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2" w:type="dxa"/>
        <w:tblLook w:val="01E0" w:firstRow="1" w:lastRow="1" w:firstColumn="1" w:lastColumn="1" w:noHBand="0" w:noVBand="0"/>
      </w:tblPr>
      <w:tblGrid>
        <w:gridCol w:w="3969"/>
        <w:gridCol w:w="6096"/>
      </w:tblGrid>
      <w:tr w:rsidR="001A234C" w:rsidRPr="00A06EE8" w14:paraId="26FB01C6" w14:textId="77777777" w:rsidTr="00991CE0">
        <w:tc>
          <w:tcPr>
            <w:tcW w:w="3969" w:type="dxa"/>
          </w:tcPr>
          <w:p w14:paraId="03BF574D" w14:textId="77777777" w:rsidR="001A234C" w:rsidRPr="00DF5CFE" w:rsidRDefault="001A234C" w:rsidP="00991CE0">
            <w:pPr>
              <w:spacing w:line="312" w:lineRule="auto"/>
              <w:jc w:val="center"/>
              <w:rPr>
                <w:color w:val="auto"/>
                <w:sz w:val="26"/>
                <w:szCs w:val="26"/>
              </w:rPr>
            </w:pPr>
            <w:r w:rsidRPr="00DF5CFE">
              <w:rPr>
                <w:color w:val="auto"/>
                <w:sz w:val="26"/>
                <w:szCs w:val="26"/>
              </w:rPr>
              <w:t>UBND TỈNH BÌNH DƯƠNG</w:t>
            </w:r>
          </w:p>
        </w:tc>
        <w:tc>
          <w:tcPr>
            <w:tcW w:w="6096" w:type="dxa"/>
          </w:tcPr>
          <w:p w14:paraId="5E84C80A" w14:textId="77777777" w:rsidR="001A234C" w:rsidRPr="00DF5CFE" w:rsidRDefault="001A234C" w:rsidP="00991CE0">
            <w:pPr>
              <w:spacing w:line="312" w:lineRule="auto"/>
              <w:jc w:val="center"/>
              <w:rPr>
                <w:b/>
                <w:color w:val="auto"/>
                <w:sz w:val="26"/>
                <w:szCs w:val="26"/>
              </w:rPr>
            </w:pPr>
            <w:r w:rsidRPr="00DF5CFE">
              <w:rPr>
                <w:b/>
                <w:color w:val="auto"/>
                <w:sz w:val="26"/>
                <w:szCs w:val="26"/>
              </w:rPr>
              <w:t>CỘNG HÒA XÃ HỘI CHỦ NGHĨA VIỆT NAM</w:t>
            </w:r>
          </w:p>
        </w:tc>
      </w:tr>
      <w:tr w:rsidR="001A234C" w:rsidRPr="00A06EE8" w14:paraId="4EFB8EF5" w14:textId="77777777" w:rsidTr="00991CE0">
        <w:tc>
          <w:tcPr>
            <w:tcW w:w="3969" w:type="dxa"/>
          </w:tcPr>
          <w:p w14:paraId="067FD01E" w14:textId="77777777" w:rsidR="001A234C" w:rsidRPr="00DF5CFE" w:rsidRDefault="001A234C" w:rsidP="00991CE0">
            <w:pPr>
              <w:spacing w:line="312" w:lineRule="auto"/>
              <w:jc w:val="center"/>
              <w:rPr>
                <w:b/>
                <w:color w:val="auto"/>
                <w:sz w:val="26"/>
                <w:szCs w:val="26"/>
              </w:rPr>
            </w:pPr>
            <w:r w:rsidRPr="00DF5CFE">
              <w:rPr>
                <w:b/>
                <w:color w:val="auto"/>
                <w:sz w:val="26"/>
                <w:szCs w:val="26"/>
              </w:rPr>
              <w:t xml:space="preserve">TRƯỜNG CAO ĐẲNG NGHỀ </w:t>
            </w:r>
          </w:p>
          <w:p w14:paraId="705FB170" w14:textId="77777777" w:rsidR="001A234C" w:rsidRPr="00DF5CFE" w:rsidRDefault="001A234C" w:rsidP="00991CE0">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60288" behindDoc="0" locked="0" layoutInCell="1" allowOverlap="1" wp14:anchorId="51ED068E" wp14:editId="0D214D7B">
                      <wp:simplePos x="0" y="0"/>
                      <wp:positionH relativeFrom="column">
                        <wp:posOffset>422909</wp:posOffset>
                      </wp:positionH>
                      <wp:positionV relativeFrom="paragraph">
                        <wp:posOffset>229870</wp:posOffset>
                      </wp:positionV>
                      <wp:extent cx="1495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58EF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3pt,18.1pt" to="15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" strokecolor="#5b9bd5 [3204]" strokeweight=".5pt">
                      <v:stroke joinstyle="miter"/>
                    </v:line>
                  </w:pict>
                </mc:Fallback>
              </mc:AlternateContent>
            </w:r>
            <w:r w:rsidRPr="00DF5CFE">
              <w:rPr>
                <w:b/>
                <w:color w:val="auto"/>
                <w:sz w:val="26"/>
                <w:szCs w:val="26"/>
              </w:rPr>
              <w:t>VIỆT NAM - SINGAPORE</w:t>
            </w:r>
          </w:p>
        </w:tc>
        <w:tc>
          <w:tcPr>
            <w:tcW w:w="6096" w:type="dxa"/>
          </w:tcPr>
          <w:p w14:paraId="22270BC7" w14:textId="77777777" w:rsidR="001A234C" w:rsidRPr="00DF5CFE" w:rsidRDefault="001A234C" w:rsidP="00991CE0">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59264" behindDoc="0" locked="0" layoutInCell="1" allowOverlap="1" wp14:anchorId="51A61DA2" wp14:editId="6CCBA14C">
                      <wp:simplePos x="0" y="0"/>
                      <wp:positionH relativeFrom="column">
                        <wp:posOffset>883920</wp:posOffset>
                      </wp:positionH>
                      <wp:positionV relativeFrom="paragraph">
                        <wp:posOffset>229235</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99AC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6pt,18.05pt" to="227.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6ztQEAAMMDAAAOAAAAZHJzL2Uyb0RvYy54bWysU8GOEzEMvSPxD1HudKaVQG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" strokecolor="#5b9bd5 [3204]" strokeweight=".5pt">
                      <v:stroke joinstyle="miter"/>
                    </v:line>
                  </w:pict>
                </mc:Fallback>
              </mc:AlternateContent>
            </w:r>
            <w:r w:rsidRPr="00DF5CFE">
              <w:rPr>
                <w:b/>
                <w:color w:val="auto"/>
                <w:sz w:val="26"/>
                <w:szCs w:val="26"/>
              </w:rPr>
              <w:t>Độc lập – Tự do – Hạnh phúc</w:t>
            </w:r>
          </w:p>
        </w:tc>
      </w:tr>
      <w:tr w:rsidR="001A234C" w:rsidRPr="00A06EE8" w14:paraId="4BBA5706" w14:textId="77777777" w:rsidTr="00991CE0">
        <w:tc>
          <w:tcPr>
            <w:tcW w:w="3969" w:type="dxa"/>
          </w:tcPr>
          <w:p w14:paraId="23A839A7" w14:textId="77777777" w:rsidR="001A234C" w:rsidRPr="00A06EE8" w:rsidRDefault="001A234C" w:rsidP="00991CE0">
            <w:pPr>
              <w:spacing w:line="312" w:lineRule="auto"/>
              <w:jc w:val="center"/>
              <w:rPr>
                <w:b/>
                <w:color w:val="FF0000"/>
              </w:rPr>
            </w:pPr>
          </w:p>
        </w:tc>
        <w:tc>
          <w:tcPr>
            <w:tcW w:w="6096" w:type="dxa"/>
          </w:tcPr>
          <w:p w14:paraId="07B87DAF" w14:textId="77777777" w:rsidR="001A234C" w:rsidRPr="00A06EE8" w:rsidRDefault="001A234C" w:rsidP="00991CE0">
            <w:pPr>
              <w:spacing w:line="312" w:lineRule="auto"/>
              <w:jc w:val="center"/>
              <w:rPr>
                <w:i/>
                <w:color w:val="FF0000"/>
              </w:rPr>
            </w:pPr>
          </w:p>
        </w:tc>
      </w:tr>
    </w:tbl>
    <w:p w14:paraId="46A960B7" w14:textId="77777777" w:rsidR="001A234C" w:rsidRPr="00A06EE8" w:rsidRDefault="001A234C" w:rsidP="001A234C">
      <w:pPr>
        <w:spacing w:line="312" w:lineRule="auto"/>
        <w:ind w:left="360"/>
        <w:jc w:val="center"/>
        <w:rPr>
          <w:b/>
          <w:bCs/>
          <w:color w:val="auto"/>
        </w:rPr>
      </w:pPr>
      <w:r w:rsidRPr="00A06EE8">
        <w:rPr>
          <w:b/>
          <w:bCs/>
          <w:color w:val="auto"/>
        </w:rPr>
        <w:t>CHUẨN ĐẦU RA CHƯƠNG TRÌNH ĐÀO TẠO</w:t>
      </w:r>
    </w:p>
    <w:p w14:paraId="6AF016A8" w14:textId="7EFFF976" w:rsidR="001A234C" w:rsidRPr="00B47AA7" w:rsidRDefault="001A234C" w:rsidP="001A234C">
      <w:pPr>
        <w:spacing w:before="120" w:line="276" w:lineRule="auto"/>
        <w:jc w:val="center"/>
        <w:rPr>
          <w:i/>
          <w:color w:val="000000" w:themeColor="text1"/>
        </w:rPr>
      </w:pPr>
      <w:r w:rsidRPr="00B47AA7">
        <w:rPr>
          <w:i/>
          <w:color w:val="000000" w:themeColor="text1"/>
        </w:rPr>
        <w:t xml:space="preserve">(Ban hành kèm theo quyết định số: </w:t>
      </w:r>
      <w:r w:rsidRPr="00B47AA7">
        <w:rPr>
          <w:i/>
          <w:color w:val="000000" w:themeColor="text1"/>
          <w:lang w:val="vi-VN"/>
        </w:rPr>
        <w:t xml:space="preserve">   </w:t>
      </w:r>
      <w:r w:rsidR="00D352CB">
        <w:rPr>
          <w:i/>
          <w:color w:val="000000" w:themeColor="text1"/>
        </w:rPr>
        <w:t xml:space="preserve"> </w:t>
      </w:r>
      <w:r>
        <w:rPr>
          <w:i/>
          <w:color w:val="000000" w:themeColor="text1"/>
        </w:rPr>
        <w:t xml:space="preserve">    /QĐ-TCĐNVS</w:t>
      </w:r>
      <w:r w:rsidRPr="00B47AA7">
        <w:rPr>
          <w:i/>
          <w:color w:val="000000" w:themeColor="text1"/>
        </w:rPr>
        <w:t>,</w:t>
      </w:r>
      <w:r w:rsidRPr="00B47AA7">
        <w:rPr>
          <w:i/>
          <w:color w:val="000000" w:themeColor="text1"/>
          <w:lang w:val="vi-VN"/>
        </w:rPr>
        <w:t xml:space="preserve"> </w:t>
      </w:r>
      <w:r w:rsidRPr="00B47AA7">
        <w:rPr>
          <w:i/>
          <w:color w:val="000000" w:themeColor="text1"/>
        </w:rPr>
        <w:t xml:space="preserve">ngày </w:t>
      </w:r>
      <w:r w:rsidR="00D352CB">
        <w:rPr>
          <w:i/>
          <w:color w:val="000000" w:themeColor="text1"/>
        </w:rPr>
        <w:t xml:space="preserve"> </w:t>
      </w:r>
      <w:r w:rsidRPr="00B47AA7">
        <w:rPr>
          <w:i/>
          <w:color w:val="000000" w:themeColor="text1"/>
          <w:lang w:val="vi-VN"/>
        </w:rPr>
        <w:t xml:space="preserve">  </w:t>
      </w:r>
      <w:r w:rsidRPr="00B47AA7">
        <w:rPr>
          <w:i/>
          <w:color w:val="000000" w:themeColor="text1"/>
        </w:rPr>
        <w:t xml:space="preserve">  tháng</w:t>
      </w:r>
      <w:r>
        <w:rPr>
          <w:i/>
          <w:color w:val="000000" w:themeColor="text1"/>
        </w:rPr>
        <w:t xml:space="preserve"> </w:t>
      </w:r>
      <w:r w:rsidR="00183935">
        <w:rPr>
          <w:i/>
          <w:color w:val="000000" w:themeColor="text1"/>
        </w:rPr>
        <w:t xml:space="preserve"> </w:t>
      </w:r>
      <w:bookmarkStart w:id="0" w:name="_GoBack"/>
      <w:bookmarkEnd w:id="0"/>
      <w:r w:rsidRPr="00B47AA7">
        <w:rPr>
          <w:i/>
          <w:color w:val="000000" w:themeColor="text1"/>
          <w:lang w:val="vi-VN"/>
        </w:rPr>
        <w:t xml:space="preserve"> </w:t>
      </w:r>
      <w:r w:rsidRPr="00B47AA7">
        <w:rPr>
          <w:i/>
          <w:color w:val="000000" w:themeColor="text1"/>
        </w:rPr>
        <w:t xml:space="preserve"> năm 202</w:t>
      </w:r>
      <w:r w:rsidR="00EE1B90">
        <w:rPr>
          <w:i/>
          <w:color w:val="000000" w:themeColor="text1"/>
        </w:rPr>
        <w:t>3</w:t>
      </w:r>
      <w:r>
        <w:rPr>
          <w:i/>
          <w:color w:val="000000" w:themeColor="text1"/>
        </w:rPr>
        <w:t xml:space="preserve"> </w:t>
      </w:r>
      <w:r w:rsidRPr="00B47AA7">
        <w:rPr>
          <w:i/>
          <w:color w:val="000000" w:themeColor="text1"/>
        </w:rPr>
        <w:t>của Hiệu trưởng trường Cao đẳng nghề Việt Nam - Singapore)</w:t>
      </w:r>
    </w:p>
    <w:p w14:paraId="17A2247E" w14:textId="77777777" w:rsidR="001A234C" w:rsidRPr="00A06EE8" w:rsidRDefault="001A234C" w:rsidP="001A234C">
      <w:pPr>
        <w:spacing w:line="312" w:lineRule="auto"/>
        <w:ind w:left="720"/>
        <w:jc w:val="center"/>
        <w:rPr>
          <w:b/>
          <w:bCs/>
          <w:color w:val="FF0000"/>
        </w:rPr>
      </w:pPr>
    </w:p>
    <w:p w14:paraId="425EBA2F" w14:textId="77777777" w:rsidR="004763D6" w:rsidRPr="009D1D09" w:rsidRDefault="004763D6" w:rsidP="004763D6">
      <w:pPr>
        <w:widowControl w:val="0"/>
        <w:tabs>
          <w:tab w:val="left" w:pos="360"/>
        </w:tabs>
        <w:spacing w:before="60" w:after="60"/>
        <w:ind w:left="360"/>
        <w:jc w:val="both"/>
      </w:pPr>
      <w:r w:rsidRPr="009D1D09">
        <w:rPr>
          <w:b/>
        </w:rPr>
        <w:t>Tên ngành, nghề đào tạo</w:t>
      </w:r>
      <w:r w:rsidRPr="009D1D09">
        <w:t xml:space="preserve">: </w:t>
      </w:r>
      <w:r w:rsidR="00A325BC">
        <w:rPr>
          <w:bCs/>
          <w:color w:val="auto"/>
        </w:rPr>
        <w:t>Nguội sửa chữa máy công cụ</w:t>
      </w:r>
    </w:p>
    <w:p w14:paraId="471970B2" w14:textId="77777777" w:rsidR="004763D6" w:rsidRPr="009D1D09" w:rsidRDefault="004763D6" w:rsidP="004763D6">
      <w:pPr>
        <w:widowControl w:val="0"/>
        <w:tabs>
          <w:tab w:val="left" w:pos="360"/>
        </w:tabs>
        <w:spacing w:before="60" w:after="60"/>
        <w:ind w:left="360"/>
        <w:jc w:val="both"/>
      </w:pPr>
      <w:r w:rsidRPr="009D1D09">
        <w:rPr>
          <w:b/>
        </w:rPr>
        <w:t>Mã ngành, nghề</w:t>
      </w:r>
      <w:r w:rsidRPr="009D1D09">
        <w:t xml:space="preserve">: </w:t>
      </w:r>
      <w:r w:rsidR="00A325BC">
        <w:rPr>
          <w:bCs/>
          <w:color w:val="auto"/>
        </w:rPr>
        <w:t>6520126</w:t>
      </w:r>
    </w:p>
    <w:p w14:paraId="36052B6A" w14:textId="77777777" w:rsidR="004763D6" w:rsidRPr="009D1D09" w:rsidRDefault="004763D6" w:rsidP="004763D6">
      <w:pPr>
        <w:widowControl w:val="0"/>
        <w:tabs>
          <w:tab w:val="left" w:pos="360"/>
        </w:tabs>
        <w:spacing w:before="60" w:after="60"/>
        <w:ind w:left="360"/>
        <w:jc w:val="both"/>
      </w:pPr>
      <w:r w:rsidRPr="009D1D09">
        <w:rPr>
          <w:b/>
        </w:rPr>
        <w:t>Trình độ đào tạo</w:t>
      </w:r>
      <w:r w:rsidRPr="009D1D09">
        <w:t>: Cao đẳng</w:t>
      </w:r>
    </w:p>
    <w:p w14:paraId="7F5F57AC" w14:textId="77777777" w:rsidR="004763D6" w:rsidRPr="009D1D09" w:rsidRDefault="004763D6" w:rsidP="004763D6">
      <w:pPr>
        <w:widowControl w:val="0"/>
        <w:tabs>
          <w:tab w:val="left" w:pos="360"/>
        </w:tabs>
        <w:spacing w:before="60" w:after="60"/>
        <w:ind w:left="360"/>
        <w:jc w:val="both"/>
      </w:pPr>
      <w:r w:rsidRPr="009D1D09">
        <w:rPr>
          <w:b/>
        </w:rPr>
        <w:t>Hệ đào tạo</w:t>
      </w:r>
      <w:r w:rsidRPr="009D1D09">
        <w:t>: Chính quy</w:t>
      </w:r>
    </w:p>
    <w:p w14:paraId="07B35D58" w14:textId="77777777" w:rsidR="004763D6" w:rsidRPr="009D1D09" w:rsidRDefault="004763D6" w:rsidP="009D1D09">
      <w:pPr>
        <w:tabs>
          <w:tab w:val="left" w:pos="360"/>
        </w:tabs>
        <w:spacing w:before="120" w:after="60"/>
        <w:jc w:val="both"/>
      </w:pPr>
      <w:r w:rsidRPr="009D1D09">
        <w:tab/>
        <w:t>Học xong chương trình này, sinh viên đạt được các chuẩn sau:</w:t>
      </w:r>
    </w:p>
    <w:p w14:paraId="0710B630" w14:textId="77777777" w:rsidR="00A325BC" w:rsidRPr="008F7378" w:rsidRDefault="00A325BC" w:rsidP="00A325BC">
      <w:pPr>
        <w:widowControl w:val="0"/>
        <w:spacing w:before="80" w:line="378" w:lineRule="exact"/>
        <w:ind w:firstLine="454"/>
        <w:jc w:val="both"/>
        <w:outlineLvl w:val="1"/>
        <w:rPr>
          <w:b/>
          <w:bCs/>
          <w:iCs/>
          <w:lang w:eastAsia="x-none"/>
        </w:rPr>
      </w:pPr>
      <w:bookmarkStart w:id="1" w:name="_Toc526675035"/>
      <w:bookmarkStart w:id="2" w:name="_Toc531012477"/>
      <w:r w:rsidRPr="008F7378">
        <w:rPr>
          <w:b/>
          <w:bCs/>
          <w:iCs/>
          <w:lang w:val="x-none" w:eastAsia="x-none"/>
        </w:rPr>
        <w:t>1. Giới thiệu chung về ng</w:t>
      </w:r>
      <w:bookmarkEnd w:id="1"/>
      <w:bookmarkEnd w:id="2"/>
      <w:r w:rsidRPr="008F7378">
        <w:rPr>
          <w:b/>
          <w:bCs/>
          <w:iCs/>
          <w:lang w:eastAsia="x-none"/>
        </w:rPr>
        <w:t>ành, nghề</w:t>
      </w:r>
    </w:p>
    <w:p w14:paraId="272A1246" w14:textId="77777777" w:rsidR="00A325BC" w:rsidRPr="008F7378" w:rsidRDefault="00A325BC" w:rsidP="00A325BC">
      <w:pPr>
        <w:widowControl w:val="0"/>
        <w:spacing w:before="80" w:line="378" w:lineRule="exact"/>
        <w:ind w:firstLine="454"/>
        <w:jc w:val="both"/>
        <w:rPr>
          <w:rFonts w:eastAsia="Calibri"/>
          <w:lang w:val="pl-PL" w:eastAsia="x-none"/>
        </w:rPr>
      </w:pPr>
      <w:r w:rsidRPr="008F7378">
        <w:rPr>
          <w:rFonts w:eastAsia="Calibri"/>
          <w:lang w:eastAsia="x-none"/>
        </w:rPr>
        <w:t xml:space="preserve">Nguội sửa chữa máy công cụ trình độ cao đẳng là ngành, nghề mà người hành nghề thực hiện công việc sửa chữa theo hướng chuyên môn hoá các chi tiết, cụm chi tiết để trung tu, đại tu máy công cụ nhằm mục đích đưa máy công cụ trở lại hoạt động hoặc tái sử dụng trong tình trạng đạt chuẩn quy định; bảo dưỡng các chi tiết và cụm chi tiết cũng như lắp ráp và điều chỉnh được máy công cụ sau sửa chữa góp phần quan trọng vào việc đảm bảo năng suất, chất lượng của các sản phẩm, </w:t>
      </w:r>
      <w:r w:rsidRPr="008F7378">
        <w:rPr>
          <w:rFonts w:eastAsia="Calibri"/>
          <w:lang w:val="x-none" w:eastAsia="x-none"/>
        </w:rPr>
        <w:t xml:space="preserve">đáp ứng yêu cầu bậc </w:t>
      </w:r>
      <w:r w:rsidRPr="008F7378">
        <w:rPr>
          <w:rFonts w:eastAsia="Calibri"/>
          <w:lang w:eastAsia="x-none"/>
        </w:rPr>
        <w:t>5</w:t>
      </w:r>
      <w:r w:rsidRPr="008F7378">
        <w:rPr>
          <w:rFonts w:eastAsia="Calibri"/>
          <w:lang w:val="x-none" w:eastAsia="x-none"/>
        </w:rPr>
        <w:t xml:space="preserve"> trong Khung trình độ quốc gia Việt Nam</w:t>
      </w:r>
      <w:r w:rsidRPr="008F7378">
        <w:rPr>
          <w:rFonts w:eastAsia="Calibri"/>
          <w:lang w:eastAsia="x-none"/>
        </w:rPr>
        <w:t>.</w:t>
      </w:r>
    </w:p>
    <w:p w14:paraId="140BE22C" w14:textId="77777777" w:rsidR="00A325BC" w:rsidRPr="008F7378" w:rsidRDefault="00A325BC" w:rsidP="00A325BC">
      <w:pPr>
        <w:widowControl w:val="0"/>
        <w:spacing w:before="80" w:line="378" w:lineRule="exact"/>
        <w:ind w:firstLine="454"/>
        <w:jc w:val="both"/>
        <w:rPr>
          <w:lang w:val="pl-PL"/>
        </w:rPr>
      </w:pPr>
      <w:r w:rsidRPr="008F7378">
        <w:rPr>
          <w:lang w:val="pl-PL"/>
        </w:rPr>
        <w:t xml:space="preserve">Các công việc của nghề chủ yếu được thực hiện tại các phân xưởng, nhà máy, công ty sản xuất có sử dụng máy công cụ và các máy gia công trong lĩnh vực cơ khí với địa điểm làm việc tương đối ổn định, ít thay đổi, môi trường làm việc theo tiêu chuẩn nên đảm bảo an toàn, vệ sinh và sức khỏe; cường độ làm việc không cao nhưng đòi hỏi người thợ phải cẩn thận, tỷ mỷ, khéo léo và có tư duy sáng tạo trong việc chẩn đoán hư hỏng của các chi tiết cũng như bộ phận máy. </w:t>
      </w:r>
    </w:p>
    <w:p w14:paraId="26F06430" w14:textId="77777777" w:rsidR="00A325BC" w:rsidRPr="008F7378" w:rsidRDefault="00A325BC" w:rsidP="00A325BC">
      <w:pPr>
        <w:widowControl w:val="0"/>
        <w:spacing w:before="80" w:line="378" w:lineRule="exact"/>
        <w:ind w:firstLine="454"/>
        <w:jc w:val="both"/>
        <w:rPr>
          <w:lang w:val="pl-PL"/>
        </w:rPr>
      </w:pPr>
      <w:r w:rsidRPr="008F7378">
        <w:rPr>
          <w:lang w:val="pl-PL"/>
        </w:rPr>
        <w:t>Trong quá trình thực hiện các công việc, người hành nghề phải sử dụng một số chủng loại vật tư và phát sinh bụi công nghiệp có nguy cơ tác động tiêu cực tới con người cũng như môi trường: dầu, mỡ công nghiệp, bụi sắt</w:t>
      </w:r>
      <w:r>
        <w:rPr>
          <w:lang w:val="pl-PL"/>
        </w:rPr>
        <w:t>...</w:t>
      </w:r>
      <w:r w:rsidRPr="008F7378">
        <w:rPr>
          <w:lang w:val="pl-PL"/>
        </w:rPr>
        <w:t>. Vì vậy công tác an toàn lao động và vệ sinh công nghiệp phải được quan tâm.</w:t>
      </w:r>
    </w:p>
    <w:p w14:paraId="6F4053BC" w14:textId="77777777" w:rsidR="00A325BC" w:rsidRPr="008F7378" w:rsidRDefault="00A325BC" w:rsidP="00A325BC">
      <w:pPr>
        <w:widowControl w:val="0"/>
        <w:spacing w:before="80" w:line="378" w:lineRule="exact"/>
        <w:ind w:firstLine="454"/>
        <w:jc w:val="both"/>
        <w:rPr>
          <w:lang w:val="pl-PL"/>
        </w:rPr>
      </w:pPr>
      <w:r w:rsidRPr="008F7378">
        <w:rPr>
          <w:lang w:val="pl-PL"/>
        </w:rPr>
        <w:t>Để làm nghề, người lao động phải có sức khỏe, có đạo đức nghề nghiệp, có đủ kiến thức chuyên môn và kỹ năng nghề đáp ứng với vị trí công việc. Ngoài ra, cần phải thường xuyên học tập để nâng cao khả năng giao tiếp bằng ngoại ngữ, mở rộng kiến thức xã hội; rèn luyện tính cẩn thận, chi tiết, rõ ràng; xây dựng ý thức nghề và sự say mê nghề nghiệp.</w:t>
      </w:r>
    </w:p>
    <w:p w14:paraId="11D94C62" w14:textId="0D6ADE2E" w:rsidR="00A325BC" w:rsidRPr="008F7378" w:rsidRDefault="00A325BC" w:rsidP="00A325BC">
      <w:pPr>
        <w:widowControl w:val="0"/>
        <w:autoSpaceDE w:val="0"/>
        <w:autoSpaceDN w:val="0"/>
        <w:adjustRightInd w:val="0"/>
        <w:spacing w:before="80" w:line="378" w:lineRule="exact"/>
        <w:ind w:firstLine="454"/>
        <w:jc w:val="both"/>
        <w:rPr>
          <w:rFonts w:eastAsia="Calibri"/>
          <w:lang w:val="pl-PL"/>
        </w:rPr>
      </w:pPr>
      <w:r w:rsidRPr="008F7378">
        <w:rPr>
          <w:rFonts w:eastAsia="Calibri"/>
          <w:lang w:val="pl-PL"/>
        </w:rPr>
        <w:lastRenderedPageBreak/>
        <w:t>Khối lượng kiến thứ</w:t>
      </w:r>
      <w:r w:rsidR="00BF071A">
        <w:rPr>
          <w:rFonts w:eastAsia="Calibri"/>
          <w:lang w:val="pl-PL"/>
        </w:rPr>
        <w:t>c</w:t>
      </w:r>
      <w:r w:rsidR="004E3085">
        <w:rPr>
          <w:rFonts w:eastAsia="Calibri"/>
          <w:lang w:val="pl-PL"/>
        </w:rPr>
        <w:t>: 2.7</w:t>
      </w:r>
      <w:r w:rsidR="00EE1B90">
        <w:rPr>
          <w:rFonts w:eastAsia="Calibri"/>
          <w:lang w:val="pl-PL"/>
        </w:rPr>
        <w:t>9</w:t>
      </w:r>
      <w:r w:rsidRPr="008F7378">
        <w:rPr>
          <w:rFonts w:eastAsia="Calibri"/>
          <w:lang w:val="pl-PL"/>
        </w:rPr>
        <w:t>0 giờ</w:t>
      </w:r>
      <w:r w:rsidR="004E3085">
        <w:rPr>
          <w:rFonts w:eastAsia="Calibri"/>
          <w:lang w:val="pl-PL"/>
        </w:rPr>
        <w:t xml:space="preserve"> (tương đương </w:t>
      </w:r>
      <w:r w:rsidR="00EE1B90">
        <w:rPr>
          <w:rFonts w:eastAsia="Calibri"/>
          <w:lang w:val="pl-PL"/>
        </w:rPr>
        <w:t>117</w:t>
      </w:r>
      <w:r w:rsidRPr="008F7378">
        <w:rPr>
          <w:rFonts w:eastAsia="Calibri"/>
          <w:lang w:val="pl-PL"/>
        </w:rPr>
        <w:t xml:space="preserve"> tín chỉ)</w:t>
      </w:r>
    </w:p>
    <w:p w14:paraId="58541375" w14:textId="77777777" w:rsidR="00215EF6" w:rsidRDefault="00215EF6" w:rsidP="00A325BC">
      <w:pPr>
        <w:widowControl w:val="0"/>
        <w:spacing w:before="60" w:line="340" w:lineRule="exact"/>
        <w:ind w:firstLine="454"/>
        <w:jc w:val="both"/>
        <w:outlineLvl w:val="1"/>
        <w:rPr>
          <w:b/>
          <w:bCs/>
          <w:iCs/>
          <w:lang w:val="x-none" w:eastAsia="x-none"/>
        </w:rPr>
      </w:pPr>
      <w:bookmarkStart w:id="3" w:name="_Toc526675036"/>
      <w:bookmarkStart w:id="4" w:name="_Toc531012478"/>
    </w:p>
    <w:p w14:paraId="2C7B50C3" w14:textId="77777777" w:rsidR="00A325BC" w:rsidRPr="008F7378" w:rsidRDefault="00A325BC" w:rsidP="00A325BC">
      <w:pPr>
        <w:widowControl w:val="0"/>
        <w:spacing w:before="60" w:line="340" w:lineRule="exact"/>
        <w:ind w:firstLine="454"/>
        <w:jc w:val="both"/>
        <w:outlineLvl w:val="1"/>
        <w:rPr>
          <w:b/>
          <w:bCs/>
          <w:iCs/>
          <w:lang w:val="x-none" w:eastAsia="x-none"/>
        </w:rPr>
      </w:pPr>
      <w:r w:rsidRPr="008F7378">
        <w:rPr>
          <w:b/>
          <w:bCs/>
          <w:iCs/>
          <w:lang w:val="x-none" w:eastAsia="x-none"/>
        </w:rPr>
        <w:t>2. Kiến thức</w:t>
      </w:r>
      <w:bookmarkEnd w:id="3"/>
      <w:bookmarkEnd w:id="4"/>
    </w:p>
    <w:p w14:paraId="11D619D7" w14:textId="77777777" w:rsidR="00A325BC" w:rsidRPr="008F7378" w:rsidRDefault="00A325BC" w:rsidP="00A325BC">
      <w:pPr>
        <w:widowControl w:val="0"/>
        <w:spacing w:before="50" w:line="340" w:lineRule="exact"/>
        <w:ind w:firstLine="454"/>
        <w:jc w:val="both"/>
        <w:rPr>
          <w:lang w:val="pl-PL"/>
        </w:rPr>
      </w:pPr>
      <w:r w:rsidRPr="008F7378">
        <w:rPr>
          <w:lang w:val="pl-PL"/>
        </w:rPr>
        <w:t xml:space="preserve">- Trình bày được các quy ước, ký hiệu và dung sai lắp ghép trên bản vẽ, biết cách tra bảng dung sai theo tiêu chuẩn Việt Nam; </w:t>
      </w:r>
    </w:p>
    <w:p w14:paraId="5DAA0E24" w14:textId="77777777" w:rsidR="00A325BC" w:rsidRPr="008F7378" w:rsidRDefault="00A325BC" w:rsidP="00A325BC">
      <w:pPr>
        <w:widowControl w:val="0"/>
        <w:spacing w:before="50" w:line="340" w:lineRule="exact"/>
        <w:ind w:firstLine="454"/>
        <w:jc w:val="both"/>
        <w:rPr>
          <w:lang w:val="pl-PL"/>
        </w:rPr>
      </w:pPr>
      <w:r w:rsidRPr="008F7378">
        <w:rPr>
          <w:lang w:val="pl-PL"/>
        </w:rPr>
        <w:t>- Trình bày được đặc điểm, thành phần, tính chất của các vật liệu thông dụng trong ngành cơ khí, phương pháp lựa chọn vật liệu và phương pháp nhiệt luyện chi tiết máy, dụng cụ cắt, dụng cụ đo đơn giản;</w:t>
      </w:r>
    </w:p>
    <w:p w14:paraId="5FED6E64" w14:textId="77777777" w:rsidR="00A325BC" w:rsidRPr="008F7378" w:rsidRDefault="00A325BC" w:rsidP="00A325BC">
      <w:pPr>
        <w:widowControl w:val="0"/>
        <w:spacing w:before="50" w:line="340" w:lineRule="exact"/>
        <w:ind w:firstLine="454"/>
        <w:jc w:val="both"/>
        <w:rPr>
          <w:lang w:val="pl-PL"/>
        </w:rPr>
      </w:pPr>
      <w:r w:rsidRPr="00A069AE">
        <w:rPr>
          <w:spacing w:val="-10"/>
          <w:lang w:val="pl-PL"/>
        </w:rPr>
        <w:t>- Phân tích được các loại bản vẽ chế tạo cơ khí, bản vẽ lắp các bộ phận máy công cụ</w:t>
      </w:r>
      <w:r w:rsidRPr="008F7378">
        <w:rPr>
          <w:lang w:val="pl-PL"/>
        </w:rPr>
        <w:t>;</w:t>
      </w:r>
    </w:p>
    <w:p w14:paraId="32B0E113" w14:textId="77777777" w:rsidR="00A325BC" w:rsidRPr="000D7083" w:rsidRDefault="00A325BC" w:rsidP="00A325BC">
      <w:pPr>
        <w:widowControl w:val="0"/>
        <w:spacing w:before="50" w:line="340" w:lineRule="exact"/>
        <w:ind w:firstLine="454"/>
        <w:jc w:val="both"/>
        <w:rPr>
          <w:spacing w:val="-6"/>
          <w:lang w:val="pl-PL"/>
        </w:rPr>
      </w:pPr>
      <w:r w:rsidRPr="000D7083">
        <w:rPr>
          <w:spacing w:val="-6"/>
          <w:lang w:val="pl-PL"/>
        </w:rPr>
        <w:t>- Trình bày được cấu tạo, nguyên lý truyền động các máy công cụ điển hình; cấu tạo, nguyên lý hoạt động, phạm vi sử dụng của các loại dụng cụ đo kiểm ngành cơ khí;</w:t>
      </w:r>
    </w:p>
    <w:p w14:paraId="46B75B36" w14:textId="77777777" w:rsidR="00A325BC" w:rsidRPr="008F7378" w:rsidRDefault="00A325BC" w:rsidP="00A325BC">
      <w:pPr>
        <w:widowControl w:val="0"/>
        <w:spacing w:before="50" w:line="340" w:lineRule="exact"/>
        <w:ind w:firstLine="454"/>
        <w:jc w:val="both"/>
        <w:rPr>
          <w:lang w:val="pl-PL"/>
        </w:rPr>
      </w:pPr>
      <w:r w:rsidRPr="008F7378">
        <w:rPr>
          <w:lang w:val="pl-PL"/>
        </w:rPr>
        <w:t>- Trình bày được cấu tạo, nguyên lý hoạt động, phạm vi áp dụng, khả năng phát triển của một số máy công cụ CNC;</w:t>
      </w:r>
    </w:p>
    <w:p w14:paraId="03330122" w14:textId="77777777" w:rsidR="00A325BC" w:rsidRPr="008F7378" w:rsidRDefault="00A325BC" w:rsidP="00A325BC">
      <w:pPr>
        <w:widowControl w:val="0"/>
        <w:spacing w:before="50" w:line="340" w:lineRule="exact"/>
        <w:ind w:firstLine="454"/>
        <w:jc w:val="both"/>
        <w:rPr>
          <w:lang w:val="pl-PL"/>
        </w:rPr>
      </w:pPr>
      <w:r w:rsidRPr="008F7378">
        <w:rPr>
          <w:lang w:val="pl-PL"/>
        </w:rPr>
        <w:t>- Phân tích được các chuẩn gia công, chuẩn lắp ráp, chuẩn đo lường trong sửa chữa, lắp ráp máy công cụ;</w:t>
      </w:r>
    </w:p>
    <w:p w14:paraId="56BF3903" w14:textId="77777777" w:rsidR="00A325BC" w:rsidRPr="008F7378" w:rsidRDefault="00A325BC" w:rsidP="00A325BC">
      <w:pPr>
        <w:widowControl w:val="0"/>
        <w:spacing w:before="50" w:line="340" w:lineRule="exact"/>
        <w:ind w:firstLine="454"/>
        <w:jc w:val="both"/>
        <w:rPr>
          <w:lang w:val="pl-PL"/>
        </w:rPr>
      </w:pPr>
      <w:r w:rsidRPr="008F7378">
        <w:rPr>
          <w:lang w:val="pl-PL"/>
        </w:rPr>
        <w:t>- Thiết kế được quy trình công nghệ sửa chữa, bảo dưỡng các chi tiết máy, cụm máy công cụ;</w:t>
      </w:r>
    </w:p>
    <w:p w14:paraId="00FB02C2" w14:textId="77777777" w:rsidR="00A325BC" w:rsidRPr="008F7378" w:rsidRDefault="00A325BC" w:rsidP="00A325BC">
      <w:pPr>
        <w:widowControl w:val="0"/>
        <w:spacing w:before="50" w:line="340" w:lineRule="exact"/>
        <w:ind w:firstLine="454"/>
        <w:jc w:val="both"/>
        <w:rPr>
          <w:lang w:val="pl-PL"/>
        </w:rPr>
      </w:pPr>
      <w:r w:rsidRPr="008F7378">
        <w:rPr>
          <w:lang w:val="pl-PL"/>
        </w:rPr>
        <w:t>- Trình bày được quy trình kỹ thuật sửa chữa, bảo dưỡng, lắp ráp các chi tiết máy, cụm máy công cụ;</w:t>
      </w:r>
    </w:p>
    <w:p w14:paraId="38A58EB7" w14:textId="77777777" w:rsidR="00A325BC" w:rsidRPr="008F7378" w:rsidRDefault="00A325BC" w:rsidP="00A325BC">
      <w:pPr>
        <w:widowControl w:val="0"/>
        <w:spacing w:before="50" w:line="340" w:lineRule="exact"/>
        <w:ind w:firstLine="454"/>
        <w:jc w:val="both"/>
        <w:rPr>
          <w:rFonts w:eastAsia="Calibri"/>
          <w:lang w:val="pl-PL"/>
        </w:rPr>
      </w:pPr>
      <w:r w:rsidRPr="008F7378">
        <w:rPr>
          <w:rFonts w:eastAsia="Calibri"/>
          <w:lang w:val="pl-PL"/>
        </w:rPr>
        <w:t>- Phân tích được các biện pháp đảm bảo vệ sinh công nghiệp và an toàn lao động, phòng tránh cháy nổ đảm bảo quy trình 5S;</w:t>
      </w:r>
    </w:p>
    <w:p w14:paraId="4260CBD6" w14:textId="77777777" w:rsidR="00A325BC" w:rsidRPr="008F7378" w:rsidRDefault="00A325BC" w:rsidP="00A325BC">
      <w:pPr>
        <w:widowControl w:val="0"/>
        <w:numPr>
          <w:ilvl w:val="0"/>
          <w:numId w:val="46"/>
        </w:numPr>
        <w:tabs>
          <w:tab w:val="left" w:pos="0"/>
        </w:tabs>
        <w:spacing w:before="50" w:line="340" w:lineRule="exact"/>
        <w:ind w:left="0" w:firstLine="454"/>
        <w:jc w:val="both"/>
        <w:rPr>
          <w:rFonts w:eastAsia="Calibri"/>
          <w:lang w:val="pl-PL"/>
        </w:rPr>
      </w:pPr>
      <w:bookmarkStart w:id="5" w:name="_Toc531012479"/>
      <w:r w:rsidRPr="008F7378">
        <w:rPr>
          <w:rFonts w:eastAsia="Calibri"/>
          <w:lang w:val="pl-PL"/>
        </w:rPr>
        <w:t>Trình bày được những kiến thức cơ bản về chính trị, văn hóa, xã hội, pháp luật, quốc phòng an ninh, giáo dục thể chất theo quy định.</w:t>
      </w:r>
    </w:p>
    <w:p w14:paraId="1678AF61" w14:textId="77777777" w:rsidR="00A325BC" w:rsidRPr="008F7378" w:rsidRDefault="00A325BC" w:rsidP="00A325BC">
      <w:pPr>
        <w:widowControl w:val="0"/>
        <w:spacing w:before="50" w:line="340" w:lineRule="exact"/>
        <w:ind w:firstLine="454"/>
        <w:jc w:val="both"/>
        <w:outlineLvl w:val="1"/>
        <w:rPr>
          <w:b/>
          <w:bCs/>
          <w:iCs/>
          <w:lang w:val="x-none" w:eastAsia="x-none"/>
        </w:rPr>
      </w:pPr>
      <w:r w:rsidRPr="008F7378">
        <w:rPr>
          <w:b/>
          <w:bCs/>
          <w:iCs/>
          <w:lang w:val="x-none" w:eastAsia="x-none"/>
        </w:rPr>
        <w:t>3. Kỹ năng</w:t>
      </w:r>
      <w:bookmarkEnd w:id="5"/>
    </w:p>
    <w:p w14:paraId="2EECDF86" w14:textId="77777777" w:rsidR="00A325BC" w:rsidRPr="008F7378" w:rsidRDefault="00A325BC" w:rsidP="00A325BC">
      <w:pPr>
        <w:widowControl w:val="0"/>
        <w:spacing w:before="50" w:line="340" w:lineRule="exact"/>
        <w:ind w:firstLine="454"/>
        <w:jc w:val="both"/>
        <w:rPr>
          <w:lang w:val="pl-PL"/>
        </w:rPr>
      </w:pPr>
      <w:r w:rsidRPr="008F7378">
        <w:rPr>
          <w:lang w:val="pl-PL"/>
        </w:rPr>
        <w:t>- Sử dụng thành thạo các phần mềm 2D, 3D để vẽ và đọc được các bản vẽ chi tiết, bản vẽ lắp tương đối phức tạp;</w:t>
      </w:r>
    </w:p>
    <w:p w14:paraId="5047F5DD" w14:textId="77777777" w:rsidR="00A325BC" w:rsidRPr="008F7378" w:rsidRDefault="00A325BC" w:rsidP="00A325BC">
      <w:pPr>
        <w:widowControl w:val="0"/>
        <w:spacing w:before="50" w:line="340" w:lineRule="exact"/>
        <w:ind w:firstLine="454"/>
        <w:jc w:val="both"/>
        <w:rPr>
          <w:lang w:val="pl-PL"/>
        </w:rPr>
      </w:pPr>
      <w:r w:rsidRPr="008F7378">
        <w:rPr>
          <w:lang w:val="pl-PL"/>
        </w:rPr>
        <w:t>- Vẽ tách được các chi tiết từ cụm bản vẽ lắp có đến 10 chi tiết, xác định được chính xác yêu cầu kỹ thuật của chi tiết vẽ tách;</w:t>
      </w:r>
    </w:p>
    <w:p w14:paraId="73B0057C" w14:textId="77777777" w:rsidR="00A325BC" w:rsidRPr="008F7378" w:rsidRDefault="00A325BC" w:rsidP="00A325BC">
      <w:pPr>
        <w:widowControl w:val="0"/>
        <w:spacing w:before="50" w:line="340" w:lineRule="exact"/>
        <w:ind w:firstLine="454"/>
        <w:jc w:val="both"/>
        <w:rPr>
          <w:lang w:val="pl-PL"/>
        </w:rPr>
      </w:pPr>
      <w:r w:rsidRPr="008F7378">
        <w:rPr>
          <w:lang w:val="pl-PL"/>
        </w:rPr>
        <w:t>- Sử dụng thành thạo các loại dụng cụ đo - kiểm tra và các trang thiết bị, dụng cụ thông dụng của nghề;</w:t>
      </w:r>
    </w:p>
    <w:p w14:paraId="42CF5CF5" w14:textId="77777777" w:rsidR="00A325BC" w:rsidRPr="008F7378" w:rsidRDefault="00A325BC" w:rsidP="00A325BC">
      <w:pPr>
        <w:widowControl w:val="0"/>
        <w:spacing w:before="50" w:line="340" w:lineRule="exact"/>
        <w:ind w:firstLine="454"/>
        <w:jc w:val="both"/>
        <w:rPr>
          <w:lang w:val="pl-PL"/>
        </w:rPr>
      </w:pPr>
      <w:r w:rsidRPr="008F7378">
        <w:rPr>
          <w:lang w:val="pl-PL"/>
        </w:rPr>
        <w:t xml:space="preserve">- Sửa chữa được các chi tiết máy, cơ cấu máy từ đơn giản đến phức tạp; </w:t>
      </w:r>
    </w:p>
    <w:p w14:paraId="282E0709" w14:textId="77777777" w:rsidR="00A325BC" w:rsidRPr="008F7378" w:rsidRDefault="00A325BC" w:rsidP="00A325BC">
      <w:pPr>
        <w:widowControl w:val="0"/>
        <w:spacing w:before="50" w:line="340" w:lineRule="exact"/>
        <w:ind w:firstLine="454"/>
        <w:jc w:val="both"/>
        <w:rPr>
          <w:lang w:val="pl-PL"/>
        </w:rPr>
      </w:pPr>
      <w:r w:rsidRPr="008F7378">
        <w:rPr>
          <w:lang w:val="pl-PL"/>
        </w:rPr>
        <w:t>- Bảo dưỡng, kiểm tra được các mối ghép, cơ cấu, bộ phận máy, tổng thành máy công cụ đúng tiêu chuẩn kỹ thuật;</w:t>
      </w:r>
    </w:p>
    <w:p w14:paraId="08D0AA8E" w14:textId="77777777" w:rsidR="00A325BC" w:rsidRPr="008F7378" w:rsidRDefault="00A325BC" w:rsidP="00A325BC">
      <w:pPr>
        <w:widowControl w:val="0"/>
        <w:spacing w:before="50" w:line="340" w:lineRule="exact"/>
        <w:ind w:firstLine="454"/>
        <w:jc w:val="both"/>
        <w:rPr>
          <w:lang w:val="pl-PL"/>
        </w:rPr>
      </w:pPr>
      <w:r w:rsidRPr="008F7378">
        <w:rPr>
          <w:lang w:val="pl-PL"/>
        </w:rPr>
        <w:t>- Lắp ráp, điều chỉnh, kiểm tra được các mối ghép, cơ cấu, bộ phận máy sau khi sửa chữa đảm bảo đạt chuẩn quy định;</w:t>
      </w:r>
    </w:p>
    <w:p w14:paraId="482BCB99" w14:textId="77777777" w:rsidR="00A325BC" w:rsidRPr="008F7378" w:rsidRDefault="00A325BC" w:rsidP="00A325BC">
      <w:pPr>
        <w:widowControl w:val="0"/>
        <w:spacing w:before="50" w:line="340" w:lineRule="exact"/>
        <w:ind w:firstLine="454"/>
        <w:jc w:val="both"/>
        <w:rPr>
          <w:lang w:val="pl-PL"/>
        </w:rPr>
      </w:pPr>
      <w:r w:rsidRPr="008F7378">
        <w:rPr>
          <w:lang w:val="pl-PL"/>
        </w:rPr>
        <w:t>- Phát hiện, khắc phục được các sai hỏng, các sự cố xảy ra trong quá trình sửa chữa, bảo dưỡng;</w:t>
      </w:r>
    </w:p>
    <w:p w14:paraId="532E8765" w14:textId="77777777" w:rsidR="00A325BC" w:rsidRPr="008F7378" w:rsidRDefault="00A325BC" w:rsidP="00A325BC">
      <w:pPr>
        <w:widowControl w:val="0"/>
        <w:spacing w:before="50" w:line="340" w:lineRule="exact"/>
        <w:ind w:firstLine="454"/>
        <w:jc w:val="both"/>
        <w:rPr>
          <w:lang w:val="pl-PL"/>
        </w:rPr>
      </w:pPr>
      <w:r w:rsidRPr="008F7378">
        <w:rPr>
          <w:lang w:val="pl-PL"/>
        </w:rPr>
        <w:t>- Giám sát, kiểm tra, đánh giá được kết quả công việc trong sửa chữa, bảo dưỡng, lắp ráp máy công cụ theo kế hoạch trung tu, đại tu của cơ sở sản xuất;</w:t>
      </w:r>
    </w:p>
    <w:p w14:paraId="3B0D0D3A" w14:textId="77777777" w:rsidR="00A325BC" w:rsidRPr="008F7378" w:rsidRDefault="00A325BC" w:rsidP="00A325BC">
      <w:pPr>
        <w:widowControl w:val="0"/>
        <w:spacing w:before="60" w:line="340" w:lineRule="exact"/>
        <w:ind w:firstLine="454"/>
        <w:jc w:val="both"/>
        <w:rPr>
          <w:lang w:val="pl-PL"/>
        </w:rPr>
      </w:pPr>
      <w:r w:rsidRPr="008F7378">
        <w:rPr>
          <w:lang w:val="pl-PL"/>
        </w:rPr>
        <w:lastRenderedPageBreak/>
        <w:t>- Ghi được nhật ký cũng như báo cáo công việc, tiến độ công việc;</w:t>
      </w:r>
    </w:p>
    <w:p w14:paraId="7EC1343F" w14:textId="77777777" w:rsidR="00A325BC" w:rsidRPr="00A069AE" w:rsidRDefault="00A325BC" w:rsidP="00A325BC">
      <w:pPr>
        <w:widowControl w:val="0"/>
        <w:spacing w:before="60" w:line="340" w:lineRule="exact"/>
        <w:ind w:firstLine="454"/>
        <w:jc w:val="both"/>
        <w:rPr>
          <w:spacing w:val="-10"/>
          <w:lang w:val="pl-PL"/>
        </w:rPr>
      </w:pPr>
      <w:r w:rsidRPr="00A069AE">
        <w:rPr>
          <w:spacing w:val="-10"/>
          <w:lang w:val="pl-PL"/>
        </w:rPr>
        <w:t>- Sửa chữa, lắp ráp, bảo dưỡng máy công cụ vừa và nhỏ theo nhóm dự án có hiệu quả;</w:t>
      </w:r>
    </w:p>
    <w:p w14:paraId="54FE4E58" w14:textId="77777777" w:rsidR="00A325BC" w:rsidRPr="008F7378" w:rsidRDefault="00A325BC" w:rsidP="00A325BC">
      <w:pPr>
        <w:widowControl w:val="0"/>
        <w:spacing w:before="60" w:line="340" w:lineRule="exact"/>
        <w:ind w:firstLine="454"/>
        <w:jc w:val="both"/>
        <w:rPr>
          <w:rFonts w:eastAsia="Calibri"/>
          <w:lang w:val="pl-PL"/>
        </w:rPr>
      </w:pPr>
      <w:r w:rsidRPr="008F7378">
        <w:rPr>
          <w:rFonts w:eastAsia="Calibri"/>
          <w:lang w:val="pl-PL"/>
        </w:rPr>
        <w:t>- S</w:t>
      </w:r>
      <w:r w:rsidRPr="008F7378">
        <w:rPr>
          <w:lang w:val="pl-PL"/>
        </w:rPr>
        <w:t xml:space="preserve">ử dụng được công nghệ thông tin cơ bản theo quy định; khai thác, xử lý, ứng dụng </w:t>
      </w:r>
      <w:r w:rsidRPr="008F7378">
        <w:rPr>
          <w:rFonts w:eastAsia="Calibri"/>
          <w:lang w:val="pl-PL"/>
        </w:rPr>
        <w:t>công nghệ thông tin trong công việc chuyên môn của ngành, nghề;</w:t>
      </w:r>
    </w:p>
    <w:p w14:paraId="3B1070BE" w14:textId="77777777" w:rsidR="00A325BC" w:rsidRPr="000D7083" w:rsidRDefault="00A325BC" w:rsidP="00A325BC">
      <w:pPr>
        <w:widowControl w:val="0"/>
        <w:spacing w:before="60" w:line="340" w:lineRule="exact"/>
        <w:ind w:firstLine="454"/>
        <w:jc w:val="both"/>
        <w:rPr>
          <w:rFonts w:eastAsia="Calibri"/>
          <w:spacing w:val="-4"/>
          <w:lang w:val="pl-PL"/>
        </w:rPr>
      </w:pPr>
      <w:r w:rsidRPr="000D7083">
        <w:rPr>
          <w:rFonts w:eastAsia="Calibri"/>
          <w:spacing w:val="-4"/>
          <w:lang w:val="pl-PL"/>
        </w:rPr>
        <w:t xml:space="preserve">- </w:t>
      </w:r>
      <w:r w:rsidRPr="000D7083">
        <w:rPr>
          <w:rFonts w:eastAsia="Calibri"/>
          <w:spacing w:val="-4"/>
          <w:lang w:val="vi-VN"/>
        </w:rPr>
        <w:t>Sử dụng được</w:t>
      </w:r>
      <w:r w:rsidRPr="000D7083">
        <w:rPr>
          <w:rFonts w:eastAsia="Calibri"/>
          <w:spacing w:val="-4"/>
          <w:lang w:val="nb-NO"/>
        </w:rPr>
        <w:t xml:space="preserve"> ngoại ngữ cơ bản, đạt </w:t>
      </w:r>
      <w:r w:rsidRPr="000D7083">
        <w:rPr>
          <w:rFonts w:eastAsia="Calibri"/>
          <w:spacing w:val="-4"/>
          <w:lang w:val="pl-PL"/>
        </w:rPr>
        <w:t>bậc 2/6 trong Khung năng lực ngoại ngữ của Việt Nam; ứng dụng được ngoại ngữ vào công việc chuyên môn của ngành, nghề.</w:t>
      </w:r>
    </w:p>
    <w:p w14:paraId="00C1FCA6" w14:textId="77777777" w:rsidR="00A325BC" w:rsidRPr="008F7378" w:rsidRDefault="00A325BC" w:rsidP="00A325BC">
      <w:pPr>
        <w:widowControl w:val="0"/>
        <w:spacing w:before="60" w:line="340" w:lineRule="exact"/>
        <w:ind w:firstLine="454"/>
        <w:jc w:val="both"/>
        <w:outlineLvl w:val="1"/>
        <w:rPr>
          <w:b/>
          <w:bCs/>
          <w:iCs/>
          <w:lang w:val="x-none" w:eastAsia="x-none"/>
        </w:rPr>
      </w:pPr>
      <w:bookmarkStart w:id="6" w:name="_Toc526675038"/>
      <w:bookmarkStart w:id="7" w:name="_Toc531012480"/>
      <w:r w:rsidRPr="008F7378">
        <w:rPr>
          <w:b/>
          <w:bCs/>
          <w:iCs/>
          <w:lang w:val="x-none" w:eastAsia="x-none"/>
        </w:rPr>
        <w:t>4. Mức độ tự chủ và trách nhiệm</w:t>
      </w:r>
      <w:bookmarkEnd w:id="6"/>
      <w:bookmarkEnd w:id="7"/>
    </w:p>
    <w:p w14:paraId="2D0614B1" w14:textId="77777777" w:rsidR="00A325BC" w:rsidRPr="008F7378" w:rsidRDefault="00A325BC" w:rsidP="00A325BC">
      <w:pPr>
        <w:widowControl w:val="0"/>
        <w:spacing w:before="60" w:line="340" w:lineRule="exact"/>
        <w:ind w:firstLine="454"/>
        <w:jc w:val="both"/>
      </w:pPr>
      <w:r w:rsidRPr="008F7378">
        <w:t>- Chủ động hoàn thành các công việc chuyên môn; hướng dẫn, giám sát được cấp dưới thực hiện nhiệm vụ xác định;</w:t>
      </w:r>
    </w:p>
    <w:p w14:paraId="5D54A078" w14:textId="77777777" w:rsidR="00A325BC" w:rsidRPr="000D7083" w:rsidRDefault="00A325BC" w:rsidP="00A325BC">
      <w:pPr>
        <w:widowControl w:val="0"/>
        <w:spacing w:before="60" w:line="340" w:lineRule="exact"/>
        <w:ind w:firstLine="454"/>
        <w:jc w:val="both"/>
        <w:rPr>
          <w:rFonts w:eastAsia="Calibri"/>
          <w:spacing w:val="-10"/>
        </w:rPr>
      </w:pPr>
      <w:r w:rsidRPr="000D7083">
        <w:rPr>
          <w:rFonts w:eastAsia="Calibri"/>
          <w:spacing w:val="-10"/>
        </w:rPr>
        <w:t>-  Giám sát được chất lượng, tiến độ thực hiện công việc của cá nhân và của cả nhóm;</w:t>
      </w:r>
    </w:p>
    <w:p w14:paraId="129CFC97" w14:textId="77777777" w:rsidR="00A325BC" w:rsidRPr="008F7378" w:rsidRDefault="00A325BC" w:rsidP="00A325BC">
      <w:pPr>
        <w:widowControl w:val="0"/>
        <w:spacing w:before="60" w:line="340" w:lineRule="exact"/>
        <w:ind w:firstLine="454"/>
        <w:jc w:val="both"/>
      </w:pPr>
      <w:r w:rsidRPr="008F7378">
        <w:t>- Tuân thủ nghiêm túc quy trình sản xuất, chủ động phòng ngừa các tai nạn nghề nghiệp có thể xảy ra;</w:t>
      </w:r>
    </w:p>
    <w:p w14:paraId="2B92F8AF" w14:textId="77777777" w:rsidR="00A325BC" w:rsidRPr="008F7378" w:rsidRDefault="00A325BC" w:rsidP="00A325BC">
      <w:pPr>
        <w:widowControl w:val="0"/>
        <w:spacing w:before="60" w:line="340" w:lineRule="exact"/>
        <w:ind w:firstLine="454"/>
        <w:jc w:val="both"/>
      </w:pPr>
      <w:r w:rsidRPr="008F7378">
        <w:t>- Tích cực sử dụng các biện pháp vệ sinh công nghiệp để ngăn ngừa các nguy cơ tác động tiêu cực đến môi trường làm việc của người thợ;</w:t>
      </w:r>
    </w:p>
    <w:p w14:paraId="405B2485" w14:textId="77777777" w:rsidR="00A325BC" w:rsidRPr="008F7378" w:rsidRDefault="00A325BC" w:rsidP="00A325BC">
      <w:pPr>
        <w:widowControl w:val="0"/>
        <w:spacing w:before="60" w:line="340" w:lineRule="exact"/>
        <w:ind w:firstLine="454"/>
        <w:jc w:val="both"/>
      </w:pPr>
      <w:r w:rsidRPr="008F7378">
        <w:t>- Làm việc độc lập, theo nhóm, hợp tác với đồng nghiệp để hoàn thành tốt nhiệm vụ.</w:t>
      </w:r>
    </w:p>
    <w:p w14:paraId="0394DF15" w14:textId="77777777" w:rsidR="00A325BC" w:rsidRPr="008F7378" w:rsidRDefault="00A325BC" w:rsidP="00A325BC">
      <w:pPr>
        <w:widowControl w:val="0"/>
        <w:spacing w:before="60" w:line="340" w:lineRule="exact"/>
        <w:ind w:firstLine="454"/>
        <w:jc w:val="both"/>
        <w:outlineLvl w:val="1"/>
        <w:rPr>
          <w:b/>
          <w:bCs/>
          <w:iCs/>
          <w:lang w:val="x-none" w:eastAsia="x-none"/>
        </w:rPr>
      </w:pPr>
      <w:bookmarkStart w:id="8" w:name="_Toc526675039"/>
      <w:bookmarkStart w:id="9" w:name="_Toc531012481"/>
      <w:r w:rsidRPr="008F7378">
        <w:rPr>
          <w:b/>
          <w:bCs/>
          <w:iCs/>
          <w:lang w:val="x-none" w:eastAsia="x-none"/>
        </w:rPr>
        <w:t>5. Vị trí việc làm sau khi tốt nghiệp</w:t>
      </w:r>
      <w:bookmarkEnd w:id="8"/>
      <w:bookmarkEnd w:id="9"/>
    </w:p>
    <w:p w14:paraId="013ED72A" w14:textId="77777777" w:rsidR="00A325BC" w:rsidRPr="008F7378" w:rsidRDefault="00A325BC" w:rsidP="00A325BC">
      <w:pPr>
        <w:widowControl w:val="0"/>
        <w:tabs>
          <w:tab w:val="left" w:pos="896"/>
          <w:tab w:val="right" w:pos="9027"/>
        </w:tabs>
        <w:spacing w:before="60" w:line="340" w:lineRule="exact"/>
        <w:ind w:firstLine="454"/>
        <w:jc w:val="both"/>
        <w:rPr>
          <w:rFonts w:eastAsia="Calibri"/>
          <w:lang w:val="sv-SE"/>
        </w:rPr>
      </w:pPr>
      <w:r w:rsidRPr="008F7378">
        <w:rPr>
          <w:rFonts w:eastAsia="Calibri"/>
          <w:lang w:val="sv-SE"/>
        </w:rPr>
        <w:t>Sau khi tốt nghiệp người học có năng lực đáp ứng các yêu cầu tại các vị trí việc làm của ngành, nghề bao gồm:</w:t>
      </w:r>
    </w:p>
    <w:p w14:paraId="62D11204" w14:textId="77777777" w:rsidR="00A325BC" w:rsidRPr="008F7378" w:rsidRDefault="00A325BC" w:rsidP="00A325BC">
      <w:pPr>
        <w:widowControl w:val="0"/>
        <w:spacing w:before="40" w:line="340" w:lineRule="exact"/>
        <w:ind w:firstLine="454"/>
        <w:jc w:val="both"/>
        <w:rPr>
          <w:lang w:val="sv-SE"/>
        </w:rPr>
      </w:pPr>
      <w:r w:rsidRPr="008F7378">
        <w:rPr>
          <w:lang w:val="sv-SE"/>
        </w:rPr>
        <w:t>- Sửa chữa chi tiết trục;</w:t>
      </w:r>
    </w:p>
    <w:p w14:paraId="09AD004B" w14:textId="77777777" w:rsidR="00A325BC" w:rsidRPr="008F7378" w:rsidRDefault="00A325BC" w:rsidP="00A325BC">
      <w:pPr>
        <w:widowControl w:val="0"/>
        <w:spacing w:before="40" w:line="340" w:lineRule="exact"/>
        <w:ind w:firstLine="454"/>
        <w:jc w:val="both"/>
        <w:rPr>
          <w:lang w:val="sv-SE"/>
        </w:rPr>
      </w:pPr>
      <w:r w:rsidRPr="008F7378">
        <w:rPr>
          <w:lang w:val="sv-SE"/>
        </w:rPr>
        <w:t>- Sửa chữa chi tiết bạc;</w:t>
      </w:r>
    </w:p>
    <w:p w14:paraId="4CF0FE35" w14:textId="77777777" w:rsidR="00A325BC" w:rsidRPr="008F7378" w:rsidRDefault="00A325BC" w:rsidP="00A325BC">
      <w:pPr>
        <w:widowControl w:val="0"/>
        <w:spacing w:before="40" w:line="340" w:lineRule="exact"/>
        <w:ind w:firstLine="454"/>
        <w:jc w:val="both"/>
        <w:rPr>
          <w:lang w:val="sv-SE"/>
        </w:rPr>
      </w:pPr>
      <w:r w:rsidRPr="008F7378">
        <w:rPr>
          <w:lang w:val="sv-SE"/>
        </w:rPr>
        <w:t>- Sửa chữa chi tiết thanh truyền, càng gạt;</w:t>
      </w:r>
    </w:p>
    <w:p w14:paraId="54552399" w14:textId="77777777" w:rsidR="00A325BC" w:rsidRPr="008F7378" w:rsidRDefault="00A325BC" w:rsidP="00A325BC">
      <w:pPr>
        <w:widowControl w:val="0"/>
        <w:spacing w:before="40" w:line="340" w:lineRule="exact"/>
        <w:ind w:firstLine="454"/>
        <w:jc w:val="both"/>
        <w:rPr>
          <w:lang w:val="sv-SE"/>
        </w:rPr>
      </w:pPr>
      <w:r w:rsidRPr="008F7378">
        <w:rPr>
          <w:lang w:val="sv-SE"/>
        </w:rPr>
        <w:t>- Sửa chữa chi tiết hộp;</w:t>
      </w:r>
    </w:p>
    <w:p w14:paraId="61439772" w14:textId="77777777" w:rsidR="00A325BC" w:rsidRPr="008F7378" w:rsidRDefault="00A325BC" w:rsidP="00A325BC">
      <w:pPr>
        <w:widowControl w:val="0"/>
        <w:spacing w:before="40" w:line="340" w:lineRule="exact"/>
        <w:ind w:firstLine="454"/>
        <w:jc w:val="both"/>
        <w:rPr>
          <w:lang w:val="sv-SE"/>
        </w:rPr>
      </w:pPr>
      <w:r w:rsidRPr="008F7378">
        <w:rPr>
          <w:lang w:val="sv-SE"/>
        </w:rPr>
        <w:t>- Sửa chữa chi tiết dạng đĩa;</w:t>
      </w:r>
    </w:p>
    <w:p w14:paraId="7915DBB5" w14:textId="77777777" w:rsidR="00A325BC" w:rsidRPr="008F7378" w:rsidRDefault="00A325BC" w:rsidP="00A325BC">
      <w:pPr>
        <w:widowControl w:val="0"/>
        <w:spacing w:before="40" w:line="340" w:lineRule="exact"/>
        <w:ind w:firstLine="454"/>
        <w:jc w:val="both"/>
        <w:rPr>
          <w:lang w:val="sv-SE"/>
        </w:rPr>
      </w:pPr>
      <w:r w:rsidRPr="008F7378">
        <w:rPr>
          <w:lang w:val="sv-SE"/>
        </w:rPr>
        <w:t>- Sửa chữa chi tiết thân máy;</w:t>
      </w:r>
    </w:p>
    <w:p w14:paraId="569AB327" w14:textId="77777777" w:rsidR="00A325BC" w:rsidRPr="008F7378" w:rsidRDefault="00A325BC" w:rsidP="00A325BC">
      <w:pPr>
        <w:widowControl w:val="0"/>
        <w:spacing w:before="40" w:line="340" w:lineRule="exact"/>
        <w:ind w:firstLine="454"/>
        <w:jc w:val="both"/>
        <w:rPr>
          <w:lang w:val="sv-SE"/>
        </w:rPr>
      </w:pPr>
      <w:r w:rsidRPr="008F7378">
        <w:rPr>
          <w:lang w:val="sv-SE"/>
        </w:rPr>
        <w:t>- Sửa chữa hệ thống th</w:t>
      </w:r>
      <w:r>
        <w:rPr>
          <w:lang w:val="sv-SE"/>
        </w:rPr>
        <w:t>ủy</w:t>
      </w:r>
      <w:r w:rsidRPr="008F7378">
        <w:rPr>
          <w:lang w:val="sv-SE"/>
        </w:rPr>
        <w:t xml:space="preserve"> lực, khí nén;</w:t>
      </w:r>
    </w:p>
    <w:p w14:paraId="07D7B783" w14:textId="77777777" w:rsidR="00A325BC" w:rsidRPr="008F7378" w:rsidRDefault="00A325BC" w:rsidP="00A325BC">
      <w:pPr>
        <w:widowControl w:val="0"/>
        <w:spacing w:before="40" w:line="340" w:lineRule="exact"/>
        <w:ind w:firstLine="454"/>
        <w:jc w:val="both"/>
        <w:rPr>
          <w:lang w:val="sv-SE"/>
        </w:rPr>
      </w:pPr>
      <w:r w:rsidRPr="008F7378">
        <w:rPr>
          <w:lang w:val="sv-SE"/>
        </w:rPr>
        <w:t>- Bảo dưỡng chi tiết và cụm chi tiết máy công cụ;</w:t>
      </w:r>
    </w:p>
    <w:p w14:paraId="79A7D5FB" w14:textId="77777777" w:rsidR="00A325BC" w:rsidRPr="008F7378" w:rsidRDefault="00A325BC" w:rsidP="00A325BC">
      <w:pPr>
        <w:widowControl w:val="0"/>
        <w:spacing w:before="40" w:line="340" w:lineRule="exact"/>
        <w:ind w:firstLine="454"/>
        <w:jc w:val="both"/>
        <w:rPr>
          <w:lang w:val="sv-SE"/>
        </w:rPr>
      </w:pPr>
      <w:r w:rsidRPr="008F7378">
        <w:rPr>
          <w:lang w:val="sv-SE"/>
        </w:rPr>
        <w:t>- Lắp ráp và điều chỉnh máy sau sửa chữa.</w:t>
      </w:r>
    </w:p>
    <w:p w14:paraId="36C903A2" w14:textId="77777777" w:rsidR="00A325BC" w:rsidRPr="008F7378" w:rsidRDefault="00A325BC" w:rsidP="00A325BC">
      <w:pPr>
        <w:widowControl w:val="0"/>
        <w:spacing w:before="60" w:line="340" w:lineRule="exact"/>
        <w:ind w:firstLine="454"/>
        <w:jc w:val="both"/>
        <w:outlineLvl w:val="1"/>
        <w:rPr>
          <w:b/>
          <w:bCs/>
          <w:iCs/>
          <w:lang w:val="x-none" w:eastAsia="x-none"/>
        </w:rPr>
      </w:pPr>
      <w:bookmarkStart w:id="10" w:name="_Toc526675040"/>
      <w:bookmarkStart w:id="11" w:name="_Toc531012482"/>
      <w:r w:rsidRPr="008F7378">
        <w:rPr>
          <w:b/>
          <w:bCs/>
          <w:iCs/>
          <w:lang w:val="x-none" w:eastAsia="x-none"/>
        </w:rPr>
        <w:t>6. Khả năng học tập, nâng cao trình độ</w:t>
      </w:r>
      <w:bookmarkEnd w:id="10"/>
      <w:bookmarkEnd w:id="11"/>
    </w:p>
    <w:p w14:paraId="589D24A8" w14:textId="77777777" w:rsidR="00A325BC" w:rsidRPr="008F7378" w:rsidRDefault="00A325BC" w:rsidP="00A325BC">
      <w:pPr>
        <w:widowControl w:val="0"/>
        <w:spacing w:before="60" w:line="340" w:lineRule="exact"/>
        <w:ind w:firstLine="454"/>
        <w:jc w:val="both"/>
        <w:outlineLvl w:val="1"/>
      </w:pPr>
      <w:r w:rsidRPr="008F7378">
        <w:rPr>
          <w:bCs/>
          <w:lang w:eastAsia="x-none"/>
        </w:rPr>
        <w:t>- Khối lượng</w:t>
      </w:r>
      <w:r w:rsidRPr="008F7378">
        <w:t xml:space="preserve"> kiến thức tối thiểu, yêu cầu về năng lực mà người học phải đạt được sau khi tốt nghiệp ngành, nghề Nguội sửa chữa máy công cụ, trình độ cao đẳng có thể tiếp tục phát triển ở các trình độ cao hơn;</w:t>
      </w:r>
    </w:p>
    <w:p w14:paraId="1F9433D3" w14:textId="77777777" w:rsidR="00A325BC" w:rsidRPr="008F7378" w:rsidRDefault="00A325BC" w:rsidP="00A325BC">
      <w:pPr>
        <w:widowControl w:val="0"/>
        <w:numPr>
          <w:ilvl w:val="0"/>
          <w:numId w:val="46"/>
        </w:numPr>
        <w:tabs>
          <w:tab w:val="left" w:pos="709"/>
        </w:tabs>
        <w:spacing w:before="60" w:line="340" w:lineRule="exact"/>
        <w:ind w:left="0" w:firstLine="454"/>
        <w:jc w:val="both"/>
        <w:rPr>
          <w:rFonts w:eastAsia="Calibri"/>
        </w:rPr>
      </w:pPr>
      <w:r w:rsidRPr="008F7378">
        <w:rPr>
          <w:bCs/>
          <w:lang w:eastAsia="x-none"/>
        </w:rPr>
        <w:t xml:space="preserve">Người học sau tốt nghiệp có năng lực </w:t>
      </w:r>
      <w:r w:rsidRPr="008F7378">
        <w:t>tự học, tự cập nhật những tiến bộ khoa học công nghệ trong phạm vi ngành, nghề để nâng cao trình độ hoặc học liên thông lên trình độ cao hơn trong nhóm ngành, nghề hoặc trong cùng lĩnh vực đào tạo./.</w:t>
      </w:r>
    </w:p>
    <w:p w14:paraId="1394E39F" w14:textId="77777777" w:rsidR="00142D06" w:rsidRPr="00A325BC" w:rsidRDefault="00A325BC" w:rsidP="00B94491">
      <w:pPr>
        <w:pStyle w:val="1"/>
        <w:numPr>
          <w:ilvl w:val="0"/>
          <w:numId w:val="0"/>
        </w:numPr>
        <w:tabs>
          <w:tab w:val="clear" w:pos="360"/>
          <w:tab w:val="left" w:pos="0"/>
          <w:tab w:val="left" w:pos="6237"/>
        </w:tabs>
        <w:spacing w:before="360" w:after="60"/>
        <w:ind w:left="720" w:hanging="360"/>
        <w:jc w:val="left"/>
        <w:rPr>
          <w:b/>
          <w:i w:val="0"/>
        </w:rPr>
      </w:pPr>
      <w:r>
        <w:rPr>
          <w:i w:val="0"/>
        </w:rPr>
        <w:tab/>
      </w:r>
      <w:r>
        <w:rPr>
          <w:i w:val="0"/>
        </w:rPr>
        <w:tab/>
      </w:r>
    </w:p>
    <w:sectPr w:rsidR="00142D06" w:rsidRPr="00A325BC" w:rsidSect="00A325BC">
      <w:pgSz w:w="11907" w:h="16839"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053C7CE0"/>
    <w:multiLevelType w:val="hybridMultilevel"/>
    <w:tmpl w:val="07023D6E"/>
    <w:lvl w:ilvl="0" w:tplc="13668178">
      <w:numFmt w:val="bullet"/>
      <w:lvlText w:val="-"/>
      <w:lvlJc w:val="left"/>
      <w:pPr>
        <w:ind w:left="948" w:hanging="360"/>
      </w:pPr>
      <w:rPr>
        <w:rFonts w:ascii="Times New Roman" w:eastAsia="Times New Roman" w:hAnsi="Times New Roman" w:cs="Times New Roman" w:hint="default"/>
        <w:b w:val="0"/>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15:restartNumberingAfterBreak="0">
    <w:nsid w:val="05E603DA"/>
    <w:multiLevelType w:val="hybridMultilevel"/>
    <w:tmpl w:val="F02A2676"/>
    <w:lvl w:ilvl="0" w:tplc="728001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C2674"/>
    <w:multiLevelType w:val="hybridMultilevel"/>
    <w:tmpl w:val="16EE076A"/>
    <w:lvl w:ilvl="0" w:tplc="FFFFFFFF">
      <w:start w:val="1"/>
      <w:numFmt w:val="bullet"/>
      <w:lvlText w:val="-"/>
      <w:lvlJc w:val="left"/>
      <w:pPr>
        <w:tabs>
          <w:tab w:val="num" w:pos="620"/>
        </w:tabs>
        <w:ind w:left="620" w:hanging="360"/>
      </w:pPr>
      <w:rPr>
        <w:rFonts w:hAnsi="Courier New" w:hint="default"/>
        <w:b w:val="0"/>
        <w:i w:val="0"/>
        <w:sz w:val="26"/>
        <w:szCs w:val="26"/>
      </w:rPr>
    </w:lvl>
    <w:lvl w:ilvl="1" w:tplc="04090003">
      <w:numFmt w:val="bullet"/>
      <w:lvlText w:val="+"/>
      <w:lvlJc w:val="left"/>
      <w:pPr>
        <w:tabs>
          <w:tab w:val="num" w:pos="620"/>
        </w:tabs>
        <w:ind w:left="620" w:hanging="360"/>
      </w:pPr>
      <w:rPr>
        <w:rFonts w:ascii="Tahoma" w:eastAsia="Times New Roman"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E40F4"/>
    <w:multiLevelType w:val="hybridMultilevel"/>
    <w:tmpl w:val="46CC61D2"/>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E2ABE"/>
    <w:multiLevelType w:val="hybridMultilevel"/>
    <w:tmpl w:val="DE16A5C2"/>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E30329"/>
    <w:multiLevelType w:val="hybridMultilevel"/>
    <w:tmpl w:val="FCDC1318"/>
    <w:lvl w:ilvl="0" w:tplc="FE56F7DA">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87AD3"/>
    <w:multiLevelType w:val="hybridMultilevel"/>
    <w:tmpl w:val="609498E4"/>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30B31"/>
    <w:multiLevelType w:val="hybridMultilevel"/>
    <w:tmpl w:val="11DEEF46"/>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06DB0"/>
    <w:multiLevelType w:val="hybridMultilevel"/>
    <w:tmpl w:val="21AAF00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52DEE"/>
    <w:multiLevelType w:val="hybridMultilevel"/>
    <w:tmpl w:val="72547358"/>
    <w:lvl w:ilvl="0" w:tplc="728001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C5E6B"/>
    <w:multiLevelType w:val="hybridMultilevel"/>
    <w:tmpl w:val="DD9068CE"/>
    <w:lvl w:ilvl="0" w:tplc="7280014A">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 w15:restartNumberingAfterBreak="0">
    <w:nsid w:val="272576B4"/>
    <w:multiLevelType w:val="hybridMultilevel"/>
    <w:tmpl w:val="6C323C06"/>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12601"/>
    <w:multiLevelType w:val="hybridMultilevel"/>
    <w:tmpl w:val="12BCFAE2"/>
    <w:lvl w:ilvl="0" w:tplc="FFFFFFFF">
      <w:start w:val="1"/>
      <w:numFmt w:val="bullet"/>
      <w:lvlText w:val="-"/>
      <w:lvlJc w:val="left"/>
      <w:pPr>
        <w:ind w:left="153" w:hanging="360"/>
      </w:pPr>
      <w:rPr>
        <w:rFonts w:hAnsi="Courier New" w:hint="default"/>
        <w:b w:val="0"/>
        <w:i w:val="0"/>
        <w:sz w:val="26"/>
        <w:szCs w:val="26"/>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4" w15:restartNumberingAfterBreak="0">
    <w:nsid w:val="31E30B3E"/>
    <w:multiLevelType w:val="hybridMultilevel"/>
    <w:tmpl w:val="F906F95A"/>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53D5B"/>
    <w:multiLevelType w:val="hybridMultilevel"/>
    <w:tmpl w:val="AFFE21C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F1230"/>
    <w:multiLevelType w:val="hybridMultilevel"/>
    <w:tmpl w:val="57AE0642"/>
    <w:lvl w:ilvl="0" w:tplc="CD00F6B6">
      <w:start w:val="3"/>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0C32AB4"/>
    <w:multiLevelType w:val="hybridMultilevel"/>
    <w:tmpl w:val="2872296E"/>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5594E"/>
    <w:multiLevelType w:val="hybridMultilevel"/>
    <w:tmpl w:val="BD642256"/>
    <w:lvl w:ilvl="0" w:tplc="8842BE36">
      <w:start w:val="1"/>
      <w:numFmt w:val="bullet"/>
      <w:lvlText w:val=""/>
      <w:lvlJc w:val="left"/>
      <w:pPr>
        <w:ind w:left="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5405C"/>
    <w:multiLevelType w:val="hybridMultilevel"/>
    <w:tmpl w:val="59A6B12E"/>
    <w:lvl w:ilvl="0" w:tplc="1806FF94">
      <w:start w:val="4"/>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12B3B"/>
    <w:multiLevelType w:val="hybridMultilevel"/>
    <w:tmpl w:val="5E1844FE"/>
    <w:lvl w:ilvl="0" w:tplc="FFFFFFFF">
      <w:start w:val="1"/>
      <w:numFmt w:val="bullet"/>
      <w:lvlText w:val="-"/>
      <w:lvlJc w:val="left"/>
      <w:pPr>
        <w:ind w:left="1080" w:hanging="360"/>
      </w:pPr>
      <w:rPr>
        <w:rFonts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A9646B"/>
    <w:multiLevelType w:val="hybridMultilevel"/>
    <w:tmpl w:val="4F305910"/>
    <w:lvl w:ilvl="0" w:tplc="23B06F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40187"/>
    <w:multiLevelType w:val="hybridMultilevel"/>
    <w:tmpl w:val="9508DA9E"/>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414FCF"/>
    <w:multiLevelType w:val="hybridMultilevel"/>
    <w:tmpl w:val="0382E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E76016"/>
    <w:multiLevelType w:val="multilevel"/>
    <w:tmpl w:val="A1246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4ED26B2"/>
    <w:multiLevelType w:val="multilevel"/>
    <w:tmpl w:val="0A802CAA"/>
    <w:lvl w:ilvl="0">
      <w:start w:val="1"/>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6" w15:restartNumberingAfterBreak="0">
    <w:nsid w:val="65DE44E7"/>
    <w:multiLevelType w:val="hybridMultilevel"/>
    <w:tmpl w:val="20D86004"/>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CE7583"/>
    <w:multiLevelType w:val="hybridMultilevel"/>
    <w:tmpl w:val="FE940E3A"/>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393FE7"/>
    <w:multiLevelType w:val="hybridMultilevel"/>
    <w:tmpl w:val="6B9C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854E9C"/>
    <w:multiLevelType w:val="hybridMultilevel"/>
    <w:tmpl w:val="EE96A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0A2A5E"/>
    <w:multiLevelType w:val="hybridMultilevel"/>
    <w:tmpl w:val="A7B4129A"/>
    <w:lvl w:ilvl="0" w:tplc="66346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312742"/>
    <w:multiLevelType w:val="hybridMultilevel"/>
    <w:tmpl w:val="84D0AE16"/>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825E7"/>
    <w:multiLevelType w:val="hybridMultilevel"/>
    <w:tmpl w:val="B714F88A"/>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4"/>
  </w:num>
  <w:num w:numId="4">
    <w:abstractNumId w:val="28"/>
  </w:num>
  <w:num w:numId="5">
    <w:abstractNumId w:val="19"/>
  </w:num>
  <w:num w:numId="6">
    <w:abstractNumId w:val="18"/>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8"/>
  </w:num>
  <w:num w:numId="10">
    <w:abstractNumId w:val="7"/>
  </w:num>
  <w:num w:numId="11">
    <w:abstractNumId w:val="13"/>
  </w:num>
  <w:num w:numId="12">
    <w:abstractNumId w:val="17"/>
  </w:num>
  <w:num w:numId="13">
    <w:abstractNumId w:val="31"/>
  </w:num>
  <w:num w:numId="14">
    <w:abstractNumId w:val="20"/>
  </w:num>
  <w:num w:numId="15">
    <w:abstractNumId w:val="21"/>
  </w:num>
  <w:num w:numId="16">
    <w:abstractNumId w:val="27"/>
  </w:num>
  <w:num w:numId="17">
    <w:abstractNumId w:val="6"/>
  </w:num>
  <w:num w:numId="18">
    <w:abstractNumId w:val="29"/>
  </w:num>
  <w:num w:numId="19">
    <w:abstractNumId w:val="9"/>
  </w:num>
  <w:num w:numId="20">
    <w:abstractNumId w:val="0"/>
  </w:num>
  <w:num w:numId="21">
    <w:abstractNumId w:val="26"/>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3"/>
  </w:num>
  <w:num w:numId="29">
    <w:abstractNumId w:val="15"/>
  </w:num>
  <w:num w:numId="30">
    <w:abstractNumId w:val="0"/>
  </w:num>
  <w:num w:numId="31">
    <w:abstractNumId w:val="25"/>
  </w:num>
  <w:num w:numId="32">
    <w:abstractNumId w:val="0"/>
  </w:num>
  <w:num w:numId="33">
    <w:abstractNumId w:val="0"/>
  </w:num>
  <w:num w:numId="34">
    <w:abstractNumId w:val="0"/>
  </w:num>
  <w:num w:numId="35">
    <w:abstractNumId w:val="0"/>
  </w:num>
  <w:num w:numId="36">
    <w:abstractNumId w:val="0"/>
  </w:num>
  <w:num w:numId="37">
    <w:abstractNumId w:val="14"/>
  </w:num>
  <w:num w:numId="38">
    <w:abstractNumId w:val="2"/>
  </w:num>
  <w:num w:numId="39">
    <w:abstractNumId w:val="30"/>
  </w:num>
  <w:num w:numId="40">
    <w:abstractNumId w:val="11"/>
  </w:num>
  <w:num w:numId="41">
    <w:abstractNumId w:val="10"/>
  </w:num>
  <w:num w:numId="42">
    <w:abstractNumId w:val="4"/>
  </w:num>
  <w:num w:numId="43">
    <w:abstractNumId w:val="5"/>
  </w:num>
  <w:num w:numId="44">
    <w:abstractNumId w:val="12"/>
  </w:num>
  <w:num w:numId="45">
    <w:abstractNumId w:val="22"/>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54E"/>
    <w:rsid w:val="00011783"/>
    <w:rsid w:val="00022AE6"/>
    <w:rsid w:val="000542A7"/>
    <w:rsid w:val="00060647"/>
    <w:rsid w:val="00061CC8"/>
    <w:rsid w:val="00072BAE"/>
    <w:rsid w:val="00097654"/>
    <w:rsid w:val="000B0767"/>
    <w:rsid w:val="000C12E2"/>
    <w:rsid w:val="000C154A"/>
    <w:rsid w:val="000C5D1C"/>
    <w:rsid w:val="000F7D9A"/>
    <w:rsid w:val="000F7DF3"/>
    <w:rsid w:val="00101EE1"/>
    <w:rsid w:val="001111C4"/>
    <w:rsid w:val="00123870"/>
    <w:rsid w:val="001336BF"/>
    <w:rsid w:val="00134C55"/>
    <w:rsid w:val="00142D06"/>
    <w:rsid w:val="00183935"/>
    <w:rsid w:val="001A234C"/>
    <w:rsid w:val="001B0C30"/>
    <w:rsid w:val="001B6D6D"/>
    <w:rsid w:val="001C14F4"/>
    <w:rsid w:val="001D63BB"/>
    <w:rsid w:val="001F6692"/>
    <w:rsid w:val="00203F3A"/>
    <w:rsid w:val="00205328"/>
    <w:rsid w:val="00206B22"/>
    <w:rsid w:val="0021584F"/>
    <w:rsid w:val="00215EF6"/>
    <w:rsid w:val="0024282A"/>
    <w:rsid w:val="002462A9"/>
    <w:rsid w:val="00250502"/>
    <w:rsid w:val="00271A6D"/>
    <w:rsid w:val="002A6B6E"/>
    <w:rsid w:val="002D147C"/>
    <w:rsid w:val="00311801"/>
    <w:rsid w:val="003267A6"/>
    <w:rsid w:val="0033735E"/>
    <w:rsid w:val="00355AF8"/>
    <w:rsid w:val="00356427"/>
    <w:rsid w:val="00370615"/>
    <w:rsid w:val="00371135"/>
    <w:rsid w:val="00384089"/>
    <w:rsid w:val="00384310"/>
    <w:rsid w:val="0038440C"/>
    <w:rsid w:val="003A30EE"/>
    <w:rsid w:val="003B78B4"/>
    <w:rsid w:val="003C5CEB"/>
    <w:rsid w:val="003E5308"/>
    <w:rsid w:val="003F3B24"/>
    <w:rsid w:val="00405DFD"/>
    <w:rsid w:val="004675DE"/>
    <w:rsid w:val="004737C4"/>
    <w:rsid w:val="004763D6"/>
    <w:rsid w:val="004776D3"/>
    <w:rsid w:val="00477E8D"/>
    <w:rsid w:val="00494928"/>
    <w:rsid w:val="004B66F9"/>
    <w:rsid w:val="004C0ED4"/>
    <w:rsid w:val="004C43BE"/>
    <w:rsid w:val="004E090C"/>
    <w:rsid w:val="004E3085"/>
    <w:rsid w:val="004E5B50"/>
    <w:rsid w:val="004F57D0"/>
    <w:rsid w:val="004F70A9"/>
    <w:rsid w:val="00513173"/>
    <w:rsid w:val="005416B4"/>
    <w:rsid w:val="00547205"/>
    <w:rsid w:val="00551029"/>
    <w:rsid w:val="0055734D"/>
    <w:rsid w:val="0055770B"/>
    <w:rsid w:val="00562A9D"/>
    <w:rsid w:val="005638E5"/>
    <w:rsid w:val="00570FC3"/>
    <w:rsid w:val="005835FA"/>
    <w:rsid w:val="005900D1"/>
    <w:rsid w:val="005A6C7C"/>
    <w:rsid w:val="005B0F8D"/>
    <w:rsid w:val="005B5735"/>
    <w:rsid w:val="005B7922"/>
    <w:rsid w:val="005E2D4A"/>
    <w:rsid w:val="005F41AD"/>
    <w:rsid w:val="00617C12"/>
    <w:rsid w:val="006263C1"/>
    <w:rsid w:val="00627E04"/>
    <w:rsid w:val="00662236"/>
    <w:rsid w:val="00666E59"/>
    <w:rsid w:val="0067090C"/>
    <w:rsid w:val="006864D4"/>
    <w:rsid w:val="006B0F6C"/>
    <w:rsid w:val="006D085A"/>
    <w:rsid w:val="006E01E3"/>
    <w:rsid w:val="006E10CB"/>
    <w:rsid w:val="006F51A8"/>
    <w:rsid w:val="0074570E"/>
    <w:rsid w:val="0077646E"/>
    <w:rsid w:val="00791789"/>
    <w:rsid w:val="007A3D3A"/>
    <w:rsid w:val="007C6003"/>
    <w:rsid w:val="007D7D5A"/>
    <w:rsid w:val="007E5CD3"/>
    <w:rsid w:val="008063B4"/>
    <w:rsid w:val="00843D9D"/>
    <w:rsid w:val="00857267"/>
    <w:rsid w:val="00857E29"/>
    <w:rsid w:val="008636DC"/>
    <w:rsid w:val="00881EBF"/>
    <w:rsid w:val="00882BAF"/>
    <w:rsid w:val="00891D8F"/>
    <w:rsid w:val="008B0079"/>
    <w:rsid w:val="008C641A"/>
    <w:rsid w:val="008D75F0"/>
    <w:rsid w:val="00901AB7"/>
    <w:rsid w:val="00907AB1"/>
    <w:rsid w:val="00910B02"/>
    <w:rsid w:val="00925487"/>
    <w:rsid w:val="00936E2A"/>
    <w:rsid w:val="00971C27"/>
    <w:rsid w:val="00983F1F"/>
    <w:rsid w:val="00984535"/>
    <w:rsid w:val="009A32B3"/>
    <w:rsid w:val="009B2998"/>
    <w:rsid w:val="009B3DBE"/>
    <w:rsid w:val="009B7D0F"/>
    <w:rsid w:val="009B7F95"/>
    <w:rsid w:val="009D1D09"/>
    <w:rsid w:val="009F2749"/>
    <w:rsid w:val="009F317D"/>
    <w:rsid w:val="00A05D9F"/>
    <w:rsid w:val="00A074C1"/>
    <w:rsid w:val="00A325BC"/>
    <w:rsid w:val="00A35D7F"/>
    <w:rsid w:val="00A54016"/>
    <w:rsid w:val="00A552C6"/>
    <w:rsid w:val="00A91682"/>
    <w:rsid w:val="00AC0D18"/>
    <w:rsid w:val="00AC38AB"/>
    <w:rsid w:val="00AE1A9A"/>
    <w:rsid w:val="00AF1BF9"/>
    <w:rsid w:val="00B053CA"/>
    <w:rsid w:val="00B175E2"/>
    <w:rsid w:val="00B54B5C"/>
    <w:rsid w:val="00B81310"/>
    <w:rsid w:val="00B8417E"/>
    <w:rsid w:val="00B94491"/>
    <w:rsid w:val="00B976AA"/>
    <w:rsid w:val="00BC4F21"/>
    <w:rsid w:val="00BE023F"/>
    <w:rsid w:val="00BF071A"/>
    <w:rsid w:val="00C101F4"/>
    <w:rsid w:val="00C1654E"/>
    <w:rsid w:val="00C354F3"/>
    <w:rsid w:val="00C52DE9"/>
    <w:rsid w:val="00C7285B"/>
    <w:rsid w:val="00C76DD5"/>
    <w:rsid w:val="00C82E46"/>
    <w:rsid w:val="00C93FDC"/>
    <w:rsid w:val="00CB7A0E"/>
    <w:rsid w:val="00CC6531"/>
    <w:rsid w:val="00D113EB"/>
    <w:rsid w:val="00D23770"/>
    <w:rsid w:val="00D352CB"/>
    <w:rsid w:val="00D46F60"/>
    <w:rsid w:val="00D529C1"/>
    <w:rsid w:val="00D67999"/>
    <w:rsid w:val="00D82B09"/>
    <w:rsid w:val="00DC6F25"/>
    <w:rsid w:val="00DD46A0"/>
    <w:rsid w:val="00DD56BF"/>
    <w:rsid w:val="00DE2A4C"/>
    <w:rsid w:val="00DE5641"/>
    <w:rsid w:val="00E1329B"/>
    <w:rsid w:val="00E155AB"/>
    <w:rsid w:val="00E24F38"/>
    <w:rsid w:val="00E4112F"/>
    <w:rsid w:val="00E419C2"/>
    <w:rsid w:val="00E546A9"/>
    <w:rsid w:val="00E86FC6"/>
    <w:rsid w:val="00EC3E45"/>
    <w:rsid w:val="00EE1B90"/>
    <w:rsid w:val="00EE2B9B"/>
    <w:rsid w:val="00F038C1"/>
    <w:rsid w:val="00F25BB0"/>
    <w:rsid w:val="00F33967"/>
    <w:rsid w:val="00F4294A"/>
    <w:rsid w:val="00F43550"/>
    <w:rsid w:val="00F674F3"/>
    <w:rsid w:val="00FA3AF9"/>
    <w:rsid w:val="00FF3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223D"/>
  <w15:docId w15:val="{B654D267-FDB9-44A9-9F44-D60A84C3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54E"/>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uctieudau">
    <w:name w:val="1 muctieu dau"/>
    <w:basedOn w:val="Normal"/>
    <w:link w:val="1muctieudauChar"/>
    <w:rsid w:val="00C1654E"/>
    <w:rPr>
      <w:rFonts w:eastAsia="Gulim"/>
      <w:sz w:val="24"/>
      <w:szCs w:val="24"/>
      <w:lang w:eastAsia="ko-KR"/>
    </w:rPr>
  </w:style>
  <w:style w:type="paragraph" w:customStyle="1" w:styleId="1">
    <w:name w:val="1"/>
    <w:basedOn w:val="Normal"/>
    <w:link w:val="1Char"/>
    <w:rsid w:val="00C1654E"/>
    <w:pPr>
      <w:numPr>
        <w:numId w:val="2"/>
      </w:numPr>
      <w:tabs>
        <w:tab w:val="left" w:pos="360"/>
      </w:tabs>
      <w:jc w:val="both"/>
    </w:pPr>
    <w:rPr>
      <w:bCs/>
      <w:i/>
      <w:lang w:val="nb-NO"/>
    </w:rPr>
  </w:style>
  <w:style w:type="character" w:customStyle="1" w:styleId="1Char">
    <w:name w:val="1 Char"/>
    <w:link w:val="1"/>
    <w:rsid w:val="00C1654E"/>
    <w:rPr>
      <w:rFonts w:ascii="Times New Roman" w:eastAsia="Times New Roman" w:hAnsi="Times New Roman"/>
      <w:bCs/>
      <w:i/>
      <w:color w:val="000000"/>
      <w:sz w:val="28"/>
      <w:szCs w:val="28"/>
      <w:lang w:val="nb-NO"/>
    </w:rPr>
  </w:style>
  <w:style w:type="character" w:customStyle="1" w:styleId="1muctieudauChar">
    <w:name w:val="1 muctieu dau Char"/>
    <w:link w:val="1muctieudau"/>
    <w:rsid w:val="00C1654E"/>
    <w:rPr>
      <w:rFonts w:ascii="Times New Roman" w:eastAsia="Gulim" w:hAnsi="Times New Roman" w:cs="Times New Roman"/>
      <w:color w:val="000000"/>
      <w:sz w:val="24"/>
      <w:szCs w:val="24"/>
      <w:lang w:eastAsia="ko-KR"/>
    </w:rPr>
  </w:style>
  <w:style w:type="paragraph" w:styleId="ListParagraph">
    <w:name w:val="List Paragraph"/>
    <w:basedOn w:val="Normal"/>
    <w:uiPriority w:val="34"/>
    <w:qFormat/>
    <w:rsid w:val="00C76DD5"/>
    <w:pPr>
      <w:ind w:left="720"/>
      <w:contextualSpacing/>
    </w:pPr>
  </w:style>
  <w:style w:type="paragraph" w:customStyle="1" w:styleId="DefaultParagraphFontParaCharCharCharCharChar">
    <w:name w:val="Default Paragraph Font Para Char Char Char Char Char"/>
    <w:autoRedefine/>
    <w:rsid w:val="00C76DD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82E46"/>
    <w:pPr>
      <w:spacing w:after="120"/>
    </w:pPr>
    <w:rPr>
      <w:rFonts w:ascii=".VnTime" w:hAnsi=".VnTime"/>
      <w:color w:val="auto"/>
      <w:szCs w:val="20"/>
    </w:rPr>
  </w:style>
  <w:style w:type="character" w:customStyle="1" w:styleId="BodyTextChar">
    <w:name w:val="Body Text Char"/>
    <w:link w:val="BodyText"/>
    <w:rsid w:val="00C82E46"/>
    <w:rPr>
      <w:rFonts w:ascii=".VnTime" w:eastAsia="Times New Roman" w:hAnsi=".VnTime"/>
      <w:sz w:val="28"/>
    </w:rPr>
  </w:style>
  <w:style w:type="paragraph" w:customStyle="1" w:styleId="daucong">
    <w:name w:val="dau cong"/>
    <w:basedOn w:val="Normal"/>
    <w:rsid w:val="000C154A"/>
    <w:pPr>
      <w:tabs>
        <w:tab w:val="num" w:pos="720"/>
      </w:tabs>
      <w:spacing w:before="60" w:after="60"/>
      <w:ind w:left="720" w:hanging="380"/>
      <w:jc w:val="both"/>
    </w:pPr>
    <w:rPr>
      <w:bCs/>
      <w:color w:val="auto"/>
    </w:rPr>
  </w:style>
  <w:style w:type="character" w:customStyle="1" w:styleId="style5">
    <w:name w:val="style5"/>
    <w:rsid w:val="000C154A"/>
  </w:style>
  <w:style w:type="paragraph" w:styleId="NormalWeb">
    <w:name w:val="Normal (Web)"/>
    <w:basedOn w:val="Normal"/>
    <w:link w:val="NormalWebChar"/>
    <w:uiPriority w:val="99"/>
    <w:unhideWhenUsed/>
    <w:rsid w:val="003267A6"/>
    <w:pPr>
      <w:spacing w:before="100" w:beforeAutospacing="1" w:after="100" w:afterAutospacing="1"/>
    </w:pPr>
    <w:rPr>
      <w:color w:val="auto"/>
      <w:sz w:val="24"/>
      <w:szCs w:val="24"/>
    </w:rPr>
  </w:style>
  <w:style w:type="character" w:customStyle="1" w:styleId="NormalWebChar">
    <w:name w:val="Normal (Web) Char"/>
    <w:link w:val="NormalWeb"/>
    <w:uiPriority w:val="99"/>
    <w:rsid w:val="003267A6"/>
    <w:rPr>
      <w:rFonts w:ascii="Times New Roman" w:eastAsia="Times New Roman" w:hAnsi="Times New Roman"/>
      <w:sz w:val="24"/>
      <w:szCs w:val="24"/>
    </w:rPr>
  </w:style>
  <w:style w:type="table" w:styleId="TableGrid">
    <w:name w:val="Table Grid"/>
    <w:basedOn w:val="TableNormal"/>
    <w:uiPriority w:val="59"/>
    <w:rsid w:val="009D1D09"/>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50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0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Hungit</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 VoSi</dc:creator>
  <cp:lastModifiedBy>Admin</cp:lastModifiedBy>
  <cp:revision>16</cp:revision>
  <cp:lastPrinted>2019-10-14T03:03:00Z</cp:lastPrinted>
  <dcterms:created xsi:type="dcterms:W3CDTF">2019-06-24T03:05:00Z</dcterms:created>
  <dcterms:modified xsi:type="dcterms:W3CDTF">2023-09-14T06:01:00Z</dcterms:modified>
</cp:coreProperties>
</file>