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2DB2B" w14:textId="77777777" w:rsidR="00571685" w:rsidRDefault="00960AF3">
      <w:pPr>
        <w:spacing w:before="120" w:after="120"/>
        <w:jc w:val="center"/>
        <w:rPr>
          <w:b/>
          <w:color w:val="000000"/>
          <w:sz w:val="26"/>
          <w:szCs w:val="26"/>
        </w:rPr>
      </w:pPr>
      <w:bookmarkStart w:id="0" w:name="xugwa14ni6vv" w:colFirst="0" w:colLast="0"/>
      <w:bookmarkStart w:id="1" w:name="qpa06qudd8zo" w:colFirst="0" w:colLast="0"/>
      <w:bookmarkEnd w:id="0"/>
      <w:bookmarkEnd w:id="1"/>
      <w:r>
        <w:rPr>
          <w:b/>
          <w:color w:val="000000"/>
          <w:sz w:val="26"/>
          <w:szCs w:val="26"/>
        </w:rPr>
        <w:t>ỦY BAN NHÂN DÂN TỈNH BÌNH DƯƠNG</w:t>
      </w:r>
      <w:r>
        <w:rPr>
          <w:noProof/>
        </w:rPr>
        <mc:AlternateContent>
          <mc:Choice Requires="wps">
            <w:drawing>
              <wp:anchor distT="0" distB="0" distL="114300" distR="114300" simplePos="0" relativeHeight="251658240" behindDoc="0" locked="0" layoutInCell="1" hidden="0" allowOverlap="1" wp14:anchorId="72619CD5" wp14:editId="25CA8800">
                <wp:simplePos x="0" y="0"/>
                <wp:positionH relativeFrom="column">
                  <wp:posOffset>-25399</wp:posOffset>
                </wp:positionH>
                <wp:positionV relativeFrom="paragraph">
                  <wp:posOffset>-152399</wp:posOffset>
                </wp:positionV>
                <wp:extent cx="6125441" cy="9609859"/>
                <wp:effectExtent l="0" t="0" r="0" b="0"/>
                <wp:wrapNone/>
                <wp:docPr id="1" name="Rectangle 1"/>
                <wp:cNvGraphicFramePr/>
                <a:graphic xmlns:a="http://schemas.openxmlformats.org/drawingml/2006/main">
                  <a:graphicData uri="http://schemas.microsoft.com/office/word/2010/wordprocessingShape">
                    <wps:wsp>
                      <wps:cNvSpPr/>
                      <wps:spPr>
                        <a:xfrm>
                          <a:off x="2311855" y="0"/>
                          <a:ext cx="6068291" cy="7560000"/>
                        </a:xfrm>
                        <a:prstGeom prst="rect">
                          <a:avLst/>
                        </a:prstGeom>
                        <a:noFill/>
                        <a:ln w="57150" cap="flat" cmpd="thickThin">
                          <a:solidFill>
                            <a:srgbClr val="31538F"/>
                          </a:solidFill>
                          <a:prstDash val="solid"/>
                          <a:miter lim="800000"/>
                          <a:headEnd type="none" w="sm" len="sm"/>
                          <a:tailEnd type="none" w="sm" len="sm"/>
                        </a:ln>
                      </wps:spPr>
                      <wps:txbx>
                        <w:txbxContent>
                          <w:p w14:paraId="351FB9D9" w14:textId="77777777" w:rsidR="00BE662D" w:rsidRDefault="00BE662D">
                            <w:pPr>
                              <w:textDirection w:val="btLr"/>
                            </w:pPr>
                          </w:p>
                        </w:txbxContent>
                      </wps:txbx>
                      <wps:bodyPr spcFirstLastPara="1" wrap="square" lIns="91425" tIns="91425" rIns="91425" bIns="91425" anchor="ctr" anchorCtr="0">
                        <a:noAutofit/>
                      </wps:bodyPr>
                    </wps:wsp>
                  </a:graphicData>
                </a:graphic>
              </wp:anchor>
            </w:drawing>
          </mc:Choice>
          <mc:Fallback>
            <w:pict>
              <v:rect w14:anchorId="72619CD5" id="Rectangle 1" o:spid="_x0000_s1026" style="position:absolute;left:0;text-align:left;margin-left:-2pt;margin-top:-12pt;width:482.3pt;height:756.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" filled="f" strokecolor="#31538f" strokeweight="4.5pt">
                <v:stroke startarrowwidth="narrow" startarrowlength="short" endarrowwidth="narrow" endarrowlength="short" linestyle="thickThin"/>
                <v:textbox inset="2.53958mm,2.53958mm,2.53958mm,2.53958mm">
                  <w:txbxContent>
                    <w:p w14:paraId="351FB9D9" w14:textId="77777777" w:rsidR="00BE662D" w:rsidRDefault="00BE662D">
                      <w:pPr>
                        <w:textDirection w:val="btLr"/>
                      </w:pPr>
                    </w:p>
                  </w:txbxContent>
                </v:textbox>
              </v:rect>
            </w:pict>
          </mc:Fallback>
        </mc:AlternateContent>
      </w:r>
    </w:p>
    <w:p w14:paraId="535ECD92" w14:textId="77777777" w:rsidR="00571685" w:rsidRDefault="00960AF3">
      <w:pPr>
        <w:spacing w:before="120" w:after="120"/>
        <w:jc w:val="center"/>
        <w:rPr>
          <w:b/>
          <w:color w:val="000000"/>
          <w:sz w:val="26"/>
          <w:szCs w:val="26"/>
        </w:rPr>
      </w:pPr>
      <w:r>
        <w:rPr>
          <w:b/>
          <w:color w:val="000000"/>
          <w:sz w:val="26"/>
          <w:szCs w:val="26"/>
        </w:rPr>
        <w:t>TRƯỜNG CAO ĐẲNG NGHỀ VIỆT NAM - SINGAPORE</w:t>
      </w:r>
    </w:p>
    <w:p w14:paraId="770148C8" w14:textId="77777777" w:rsidR="00571685" w:rsidRDefault="00571685">
      <w:pPr>
        <w:spacing w:before="120" w:after="120"/>
        <w:jc w:val="center"/>
        <w:rPr>
          <w:b/>
          <w:color w:val="000000"/>
          <w:sz w:val="26"/>
          <w:szCs w:val="26"/>
        </w:rPr>
      </w:pPr>
    </w:p>
    <w:p w14:paraId="07520C55" w14:textId="77777777" w:rsidR="00571685" w:rsidRDefault="00571685">
      <w:pPr>
        <w:spacing w:before="120" w:after="120"/>
        <w:jc w:val="center"/>
        <w:rPr>
          <w:b/>
          <w:color w:val="000000"/>
          <w:sz w:val="26"/>
          <w:szCs w:val="26"/>
        </w:rPr>
      </w:pPr>
    </w:p>
    <w:p w14:paraId="71AFCD1A" w14:textId="77777777" w:rsidR="00571685" w:rsidRDefault="00571685">
      <w:pPr>
        <w:spacing w:before="120" w:after="120"/>
        <w:jc w:val="center"/>
        <w:rPr>
          <w:b/>
          <w:color w:val="000000"/>
          <w:sz w:val="26"/>
          <w:szCs w:val="26"/>
        </w:rPr>
      </w:pPr>
    </w:p>
    <w:p w14:paraId="005C4F71" w14:textId="77777777" w:rsidR="00571685" w:rsidRDefault="00571685">
      <w:pPr>
        <w:spacing w:before="120" w:after="120"/>
        <w:jc w:val="center"/>
        <w:rPr>
          <w:b/>
          <w:color w:val="000000"/>
          <w:sz w:val="26"/>
          <w:szCs w:val="26"/>
        </w:rPr>
      </w:pPr>
    </w:p>
    <w:p w14:paraId="7060523A" w14:textId="77777777" w:rsidR="00571685" w:rsidRDefault="00571685">
      <w:pPr>
        <w:spacing w:before="120" w:after="120"/>
        <w:jc w:val="center"/>
        <w:rPr>
          <w:b/>
          <w:color w:val="000000"/>
          <w:sz w:val="26"/>
          <w:szCs w:val="26"/>
        </w:rPr>
      </w:pPr>
    </w:p>
    <w:p w14:paraId="3A3F7368" w14:textId="77777777" w:rsidR="00571685" w:rsidRDefault="00571685">
      <w:pPr>
        <w:spacing w:before="120" w:after="120"/>
        <w:jc w:val="center"/>
        <w:rPr>
          <w:b/>
          <w:color w:val="000000"/>
          <w:sz w:val="26"/>
          <w:szCs w:val="26"/>
        </w:rPr>
      </w:pPr>
    </w:p>
    <w:p w14:paraId="2F3B3A11" w14:textId="77777777" w:rsidR="00571685" w:rsidRDefault="00571685">
      <w:pPr>
        <w:spacing w:before="120" w:after="120"/>
        <w:jc w:val="center"/>
        <w:rPr>
          <w:b/>
          <w:color w:val="000000"/>
          <w:sz w:val="26"/>
          <w:szCs w:val="26"/>
        </w:rPr>
      </w:pPr>
    </w:p>
    <w:p w14:paraId="0E2F7D7D" w14:textId="77777777" w:rsidR="00571685" w:rsidRDefault="00571685">
      <w:pPr>
        <w:spacing w:before="120" w:after="120"/>
        <w:jc w:val="center"/>
        <w:rPr>
          <w:b/>
          <w:color w:val="000000"/>
          <w:sz w:val="26"/>
          <w:szCs w:val="26"/>
        </w:rPr>
      </w:pPr>
    </w:p>
    <w:p w14:paraId="4EEDD9AF" w14:textId="77777777" w:rsidR="00571685" w:rsidRDefault="00571685">
      <w:pPr>
        <w:spacing w:before="120" w:after="120"/>
        <w:jc w:val="center"/>
        <w:rPr>
          <w:b/>
          <w:color w:val="000000"/>
          <w:sz w:val="26"/>
          <w:szCs w:val="26"/>
        </w:rPr>
      </w:pPr>
    </w:p>
    <w:p w14:paraId="15C4EE09" w14:textId="77777777" w:rsidR="00571685" w:rsidRDefault="00571685">
      <w:pPr>
        <w:spacing w:before="120" w:after="120"/>
        <w:rPr>
          <w:b/>
          <w:color w:val="000000"/>
          <w:sz w:val="40"/>
          <w:szCs w:val="40"/>
        </w:rPr>
      </w:pPr>
    </w:p>
    <w:p w14:paraId="3EEC927B" w14:textId="77777777" w:rsidR="00571685" w:rsidRDefault="00960AF3">
      <w:pPr>
        <w:spacing w:before="120" w:after="120"/>
        <w:jc w:val="center"/>
        <w:rPr>
          <w:b/>
          <w:color w:val="000000"/>
          <w:sz w:val="52"/>
          <w:szCs w:val="52"/>
        </w:rPr>
      </w:pPr>
      <w:r>
        <w:rPr>
          <w:b/>
          <w:color w:val="000000"/>
          <w:sz w:val="52"/>
          <w:szCs w:val="52"/>
        </w:rPr>
        <w:t xml:space="preserve">  CHƯƠNG TRÌNH ĐÀO TẠO</w:t>
      </w:r>
    </w:p>
    <w:p w14:paraId="14BC4FE7" w14:textId="77777777" w:rsidR="00571685" w:rsidRDefault="00571685">
      <w:pPr>
        <w:spacing w:before="120" w:after="120"/>
        <w:jc w:val="center"/>
        <w:rPr>
          <w:b/>
          <w:color w:val="000000"/>
          <w:sz w:val="26"/>
          <w:szCs w:val="26"/>
        </w:rPr>
      </w:pPr>
    </w:p>
    <w:p w14:paraId="175214E1" w14:textId="77777777" w:rsidR="00571685" w:rsidRDefault="00960AF3">
      <w:pPr>
        <w:spacing w:before="120" w:after="120"/>
        <w:rPr>
          <w:b/>
          <w:color w:val="000000"/>
          <w:sz w:val="26"/>
          <w:szCs w:val="26"/>
        </w:rPr>
      </w:pPr>
      <w:r>
        <w:rPr>
          <w:b/>
          <w:color w:val="000000"/>
          <w:sz w:val="26"/>
          <w:szCs w:val="26"/>
        </w:rPr>
        <w:t xml:space="preserve">                </w:t>
      </w:r>
      <w:r>
        <w:rPr>
          <w:b/>
          <w:color w:val="000000"/>
          <w:sz w:val="26"/>
          <w:szCs w:val="26"/>
        </w:rPr>
        <w:tab/>
      </w:r>
      <w:r>
        <w:rPr>
          <w:b/>
          <w:color w:val="000000"/>
          <w:sz w:val="26"/>
          <w:szCs w:val="26"/>
        </w:rPr>
        <w:tab/>
        <w:t xml:space="preserve">  NGHỀ: CẮT GỌT KIM LOẠI </w:t>
      </w:r>
    </w:p>
    <w:p w14:paraId="42F7CBE9" w14:textId="77777777" w:rsidR="00571685" w:rsidRDefault="00960AF3">
      <w:pPr>
        <w:spacing w:before="120" w:after="120"/>
        <w:rPr>
          <w:b/>
          <w:color w:val="000000"/>
          <w:sz w:val="26"/>
          <w:szCs w:val="26"/>
        </w:rPr>
      </w:pPr>
      <w:r>
        <w:rPr>
          <w:b/>
          <w:color w:val="000000"/>
          <w:sz w:val="26"/>
          <w:szCs w:val="26"/>
        </w:rPr>
        <w:t xml:space="preserve">                                    MÃ NGHỀ: 6520121</w:t>
      </w:r>
    </w:p>
    <w:p w14:paraId="3756911F" w14:textId="77777777" w:rsidR="00571685" w:rsidRDefault="00960AF3">
      <w:pPr>
        <w:spacing w:before="120" w:after="120"/>
        <w:ind w:left="720"/>
        <w:rPr>
          <w:b/>
          <w:color w:val="000000"/>
          <w:sz w:val="26"/>
          <w:szCs w:val="26"/>
        </w:rPr>
      </w:pPr>
      <w:r>
        <w:rPr>
          <w:b/>
          <w:color w:val="000000"/>
          <w:sz w:val="26"/>
          <w:szCs w:val="26"/>
        </w:rPr>
        <w:t xml:space="preserve">                        TRÌNH ĐỘ: CAO ĐẲNG </w:t>
      </w:r>
    </w:p>
    <w:p w14:paraId="0F0A262F" w14:textId="77777777" w:rsidR="00571685" w:rsidRDefault="00571685">
      <w:pPr>
        <w:spacing w:before="120" w:after="120"/>
        <w:ind w:left="720"/>
        <w:rPr>
          <w:b/>
          <w:color w:val="000000"/>
          <w:sz w:val="26"/>
          <w:szCs w:val="26"/>
        </w:rPr>
      </w:pPr>
    </w:p>
    <w:p w14:paraId="13679D56" w14:textId="77777777" w:rsidR="00571685" w:rsidRDefault="00571685">
      <w:pPr>
        <w:spacing w:before="120" w:after="120"/>
        <w:jc w:val="center"/>
        <w:rPr>
          <w:b/>
          <w:color w:val="000000"/>
          <w:sz w:val="26"/>
          <w:szCs w:val="26"/>
        </w:rPr>
      </w:pPr>
    </w:p>
    <w:p w14:paraId="090BB1EE" w14:textId="77777777" w:rsidR="00571685" w:rsidRDefault="00960AF3">
      <w:pPr>
        <w:spacing w:before="120" w:after="120"/>
        <w:jc w:val="center"/>
        <w:rPr>
          <w:i/>
          <w:color w:val="000000"/>
          <w:sz w:val="26"/>
          <w:szCs w:val="26"/>
        </w:rPr>
      </w:pPr>
      <w:r>
        <w:rPr>
          <w:i/>
          <w:color w:val="000000"/>
          <w:sz w:val="26"/>
          <w:szCs w:val="26"/>
        </w:rPr>
        <w:t xml:space="preserve"> (Ban hành kèm theo Quyết định số:      /QĐ-TCĐNVS, ngày    tháng     năm 2025</w:t>
      </w:r>
    </w:p>
    <w:p w14:paraId="20B5A817" w14:textId="77777777" w:rsidR="00571685" w:rsidRDefault="00960AF3">
      <w:pPr>
        <w:spacing w:before="120" w:after="120"/>
        <w:jc w:val="center"/>
        <w:rPr>
          <w:i/>
          <w:color w:val="000000"/>
          <w:sz w:val="26"/>
          <w:szCs w:val="26"/>
        </w:rPr>
      </w:pPr>
      <w:r>
        <w:rPr>
          <w:i/>
          <w:color w:val="000000"/>
          <w:sz w:val="26"/>
          <w:szCs w:val="26"/>
        </w:rPr>
        <w:t>của Hiệu trưởng Trường Cao đẳng nghề Việt Nam – Singapore)</w:t>
      </w:r>
    </w:p>
    <w:p w14:paraId="73FE4FC5" w14:textId="77777777" w:rsidR="00571685" w:rsidRDefault="00571685">
      <w:pPr>
        <w:spacing w:before="120" w:after="120"/>
        <w:rPr>
          <w:i/>
          <w:color w:val="000000"/>
          <w:sz w:val="26"/>
          <w:szCs w:val="26"/>
        </w:rPr>
      </w:pPr>
    </w:p>
    <w:p w14:paraId="7E473B76" w14:textId="77777777" w:rsidR="00571685" w:rsidRDefault="00571685">
      <w:pPr>
        <w:spacing w:before="120" w:after="120"/>
        <w:rPr>
          <w:color w:val="000000"/>
          <w:sz w:val="26"/>
          <w:szCs w:val="26"/>
        </w:rPr>
      </w:pPr>
    </w:p>
    <w:p w14:paraId="0DC12AA9" w14:textId="77777777" w:rsidR="00571685" w:rsidRDefault="00571685">
      <w:pPr>
        <w:spacing w:before="120" w:after="120"/>
        <w:rPr>
          <w:color w:val="000000"/>
          <w:sz w:val="26"/>
          <w:szCs w:val="26"/>
        </w:rPr>
      </w:pPr>
    </w:p>
    <w:p w14:paraId="468E548F" w14:textId="77777777" w:rsidR="00571685" w:rsidRDefault="00571685">
      <w:pPr>
        <w:spacing w:before="120" w:after="120"/>
        <w:rPr>
          <w:color w:val="000000"/>
          <w:sz w:val="26"/>
          <w:szCs w:val="26"/>
        </w:rPr>
      </w:pPr>
    </w:p>
    <w:p w14:paraId="5D4ED082" w14:textId="77777777" w:rsidR="00571685" w:rsidRDefault="00571685">
      <w:pPr>
        <w:spacing w:before="120" w:after="120"/>
        <w:rPr>
          <w:color w:val="000000"/>
          <w:sz w:val="26"/>
          <w:szCs w:val="26"/>
        </w:rPr>
      </w:pPr>
    </w:p>
    <w:p w14:paraId="33A1EDE8" w14:textId="77777777" w:rsidR="00571685" w:rsidRDefault="00571685">
      <w:pPr>
        <w:spacing w:before="120" w:after="120"/>
        <w:rPr>
          <w:color w:val="000000"/>
          <w:sz w:val="26"/>
          <w:szCs w:val="26"/>
        </w:rPr>
      </w:pPr>
    </w:p>
    <w:p w14:paraId="6630BF96" w14:textId="77777777" w:rsidR="00571685" w:rsidRDefault="00571685">
      <w:pPr>
        <w:spacing w:before="120" w:after="120"/>
        <w:rPr>
          <w:color w:val="000000"/>
          <w:sz w:val="26"/>
          <w:szCs w:val="26"/>
        </w:rPr>
      </w:pPr>
    </w:p>
    <w:p w14:paraId="7732C351" w14:textId="77777777" w:rsidR="00571685" w:rsidRDefault="00571685">
      <w:pPr>
        <w:spacing w:before="120" w:after="120"/>
        <w:rPr>
          <w:color w:val="000000"/>
          <w:sz w:val="26"/>
          <w:szCs w:val="26"/>
        </w:rPr>
      </w:pPr>
    </w:p>
    <w:p w14:paraId="717BF4DB" w14:textId="77777777" w:rsidR="00571685" w:rsidRDefault="00571685">
      <w:pPr>
        <w:spacing w:before="120" w:after="120"/>
        <w:rPr>
          <w:color w:val="000000"/>
          <w:sz w:val="26"/>
          <w:szCs w:val="26"/>
        </w:rPr>
      </w:pPr>
    </w:p>
    <w:p w14:paraId="3B6D6E45" w14:textId="77777777" w:rsidR="00571685" w:rsidRDefault="00571685">
      <w:pPr>
        <w:spacing w:before="120" w:after="120"/>
        <w:rPr>
          <w:color w:val="000000"/>
          <w:sz w:val="26"/>
          <w:szCs w:val="26"/>
        </w:rPr>
      </w:pPr>
    </w:p>
    <w:p w14:paraId="702C1884" w14:textId="77777777" w:rsidR="00571685" w:rsidRDefault="00571685">
      <w:pPr>
        <w:spacing w:before="120" w:after="120"/>
        <w:jc w:val="center"/>
        <w:rPr>
          <w:b/>
          <w:color w:val="000000"/>
          <w:sz w:val="26"/>
          <w:szCs w:val="26"/>
        </w:rPr>
      </w:pPr>
    </w:p>
    <w:p w14:paraId="66B57CC8" w14:textId="77777777" w:rsidR="00571685" w:rsidRDefault="00960AF3">
      <w:pPr>
        <w:spacing w:before="120" w:after="120"/>
        <w:jc w:val="center"/>
        <w:rPr>
          <w:b/>
          <w:color w:val="000000"/>
          <w:sz w:val="26"/>
          <w:szCs w:val="26"/>
        </w:rPr>
        <w:sectPr w:rsidR="00571685">
          <w:footerReference w:type="default" r:id="rId8"/>
          <w:pgSz w:w="11907" w:h="16840"/>
          <w:pgMar w:top="1134" w:right="1134" w:bottom="1134" w:left="1701" w:header="0" w:footer="567" w:gutter="0"/>
          <w:pgNumType w:start="0"/>
          <w:cols w:space="720"/>
          <w:titlePg/>
        </w:sectPr>
      </w:pPr>
      <w:r>
        <w:rPr>
          <w:b/>
          <w:color w:val="000000"/>
          <w:sz w:val="26"/>
          <w:szCs w:val="26"/>
        </w:rPr>
        <w:t>Bình Dương , Năm 2025</w:t>
      </w:r>
    </w:p>
    <w:p w14:paraId="5B80F62C" w14:textId="77777777" w:rsidR="00571685" w:rsidRPr="00554419" w:rsidRDefault="00960AF3" w:rsidP="00A94715">
      <w:pPr>
        <w:spacing w:before="120" w:after="120"/>
        <w:jc w:val="center"/>
        <w:rPr>
          <w:color w:val="000000"/>
        </w:rPr>
      </w:pPr>
      <w:r w:rsidRPr="00554419">
        <w:rPr>
          <w:b/>
          <w:color w:val="000000"/>
        </w:rPr>
        <w:lastRenderedPageBreak/>
        <w:t>CHƯƠNG TRÌNH ĐÀO TẠO</w:t>
      </w:r>
    </w:p>
    <w:p w14:paraId="7D70D6F0" w14:textId="77777777" w:rsidR="00571685" w:rsidRDefault="00571685" w:rsidP="00A94715">
      <w:pPr>
        <w:spacing w:before="120" w:after="120"/>
        <w:jc w:val="center"/>
        <w:rPr>
          <w:color w:val="000000"/>
          <w:sz w:val="26"/>
          <w:szCs w:val="26"/>
        </w:rPr>
      </w:pPr>
    </w:p>
    <w:p w14:paraId="6CF2B709" w14:textId="77777777" w:rsidR="00571685" w:rsidRPr="00554419" w:rsidRDefault="00960AF3" w:rsidP="00A94715">
      <w:pPr>
        <w:spacing w:before="120" w:after="120"/>
        <w:rPr>
          <w:b/>
          <w:color w:val="000000"/>
          <w:sz w:val="26"/>
          <w:szCs w:val="26"/>
        </w:rPr>
      </w:pPr>
      <w:r w:rsidRPr="00554419">
        <w:rPr>
          <w:b/>
          <w:color w:val="000000"/>
          <w:sz w:val="26"/>
          <w:szCs w:val="26"/>
        </w:rPr>
        <w:t>Ngành, nghề: Cắt gọt kim loại</w:t>
      </w:r>
    </w:p>
    <w:p w14:paraId="3664CC3B" w14:textId="77777777" w:rsidR="00571685" w:rsidRPr="00A94715" w:rsidRDefault="00960AF3" w:rsidP="00A94715">
      <w:pPr>
        <w:spacing w:before="120" w:after="120"/>
        <w:rPr>
          <w:b/>
          <w:color w:val="000000"/>
          <w:sz w:val="26"/>
          <w:szCs w:val="26"/>
        </w:rPr>
      </w:pPr>
      <w:r w:rsidRPr="00A94715">
        <w:rPr>
          <w:b/>
          <w:color w:val="000000"/>
          <w:sz w:val="26"/>
          <w:szCs w:val="26"/>
        </w:rPr>
        <w:t>Mã ngành, nghề</w:t>
      </w:r>
      <w:r w:rsidRPr="00A94715">
        <w:rPr>
          <w:color w:val="000000"/>
          <w:sz w:val="26"/>
          <w:szCs w:val="26"/>
        </w:rPr>
        <w:t xml:space="preserve">: </w:t>
      </w:r>
      <w:r w:rsidRPr="00A94715">
        <w:rPr>
          <w:b/>
          <w:color w:val="000000"/>
          <w:sz w:val="26"/>
          <w:szCs w:val="26"/>
        </w:rPr>
        <w:t>6520121</w:t>
      </w:r>
    </w:p>
    <w:p w14:paraId="53FBC5EE" w14:textId="77777777" w:rsidR="00571685" w:rsidRPr="00A94715" w:rsidRDefault="00960AF3" w:rsidP="00A94715">
      <w:pPr>
        <w:spacing w:before="120" w:after="120"/>
        <w:jc w:val="both"/>
        <w:rPr>
          <w:color w:val="000000"/>
          <w:sz w:val="26"/>
          <w:szCs w:val="26"/>
        </w:rPr>
      </w:pPr>
      <w:r w:rsidRPr="00A94715">
        <w:rPr>
          <w:b/>
          <w:color w:val="000000"/>
          <w:sz w:val="26"/>
          <w:szCs w:val="26"/>
        </w:rPr>
        <w:t xml:space="preserve">Trình độ đào tạo: </w:t>
      </w:r>
      <w:r w:rsidRPr="00A94715">
        <w:rPr>
          <w:color w:val="000000"/>
          <w:sz w:val="26"/>
          <w:szCs w:val="26"/>
        </w:rPr>
        <w:t>Cao đẳng</w:t>
      </w:r>
    </w:p>
    <w:p w14:paraId="7CE514C6"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Đối tượng tuyển sinh: </w:t>
      </w:r>
      <w:r w:rsidRPr="00A94715">
        <w:rPr>
          <w:color w:val="000000"/>
          <w:sz w:val="26"/>
          <w:szCs w:val="26"/>
        </w:rPr>
        <w:t>Tốt nghiệp Trung học phổ thông hoặc tương đương;</w:t>
      </w:r>
    </w:p>
    <w:p w14:paraId="7B5ADD8C" w14:textId="77777777" w:rsidR="00571685" w:rsidRPr="00A94715" w:rsidRDefault="00960AF3" w:rsidP="00A94715">
      <w:pPr>
        <w:spacing w:before="120" w:after="120"/>
        <w:jc w:val="both"/>
        <w:rPr>
          <w:color w:val="000000"/>
          <w:sz w:val="26"/>
          <w:szCs w:val="26"/>
        </w:rPr>
      </w:pPr>
      <w:r w:rsidRPr="00A94715">
        <w:rPr>
          <w:b/>
          <w:color w:val="000000"/>
          <w:sz w:val="26"/>
          <w:szCs w:val="26"/>
        </w:rPr>
        <w:t xml:space="preserve">Thời gian đào tạo: </w:t>
      </w:r>
      <w:r w:rsidRPr="00A94715">
        <w:rPr>
          <w:color w:val="000000"/>
          <w:sz w:val="26"/>
          <w:szCs w:val="26"/>
        </w:rPr>
        <w:t>3 năm</w:t>
      </w:r>
    </w:p>
    <w:p w14:paraId="67F23A2B" w14:textId="77777777" w:rsidR="00571685" w:rsidRPr="00A94715" w:rsidRDefault="00960AF3" w:rsidP="00A94715">
      <w:pPr>
        <w:spacing w:before="120" w:after="120"/>
        <w:jc w:val="both"/>
        <w:rPr>
          <w:b/>
          <w:color w:val="000000"/>
          <w:sz w:val="26"/>
          <w:szCs w:val="26"/>
        </w:rPr>
      </w:pPr>
      <w:r w:rsidRPr="00A94715">
        <w:rPr>
          <w:b/>
          <w:color w:val="000000"/>
          <w:sz w:val="26"/>
          <w:szCs w:val="26"/>
        </w:rPr>
        <w:t>1. Giới thiệu chương trình/ mô tả ngành, nghề đào tạo</w:t>
      </w:r>
    </w:p>
    <w:p w14:paraId="52AE7CA1" w14:textId="39859A60" w:rsidR="00571685" w:rsidRPr="00A94715" w:rsidRDefault="00960AF3" w:rsidP="00A94715">
      <w:pPr>
        <w:spacing w:before="120" w:after="120"/>
        <w:ind w:left="360" w:firstLine="360"/>
        <w:jc w:val="both"/>
        <w:rPr>
          <w:color w:val="000000"/>
          <w:sz w:val="26"/>
          <w:szCs w:val="26"/>
        </w:rPr>
      </w:pPr>
      <w:r w:rsidRPr="00A94715">
        <w:rPr>
          <w:color w:val="000000"/>
          <w:sz w:val="26"/>
          <w:szCs w:val="26"/>
        </w:rPr>
        <w:t xml:space="preserve">Cắt gọt kim loại trình độ cao đẳng là nghề mà người </w:t>
      </w:r>
      <w:r w:rsidR="00C430B8" w:rsidRPr="00A94715">
        <w:rPr>
          <w:color w:val="000000"/>
          <w:sz w:val="26"/>
          <w:szCs w:val="26"/>
        </w:rPr>
        <w:t>học</w:t>
      </w:r>
      <w:r w:rsidRPr="00A94715">
        <w:rPr>
          <w:color w:val="000000"/>
          <w:sz w:val="26"/>
          <w:szCs w:val="26"/>
        </w:rPr>
        <w:t xml:space="preserve"> sử dụng các loại máy công cụ vạn năng và điều khiển theo chương trình số như: tiện, phay, mài,… để chế tạo các chi tiết đúng yêu cầu kỹ thuật, đạt năng suất và an toàn đáp ứng yêu cầu của doanh nghiệp trong lĩnh vực chế tạo máy, gia công và dịch vụ cơ khí, đáp ứng yêu cầu bậc 5 trong Khung trình độ quốc gia Việt Nam.</w:t>
      </w:r>
    </w:p>
    <w:p w14:paraId="0AF013BE" w14:textId="77777777" w:rsidR="00571685" w:rsidRPr="00A94715" w:rsidRDefault="00960AF3" w:rsidP="00A94715">
      <w:pPr>
        <w:spacing w:before="120" w:after="120"/>
        <w:ind w:left="357" w:firstLine="357"/>
        <w:jc w:val="both"/>
        <w:rPr>
          <w:color w:val="000000"/>
          <w:sz w:val="26"/>
          <w:szCs w:val="26"/>
        </w:rPr>
      </w:pPr>
      <w:r w:rsidRPr="00A94715">
        <w:rPr>
          <w:color w:val="000000"/>
          <w:sz w:val="26"/>
          <w:szCs w:val="26"/>
        </w:rPr>
        <w:t>Người hành nghề Cắt gọt kim loại chủ yếu làm việc tại các phân xưởng, nhà máy, doanh nghiệp sản xuất, chế tạo thiết bị cơ khí, chi tiết máy,.... trong môi trường công nghiệp. Vì vậy, người hành nghề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14:paraId="37321F0A" w14:textId="77777777" w:rsidR="00571685" w:rsidRPr="00A94715" w:rsidRDefault="00960AF3" w:rsidP="00A94715">
      <w:pPr>
        <w:spacing w:before="120" w:after="120"/>
        <w:jc w:val="both"/>
        <w:rPr>
          <w:b/>
          <w:color w:val="000000"/>
          <w:sz w:val="26"/>
          <w:szCs w:val="26"/>
        </w:rPr>
      </w:pPr>
      <w:r w:rsidRPr="00A94715">
        <w:rPr>
          <w:b/>
          <w:color w:val="000000"/>
          <w:sz w:val="26"/>
          <w:szCs w:val="26"/>
        </w:rPr>
        <w:t>2. Mục tiêu đào tạo</w:t>
      </w:r>
    </w:p>
    <w:p w14:paraId="18DD9342" w14:textId="77777777" w:rsidR="00571685" w:rsidRPr="00A94715" w:rsidRDefault="00960AF3" w:rsidP="00A94715">
      <w:pPr>
        <w:spacing w:before="120" w:after="120"/>
        <w:jc w:val="both"/>
        <w:rPr>
          <w:color w:val="000000"/>
          <w:sz w:val="26"/>
          <w:szCs w:val="26"/>
        </w:rPr>
      </w:pPr>
      <w:r w:rsidRPr="00A94715">
        <w:rPr>
          <w:color w:val="000000"/>
          <w:sz w:val="26"/>
          <w:szCs w:val="26"/>
        </w:rPr>
        <w:t>2.1. Mục tiêu chung</w:t>
      </w:r>
    </w:p>
    <w:p w14:paraId="07670F8A" w14:textId="68FD1F0B" w:rsidR="00571685" w:rsidRPr="00A94715" w:rsidRDefault="00960AF3" w:rsidP="00A94715">
      <w:pPr>
        <w:numPr>
          <w:ilvl w:val="0"/>
          <w:numId w:val="224"/>
        </w:numPr>
        <w:spacing w:before="120" w:after="120"/>
        <w:jc w:val="both"/>
        <w:rPr>
          <w:sz w:val="26"/>
          <w:szCs w:val="26"/>
        </w:rPr>
      </w:pPr>
      <w:r w:rsidRPr="00A94715">
        <w:rPr>
          <w:color w:val="000000"/>
          <w:sz w:val="26"/>
          <w:szCs w:val="26"/>
        </w:rPr>
        <w:t>Đào tạo đội ngũ kỹ sư thực hành nghề Cắt gọt kim loại có kiến thức, kỹ năng</w:t>
      </w:r>
      <w:r w:rsidR="0007325D" w:rsidRPr="00A94715">
        <w:rPr>
          <w:color w:val="000000"/>
          <w:sz w:val="26"/>
          <w:szCs w:val="26"/>
        </w:rPr>
        <w:t xml:space="preserve"> </w:t>
      </w:r>
      <w:r w:rsidR="0007325D" w:rsidRPr="00A94715">
        <w:rPr>
          <w:sz w:val="26"/>
          <w:szCs w:val="26"/>
        </w:rPr>
        <w:t>cơ bản đến chuyên sâu về công nghệ gia công cơ khí</w:t>
      </w:r>
      <w:r w:rsidR="0007325D" w:rsidRPr="00A94715">
        <w:rPr>
          <w:color w:val="000000"/>
          <w:sz w:val="26"/>
          <w:szCs w:val="26"/>
        </w:rPr>
        <w:t xml:space="preserve">, có </w:t>
      </w:r>
      <w:r w:rsidRPr="00A94715">
        <w:rPr>
          <w:color w:val="000000"/>
          <w:sz w:val="26"/>
          <w:szCs w:val="26"/>
        </w:rPr>
        <w:t>đạo đức nghề đáp ứng yêu cầu của thị trường lao động trong lĩnh vực nghề Cắt gọt kim loại.</w:t>
      </w:r>
    </w:p>
    <w:p w14:paraId="17CBDC54"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Có năng lực ngoại ngữ đáp ứng yêu cầu của nghề nghiệp</w:t>
      </w:r>
    </w:p>
    <w:p w14:paraId="02D04907"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Có khả năng làm việc độc lập, làm việc nhóm, làm việc theo qui trình, tuân thủ các biện pháp an toàn lao động.</w:t>
      </w:r>
    </w:p>
    <w:p w14:paraId="0B8E421A" w14:textId="77777777" w:rsidR="00571685" w:rsidRPr="00A94715" w:rsidRDefault="00960AF3" w:rsidP="00A94715">
      <w:pPr>
        <w:spacing w:before="120" w:after="120"/>
        <w:jc w:val="both"/>
        <w:rPr>
          <w:color w:val="000000"/>
          <w:sz w:val="26"/>
          <w:szCs w:val="26"/>
        </w:rPr>
      </w:pPr>
      <w:r w:rsidRPr="00A94715">
        <w:rPr>
          <w:color w:val="000000"/>
          <w:sz w:val="26"/>
          <w:szCs w:val="26"/>
        </w:rPr>
        <w:t>2.2. Mục tiêu cụ thể</w:t>
      </w:r>
    </w:p>
    <w:p w14:paraId="6B8A8788" w14:textId="77777777" w:rsidR="00571685" w:rsidRPr="00A94715" w:rsidRDefault="00960AF3" w:rsidP="00A94715">
      <w:pPr>
        <w:spacing w:before="120" w:after="120"/>
        <w:jc w:val="both"/>
        <w:rPr>
          <w:b/>
          <w:color w:val="000000"/>
          <w:sz w:val="26"/>
          <w:szCs w:val="26"/>
        </w:rPr>
      </w:pPr>
      <w:r w:rsidRPr="00A94715">
        <w:rPr>
          <w:b/>
          <w:color w:val="000000"/>
          <w:sz w:val="26"/>
          <w:szCs w:val="26"/>
        </w:rPr>
        <w:t>Kiến thức.</w:t>
      </w:r>
    </w:p>
    <w:p w14:paraId="3C7E640F" w14:textId="77777777" w:rsidR="00571685" w:rsidRPr="00A94715" w:rsidRDefault="00960AF3" w:rsidP="00A94715">
      <w:pPr>
        <w:numPr>
          <w:ilvl w:val="0"/>
          <w:numId w:val="224"/>
        </w:numPr>
        <w:spacing w:before="120" w:after="120"/>
        <w:jc w:val="both"/>
        <w:rPr>
          <w:sz w:val="26"/>
          <w:szCs w:val="26"/>
        </w:rPr>
      </w:pPr>
      <w:bookmarkStart w:id="2" w:name="_fkiosuq4addj" w:colFirst="0" w:colLast="0"/>
      <w:bookmarkEnd w:id="2"/>
      <w:r w:rsidRPr="00A94715">
        <w:rPr>
          <w:color w:val="000000"/>
          <w:sz w:val="26"/>
          <w:szCs w:val="26"/>
        </w:rPr>
        <w:t>Trình bày được các ký hiệu vật liệu cơ bản: gang, thép, các loại hợp kim;</w:t>
      </w:r>
    </w:p>
    <w:p w14:paraId="57D16126" w14:textId="77777777" w:rsidR="00571685" w:rsidRPr="00A94715" w:rsidRDefault="00960AF3" w:rsidP="00A94715">
      <w:pPr>
        <w:numPr>
          <w:ilvl w:val="0"/>
          <w:numId w:val="224"/>
        </w:numPr>
        <w:spacing w:before="120" w:after="120"/>
        <w:jc w:val="both"/>
        <w:rPr>
          <w:sz w:val="26"/>
          <w:szCs w:val="26"/>
        </w:rPr>
      </w:pPr>
      <w:bookmarkStart w:id="3" w:name="_5sw40ze4z3i3" w:colFirst="0" w:colLast="0"/>
      <w:bookmarkEnd w:id="3"/>
      <w:r w:rsidRPr="00A94715">
        <w:rPr>
          <w:color w:val="000000"/>
          <w:sz w:val="26"/>
          <w:szCs w:val="26"/>
        </w:rPr>
        <w:t>Trình bày được các ký hiệu về dung sai lắp ghép, sơ đồ lắp ghép, chuỗi kích thước;</w:t>
      </w:r>
    </w:p>
    <w:p w14:paraId="1688D682"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đặc điểm, cấu tạo và nguyên lý làm việc của các loại máy công cụ: máy tiện vạn năng, máy phay vạn năng, máy mài, máy tiện CNC, máy phay CNC, máy xung, máy cắt dây (EDM)...;</w:t>
      </w:r>
    </w:p>
    <w:p w14:paraId="1A99FBB1"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tính chất cơ lý của các loại vật liệu làm dụng cụ cắt (dao, đá mài, vật liệu gia công kim loại và phi kim loại), đặc tính nhiệt luyện các loại thép các bon thường, thép hợp kim và thép làm dao tiện, phay, mũi khoan, giũa... sau khi nhiệt luyện;</w:t>
      </w:r>
    </w:p>
    <w:p w14:paraId="20596D33"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đặc tính của lắp ghép, sai số về hình dáng hình học và vị trí tương quan, độ nhám bề mặt, chuỗi kích thước;</w:t>
      </w:r>
    </w:p>
    <w:p w14:paraId="21BF0456"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lastRenderedPageBreak/>
        <w:t>Trình bày được cấu tạo, nguyên lý làm việc, tính năng kĩ thuật, phạm vi ứng dụng của các dụng cụ đo, cách đo, đọc kích thước và hiệu chỉnh các loại thước cặp, panme, đồng hồ so, thước đo góc vạn năng, đồng hồ đo lỗ...;</w:t>
      </w:r>
    </w:p>
    <w:p w14:paraId="381623AB"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Phân tích được kết cấu của các chi tiết, các cụm máy và xích truyền động của máy;</w:t>
      </w:r>
    </w:p>
    <w:p w14:paraId="44633B73"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nguyên lý hoạt động của động cơ điện không đồng bộ 3 pha, công dụng, cách sử dụng một số loại dụng cụ điện dùng trong máy công cụ;</w:t>
      </w:r>
    </w:p>
    <w:p w14:paraId="2DEC8CEF"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Mô tả được các quy tắc, nội quy về an toàn lao động, vệ sinh công nghiệp, phòng chống cháy nổ, quy trình 5S cho cơ sở sản xuất, các biện pháp nhằm tăng năng suất;</w:t>
      </w:r>
    </w:p>
    <w:p w14:paraId="66E784B7"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Phân tích được đặc tính kỹ thuật, cấu tạo, nguyên lý làm việc, phương pháp sử dụng, bảo quản các dụng cụ (gá, cắt, kiểm tra...) trên các loại máy công cụ;</w:t>
      </w:r>
    </w:p>
    <w:p w14:paraId="5ADB3CCA"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các phương pháp gia công cơ bản trên máy tiện CNC, máy phay CNC, máy tiện vạn năng, máy phay vạn năng, máy mài, máy khoan, máy gia công tiên tiến như tia lửa điện (EDM)... biết các dạng sai hỏng, nguyên nhân và các biện pháp phòng tránh;</w:t>
      </w:r>
    </w:p>
    <w:p w14:paraId="27B80932"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sự thuận lợi của việc hỗ trợ của máy tính trong quá trình vẽ, thiết kế và sản xuất cơ khí chế tạo. Trình bày được các lệnh vẽ, các lệnh hiệu chỉnh bản vẽ phác và bản vẽ khối, mặt. Trình bày được các bước lắp ráp khối chi tiết với nhau, các bước xuất bản vẽ từ khối 3D sang 2D. Trình bày được các bước thực hiện qui trình tạo đường chạy dao và xuất file code NC.</w:t>
      </w:r>
    </w:p>
    <w:p w14:paraId="5A4587A6"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khái quát những yêu cầu, nguyên tắc cơ bản của tổ chức bộ máy quản lý của cơ sở sản xuất hoặc dịch vụ tại nơi thực tập. Hoàn thành một sản phẩm liên quan với lĩnh vực cơ khí tại nơi thực tập. Trình bày được cách thức thực hiện một đồ án môn học trong chuyên ngành cắt gọt kim loại;</w:t>
      </w:r>
    </w:p>
    <w:p w14:paraId="3871C5E5"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được quy trình công nghệ gia công các chi tiết theo yêu cầu;</w:t>
      </w:r>
    </w:p>
    <w:p w14:paraId="7FC1ACD1" w14:textId="77777777" w:rsidR="00571685" w:rsidRPr="00A94715" w:rsidRDefault="00960AF3" w:rsidP="00A94715">
      <w:pPr>
        <w:numPr>
          <w:ilvl w:val="0"/>
          <w:numId w:val="224"/>
        </w:numPr>
        <w:spacing w:before="120" w:after="120"/>
        <w:jc w:val="both"/>
        <w:rPr>
          <w:sz w:val="26"/>
          <w:szCs w:val="26"/>
        </w:rPr>
      </w:pPr>
      <w:r w:rsidRPr="00A94715">
        <w:rPr>
          <w:color w:val="000000"/>
          <w:sz w:val="26"/>
          <w:szCs w:val="26"/>
        </w:rPr>
        <w:t>Trình bày được những kiến thức cơ bản về chính trị, văn hóa, xã hội, pháp luật, quốc phòng an ninh, giáo dục thể chất theo quy định.</w:t>
      </w:r>
    </w:p>
    <w:p w14:paraId="440FCAD5" w14:textId="77777777" w:rsidR="00571685" w:rsidRPr="00A94715" w:rsidRDefault="00960AF3" w:rsidP="00A94715">
      <w:pPr>
        <w:spacing w:before="120" w:after="120"/>
        <w:jc w:val="both"/>
        <w:rPr>
          <w:b/>
          <w:color w:val="000000"/>
          <w:sz w:val="26"/>
          <w:szCs w:val="26"/>
        </w:rPr>
      </w:pPr>
      <w:r w:rsidRPr="00A94715">
        <w:rPr>
          <w:b/>
          <w:color w:val="000000"/>
          <w:sz w:val="26"/>
          <w:szCs w:val="26"/>
        </w:rPr>
        <w:t>Kỹ năng:</w:t>
      </w:r>
    </w:p>
    <w:p w14:paraId="2CE51F6D"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Vẽ được các bản vẽ chi tiết, bản vẽ lắp đúng yêu cầu kỹ thuật trên phần mềm vẽ kỹ thuật và gia công được chi tiết theo đúng yêu cầu kỹ thuật;</w:t>
      </w:r>
    </w:p>
    <w:p w14:paraId="6CF36E77" w14:textId="77777777" w:rsidR="00571685" w:rsidRPr="00A94715" w:rsidRDefault="00960AF3" w:rsidP="00A94715">
      <w:pPr>
        <w:numPr>
          <w:ilvl w:val="0"/>
          <w:numId w:val="225"/>
        </w:numPr>
        <w:spacing w:before="120" w:after="120"/>
        <w:jc w:val="both"/>
        <w:rPr>
          <w:color w:val="000000"/>
          <w:sz w:val="26"/>
          <w:szCs w:val="26"/>
        </w:rPr>
      </w:pPr>
      <w:bookmarkStart w:id="4" w:name="_iomkbhpv6uc5" w:colFirst="0" w:colLast="0"/>
      <w:bookmarkEnd w:id="4"/>
      <w:r w:rsidRPr="00A94715">
        <w:rPr>
          <w:color w:val="000000"/>
          <w:sz w:val="26"/>
          <w:szCs w:val="26"/>
        </w:rPr>
        <w:t>Chuyển được thành thạo các ký hiệu dung sai thành các kích thước tương ứng để gia công;</w:t>
      </w:r>
    </w:p>
    <w:p w14:paraId="51E1AB36"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Sử dụng thành thạo các dụng cụ kiểm tra, dụng cụ đo thông dụng;</w:t>
      </w:r>
    </w:p>
    <w:p w14:paraId="59722AAE"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Sử dụng thành thạo các dụng cụ cắt cầm tay như: Đục, giũa các mặt phẳng, khoan lỗ, cắt ren bằng bàn ren, ta rô, cưa tay;</w:t>
      </w:r>
    </w:p>
    <w:p w14:paraId="0BDC3CEA"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Sử dụng thành thạo một hoặc nhiều loại máy công cụ như: máy tiện vạn năng, máy phay vạn năng, máy mài, máy khoan, máy tiện CNC, máy phay CNC, máy gia công tia lửa điện (EDM);</w:t>
      </w:r>
    </w:p>
    <w:p w14:paraId="1B199F79"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Mài được thành thạo các loại dao tiện, dao phay, mũi khoan đúng yêu cầu kỹ thuật;</w:t>
      </w:r>
    </w:p>
    <w:p w14:paraId="41079CDB"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Phát hiện và sửa chữa được các dạng sai hỏng thông thường của máy, đồ gá. Bảo dưỡng được các thiết bị công nghệ cơ bản;</w:t>
      </w:r>
    </w:p>
    <w:p w14:paraId="5C19445D"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lastRenderedPageBreak/>
        <w:t>Gia công được các chi tiết máy định hình trên máy tiện vạn năng, máy phay vạn năng, máy mài, máy khoan, máy tiện CNC, máy phay CNC, máy gia công tia lửa điện (EDM);</w:t>
      </w:r>
    </w:p>
    <w:p w14:paraId="50609693"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Vẽ và dựng hình 3D các chi tiết máy đơn giản với sự hỗ trợ của phần mềm. Liên kết các chi tiết đơn lẻ thành cụm hay tổng thành. Xuất và in bản vẽ 2D. Xác định được qui trình gia công và thực hiện tạo đường chạy dao. Biên dịch chương trình NC và chạy mô phỏng các chi tiết đã thiết kế;</w:t>
      </w:r>
    </w:p>
    <w:p w14:paraId="247D69BC" w14:textId="77777777" w:rsidR="00571685" w:rsidRPr="00A94715" w:rsidRDefault="00960AF3" w:rsidP="00A94715">
      <w:pPr>
        <w:numPr>
          <w:ilvl w:val="0"/>
          <w:numId w:val="225"/>
        </w:numPr>
        <w:pBdr>
          <w:top w:val="nil"/>
          <w:left w:val="nil"/>
          <w:bottom w:val="nil"/>
          <w:right w:val="nil"/>
          <w:between w:val="nil"/>
        </w:pBdr>
        <w:spacing w:before="120" w:after="120"/>
        <w:rPr>
          <w:color w:val="000000"/>
          <w:sz w:val="26"/>
          <w:szCs w:val="26"/>
        </w:rPr>
      </w:pPr>
      <w:r w:rsidRPr="00A94715">
        <w:rPr>
          <w:color w:val="000000"/>
          <w:sz w:val="26"/>
          <w:szCs w:val="26"/>
        </w:rPr>
        <w:t>Sử dụng thành thạo máy móc tại vị trí được phân công. Lập được một phần nhỏ kế hoạch sản xuất tại bộ phận làm việc. Viết được bản thuyết minh và chế tạo thành công thiết bị, máy móc trong đồ án môn học;</w:t>
      </w:r>
    </w:p>
    <w:p w14:paraId="7A4E0D16"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Lập được quy trình công nghệ để gia công một sản phẩm;</w:t>
      </w:r>
    </w:p>
    <w:p w14:paraId="1F590340"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Kiểm tra được chất lượng sản phẩm theo đúng quy định;</w:t>
      </w:r>
    </w:p>
    <w:p w14:paraId="34DE6446"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Lập được kế hoạch sản xuất và quản lý thực hiện kế hoạch, thực hiện quy trình 5S;</w:t>
      </w:r>
    </w:p>
    <w:p w14:paraId="52B9A9D8"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Sử dụng được công nghệ thông tin cơ bản theo quy định; khai thác, xử lý, ứng dụng công nghệ thông tin trong công việc chuyên môn của ngành, nghề;</w:t>
      </w:r>
    </w:p>
    <w:p w14:paraId="37B5AA32"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Sử dụng được ngoại ngữ cơ bản, đạt bậc 2/6 trong Khung năng lực ngoại ngữ của Việt Nam; ứng dụng được ngoại ngữ vào công việc chuyên môn của ngành, nghề.</w:t>
      </w:r>
    </w:p>
    <w:p w14:paraId="4F4F1B20"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Có nhận thức đúng về đường lối xây dựng và phát triển đất nước, hiểu được pháp luật, ý thức được trách nhiệm của bản thân về lao động, tác phong, luôn vươn lên và tự hoàn thiện.</w:t>
      </w:r>
    </w:p>
    <w:p w14:paraId="28D08819"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Có trách nhiệm, thái độ ứng xử, giải quyết công việc hợp lý.</w:t>
      </w:r>
    </w:p>
    <w:p w14:paraId="6301E904" w14:textId="77777777" w:rsidR="00571685" w:rsidRPr="00A94715" w:rsidRDefault="00960AF3" w:rsidP="00A94715">
      <w:pPr>
        <w:numPr>
          <w:ilvl w:val="0"/>
          <w:numId w:val="225"/>
        </w:numPr>
        <w:spacing w:before="120" w:after="120"/>
        <w:jc w:val="both"/>
        <w:rPr>
          <w:color w:val="000000"/>
          <w:sz w:val="26"/>
          <w:szCs w:val="26"/>
        </w:rPr>
      </w:pPr>
      <w:r w:rsidRPr="00A94715">
        <w:rPr>
          <w:color w:val="000000"/>
          <w:sz w:val="26"/>
          <w:szCs w:val="26"/>
        </w:rPr>
        <w:t>Có ý thức học tập và rèn luyện để nâng cao trình độ, kỹ năng để đáp ứng yêu cầu công việc.</w:t>
      </w:r>
    </w:p>
    <w:p w14:paraId="5B5538A9"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Có sức khoẻ tốt.</w:t>
      </w:r>
    </w:p>
    <w:p w14:paraId="6F6B8F0C"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Hiểu biết và luôn rèn luyện thể chất, ý thức xây dựng và bảo vệ Tổ quốc.</w:t>
      </w:r>
    </w:p>
    <w:p w14:paraId="0C5BAF88" w14:textId="77777777" w:rsidR="00571685" w:rsidRPr="00A94715" w:rsidRDefault="00960AF3" w:rsidP="00A94715">
      <w:pPr>
        <w:spacing w:before="120" w:after="120"/>
        <w:jc w:val="both"/>
        <w:rPr>
          <w:b/>
          <w:color w:val="000000"/>
          <w:sz w:val="26"/>
          <w:szCs w:val="26"/>
        </w:rPr>
      </w:pPr>
      <w:r w:rsidRPr="00A94715">
        <w:rPr>
          <w:b/>
          <w:color w:val="000000"/>
          <w:sz w:val="26"/>
          <w:szCs w:val="26"/>
        </w:rPr>
        <w:t>Mức độ tự chủ và trách nhiệm:</w:t>
      </w:r>
    </w:p>
    <w:p w14:paraId="3469A4BC"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53E1A034"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Hướng dẫn, giám sát những người khác thực hiện nhiệm vụ xác định tại nơi làm việc;</w:t>
      </w:r>
    </w:p>
    <w:p w14:paraId="11CBD7EA"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5426EA7F"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Đánh giá chất lượng công việc sau khi hoàn thành và kết quả thực hiện của các thành viên trong nhóm;</w:t>
      </w:r>
    </w:p>
    <w:p w14:paraId="73FEF6B4"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Chủ động lập kế hoạch và tổ chức thực hiện công việc;</w:t>
      </w:r>
    </w:p>
    <w:p w14:paraId="174B5F2A"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Chấp hành tốt ý thức tổ chức kỷ luật, thực hiện tác phong công nghiệp;</w:t>
      </w:r>
    </w:p>
    <w:p w14:paraId="418E86D4"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Hợp tác và giúp đỡ đồng nghiệp, trau dồi kiến thức chuyên môn;</w:t>
      </w:r>
    </w:p>
    <w:p w14:paraId="13D7522D"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Năng động, sáng tạo trong quá trình làm việc, có tinh thần làm việc nhóm, tập thể, linh hoạt áp dụng kiến thức đã học vào thực tế sản xuất.</w:t>
      </w:r>
    </w:p>
    <w:p w14:paraId="4678560C"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lastRenderedPageBreak/>
        <w:t>Có khả năng tự học tập, nghiên cứu, hoặc học lên trình độ cao hơn để hoàn thành tốt nhiệm vụ thuộc phạm vi nghề nghiệp của mình.</w:t>
      </w:r>
    </w:p>
    <w:p w14:paraId="1189F210" w14:textId="77777777" w:rsidR="00571685" w:rsidRPr="00A94715" w:rsidRDefault="00960AF3" w:rsidP="00A94715">
      <w:pPr>
        <w:spacing w:before="120" w:after="120"/>
        <w:jc w:val="both"/>
        <w:rPr>
          <w:b/>
          <w:color w:val="000000"/>
          <w:sz w:val="26"/>
          <w:szCs w:val="26"/>
        </w:rPr>
      </w:pPr>
      <w:r w:rsidRPr="00A94715">
        <w:rPr>
          <w:b/>
          <w:color w:val="000000"/>
          <w:sz w:val="26"/>
          <w:szCs w:val="26"/>
        </w:rPr>
        <w:t>3. Vị trí việc làm sau tốt nghiệp</w:t>
      </w:r>
    </w:p>
    <w:p w14:paraId="74181245" w14:textId="77777777" w:rsidR="00571685" w:rsidRPr="00A94715" w:rsidRDefault="00960AF3" w:rsidP="00A94715">
      <w:pPr>
        <w:spacing w:before="120" w:after="120"/>
        <w:jc w:val="both"/>
        <w:rPr>
          <w:color w:val="000000"/>
          <w:sz w:val="26"/>
          <w:szCs w:val="26"/>
        </w:rPr>
      </w:pPr>
      <w:r w:rsidRPr="00A94715">
        <w:rPr>
          <w:color w:val="000000"/>
          <w:sz w:val="26"/>
          <w:szCs w:val="26"/>
        </w:rPr>
        <w:t>Sau khi tốt nghiệp người học có thể làm việc trong lĩnh vực gia công chi tiết máy thuộc cơ khí chế tạo, kiểm tra các chi tiết chính xác..., người học có năng lực đáp ứng các yêu cầu tại các vị trí việc làm của ngành, nghề bao gồm:</w:t>
      </w:r>
    </w:p>
    <w:p w14:paraId="5A81E5B0"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Gia công trên máy tiện vạn năng;</w:t>
      </w:r>
    </w:p>
    <w:p w14:paraId="44557E42"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Gia công trên máy tiện CNC;</w:t>
      </w:r>
    </w:p>
    <w:p w14:paraId="1ED98458"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Gia công trên máy phay vạn năng;</w:t>
      </w:r>
    </w:p>
    <w:p w14:paraId="19B6D9B2"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Gia công trên máy phay CNC;</w:t>
      </w:r>
    </w:p>
    <w:p w14:paraId="16CA3E35"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Gia công trên máy mài;</w:t>
      </w:r>
    </w:p>
    <w:p w14:paraId="67C14819"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Gia công trên máy xung và trên máy cắt dây;</w:t>
      </w:r>
    </w:p>
    <w:p w14:paraId="7CF7E6E8"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Bảo dưỡng hệ thống công nghệ cơ bản;</w:t>
      </w:r>
    </w:p>
    <w:p w14:paraId="4D624DD6" w14:textId="77777777" w:rsidR="00571685" w:rsidRPr="00A94715" w:rsidRDefault="00960AF3" w:rsidP="00A94715">
      <w:pPr>
        <w:numPr>
          <w:ilvl w:val="0"/>
          <w:numId w:val="18"/>
        </w:numPr>
        <w:spacing w:before="120" w:after="120"/>
        <w:ind w:left="360"/>
        <w:jc w:val="both"/>
        <w:rPr>
          <w:color w:val="000000"/>
          <w:sz w:val="26"/>
          <w:szCs w:val="26"/>
        </w:rPr>
      </w:pPr>
      <w:r w:rsidRPr="00A94715">
        <w:rPr>
          <w:color w:val="000000"/>
          <w:sz w:val="26"/>
          <w:szCs w:val="26"/>
        </w:rPr>
        <w:t>Kiểm tra chất lượng sản phẩm.</w:t>
      </w:r>
    </w:p>
    <w:p w14:paraId="4F50F8D0" w14:textId="77777777" w:rsidR="00571685" w:rsidRPr="00A94715" w:rsidRDefault="00960AF3" w:rsidP="00A94715">
      <w:pPr>
        <w:spacing w:before="120" w:after="120"/>
        <w:jc w:val="both"/>
        <w:rPr>
          <w:b/>
          <w:color w:val="000000"/>
          <w:sz w:val="26"/>
          <w:szCs w:val="26"/>
        </w:rPr>
      </w:pPr>
      <w:r w:rsidRPr="00A94715">
        <w:rPr>
          <w:b/>
          <w:color w:val="000000"/>
          <w:sz w:val="26"/>
          <w:szCs w:val="26"/>
        </w:rPr>
        <w:t>4. Khối lượng kiến thức và thời gian khoá học</w:t>
      </w:r>
    </w:p>
    <w:p w14:paraId="706616E1"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Số lượng môn học, mô đun: 28</w:t>
      </w:r>
    </w:p>
    <w:p w14:paraId="1788B55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Khối lượng kiến thức, kỹ năng toàn khóa học: </w:t>
      </w:r>
      <w:r w:rsidRPr="00A94715">
        <w:rPr>
          <w:color w:val="000000"/>
          <w:sz w:val="26"/>
          <w:szCs w:val="26"/>
        </w:rPr>
        <w:tab/>
        <w:t>2790 giờ/113 tín chỉ</w:t>
      </w:r>
    </w:p>
    <w:p w14:paraId="72A1B15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Khối lượng các môn học chung: </w:t>
      </w:r>
      <w:r w:rsidRPr="00A94715">
        <w:rPr>
          <w:color w:val="000000"/>
          <w:sz w:val="26"/>
          <w:szCs w:val="26"/>
        </w:rPr>
        <w:tab/>
      </w:r>
      <w:r w:rsidRPr="00A94715">
        <w:rPr>
          <w:color w:val="000000"/>
          <w:sz w:val="26"/>
          <w:szCs w:val="26"/>
        </w:rPr>
        <w:tab/>
      </w:r>
      <w:r w:rsidRPr="00A94715">
        <w:rPr>
          <w:color w:val="000000"/>
          <w:sz w:val="26"/>
          <w:szCs w:val="26"/>
        </w:rPr>
        <w:tab/>
        <w:t xml:space="preserve">435 giờ/ 19 tín chỉ </w:t>
      </w:r>
    </w:p>
    <w:p w14:paraId="401CE4D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Khối lượng các môn học, mô đun chuyên môn: </w:t>
      </w:r>
      <w:r w:rsidRPr="00A94715">
        <w:rPr>
          <w:color w:val="000000"/>
          <w:sz w:val="26"/>
          <w:szCs w:val="26"/>
        </w:rPr>
        <w:tab/>
        <w:t>2355 giờ / 94 tín chỉ</w:t>
      </w:r>
    </w:p>
    <w:p w14:paraId="2F83F9BA"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Khối lượng lý thuyết: 844 giờ /56 tín chỉ ; Thực hành, thực tập, thí nghiệm, kiểm tra: 1946 giờ / 57 tín chỉ    </w:t>
      </w:r>
    </w:p>
    <w:p w14:paraId="75102471"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Thời gian khóa học: 36 tháng</w:t>
      </w:r>
    </w:p>
    <w:p w14:paraId="0752F505" w14:textId="77777777" w:rsidR="00571685" w:rsidRPr="00A94715" w:rsidRDefault="00960AF3" w:rsidP="00A94715">
      <w:pPr>
        <w:widowControl w:val="0"/>
        <w:spacing w:before="120" w:after="120"/>
        <w:rPr>
          <w:b/>
          <w:color w:val="000000"/>
          <w:sz w:val="26"/>
          <w:szCs w:val="26"/>
        </w:rPr>
      </w:pPr>
      <w:r w:rsidRPr="00A94715">
        <w:rPr>
          <w:b/>
          <w:color w:val="000000"/>
          <w:sz w:val="26"/>
          <w:szCs w:val="26"/>
        </w:rPr>
        <w:t>5. Tổng hợp các năng lực của ngành, nghề</w:t>
      </w:r>
    </w:p>
    <w:tbl>
      <w:tblPr>
        <w:tblStyle w:val="a"/>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1996"/>
        <w:gridCol w:w="6475"/>
      </w:tblGrid>
      <w:tr w:rsidR="00571685" w:rsidRPr="00A94715" w14:paraId="39F595DC" w14:textId="77777777">
        <w:trPr>
          <w:jc w:val="center"/>
        </w:trPr>
        <w:tc>
          <w:tcPr>
            <w:tcW w:w="829" w:type="dxa"/>
            <w:shd w:val="clear" w:color="auto" w:fill="FFFFFF"/>
          </w:tcPr>
          <w:p w14:paraId="148E7EEF"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TT</w:t>
            </w:r>
          </w:p>
        </w:tc>
        <w:tc>
          <w:tcPr>
            <w:tcW w:w="1996" w:type="dxa"/>
            <w:shd w:val="clear" w:color="auto" w:fill="FFFFFF"/>
          </w:tcPr>
          <w:p w14:paraId="39A8608E"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Mã năng lực</w:t>
            </w:r>
          </w:p>
        </w:tc>
        <w:tc>
          <w:tcPr>
            <w:tcW w:w="6475" w:type="dxa"/>
            <w:shd w:val="clear" w:color="auto" w:fill="FFFFFF"/>
          </w:tcPr>
          <w:p w14:paraId="0B8CF73D"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Tên năng lực</w:t>
            </w:r>
          </w:p>
        </w:tc>
      </w:tr>
      <w:tr w:rsidR="00571685" w:rsidRPr="00A94715" w14:paraId="60B2E980" w14:textId="77777777">
        <w:trPr>
          <w:jc w:val="center"/>
        </w:trPr>
        <w:tc>
          <w:tcPr>
            <w:tcW w:w="829" w:type="dxa"/>
            <w:shd w:val="clear" w:color="auto" w:fill="FFFFFF"/>
          </w:tcPr>
          <w:p w14:paraId="1D82E354"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I</w:t>
            </w:r>
          </w:p>
        </w:tc>
        <w:tc>
          <w:tcPr>
            <w:tcW w:w="8471" w:type="dxa"/>
            <w:gridSpan w:val="2"/>
            <w:shd w:val="clear" w:color="auto" w:fill="FFFFFF"/>
          </w:tcPr>
          <w:p w14:paraId="4157CF27" w14:textId="77777777" w:rsidR="00571685" w:rsidRPr="00A94715" w:rsidRDefault="00960AF3" w:rsidP="00A94715">
            <w:pPr>
              <w:widowControl w:val="0"/>
              <w:spacing w:before="120" w:after="120"/>
              <w:jc w:val="both"/>
              <w:rPr>
                <w:b/>
                <w:color w:val="000000"/>
                <w:sz w:val="26"/>
                <w:szCs w:val="26"/>
              </w:rPr>
            </w:pPr>
            <w:r w:rsidRPr="00A94715">
              <w:rPr>
                <w:b/>
                <w:color w:val="000000"/>
                <w:sz w:val="26"/>
                <w:szCs w:val="26"/>
              </w:rPr>
              <w:t>Năng lực cơ bản (năng lực chung)</w:t>
            </w:r>
          </w:p>
        </w:tc>
      </w:tr>
      <w:tr w:rsidR="00571685" w:rsidRPr="00A94715" w14:paraId="6B778D78" w14:textId="77777777">
        <w:trPr>
          <w:jc w:val="center"/>
        </w:trPr>
        <w:tc>
          <w:tcPr>
            <w:tcW w:w="829" w:type="dxa"/>
            <w:shd w:val="clear" w:color="auto" w:fill="FFFFFF"/>
          </w:tcPr>
          <w:p w14:paraId="4AB4C7A3"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w:t>
            </w:r>
          </w:p>
        </w:tc>
        <w:tc>
          <w:tcPr>
            <w:tcW w:w="1996" w:type="dxa"/>
            <w:shd w:val="clear" w:color="auto" w:fill="auto"/>
          </w:tcPr>
          <w:p w14:paraId="145BA6E3"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NLCB-01</w:t>
            </w:r>
          </w:p>
        </w:tc>
        <w:tc>
          <w:tcPr>
            <w:tcW w:w="6475" w:type="dxa"/>
            <w:shd w:val="clear" w:color="auto" w:fill="FFFFFF"/>
          </w:tcPr>
          <w:p w14:paraId="1B1E10CF" w14:textId="77777777" w:rsidR="00571685" w:rsidRPr="00A94715" w:rsidRDefault="00960AF3" w:rsidP="00A94715">
            <w:pPr>
              <w:spacing w:before="120" w:after="120"/>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tc>
      </w:tr>
      <w:tr w:rsidR="00571685" w:rsidRPr="00A94715" w14:paraId="1DCB2A56" w14:textId="77777777">
        <w:trPr>
          <w:jc w:val="center"/>
        </w:trPr>
        <w:tc>
          <w:tcPr>
            <w:tcW w:w="829" w:type="dxa"/>
            <w:shd w:val="clear" w:color="auto" w:fill="FFFFFF"/>
          </w:tcPr>
          <w:p w14:paraId="647B1E3E"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2</w:t>
            </w:r>
          </w:p>
        </w:tc>
        <w:tc>
          <w:tcPr>
            <w:tcW w:w="1996" w:type="dxa"/>
            <w:shd w:val="clear" w:color="auto" w:fill="auto"/>
          </w:tcPr>
          <w:p w14:paraId="62440EDB"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NLCB-02</w:t>
            </w:r>
          </w:p>
        </w:tc>
        <w:tc>
          <w:tcPr>
            <w:tcW w:w="6475" w:type="dxa"/>
            <w:shd w:val="clear" w:color="auto" w:fill="FFFFFF"/>
          </w:tcPr>
          <w:p w14:paraId="67FADBB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Chủ động lập kế hoạch và tổ chức thực hiện công việc</w:t>
            </w:r>
          </w:p>
        </w:tc>
      </w:tr>
      <w:tr w:rsidR="00571685" w:rsidRPr="00A94715" w14:paraId="6411A4BE" w14:textId="77777777">
        <w:trPr>
          <w:jc w:val="center"/>
        </w:trPr>
        <w:tc>
          <w:tcPr>
            <w:tcW w:w="829" w:type="dxa"/>
            <w:shd w:val="clear" w:color="auto" w:fill="FFFFFF"/>
          </w:tcPr>
          <w:p w14:paraId="1623E396"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3</w:t>
            </w:r>
          </w:p>
        </w:tc>
        <w:tc>
          <w:tcPr>
            <w:tcW w:w="1996" w:type="dxa"/>
            <w:shd w:val="clear" w:color="auto" w:fill="auto"/>
          </w:tcPr>
          <w:p w14:paraId="79DEA9C3"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NLCB-03</w:t>
            </w:r>
          </w:p>
        </w:tc>
        <w:tc>
          <w:tcPr>
            <w:tcW w:w="6475" w:type="dxa"/>
            <w:shd w:val="clear" w:color="auto" w:fill="FFFFFF"/>
          </w:tcPr>
          <w:p w14:paraId="6E23877C" w14:textId="77777777" w:rsidR="00571685" w:rsidRPr="00A94715" w:rsidRDefault="00960AF3" w:rsidP="00A94715">
            <w:pPr>
              <w:spacing w:before="120" w:after="120"/>
              <w:jc w:val="both"/>
              <w:rPr>
                <w:color w:val="000000"/>
                <w:sz w:val="26"/>
                <w:szCs w:val="26"/>
              </w:rPr>
            </w:pPr>
            <w:r w:rsidRPr="00A94715">
              <w:rPr>
                <w:color w:val="000000"/>
                <w:sz w:val="26"/>
                <w:szCs w:val="26"/>
              </w:rPr>
              <w:t>Có kiến thức, kỹ năng, đạo đức nghề đáp ứng yêu cầu của thị trường lao động trong lĩnh vực nghề Cắt gọt kim loại.</w:t>
            </w:r>
          </w:p>
        </w:tc>
      </w:tr>
      <w:tr w:rsidR="00571685" w:rsidRPr="00A94715" w14:paraId="2330AD4B" w14:textId="77777777">
        <w:trPr>
          <w:jc w:val="center"/>
        </w:trPr>
        <w:tc>
          <w:tcPr>
            <w:tcW w:w="829" w:type="dxa"/>
            <w:shd w:val="clear" w:color="auto" w:fill="FFFFFF"/>
          </w:tcPr>
          <w:p w14:paraId="13EA013D"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4</w:t>
            </w:r>
          </w:p>
        </w:tc>
        <w:tc>
          <w:tcPr>
            <w:tcW w:w="1996" w:type="dxa"/>
            <w:shd w:val="clear" w:color="auto" w:fill="auto"/>
          </w:tcPr>
          <w:p w14:paraId="133E5070"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NLCB-04</w:t>
            </w:r>
          </w:p>
        </w:tc>
        <w:tc>
          <w:tcPr>
            <w:tcW w:w="6475" w:type="dxa"/>
            <w:shd w:val="clear" w:color="auto" w:fill="FFFFFF"/>
          </w:tcPr>
          <w:p w14:paraId="58A092E8"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Chịu trách nhiệm cá nhân và trách nhiệm đối với nhóm về kết quả công việc được phân công</w:t>
            </w:r>
          </w:p>
        </w:tc>
      </w:tr>
      <w:tr w:rsidR="00571685" w:rsidRPr="00A94715" w14:paraId="336C1578" w14:textId="77777777">
        <w:trPr>
          <w:jc w:val="center"/>
        </w:trPr>
        <w:tc>
          <w:tcPr>
            <w:tcW w:w="829" w:type="dxa"/>
            <w:shd w:val="clear" w:color="auto" w:fill="FFFFFF"/>
          </w:tcPr>
          <w:p w14:paraId="1D74D603"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5</w:t>
            </w:r>
          </w:p>
        </w:tc>
        <w:tc>
          <w:tcPr>
            <w:tcW w:w="1996" w:type="dxa"/>
            <w:shd w:val="clear" w:color="auto" w:fill="auto"/>
          </w:tcPr>
          <w:p w14:paraId="2642FAAC"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NLCB-05</w:t>
            </w:r>
          </w:p>
        </w:tc>
        <w:tc>
          <w:tcPr>
            <w:tcW w:w="6475" w:type="dxa"/>
            <w:shd w:val="clear" w:color="auto" w:fill="FFFFFF"/>
          </w:tcPr>
          <w:p w14:paraId="72975A3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Có năng lực ngoại ngữ, tin học đáp ứng yêu cầu của nghề nghiệp</w:t>
            </w:r>
          </w:p>
        </w:tc>
      </w:tr>
      <w:tr w:rsidR="00571685" w:rsidRPr="00A94715" w14:paraId="624F97F8" w14:textId="77777777">
        <w:trPr>
          <w:jc w:val="center"/>
        </w:trPr>
        <w:tc>
          <w:tcPr>
            <w:tcW w:w="829" w:type="dxa"/>
            <w:shd w:val="clear" w:color="auto" w:fill="FFFFFF"/>
          </w:tcPr>
          <w:p w14:paraId="5480663F"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lastRenderedPageBreak/>
              <w:t>6</w:t>
            </w:r>
          </w:p>
        </w:tc>
        <w:tc>
          <w:tcPr>
            <w:tcW w:w="1996" w:type="dxa"/>
            <w:shd w:val="clear" w:color="auto" w:fill="auto"/>
          </w:tcPr>
          <w:p w14:paraId="5CDF6DEE"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NLCB-06</w:t>
            </w:r>
          </w:p>
        </w:tc>
        <w:tc>
          <w:tcPr>
            <w:tcW w:w="6475" w:type="dxa"/>
            <w:shd w:val="clear" w:color="auto" w:fill="FFFFFF"/>
          </w:tcPr>
          <w:p w14:paraId="028924A6"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Sử dụng được công nghệ thông tin cơ bản theo quy định; khai thác, xử lý, ứng dụng công nghệ thông tin trong công việc chuyên môn của ngành, nghề</w:t>
            </w:r>
          </w:p>
        </w:tc>
      </w:tr>
      <w:tr w:rsidR="00571685" w:rsidRPr="00A94715" w14:paraId="54BD3A8E" w14:textId="77777777">
        <w:trPr>
          <w:jc w:val="center"/>
        </w:trPr>
        <w:tc>
          <w:tcPr>
            <w:tcW w:w="829" w:type="dxa"/>
            <w:shd w:val="clear" w:color="auto" w:fill="FFFFFF"/>
          </w:tcPr>
          <w:p w14:paraId="2285F09F"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7</w:t>
            </w:r>
          </w:p>
        </w:tc>
        <w:tc>
          <w:tcPr>
            <w:tcW w:w="1996" w:type="dxa"/>
            <w:shd w:val="clear" w:color="auto" w:fill="auto"/>
          </w:tcPr>
          <w:p w14:paraId="076CC0FB"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NLCB-07</w:t>
            </w:r>
          </w:p>
        </w:tc>
        <w:tc>
          <w:tcPr>
            <w:tcW w:w="6475" w:type="dxa"/>
            <w:shd w:val="clear" w:color="auto" w:fill="FFFFFF"/>
          </w:tcPr>
          <w:p w14:paraId="72342004" w14:textId="77777777" w:rsidR="00571685" w:rsidRPr="00A94715" w:rsidRDefault="00960AF3" w:rsidP="00A94715">
            <w:pPr>
              <w:widowControl w:val="0"/>
              <w:tabs>
                <w:tab w:val="left" w:pos="1045"/>
              </w:tabs>
              <w:spacing w:before="120" w:after="120"/>
              <w:ind w:right="398"/>
              <w:jc w:val="both"/>
              <w:rPr>
                <w:color w:val="000000"/>
                <w:sz w:val="26"/>
                <w:szCs w:val="26"/>
              </w:rPr>
            </w:pPr>
            <w:r w:rsidRPr="00A94715">
              <w:rPr>
                <w:color w:val="000000"/>
                <w:sz w:val="26"/>
                <w:szCs w:val="26"/>
              </w:rPr>
              <w:t>Nắm vững và thực hiện đúng các quy tắc, nội quy về an toàn lao động, vệ sinh công nghiệp, phòng chống cháy nổ, quy trình 5S cho cơ sở sản xuất, các biện pháp nhằm tăng năng suất;</w:t>
            </w:r>
          </w:p>
        </w:tc>
      </w:tr>
      <w:tr w:rsidR="00571685" w:rsidRPr="00A94715" w14:paraId="4E3CC85B" w14:textId="77777777">
        <w:trPr>
          <w:jc w:val="center"/>
        </w:trPr>
        <w:tc>
          <w:tcPr>
            <w:tcW w:w="829" w:type="dxa"/>
            <w:shd w:val="clear" w:color="auto" w:fill="FFFFFF"/>
          </w:tcPr>
          <w:p w14:paraId="7A7C3239"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II</w:t>
            </w:r>
          </w:p>
        </w:tc>
        <w:tc>
          <w:tcPr>
            <w:tcW w:w="8471" w:type="dxa"/>
            <w:gridSpan w:val="2"/>
            <w:shd w:val="clear" w:color="auto" w:fill="FFFFFF"/>
          </w:tcPr>
          <w:p w14:paraId="099FB058" w14:textId="77777777" w:rsidR="00571685" w:rsidRPr="00A94715" w:rsidRDefault="00960AF3" w:rsidP="00A94715">
            <w:pPr>
              <w:widowControl w:val="0"/>
              <w:spacing w:before="120" w:after="120"/>
              <w:jc w:val="both"/>
              <w:rPr>
                <w:b/>
                <w:color w:val="000000"/>
                <w:sz w:val="26"/>
                <w:szCs w:val="26"/>
              </w:rPr>
            </w:pPr>
            <w:r w:rsidRPr="00A94715">
              <w:rPr>
                <w:b/>
                <w:color w:val="000000"/>
                <w:sz w:val="26"/>
                <w:szCs w:val="26"/>
              </w:rPr>
              <w:t>Năng lực cốt lõi (năng lực chuyên môn)</w:t>
            </w:r>
          </w:p>
        </w:tc>
      </w:tr>
      <w:tr w:rsidR="00571685" w:rsidRPr="00A94715" w14:paraId="7B534A27" w14:textId="77777777">
        <w:trPr>
          <w:jc w:val="center"/>
        </w:trPr>
        <w:tc>
          <w:tcPr>
            <w:tcW w:w="829" w:type="dxa"/>
            <w:shd w:val="clear" w:color="auto" w:fill="FFFFFF"/>
          </w:tcPr>
          <w:p w14:paraId="0CDF213B"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8</w:t>
            </w:r>
          </w:p>
        </w:tc>
        <w:tc>
          <w:tcPr>
            <w:tcW w:w="1996" w:type="dxa"/>
            <w:shd w:val="clear" w:color="auto" w:fill="FFFFFF"/>
          </w:tcPr>
          <w:p w14:paraId="670A8390"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NLCL-01</w:t>
            </w:r>
          </w:p>
        </w:tc>
        <w:tc>
          <w:tcPr>
            <w:tcW w:w="6475" w:type="dxa"/>
            <w:shd w:val="clear" w:color="auto" w:fill="FFFFFF"/>
          </w:tcPr>
          <w:p w14:paraId="19660ED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Phân tích được các ký hiệu vật liệu cơ bản</w:t>
            </w:r>
          </w:p>
        </w:tc>
      </w:tr>
      <w:tr w:rsidR="00571685" w:rsidRPr="00A94715" w14:paraId="0C2DE8D3" w14:textId="77777777">
        <w:trPr>
          <w:jc w:val="center"/>
        </w:trPr>
        <w:tc>
          <w:tcPr>
            <w:tcW w:w="829" w:type="dxa"/>
            <w:shd w:val="clear" w:color="auto" w:fill="FFFFFF"/>
          </w:tcPr>
          <w:p w14:paraId="4550BF64"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9</w:t>
            </w:r>
          </w:p>
        </w:tc>
        <w:tc>
          <w:tcPr>
            <w:tcW w:w="1996" w:type="dxa"/>
            <w:shd w:val="clear" w:color="auto" w:fill="FFFFFF"/>
          </w:tcPr>
          <w:p w14:paraId="45CB37AB"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NLCL-02</w:t>
            </w:r>
          </w:p>
        </w:tc>
        <w:tc>
          <w:tcPr>
            <w:tcW w:w="6475" w:type="dxa"/>
            <w:shd w:val="clear" w:color="auto" w:fill="FFFFFF"/>
          </w:tcPr>
          <w:p w14:paraId="20237AE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 xml:space="preserve">Đọc hiểu bản vẽ kỹ thuật cơ bản </w:t>
            </w:r>
          </w:p>
        </w:tc>
      </w:tr>
      <w:tr w:rsidR="00571685" w:rsidRPr="00A94715" w14:paraId="74D68A5A" w14:textId="77777777">
        <w:trPr>
          <w:jc w:val="center"/>
        </w:trPr>
        <w:tc>
          <w:tcPr>
            <w:tcW w:w="829" w:type="dxa"/>
            <w:shd w:val="clear" w:color="auto" w:fill="FFFFFF"/>
          </w:tcPr>
          <w:p w14:paraId="5849AD62"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10</w:t>
            </w:r>
          </w:p>
        </w:tc>
        <w:tc>
          <w:tcPr>
            <w:tcW w:w="1996" w:type="dxa"/>
            <w:shd w:val="clear" w:color="auto" w:fill="FFFFFF"/>
          </w:tcPr>
          <w:p w14:paraId="1D8D746D"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NLCL-03</w:t>
            </w:r>
          </w:p>
        </w:tc>
        <w:tc>
          <w:tcPr>
            <w:tcW w:w="6475" w:type="dxa"/>
            <w:shd w:val="clear" w:color="auto" w:fill="FFFFFF"/>
          </w:tcPr>
          <w:p w14:paraId="56B83BAF"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Sử dụng thành thạo  dụng cụ đo, cách đo, đọc kích thước và hiệu chỉnh các loại thước cặp, panme, đồng hồ so, thước đo góc vạn năng, đồng hồ đo lỗ...;</w:t>
            </w:r>
          </w:p>
        </w:tc>
      </w:tr>
      <w:tr w:rsidR="00571685" w:rsidRPr="00A94715" w14:paraId="02C69A81" w14:textId="77777777">
        <w:trPr>
          <w:jc w:val="center"/>
        </w:trPr>
        <w:tc>
          <w:tcPr>
            <w:tcW w:w="829" w:type="dxa"/>
            <w:shd w:val="clear" w:color="auto" w:fill="FFFFFF"/>
          </w:tcPr>
          <w:p w14:paraId="6586A078"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11</w:t>
            </w:r>
          </w:p>
        </w:tc>
        <w:tc>
          <w:tcPr>
            <w:tcW w:w="1996" w:type="dxa"/>
            <w:shd w:val="clear" w:color="auto" w:fill="FFFFFF"/>
          </w:tcPr>
          <w:p w14:paraId="78C70C8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NLCL-04</w:t>
            </w:r>
          </w:p>
        </w:tc>
        <w:tc>
          <w:tcPr>
            <w:tcW w:w="6475" w:type="dxa"/>
            <w:shd w:val="clear" w:color="auto" w:fill="FFFFFF"/>
          </w:tcPr>
          <w:p w14:paraId="0737CD2B" w14:textId="77777777" w:rsidR="00571685" w:rsidRPr="00A94715" w:rsidRDefault="00960AF3" w:rsidP="00A94715">
            <w:pPr>
              <w:widowControl w:val="0"/>
              <w:tabs>
                <w:tab w:val="left" w:pos="1025"/>
              </w:tabs>
              <w:spacing w:before="120" w:after="120"/>
              <w:jc w:val="both"/>
              <w:rPr>
                <w:color w:val="000000"/>
                <w:sz w:val="26"/>
                <w:szCs w:val="26"/>
              </w:rPr>
            </w:pPr>
            <w:r w:rsidRPr="00A94715">
              <w:rPr>
                <w:color w:val="000000"/>
                <w:sz w:val="26"/>
                <w:szCs w:val="26"/>
              </w:rPr>
              <w:t>Phân tích được kết cấu của các chi tiết, các cụm máy và xích truyền động của máy</w:t>
            </w:r>
          </w:p>
        </w:tc>
      </w:tr>
      <w:tr w:rsidR="00571685" w:rsidRPr="00A94715" w14:paraId="3B0186C5" w14:textId="77777777">
        <w:trPr>
          <w:jc w:val="center"/>
        </w:trPr>
        <w:tc>
          <w:tcPr>
            <w:tcW w:w="829" w:type="dxa"/>
            <w:shd w:val="clear" w:color="auto" w:fill="FFFFFF"/>
          </w:tcPr>
          <w:p w14:paraId="1821FCF7"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12</w:t>
            </w:r>
          </w:p>
        </w:tc>
        <w:tc>
          <w:tcPr>
            <w:tcW w:w="1996" w:type="dxa"/>
            <w:shd w:val="clear" w:color="auto" w:fill="FFFFFF"/>
          </w:tcPr>
          <w:p w14:paraId="6AF248C0"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NLCL-05</w:t>
            </w:r>
          </w:p>
        </w:tc>
        <w:tc>
          <w:tcPr>
            <w:tcW w:w="6475" w:type="dxa"/>
            <w:shd w:val="clear" w:color="auto" w:fill="FFFFFF"/>
          </w:tcPr>
          <w:p w14:paraId="6BDDE75B"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Phân tích được đặc tính kỹ thuật, cấu tạo, nguyên lý làm việc, phương pháp sử dụng, bảo quản các dụng cụ (gá, cắt, kiểm tra...) trên các loại máy công cụ.</w:t>
            </w:r>
          </w:p>
        </w:tc>
      </w:tr>
      <w:tr w:rsidR="00571685" w:rsidRPr="00A94715" w14:paraId="0B2E97B4" w14:textId="77777777">
        <w:trPr>
          <w:jc w:val="center"/>
        </w:trPr>
        <w:tc>
          <w:tcPr>
            <w:tcW w:w="829" w:type="dxa"/>
            <w:shd w:val="clear" w:color="auto" w:fill="FFFFFF"/>
          </w:tcPr>
          <w:p w14:paraId="449BFF05"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13</w:t>
            </w:r>
          </w:p>
        </w:tc>
        <w:tc>
          <w:tcPr>
            <w:tcW w:w="1996" w:type="dxa"/>
            <w:shd w:val="clear" w:color="auto" w:fill="FFFFFF"/>
          </w:tcPr>
          <w:p w14:paraId="2F933949"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NLCL-06</w:t>
            </w:r>
          </w:p>
        </w:tc>
        <w:tc>
          <w:tcPr>
            <w:tcW w:w="6475" w:type="dxa"/>
            <w:shd w:val="clear" w:color="auto" w:fill="FFFFFF"/>
          </w:tcPr>
          <w:p w14:paraId="3E097086"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 xml:space="preserve">Lập được quy trình công nghệ gia công các chi tiết theo yêu cầu kỹ thuật </w:t>
            </w:r>
          </w:p>
        </w:tc>
      </w:tr>
      <w:tr w:rsidR="00571685" w:rsidRPr="00A94715" w14:paraId="331EADB4" w14:textId="77777777">
        <w:trPr>
          <w:jc w:val="center"/>
        </w:trPr>
        <w:tc>
          <w:tcPr>
            <w:tcW w:w="829" w:type="dxa"/>
            <w:shd w:val="clear" w:color="auto" w:fill="FFFFFF"/>
          </w:tcPr>
          <w:p w14:paraId="157E91C3"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14</w:t>
            </w:r>
          </w:p>
        </w:tc>
        <w:tc>
          <w:tcPr>
            <w:tcW w:w="1996" w:type="dxa"/>
            <w:shd w:val="clear" w:color="auto" w:fill="FFFFFF"/>
          </w:tcPr>
          <w:p w14:paraId="33AA9040"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NLCL-07</w:t>
            </w:r>
          </w:p>
        </w:tc>
        <w:tc>
          <w:tcPr>
            <w:tcW w:w="6475" w:type="dxa"/>
            <w:shd w:val="clear" w:color="auto" w:fill="FFFFFF"/>
          </w:tcPr>
          <w:p w14:paraId="316CB9BF"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Mài được thành thạo các loại dao tiện, dao phay, mũi khoan đúng yêu cầu kỹ thuật</w:t>
            </w:r>
          </w:p>
        </w:tc>
      </w:tr>
      <w:tr w:rsidR="00571685" w:rsidRPr="00A94715" w14:paraId="5A53FE77" w14:textId="77777777">
        <w:trPr>
          <w:jc w:val="center"/>
        </w:trPr>
        <w:tc>
          <w:tcPr>
            <w:tcW w:w="829" w:type="dxa"/>
            <w:shd w:val="clear" w:color="auto" w:fill="FFFFFF"/>
          </w:tcPr>
          <w:p w14:paraId="3AFA99A6"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15</w:t>
            </w:r>
          </w:p>
        </w:tc>
        <w:tc>
          <w:tcPr>
            <w:tcW w:w="1996" w:type="dxa"/>
            <w:shd w:val="clear" w:color="auto" w:fill="FFFFFF"/>
          </w:tcPr>
          <w:p w14:paraId="3AE5452E"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NLCL-08</w:t>
            </w:r>
          </w:p>
        </w:tc>
        <w:tc>
          <w:tcPr>
            <w:tcW w:w="6475" w:type="dxa"/>
            <w:shd w:val="clear" w:color="auto" w:fill="FFFFFF"/>
          </w:tcPr>
          <w:p w14:paraId="089BC151" w14:textId="77777777" w:rsidR="00571685" w:rsidRPr="00A94715" w:rsidRDefault="00960AF3" w:rsidP="00A94715">
            <w:pPr>
              <w:widowControl w:val="0"/>
              <w:tabs>
                <w:tab w:val="left" w:pos="1045"/>
              </w:tabs>
              <w:spacing w:before="120" w:after="120"/>
              <w:ind w:right="398"/>
              <w:jc w:val="both"/>
              <w:rPr>
                <w:color w:val="000000"/>
                <w:sz w:val="26"/>
                <w:szCs w:val="26"/>
              </w:rPr>
            </w:pPr>
            <w:r w:rsidRPr="00A94715">
              <w:rPr>
                <w:color w:val="000000"/>
                <w:sz w:val="26"/>
                <w:szCs w:val="26"/>
              </w:rPr>
              <w:t>Nắm vững và thực hiện đúng các quy tắc, nội quy về an toàn lao động, vệ sinh công nghiệp, phòng chống cháy nổ, quy trình 5S cho cơ sở sản xuất, các biện pháp nhằm tăng năng suất;</w:t>
            </w:r>
          </w:p>
        </w:tc>
      </w:tr>
      <w:tr w:rsidR="00571685" w:rsidRPr="00A94715" w14:paraId="5CCAA3B3" w14:textId="77777777">
        <w:trPr>
          <w:jc w:val="center"/>
        </w:trPr>
        <w:tc>
          <w:tcPr>
            <w:tcW w:w="829" w:type="dxa"/>
            <w:shd w:val="clear" w:color="auto" w:fill="FFFFFF"/>
          </w:tcPr>
          <w:p w14:paraId="6356045A"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III</w:t>
            </w:r>
          </w:p>
        </w:tc>
        <w:tc>
          <w:tcPr>
            <w:tcW w:w="8471" w:type="dxa"/>
            <w:gridSpan w:val="2"/>
            <w:shd w:val="clear" w:color="auto" w:fill="FFFFFF"/>
          </w:tcPr>
          <w:p w14:paraId="75F1EAD3" w14:textId="77777777" w:rsidR="00571685" w:rsidRPr="00A94715" w:rsidRDefault="00960AF3" w:rsidP="00A94715">
            <w:pPr>
              <w:widowControl w:val="0"/>
              <w:spacing w:before="120" w:after="120"/>
              <w:jc w:val="both"/>
              <w:rPr>
                <w:b/>
                <w:color w:val="000000"/>
                <w:sz w:val="26"/>
                <w:szCs w:val="26"/>
              </w:rPr>
            </w:pPr>
            <w:r w:rsidRPr="00A94715">
              <w:rPr>
                <w:b/>
                <w:color w:val="000000"/>
                <w:sz w:val="26"/>
                <w:szCs w:val="26"/>
              </w:rPr>
              <w:t>Năng lực nâng cao</w:t>
            </w:r>
          </w:p>
        </w:tc>
      </w:tr>
      <w:tr w:rsidR="00571685" w:rsidRPr="00A94715" w14:paraId="788606CA" w14:textId="77777777">
        <w:trPr>
          <w:jc w:val="center"/>
        </w:trPr>
        <w:tc>
          <w:tcPr>
            <w:tcW w:w="829" w:type="dxa"/>
            <w:shd w:val="clear" w:color="auto" w:fill="FFFFFF"/>
          </w:tcPr>
          <w:p w14:paraId="64F6FE64"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16</w:t>
            </w:r>
          </w:p>
        </w:tc>
        <w:tc>
          <w:tcPr>
            <w:tcW w:w="1996" w:type="dxa"/>
            <w:shd w:val="clear" w:color="auto" w:fill="FFFFFF"/>
          </w:tcPr>
          <w:p w14:paraId="728A1F89"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NLNC-01</w:t>
            </w:r>
          </w:p>
        </w:tc>
        <w:tc>
          <w:tcPr>
            <w:tcW w:w="6475" w:type="dxa"/>
            <w:shd w:val="clear" w:color="auto" w:fill="FFFFFF"/>
          </w:tcPr>
          <w:p w14:paraId="37E8C979" w14:textId="77777777" w:rsidR="00571685" w:rsidRPr="00A94715" w:rsidRDefault="00960AF3" w:rsidP="00A94715">
            <w:pPr>
              <w:widowControl w:val="0"/>
              <w:tabs>
                <w:tab w:val="left" w:pos="1040"/>
              </w:tabs>
              <w:spacing w:before="120" w:after="120"/>
              <w:ind w:right="403"/>
              <w:jc w:val="both"/>
              <w:rPr>
                <w:color w:val="000000"/>
                <w:sz w:val="26"/>
                <w:szCs w:val="26"/>
              </w:rPr>
            </w:pPr>
            <w:r w:rsidRPr="00A94715">
              <w:rPr>
                <w:color w:val="000000"/>
                <w:sz w:val="26"/>
                <w:szCs w:val="26"/>
              </w:rPr>
              <w:t>Vẽ được các bản vẽ chi tiết, bản vẽ lắp đúng yêu cầu kỹ thuật trên phần mềm vẽ kỹ thuật và gia công được chi tiết theo đúng yêu cầu kỹ thuật</w:t>
            </w:r>
          </w:p>
        </w:tc>
      </w:tr>
      <w:tr w:rsidR="00571685" w:rsidRPr="00A94715" w14:paraId="7E5D2AB1" w14:textId="77777777">
        <w:trPr>
          <w:jc w:val="center"/>
        </w:trPr>
        <w:tc>
          <w:tcPr>
            <w:tcW w:w="829" w:type="dxa"/>
            <w:shd w:val="clear" w:color="auto" w:fill="FFFFFF"/>
          </w:tcPr>
          <w:p w14:paraId="48BF596F"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17</w:t>
            </w:r>
          </w:p>
        </w:tc>
        <w:tc>
          <w:tcPr>
            <w:tcW w:w="1996" w:type="dxa"/>
            <w:shd w:val="clear" w:color="auto" w:fill="FFFFFF"/>
          </w:tcPr>
          <w:p w14:paraId="6FD6E07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NLNC-02</w:t>
            </w:r>
          </w:p>
        </w:tc>
        <w:tc>
          <w:tcPr>
            <w:tcW w:w="6475" w:type="dxa"/>
            <w:shd w:val="clear" w:color="auto" w:fill="FFFFFF"/>
          </w:tcPr>
          <w:p w14:paraId="216D6F8D" w14:textId="77777777" w:rsidR="00571685" w:rsidRPr="00A94715" w:rsidRDefault="00960AF3" w:rsidP="00A94715">
            <w:pPr>
              <w:widowControl w:val="0"/>
              <w:tabs>
                <w:tab w:val="left" w:pos="1040"/>
              </w:tabs>
              <w:spacing w:before="120" w:after="120"/>
              <w:ind w:right="403"/>
              <w:jc w:val="both"/>
              <w:rPr>
                <w:color w:val="000000"/>
                <w:sz w:val="26"/>
                <w:szCs w:val="26"/>
              </w:rPr>
            </w:pPr>
            <w:r w:rsidRPr="00A94715">
              <w:rPr>
                <w:color w:val="000000"/>
                <w:sz w:val="26"/>
                <w:szCs w:val="26"/>
              </w:rPr>
              <w:t>Sử dụng thành thạo các dụng cụ cắt cầm tay như: Đục, giũa các mặt phẳng, khoan lỗ, cắt ren bằng bàn ren, ta rô, cưa tay;</w:t>
            </w:r>
          </w:p>
        </w:tc>
      </w:tr>
      <w:tr w:rsidR="00571685" w:rsidRPr="00A94715" w14:paraId="42E93760" w14:textId="77777777">
        <w:trPr>
          <w:jc w:val="center"/>
        </w:trPr>
        <w:tc>
          <w:tcPr>
            <w:tcW w:w="829" w:type="dxa"/>
            <w:shd w:val="clear" w:color="auto" w:fill="FFFFFF"/>
          </w:tcPr>
          <w:p w14:paraId="573BCA86"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18</w:t>
            </w:r>
          </w:p>
        </w:tc>
        <w:tc>
          <w:tcPr>
            <w:tcW w:w="1996" w:type="dxa"/>
            <w:shd w:val="clear" w:color="auto" w:fill="FFFFFF"/>
          </w:tcPr>
          <w:p w14:paraId="2BD56B32"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NLNC-03</w:t>
            </w:r>
          </w:p>
        </w:tc>
        <w:tc>
          <w:tcPr>
            <w:tcW w:w="6475" w:type="dxa"/>
            <w:shd w:val="clear" w:color="auto" w:fill="FFFFFF"/>
          </w:tcPr>
          <w:p w14:paraId="357E21F3" w14:textId="77777777" w:rsidR="00571685" w:rsidRPr="00A94715" w:rsidRDefault="00960AF3" w:rsidP="00A94715">
            <w:pPr>
              <w:widowControl w:val="0"/>
              <w:tabs>
                <w:tab w:val="left" w:pos="1021"/>
              </w:tabs>
              <w:spacing w:before="120" w:after="120"/>
              <w:ind w:right="403"/>
              <w:jc w:val="both"/>
              <w:rPr>
                <w:color w:val="000000"/>
                <w:sz w:val="26"/>
                <w:szCs w:val="26"/>
              </w:rPr>
            </w:pPr>
            <w:r w:rsidRPr="00A94715">
              <w:rPr>
                <w:color w:val="000000"/>
                <w:sz w:val="26"/>
                <w:szCs w:val="26"/>
              </w:rPr>
              <w:t xml:space="preserve">Sử dụng thành thạo nhiều loại máy công cụ như: máy tiện vạn năng, máy phay vạn năng, máy mài, máy khoan, </w:t>
            </w:r>
            <w:r w:rsidRPr="00A94715">
              <w:rPr>
                <w:color w:val="000000"/>
                <w:sz w:val="26"/>
                <w:szCs w:val="26"/>
              </w:rPr>
              <w:lastRenderedPageBreak/>
              <w:t>máy tiện CNC, máy phay CNC;</w:t>
            </w:r>
          </w:p>
        </w:tc>
      </w:tr>
      <w:tr w:rsidR="00571685" w:rsidRPr="00A94715" w14:paraId="3F082C39" w14:textId="77777777">
        <w:trPr>
          <w:jc w:val="center"/>
        </w:trPr>
        <w:tc>
          <w:tcPr>
            <w:tcW w:w="829" w:type="dxa"/>
            <w:shd w:val="clear" w:color="auto" w:fill="FFFFFF"/>
          </w:tcPr>
          <w:p w14:paraId="07FE3E63"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lastRenderedPageBreak/>
              <w:t>19</w:t>
            </w:r>
          </w:p>
        </w:tc>
        <w:tc>
          <w:tcPr>
            <w:tcW w:w="1996" w:type="dxa"/>
            <w:shd w:val="clear" w:color="auto" w:fill="FFFFFF"/>
          </w:tcPr>
          <w:p w14:paraId="3FAC0DA5"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NLNC-04</w:t>
            </w:r>
          </w:p>
        </w:tc>
        <w:tc>
          <w:tcPr>
            <w:tcW w:w="6475" w:type="dxa"/>
            <w:shd w:val="clear" w:color="auto" w:fill="FFFFFF"/>
          </w:tcPr>
          <w:p w14:paraId="469436D4"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Gia công được các chi tiết máy định hình trên máy tiện vạn năng, máy phay vạn năng, máy mài, máy khoan, máy tiện CNC, máy phay CNC</w:t>
            </w:r>
          </w:p>
        </w:tc>
      </w:tr>
      <w:tr w:rsidR="00571685" w:rsidRPr="00A94715" w14:paraId="37EF56B9" w14:textId="77777777">
        <w:trPr>
          <w:jc w:val="center"/>
        </w:trPr>
        <w:tc>
          <w:tcPr>
            <w:tcW w:w="829" w:type="dxa"/>
            <w:shd w:val="clear" w:color="auto" w:fill="FFFFFF"/>
          </w:tcPr>
          <w:p w14:paraId="37954BF1" w14:textId="77777777" w:rsidR="00571685" w:rsidRPr="00A94715" w:rsidRDefault="00960AF3" w:rsidP="00A94715">
            <w:pPr>
              <w:widowControl w:val="0"/>
              <w:spacing w:before="120" w:after="120"/>
              <w:jc w:val="center"/>
              <w:rPr>
                <w:color w:val="000000"/>
                <w:sz w:val="26"/>
                <w:szCs w:val="26"/>
              </w:rPr>
            </w:pPr>
            <w:r w:rsidRPr="00A94715">
              <w:rPr>
                <w:color w:val="000000"/>
                <w:sz w:val="26"/>
                <w:szCs w:val="26"/>
              </w:rPr>
              <w:t>20</w:t>
            </w:r>
          </w:p>
        </w:tc>
        <w:tc>
          <w:tcPr>
            <w:tcW w:w="1996" w:type="dxa"/>
            <w:shd w:val="clear" w:color="auto" w:fill="FFFFFF"/>
          </w:tcPr>
          <w:p w14:paraId="758F3018"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NLNC-05</w:t>
            </w:r>
          </w:p>
        </w:tc>
        <w:tc>
          <w:tcPr>
            <w:tcW w:w="6475" w:type="dxa"/>
            <w:shd w:val="clear" w:color="auto" w:fill="FFFFFF"/>
          </w:tcPr>
          <w:p w14:paraId="1134F6DE" w14:textId="77777777" w:rsidR="00571685" w:rsidRPr="00A94715" w:rsidRDefault="00960AF3" w:rsidP="00A94715">
            <w:pPr>
              <w:widowControl w:val="0"/>
              <w:tabs>
                <w:tab w:val="left" w:pos="1033"/>
              </w:tabs>
              <w:spacing w:before="120" w:after="120"/>
              <w:jc w:val="both"/>
              <w:rPr>
                <w:color w:val="000000"/>
                <w:sz w:val="26"/>
                <w:szCs w:val="26"/>
              </w:rPr>
            </w:pPr>
            <w:r w:rsidRPr="00A94715">
              <w:rPr>
                <w:color w:val="000000"/>
                <w:sz w:val="26"/>
                <w:szCs w:val="26"/>
              </w:rPr>
              <w:t>Phát hiện và sửa chữa được các dạng sai hỏng thông thường của máy, đồ gá. Bảo dưỡng được các thiết bị công nghệ cơ bản</w:t>
            </w:r>
          </w:p>
        </w:tc>
      </w:tr>
    </w:tbl>
    <w:p w14:paraId="73DEDA42" w14:textId="77777777" w:rsidR="00571685" w:rsidRPr="00A94715" w:rsidRDefault="00960AF3" w:rsidP="00A94715">
      <w:pPr>
        <w:spacing w:before="120" w:after="120"/>
        <w:jc w:val="both"/>
        <w:rPr>
          <w:b/>
          <w:color w:val="000000"/>
          <w:sz w:val="26"/>
          <w:szCs w:val="26"/>
        </w:rPr>
      </w:pPr>
      <w:r w:rsidRPr="00A94715">
        <w:rPr>
          <w:b/>
          <w:color w:val="000000"/>
          <w:sz w:val="26"/>
          <w:szCs w:val="26"/>
        </w:rPr>
        <w:t>6. Nội dung chương trình</w:t>
      </w:r>
    </w:p>
    <w:tbl>
      <w:tblPr>
        <w:tblStyle w:val="a0"/>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0"/>
        <w:gridCol w:w="2700"/>
        <w:gridCol w:w="728"/>
        <w:gridCol w:w="1266"/>
        <w:gridCol w:w="1143"/>
        <w:gridCol w:w="1363"/>
        <w:gridCol w:w="1189"/>
      </w:tblGrid>
      <w:tr w:rsidR="00571685" w:rsidRPr="00A94715" w14:paraId="32BEC2CF" w14:textId="77777777" w:rsidTr="004E501B">
        <w:trPr>
          <w:trHeight w:val="375"/>
          <w:tblHeader/>
        </w:trPr>
        <w:tc>
          <w:tcPr>
            <w:tcW w:w="1250" w:type="dxa"/>
            <w:vMerge w:val="restart"/>
            <w:shd w:val="clear" w:color="auto" w:fill="FFFFFF"/>
            <w:vAlign w:val="center"/>
          </w:tcPr>
          <w:p w14:paraId="47681B20" w14:textId="77777777" w:rsidR="00571685" w:rsidRPr="00A94715" w:rsidRDefault="00960AF3" w:rsidP="00A94715">
            <w:pPr>
              <w:spacing w:before="120" w:after="120"/>
              <w:jc w:val="center"/>
              <w:rPr>
                <w:b/>
                <w:color w:val="000000"/>
                <w:sz w:val="26"/>
                <w:szCs w:val="26"/>
              </w:rPr>
            </w:pPr>
            <w:r w:rsidRPr="00A94715">
              <w:rPr>
                <w:b/>
                <w:color w:val="000000"/>
                <w:sz w:val="26"/>
                <w:szCs w:val="26"/>
              </w:rPr>
              <w:t>Mã MH, MĐ</w:t>
            </w:r>
          </w:p>
        </w:tc>
        <w:tc>
          <w:tcPr>
            <w:tcW w:w="2700" w:type="dxa"/>
            <w:vMerge w:val="restart"/>
            <w:shd w:val="clear" w:color="auto" w:fill="FFFFFF"/>
            <w:vAlign w:val="center"/>
          </w:tcPr>
          <w:p w14:paraId="7FE56BEB"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môn học, mô đun</w:t>
            </w:r>
          </w:p>
        </w:tc>
        <w:tc>
          <w:tcPr>
            <w:tcW w:w="728" w:type="dxa"/>
            <w:vMerge w:val="restart"/>
            <w:shd w:val="clear" w:color="auto" w:fill="FFFFFF"/>
            <w:vAlign w:val="center"/>
          </w:tcPr>
          <w:p w14:paraId="1F6A19A6"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Số tín chỉ </w:t>
            </w:r>
          </w:p>
        </w:tc>
        <w:tc>
          <w:tcPr>
            <w:tcW w:w="4961" w:type="dxa"/>
            <w:gridSpan w:val="4"/>
            <w:shd w:val="clear" w:color="auto" w:fill="FFFFFF"/>
            <w:vAlign w:val="center"/>
          </w:tcPr>
          <w:p w14:paraId="4466B1C6"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học tập (giờ)</w:t>
            </w:r>
          </w:p>
        </w:tc>
      </w:tr>
      <w:tr w:rsidR="00571685" w:rsidRPr="00A94715" w14:paraId="621761F1" w14:textId="77777777" w:rsidTr="004E501B">
        <w:trPr>
          <w:trHeight w:val="375"/>
          <w:tblHeader/>
        </w:trPr>
        <w:tc>
          <w:tcPr>
            <w:tcW w:w="1250" w:type="dxa"/>
            <w:vMerge/>
            <w:shd w:val="clear" w:color="auto" w:fill="FFFFFF"/>
            <w:vAlign w:val="center"/>
          </w:tcPr>
          <w:p w14:paraId="5B445CC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2700" w:type="dxa"/>
            <w:vMerge/>
            <w:shd w:val="clear" w:color="auto" w:fill="FFFFFF"/>
            <w:vAlign w:val="center"/>
          </w:tcPr>
          <w:p w14:paraId="68A85FD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728" w:type="dxa"/>
            <w:vMerge/>
            <w:shd w:val="clear" w:color="auto" w:fill="FFFFFF"/>
            <w:vAlign w:val="center"/>
          </w:tcPr>
          <w:p w14:paraId="1E718643"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266" w:type="dxa"/>
            <w:vMerge w:val="restart"/>
            <w:shd w:val="clear" w:color="auto" w:fill="FFFFFF"/>
            <w:vAlign w:val="center"/>
          </w:tcPr>
          <w:p w14:paraId="043872F0"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w:t>
            </w:r>
          </w:p>
          <w:p w14:paraId="049E1651"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 số</w:t>
            </w:r>
          </w:p>
        </w:tc>
        <w:tc>
          <w:tcPr>
            <w:tcW w:w="3695" w:type="dxa"/>
            <w:gridSpan w:val="3"/>
            <w:shd w:val="clear" w:color="auto" w:fill="FFFFFF"/>
            <w:vAlign w:val="center"/>
          </w:tcPr>
          <w:p w14:paraId="3FCACC96" w14:textId="77777777" w:rsidR="00571685" w:rsidRPr="00A94715" w:rsidRDefault="00960AF3" w:rsidP="00A94715">
            <w:pPr>
              <w:spacing w:before="120" w:after="120"/>
              <w:jc w:val="center"/>
              <w:rPr>
                <w:b/>
                <w:color w:val="000000"/>
                <w:sz w:val="26"/>
                <w:szCs w:val="26"/>
              </w:rPr>
            </w:pPr>
            <w:r w:rsidRPr="00A94715">
              <w:rPr>
                <w:b/>
                <w:color w:val="000000"/>
                <w:sz w:val="26"/>
                <w:szCs w:val="26"/>
              </w:rPr>
              <w:t>Trong đó</w:t>
            </w:r>
          </w:p>
        </w:tc>
      </w:tr>
      <w:tr w:rsidR="00571685" w:rsidRPr="00A94715" w14:paraId="7557A644" w14:textId="77777777" w:rsidTr="004E501B">
        <w:trPr>
          <w:trHeight w:val="2583"/>
          <w:tblHeader/>
        </w:trPr>
        <w:tc>
          <w:tcPr>
            <w:tcW w:w="1250" w:type="dxa"/>
            <w:vMerge/>
            <w:shd w:val="clear" w:color="auto" w:fill="FFFFFF"/>
            <w:vAlign w:val="center"/>
          </w:tcPr>
          <w:p w14:paraId="3615576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2700" w:type="dxa"/>
            <w:vMerge/>
            <w:shd w:val="clear" w:color="auto" w:fill="FFFFFF"/>
            <w:vAlign w:val="center"/>
          </w:tcPr>
          <w:p w14:paraId="6BC6159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728" w:type="dxa"/>
            <w:vMerge/>
            <w:shd w:val="clear" w:color="auto" w:fill="FFFFFF"/>
            <w:vAlign w:val="center"/>
          </w:tcPr>
          <w:p w14:paraId="2937AE5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266" w:type="dxa"/>
            <w:vMerge/>
            <w:shd w:val="clear" w:color="auto" w:fill="FFFFFF"/>
            <w:vAlign w:val="center"/>
          </w:tcPr>
          <w:p w14:paraId="5827B03E"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143" w:type="dxa"/>
            <w:shd w:val="clear" w:color="auto" w:fill="FFFFFF"/>
            <w:vAlign w:val="center"/>
          </w:tcPr>
          <w:p w14:paraId="05A131AA" w14:textId="77777777" w:rsidR="00571685" w:rsidRPr="00A94715" w:rsidRDefault="00960AF3" w:rsidP="00A94715">
            <w:pPr>
              <w:spacing w:before="120" w:after="120"/>
              <w:jc w:val="center"/>
              <w:rPr>
                <w:color w:val="000000"/>
                <w:sz w:val="26"/>
                <w:szCs w:val="26"/>
              </w:rPr>
            </w:pPr>
            <w:r w:rsidRPr="00A94715">
              <w:rPr>
                <w:b/>
                <w:color w:val="000000"/>
                <w:sz w:val="26"/>
                <w:szCs w:val="26"/>
              </w:rPr>
              <w:t>Lý thuyết</w:t>
            </w:r>
          </w:p>
        </w:tc>
        <w:tc>
          <w:tcPr>
            <w:tcW w:w="1363" w:type="dxa"/>
            <w:shd w:val="clear" w:color="auto" w:fill="FFFFFF"/>
            <w:vAlign w:val="center"/>
          </w:tcPr>
          <w:p w14:paraId="13FAF2E5" w14:textId="77777777" w:rsidR="00571685" w:rsidRPr="00A94715" w:rsidRDefault="00960AF3" w:rsidP="00A94715">
            <w:pPr>
              <w:widowControl w:val="0"/>
              <w:spacing w:before="120" w:after="120"/>
              <w:ind w:left="-113" w:right="-113"/>
              <w:jc w:val="center"/>
              <w:rPr>
                <w:b/>
                <w:color w:val="000000"/>
                <w:sz w:val="26"/>
                <w:szCs w:val="26"/>
              </w:rPr>
            </w:pPr>
            <w:r w:rsidRPr="00A94715">
              <w:rPr>
                <w:b/>
                <w:color w:val="000000"/>
                <w:sz w:val="26"/>
                <w:szCs w:val="26"/>
              </w:rPr>
              <w:t>Thực hành/</w:t>
            </w:r>
          </w:p>
          <w:p w14:paraId="1D44EE25" w14:textId="77777777" w:rsidR="00571685" w:rsidRPr="00A94715" w:rsidRDefault="00960AF3" w:rsidP="00A94715">
            <w:pPr>
              <w:widowControl w:val="0"/>
              <w:spacing w:before="120" w:after="120"/>
              <w:ind w:left="-113" w:right="-113"/>
              <w:jc w:val="center"/>
              <w:rPr>
                <w:b/>
                <w:color w:val="000000"/>
                <w:sz w:val="26"/>
                <w:szCs w:val="26"/>
              </w:rPr>
            </w:pPr>
            <w:r w:rsidRPr="00A94715">
              <w:rPr>
                <w:b/>
                <w:color w:val="000000"/>
                <w:sz w:val="26"/>
                <w:szCs w:val="26"/>
              </w:rPr>
              <w:t>thực tập/</w:t>
            </w:r>
          </w:p>
          <w:p w14:paraId="7870C8B2" w14:textId="77777777" w:rsidR="00571685" w:rsidRPr="00A94715" w:rsidRDefault="00960AF3" w:rsidP="00A94715">
            <w:pPr>
              <w:widowControl w:val="0"/>
              <w:spacing w:before="120" w:after="120"/>
              <w:ind w:left="-113" w:right="-113"/>
              <w:jc w:val="center"/>
              <w:rPr>
                <w:b/>
                <w:color w:val="000000"/>
                <w:sz w:val="26"/>
                <w:szCs w:val="26"/>
              </w:rPr>
            </w:pPr>
            <w:r w:rsidRPr="00A94715">
              <w:rPr>
                <w:b/>
                <w:color w:val="000000"/>
                <w:sz w:val="26"/>
                <w:szCs w:val="26"/>
              </w:rPr>
              <w:t>thí nghiệm/</w:t>
            </w:r>
          </w:p>
          <w:p w14:paraId="19D04AE7" w14:textId="77777777" w:rsidR="00571685" w:rsidRPr="00A94715" w:rsidRDefault="00960AF3" w:rsidP="00A94715">
            <w:pPr>
              <w:spacing w:before="120" w:after="120"/>
              <w:jc w:val="center"/>
              <w:rPr>
                <w:color w:val="000000"/>
                <w:sz w:val="26"/>
                <w:szCs w:val="26"/>
              </w:rPr>
            </w:pPr>
            <w:r w:rsidRPr="00A94715">
              <w:rPr>
                <w:b/>
                <w:color w:val="000000"/>
                <w:sz w:val="26"/>
                <w:szCs w:val="26"/>
              </w:rPr>
              <w:t>thảo luận</w:t>
            </w:r>
          </w:p>
        </w:tc>
        <w:tc>
          <w:tcPr>
            <w:tcW w:w="1189" w:type="dxa"/>
            <w:shd w:val="clear" w:color="auto" w:fill="FFFFFF"/>
            <w:vAlign w:val="center"/>
          </w:tcPr>
          <w:p w14:paraId="66D64BAB" w14:textId="77777777" w:rsidR="00571685" w:rsidRPr="00A94715" w:rsidRDefault="00960AF3" w:rsidP="00A94715">
            <w:pPr>
              <w:widowControl w:val="0"/>
              <w:spacing w:before="120" w:after="120"/>
              <w:ind w:left="-57" w:right="-57"/>
              <w:jc w:val="center"/>
              <w:rPr>
                <w:b/>
                <w:color w:val="000000"/>
                <w:sz w:val="26"/>
                <w:szCs w:val="26"/>
              </w:rPr>
            </w:pPr>
            <w:r w:rsidRPr="00A94715">
              <w:rPr>
                <w:b/>
                <w:color w:val="000000"/>
                <w:sz w:val="26"/>
                <w:szCs w:val="26"/>
              </w:rPr>
              <w:t>Thi/</w:t>
            </w:r>
          </w:p>
          <w:p w14:paraId="4621D176" w14:textId="77777777" w:rsidR="00571685" w:rsidRPr="00A94715" w:rsidRDefault="00960AF3" w:rsidP="00A94715">
            <w:pPr>
              <w:widowControl w:val="0"/>
              <w:spacing w:before="120" w:after="120"/>
              <w:ind w:left="-57" w:right="-57"/>
              <w:jc w:val="center"/>
              <w:rPr>
                <w:b/>
                <w:color w:val="000000"/>
                <w:sz w:val="26"/>
                <w:szCs w:val="26"/>
              </w:rPr>
            </w:pPr>
            <w:r w:rsidRPr="00A94715">
              <w:rPr>
                <w:b/>
                <w:color w:val="000000"/>
                <w:sz w:val="26"/>
                <w:szCs w:val="26"/>
              </w:rPr>
              <w:t>Kiểm</w:t>
            </w:r>
          </w:p>
          <w:p w14:paraId="1A6D7CC1" w14:textId="77777777" w:rsidR="00571685" w:rsidRPr="00A94715" w:rsidRDefault="00960AF3" w:rsidP="00A94715">
            <w:pPr>
              <w:spacing w:before="120" w:after="120"/>
              <w:jc w:val="center"/>
              <w:rPr>
                <w:color w:val="000000"/>
                <w:sz w:val="26"/>
                <w:szCs w:val="26"/>
              </w:rPr>
            </w:pPr>
            <w:r w:rsidRPr="00A94715">
              <w:rPr>
                <w:b/>
                <w:color w:val="000000"/>
                <w:sz w:val="26"/>
                <w:szCs w:val="26"/>
              </w:rPr>
              <w:t>tra</w:t>
            </w:r>
          </w:p>
        </w:tc>
      </w:tr>
      <w:tr w:rsidR="00B231EE" w:rsidRPr="00A94715" w14:paraId="5CC51AE5" w14:textId="77777777" w:rsidTr="004E501B">
        <w:trPr>
          <w:trHeight w:val="375"/>
        </w:trPr>
        <w:tc>
          <w:tcPr>
            <w:tcW w:w="1250" w:type="dxa"/>
            <w:shd w:val="clear" w:color="auto" w:fill="FFFFFF"/>
            <w:vAlign w:val="center"/>
          </w:tcPr>
          <w:p w14:paraId="3E927AB6" w14:textId="77777777" w:rsidR="00B231EE" w:rsidRPr="00A94715" w:rsidRDefault="00B231EE" w:rsidP="00B231EE">
            <w:pPr>
              <w:spacing w:before="120" w:after="120"/>
              <w:jc w:val="center"/>
              <w:rPr>
                <w:b/>
                <w:color w:val="000000"/>
                <w:sz w:val="26"/>
                <w:szCs w:val="26"/>
              </w:rPr>
            </w:pPr>
            <w:r w:rsidRPr="00A94715">
              <w:rPr>
                <w:b/>
                <w:color w:val="000000"/>
                <w:sz w:val="26"/>
                <w:szCs w:val="26"/>
              </w:rPr>
              <w:t>I</w:t>
            </w:r>
          </w:p>
        </w:tc>
        <w:tc>
          <w:tcPr>
            <w:tcW w:w="2700" w:type="dxa"/>
            <w:shd w:val="clear" w:color="auto" w:fill="FFFFFF"/>
            <w:vAlign w:val="center"/>
          </w:tcPr>
          <w:p w14:paraId="147A6346" w14:textId="77777777" w:rsidR="00B231EE" w:rsidRPr="00A94715" w:rsidRDefault="00B231EE" w:rsidP="00B231EE">
            <w:pPr>
              <w:spacing w:before="120" w:after="120"/>
              <w:rPr>
                <w:b/>
                <w:color w:val="000000"/>
                <w:sz w:val="26"/>
                <w:szCs w:val="26"/>
              </w:rPr>
            </w:pPr>
            <w:r w:rsidRPr="00A94715">
              <w:rPr>
                <w:b/>
                <w:color w:val="000000"/>
                <w:sz w:val="26"/>
                <w:szCs w:val="26"/>
              </w:rPr>
              <w:t>Các môn học chung</w:t>
            </w:r>
          </w:p>
        </w:tc>
        <w:tc>
          <w:tcPr>
            <w:tcW w:w="728" w:type="dxa"/>
            <w:shd w:val="clear" w:color="auto" w:fill="auto"/>
            <w:vAlign w:val="center"/>
          </w:tcPr>
          <w:p w14:paraId="363F2F06" w14:textId="77777777" w:rsidR="00B231EE" w:rsidRPr="00A94715" w:rsidRDefault="00B231EE" w:rsidP="00B231EE">
            <w:pPr>
              <w:spacing w:before="120" w:after="120"/>
              <w:jc w:val="center"/>
              <w:rPr>
                <w:b/>
                <w:color w:val="000000"/>
                <w:sz w:val="26"/>
                <w:szCs w:val="26"/>
              </w:rPr>
            </w:pPr>
            <w:r w:rsidRPr="00A94715">
              <w:rPr>
                <w:b/>
                <w:color w:val="000000"/>
                <w:sz w:val="26"/>
                <w:szCs w:val="26"/>
              </w:rPr>
              <w:t>19</w:t>
            </w:r>
          </w:p>
        </w:tc>
        <w:tc>
          <w:tcPr>
            <w:tcW w:w="1266" w:type="dxa"/>
            <w:shd w:val="clear" w:color="auto" w:fill="FFFFFF"/>
            <w:vAlign w:val="center"/>
          </w:tcPr>
          <w:p w14:paraId="30FBD4AB" w14:textId="695981A7" w:rsidR="00B231EE" w:rsidRPr="00A94715" w:rsidRDefault="00B231EE" w:rsidP="00B231EE">
            <w:pPr>
              <w:spacing w:before="120" w:after="120"/>
              <w:jc w:val="center"/>
              <w:rPr>
                <w:b/>
                <w:color w:val="000000"/>
                <w:sz w:val="26"/>
                <w:szCs w:val="26"/>
              </w:rPr>
            </w:pPr>
            <w:r>
              <w:rPr>
                <w:b/>
                <w:bCs/>
                <w:color w:val="000000"/>
              </w:rPr>
              <w:t>435</w:t>
            </w:r>
          </w:p>
        </w:tc>
        <w:tc>
          <w:tcPr>
            <w:tcW w:w="1143" w:type="dxa"/>
            <w:shd w:val="clear" w:color="auto" w:fill="FFFFFF"/>
            <w:vAlign w:val="center"/>
          </w:tcPr>
          <w:p w14:paraId="481A75A5" w14:textId="257749EE" w:rsidR="00B231EE" w:rsidRPr="00A94715" w:rsidRDefault="00B231EE" w:rsidP="00B231EE">
            <w:pPr>
              <w:spacing w:before="120" w:after="120"/>
              <w:jc w:val="center"/>
              <w:rPr>
                <w:b/>
                <w:color w:val="000000"/>
                <w:sz w:val="26"/>
                <w:szCs w:val="26"/>
              </w:rPr>
            </w:pPr>
            <w:r>
              <w:rPr>
                <w:b/>
                <w:bCs/>
                <w:color w:val="000000"/>
              </w:rPr>
              <w:t>148</w:t>
            </w:r>
          </w:p>
        </w:tc>
        <w:tc>
          <w:tcPr>
            <w:tcW w:w="1363" w:type="dxa"/>
            <w:shd w:val="clear" w:color="auto" w:fill="FFFFFF"/>
            <w:vAlign w:val="center"/>
          </w:tcPr>
          <w:p w14:paraId="3A200665" w14:textId="1ECA0415" w:rsidR="00B231EE" w:rsidRPr="00A94715" w:rsidRDefault="00B231EE" w:rsidP="00B231EE">
            <w:pPr>
              <w:spacing w:before="120" w:after="120"/>
              <w:jc w:val="center"/>
              <w:rPr>
                <w:b/>
                <w:color w:val="000000"/>
                <w:sz w:val="26"/>
                <w:szCs w:val="26"/>
              </w:rPr>
            </w:pPr>
            <w:r>
              <w:rPr>
                <w:b/>
                <w:bCs/>
                <w:color w:val="000000"/>
              </w:rPr>
              <w:t>264</w:t>
            </w:r>
          </w:p>
        </w:tc>
        <w:tc>
          <w:tcPr>
            <w:tcW w:w="1189" w:type="dxa"/>
            <w:shd w:val="clear" w:color="auto" w:fill="FFFFFF"/>
            <w:vAlign w:val="center"/>
          </w:tcPr>
          <w:p w14:paraId="79A22728" w14:textId="1A06BA8C" w:rsidR="00B231EE" w:rsidRPr="00A94715" w:rsidRDefault="00B231EE" w:rsidP="00B231EE">
            <w:pPr>
              <w:spacing w:before="120" w:after="120"/>
              <w:jc w:val="center"/>
              <w:rPr>
                <w:b/>
                <w:color w:val="000000"/>
                <w:sz w:val="26"/>
                <w:szCs w:val="26"/>
              </w:rPr>
            </w:pPr>
            <w:r>
              <w:rPr>
                <w:b/>
                <w:bCs/>
                <w:color w:val="000000"/>
              </w:rPr>
              <w:t>23</w:t>
            </w:r>
          </w:p>
        </w:tc>
      </w:tr>
      <w:tr w:rsidR="00B231EE" w:rsidRPr="00A94715" w14:paraId="5AD2949D" w14:textId="77777777" w:rsidTr="004E501B">
        <w:trPr>
          <w:trHeight w:val="375"/>
        </w:trPr>
        <w:tc>
          <w:tcPr>
            <w:tcW w:w="1250" w:type="dxa"/>
            <w:shd w:val="clear" w:color="auto" w:fill="FFFFFF"/>
            <w:vAlign w:val="center"/>
          </w:tcPr>
          <w:p w14:paraId="10A5BCA7" w14:textId="77777777" w:rsidR="00B231EE" w:rsidRPr="00A94715" w:rsidRDefault="00B231EE" w:rsidP="00B231EE">
            <w:pPr>
              <w:spacing w:before="120" w:after="120"/>
              <w:jc w:val="center"/>
              <w:rPr>
                <w:color w:val="000000"/>
                <w:sz w:val="26"/>
                <w:szCs w:val="26"/>
              </w:rPr>
            </w:pPr>
            <w:r w:rsidRPr="00A94715">
              <w:rPr>
                <w:color w:val="000000"/>
                <w:sz w:val="26"/>
                <w:szCs w:val="26"/>
              </w:rPr>
              <w:t>MH 01</w:t>
            </w:r>
          </w:p>
        </w:tc>
        <w:tc>
          <w:tcPr>
            <w:tcW w:w="2700" w:type="dxa"/>
            <w:shd w:val="clear" w:color="auto" w:fill="FFFFFF"/>
            <w:vAlign w:val="center"/>
          </w:tcPr>
          <w:p w14:paraId="41431701" w14:textId="77777777" w:rsidR="00B231EE" w:rsidRPr="00A94715" w:rsidRDefault="00B231EE" w:rsidP="00B231EE">
            <w:pPr>
              <w:spacing w:before="120" w:after="120"/>
              <w:rPr>
                <w:color w:val="000000"/>
                <w:sz w:val="26"/>
                <w:szCs w:val="26"/>
              </w:rPr>
            </w:pPr>
            <w:r w:rsidRPr="00A94715">
              <w:rPr>
                <w:color w:val="000000"/>
                <w:sz w:val="26"/>
                <w:szCs w:val="26"/>
              </w:rPr>
              <w:t>Chính trị</w:t>
            </w:r>
          </w:p>
        </w:tc>
        <w:tc>
          <w:tcPr>
            <w:tcW w:w="728" w:type="dxa"/>
            <w:shd w:val="clear" w:color="auto" w:fill="auto"/>
            <w:vAlign w:val="center"/>
          </w:tcPr>
          <w:p w14:paraId="45D64E04" w14:textId="77777777" w:rsidR="00B231EE" w:rsidRPr="00A94715" w:rsidRDefault="00B231EE" w:rsidP="00B231EE">
            <w:pPr>
              <w:spacing w:before="120" w:after="120"/>
              <w:jc w:val="center"/>
              <w:rPr>
                <w:i/>
                <w:color w:val="000000"/>
                <w:sz w:val="26"/>
                <w:szCs w:val="26"/>
              </w:rPr>
            </w:pPr>
            <w:r w:rsidRPr="00A94715">
              <w:rPr>
                <w:b/>
                <w:color w:val="000000"/>
                <w:sz w:val="26"/>
                <w:szCs w:val="26"/>
              </w:rPr>
              <w:t>4,5</w:t>
            </w:r>
          </w:p>
        </w:tc>
        <w:tc>
          <w:tcPr>
            <w:tcW w:w="1266" w:type="dxa"/>
            <w:shd w:val="clear" w:color="auto" w:fill="FFFFFF"/>
            <w:vAlign w:val="center"/>
          </w:tcPr>
          <w:p w14:paraId="497BC253" w14:textId="274780ED"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FFFFFF"/>
            <w:vAlign w:val="center"/>
          </w:tcPr>
          <w:p w14:paraId="2BDABFF2" w14:textId="49149ECB" w:rsidR="00B231EE" w:rsidRPr="00A94715" w:rsidRDefault="00B231EE" w:rsidP="00B231EE">
            <w:pPr>
              <w:spacing w:before="120" w:after="120"/>
              <w:jc w:val="center"/>
              <w:rPr>
                <w:color w:val="000000"/>
                <w:sz w:val="26"/>
                <w:szCs w:val="26"/>
              </w:rPr>
            </w:pPr>
            <w:r>
              <w:rPr>
                <w:color w:val="000000"/>
              </w:rPr>
              <w:t>60</w:t>
            </w:r>
          </w:p>
        </w:tc>
        <w:tc>
          <w:tcPr>
            <w:tcW w:w="1363" w:type="dxa"/>
            <w:shd w:val="clear" w:color="auto" w:fill="FFFFFF"/>
            <w:vAlign w:val="center"/>
          </w:tcPr>
          <w:p w14:paraId="02027FEF" w14:textId="60687CC0" w:rsidR="00B231EE" w:rsidRPr="00A94715" w:rsidRDefault="00B231EE" w:rsidP="00B231EE">
            <w:pPr>
              <w:spacing w:before="120" w:after="120"/>
              <w:jc w:val="center"/>
              <w:rPr>
                <w:color w:val="000000"/>
                <w:sz w:val="26"/>
                <w:szCs w:val="26"/>
              </w:rPr>
            </w:pPr>
            <w:r>
              <w:rPr>
                <w:color w:val="000000"/>
              </w:rPr>
              <w:t>10</w:t>
            </w:r>
          </w:p>
        </w:tc>
        <w:tc>
          <w:tcPr>
            <w:tcW w:w="1189" w:type="dxa"/>
            <w:shd w:val="clear" w:color="auto" w:fill="FFFFFF"/>
            <w:vAlign w:val="center"/>
          </w:tcPr>
          <w:p w14:paraId="34F29F35" w14:textId="03E129F5" w:rsidR="00B231EE" w:rsidRPr="00A94715" w:rsidRDefault="00B231EE" w:rsidP="00B231EE">
            <w:pPr>
              <w:spacing w:before="120" w:after="120"/>
              <w:jc w:val="center"/>
              <w:rPr>
                <w:color w:val="000000"/>
                <w:sz w:val="26"/>
                <w:szCs w:val="26"/>
              </w:rPr>
            </w:pPr>
            <w:r>
              <w:rPr>
                <w:color w:val="000000"/>
              </w:rPr>
              <w:t>5</w:t>
            </w:r>
          </w:p>
        </w:tc>
      </w:tr>
      <w:tr w:rsidR="00B231EE" w:rsidRPr="00A94715" w14:paraId="4E10D952" w14:textId="77777777" w:rsidTr="004E501B">
        <w:trPr>
          <w:trHeight w:val="375"/>
        </w:trPr>
        <w:tc>
          <w:tcPr>
            <w:tcW w:w="1250" w:type="dxa"/>
            <w:shd w:val="clear" w:color="auto" w:fill="FFFFFF"/>
            <w:vAlign w:val="center"/>
          </w:tcPr>
          <w:p w14:paraId="5B9C2C24" w14:textId="77777777" w:rsidR="00B231EE" w:rsidRPr="00A94715" w:rsidRDefault="00B231EE" w:rsidP="00B231EE">
            <w:pPr>
              <w:spacing w:before="120" w:after="120"/>
              <w:jc w:val="center"/>
              <w:rPr>
                <w:color w:val="000000"/>
                <w:sz w:val="26"/>
                <w:szCs w:val="26"/>
              </w:rPr>
            </w:pPr>
            <w:r w:rsidRPr="00A94715">
              <w:rPr>
                <w:color w:val="000000"/>
                <w:sz w:val="26"/>
                <w:szCs w:val="26"/>
              </w:rPr>
              <w:t>MH 02</w:t>
            </w:r>
          </w:p>
        </w:tc>
        <w:tc>
          <w:tcPr>
            <w:tcW w:w="2700" w:type="dxa"/>
            <w:shd w:val="clear" w:color="auto" w:fill="FFFFFF"/>
            <w:vAlign w:val="center"/>
          </w:tcPr>
          <w:p w14:paraId="11564A81" w14:textId="77777777" w:rsidR="00B231EE" w:rsidRPr="00A94715" w:rsidRDefault="00B231EE" w:rsidP="00B231EE">
            <w:pPr>
              <w:spacing w:before="120" w:after="120"/>
              <w:rPr>
                <w:color w:val="000000"/>
                <w:sz w:val="26"/>
                <w:szCs w:val="26"/>
              </w:rPr>
            </w:pPr>
            <w:r w:rsidRPr="00A94715">
              <w:rPr>
                <w:color w:val="000000"/>
                <w:sz w:val="26"/>
                <w:szCs w:val="26"/>
              </w:rPr>
              <w:t>Pháp luật</w:t>
            </w:r>
          </w:p>
        </w:tc>
        <w:tc>
          <w:tcPr>
            <w:tcW w:w="728" w:type="dxa"/>
            <w:shd w:val="clear" w:color="auto" w:fill="auto"/>
            <w:vAlign w:val="center"/>
          </w:tcPr>
          <w:p w14:paraId="36750025" w14:textId="77777777" w:rsidR="00B231EE" w:rsidRPr="00A94715" w:rsidRDefault="00B231EE" w:rsidP="00B231EE">
            <w:pPr>
              <w:spacing w:before="120" w:after="120"/>
              <w:jc w:val="center"/>
              <w:rPr>
                <w:i/>
                <w:color w:val="000000"/>
                <w:sz w:val="26"/>
                <w:szCs w:val="26"/>
              </w:rPr>
            </w:pPr>
            <w:r w:rsidRPr="00A94715">
              <w:rPr>
                <w:b/>
                <w:color w:val="000000"/>
                <w:sz w:val="26"/>
                <w:szCs w:val="26"/>
              </w:rPr>
              <w:t>1,5</w:t>
            </w:r>
          </w:p>
        </w:tc>
        <w:tc>
          <w:tcPr>
            <w:tcW w:w="1266" w:type="dxa"/>
            <w:shd w:val="clear" w:color="auto" w:fill="FFFFFF"/>
            <w:vAlign w:val="center"/>
          </w:tcPr>
          <w:p w14:paraId="419357A5" w14:textId="30896B99" w:rsidR="00B231EE" w:rsidRPr="00A94715" w:rsidRDefault="00B231EE" w:rsidP="00B231EE">
            <w:pPr>
              <w:spacing w:before="120" w:after="120"/>
              <w:jc w:val="center"/>
              <w:rPr>
                <w:color w:val="000000"/>
                <w:sz w:val="26"/>
                <w:szCs w:val="26"/>
              </w:rPr>
            </w:pPr>
            <w:r>
              <w:rPr>
                <w:color w:val="000000"/>
              </w:rPr>
              <w:t>30</w:t>
            </w:r>
          </w:p>
        </w:tc>
        <w:tc>
          <w:tcPr>
            <w:tcW w:w="1143" w:type="dxa"/>
            <w:shd w:val="clear" w:color="auto" w:fill="FFFFFF"/>
            <w:vAlign w:val="center"/>
          </w:tcPr>
          <w:p w14:paraId="4C96245D" w14:textId="28EF6CE9" w:rsidR="00B231EE" w:rsidRPr="00A94715" w:rsidRDefault="00B231EE" w:rsidP="00B231EE">
            <w:pPr>
              <w:spacing w:before="120" w:after="120"/>
              <w:jc w:val="center"/>
              <w:rPr>
                <w:color w:val="000000"/>
                <w:sz w:val="26"/>
                <w:szCs w:val="26"/>
              </w:rPr>
            </w:pPr>
            <w:r>
              <w:rPr>
                <w:color w:val="000000"/>
              </w:rPr>
              <w:t>18</w:t>
            </w:r>
          </w:p>
        </w:tc>
        <w:tc>
          <w:tcPr>
            <w:tcW w:w="1363" w:type="dxa"/>
            <w:shd w:val="clear" w:color="auto" w:fill="FFFFFF"/>
            <w:vAlign w:val="center"/>
          </w:tcPr>
          <w:p w14:paraId="36FDF24E" w14:textId="0CC52CAC" w:rsidR="00B231EE" w:rsidRPr="00A94715" w:rsidRDefault="00B231EE" w:rsidP="00B231EE">
            <w:pPr>
              <w:spacing w:before="120" w:after="120"/>
              <w:jc w:val="center"/>
              <w:rPr>
                <w:color w:val="000000"/>
                <w:sz w:val="26"/>
                <w:szCs w:val="26"/>
              </w:rPr>
            </w:pPr>
            <w:r>
              <w:rPr>
                <w:color w:val="000000"/>
              </w:rPr>
              <w:t>10</w:t>
            </w:r>
          </w:p>
        </w:tc>
        <w:tc>
          <w:tcPr>
            <w:tcW w:w="1189" w:type="dxa"/>
            <w:shd w:val="clear" w:color="auto" w:fill="FFFFFF"/>
            <w:vAlign w:val="center"/>
          </w:tcPr>
          <w:p w14:paraId="4745711A" w14:textId="1A05B4B3" w:rsidR="00B231EE" w:rsidRPr="00A94715" w:rsidRDefault="00B231EE" w:rsidP="00B231EE">
            <w:pPr>
              <w:spacing w:before="120" w:after="120"/>
              <w:jc w:val="center"/>
              <w:rPr>
                <w:color w:val="000000"/>
                <w:sz w:val="26"/>
                <w:szCs w:val="26"/>
              </w:rPr>
            </w:pPr>
            <w:r>
              <w:rPr>
                <w:color w:val="000000"/>
              </w:rPr>
              <w:t>2</w:t>
            </w:r>
          </w:p>
        </w:tc>
      </w:tr>
      <w:tr w:rsidR="00B231EE" w:rsidRPr="00A94715" w14:paraId="66E44A23" w14:textId="77777777" w:rsidTr="004E501B">
        <w:trPr>
          <w:trHeight w:val="375"/>
        </w:trPr>
        <w:tc>
          <w:tcPr>
            <w:tcW w:w="1250" w:type="dxa"/>
            <w:shd w:val="clear" w:color="auto" w:fill="FFFFFF"/>
            <w:vAlign w:val="center"/>
          </w:tcPr>
          <w:p w14:paraId="776E07B0" w14:textId="77777777" w:rsidR="00B231EE" w:rsidRPr="00A94715" w:rsidRDefault="00B231EE" w:rsidP="00B231EE">
            <w:pPr>
              <w:spacing w:before="120" w:after="120"/>
              <w:jc w:val="center"/>
              <w:rPr>
                <w:color w:val="000000"/>
                <w:sz w:val="26"/>
                <w:szCs w:val="26"/>
              </w:rPr>
            </w:pPr>
            <w:r w:rsidRPr="00A94715">
              <w:rPr>
                <w:color w:val="000000"/>
                <w:sz w:val="26"/>
                <w:szCs w:val="26"/>
              </w:rPr>
              <w:t>MH 03</w:t>
            </w:r>
          </w:p>
        </w:tc>
        <w:tc>
          <w:tcPr>
            <w:tcW w:w="2700" w:type="dxa"/>
            <w:shd w:val="clear" w:color="auto" w:fill="FFFFFF"/>
            <w:vAlign w:val="center"/>
          </w:tcPr>
          <w:p w14:paraId="5329D02A" w14:textId="77777777" w:rsidR="00B231EE" w:rsidRPr="00A94715" w:rsidRDefault="00B231EE" w:rsidP="00B231EE">
            <w:pPr>
              <w:spacing w:before="120" w:after="120"/>
              <w:rPr>
                <w:color w:val="000000"/>
                <w:sz w:val="26"/>
                <w:szCs w:val="26"/>
              </w:rPr>
            </w:pPr>
            <w:r w:rsidRPr="00A94715">
              <w:rPr>
                <w:color w:val="000000"/>
                <w:sz w:val="26"/>
                <w:szCs w:val="26"/>
              </w:rPr>
              <w:t>Giáo dục thể chất</w:t>
            </w:r>
          </w:p>
        </w:tc>
        <w:tc>
          <w:tcPr>
            <w:tcW w:w="728" w:type="dxa"/>
            <w:shd w:val="clear" w:color="auto" w:fill="auto"/>
            <w:vAlign w:val="center"/>
          </w:tcPr>
          <w:p w14:paraId="0623C463" w14:textId="77777777" w:rsidR="00B231EE" w:rsidRPr="00A94715" w:rsidRDefault="00B231EE" w:rsidP="00B231EE">
            <w:pPr>
              <w:spacing w:before="120" w:after="120"/>
              <w:jc w:val="center"/>
              <w:rPr>
                <w:i/>
                <w:color w:val="000000"/>
                <w:sz w:val="26"/>
                <w:szCs w:val="26"/>
              </w:rPr>
            </w:pPr>
            <w:r w:rsidRPr="00A94715">
              <w:rPr>
                <w:b/>
                <w:color w:val="000000"/>
                <w:sz w:val="26"/>
                <w:szCs w:val="26"/>
              </w:rPr>
              <w:t>2</w:t>
            </w:r>
          </w:p>
        </w:tc>
        <w:tc>
          <w:tcPr>
            <w:tcW w:w="1266" w:type="dxa"/>
            <w:shd w:val="clear" w:color="auto" w:fill="FFFFFF"/>
            <w:vAlign w:val="center"/>
          </w:tcPr>
          <w:p w14:paraId="2531B760" w14:textId="45E9891C" w:rsidR="00B231EE" w:rsidRPr="00A94715" w:rsidRDefault="00B231EE" w:rsidP="00B231EE">
            <w:pPr>
              <w:spacing w:before="120" w:after="120"/>
              <w:jc w:val="center"/>
              <w:rPr>
                <w:color w:val="000000"/>
                <w:sz w:val="26"/>
                <w:szCs w:val="26"/>
              </w:rPr>
            </w:pPr>
            <w:r>
              <w:rPr>
                <w:color w:val="000000"/>
              </w:rPr>
              <w:t>60</w:t>
            </w:r>
          </w:p>
        </w:tc>
        <w:tc>
          <w:tcPr>
            <w:tcW w:w="1143" w:type="dxa"/>
            <w:shd w:val="clear" w:color="auto" w:fill="FFFFFF"/>
            <w:vAlign w:val="center"/>
          </w:tcPr>
          <w:p w14:paraId="7F549432" w14:textId="7BD0658C" w:rsidR="00B231EE" w:rsidRPr="00A94715" w:rsidRDefault="00B231EE" w:rsidP="00B231EE">
            <w:pPr>
              <w:spacing w:before="120" w:after="120"/>
              <w:jc w:val="center"/>
              <w:rPr>
                <w:color w:val="000000"/>
                <w:sz w:val="26"/>
                <w:szCs w:val="26"/>
              </w:rPr>
            </w:pPr>
            <w:r>
              <w:rPr>
                <w:color w:val="000000"/>
              </w:rPr>
              <w:t>5</w:t>
            </w:r>
          </w:p>
        </w:tc>
        <w:tc>
          <w:tcPr>
            <w:tcW w:w="1363" w:type="dxa"/>
            <w:shd w:val="clear" w:color="auto" w:fill="FFFFFF"/>
            <w:vAlign w:val="center"/>
          </w:tcPr>
          <w:p w14:paraId="6AC63673" w14:textId="6A89B9A2" w:rsidR="00B231EE" w:rsidRPr="00A94715" w:rsidRDefault="00B231EE" w:rsidP="00B231EE">
            <w:pPr>
              <w:spacing w:before="120" w:after="120"/>
              <w:jc w:val="center"/>
              <w:rPr>
                <w:color w:val="000000"/>
                <w:sz w:val="26"/>
                <w:szCs w:val="26"/>
              </w:rPr>
            </w:pPr>
            <w:r>
              <w:rPr>
                <w:color w:val="000000"/>
              </w:rPr>
              <w:t>51</w:t>
            </w:r>
          </w:p>
        </w:tc>
        <w:tc>
          <w:tcPr>
            <w:tcW w:w="1189" w:type="dxa"/>
            <w:shd w:val="clear" w:color="auto" w:fill="FFFFFF"/>
            <w:vAlign w:val="center"/>
          </w:tcPr>
          <w:p w14:paraId="5123D662" w14:textId="5900AC18" w:rsidR="00B231EE" w:rsidRPr="00A94715" w:rsidRDefault="00B231EE" w:rsidP="00B231EE">
            <w:pPr>
              <w:spacing w:before="120" w:after="120"/>
              <w:jc w:val="center"/>
              <w:rPr>
                <w:color w:val="000000"/>
                <w:sz w:val="26"/>
                <w:szCs w:val="26"/>
              </w:rPr>
            </w:pPr>
            <w:r>
              <w:rPr>
                <w:color w:val="000000"/>
              </w:rPr>
              <w:t>4</w:t>
            </w:r>
          </w:p>
        </w:tc>
      </w:tr>
      <w:tr w:rsidR="00B231EE" w:rsidRPr="00A94715" w14:paraId="323C5B37" w14:textId="77777777" w:rsidTr="004E501B">
        <w:trPr>
          <w:trHeight w:val="750"/>
        </w:trPr>
        <w:tc>
          <w:tcPr>
            <w:tcW w:w="1250" w:type="dxa"/>
            <w:shd w:val="clear" w:color="auto" w:fill="FFFFFF"/>
            <w:vAlign w:val="center"/>
          </w:tcPr>
          <w:p w14:paraId="5EFD0711" w14:textId="77777777" w:rsidR="00B231EE" w:rsidRPr="00A94715" w:rsidRDefault="00B231EE" w:rsidP="00B231EE">
            <w:pPr>
              <w:spacing w:before="120" w:after="120"/>
              <w:jc w:val="center"/>
              <w:rPr>
                <w:color w:val="000000"/>
                <w:sz w:val="26"/>
                <w:szCs w:val="26"/>
              </w:rPr>
            </w:pPr>
            <w:r w:rsidRPr="00A94715">
              <w:rPr>
                <w:color w:val="000000"/>
                <w:sz w:val="26"/>
                <w:szCs w:val="26"/>
              </w:rPr>
              <w:t>MH 04</w:t>
            </w:r>
          </w:p>
        </w:tc>
        <w:tc>
          <w:tcPr>
            <w:tcW w:w="2700" w:type="dxa"/>
            <w:shd w:val="clear" w:color="auto" w:fill="FFFFFF"/>
            <w:vAlign w:val="center"/>
          </w:tcPr>
          <w:p w14:paraId="2C04F5A9" w14:textId="77777777" w:rsidR="00B231EE" w:rsidRPr="00A94715" w:rsidRDefault="00B231EE" w:rsidP="00B231EE">
            <w:pPr>
              <w:spacing w:before="120" w:after="120"/>
              <w:rPr>
                <w:color w:val="000000"/>
                <w:sz w:val="26"/>
                <w:szCs w:val="26"/>
              </w:rPr>
            </w:pPr>
            <w:r w:rsidRPr="00A94715">
              <w:rPr>
                <w:color w:val="000000"/>
                <w:sz w:val="26"/>
                <w:szCs w:val="26"/>
              </w:rPr>
              <w:t>Giáo dục quốc phòng - An ninh</w:t>
            </w:r>
          </w:p>
        </w:tc>
        <w:tc>
          <w:tcPr>
            <w:tcW w:w="728" w:type="dxa"/>
            <w:shd w:val="clear" w:color="auto" w:fill="auto"/>
            <w:vAlign w:val="center"/>
          </w:tcPr>
          <w:p w14:paraId="5551301B" w14:textId="77777777" w:rsidR="00B231EE" w:rsidRPr="00A94715" w:rsidRDefault="00B231EE" w:rsidP="00B231EE">
            <w:pPr>
              <w:spacing w:before="120" w:after="120"/>
              <w:jc w:val="center"/>
              <w:rPr>
                <w:i/>
                <w:color w:val="000000"/>
                <w:sz w:val="26"/>
                <w:szCs w:val="26"/>
              </w:rPr>
            </w:pPr>
            <w:r w:rsidRPr="00A94715">
              <w:rPr>
                <w:b/>
                <w:color w:val="000000"/>
                <w:sz w:val="26"/>
                <w:szCs w:val="26"/>
              </w:rPr>
              <w:t>3</w:t>
            </w:r>
          </w:p>
        </w:tc>
        <w:tc>
          <w:tcPr>
            <w:tcW w:w="1266" w:type="dxa"/>
            <w:shd w:val="clear" w:color="auto" w:fill="FFFFFF"/>
            <w:vAlign w:val="center"/>
          </w:tcPr>
          <w:p w14:paraId="26AF623D" w14:textId="19A3E66B"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FFFFFF"/>
            <w:vAlign w:val="center"/>
          </w:tcPr>
          <w:p w14:paraId="31587D40" w14:textId="796AF666"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FFFFFF"/>
            <w:vAlign w:val="center"/>
          </w:tcPr>
          <w:p w14:paraId="2AC9D7D8" w14:textId="7E87383D" w:rsidR="00B231EE" w:rsidRPr="00A94715" w:rsidRDefault="00B231EE" w:rsidP="00B231EE">
            <w:pPr>
              <w:spacing w:before="120" w:after="120"/>
              <w:jc w:val="center"/>
              <w:rPr>
                <w:color w:val="000000"/>
                <w:sz w:val="26"/>
                <w:szCs w:val="26"/>
              </w:rPr>
            </w:pPr>
            <w:r>
              <w:rPr>
                <w:color w:val="000000"/>
              </w:rPr>
              <w:t>56</w:t>
            </w:r>
          </w:p>
        </w:tc>
        <w:tc>
          <w:tcPr>
            <w:tcW w:w="1189" w:type="dxa"/>
            <w:shd w:val="clear" w:color="auto" w:fill="FFFFFF"/>
            <w:vAlign w:val="center"/>
          </w:tcPr>
          <w:p w14:paraId="1C6A39E9" w14:textId="30096D38" w:rsidR="00B231EE" w:rsidRPr="00A94715" w:rsidRDefault="00B231EE" w:rsidP="00B231EE">
            <w:pPr>
              <w:spacing w:before="120" w:after="120"/>
              <w:jc w:val="center"/>
              <w:rPr>
                <w:color w:val="000000"/>
                <w:sz w:val="26"/>
                <w:szCs w:val="26"/>
              </w:rPr>
            </w:pPr>
            <w:r>
              <w:rPr>
                <w:color w:val="000000"/>
              </w:rPr>
              <w:t>4</w:t>
            </w:r>
          </w:p>
        </w:tc>
      </w:tr>
      <w:tr w:rsidR="00B231EE" w:rsidRPr="00A94715" w14:paraId="5A152516" w14:textId="77777777" w:rsidTr="004E501B">
        <w:trPr>
          <w:trHeight w:val="375"/>
        </w:trPr>
        <w:tc>
          <w:tcPr>
            <w:tcW w:w="1250" w:type="dxa"/>
            <w:shd w:val="clear" w:color="auto" w:fill="FFFFFF"/>
            <w:vAlign w:val="center"/>
          </w:tcPr>
          <w:p w14:paraId="50840FF7" w14:textId="77777777" w:rsidR="00B231EE" w:rsidRPr="00A94715" w:rsidRDefault="00B231EE" w:rsidP="00B231EE">
            <w:pPr>
              <w:spacing w:before="120" w:after="120"/>
              <w:jc w:val="center"/>
              <w:rPr>
                <w:color w:val="000000"/>
                <w:sz w:val="26"/>
                <w:szCs w:val="26"/>
              </w:rPr>
            </w:pPr>
            <w:r w:rsidRPr="00A94715">
              <w:rPr>
                <w:color w:val="000000"/>
                <w:sz w:val="26"/>
                <w:szCs w:val="26"/>
              </w:rPr>
              <w:t>MH 05</w:t>
            </w:r>
          </w:p>
        </w:tc>
        <w:tc>
          <w:tcPr>
            <w:tcW w:w="2700" w:type="dxa"/>
            <w:shd w:val="clear" w:color="auto" w:fill="FFFFFF"/>
            <w:vAlign w:val="center"/>
          </w:tcPr>
          <w:p w14:paraId="75655F67" w14:textId="77777777" w:rsidR="00B231EE" w:rsidRPr="00A94715" w:rsidRDefault="00B231EE" w:rsidP="00B231EE">
            <w:pPr>
              <w:spacing w:before="120" w:after="120"/>
              <w:rPr>
                <w:color w:val="000000"/>
                <w:sz w:val="26"/>
                <w:szCs w:val="26"/>
              </w:rPr>
            </w:pPr>
            <w:r w:rsidRPr="00A94715">
              <w:rPr>
                <w:color w:val="000000"/>
                <w:sz w:val="26"/>
                <w:szCs w:val="26"/>
              </w:rPr>
              <w:t>Tin học</w:t>
            </w:r>
          </w:p>
        </w:tc>
        <w:tc>
          <w:tcPr>
            <w:tcW w:w="728" w:type="dxa"/>
            <w:shd w:val="clear" w:color="auto" w:fill="auto"/>
            <w:vAlign w:val="center"/>
          </w:tcPr>
          <w:p w14:paraId="4D09E91B" w14:textId="77777777" w:rsidR="00B231EE" w:rsidRPr="00A94715" w:rsidRDefault="00B231EE" w:rsidP="00B231EE">
            <w:pPr>
              <w:spacing w:before="120" w:after="120"/>
              <w:jc w:val="center"/>
              <w:rPr>
                <w:i/>
                <w:color w:val="000000"/>
                <w:sz w:val="26"/>
                <w:szCs w:val="26"/>
              </w:rPr>
            </w:pPr>
            <w:r w:rsidRPr="00A94715">
              <w:rPr>
                <w:b/>
                <w:color w:val="000000"/>
                <w:sz w:val="26"/>
                <w:szCs w:val="26"/>
              </w:rPr>
              <w:t>3</w:t>
            </w:r>
          </w:p>
        </w:tc>
        <w:tc>
          <w:tcPr>
            <w:tcW w:w="1266" w:type="dxa"/>
            <w:shd w:val="clear" w:color="auto" w:fill="FFFFFF"/>
            <w:vAlign w:val="center"/>
          </w:tcPr>
          <w:p w14:paraId="10407FDC" w14:textId="190A15CF"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FFFFFF"/>
            <w:vAlign w:val="center"/>
          </w:tcPr>
          <w:p w14:paraId="1575E69A" w14:textId="3EF1BA6E"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FFFFFF"/>
            <w:vAlign w:val="center"/>
          </w:tcPr>
          <w:p w14:paraId="671C66F4" w14:textId="7868EB50" w:rsidR="00B231EE" w:rsidRPr="00A94715" w:rsidRDefault="00B231EE" w:rsidP="00B231EE">
            <w:pPr>
              <w:spacing w:before="120" w:after="120"/>
              <w:jc w:val="center"/>
              <w:rPr>
                <w:color w:val="000000"/>
                <w:sz w:val="26"/>
                <w:szCs w:val="26"/>
              </w:rPr>
            </w:pPr>
            <w:r>
              <w:rPr>
                <w:color w:val="000000"/>
              </w:rPr>
              <w:t>58</w:t>
            </w:r>
          </w:p>
        </w:tc>
        <w:tc>
          <w:tcPr>
            <w:tcW w:w="1189" w:type="dxa"/>
            <w:shd w:val="clear" w:color="auto" w:fill="FFFFFF"/>
            <w:vAlign w:val="center"/>
          </w:tcPr>
          <w:p w14:paraId="47A683A5" w14:textId="7C95BA16" w:rsidR="00B231EE" w:rsidRPr="00A94715" w:rsidRDefault="00B231EE" w:rsidP="00B231EE">
            <w:pPr>
              <w:spacing w:before="120" w:after="120"/>
              <w:jc w:val="center"/>
              <w:rPr>
                <w:color w:val="000000"/>
                <w:sz w:val="26"/>
                <w:szCs w:val="26"/>
              </w:rPr>
            </w:pPr>
            <w:r>
              <w:rPr>
                <w:color w:val="000000"/>
              </w:rPr>
              <w:t>2</w:t>
            </w:r>
          </w:p>
        </w:tc>
      </w:tr>
      <w:tr w:rsidR="00B231EE" w:rsidRPr="00A94715" w14:paraId="15CD767B" w14:textId="77777777" w:rsidTr="004E501B">
        <w:trPr>
          <w:trHeight w:val="375"/>
        </w:trPr>
        <w:tc>
          <w:tcPr>
            <w:tcW w:w="1250" w:type="dxa"/>
            <w:shd w:val="clear" w:color="auto" w:fill="FFFFFF"/>
            <w:vAlign w:val="center"/>
          </w:tcPr>
          <w:p w14:paraId="783C9627" w14:textId="77777777" w:rsidR="00B231EE" w:rsidRPr="00A94715" w:rsidRDefault="00B231EE" w:rsidP="00B231EE">
            <w:pPr>
              <w:spacing w:before="120" w:after="120"/>
              <w:jc w:val="center"/>
              <w:rPr>
                <w:color w:val="000000"/>
                <w:sz w:val="26"/>
                <w:szCs w:val="26"/>
              </w:rPr>
            </w:pPr>
            <w:r w:rsidRPr="00A94715">
              <w:rPr>
                <w:color w:val="000000"/>
                <w:sz w:val="26"/>
                <w:szCs w:val="26"/>
              </w:rPr>
              <w:t>MH 06</w:t>
            </w:r>
          </w:p>
        </w:tc>
        <w:tc>
          <w:tcPr>
            <w:tcW w:w="2700" w:type="dxa"/>
            <w:shd w:val="clear" w:color="auto" w:fill="FFFFFF"/>
            <w:vAlign w:val="center"/>
          </w:tcPr>
          <w:p w14:paraId="47595C37" w14:textId="77777777" w:rsidR="00B231EE" w:rsidRPr="00A94715" w:rsidRDefault="00B231EE" w:rsidP="00B231EE">
            <w:pPr>
              <w:spacing w:before="120" w:after="120"/>
              <w:rPr>
                <w:color w:val="000000"/>
                <w:sz w:val="26"/>
                <w:szCs w:val="26"/>
              </w:rPr>
            </w:pPr>
            <w:r w:rsidRPr="00A94715">
              <w:rPr>
                <w:color w:val="000000"/>
                <w:sz w:val="26"/>
                <w:szCs w:val="26"/>
              </w:rPr>
              <w:t>Tiếng Anh</w:t>
            </w:r>
          </w:p>
        </w:tc>
        <w:tc>
          <w:tcPr>
            <w:tcW w:w="728" w:type="dxa"/>
            <w:shd w:val="clear" w:color="auto" w:fill="auto"/>
            <w:vAlign w:val="center"/>
          </w:tcPr>
          <w:p w14:paraId="4A33822C" w14:textId="77777777" w:rsidR="00B231EE" w:rsidRPr="00A94715" w:rsidRDefault="00B231EE" w:rsidP="00B231EE">
            <w:pPr>
              <w:spacing w:before="120" w:after="120"/>
              <w:jc w:val="center"/>
              <w:rPr>
                <w:i/>
                <w:color w:val="000000"/>
                <w:sz w:val="26"/>
                <w:szCs w:val="26"/>
              </w:rPr>
            </w:pPr>
            <w:r w:rsidRPr="00A94715">
              <w:rPr>
                <w:b/>
                <w:color w:val="000000"/>
                <w:sz w:val="26"/>
                <w:szCs w:val="26"/>
              </w:rPr>
              <w:t>5</w:t>
            </w:r>
          </w:p>
        </w:tc>
        <w:tc>
          <w:tcPr>
            <w:tcW w:w="1266" w:type="dxa"/>
            <w:shd w:val="clear" w:color="auto" w:fill="FFFFFF"/>
            <w:vAlign w:val="center"/>
          </w:tcPr>
          <w:p w14:paraId="3515A3CF" w14:textId="7C3D4083" w:rsidR="00B231EE" w:rsidRPr="00A94715" w:rsidRDefault="00B231EE" w:rsidP="00B231EE">
            <w:pPr>
              <w:spacing w:before="120" w:after="120"/>
              <w:jc w:val="center"/>
              <w:rPr>
                <w:color w:val="000000"/>
                <w:sz w:val="26"/>
                <w:szCs w:val="26"/>
              </w:rPr>
            </w:pPr>
            <w:r>
              <w:rPr>
                <w:color w:val="000000"/>
              </w:rPr>
              <w:t>120</w:t>
            </w:r>
          </w:p>
        </w:tc>
        <w:tc>
          <w:tcPr>
            <w:tcW w:w="1143" w:type="dxa"/>
            <w:shd w:val="clear" w:color="auto" w:fill="FFFFFF"/>
            <w:vAlign w:val="center"/>
          </w:tcPr>
          <w:p w14:paraId="1A39FD2A" w14:textId="52235BD7" w:rsidR="00B231EE" w:rsidRPr="00A94715" w:rsidRDefault="00B231EE" w:rsidP="00B231EE">
            <w:pPr>
              <w:spacing w:before="120" w:after="120"/>
              <w:jc w:val="center"/>
              <w:rPr>
                <w:color w:val="000000"/>
                <w:sz w:val="26"/>
                <w:szCs w:val="26"/>
              </w:rPr>
            </w:pPr>
            <w:r>
              <w:rPr>
                <w:color w:val="000000"/>
              </w:rPr>
              <w:t>35</w:t>
            </w:r>
          </w:p>
        </w:tc>
        <w:tc>
          <w:tcPr>
            <w:tcW w:w="1363" w:type="dxa"/>
            <w:shd w:val="clear" w:color="auto" w:fill="FFFFFF"/>
            <w:vAlign w:val="center"/>
          </w:tcPr>
          <w:p w14:paraId="3DB1FA3E" w14:textId="2901CA56" w:rsidR="00B231EE" w:rsidRPr="00A94715" w:rsidRDefault="00B231EE" w:rsidP="00B231EE">
            <w:pPr>
              <w:spacing w:before="120" w:after="120"/>
              <w:jc w:val="center"/>
              <w:rPr>
                <w:color w:val="000000"/>
                <w:sz w:val="26"/>
                <w:szCs w:val="26"/>
              </w:rPr>
            </w:pPr>
            <w:r>
              <w:rPr>
                <w:color w:val="000000"/>
              </w:rPr>
              <w:t>79</w:t>
            </w:r>
          </w:p>
        </w:tc>
        <w:tc>
          <w:tcPr>
            <w:tcW w:w="1189" w:type="dxa"/>
            <w:shd w:val="clear" w:color="auto" w:fill="FFFFFF"/>
            <w:vAlign w:val="center"/>
          </w:tcPr>
          <w:p w14:paraId="6FD9E906" w14:textId="7DF331F7" w:rsidR="00B231EE" w:rsidRPr="00A94715" w:rsidRDefault="00B231EE" w:rsidP="00B231EE">
            <w:pPr>
              <w:spacing w:before="120" w:after="120"/>
              <w:jc w:val="center"/>
              <w:rPr>
                <w:color w:val="000000"/>
                <w:sz w:val="26"/>
                <w:szCs w:val="26"/>
              </w:rPr>
            </w:pPr>
            <w:r>
              <w:rPr>
                <w:color w:val="000000"/>
              </w:rPr>
              <w:t>6</w:t>
            </w:r>
          </w:p>
        </w:tc>
      </w:tr>
      <w:tr w:rsidR="00B231EE" w:rsidRPr="00A94715" w14:paraId="5E5E82D5" w14:textId="77777777" w:rsidTr="004E501B">
        <w:trPr>
          <w:trHeight w:val="750"/>
        </w:trPr>
        <w:tc>
          <w:tcPr>
            <w:tcW w:w="1250" w:type="dxa"/>
            <w:shd w:val="clear" w:color="auto" w:fill="FFFFFF"/>
            <w:vAlign w:val="center"/>
          </w:tcPr>
          <w:p w14:paraId="0647045C" w14:textId="77777777" w:rsidR="00B231EE" w:rsidRPr="00A94715" w:rsidRDefault="00B231EE" w:rsidP="00B231EE">
            <w:pPr>
              <w:spacing w:before="120" w:after="120"/>
              <w:jc w:val="center"/>
              <w:rPr>
                <w:b/>
                <w:color w:val="000000"/>
                <w:sz w:val="26"/>
                <w:szCs w:val="26"/>
              </w:rPr>
            </w:pPr>
            <w:r w:rsidRPr="00A94715">
              <w:rPr>
                <w:b/>
                <w:color w:val="000000"/>
                <w:sz w:val="26"/>
                <w:szCs w:val="26"/>
              </w:rPr>
              <w:t>II</w:t>
            </w:r>
          </w:p>
        </w:tc>
        <w:tc>
          <w:tcPr>
            <w:tcW w:w="2700" w:type="dxa"/>
            <w:shd w:val="clear" w:color="auto" w:fill="FFFFFF"/>
            <w:vAlign w:val="center"/>
          </w:tcPr>
          <w:p w14:paraId="6D7EEF52" w14:textId="77777777" w:rsidR="00B231EE" w:rsidRPr="00A94715" w:rsidRDefault="00B231EE" w:rsidP="00B231EE">
            <w:pPr>
              <w:spacing w:before="120" w:after="120"/>
              <w:rPr>
                <w:b/>
                <w:color w:val="000000"/>
                <w:sz w:val="26"/>
                <w:szCs w:val="26"/>
              </w:rPr>
            </w:pPr>
            <w:r w:rsidRPr="00A94715">
              <w:rPr>
                <w:b/>
                <w:color w:val="000000"/>
                <w:sz w:val="26"/>
                <w:szCs w:val="26"/>
              </w:rPr>
              <w:t xml:space="preserve">Các môn học, mô đun chuyên môn nghề </w:t>
            </w:r>
          </w:p>
        </w:tc>
        <w:tc>
          <w:tcPr>
            <w:tcW w:w="728" w:type="dxa"/>
            <w:shd w:val="clear" w:color="auto" w:fill="auto"/>
            <w:vAlign w:val="center"/>
          </w:tcPr>
          <w:p w14:paraId="39B01BF1" w14:textId="696FB554" w:rsidR="00B231EE" w:rsidRPr="00A94715" w:rsidRDefault="00B231EE" w:rsidP="00B231EE">
            <w:pPr>
              <w:spacing w:before="120" w:after="120"/>
              <w:jc w:val="center"/>
              <w:rPr>
                <w:b/>
                <w:color w:val="000000"/>
                <w:sz w:val="26"/>
                <w:szCs w:val="26"/>
              </w:rPr>
            </w:pPr>
            <w:r>
              <w:rPr>
                <w:b/>
                <w:bCs/>
                <w:color w:val="000000"/>
              </w:rPr>
              <w:t>94</w:t>
            </w:r>
          </w:p>
        </w:tc>
        <w:tc>
          <w:tcPr>
            <w:tcW w:w="1266" w:type="dxa"/>
            <w:shd w:val="clear" w:color="auto" w:fill="FFFFFF"/>
            <w:vAlign w:val="center"/>
          </w:tcPr>
          <w:p w14:paraId="342CCFD5" w14:textId="0B0B4B29" w:rsidR="00B231EE" w:rsidRPr="00A94715" w:rsidRDefault="00B231EE" w:rsidP="00B231EE">
            <w:pPr>
              <w:spacing w:before="120" w:after="120"/>
              <w:jc w:val="center"/>
              <w:rPr>
                <w:b/>
                <w:color w:val="000000"/>
                <w:sz w:val="26"/>
                <w:szCs w:val="26"/>
              </w:rPr>
            </w:pPr>
            <w:r>
              <w:rPr>
                <w:b/>
                <w:bCs/>
                <w:color w:val="000000"/>
              </w:rPr>
              <w:t>2355</w:t>
            </w:r>
          </w:p>
        </w:tc>
        <w:tc>
          <w:tcPr>
            <w:tcW w:w="1143" w:type="dxa"/>
            <w:shd w:val="clear" w:color="auto" w:fill="FFFFFF"/>
            <w:vAlign w:val="center"/>
          </w:tcPr>
          <w:p w14:paraId="362DEBB5" w14:textId="32467FF2" w:rsidR="00B231EE" w:rsidRPr="00A94715" w:rsidRDefault="00B231EE" w:rsidP="00B231EE">
            <w:pPr>
              <w:spacing w:before="120" w:after="120"/>
              <w:jc w:val="center"/>
              <w:rPr>
                <w:b/>
                <w:color w:val="000000"/>
                <w:sz w:val="26"/>
                <w:szCs w:val="26"/>
              </w:rPr>
            </w:pPr>
            <w:r>
              <w:rPr>
                <w:b/>
                <w:bCs/>
                <w:color w:val="000000"/>
              </w:rPr>
              <w:t>696</w:t>
            </w:r>
          </w:p>
        </w:tc>
        <w:tc>
          <w:tcPr>
            <w:tcW w:w="1363" w:type="dxa"/>
            <w:shd w:val="clear" w:color="auto" w:fill="FFFFFF"/>
            <w:vAlign w:val="center"/>
          </w:tcPr>
          <w:p w14:paraId="1AB8439E" w14:textId="0BD0C4C6" w:rsidR="00B231EE" w:rsidRPr="00A94715" w:rsidRDefault="00B231EE" w:rsidP="00B231EE">
            <w:pPr>
              <w:spacing w:before="120" w:after="120"/>
              <w:jc w:val="center"/>
              <w:rPr>
                <w:b/>
                <w:color w:val="000000"/>
                <w:sz w:val="26"/>
                <w:szCs w:val="26"/>
              </w:rPr>
            </w:pPr>
            <w:r>
              <w:rPr>
                <w:b/>
                <w:bCs/>
                <w:color w:val="000000"/>
              </w:rPr>
              <w:t>1575</w:t>
            </w:r>
          </w:p>
        </w:tc>
        <w:tc>
          <w:tcPr>
            <w:tcW w:w="1189" w:type="dxa"/>
            <w:shd w:val="clear" w:color="auto" w:fill="FFFFFF"/>
            <w:vAlign w:val="center"/>
          </w:tcPr>
          <w:p w14:paraId="2A06B51A" w14:textId="66025C6B" w:rsidR="00B231EE" w:rsidRPr="00A94715" w:rsidRDefault="00B231EE" w:rsidP="00B231EE">
            <w:pPr>
              <w:spacing w:before="120" w:after="120"/>
              <w:jc w:val="center"/>
              <w:rPr>
                <w:b/>
                <w:color w:val="000000"/>
                <w:sz w:val="26"/>
                <w:szCs w:val="26"/>
              </w:rPr>
            </w:pPr>
            <w:r>
              <w:rPr>
                <w:b/>
                <w:bCs/>
                <w:color w:val="000000"/>
              </w:rPr>
              <w:t>84</w:t>
            </w:r>
          </w:p>
        </w:tc>
      </w:tr>
      <w:tr w:rsidR="00B231EE" w:rsidRPr="00A94715" w14:paraId="7F75A9BC" w14:textId="77777777" w:rsidTr="004E501B">
        <w:trPr>
          <w:trHeight w:val="750"/>
        </w:trPr>
        <w:tc>
          <w:tcPr>
            <w:tcW w:w="1250" w:type="dxa"/>
            <w:shd w:val="clear" w:color="auto" w:fill="FFFFFF"/>
            <w:vAlign w:val="center"/>
          </w:tcPr>
          <w:p w14:paraId="6ACDFDCB" w14:textId="77777777" w:rsidR="00B231EE" w:rsidRPr="00A94715" w:rsidRDefault="00B231EE" w:rsidP="00B231EE">
            <w:pPr>
              <w:spacing w:before="120" w:after="120"/>
              <w:jc w:val="center"/>
              <w:rPr>
                <w:b/>
                <w:color w:val="000000"/>
                <w:sz w:val="26"/>
                <w:szCs w:val="26"/>
              </w:rPr>
            </w:pPr>
            <w:r w:rsidRPr="00A94715">
              <w:rPr>
                <w:b/>
                <w:color w:val="000000"/>
                <w:sz w:val="26"/>
                <w:szCs w:val="26"/>
              </w:rPr>
              <w:t>II.1</w:t>
            </w:r>
          </w:p>
        </w:tc>
        <w:tc>
          <w:tcPr>
            <w:tcW w:w="2700" w:type="dxa"/>
            <w:shd w:val="clear" w:color="auto" w:fill="FFFFFF"/>
            <w:vAlign w:val="center"/>
          </w:tcPr>
          <w:p w14:paraId="7B8E3B78" w14:textId="77777777" w:rsidR="00B231EE" w:rsidRPr="00A94715" w:rsidRDefault="00B231EE" w:rsidP="00B231EE">
            <w:pPr>
              <w:spacing w:before="120" w:after="120"/>
              <w:rPr>
                <w:b/>
                <w:color w:val="000000"/>
                <w:sz w:val="26"/>
                <w:szCs w:val="26"/>
              </w:rPr>
            </w:pPr>
            <w:r w:rsidRPr="00A94715">
              <w:rPr>
                <w:b/>
                <w:color w:val="000000"/>
                <w:sz w:val="26"/>
                <w:szCs w:val="26"/>
              </w:rPr>
              <w:t>Các môn học, mô đun cơ sở</w:t>
            </w:r>
          </w:p>
        </w:tc>
        <w:tc>
          <w:tcPr>
            <w:tcW w:w="728" w:type="dxa"/>
            <w:shd w:val="clear" w:color="auto" w:fill="auto"/>
            <w:vAlign w:val="center"/>
          </w:tcPr>
          <w:p w14:paraId="1A8C6BFF" w14:textId="3B5C86BC" w:rsidR="00B231EE" w:rsidRPr="00A94715" w:rsidRDefault="00B231EE" w:rsidP="00B231EE">
            <w:pPr>
              <w:spacing w:before="120" w:after="120"/>
              <w:jc w:val="center"/>
              <w:rPr>
                <w:b/>
                <w:color w:val="000000"/>
                <w:sz w:val="26"/>
                <w:szCs w:val="26"/>
              </w:rPr>
            </w:pPr>
            <w:r>
              <w:rPr>
                <w:b/>
                <w:bCs/>
                <w:color w:val="000000"/>
              </w:rPr>
              <w:t>27,5</w:t>
            </w:r>
          </w:p>
        </w:tc>
        <w:tc>
          <w:tcPr>
            <w:tcW w:w="1266" w:type="dxa"/>
            <w:shd w:val="clear" w:color="auto" w:fill="FFFFFF"/>
            <w:vAlign w:val="center"/>
          </w:tcPr>
          <w:p w14:paraId="1817E3CA" w14:textId="71D59263" w:rsidR="00B231EE" w:rsidRPr="00A94715" w:rsidRDefault="00B231EE" w:rsidP="00B231EE">
            <w:pPr>
              <w:spacing w:before="120" w:after="120"/>
              <w:jc w:val="center"/>
              <w:rPr>
                <w:b/>
                <w:color w:val="000000"/>
                <w:sz w:val="26"/>
                <w:szCs w:val="26"/>
              </w:rPr>
            </w:pPr>
            <w:r>
              <w:rPr>
                <w:b/>
                <w:bCs/>
                <w:color w:val="000000"/>
              </w:rPr>
              <w:t>495</w:t>
            </w:r>
          </w:p>
        </w:tc>
        <w:tc>
          <w:tcPr>
            <w:tcW w:w="1143" w:type="dxa"/>
            <w:shd w:val="clear" w:color="auto" w:fill="FFFFFF"/>
            <w:vAlign w:val="center"/>
          </w:tcPr>
          <w:p w14:paraId="678A812A" w14:textId="10E96952" w:rsidR="00B231EE" w:rsidRPr="00A94715" w:rsidRDefault="00B231EE" w:rsidP="00B231EE">
            <w:pPr>
              <w:spacing w:before="120" w:after="120"/>
              <w:jc w:val="center"/>
              <w:rPr>
                <w:b/>
                <w:color w:val="000000"/>
                <w:sz w:val="26"/>
                <w:szCs w:val="26"/>
              </w:rPr>
            </w:pPr>
            <w:r>
              <w:rPr>
                <w:b/>
                <w:bCs/>
                <w:color w:val="000000"/>
              </w:rPr>
              <w:t>321</w:t>
            </w:r>
          </w:p>
        </w:tc>
        <w:tc>
          <w:tcPr>
            <w:tcW w:w="1363" w:type="dxa"/>
            <w:shd w:val="clear" w:color="auto" w:fill="FFFFFF"/>
            <w:vAlign w:val="center"/>
          </w:tcPr>
          <w:p w14:paraId="478A1EB8" w14:textId="1A253502" w:rsidR="00B231EE" w:rsidRPr="00A94715" w:rsidRDefault="00B231EE" w:rsidP="00B231EE">
            <w:pPr>
              <w:spacing w:before="120" w:after="120"/>
              <w:jc w:val="center"/>
              <w:rPr>
                <w:b/>
                <w:color w:val="000000"/>
                <w:sz w:val="26"/>
                <w:szCs w:val="26"/>
              </w:rPr>
            </w:pPr>
            <w:r>
              <w:rPr>
                <w:b/>
                <w:bCs/>
                <w:color w:val="000000"/>
              </w:rPr>
              <w:t>142</w:t>
            </w:r>
          </w:p>
        </w:tc>
        <w:tc>
          <w:tcPr>
            <w:tcW w:w="1189" w:type="dxa"/>
            <w:shd w:val="clear" w:color="auto" w:fill="FFFFFF"/>
            <w:vAlign w:val="center"/>
          </w:tcPr>
          <w:p w14:paraId="18C9595B" w14:textId="665EE27C" w:rsidR="00B231EE" w:rsidRPr="00A94715" w:rsidRDefault="00B231EE" w:rsidP="00B231EE">
            <w:pPr>
              <w:spacing w:before="120" w:after="120"/>
              <w:jc w:val="center"/>
              <w:rPr>
                <w:b/>
                <w:color w:val="000000"/>
                <w:sz w:val="26"/>
                <w:szCs w:val="26"/>
              </w:rPr>
            </w:pPr>
            <w:r>
              <w:rPr>
                <w:b/>
                <w:bCs/>
                <w:color w:val="000000"/>
              </w:rPr>
              <w:t>32</w:t>
            </w:r>
          </w:p>
        </w:tc>
      </w:tr>
      <w:tr w:rsidR="00B231EE" w:rsidRPr="00A94715" w14:paraId="46DC32BF" w14:textId="77777777" w:rsidTr="004E501B">
        <w:trPr>
          <w:trHeight w:val="375"/>
        </w:trPr>
        <w:tc>
          <w:tcPr>
            <w:tcW w:w="1250" w:type="dxa"/>
            <w:shd w:val="clear" w:color="auto" w:fill="FFFFFF"/>
            <w:vAlign w:val="center"/>
          </w:tcPr>
          <w:p w14:paraId="5FFD7B8B" w14:textId="77777777" w:rsidR="00B231EE" w:rsidRPr="00A94715" w:rsidRDefault="00B231EE" w:rsidP="00B231EE">
            <w:pPr>
              <w:spacing w:before="120" w:after="120"/>
              <w:jc w:val="center"/>
              <w:rPr>
                <w:color w:val="000000"/>
                <w:sz w:val="26"/>
                <w:szCs w:val="26"/>
              </w:rPr>
            </w:pPr>
            <w:r w:rsidRPr="00A94715">
              <w:rPr>
                <w:color w:val="000000"/>
                <w:sz w:val="26"/>
                <w:szCs w:val="26"/>
              </w:rPr>
              <w:t>MH 07</w:t>
            </w:r>
          </w:p>
        </w:tc>
        <w:tc>
          <w:tcPr>
            <w:tcW w:w="2700" w:type="dxa"/>
            <w:shd w:val="clear" w:color="auto" w:fill="FFFFFF"/>
            <w:vAlign w:val="center"/>
          </w:tcPr>
          <w:p w14:paraId="1A797337" w14:textId="77777777" w:rsidR="00B231EE" w:rsidRPr="00A94715" w:rsidRDefault="00B231EE" w:rsidP="00B231EE">
            <w:pPr>
              <w:spacing w:before="120" w:after="120"/>
              <w:rPr>
                <w:color w:val="000000"/>
                <w:sz w:val="26"/>
                <w:szCs w:val="26"/>
              </w:rPr>
            </w:pPr>
            <w:r w:rsidRPr="00A94715">
              <w:rPr>
                <w:color w:val="000000"/>
                <w:sz w:val="26"/>
                <w:szCs w:val="26"/>
              </w:rPr>
              <w:t>Kỹ năng mềm</w:t>
            </w:r>
          </w:p>
        </w:tc>
        <w:tc>
          <w:tcPr>
            <w:tcW w:w="728" w:type="dxa"/>
            <w:shd w:val="clear" w:color="auto" w:fill="auto"/>
            <w:vAlign w:val="center"/>
          </w:tcPr>
          <w:p w14:paraId="4045D827" w14:textId="2D9483A0" w:rsidR="00B231EE" w:rsidRPr="00A94715" w:rsidRDefault="00B231EE" w:rsidP="00B231EE">
            <w:pPr>
              <w:spacing w:before="120" w:after="120"/>
              <w:jc w:val="center"/>
              <w:rPr>
                <w:i/>
                <w:color w:val="000000"/>
                <w:sz w:val="26"/>
                <w:szCs w:val="26"/>
              </w:rPr>
            </w:pPr>
            <w:r>
              <w:rPr>
                <w:b/>
                <w:bCs/>
                <w:color w:val="000000"/>
              </w:rPr>
              <w:t>1,5</w:t>
            </w:r>
          </w:p>
        </w:tc>
        <w:tc>
          <w:tcPr>
            <w:tcW w:w="1266" w:type="dxa"/>
            <w:shd w:val="clear" w:color="auto" w:fill="auto"/>
            <w:vAlign w:val="center"/>
          </w:tcPr>
          <w:p w14:paraId="52821B78" w14:textId="1A05799A" w:rsidR="00B231EE" w:rsidRPr="00A94715" w:rsidRDefault="00B231EE" w:rsidP="00B231EE">
            <w:pPr>
              <w:spacing w:before="120" w:after="120"/>
              <w:jc w:val="center"/>
              <w:rPr>
                <w:color w:val="000000"/>
                <w:sz w:val="26"/>
                <w:szCs w:val="26"/>
              </w:rPr>
            </w:pPr>
            <w:r>
              <w:rPr>
                <w:color w:val="000000"/>
              </w:rPr>
              <w:t>30</w:t>
            </w:r>
          </w:p>
        </w:tc>
        <w:tc>
          <w:tcPr>
            <w:tcW w:w="1143" w:type="dxa"/>
            <w:shd w:val="clear" w:color="auto" w:fill="auto"/>
            <w:vAlign w:val="center"/>
          </w:tcPr>
          <w:p w14:paraId="6464B97C" w14:textId="0AF5F6FB"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auto"/>
            <w:vAlign w:val="center"/>
          </w:tcPr>
          <w:p w14:paraId="072CC3A9" w14:textId="3125EE44" w:rsidR="00B231EE" w:rsidRPr="00A94715" w:rsidRDefault="00B231EE" w:rsidP="00B231EE">
            <w:pPr>
              <w:spacing w:before="120" w:after="120"/>
              <w:jc w:val="center"/>
              <w:rPr>
                <w:color w:val="000000"/>
                <w:sz w:val="26"/>
                <w:szCs w:val="26"/>
              </w:rPr>
            </w:pPr>
            <w:r>
              <w:rPr>
                <w:color w:val="000000"/>
              </w:rPr>
              <w:t>13</w:t>
            </w:r>
          </w:p>
        </w:tc>
        <w:tc>
          <w:tcPr>
            <w:tcW w:w="1189" w:type="dxa"/>
            <w:shd w:val="clear" w:color="auto" w:fill="auto"/>
            <w:vAlign w:val="center"/>
          </w:tcPr>
          <w:p w14:paraId="5B5AD64D" w14:textId="03C2B0FB" w:rsidR="00B231EE" w:rsidRPr="00A94715" w:rsidRDefault="00B231EE" w:rsidP="00B231EE">
            <w:pPr>
              <w:spacing w:before="120" w:after="120"/>
              <w:jc w:val="center"/>
              <w:rPr>
                <w:color w:val="000000"/>
                <w:sz w:val="26"/>
                <w:szCs w:val="26"/>
              </w:rPr>
            </w:pPr>
            <w:r>
              <w:rPr>
                <w:color w:val="000000"/>
              </w:rPr>
              <w:t>2</w:t>
            </w:r>
          </w:p>
        </w:tc>
      </w:tr>
      <w:tr w:rsidR="00B231EE" w:rsidRPr="00A94715" w14:paraId="2E5666B3" w14:textId="77777777" w:rsidTr="004E501B">
        <w:trPr>
          <w:trHeight w:val="375"/>
        </w:trPr>
        <w:tc>
          <w:tcPr>
            <w:tcW w:w="1250" w:type="dxa"/>
            <w:shd w:val="clear" w:color="auto" w:fill="FFFFFF"/>
            <w:vAlign w:val="center"/>
          </w:tcPr>
          <w:p w14:paraId="08939D03" w14:textId="77777777" w:rsidR="00B231EE" w:rsidRPr="00A94715" w:rsidRDefault="00B231EE" w:rsidP="00B231EE">
            <w:pPr>
              <w:spacing w:before="120" w:after="120"/>
              <w:jc w:val="center"/>
              <w:rPr>
                <w:color w:val="000000"/>
                <w:sz w:val="26"/>
                <w:szCs w:val="26"/>
              </w:rPr>
            </w:pPr>
            <w:r w:rsidRPr="00A94715">
              <w:rPr>
                <w:color w:val="000000"/>
                <w:sz w:val="26"/>
                <w:szCs w:val="26"/>
              </w:rPr>
              <w:t>MH 08</w:t>
            </w:r>
          </w:p>
        </w:tc>
        <w:tc>
          <w:tcPr>
            <w:tcW w:w="2700" w:type="dxa"/>
            <w:shd w:val="clear" w:color="auto" w:fill="FFFFFF"/>
            <w:vAlign w:val="center"/>
          </w:tcPr>
          <w:p w14:paraId="21FB247A" w14:textId="77777777" w:rsidR="00B231EE" w:rsidRPr="00A94715" w:rsidRDefault="00B231EE" w:rsidP="00B231EE">
            <w:pPr>
              <w:spacing w:before="120" w:after="120"/>
              <w:rPr>
                <w:color w:val="000000"/>
                <w:sz w:val="26"/>
                <w:szCs w:val="26"/>
              </w:rPr>
            </w:pPr>
            <w:r w:rsidRPr="00A94715">
              <w:rPr>
                <w:color w:val="000000"/>
                <w:sz w:val="26"/>
                <w:szCs w:val="26"/>
              </w:rPr>
              <w:t>Tiếng anh nâng cao</w:t>
            </w:r>
          </w:p>
        </w:tc>
        <w:tc>
          <w:tcPr>
            <w:tcW w:w="728" w:type="dxa"/>
            <w:shd w:val="clear" w:color="auto" w:fill="auto"/>
            <w:vAlign w:val="center"/>
          </w:tcPr>
          <w:p w14:paraId="3AB3327D" w14:textId="717BA332" w:rsidR="00B231EE" w:rsidRPr="00A94715" w:rsidRDefault="00B231EE" w:rsidP="00B231EE">
            <w:pPr>
              <w:spacing w:before="120" w:after="120"/>
              <w:jc w:val="center"/>
              <w:rPr>
                <w:i/>
                <w:color w:val="000000"/>
                <w:sz w:val="26"/>
                <w:szCs w:val="26"/>
              </w:rPr>
            </w:pPr>
            <w:r>
              <w:rPr>
                <w:b/>
                <w:bCs/>
                <w:color w:val="000000"/>
              </w:rPr>
              <w:t>7</w:t>
            </w:r>
          </w:p>
        </w:tc>
        <w:tc>
          <w:tcPr>
            <w:tcW w:w="1266" w:type="dxa"/>
            <w:shd w:val="clear" w:color="auto" w:fill="auto"/>
            <w:vAlign w:val="center"/>
          </w:tcPr>
          <w:p w14:paraId="07A4BAE8" w14:textId="7AC487A7" w:rsidR="00B231EE" w:rsidRPr="00A94715" w:rsidRDefault="00B231EE" w:rsidP="00B231EE">
            <w:pPr>
              <w:spacing w:before="120" w:after="120"/>
              <w:jc w:val="center"/>
              <w:rPr>
                <w:color w:val="000000"/>
                <w:sz w:val="26"/>
                <w:szCs w:val="26"/>
              </w:rPr>
            </w:pPr>
            <w:r>
              <w:rPr>
                <w:color w:val="000000"/>
              </w:rPr>
              <w:t>120</w:t>
            </w:r>
          </w:p>
        </w:tc>
        <w:tc>
          <w:tcPr>
            <w:tcW w:w="1143" w:type="dxa"/>
            <w:shd w:val="clear" w:color="auto" w:fill="auto"/>
            <w:vAlign w:val="center"/>
          </w:tcPr>
          <w:p w14:paraId="55A3136C" w14:textId="51FB0869" w:rsidR="00B231EE" w:rsidRPr="00D36A5B" w:rsidRDefault="00B231EE" w:rsidP="00B231EE">
            <w:pPr>
              <w:spacing w:before="120" w:after="120"/>
              <w:jc w:val="center"/>
              <w:rPr>
                <w:color w:val="000000" w:themeColor="text1"/>
                <w:sz w:val="26"/>
                <w:szCs w:val="26"/>
              </w:rPr>
            </w:pPr>
            <w:r w:rsidRPr="00D36A5B">
              <w:rPr>
                <w:color w:val="000000" w:themeColor="text1"/>
              </w:rPr>
              <w:t>90</w:t>
            </w:r>
          </w:p>
        </w:tc>
        <w:tc>
          <w:tcPr>
            <w:tcW w:w="1363" w:type="dxa"/>
            <w:shd w:val="clear" w:color="auto" w:fill="auto"/>
            <w:vAlign w:val="center"/>
          </w:tcPr>
          <w:p w14:paraId="6C2CF877" w14:textId="5EAE12F7" w:rsidR="00B231EE" w:rsidRPr="00D36A5B" w:rsidRDefault="00B231EE" w:rsidP="00B231EE">
            <w:pPr>
              <w:spacing w:before="120" w:after="120"/>
              <w:jc w:val="center"/>
              <w:rPr>
                <w:color w:val="000000" w:themeColor="text1"/>
                <w:sz w:val="26"/>
                <w:szCs w:val="26"/>
              </w:rPr>
            </w:pPr>
            <w:r w:rsidRPr="00D36A5B">
              <w:rPr>
                <w:color w:val="000000" w:themeColor="text1"/>
              </w:rPr>
              <w:t>24</w:t>
            </w:r>
          </w:p>
        </w:tc>
        <w:tc>
          <w:tcPr>
            <w:tcW w:w="1189" w:type="dxa"/>
            <w:shd w:val="clear" w:color="auto" w:fill="auto"/>
            <w:vAlign w:val="center"/>
          </w:tcPr>
          <w:p w14:paraId="1444CC18" w14:textId="2EB5D32A" w:rsidR="00B231EE" w:rsidRPr="00D36A5B" w:rsidRDefault="00B231EE" w:rsidP="00B231EE">
            <w:pPr>
              <w:spacing w:before="120" w:after="120"/>
              <w:jc w:val="center"/>
              <w:rPr>
                <w:color w:val="000000" w:themeColor="text1"/>
                <w:sz w:val="26"/>
                <w:szCs w:val="26"/>
              </w:rPr>
            </w:pPr>
            <w:r w:rsidRPr="00D36A5B">
              <w:rPr>
                <w:color w:val="000000" w:themeColor="text1"/>
              </w:rPr>
              <w:t>6</w:t>
            </w:r>
          </w:p>
        </w:tc>
      </w:tr>
      <w:tr w:rsidR="00B231EE" w:rsidRPr="00A94715" w14:paraId="5A6C87E9" w14:textId="77777777" w:rsidTr="004E501B">
        <w:trPr>
          <w:trHeight w:val="375"/>
        </w:trPr>
        <w:tc>
          <w:tcPr>
            <w:tcW w:w="1250" w:type="dxa"/>
            <w:shd w:val="clear" w:color="auto" w:fill="FFFFFF"/>
            <w:vAlign w:val="center"/>
          </w:tcPr>
          <w:p w14:paraId="43AE9A6C" w14:textId="77777777" w:rsidR="00B231EE" w:rsidRPr="00A94715" w:rsidRDefault="00B231EE" w:rsidP="00B231EE">
            <w:pPr>
              <w:spacing w:before="120" w:after="120"/>
              <w:jc w:val="center"/>
              <w:rPr>
                <w:color w:val="000000"/>
                <w:sz w:val="26"/>
                <w:szCs w:val="26"/>
              </w:rPr>
            </w:pPr>
            <w:r w:rsidRPr="00A94715">
              <w:rPr>
                <w:color w:val="000000"/>
                <w:sz w:val="26"/>
                <w:szCs w:val="26"/>
              </w:rPr>
              <w:lastRenderedPageBreak/>
              <w:t>MĐ 09</w:t>
            </w:r>
          </w:p>
        </w:tc>
        <w:tc>
          <w:tcPr>
            <w:tcW w:w="2700" w:type="dxa"/>
            <w:shd w:val="clear" w:color="auto" w:fill="FFFFFF"/>
            <w:vAlign w:val="center"/>
          </w:tcPr>
          <w:p w14:paraId="1C670052" w14:textId="77777777" w:rsidR="00B231EE" w:rsidRPr="00A94715" w:rsidRDefault="00B231EE" w:rsidP="00B231EE">
            <w:pPr>
              <w:spacing w:before="120" w:after="120"/>
              <w:rPr>
                <w:color w:val="000000"/>
                <w:sz w:val="26"/>
                <w:szCs w:val="26"/>
              </w:rPr>
            </w:pPr>
            <w:r w:rsidRPr="00A94715">
              <w:rPr>
                <w:color w:val="000000"/>
                <w:sz w:val="26"/>
                <w:szCs w:val="26"/>
              </w:rPr>
              <w:t>Vẽ kỹ thuật</w:t>
            </w:r>
          </w:p>
        </w:tc>
        <w:tc>
          <w:tcPr>
            <w:tcW w:w="728" w:type="dxa"/>
            <w:shd w:val="clear" w:color="auto" w:fill="auto"/>
            <w:vAlign w:val="center"/>
          </w:tcPr>
          <w:p w14:paraId="36841086" w14:textId="36B3DAAA" w:rsidR="00B231EE" w:rsidRPr="00A94715" w:rsidRDefault="00B231EE" w:rsidP="00B231EE">
            <w:pPr>
              <w:spacing w:before="120" w:after="120"/>
              <w:jc w:val="center"/>
              <w:rPr>
                <w:i/>
                <w:color w:val="000000"/>
                <w:sz w:val="26"/>
                <w:szCs w:val="26"/>
              </w:rPr>
            </w:pPr>
            <w:r>
              <w:rPr>
                <w:b/>
                <w:bCs/>
                <w:color w:val="000000"/>
              </w:rPr>
              <w:t>4,5</w:t>
            </w:r>
          </w:p>
        </w:tc>
        <w:tc>
          <w:tcPr>
            <w:tcW w:w="1266" w:type="dxa"/>
            <w:shd w:val="clear" w:color="auto" w:fill="auto"/>
            <w:vAlign w:val="center"/>
          </w:tcPr>
          <w:p w14:paraId="037AAA24" w14:textId="07FA823C"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13DDE92B" w14:textId="5D72D367" w:rsidR="00B231EE" w:rsidRPr="00D36A5B" w:rsidRDefault="00B231EE" w:rsidP="00B231EE">
            <w:pPr>
              <w:spacing w:before="120" w:after="120"/>
              <w:jc w:val="center"/>
              <w:rPr>
                <w:color w:val="000000" w:themeColor="text1"/>
                <w:sz w:val="26"/>
                <w:szCs w:val="26"/>
              </w:rPr>
            </w:pPr>
            <w:r w:rsidRPr="00D36A5B">
              <w:rPr>
                <w:color w:val="000000" w:themeColor="text1"/>
              </w:rPr>
              <w:t>45</w:t>
            </w:r>
          </w:p>
        </w:tc>
        <w:tc>
          <w:tcPr>
            <w:tcW w:w="1363" w:type="dxa"/>
            <w:shd w:val="clear" w:color="auto" w:fill="auto"/>
            <w:vAlign w:val="center"/>
          </w:tcPr>
          <w:p w14:paraId="4346D20A" w14:textId="3B63ABA8" w:rsidR="00B231EE" w:rsidRPr="00D36A5B" w:rsidRDefault="00B231EE" w:rsidP="00B231EE">
            <w:pPr>
              <w:spacing w:before="120" w:after="120"/>
              <w:jc w:val="center"/>
              <w:rPr>
                <w:color w:val="000000" w:themeColor="text1"/>
                <w:sz w:val="26"/>
                <w:szCs w:val="26"/>
              </w:rPr>
            </w:pPr>
            <w:r w:rsidRPr="00D36A5B">
              <w:rPr>
                <w:color w:val="000000" w:themeColor="text1"/>
              </w:rPr>
              <w:t>40</w:t>
            </w:r>
          </w:p>
        </w:tc>
        <w:tc>
          <w:tcPr>
            <w:tcW w:w="1189" w:type="dxa"/>
            <w:shd w:val="clear" w:color="auto" w:fill="auto"/>
            <w:vAlign w:val="center"/>
          </w:tcPr>
          <w:p w14:paraId="0EF4A50C" w14:textId="64EA75A5" w:rsidR="00B231EE" w:rsidRPr="00D36A5B" w:rsidRDefault="00B231EE" w:rsidP="00B231EE">
            <w:pPr>
              <w:spacing w:before="120" w:after="120"/>
              <w:jc w:val="center"/>
              <w:rPr>
                <w:color w:val="000000" w:themeColor="text1"/>
                <w:sz w:val="26"/>
                <w:szCs w:val="26"/>
              </w:rPr>
            </w:pPr>
            <w:r w:rsidRPr="00D36A5B">
              <w:rPr>
                <w:color w:val="000000" w:themeColor="text1"/>
              </w:rPr>
              <w:t>5</w:t>
            </w:r>
          </w:p>
        </w:tc>
      </w:tr>
      <w:tr w:rsidR="00B231EE" w:rsidRPr="00A94715" w14:paraId="3F9CC4BE" w14:textId="77777777" w:rsidTr="004E501B">
        <w:trPr>
          <w:trHeight w:val="375"/>
        </w:trPr>
        <w:tc>
          <w:tcPr>
            <w:tcW w:w="1250" w:type="dxa"/>
            <w:shd w:val="clear" w:color="auto" w:fill="FFFFFF"/>
            <w:vAlign w:val="center"/>
          </w:tcPr>
          <w:p w14:paraId="10A6EB96" w14:textId="77777777" w:rsidR="00B231EE" w:rsidRPr="00A94715" w:rsidRDefault="00B231EE" w:rsidP="00B231EE">
            <w:pPr>
              <w:spacing w:before="120" w:after="120"/>
              <w:jc w:val="center"/>
              <w:rPr>
                <w:color w:val="000000"/>
                <w:sz w:val="26"/>
                <w:szCs w:val="26"/>
              </w:rPr>
            </w:pPr>
            <w:r w:rsidRPr="00A94715">
              <w:rPr>
                <w:color w:val="000000"/>
                <w:sz w:val="26"/>
                <w:szCs w:val="26"/>
              </w:rPr>
              <w:t>MĐ 10</w:t>
            </w:r>
          </w:p>
        </w:tc>
        <w:tc>
          <w:tcPr>
            <w:tcW w:w="2700" w:type="dxa"/>
            <w:shd w:val="clear" w:color="auto" w:fill="FFFFFF"/>
            <w:vAlign w:val="center"/>
          </w:tcPr>
          <w:p w14:paraId="6EA88938" w14:textId="77777777" w:rsidR="00B231EE" w:rsidRPr="00A94715" w:rsidRDefault="00B231EE" w:rsidP="00B231EE">
            <w:pPr>
              <w:spacing w:before="120" w:after="120"/>
              <w:rPr>
                <w:color w:val="000000"/>
                <w:sz w:val="26"/>
                <w:szCs w:val="26"/>
              </w:rPr>
            </w:pPr>
            <w:r w:rsidRPr="00A94715">
              <w:rPr>
                <w:color w:val="000000"/>
                <w:sz w:val="26"/>
                <w:szCs w:val="26"/>
              </w:rPr>
              <w:t>Autocad</w:t>
            </w:r>
          </w:p>
        </w:tc>
        <w:tc>
          <w:tcPr>
            <w:tcW w:w="728" w:type="dxa"/>
            <w:shd w:val="clear" w:color="auto" w:fill="auto"/>
            <w:vAlign w:val="center"/>
          </w:tcPr>
          <w:p w14:paraId="52A51E3B" w14:textId="2C28422C" w:rsidR="00B231EE" w:rsidRPr="00A94715" w:rsidRDefault="00B231EE" w:rsidP="00B231EE">
            <w:pPr>
              <w:spacing w:before="120" w:after="120"/>
              <w:jc w:val="center"/>
              <w:rPr>
                <w:i/>
                <w:color w:val="000000"/>
                <w:sz w:val="26"/>
                <w:szCs w:val="26"/>
              </w:rPr>
            </w:pPr>
            <w:r>
              <w:rPr>
                <w:b/>
                <w:bCs/>
                <w:color w:val="000000"/>
              </w:rPr>
              <w:t>4</w:t>
            </w:r>
          </w:p>
        </w:tc>
        <w:tc>
          <w:tcPr>
            <w:tcW w:w="1266" w:type="dxa"/>
            <w:shd w:val="clear" w:color="auto" w:fill="auto"/>
            <w:vAlign w:val="center"/>
          </w:tcPr>
          <w:p w14:paraId="2385A510" w14:textId="75B75690"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auto"/>
            <w:vAlign w:val="center"/>
          </w:tcPr>
          <w:p w14:paraId="591A124E" w14:textId="0A1EA372" w:rsidR="00B231EE" w:rsidRPr="00A94715" w:rsidRDefault="00B231EE" w:rsidP="00B231EE">
            <w:pPr>
              <w:spacing w:before="120" w:after="120"/>
              <w:jc w:val="center"/>
              <w:rPr>
                <w:color w:val="000000"/>
                <w:sz w:val="26"/>
                <w:szCs w:val="26"/>
              </w:rPr>
            </w:pPr>
            <w:r>
              <w:rPr>
                <w:color w:val="000000"/>
              </w:rPr>
              <w:t>45</w:t>
            </w:r>
          </w:p>
        </w:tc>
        <w:tc>
          <w:tcPr>
            <w:tcW w:w="1363" w:type="dxa"/>
            <w:shd w:val="clear" w:color="auto" w:fill="auto"/>
            <w:vAlign w:val="center"/>
          </w:tcPr>
          <w:p w14:paraId="583D1CB7" w14:textId="0DD3827A" w:rsidR="00B231EE" w:rsidRPr="00A94715" w:rsidRDefault="00B231EE" w:rsidP="00B231EE">
            <w:pPr>
              <w:spacing w:before="120" w:after="120"/>
              <w:jc w:val="center"/>
              <w:rPr>
                <w:color w:val="000000"/>
                <w:sz w:val="26"/>
                <w:szCs w:val="26"/>
              </w:rPr>
            </w:pPr>
            <w:r>
              <w:rPr>
                <w:color w:val="000000"/>
              </w:rPr>
              <w:t>26</w:t>
            </w:r>
          </w:p>
        </w:tc>
        <w:tc>
          <w:tcPr>
            <w:tcW w:w="1189" w:type="dxa"/>
            <w:shd w:val="clear" w:color="auto" w:fill="auto"/>
            <w:vAlign w:val="center"/>
          </w:tcPr>
          <w:p w14:paraId="3B838547" w14:textId="115D2665" w:rsidR="00B231EE" w:rsidRPr="00A94715" w:rsidRDefault="00B231EE" w:rsidP="00B231EE">
            <w:pPr>
              <w:spacing w:before="120" w:after="120"/>
              <w:jc w:val="center"/>
              <w:rPr>
                <w:color w:val="000000"/>
                <w:sz w:val="26"/>
                <w:szCs w:val="26"/>
              </w:rPr>
            </w:pPr>
            <w:r>
              <w:rPr>
                <w:color w:val="000000"/>
              </w:rPr>
              <w:t>4</w:t>
            </w:r>
          </w:p>
        </w:tc>
      </w:tr>
      <w:tr w:rsidR="00B231EE" w:rsidRPr="00A94715" w14:paraId="6AD32DE6" w14:textId="77777777" w:rsidTr="004E501B">
        <w:trPr>
          <w:trHeight w:val="750"/>
        </w:trPr>
        <w:tc>
          <w:tcPr>
            <w:tcW w:w="1250" w:type="dxa"/>
            <w:shd w:val="clear" w:color="auto" w:fill="FFFFFF"/>
            <w:vAlign w:val="center"/>
          </w:tcPr>
          <w:p w14:paraId="7C347F97" w14:textId="77777777" w:rsidR="00B231EE" w:rsidRPr="00A94715" w:rsidRDefault="00B231EE" w:rsidP="00B231EE">
            <w:pPr>
              <w:spacing w:before="120" w:after="120"/>
              <w:jc w:val="center"/>
              <w:rPr>
                <w:color w:val="000000"/>
                <w:sz w:val="26"/>
                <w:szCs w:val="26"/>
              </w:rPr>
            </w:pPr>
            <w:r w:rsidRPr="00A94715">
              <w:rPr>
                <w:color w:val="000000"/>
                <w:sz w:val="26"/>
                <w:szCs w:val="26"/>
              </w:rPr>
              <w:t>MĐ 11</w:t>
            </w:r>
          </w:p>
        </w:tc>
        <w:tc>
          <w:tcPr>
            <w:tcW w:w="2700" w:type="dxa"/>
            <w:shd w:val="clear" w:color="auto" w:fill="FFFFFF"/>
            <w:vAlign w:val="center"/>
          </w:tcPr>
          <w:p w14:paraId="050FCA81" w14:textId="77777777" w:rsidR="00B231EE" w:rsidRPr="00A94715" w:rsidRDefault="00B231EE" w:rsidP="00B231EE">
            <w:pPr>
              <w:spacing w:before="120" w:after="120"/>
              <w:rPr>
                <w:color w:val="000000"/>
                <w:sz w:val="26"/>
                <w:szCs w:val="26"/>
              </w:rPr>
            </w:pPr>
            <w:r w:rsidRPr="00A94715">
              <w:rPr>
                <w:color w:val="000000"/>
                <w:sz w:val="26"/>
                <w:szCs w:val="26"/>
              </w:rPr>
              <w:t>Dung sai – Đo lường kỹ thuật</w:t>
            </w:r>
          </w:p>
        </w:tc>
        <w:tc>
          <w:tcPr>
            <w:tcW w:w="728" w:type="dxa"/>
            <w:shd w:val="clear" w:color="auto" w:fill="auto"/>
            <w:vAlign w:val="center"/>
          </w:tcPr>
          <w:p w14:paraId="49D87A13" w14:textId="55AC483C" w:rsidR="00B231EE" w:rsidRPr="00A94715" w:rsidRDefault="00B231EE" w:rsidP="00B231EE">
            <w:pPr>
              <w:spacing w:before="120" w:after="120"/>
              <w:jc w:val="center"/>
              <w:rPr>
                <w:i/>
                <w:color w:val="000000"/>
                <w:sz w:val="26"/>
                <w:szCs w:val="26"/>
              </w:rPr>
            </w:pPr>
            <w:r>
              <w:rPr>
                <w:b/>
                <w:bCs/>
                <w:color w:val="000000"/>
              </w:rPr>
              <w:t>3</w:t>
            </w:r>
          </w:p>
        </w:tc>
        <w:tc>
          <w:tcPr>
            <w:tcW w:w="1266" w:type="dxa"/>
            <w:shd w:val="clear" w:color="auto" w:fill="auto"/>
            <w:vAlign w:val="center"/>
          </w:tcPr>
          <w:p w14:paraId="10D0021F" w14:textId="5DC3FDE0" w:rsidR="00B231EE" w:rsidRPr="00A94715" w:rsidRDefault="00B231EE" w:rsidP="00B231EE">
            <w:pPr>
              <w:spacing w:before="120" w:after="120"/>
              <w:jc w:val="center"/>
              <w:rPr>
                <w:color w:val="000000"/>
                <w:sz w:val="26"/>
                <w:szCs w:val="26"/>
              </w:rPr>
            </w:pPr>
            <w:r>
              <w:rPr>
                <w:color w:val="000000"/>
              </w:rPr>
              <w:t>60</w:t>
            </w:r>
          </w:p>
        </w:tc>
        <w:tc>
          <w:tcPr>
            <w:tcW w:w="1143" w:type="dxa"/>
            <w:shd w:val="clear" w:color="auto" w:fill="auto"/>
            <w:vAlign w:val="center"/>
          </w:tcPr>
          <w:p w14:paraId="16EE2339" w14:textId="76474811"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48CA11E1" w14:textId="736F6D27" w:rsidR="00B231EE" w:rsidRPr="00A94715" w:rsidRDefault="00B231EE" w:rsidP="00B231EE">
            <w:pPr>
              <w:spacing w:before="120" w:after="120"/>
              <w:jc w:val="center"/>
              <w:rPr>
                <w:color w:val="000000"/>
                <w:sz w:val="26"/>
                <w:szCs w:val="26"/>
              </w:rPr>
            </w:pPr>
            <w:r>
              <w:rPr>
                <w:color w:val="000000"/>
              </w:rPr>
              <w:t>27</w:t>
            </w:r>
          </w:p>
        </w:tc>
        <w:tc>
          <w:tcPr>
            <w:tcW w:w="1189" w:type="dxa"/>
            <w:shd w:val="clear" w:color="auto" w:fill="auto"/>
            <w:vAlign w:val="center"/>
          </w:tcPr>
          <w:p w14:paraId="0B1CCC38" w14:textId="76523752" w:rsidR="00B231EE" w:rsidRPr="00A94715" w:rsidRDefault="00B231EE" w:rsidP="00B231EE">
            <w:pPr>
              <w:spacing w:before="120" w:after="120"/>
              <w:jc w:val="center"/>
              <w:rPr>
                <w:color w:val="000000"/>
                <w:sz w:val="26"/>
                <w:szCs w:val="26"/>
              </w:rPr>
            </w:pPr>
            <w:r>
              <w:rPr>
                <w:color w:val="000000"/>
              </w:rPr>
              <w:t>3</w:t>
            </w:r>
          </w:p>
        </w:tc>
      </w:tr>
      <w:tr w:rsidR="00B231EE" w:rsidRPr="00A94715" w14:paraId="3C4FB1D3" w14:textId="77777777" w:rsidTr="004E501B">
        <w:trPr>
          <w:trHeight w:val="375"/>
        </w:trPr>
        <w:tc>
          <w:tcPr>
            <w:tcW w:w="1250" w:type="dxa"/>
            <w:shd w:val="clear" w:color="auto" w:fill="FFFFFF"/>
            <w:vAlign w:val="center"/>
          </w:tcPr>
          <w:p w14:paraId="4294BB2E" w14:textId="77777777" w:rsidR="00B231EE" w:rsidRPr="00A94715" w:rsidRDefault="00B231EE" w:rsidP="00B231EE">
            <w:pPr>
              <w:spacing w:before="120" w:after="120"/>
              <w:jc w:val="center"/>
              <w:rPr>
                <w:color w:val="000000"/>
                <w:sz w:val="26"/>
                <w:szCs w:val="26"/>
              </w:rPr>
            </w:pPr>
            <w:r w:rsidRPr="00A94715">
              <w:rPr>
                <w:color w:val="000000"/>
                <w:sz w:val="26"/>
                <w:szCs w:val="26"/>
              </w:rPr>
              <w:t>MH 12</w:t>
            </w:r>
          </w:p>
        </w:tc>
        <w:tc>
          <w:tcPr>
            <w:tcW w:w="2700" w:type="dxa"/>
            <w:shd w:val="clear" w:color="auto" w:fill="FFFFFF"/>
            <w:vAlign w:val="center"/>
          </w:tcPr>
          <w:p w14:paraId="5EDD9978" w14:textId="77777777" w:rsidR="00B231EE" w:rsidRPr="00A94715" w:rsidRDefault="00B231EE" w:rsidP="00B231EE">
            <w:pPr>
              <w:spacing w:before="120" w:after="120"/>
              <w:rPr>
                <w:color w:val="000000"/>
                <w:sz w:val="26"/>
                <w:szCs w:val="26"/>
              </w:rPr>
            </w:pPr>
            <w:r w:rsidRPr="00A94715">
              <w:rPr>
                <w:color w:val="000000"/>
                <w:sz w:val="26"/>
                <w:szCs w:val="26"/>
              </w:rPr>
              <w:t>Vật liệu cơ khí</w:t>
            </w:r>
          </w:p>
        </w:tc>
        <w:tc>
          <w:tcPr>
            <w:tcW w:w="728" w:type="dxa"/>
            <w:shd w:val="clear" w:color="auto" w:fill="auto"/>
            <w:vAlign w:val="center"/>
          </w:tcPr>
          <w:p w14:paraId="76556E8D" w14:textId="568034AC" w:rsidR="00B231EE" w:rsidRPr="00A94715" w:rsidRDefault="00B231EE" w:rsidP="00B231EE">
            <w:pPr>
              <w:spacing w:before="120" w:after="120"/>
              <w:jc w:val="center"/>
              <w:rPr>
                <w:i/>
                <w:color w:val="000000"/>
                <w:sz w:val="26"/>
                <w:szCs w:val="26"/>
              </w:rPr>
            </w:pPr>
            <w:r>
              <w:rPr>
                <w:b/>
                <w:bCs/>
                <w:color w:val="000000"/>
              </w:rPr>
              <w:t>2</w:t>
            </w:r>
          </w:p>
        </w:tc>
        <w:tc>
          <w:tcPr>
            <w:tcW w:w="1266" w:type="dxa"/>
            <w:shd w:val="clear" w:color="auto" w:fill="auto"/>
            <w:vAlign w:val="center"/>
          </w:tcPr>
          <w:p w14:paraId="467F0EE2" w14:textId="11E84A93" w:rsidR="00B231EE" w:rsidRPr="00D36A5B" w:rsidRDefault="00B231EE" w:rsidP="00B231EE">
            <w:pPr>
              <w:spacing w:before="120" w:after="120"/>
              <w:jc w:val="center"/>
              <w:rPr>
                <w:color w:val="000000" w:themeColor="text1"/>
                <w:sz w:val="26"/>
                <w:szCs w:val="26"/>
              </w:rPr>
            </w:pPr>
            <w:r w:rsidRPr="00D36A5B">
              <w:rPr>
                <w:color w:val="000000" w:themeColor="text1"/>
              </w:rPr>
              <w:t>30</w:t>
            </w:r>
          </w:p>
        </w:tc>
        <w:tc>
          <w:tcPr>
            <w:tcW w:w="1143" w:type="dxa"/>
            <w:shd w:val="clear" w:color="auto" w:fill="auto"/>
            <w:vAlign w:val="center"/>
          </w:tcPr>
          <w:p w14:paraId="136AD117" w14:textId="661DEADC" w:rsidR="00B231EE" w:rsidRPr="00D36A5B" w:rsidRDefault="00B231EE" w:rsidP="00B231EE">
            <w:pPr>
              <w:spacing w:before="120" w:after="120"/>
              <w:jc w:val="center"/>
              <w:rPr>
                <w:color w:val="000000" w:themeColor="text1"/>
                <w:sz w:val="26"/>
                <w:szCs w:val="26"/>
              </w:rPr>
            </w:pPr>
            <w:r w:rsidRPr="00D36A5B">
              <w:rPr>
                <w:color w:val="000000" w:themeColor="text1"/>
              </w:rPr>
              <w:t>27</w:t>
            </w:r>
          </w:p>
        </w:tc>
        <w:tc>
          <w:tcPr>
            <w:tcW w:w="1363" w:type="dxa"/>
            <w:shd w:val="clear" w:color="auto" w:fill="auto"/>
            <w:vAlign w:val="center"/>
          </w:tcPr>
          <w:p w14:paraId="03E422CC" w14:textId="24CB26B5" w:rsidR="00B231EE" w:rsidRPr="00D36A5B" w:rsidRDefault="00B231EE" w:rsidP="00B231EE">
            <w:pPr>
              <w:spacing w:before="120" w:after="120"/>
              <w:jc w:val="center"/>
              <w:rPr>
                <w:color w:val="000000" w:themeColor="text1"/>
                <w:sz w:val="26"/>
                <w:szCs w:val="26"/>
              </w:rPr>
            </w:pPr>
            <w:r w:rsidRPr="00D36A5B">
              <w:rPr>
                <w:color w:val="000000" w:themeColor="text1"/>
              </w:rPr>
              <w:t>0</w:t>
            </w:r>
          </w:p>
        </w:tc>
        <w:tc>
          <w:tcPr>
            <w:tcW w:w="1189" w:type="dxa"/>
            <w:shd w:val="clear" w:color="auto" w:fill="auto"/>
            <w:vAlign w:val="center"/>
          </w:tcPr>
          <w:p w14:paraId="62178B81" w14:textId="1CE96987" w:rsidR="00B231EE" w:rsidRPr="00D36A5B" w:rsidRDefault="00B231EE" w:rsidP="00B231EE">
            <w:pPr>
              <w:spacing w:before="120" w:after="120"/>
              <w:jc w:val="center"/>
              <w:rPr>
                <w:color w:val="000000" w:themeColor="text1"/>
                <w:sz w:val="26"/>
                <w:szCs w:val="26"/>
              </w:rPr>
            </w:pPr>
            <w:r w:rsidRPr="00D36A5B">
              <w:rPr>
                <w:color w:val="000000" w:themeColor="text1"/>
              </w:rPr>
              <w:t>3</w:t>
            </w:r>
          </w:p>
        </w:tc>
      </w:tr>
      <w:tr w:rsidR="00B231EE" w:rsidRPr="00A94715" w14:paraId="02404196" w14:textId="77777777" w:rsidTr="004E501B">
        <w:trPr>
          <w:trHeight w:val="375"/>
        </w:trPr>
        <w:tc>
          <w:tcPr>
            <w:tcW w:w="1250" w:type="dxa"/>
            <w:shd w:val="clear" w:color="auto" w:fill="FFFFFF"/>
            <w:vAlign w:val="center"/>
          </w:tcPr>
          <w:p w14:paraId="5865BCF3" w14:textId="77777777" w:rsidR="00B231EE" w:rsidRPr="00A94715" w:rsidRDefault="00B231EE" w:rsidP="00B231EE">
            <w:pPr>
              <w:spacing w:before="120" w:after="120"/>
              <w:jc w:val="center"/>
              <w:rPr>
                <w:color w:val="000000"/>
                <w:sz w:val="26"/>
                <w:szCs w:val="26"/>
              </w:rPr>
            </w:pPr>
            <w:r w:rsidRPr="00A94715">
              <w:rPr>
                <w:color w:val="000000"/>
                <w:sz w:val="26"/>
                <w:szCs w:val="26"/>
              </w:rPr>
              <w:t>MH 13</w:t>
            </w:r>
          </w:p>
        </w:tc>
        <w:tc>
          <w:tcPr>
            <w:tcW w:w="2700" w:type="dxa"/>
            <w:shd w:val="clear" w:color="auto" w:fill="FFFFFF"/>
            <w:vAlign w:val="center"/>
          </w:tcPr>
          <w:p w14:paraId="520E9330" w14:textId="77777777" w:rsidR="00B231EE" w:rsidRPr="00A94715" w:rsidRDefault="00B231EE" w:rsidP="00B231EE">
            <w:pPr>
              <w:spacing w:before="120" w:after="120"/>
              <w:rPr>
                <w:color w:val="000000"/>
                <w:sz w:val="26"/>
                <w:szCs w:val="26"/>
              </w:rPr>
            </w:pPr>
            <w:r w:rsidRPr="00A94715">
              <w:rPr>
                <w:color w:val="000000"/>
                <w:sz w:val="26"/>
                <w:szCs w:val="26"/>
              </w:rPr>
              <w:t>Truyền động cơ khí</w:t>
            </w:r>
          </w:p>
        </w:tc>
        <w:tc>
          <w:tcPr>
            <w:tcW w:w="728" w:type="dxa"/>
            <w:shd w:val="clear" w:color="auto" w:fill="auto"/>
            <w:vAlign w:val="center"/>
          </w:tcPr>
          <w:p w14:paraId="14317B45" w14:textId="37A0B691" w:rsidR="00B231EE" w:rsidRPr="00A94715" w:rsidRDefault="00B231EE" w:rsidP="00B231EE">
            <w:pPr>
              <w:spacing w:before="120" w:after="120"/>
              <w:jc w:val="center"/>
              <w:rPr>
                <w:i/>
                <w:color w:val="000000"/>
                <w:sz w:val="26"/>
                <w:szCs w:val="26"/>
              </w:rPr>
            </w:pPr>
            <w:r>
              <w:rPr>
                <w:b/>
                <w:bCs/>
                <w:color w:val="000000"/>
              </w:rPr>
              <w:t>2</w:t>
            </w:r>
          </w:p>
        </w:tc>
        <w:tc>
          <w:tcPr>
            <w:tcW w:w="1266" w:type="dxa"/>
            <w:shd w:val="clear" w:color="auto" w:fill="auto"/>
            <w:vAlign w:val="center"/>
          </w:tcPr>
          <w:p w14:paraId="4952CFF2" w14:textId="32724EF3" w:rsidR="00B231EE" w:rsidRPr="00D36A5B" w:rsidRDefault="00B231EE" w:rsidP="00B231EE">
            <w:pPr>
              <w:spacing w:before="120" w:after="120"/>
              <w:jc w:val="center"/>
              <w:rPr>
                <w:color w:val="000000" w:themeColor="text1"/>
                <w:sz w:val="26"/>
                <w:szCs w:val="26"/>
              </w:rPr>
            </w:pPr>
            <w:r w:rsidRPr="00D36A5B">
              <w:rPr>
                <w:color w:val="000000" w:themeColor="text1"/>
              </w:rPr>
              <w:t>30</w:t>
            </w:r>
          </w:p>
        </w:tc>
        <w:tc>
          <w:tcPr>
            <w:tcW w:w="1143" w:type="dxa"/>
            <w:shd w:val="clear" w:color="auto" w:fill="auto"/>
            <w:vAlign w:val="center"/>
          </w:tcPr>
          <w:p w14:paraId="09005481" w14:textId="7D3EE440" w:rsidR="00B231EE" w:rsidRPr="00D36A5B" w:rsidRDefault="00B231EE" w:rsidP="00B231EE">
            <w:pPr>
              <w:spacing w:before="120" w:after="120"/>
              <w:jc w:val="center"/>
              <w:rPr>
                <w:color w:val="000000" w:themeColor="text1"/>
                <w:sz w:val="26"/>
                <w:szCs w:val="26"/>
              </w:rPr>
            </w:pPr>
            <w:r w:rsidRPr="00D36A5B">
              <w:rPr>
                <w:color w:val="000000" w:themeColor="text1"/>
              </w:rPr>
              <w:t>27</w:t>
            </w:r>
          </w:p>
        </w:tc>
        <w:tc>
          <w:tcPr>
            <w:tcW w:w="1363" w:type="dxa"/>
            <w:shd w:val="clear" w:color="auto" w:fill="auto"/>
            <w:vAlign w:val="center"/>
          </w:tcPr>
          <w:p w14:paraId="6CB68751" w14:textId="29E89B8D" w:rsidR="00B231EE" w:rsidRPr="00D36A5B" w:rsidRDefault="00B231EE" w:rsidP="00B231EE">
            <w:pPr>
              <w:spacing w:before="120" w:after="120"/>
              <w:jc w:val="center"/>
              <w:rPr>
                <w:color w:val="000000" w:themeColor="text1"/>
                <w:sz w:val="26"/>
                <w:szCs w:val="26"/>
              </w:rPr>
            </w:pPr>
            <w:r w:rsidRPr="00D36A5B">
              <w:rPr>
                <w:color w:val="000000" w:themeColor="text1"/>
              </w:rPr>
              <w:t>0</w:t>
            </w:r>
          </w:p>
        </w:tc>
        <w:tc>
          <w:tcPr>
            <w:tcW w:w="1189" w:type="dxa"/>
            <w:shd w:val="clear" w:color="auto" w:fill="auto"/>
            <w:vAlign w:val="center"/>
          </w:tcPr>
          <w:p w14:paraId="31721FF2" w14:textId="47BD24DD" w:rsidR="00B231EE" w:rsidRPr="00D36A5B" w:rsidRDefault="00B231EE" w:rsidP="00B231EE">
            <w:pPr>
              <w:spacing w:before="120" w:after="120"/>
              <w:jc w:val="center"/>
              <w:rPr>
                <w:color w:val="000000" w:themeColor="text1"/>
                <w:sz w:val="26"/>
                <w:szCs w:val="26"/>
              </w:rPr>
            </w:pPr>
            <w:r w:rsidRPr="00D36A5B">
              <w:rPr>
                <w:color w:val="000000" w:themeColor="text1"/>
              </w:rPr>
              <w:t>3</w:t>
            </w:r>
          </w:p>
        </w:tc>
      </w:tr>
      <w:tr w:rsidR="00B231EE" w:rsidRPr="00A94715" w14:paraId="67F0462F" w14:textId="77777777" w:rsidTr="004E501B">
        <w:trPr>
          <w:trHeight w:val="375"/>
        </w:trPr>
        <w:tc>
          <w:tcPr>
            <w:tcW w:w="1250" w:type="dxa"/>
            <w:shd w:val="clear" w:color="auto" w:fill="FFFFFF"/>
            <w:vAlign w:val="center"/>
          </w:tcPr>
          <w:p w14:paraId="7620D395" w14:textId="77777777" w:rsidR="00B231EE" w:rsidRPr="00A94715" w:rsidRDefault="00B231EE" w:rsidP="00B231EE">
            <w:pPr>
              <w:spacing w:before="120" w:after="120"/>
              <w:jc w:val="center"/>
              <w:rPr>
                <w:color w:val="000000"/>
                <w:sz w:val="26"/>
                <w:szCs w:val="26"/>
              </w:rPr>
            </w:pPr>
            <w:r w:rsidRPr="00A94715">
              <w:rPr>
                <w:color w:val="000000"/>
                <w:sz w:val="26"/>
                <w:szCs w:val="26"/>
              </w:rPr>
              <w:t>MH14</w:t>
            </w:r>
          </w:p>
        </w:tc>
        <w:tc>
          <w:tcPr>
            <w:tcW w:w="2700" w:type="dxa"/>
            <w:shd w:val="clear" w:color="auto" w:fill="FFFFFF"/>
            <w:vAlign w:val="center"/>
          </w:tcPr>
          <w:p w14:paraId="6461EEE5" w14:textId="5CB5FCB2" w:rsidR="00B231EE" w:rsidRPr="00A94715" w:rsidRDefault="00B231EE" w:rsidP="00B231EE">
            <w:pPr>
              <w:spacing w:before="120" w:after="120"/>
              <w:rPr>
                <w:color w:val="000000"/>
                <w:sz w:val="26"/>
                <w:szCs w:val="26"/>
              </w:rPr>
            </w:pPr>
            <w:r w:rsidRPr="00A94715">
              <w:rPr>
                <w:color w:val="000000"/>
                <w:sz w:val="26"/>
                <w:szCs w:val="26"/>
              </w:rPr>
              <w:t xml:space="preserve">Trí tuệ nhân tạo </w:t>
            </w:r>
            <w:r>
              <w:rPr>
                <w:color w:val="000000"/>
                <w:sz w:val="26"/>
                <w:szCs w:val="26"/>
              </w:rPr>
              <w:t>AI</w:t>
            </w:r>
          </w:p>
        </w:tc>
        <w:tc>
          <w:tcPr>
            <w:tcW w:w="728" w:type="dxa"/>
            <w:shd w:val="clear" w:color="auto" w:fill="auto"/>
            <w:vAlign w:val="center"/>
          </w:tcPr>
          <w:p w14:paraId="1C16AA06" w14:textId="23339C12" w:rsidR="00B231EE" w:rsidRPr="00A94715" w:rsidRDefault="00B231EE" w:rsidP="00B231EE">
            <w:pPr>
              <w:spacing w:before="120" w:after="120"/>
              <w:jc w:val="center"/>
              <w:rPr>
                <w:b/>
                <w:color w:val="000000"/>
                <w:sz w:val="26"/>
                <w:szCs w:val="26"/>
              </w:rPr>
            </w:pPr>
            <w:r>
              <w:rPr>
                <w:b/>
                <w:bCs/>
                <w:color w:val="000000"/>
              </w:rPr>
              <w:t>1,5</w:t>
            </w:r>
          </w:p>
        </w:tc>
        <w:tc>
          <w:tcPr>
            <w:tcW w:w="1266" w:type="dxa"/>
            <w:shd w:val="clear" w:color="auto" w:fill="auto"/>
            <w:vAlign w:val="center"/>
          </w:tcPr>
          <w:p w14:paraId="2C85720F" w14:textId="5E91460C" w:rsidR="00B231EE" w:rsidRPr="00D36A5B" w:rsidRDefault="00B231EE" w:rsidP="00B231EE">
            <w:pPr>
              <w:spacing w:before="120" w:after="120"/>
              <w:jc w:val="center"/>
              <w:rPr>
                <w:color w:val="000000" w:themeColor="text1"/>
                <w:sz w:val="26"/>
                <w:szCs w:val="26"/>
              </w:rPr>
            </w:pPr>
            <w:r w:rsidRPr="00D36A5B">
              <w:rPr>
                <w:color w:val="000000" w:themeColor="text1"/>
              </w:rPr>
              <w:t>30</w:t>
            </w:r>
          </w:p>
        </w:tc>
        <w:tc>
          <w:tcPr>
            <w:tcW w:w="1143" w:type="dxa"/>
            <w:shd w:val="clear" w:color="auto" w:fill="auto"/>
            <w:vAlign w:val="center"/>
          </w:tcPr>
          <w:p w14:paraId="1675870A" w14:textId="5BE1BF7C" w:rsidR="00B231EE" w:rsidRPr="00D36A5B" w:rsidRDefault="00B231EE" w:rsidP="00B231EE">
            <w:pPr>
              <w:spacing w:before="120" w:after="120"/>
              <w:jc w:val="center"/>
              <w:rPr>
                <w:color w:val="000000" w:themeColor="text1"/>
                <w:sz w:val="26"/>
                <w:szCs w:val="26"/>
              </w:rPr>
            </w:pPr>
            <w:r w:rsidRPr="00D36A5B">
              <w:rPr>
                <w:color w:val="000000" w:themeColor="text1"/>
              </w:rPr>
              <w:t>15</w:t>
            </w:r>
          </w:p>
        </w:tc>
        <w:tc>
          <w:tcPr>
            <w:tcW w:w="1363" w:type="dxa"/>
            <w:shd w:val="clear" w:color="auto" w:fill="auto"/>
            <w:vAlign w:val="center"/>
          </w:tcPr>
          <w:p w14:paraId="35CA3917" w14:textId="7071B4A6" w:rsidR="00B231EE" w:rsidRPr="00D36A5B" w:rsidRDefault="00B231EE" w:rsidP="00B231EE">
            <w:pPr>
              <w:spacing w:before="120" w:after="120"/>
              <w:jc w:val="center"/>
              <w:rPr>
                <w:color w:val="000000" w:themeColor="text1"/>
                <w:sz w:val="26"/>
                <w:szCs w:val="26"/>
              </w:rPr>
            </w:pPr>
            <w:r w:rsidRPr="00D36A5B">
              <w:rPr>
                <w:color w:val="000000" w:themeColor="text1"/>
              </w:rPr>
              <w:t>12</w:t>
            </w:r>
          </w:p>
        </w:tc>
        <w:tc>
          <w:tcPr>
            <w:tcW w:w="1189" w:type="dxa"/>
            <w:shd w:val="clear" w:color="auto" w:fill="auto"/>
            <w:vAlign w:val="center"/>
          </w:tcPr>
          <w:p w14:paraId="29FCF283" w14:textId="1E138390" w:rsidR="00B231EE" w:rsidRPr="00D36A5B" w:rsidRDefault="00B231EE" w:rsidP="00B231EE">
            <w:pPr>
              <w:spacing w:before="120" w:after="120"/>
              <w:jc w:val="center"/>
              <w:rPr>
                <w:color w:val="000000" w:themeColor="text1"/>
                <w:sz w:val="26"/>
                <w:szCs w:val="26"/>
              </w:rPr>
            </w:pPr>
            <w:r w:rsidRPr="00D36A5B">
              <w:rPr>
                <w:color w:val="000000" w:themeColor="text1"/>
              </w:rPr>
              <w:t>3</w:t>
            </w:r>
          </w:p>
        </w:tc>
      </w:tr>
      <w:tr w:rsidR="00B231EE" w:rsidRPr="00A94715" w14:paraId="07BB0CEA" w14:textId="77777777" w:rsidTr="004E501B">
        <w:trPr>
          <w:trHeight w:val="375"/>
        </w:trPr>
        <w:tc>
          <w:tcPr>
            <w:tcW w:w="1250" w:type="dxa"/>
            <w:shd w:val="clear" w:color="auto" w:fill="FFFFFF"/>
            <w:vAlign w:val="center"/>
          </w:tcPr>
          <w:p w14:paraId="07C15491" w14:textId="77777777" w:rsidR="00B231EE" w:rsidRPr="00A94715" w:rsidRDefault="00B231EE" w:rsidP="00B231EE">
            <w:pPr>
              <w:spacing w:before="120" w:after="120"/>
              <w:jc w:val="center"/>
              <w:rPr>
                <w:color w:val="000000"/>
                <w:sz w:val="26"/>
                <w:szCs w:val="26"/>
              </w:rPr>
            </w:pPr>
            <w:r w:rsidRPr="00A94715">
              <w:rPr>
                <w:color w:val="000000"/>
                <w:sz w:val="26"/>
                <w:szCs w:val="26"/>
              </w:rPr>
              <w:t>MH15</w:t>
            </w:r>
          </w:p>
        </w:tc>
        <w:tc>
          <w:tcPr>
            <w:tcW w:w="2700" w:type="dxa"/>
            <w:shd w:val="clear" w:color="auto" w:fill="FFFFFF"/>
            <w:vAlign w:val="center"/>
          </w:tcPr>
          <w:p w14:paraId="1ED5E9D6" w14:textId="77777777" w:rsidR="00B231EE" w:rsidRPr="00A94715" w:rsidRDefault="00B231EE" w:rsidP="00B231EE">
            <w:pPr>
              <w:spacing w:before="120" w:after="120"/>
              <w:rPr>
                <w:color w:val="000000"/>
                <w:sz w:val="26"/>
                <w:szCs w:val="26"/>
              </w:rPr>
            </w:pPr>
            <w:r w:rsidRPr="00A94715">
              <w:rPr>
                <w:color w:val="000000"/>
                <w:sz w:val="26"/>
                <w:szCs w:val="26"/>
              </w:rPr>
              <w:t>An toàn lao động</w:t>
            </w:r>
          </w:p>
        </w:tc>
        <w:tc>
          <w:tcPr>
            <w:tcW w:w="728" w:type="dxa"/>
            <w:shd w:val="clear" w:color="auto" w:fill="auto"/>
            <w:vAlign w:val="center"/>
          </w:tcPr>
          <w:p w14:paraId="0F788233" w14:textId="510647F9" w:rsidR="00B231EE" w:rsidRPr="00A94715" w:rsidRDefault="00B231EE" w:rsidP="00B231EE">
            <w:pPr>
              <w:spacing w:before="120" w:after="120"/>
              <w:jc w:val="center"/>
              <w:rPr>
                <w:i/>
                <w:color w:val="000000"/>
                <w:sz w:val="26"/>
                <w:szCs w:val="26"/>
              </w:rPr>
            </w:pPr>
            <w:r>
              <w:rPr>
                <w:b/>
                <w:bCs/>
                <w:color w:val="000000"/>
              </w:rPr>
              <w:t>2</w:t>
            </w:r>
          </w:p>
        </w:tc>
        <w:tc>
          <w:tcPr>
            <w:tcW w:w="1266" w:type="dxa"/>
            <w:shd w:val="clear" w:color="auto" w:fill="auto"/>
            <w:vAlign w:val="center"/>
          </w:tcPr>
          <w:p w14:paraId="1D278EA2" w14:textId="2AA95678" w:rsidR="00B231EE" w:rsidRPr="00D36A5B" w:rsidRDefault="00B231EE" w:rsidP="00B231EE">
            <w:pPr>
              <w:spacing w:before="120" w:after="120"/>
              <w:jc w:val="center"/>
              <w:rPr>
                <w:color w:val="000000" w:themeColor="text1"/>
                <w:sz w:val="26"/>
                <w:szCs w:val="26"/>
              </w:rPr>
            </w:pPr>
            <w:r w:rsidRPr="00D36A5B">
              <w:rPr>
                <w:color w:val="000000" w:themeColor="text1"/>
              </w:rPr>
              <w:t>30</w:t>
            </w:r>
          </w:p>
        </w:tc>
        <w:tc>
          <w:tcPr>
            <w:tcW w:w="1143" w:type="dxa"/>
            <w:shd w:val="clear" w:color="auto" w:fill="auto"/>
            <w:vAlign w:val="center"/>
          </w:tcPr>
          <w:p w14:paraId="1197A7DC" w14:textId="33DD77F7" w:rsidR="00B231EE" w:rsidRPr="00D36A5B" w:rsidRDefault="00B231EE" w:rsidP="00B231EE">
            <w:pPr>
              <w:spacing w:before="120" w:after="120"/>
              <w:jc w:val="center"/>
              <w:rPr>
                <w:color w:val="000000" w:themeColor="text1"/>
                <w:sz w:val="26"/>
                <w:szCs w:val="26"/>
              </w:rPr>
            </w:pPr>
            <w:r w:rsidRPr="00D36A5B">
              <w:rPr>
                <w:color w:val="000000" w:themeColor="text1"/>
              </w:rPr>
              <w:t>27</w:t>
            </w:r>
          </w:p>
        </w:tc>
        <w:tc>
          <w:tcPr>
            <w:tcW w:w="1363" w:type="dxa"/>
            <w:shd w:val="clear" w:color="auto" w:fill="auto"/>
            <w:vAlign w:val="center"/>
          </w:tcPr>
          <w:p w14:paraId="020F4F95" w14:textId="66162759" w:rsidR="00B231EE" w:rsidRPr="00D36A5B" w:rsidRDefault="00B231EE" w:rsidP="00B231EE">
            <w:pPr>
              <w:spacing w:before="120" w:after="120"/>
              <w:jc w:val="center"/>
              <w:rPr>
                <w:color w:val="000000" w:themeColor="text1"/>
                <w:sz w:val="26"/>
                <w:szCs w:val="26"/>
              </w:rPr>
            </w:pPr>
            <w:r w:rsidRPr="00D36A5B">
              <w:rPr>
                <w:color w:val="000000" w:themeColor="text1"/>
              </w:rPr>
              <w:t>0</w:t>
            </w:r>
          </w:p>
        </w:tc>
        <w:tc>
          <w:tcPr>
            <w:tcW w:w="1189" w:type="dxa"/>
            <w:shd w:val="clear" w:color="auto" w:fill="auto"/>
            <w:vAlign w:val="center"/>
          </w:tcPr>
          <w:p w14:paraId="206CC47F" w14:textId="7305EBB9" w:rsidR="00B231EE" w:rsidRPr="00D36A5B" w:rsidRDefault="00B231EE" w:rsidP="00B231EE">
            <w:pPr>
              <w:spacing w:before="120" w:after="120"/>
              <w:jc w:val="center"/>
              <w:rPr>
                <w:color w:val="000000" w:themeColor="text1"/>
                <w:sz w:val="26"/>
                <w:szCs w:val="26"/>
              </w:rPr>
            </w:pPr>
            <w:r w:rsidRPr="00D36A5B">
              <w:rPr>
                <w:color w:val="000000" w:themeColor="text1"/>
              </w:rPr>
              <w:t>3</w:t>
            </w:r>
          </w:p>
        </w:tc>
      </w:tr>
      <w:tr w:rsidR="00B231EE" w:rsidRPr="00A94715" w14:paraId="0F0C4882" w14:textId="77777777" w:rsidTr="004E501B">
        <w:trPr>
          <w:trHeight w:val="750"/>
        </w:trPr>
        <w:tc>
          <w:tcPr>
            <w:tcW w:w="1250" w:type="dxa"/>
            <w:shd w:val="clear" w:color="auto" w:fill="FFFFFF"/>
            <w:vAlign w:val="center"/>
          </w:tcPr>
          <w:p w14:paraId="2DEB3025" w14:textId="77777777" w:rsidR="00B231EE" w:rsidRPr="00A94715" w:rsidRDefault="00B231EE" w:rsidP="00B231EE">
            <w:pPr>
              <w:spacing w:before="120" w:after="120"/>
              <w:jc w:val="center"/>
              <w:rPr>
                <w:b/>
                <w:color w:val="000000"/>
                <w:sz w:val="26"/>
                <w:szCs w:val="26"/>
              </w:rPr>
            </w:pPr>
            <w:r w:rsidRPr="00A94715">
              <w:rPr>
                <w:b/>
                <w:color w:val="000000"/>
                <w:sz w:val="26"/>
                <w:szCs w:val="26"/>
              </w:rPr>
              <w:t>II.2</w:t>
            </w:r>
          </w:p>
        </w:tc>
        <w:tc>
          <w:tcPr>
            <w:tcW w:w="2700" w:type="dxa"/>
            <w:shd w:val="clear" w:color="auto" w:fill="FFFFFF"/>
            <w:vAlign w:val="center"/>
          </w:tcPr>
          <w:p w14:paraId="32A2CBB1" w14:textId="77777777" w:rsidR="00B231EE" w:rsidRPr="00A94715" w:rsidRDefault="00B231EE" w:rsidP="00B231EE">
            <w:pPr>
              <w:spacing w:before="120" w:after="120"/>
              <w:rPr>
                <w:b/>
                <w:color w:val="000000"/>
                <w:sz w:val="26"/>
                <w:szCs w:val="26"/>
              </w:rPr>
            </w:pPr>
            <w:r w:rsidRPr="00A94715">
              <w:rPr>
                <w:b/>
                <w:color w:val="000000"/>
                <w:sz w:val="26"/>
                <w:szCs w:val="26"/>
              </w:rPr>
              <w:t>Các môn học, mô đun chuyên môn  nghề</w:t>
            </w:r>
          </w:p>
        </w:tc>
        <w:tc>
          <w:tcPr>
            <w:tcW w:w="728" w:type="dxa"/>
            <w:shd w:val="clear" w:color="auto" w:fill="auto"/>
            <w:vAlign w:val="center"/>
          </w:tcPr>
          <w:p w14:paraId="2A6D0D62" w14:textId="122F2BC7" w:rsidR="00B231EE" w:rsidRPr="00A94715" w:rsidRDefault="00B231EE" w:rsidP="00B231EE">
            <w:pPr>
              <w:spacing w:before="120" w:after="120"/>
              <w:jc w:val="center"/>
              <w:rPr>
                <w:b/>
                <w:i/>
                <w:color w:val="000000"/>
                <w:sz w:val="26"/>
                <w:szCs w:val="26"/>
              </w:rPr>
            </w:pPr>
            <w:r>
              <w:rPr>
                <w:b/>
                <w:bCs/>
                <w:color w:val="000000"/>
              </w:rPr>
              <w:t>66,5</w:t>
            </w:r>
          </w:p>
        </w:tc>
        <w:tc>
          <w:tcPr>
            <w:tcW w:w="1266" w:type="dxa"/>
            <w:shd w:val="clear" w:color="auto" w:fill="auto"/>
            <w:vAlign w:val="center"/>
          </w:tcPr>
          <w:p w14:paraId="34A73867" w14:textId="76C3BB03" w:rsidR="00B231EE" w:rsidRPr="00A94715" w:rsidRDefault="00B231EE" w:rsidP="00B231EE">
            <w:pPr>
              <w:spacing w:before="120" w:after="120"/>
              <w:jc w:val="center"/>
              <w:rPr>
                <w:b/>
                <w:color w:val="000000"/>
                <w:sz w:val="26"/>
                <w:szCs w:val="26"/>
              </w:rPr>
            </w:pPr>
            <w:r>
              <w:rPr>
                <w:b/>
                <w:bCs/>
                <w:color w:val="000000"/>
              </w:rPr>
              <w:t>1860</w:t>
            </w:r>
          </w:p>
        </w:tc>
        <w:tc>
          <w:tcPr>
            <w:tcW w:w="1143" w:type="dxa"/>
            <w:shd w:val="clear" w:color="auto" w:fill="auto"/>
            <w:vAlign w:val="center"/>
          </w:tcPr>
          <w:p w14:paraId="0E2B8C0E" w14:textId="3453A2C9" w:rsidR="00B231EE" w:rsidRPr="00A94715" w:rsidRDefault="00B231EE" w:rsidP="00B231EE">
            <w:pPr>
              <w:spacing w:before="120" w:after="120"/>
              <w:jc w:val="center"/>
              <w:rPr>
                <w:b/>
                <w:color w:val="000000"/>
                <w:sz w:val="26"/>
                <w:szCs w:val="26"/>
              </w:rPr>
            </w:pPr>
            <w:r>
              <w:rPr>
                <w:b/>
                <w:bCs/>
                <w:color w:val="000000"/>
              </w:rPr>
              <w:t>375</w:t>
            </w:r>
          </w:p>
        </w:tc>
        <w:tc>
          <w:tcPr>
            <w:tcW w:w="1363" w:type="dxa"/>
            <w:shd w:val="clear" w:color="auto" w:fill="auto"/>
            <w:vAlign w:val="center"/>
          </w:tcPr>
          <w:p w14:paraId="37A8B740" w14:textId="0CF232B1" w:rsidR="00B231EE" w:rsidRPr="00A94715" w:rsidRDefault="00B231EE" w:rsidP="00B231EE">
            <w:pPr>
              <w:spacing w:before="120" w:after="120"/>
              <w:jc w:val="center"/>
              <w:rPr>
                <w:b/>
                <w:color w:val="000000"/>
                <w:sz w:val="26"/>
                <w:szCs w:val="26"/>
              </w:rPr>
            </w:pPr>
            <w:r>
              <w:rPr>
                <w:b/>
                <w:bCs/>
                <w:color w:val="000000"/>
              </w:rPr>
              <w:t>1432</w:t>
            </w:r>
          </w:p>
        </w:tc>
        <w:tc>
          <w:tcPr>
            <w:tcW w:w="1189" w:type="dxa"/>
            <w:shd w:val="clear" w:color="auto" w:fill="auto"/>
            <w:vAlign w:val="center"/>
          </w:tcPr>
          <w:p w14:paraId="5E8AD4A3" w14:textId="134F6B52" w:rsidR="00B231EE" w:rsidRPr="00A94715" w:rsidRDefault="00B231EE" w:rsidP="00B231EE">
            <w:pPr>
              <w:spacing w:before="120" w:after="120"/>
              <w:jc w:val="center"/>
              <w:rPr>
                <w:b/>
                <w:color w:val="000000"/>
                <w:sz w:val="26"/>
                <w:szCs w:val="26"/>
              </w:rPr>
            </w:pPr>
            <w:r>
              <w:rPr>
                <w:b/>
                <w:bCs/>
                <w:color w:val="000000"/>
              </w:rPr>
              <w:t>53</w:t>
            </w:r>
          </w:p>
        </w:tc>
      </w:tr>
      <w:tr w:rsidR="00B231EE" w:rsidRPr="00A94715" w14:paraId="51A14340" w14:textId="77777777" w:rsidTr="004E501B">
        <w:trPr>
          <w:trHeight w:val="907"/>
        </w:trPr>
        <w:tc>
          <w:tcPr>
            <w:tcW w:w="1250" w:type="dxa"/>
            <w:shd w:val="clear" w:color="auto" w:fill="FFFFFF"/>
            <w:vAlign w:val="center"/>
          </w:tcPr>
          <w:p w14:paraId="65466E27" w14:textId="77777777" w:rsidR="00B231EE" w:rsidRPr="00A94715" w:rsidRDefault="00B231EE" w:rsidP="00B231EE">
            <w:pPr>
              <w:spacing w:before="120" w:after="120"/>
              <w:jc w:val="center"/>
              <w:rPr>
                <w:color w:val="000000"/>
                <w:sz w:val="26"/>
                <w:szCs w:val="26"/>
              </w:rPr>
            </w:pPr>
            <w:r w:rsidRPr="00A94715">
              <w:rPr>
                <w:color w:val="000000"/>
                <w:sz w:val="26"/>
                <w:szCs w:val="26"/>
              </w:rPr>
              <w:t>MĐ 16</w:t>
            </w:r>
          </w:p>
        </w:tc>
        <w:tc>
          <w:tcPr>
            <w:tcW w:w="2700" w:type="dxa"/>
            <w:shd w:val="clear" w:color="auto" w:fill="FFFFFF"/>
            <w:vAlign w:val="center"/>
          </w:tcPr>
          <w:p w14:paraId="59FCC095" w14:textId="77777777" w:rsidR="00B231EE" w:rsidRPr="00A94715" w:rsidRDefault="00B231EE" w:rsidP="00B231EE">
            <w:pPr>
              <w:spacing w:before="120" w:after="120"/>
              <w:rPr>
                <w:color w:val="000000"/>
                <w:sz w:val="26"/>
                <w:szCs w:val="26"/>
              </w:rPr>
            </w:pPr>
            <w:r w:rsidRPr="00A94715">
              <w:rPr>
                <w:color w:val="000000"/>
                <w:sz w:val="26"/>
                <w:szCs w:val="26"/>
              </w:rPr>
              <w:t>Nguội và gia công chi tiết bằng dụng cụ thiết bị cầm tay</w:t>
            </w:r>
          </w:p>
        </w:tc>
        <w:tc>
          <w:tcPr>
            <w:tcW w:w="728" w:type="dxa"/>
            <w:shd w:val="clear" w:color="auto" w:fill="auto"/>
            <w:vAlign w:val="center"/>
          </w:tcPr>
          <w:p w14:paraId="5074FBFB" w14:textId="49048F05" w:rsidR="00B231EE" w:rsidRPr="00A94715" w:rsidRDefault="00B231EE" w:rsidP="00B231EE">
            <w:pPr>
              <w:spacing w:before="120" w:after="120"/>
              <w:jc w:val="center"/>
              <w:rPr>
                <w:i/>
                <w:color w:val="000000"/>
                <w:sz w:val="26"/>
                <w:szCs w:val="26"/>
              </w:rPr>
            </w:pPr>
            <w:r>
              <w:rPr>
                <w:b/>
                <w:bCs/>
                <w:color w:val="000000"/>
              </w:rPr>
              <w:t>3</w:t>
            </w:r>
          </w:p>
        </w:tc>
        <w:tc>
          <w:tcPr>
            <w:tcW w:w="1266" w:type="dxa"/>
            <w:shd w:val="clear" w:color="auto" w:fill="auto"/>
            <w:vAlign w:val="center"/>
          </w:tcPr>
          <w:p w14:paraId="32F39C95" w14:textId="59F917EA"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auto"/>
            <w:vAlign w:val="center"/>
          </w:tcPr>
          <w:p w14:paraId="46CAD626" w14:textId="4C66816D"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auto"/>
            <w:vAlign w:val="center"/>
          </w:tcPr>
          <w:p w14:paraId="6E86375C" w14:textId="3210DA5F" w:rsidR="00B231EE" w:rsidRPr="00A94715" w:rsidRDefault="00B231EE" w:rsidP="00B231EE">
            <w:pPr>
              <w:spacing w:before="120" w:after="120"/>
              <w:jc w:val="center"/>
              <w:rPr>
                <w:color w:val="000000"/>
                <w:sz w:val="26"/>
                <w:szCs w:val="26"/>
              </w:rPr>
            </w:pPr>
            <w:r>
              <w:rPr>
                <w:color w:val="000000"/>
              </w:rPr>
              <w:t>57</w:t>
            </w:r>
          </w:p>
        </w:tc>
        <w:tc>
          <w:tcPr>
            <w:tcW w:w="1189" w:type="dxa"/>
            <w:shd w:val="clear" w:color="auto" w:fill="auto"/>
            <w:vAlign w:val="center"/>
          </w:tcPr>
          <w:p w14:paraId="2E06B02C" w14:textId="5B774380" w:rsidR="00B231EE" w:rsidRPr="00A94715" w:rsidRDefault="00B231EE" w:rsidP="00B231EE">
            <w:pPr>
              <w:spacing w:before="120" w:after="120"/>
              <w:jc w:val="center"/>
              <w:rPr>
                <w:color w:val="000000"/>
                <w:sz w:val="26"/>
                <w:szCs w:val="26"/>
              </w:rPr>
            </w:pPr>
            <w:r>
              <w:rPr>
                <w:color w:val="000000"/>
              </w:rPr>
              <w:t>3</w:t>
            </w:r>
          </w:p>
        </w:tc>
      </w:tr>
      <w:tr w:rsidR="00D36A5B" w:rsidRPr="00D36A5B" w14:paraId="2A60149C" w14:textId="77777777" w:rsidTr="004E501B">
        <w:trPr>
          <w:trHeight w:val="907"/>
        </w:trPr>
        <w:tc>
          <w:tcPr>
            <w:tcW w:w="1250" w:type="dxa"/>
            <w:shd w:val="clear" w:color="auto" w:fill="FFFFFF"/>
            <w:vAlign w:val="center"/>
          </w:tcPr>
          <w:p w14:paraId="329DE217" w14:textId="77777777" w:rsidR="00B231EE" w:rsidRPr="00A94715" w:rsidRDefault="00B231EE" w:rsidP="00B231EE">
            <w:pPr>
              <w:spacing w:before="120" w:after="120"/>
              <w:jc w:val="center"/>
              <w:rPr>
                <w:color w:val="000000"/>
                <w:sz w:val="26"/>
                <w:szCs w:val="26"/>
              </w:rPr>
            </w:pPr>
            <w:r w:rsidRPr="00A94715">
              <w:rPr>
                <w:color w:val="000000"/>
                <w:sz w:val="26"/>
                <w:szCs w:val="26"/>
              </w:rPr>
              <w:t>MĐ 17</w:t>
            </w:r>
          </w:p>
        </w:tc>
        <w:tc>
          <w:tcPr>
            <w:tcW w:w="2700" w:type="dxa"/>
            <w:shd w:val="clear" w:color="auto" w:fill="FFFFFF"/>
            <w:vAlign w:val="center"/>
          </w:tcPr>
          <w:p w14:paraId="6DF75F26" w14:textId="77777777" w:rsidR="00B231EE" w:rsidRPr="00A94715" w:rsidRDefault="00B231EE" w:rsidP="00B231EE">
            <w:pPr>
              <w:spacing w:before="120" w:after="120"/>
              <w:rPr>
                <w:color w:val="000000"/>
                <w:sz w:val="26"/>
                <w:szCs w:val="26"/>
              </w:rPr>
            </w:pPr>
            <w:r w:rsidRPr="00A94715">
              <w:rPr>
                <w:color w:val="000000"/>
                <w:sz w:val="26"/>
                <w:szCs w:val="26"/>
              </w:rPr>
              <w:t>Hàn cơ bản</w:t>
            </w:r>
          </w:p>
        </w:tc>
        <w:tc>
          <w:tcPr>
            <w:tcW w:w="728" w:type="dxa"/>
            <w:shd w:val="clear" w:color="auto" w:fill="auto"/>
            <w:vAlign w:val="center"/>
          </w:tcPr>
          <w:p w14:paraId="460A29FE" w14:textId="13C79E98" w:rsidR="00B231EE" w:rsidRPr="00A94715" w:rsidRDefault="00B231EE" w:rsidP="00B231EE">
            <w:pPr>
              <w:spacing w:before="120" w:after="120"/>
              <w:jc w:val="center"/>
              <w:rPr>
                <w:color w:val="000000"/>
                <w:sz w:val="26"/>
                <w:szCs w:val="26"/>
              </w:rPr>
            </w:pPr>
            <w:r>
              <w:rPr>
                <w:b/>
                <w:bCs/>
                <w:color w:val="000000"/>
              </w:rPr>
              <w:t>2</w:t>
            </w:r>
          </w:p>
        </w:tc>
        <w:tc>
          <w:tcPr>
            <w:tcW w:w="1266" w:type="dxa"/>
            <w:shd w:val="clear" w:color="auto" w:fill="auto"/>
            <w:vAlign w:val="center"/>
          </w:tcPr>
          <w:p w14:paraId="0EF9D26A" w14:textId="0861D1FB" w:rsidR="00B231EE" w:rsidRPr="00D36A5B" w:rsidRDefault="00B231EE" w:rsidP="00B231EE">
            <w:pPr>
              <w:spacing w:before="120" w:after="120"/>
              <w:jc w:val="center"/>
              <w:rPr>
                <w:color w:val="000000" w:themeColor="text1"/>
                <w:sz w:val="26"/>
                <w:szCs w:val="26"/>
              </w:rPr>
            </w:pPr>
            <w:r w:rsidRPr="00D36A5B">
              <w:rPr>
                <w:color w:val="000000" w:themeColor="text1"/>
              </w:rPr>
              <w:t>45</w:t>
            </w:r>
          </w:p>
        </w:tc>
        <w:tc>
          <w:tcPr>
            <w:tcW w:w="1143" w:type="dxa"/>
            <w:shd w:val="clear" w:color="auto" w:fill="auto"/>
            <w:vAlign w:val="center"/>
          </w:tcPr>
          <w:p w14:paraId="2109D785" w14:textId="303C047F" w:rsidR="00B231EE" w:rsidRPr="00D36A5B" w:rsidRDefault="00B231EE" w:rsidP="00B231EE">
            <w:pPr>
              <w:spacing w:before="120" w:after="120"/>
              <w:jc w:val="center"/>
              <w:rPr>
                <w:color w:val="000000" w:themeColor="text1"/>
                <w:sz w:val="26"/>
                <w:szCs w:val="26"/>
              </w:rPr>
            </w:pPr>
            <w:r w:rsidRPr="00D36A5B">
              <w:rPr>
                <w:color w:val="000000" w:themeColor="text1"/>
              </w:rPr>
              <w:t>15</w:t>
            </w:r>
          </w:p>
        </w:tc>
        <w:tc>
          <w:tcPr>
            <w:tcW w:w="1363" w:type="dxa"/>
            <w:shd w:val="clear" w:color="auto" w:fill="auto"/>
            <w:vAlign w:val="center"/>
          </w:tcPr>
          <w:p w14:paraId="119DC6D6" w14:textId="54ED5246" w:rsidR="00B231EE" w:rsidRPr="00D36A5B" w:rsidRDefault="00B231EE" w:rsidP="007547E6">
            <w:pPr>
              <w:spacing w:before="120" w:after="120"/>
              <w:jc w:val="center"/>
              <w:rPr>
                <w:color w:val="000000" w:themeColor="text1"/>
                <w:sz w:val="26"/>
                <w:szCs w:val="26"/>
              </w:rPr>
            </w:pPr>
            <w:r w:rsidRPr="00D36A5B">
              <w:rPr>
                <w:color w:val="000000" w:themeColor="text1"/>
              </w:rPr>
              <w:t>2</w:t>
            </w:r>
            <w:r w:rsidR="007547E6" w:rsidRPr="00D36A5B">
              <w:rPr>
                <w:color w:val="000000" w:themeColor="text1"/>
              </w:rPr>
              <w:t>8</w:t>
            </w:r>
          </w:p>
        </w:tc>
        <w:tc>
          <w:tcPr>
            <w:tcW w:w="1189" w:type="dxa"/>
            <w:shd w:val="clear" w:color="auto" w:fill="auto"/>
            <w:vAlign w:val="center"/>
          </w:tcPr>
          <w:p w14:paraId="6CE1B816" w14:textId="69110499" w:rsidR="00B231EE" w:rsidRPr="00D36A5B" w:rsidRDefault="007547E6" w:rsidP="00B231EE">
            <w:pPr>
              <w:spacing w:before="120" w:after="120"/>
              <w:jc w:val="center"/>
              <w:rPr>
                <w:color w:val="000000" w:themeColor="text1"/>
                <w:sz w:val="26"/>
                <w:szCs w:val="26"/>
              </w:rPr>
            </w:pPr>
            <w:r w:rsidRPr="00D36A5B">
              <w:rPr>
                <w:color w:val="000000" w:themeColor="text1"/>
              </w:rPr>
              <w:t>2</w:t>
            </w:r>
          </w:p>
        </w:tc>
      </w:tr>
      <w:tr w:rsidR="00B231EE" w:rsidRPr="00A94715" w14:paraId="5CA38636" w14:textId="77777777" w:rsidTr="004E501B">
        <w:trPr>
          <w:trHeight w:val="375"/>
        </w:trPr>
        <w:tc>
          <w:tcPr>
            <w:tcW w:w="1250" w:type="dxa"/>
            <w:shd w:val="clear" w:color="auto" w:fill="FFFFFF"/>
            <w:vAlign w:val="center"/>
          </w:tcPr>
          <w:p w14:paraId="43037ED0" w14:textId="77777777" w:rsidR="00B231EE" w:rsidRPr="00A94715" w:rsidRDefault="00B231EE" w:rsidP="00B231EE">
            <w:pPr>
              <w:spacing w:before="120" w:after="120"/>
              <w:jc w:val="center"/>
              <w:rPr>
                <w:color w:val="000000"/>
                <w:sz w:val="26"/>
                <w:szCs w:val="26"/>
              </w:rPr>
            </w:pPr>
            <w:r w:rsidRPr="00A94715">
              <w:rPr>
                <w:color w:val="000000"/>
                <w:sz w:val="26"/>
                <w:szCs w:val="26"/>
              </w:rPr>
              <w:t>MĐ 18</w:t>
            </w:r>
          </w:p>
        </w:tc>
        <w:tc>
          <w:tcPr>
            <w:tcW w:w="2700" w:type="dxa"/>
            <w:shd w:val="clear" w:color="auto" w:fill="FFFFFF"/>
            <w:vAlign w:val="center"/>
          </w:tcPr>
          <w:p w14:paraId="7824B8BE" w14:textId="77777777" w:rsidR="00B231EE" w:rsidRPr="00A94715" w:rsidRDefault="00B231EE" w:rsidP="00B231EE">
            <w:pPr>
              <w:spacing w:before="120" w:after="120"/>
              <w:rPr>
                <w:color w:val="000000"/>
                <w:sz w:val="26"/>
                <w:szCs w:val="26"/>
              </w:rPr>
            </w:pPr>
            <w:r w:rsidRPr="00A94715">
              <w:rPr>
                <w:color w:val="000000"/>
                <w:sz w:val="26"/>
                <w:szCs w:val="26"/>
              </w:rPr>
              <w:t>Tiện 1</w:t>
            </w:r>
          </w:p>
        </w:tc>
        <w:tc>
          <w:tcPr>
            <w:tcW w:w="728" w:type="dxa"/>
            <w:shd w:val="clear" w:color="auto" w:fill="auto"/>
            <w:vAlign w:val="center"/>
          </w:tcPr>
          <w:p w14:paraId="33D0404B" w14:textId="2AD95F95" w:rsidR="00B231EE" w:rsidRPr="00A94715" w:rsidRDefault="00B231EE" w:rsidP="00B231EE">
            <w:pPr>
              <w:spacing w:before="120" w:after="120"/>
              <w:jc w:val="center"/>
              <w:rPr>
                <w:i/>
                <w:color w:val="000000"/>
                <w:sz w:val="26"/>
                <w:szCs w:val="26"/>
              </w:rPr>
            </w:pPr>
            <w:r>
              <w:rPr>
                <w:b/>
                <w:bCs/>
                <w:color w:val="000000"/>
              </w:rPr>
              <w:t>4</w:t>
            </w:r>
          </w:p>
        </w:tc>
        <w:tc>
          <w:tcPr>
            <w:tcW w:w="1266" w:type="dxa"/>
            <w:shd w:val="clear" w:color="auto" w:fill="auto"/>
            <w:vAlign w:val="center"/>
          </w:tcPr>
          <w:p w14:paraId="573F4D0B" w14:textId="2BA1E361"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327B89FF" w14:textId="23AFB942"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4869BDCC" w14:textId="14EB4893" w:rsidR="00B231EE" w:rsidRPr="00A94715" w:rsidRDefault="00B231EE" w:rsidP="00B231EE">
            <w:pPr>
              <w:spacing w:before="120" w:after="120"/>
              <w:jc w:val="center"/>
              <w:rPr>
                <w:color w:val="000000"/>
                <w:sz w:val="26"/>
                <w:szCs w:val="26"/>
              </w:rPr>
            </w:pPr>
            <w:r>
              <w:rPr>
                <w:color w:val="000000"/>
              </w:rPr>
              <w:t>56</w:t>
            </w:r>
          </w:p>
        </w:tc>
        <w:tc>
          <w:tcPr>
            <w:tcW w:w="1189" w:type="dxa"/>
            <w:shd w:val="clear" w:color="auto" w:fill="auto"/>
            <w:vAlign w:val="center"/>
          </w:tcPr>
          <w:p w14:paraId="1BA323DD" w14:textId="77236538" w:rsidR="00B231EE" w:rsidRPr="00A94715" w:rsidRDefault="00B231EE" w:rsidP="00B231EE">
            <w:pPr>
              <w:spacing w:before="120" w:after="120"/>
              <w:jc w:val="center"/>
              <w:rPr>
                <w:color w:val="000000"/>
                <w:sz w:val="26"/>
                <w:szCs w:val="26"/>
              </w:rPr>
            </w:pPr>
            <w:r>
              <w:rPr>
                <w:color w:val="000000"/>
              </w:rPr>
              <w:t>4</w:t>
            </w:r>
          </w:p>
        </w:tc>
      </w:tr>
      <w:tr w:rsidR="00B231EE" w:rsidRPr="00A94715" w14:paraId="7F9F22D8" w14:textId="77777777" w:rsidTr="004E501B">
        <w:trPr>
          <w:trHeight w:val="375"/>
        </w:trPr>
        <w:tc>
          <w:tcPr>
            <w:tcW w:w="1250" w:type="dxa"/>
            <w:shd w:val="clear" w:color="auto" w:fill="FFFFFF"/>
            <w:vAlign w:val="center"/>
          </w:tcPr>
          <w:p w14:paraId="0860B6EA" w14:textId="77777777" w:rsidR="00B231EE" w:rsidRPr="00A94715" w:rsidRDefault="00B231EE" w:rsidP="00B231EE">
            <w:pPr>
              <w:spacing w:before="120" w:after="120"/>
              <w:jc w:val="center"/>
              <w:rPr>
                <w:color w:val="000000"/>
                <w:sz w:val="26"/>
                <w:szCs w:val="26"/>
              </w:rPr>
            </w:pPr>
            <w:r w:rsidRPr="00A94715">
              <w:rPr>
                <w:color w:val="000000"/>
                <w:sz w:val="26"/>
                <w:szCs w:val="26"/>
              </w:rPr>
              <w:t>MĐ 19</w:t>
            </w:r>
          </w:p>
        </w:tc>
        <w:tc>
          <w:tcPr>
            <w:tcW w:w="2700" w:type="dxa"/>
            <w:shd w:val="clear" w:color="auto" w:fill="FFFFFF"/>
            <w:vAlign w:val="center"/>
          </w:tcPr>
          <w:p w14:paraId="0155D4B3" w14:textId="77777777" w:rsidR="00B231EE" w:rsidRPr="00A94715" w:rsidRDefault="00B231EE" w:rsidP="00B231EE">
            <w:pPr>
              <w:spacing w:before="120" w:after="120"/>
              <w:rPr>
                <w:color w:val="000000"/>
                <w:sz w:val="26"/>
                <w:szCs w:val="26"/>
              </w:rPr>
            </w:pPr>
            <w:r w:rsidRPr="00A94715">
              <w:rPr>
                <w:color w:val="000000"/>
                <w:sz w:val="26"/>
                <w:szCs w:val="26"/>
              </w:rPr>
              <w:t>Tiện 2</w:t>
            </w:r>
          </w:p>
        </w:tc>
        <w:tc>
          <w:tcPr>
            <w:tcW w:w="728" w:type="dxa"/>
            <w:shd w:val="clear" w:color="auto" w:fill="auto"/>
            <w:vAlign w:val="center"/>
          </w:tcPr>
          <w:p w14:paraId="54CD9884" w14:textId="232F0F3C" w:rsidR="00B231EE" w:rsidRPr="00A94715" w:rsidRDefault="00B231EE" w:rsidP="00B231EE">
            <w:pPr>
              <w:spacing w:before="120" w:after="120"/>
              <w:jc w:val="center"/>
              <w:rPr>
                <w:b/>
                <w:color w:val="000000"/>
                <w:sz w:val="26"/>
                <w:szCs w:val="26"/>
              </w:rPr>
            </w:pPr>
            <w:r>
              <w:rPr>
                <w:b/>
                <w:bCs/>
                <w:color w:val="000000"/>
              </w:rPr>
              <w:t>4</w:t>
            </w:r>
          </w:p>
        </w:tc>
        <w:tc>
          <w:tcPr>
            <w:tcW w:w="1266" w:type="dxa"/>
            <w:shd w:val="clear" w:color="auto" w:fill="auto"/>
            <w:vAlign w:val="center"/>
          </w:tcPr>
          <w:p w14:paraId="6E60D05A" w14:textId="39D6FC82"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1325EE2E" w14:textId="65729B4E"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312F1A54" w14:textId="055C460B" w:rsidR="00B231EE" w:rsidRPr="00A94715" w:rsidRDefault="00B231EE" w:rsidP="00B231EE">
            <w:pPr>
              <w:spacing w:before="120" w:after="120"/>
              <w:jc w:val="center"/>
              <w:rPr>
                <w:color w:val="000000"/>
                <w:sz w:val="26"/>
                <w:szCs w:val="26"/>
              </w:rPr>
            </w:pPr>
            <w:r>
              <w:rPr>
                <w:color w:val="000000"/>
              </w:rPr>
              <w:t>56</w:t>
            </w:r>
          </w:p>
        </w:tc>
        <w:tc>
          <w:tcPr>
            <w:tcW w:w="1189" w:type="dxa"/>
            <w:shd w:val="clear" w:color="auto" w:fill="auto"/>
            <w:vAlign w:val="center"/>
          </w:tcPr>
          <w:p w14:paraId="7711C428" w14:textId="1DCF1419" w:rsidR="00B231EE" w:rsidRPr="00A94715" w:rsidRDefault="00B231EE" w:rsidP="00B231EE">
            <w:pPr>
              <w:spacing w:before="120" w:after="120"/>
              <w:jc w:val="center"/>
              <w:rPr>
                <w:color w:val="000000"/>
                <w:sz w:val="26"/>
                <w:szCs w:val="26"/>
              </w:rPr>
            </w:pPr>
            <w:r>
              <w:rPr>
                <w:color w:val="000000"/>
              </w:rPr>
              <w:t>4</w:t>
            </w:r>
          </w:p>
        </w:tc>
      </w:tr>
      <w:tr w:rsidR="00B231EE" w:rsidRPr="00A94715" w14:paraId="048A6C9A" w14:textId="77777777" w:rsidTr="004E501B">
        <w:trPr>
          <w:trHeight w:val="375"/>
        </w:trPr>
        <w:tc>
          <w:tcPr>
            <w:tcW w:w="1250" w:type="dxa"/>
            <w:shd w:val="clear" w:color="auto" w:fill="FFFFFF"/>
            <w:vAlign w:val="center"/>
          </w:tcPr>
          <w:p w14:paraId="1708C377" w14:textId="77777777" w:rsidR="00B231EE" w:rsidRPr="00A94715" w:rsidRDefault="00B231EE" w:rsidP="00B231EE">
            <w:pPr>
              <w:spacing w:before="120" w:after="120"/>
              <w:jc w:val="center"/>
              <w:rPr>
                <w:color w:val="000000"/>
                <w:sz w:val="26"/>
                <w:szCs w:val="26"/>
              </w:rPr>
            </w:pPr>
            <w:r w:rsidRPr="00A94715">
              <w:rPr>
                <w:color w:val="000000"/>
                <w:sz w:val="26"/>
                <w:szCs w:val="26"/>
              </w:rPr>
              <w:t>MĐ 20</w:t>
            </w:r>
          </w:p>
        </w:tc>
        <w:tc>
          <w:tcPr>
            <w:tcW w:w="2700" w:type="dxa"/>
            <w:shd w:val="clear" w:color="auto" w:fill="FFFFFF"/>
            <w:vAlign w:val="center"/>
          </w:tcPr>
          <w:p w14:paraId="463F5D9C" w14:textId="77777777" w:rsidR="00B231EE" w:rsidRPr="00A94715" w:rsidRDefault="00B231EE" w:rsidP="00B231EE">
            <w:pPr>
              <w:spacing w:before="120" w:after="120"/>
              <w:rPr>
                <w:color w:val="000000"/>
                <w:sz w:val="26"/>
                <w:szCs w:val="26"/>
              </w:rPr>
            </w:pPr>
            <w:r w:rsidRPr="00A94715">
              <w:rPr>
                <w:color w:val="000000"/>
                <w:sz w:val="26"/>
                <w:szCs w:val="26"/>
              </w:rPr>
              <w:t>Tiện CNC (Cơ bản)</w:t>
            </w:r>
          </w:p>
        </w:tc>
        <w:tc>
          <w:tcPr>
            <w:tcW w:w="728" w:type="dxa"/>
            <w:shd w:val="clear" w:color="auto" w:fill="auto"/>
            <w:vAlign w:val="center"/>
          </w:tcPr>
          <w:p w14:paraId="07F6F80D" w14:textId="1B19A74F" w:rsidR="00B231EE" w:rsidRPr="00A94715" w:rsidRDefault="00B231EE" w:rsidP="00B231EE">
            <w:pPr>
              <w:spacing w:before="120" w:after="120"/>
              <w:jc w:val="center"/>
              <w:rPr>
                <w:i/>
                <w:color w:val="000000"/>
                <w:sz w:val="26"/>
                <w:szCs w:val="26"/>
              </w:rPr>
            </w:pPr>
            <w:r>
              <w:rPr>
                <w:b/>
                <w:bCs/>
                <w:color w:val="000000"/>
              </w:rPr>
              <w:t>3</w:t>
            </w:r>
          </w:p>
        </w:tc>
        <w:tc>
          <w:tcPr>
            <w:tcW w:w="1266" w:type="dxa"/>
            <w:shd w:val="clear" w:color="auto" w:fill="auto"/>
            <w:vAlign w:val="center"/>
          </w:tcPr>
          <w:p w14:paraId="2896BE0D" w14:textId="672B198E"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auto"/>
            <w:vAlign w:val="center"/>
          </w:tcPr>
          <w:p w14:paraId="3A05BC75" w14:textId="0127C01A"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auto"/>
            <w:vAlign w:val="center"/>
          </w:tcPr>
          <w:p w14:paraId="091BB624" w14:textId="65FCBB95" w:rsidR="00B231EE" w:rsidRPr="00A94715" w:rsidRDefault="00B231EE" w:rsidP="00B231EE">
            <w:pPr>
              <w:spacing w:before="120" w:after="120"/>
              <w:jc w:val="center"/>
              <w:rPr>
                <w:color w:val="000000"/>
                <w:sz w:val="26"/>
                <w:szCs w:val="26"/>
              </w:rPr>
            </w:pPr>
            <w:r>
              <w:rPr>
                <w:color w:val="000000"/>
              </w:rPr>
              <w:t>57</w:t>
            </w:r>
          </w:p>
        </w:tc>
        <w:tc>
          <w:tcPr>
            <w:tcW w:w="1189" w:type="dxa"/>
            <w:shd w:val="clear" w:color="auto" w:fill="auto"/>
            <w:vAlign w:val="center"/>
          </w:tcPr>
          <w:p w14:paraId="07272A32" w14:textId="5E6A24A9" w:rsidR="00B231EE" w:rsidRPr="00A94715" w:rsidRDefault="00B231EE" w:rsidP="00B231EE">
            <w:pPr>
              <w:spacing w:before="120" w:after="120"/>
              <w:jc w:val="center"/>
              <w:rPr>
                <w:color w:val="000000"/>
                <w:sz w:val="26"/>
                <w:szCs w:val="26"/>
              </w:rPr>
            </w:pPr>
            <w:r>
              <w:rPr>
                <w:color w:val="000000"/>
              </w:rPr>
              <w:t>3</w:t>
            </w:r>
          </w:p>
        </w:tc>
      </w:tr>
      <w:tr w:rsidR="00B231EE" w:rsidRPr="00A94715" w14:paraId="38977D92" w14:textId="77777777" w:rsidTr="004E501B">
        <w:trPr>
          <w:trHeight w:val="375"/>
        </w:trPr>
        <w:tc>
          <w:tcPr>
            <w:tcW w:w="1250" w:type="dxa"/>
            <w:shd w:val="clear" w:color="auto" w:fill="FFFFFF"/>
            <w:vAlign w:val="center"/>
          </w:tcPr>
          <w:p w14:paraId="4D74F868" w14:textId="77777777" w:rsidR="00B231EE" w:rsidRPr="00A94715" w:rsidRDefault="00B231EE" w:rsidP="00B231EE">
            <w:pPr>
              <w:spacing w:before="120" w:after="120"/>
              <w:jc w:val="center"/>
              <w:rPr>
                <w:color w:val="000000"/>
                <w:sz w:val="26"/>
                <w:szCs w:val="26"/>
              </w:rPr>
            </w:pPr>
            <w:r w:rsidRPr="00A94715">
              <w:rPr>
                <w:color w:val="000000"/>
                <w:sz w:val="26"/>
                <w:szCs w:val="26"/>
              </w:rPr>
              <w:t>MĐ 21</w:t>
            </w:r>
          </w:p>
        </w:tc>
        <w:tc>
          <w:tcPr>
            <w:tcW w:w="2700" w:type="dxa"/>
            <w:shd w:val="clear" w:color="auto" w:fill="FFFFFF"/>
            <w:vAlign w:val="center"/>
          </w:tcPr>
          <w:p w14:paraId="1B6A8AEB" w14:textId="77777777" w:rsidR="00B231EE" w:rsidRPr="00A94715" w:rsidRDefault="00B231EE" w:rsidP="00B231EE">
            <w:pPr>
              <w:spacing w:before="120" w:after="120"/>
              <w:rPr>
                <w:color w:val="000000"/>
                <w:sz w:val="26"/>
                <w:szCs w:val="26"/>
              </w:rPr>
            </w:pPr>
            <w:r w:rsidRPr="00A94715">
              <w:rPr>
                <w:color w:val="000000"/>
                <w:sz w:val="26"/>
                <w:szCs w:val="26"/>
              </w:rPr>
              <w:t>Tiện CNC (Nâng cao)</w:t>
            </w:r>
          </w:p>
        </w:tc>
        <w:tc>
          <w:tcPr>
            <w:tcW w:w="728" w:type="dxa"/>
            <w:shd w:val="clear" w:color="auto" w:fill="auto"/>
            <w:vAlign w:val="center"/>
          </w:tcPr>
          <w:p w14:paraId="61602ABE" w14:textId="7EE8114F" w:rsidR="00B231EE" w:rsidRPr="00A94715" w:rsidRDefault="00B231EE" w:rsidP="00B231EE">
            <w:pPr>
              <w:spacing w:before="120" w:after="120"/>
              <w:jc w:val="center"/>
              <w:rPr>
                <w:b/>
                <w:color w:val="000000"/>
                <w:sz w:val="26"/>
                <w:szCs w:val="26"/>
              </w:rPr>
            </w:pPr>
            <w:r>
              <w:rPr>
                <w:b/>
                <w:bCs/>
                <w:color w:val="000000"/>
              </w:rPr>
              <w:t>2</w:t>
            </w:r>
          </w:p>
        </w:tc>
        <w:tc>
          <w:tcPr>
            <w:tcW w:w="1266" w:type="dxa"/>
            <w:shd w:val="clear" w:color="auto" w:fill="auto"/>
            <w:vAlign w:val="center"/>
          </w:tcPr>
          <w:p w14:paraId="41549EE7" w14:textId="47742C6E" w:rsidR="00B231EE" w:rsidRPr="00A94715" w:rsidRDefault="00B231EE" w:rsidP="00B231EE">
            <w:pPr>
              <w:spacing w:before="120" w:after="120"/>
              <w:jc w:val="center"/>
              <w:rPr>
                <w:color w:val="000000"/>
                <w:sz w:val="26"/>
                <w:szCs w:val="26"/>
              </w:rPr>
            </w:pPr>
            <w:r>
              <w:rPr>
                <w:color w:val="000000"/>
              </w:rPr>
              <w:t>45</w:t>
            </w:r>
          </w:p>
        </w:tc>
        <w:tc>
          <w:tcPr>
            <w:tcW w:w="1143" w:type="dxa"/>
            <w:shd w:val="clear" w:color="auto" w:fill="auto"/>
            <w:vAlign w:val="center"/>
          </w:tcPr>
          <w:p w14:paraId="6660E2A0" w14:textId="7F7AB5CB"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auto"/>
            <w:vAlign w:val="center"/>
          </w:tcPr>
          <w:p w14:paraId="2DE304BE" w14:textId="22A4BC8D" w:rsidR="00B231EE" w:rsidRPr="00A94715" w:rsidRDefault="00B231EE" w:rsidP="00B231EE">
            <w:pPr>
              <w:spacing w:before="120" w:after="120"/>
              <w:jc w:val="center"/>
              <w:rPr>
                <w:color w:val="000000"/>
                <w:sz w:val="26"/>
                <w:szCs w:val="26"/>
              </w:rPr>
            </w:pPr>
            <w:r>
              <w:rPr>
                <w:color w:val="000000"/>
              </w:rPr>
              <w:t>28</w:t>
            </w:r>
          </w:p>
        </w:tc>
        <w:tc>
          <w:tcPr>
            <w:tcW w:w="1189" w:type="dxa"/>
            <w:shd w:val="clear" w:color="auto" w:fill="auto"/>
            <w:vAlign w:val="center"/>
          </w:tcPr>
          <w:p w14:paraId="7939C716" w14:textId="14494AF7" w:rsidR="00B231EE" w:rsidRPr="00A94715" w:rsidRDefault="00B231EE" w:rsidP="00B231EE">
            <w:pPr>
              <w:spacing w:before="120" w:after="120"/>
              <w:jc w:val="center"/>
              <w:rPr>
                <w:color w:val="000000"/>
                <w:sz w:val="26"/>
                <w:szCs w:val="26"/>
              </w:rPr>
            </w:pPr>
            <w:r>
              <w:rPr>
                <w:color w:val="000000"/>
              </w:rPr>
              <w:t>2</w:t>
            </w:r>
          </w:p>
        </w:tc>
      </w:tr>
      <w:tr w:rsidR="00B231EE" w:rsidRPr="00A94715" w14:paraId="4A49B8EF" w14:textId="77777777" w:rsidTr="004E501B">
        <w:trPr>
          <w:trHeight w:val="375"/>
        </w:trPr>
        <w:tc>
          <w:tcPr>
            <w:tcW w:w="1250" w:type="dxa"/>
            <w:shd w:val="clear" w:color="auto" w:fill="FFFFFF"/>
            <w:vAlign w:val="center"/>
          </w:tcPr>
          <w:p w14:paraId="26B91724" w14:textId="77777777" w:rsidR="00B231EE" w:rsidRPr="00A94715" w:rsidRDefault="00B231EE" w:rsidP="00B231EE">
            <w:pPr>
              <w:spacing w:before="120" w:after="120"/>
              <w:jc w:val="center"/>
              <w:rPr>
                <w:color w:val="000000"/>
                <w:sz w:val="26"/>
                <w:szCs w:val="26"/>
              </w:rPr>
            </w:pPr>
            <w:r w:rsidRPr="00A94715">
              <w:rPr>
                <w:color w:val="000000"/>
                <w:sz w:val="26"/>
                <w:szCs w:val="26"/>
              </w:rPr>
              <w:t>MĐ 22</w:t>
            </w:r>
          </w:p>
        </w:tc>
        <w:tc>
          <w:tcPr>
            <w:tcW w:w="2700" w:type="dxa"/>
            <w:shd w:val="clear" w:color="auto" w:fill="FFFFFF"/>
            <w:vAlign w:val="center"/>
          </w:tcPr>
          <w:p w14:paraId="25B99666" w14:textId="77777777" w:rsidR="00B231EE" w:rsidRPr="00A94715" w:rsidRDefault="00B231EE" w:rsidP="00B231EE">
            <w:pPr>
              <w:spacing w:before="120" w:after="120"/>
              <w:rPr>
                <w:color w:val="000000"/>
                <w:sz w:val="26"/>
                <w:szCs w:val="26"/>
              </w:rPr>
            </w:pPr>
            <w:r w:rsidRPr="00A94715">
              <w:rPr>
                <w:color w:val="000000"/>
                <w:sz w:val="26"/>
                <w:szCs w:val="26"/>
              </w:rPr>
              <w:t>Phay 1</w:t>
            </w:r>
          </w:p>
        </w:tc>
        <w:tc>
          <w:tcPr>
            <w:tcW w:w="728" w:type="dxa"/>
            <w:shd w:val="clear" w:color="auto" w:fill="auto"/>
            <w:vAlign w:val="center"/>
          </w:tcPr>
          <w:p w14:paraId="5BCB841F" w14:textId="1FFF0F73" w:rsidR="00B231EE" w:rsidRPr="00A94715" w:rsidRDefault="00B231EE" w:rsidP="00B231EE">
            <w:pPr>
              <w:spacing w:before="120" w:after="120"/>
              <w:jc w:val="center"/>
              <w:rPr>
                <w:i/>
                <w:color w:val="000000"/>
                <w:sz w:val="26"/>
                <w:szCs w:val="26"/>
              </w:rPr>
            </w:pPr>
            <w:r>
              <w:rPr>
                <w:b/>
                <w:bCs/>
                <w:color w:val="000000"/>
              </w:rPr>
              <w:t>4</w:t>
            </w:r>
          </w:p>
        </w:tc>
        <w:tc>
          <w:tcPr>
            <w:tcW w:w="1266" w:type="dxa"/>
            <w:shd w:val="clear" w:color="auto" w:fill="auto"/>
            <w:vAlign w:val="center"/>
          </w:tcPr>
          <w:p w14:paraId="29987487" w14:textId="06DFB11B"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58BB1BA9" w14:textId="064384CA"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1D20FA37" w14:textId="1CBF86B0" w:rsidR="00B231EE" w:rsidRPr="00A94715" w:rsidRDefault="00B231EE" w:rsidP="00B231EE">
            <w:pPr>
              <w:spacing w:before="120" w:after="120"/>
              <w:jc w:val="center"/>
              <w:rPr>
                <w:color w:val="000000"/>
                <w:sz w:val="26"/>
                <w:szCs w:val="26"/>
              </w:rPr>
            </w:pPr>
            <w:r>
              <w:rPr>
                <w:color w:val="000000"/>
              </w:rPr>
              <w:t>56</w:t>
            </w:r>
          </w:p>
        </w:tc>
        <w:tc>
          <w:tcPr>
            <w:tcW w:w="1189" w:type="dxa"/>
            <w:shd w:val="clear" w:color="auto" w:fill="auto"/>
            <w:vAlign w:val="center"/>
          </w:tcPr>
          <w:p w14:paraId="152BBEF7" w14:textId="393D9C5C" w:rsidR="00B231EE" w:rsidRPr="00A94715" w:rsidRDefault="00B231EE" w:rsidP="00B231EE">
            <w:pPr>
              <w:spacing w:before="120" w:after="120"/>
              <w:jc w:val="center"/>
              <w:rPr>
                <w:color w:val="000000"/>
                <w:sz w:val="26"/>
                <w:szCs w:val="26"/>
              </w:rPr>
            </w:pPr>
            <w:r>
              <w:rPr>
                <w:color w:val="000000"/>
              </w:rPr>
              <w:t>4</w:t>
            </w:r>
          </w:p>
        </w:tc>
      </w:tr>
      <w:tr w:rsidR="00B231EE" w:rsidRPr="00A94715" w14:paraId="23CD505B" w14:textId="77777777" w:rsidTr="004E501B">
        <w:trPr>
          <w:trHeight w:val="375"/>
        </w:trPr>
        <w:tc>
          <w:tcPr>
            <w:tcW w:w="1250" w:type="dxa"/>
            <w:shd w:val="clear" w:color="auto" w:fill="FFFFFF"/>
            <w:vAlign w:val="center"/>
          </w:tcPr>
          <w:p w14:paraId="0948934D" w14:textId="77777777" w:rsidR="00B231EE" w:rsidRPr="00A94715" w:rsidRDefault="00B231EE" w:rsidP="00B231EE">
            <w:pPr>
              <w:spacing w:before="120" w:after="120"/>
              <w:jc w:val="center"/>
              <w:rPr>
                <w:color w:val="000000"/>
                <w:sz w:val="26"/>
                <w:szCs w:val="26"/>
              </w:rPr>
            </w:pPr>
            <w:r w:rsidRPr="00A94715">
              <w:rPr>
                <w:color w:val="000000"/>
                <w:sz w:val="26"/>
                <w:szCs w:val="26"/>
              </w:rPr>
              <w:t>MĐ 23</w:t>
            </w:r>
          </w:p>
        </w:tc>
        <w:tc>
          <w:tcPr>
            <w:tcW w:w="2700" w:type="dxa"/>
            <w:shd w:val="clear" w:color="auto" w:fill="FFFFFF"/>
            <w:vAlign w:val="center"/>
          </w:tcPr>
          <w:p w14:paraId="4047A8B8" w14:textId="77777777" w:rsidR="00B231EE" w:rsidRPr="00A94715" w:rsidRDefault="00B231EE" w:rsidP="00B231EE">
            <w:pPr>
              <w:spacing w:before="120" w:after="120"/>
              <w:rPr>
                <w:color w:val="000000"/>
                <w:sz w:val="26"/>
                <w:szCs w:val="26"/>
              </w:rPr>
            </w:pPr>
            <w:r w:rsidRPr="00A94715">
              <w:rPr>
                <w:color w:val="000000"/>
                <w:sz w:val="26"/>
                <w:szCs w:val="26"/>
              </w:rPr>
              <w:t>Phay 2</w:t>
            </w:r>
          </w:p>
        </w:tc>
        <w:tc>
          <w:tcPr>
            <w:tcW w:w="728" w:type="dxa"/>
            <w:shd w:val="clear" w:color="auto" w:fill="auto"/>
            <w:vAlign w:val="center"/>
          </w:tcPr>
          <w:p w14:paraId="18207A15" w14:textId="37C12330" w:rsidR="00B231EE" w:rsidRPr="00A94715" w:rsidRDefault="00B231EE" w:rsidP="00B231EE">
            <w:pPr>
              <w:spacing w:before="120" w:after="120"/>
              <w:jc w:val="center"/>
              <w:rPr>
                <w:b/>
                <w:color w:val="000000"/>
                <w:sz w:val="26"/>
                <w:szCs w:val="26"/>
              </w:rPr>
            </w:pPr>
            <w:r>
              <w:rPr>
                <w:b/>
                <w:bCs/>
                <w:color w:val="000000"/>
              </w:rPr>
              <w:t>4</w:t>
            </w:r>
          </w:p>
        </w:tc>
        <w:tc>
          <w:tcPr>
            <w:tcW w:w="1266" w:type="dxa"/>
            <w:shd w:val="clear" w:color="auto" w:fill="auto"/>
            <w:vAlign w:val="center"/>
          </w:tcPr>
          <w:p w14:paraId="30F825F0" w14:textId="64074046"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3AD42568" w14:textId="12E7C4A1"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77ABC99D" w14:textId="21D2FAE6" w:rsidR="00B231EE" w:rsidRPr="00A94715" w:rsidRDefault="00B231EE" w:rsidP="00B231EE">
            <w:pPr>
              <w:spacing w:before="120" w:after="120"/>
              <w:jc w:val="center"/>
              <w:rPr>
                <w:color w:val="000000"/>
                <w:sz w:val="26"/>
                <w:szCs w:val="26"/>
              </w:rPr>
            </w:pPr>
            <w:r>
              <w:rPr>
                <w:color w:val="000000"/>
              </w:rPr>
              <w:t>56</w:t>
            </w:r>
          </w:p>
        </w:tc>
        <w:tc>
          <w:tcPr>
            <w:tcW w:w="1189" w:type="dxa"/>
            <w:shd w:val="clear" w:color="auto" w:fill="auto"/>
            <w:vAlign w:val="center"/>
          </w:tcPr>
          <w:p w14:paraId="14628D24" w14:textId="5799363A" w:rsidR="00B231EE" w:rsidRPr="00A94715" w:rsidRDefault="00B231EE" w:rsidP="00B231EE">
            <w:pPr>
              <w:spacing w:before="120" w:after="120"/>
              <w:jc w:val="center"/>
              <w:rPr>
                <w:color w:val="000000"/>
                <w:sz w:val="26"/>
                <w:szCs w:val="26"/>
              </w:rPr>
            </w:pPr>
            <w:r>
              <w:rPr>
                <w:color w:val="000000"/>
              </w:rPr>
              <w:t>4</w:t>
            </w:r>
          </w:p>
        </w:tc>
      </w:tr>
      <w:tr w:rsidR="00B231EE" w:rsidRPr="00A94715" w14:paraId="358A81F7" w14:textId="77777777" w:rsidTr="004E501B">
        <w:trPr>
          <w:trHeight w:val="375"/>
        </w:trPr>
        <w:tc>
          <w:tcPr>
            <w:tcW w:w="1250" w:type="dxa"/>
            <w:shd w:val="clear" w:color="auto" w:fill="FFFFFF"/>
            <w:vAlign w:val="center"/>
          </w:tcPr>
          <w:p w14:paraId="16908854" w14:textId="77777777" w:rsidR="00B231EE" w:rsidRPr="00A94715" w:rsidRDefault="00B231EE" w:rsidP="00B231EE">
            <w:pPr>
              <w:spacing w:before="120" w:after="120"/>
              <w:jc w:val="center"/>
              <w:rPr>
                <w:color w:val="000000"/>
                <w:sz w:val="26"/>
                <w:szCs w:val="26"/>
              </w:rPr>
            </w:pPr>
            <w:r w:rsidRPr="00A94715">
              <w:rPr>
                <w:color w:val="000000"/>
                <w:sz w:val="26"/>
                <w:szCs w:val="26"/>
              </w:rPr>
              <w:lastRenderedPageBreak/>
              <w:t>MĐ 24</w:t>
            </w:r>
          </w:p>
        </w:tc>
        <w:tc>
          <w:tcPr>
            <w:tcW w:w="2700" w:type="dxa"/>
            <w:shd w:val="clear" w:color="auto" w:fill="FFFFFF"/>
            <w:vAlign w:val="center"/>
          </w:tcPr>
          <w:p w14:paraId="41CACD1E" w14:textId="77777777" w:rsidR="00B231EE" w:rsidRPr="00A94715" w:rsidRDefault="00B231EE" w:rsidP="00B231EE">
            <w:pPr>
              <w:spacing w:before="120" w:after="120"/>
              <w:rPr>
                <w:color w:val="000000"/>
                <w:sz w:val="26"/>
                <w:szCs w:val="26"/>
              </w:rPr>
            </w:pPr>
            <w:r w:rsidRPr="00A94715">
              <w:rPr>
                <w:color w:val="000000"/>
                <w:sz w:val="26"/>
                <w:szCs w:val="26"/>
              </w:rPr>
              <w:t>Phay CNC (cơ bản)</w:t>
            </w:r>
          </w:p>
        </w:tc>
        <w:tc>
          <w:tcPr>
            <w:tcW w:w="728" w:type="dxa"/>
            <w:shd w:val="clear" w:color="auto" w:fill="auto"/>
            <w:vAlign w:val="center"/>
          </w:tcPr>
          <w:p w14:paraId="1C2BC022" w14:textId="7FD45E0A" w:rsidR="00B231EE" w:rsidRPr="00A94715" w:rsidRDefault="00B231EE" w:rsidP="00B231EE">
            <w:pPr>
              <w:spacing w:before="120" w:after="120"/>
              <w:jc w:val="center"/>
              <w:rPr>
                <w:i/>
                <w:color w:val="000000"/>
                <w:sz w:val="26"/>
                <w:szCs w:val="26"/>
              </w:rPr>
            </w:pPr>
            <w:r>
              <w:rPr>
                <w:b/>
                <w:bCs/>
                <w:color w:val="000000"/>
              </w:rPr>
              <w:t>3</w:t>
            </w:r>
          </w:p>
        </w:tc>
        <w:tc>
          <w:tcPr>
            <w:tcW w:w="1266" w:type="dxa"/>
            <w:shd w:val="clear" w:color="auto" w:fill="auto"/>
            <w:vAlign w:val="center"/>
          </w:tcPr>
          <w:p w14:paraId="55768FB9" w14:textId="5F8E7324" w:rsidR="00B231EE" w:rsidRPr="00A94715" w:rsidRDefault="00B231EE" w:rsidP="00B231EE">
            <w:pPr>
              <w:spacing w:before="120" w:after="120"/>
              <w:jc w:val="center"/>
              <w:rPr>
                <w:color w:val="000000"/>
                <w:sz w:val="26"/>
                <w:szCs w:val="26"/>
              </w:rPr>
            </w:pPr>
            <w:r>
              <w:rPr>
                <w:color w:val="000000"/>
              </w:rPr>
              <w:t>75</w:t>
            </w:r>
          </w:p>
        </w:tc>
        <w:tc>
          <w:tcPr>
            <w:tcW w:w="1143" w:type="dxa"/>
            <w:shd w:val="clear" w:color="auto" w:fill="auto"/>
            <w:vAlign w:val="center"/>
          </w:tcPr>
          <w:p w14:paraId="40748EF6" w14:textId="25BDEECB"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auto"/>
            <w:vAlign w:val="center"/>
          </w:tcPr>
          <w:p w14:paraId="529D5CA4" w14:textId="50E412B3" w:rsidR="00B231EE" w:rsidRPr="00A94715" w:rsidRDefault="00B231EE" w:rsidP="00B231EE">
            <w:pPr>
              <w:spacing w:before="120" w:after="120"/>
              <w:jc w:val="center"/>
              <w:rPr>
                <w:color w:val="000000"/>
                <w:sz w:val="26"/>
                <w:szCs w:val="26"/>
              </w:rPr>
            </w:pPr>
            <w:r>
              <w:rPr>
                <w:color w:val="000000"/>
              </w:rPr>
              <w:t>57</w:t>
            </w:r>
          </w:p>
        </w:tc>
        <w:tc>
          <w:tcPr>
            <w:tcW w:w="1189" w:type="dxa"/>
            <w:shd w:val="clear" w:color="auto" w:fill="auto"/>
            <w:vAlign w:val="center"/>
          </w:tcPr>
          <w:p w14:paraId="79F7E148" w14:textId="319527A1" w:rsidR="00B231EE" w:rsidRPr="00A94715" w:rsidRDefault="00B231EE" w:rsidP="00B231EE">
            <w:pPr>
              <w:spacing w:before="120" w:after="120"/>
              <w:jc w:val="center"/>
              <w:rPr>
                <w:color w:val="000000"/>
                <w:sz w:val="26"/>
                <w:szCs w:val="26"/>
              </w:rPr>
            </w:pPr>
            <w:r>
              <w:rPr>
                <w:color w:val="000000"/>
              </w:rPr>
              <w:t>3</w:t>
            </w:r>
          </w:p>
        </w:tc>
      </w:tr>
      <w:tr w:rsidR="00B231EE" w:rsidRPr="00A94715" w14:paraId="187E223A" w14:textId="77777777" w:rsidTr="004E501B">
        <w:trPr>
          <w:trHeight w:val="375"/>
        </w:trPr>
        <w:tc>
          <w:tcPr>
            <w:tcW w:w="1250" w:type="dxa"/>
            <w:shd w:val="clear" w:color="auto" w:fill="FFFFFF"/>
            <w:vAlign w:val="center"/>
          </w:tcPr>
          <w:p w14:paraId="1DA8AF7C" w14:textId="77777777" w:rsidR="00B231EE" w:rsidRPr="00A94715" w:rsidRDefault="00B231EE" w:rsidP="00B231EE">
            <w:pPr>
              <w:spacing w:before="120" w:after="120"/>
              <w:jc w:val="center"/>
              <w:rPr>
                <w:color w:val="000000"/>
                <w:sz w:val="26"/>
                <w:szCs w:val="26"/>
              </w:rPr>
            </w:pPr>
            <w:r w:rsidRPr="00A94715">
              <w:rPr>
                <w:color w:val="000000"/>
                <w:sz w:val="26"/>
                <w:szCs w:val="26"/>
              </w:rPr>
              <w:t>MĐ 25</w:t>
            </w:r>
          </w:p>
        </w:tc>
        <w:tc>
          <w:tcPr>
            <w:tcW w:w="2700" w:type="dxa"/>
            <w:shd w:val="clear" w:color="auto" w:fill="FFFFFF"/>
            <w:vAlign w:val="center"/>
          </w:tcPr>
          <w:p w14:paraId="6B60D7D9" w14:textId="77777777" w:rsidR="00B231EE" w:rsidRPr="00A94715" w:rsidRDefault="00B231EE" w:rsidP="00B231EE">
            <w:pPr>
              <w:spacing w:before="120" w:after="120"/>
              <w:rPr>
                <w:color w:val="000000"/>
                <w:sz w:val="26"/>
                <w:szCs w:val="26"/>
              </w:rPr>
            </w:pPr>
            <w:r w:rsidRPr="00A94715">
              <w:rPr>
                <w:color w:val="000000"/>
                <w:sz w:val="26"/>
                <w:szCs w:val="26"/>
              </w:rPr>
              <w:t>Phay CNC (Nâng cao)</w:t>
            </w:r>
          </w:p>
        </w:tc>
        <w:tc>
          <w:tcPr>
            <w:tcW w:w="728" w:type="dxa"/>
            <w:shd w:val="clear" w:color="auto" w:fill="auto"/>
            <w:vAlign w:val="center"/>
          </w:tcPr>
          <w:p w14:paraId="7D459BAF" w14:textId="1A233256" w:rsidR="00B231EE" w:rsidRPr="00A94715" w:rsidRDefault="00B231EE" w:rsidP="00B231EE">
            <w:pPr>
              <w:spacing w:before="120" w:after="120"/>
              <w:jc w:val="center"/>
              <w:rPr>
                <w:b/>
                <w:color w:val="000000"/>
                <w:sz w:val="26"/>
                <w:szCs w:val="26"/>
              </w:rPr>
            </w:pPr>
            <w:r>
              <w:rPr>
                <w:b/>
                <w:bCs/>
                <w:color w:val="000000"/>
              </w:rPr>
              <w:t>2</w:t>
            </w:r>
          </w:p>
        </w:tc>
        <w:tc>
          <w:tcPr>
            <w:tcW w:w="1266" w:type="dxa"/>
            <w:shd w:val="clear" w:color="auto" w:fill="auto"/>
            <w:vAlign w:val="center"/>
          </w:tcPr>
          <w:p w14:paraId="72729284" w14:textId="10F630FE" w:rsidR="00B231EE" w:rsidRPr="00A94715" w:rsidRDefault="00B231EE" w:rsidP="00B231EE">
            <w:pPr>
              <w:spacing w:before="120" w:after="120"/>
              <w:jc w:val="center"/>
              <w:rPr>
                <w:color w:val="000000"/>
                <w:sz w:val="26"/>
                <w:szCs w:val="26"/>
              </w:rPr>
            </w:pPr>
            <w:r>
              <w:rPr>
                <w:color w:val="000000"/>
              </w:rPr>
              <w:t>45</w:t>
            </w:r>
          </w:p>
        </w:tc>
        <w:tc>
          <w:tcPr>
            <w:tcW w:w="1143" w:type="dxa"/>
            <w:shd w:val="clear" w:color="auto" w:fill="auto"/>
            <w:vAlign w:val="center"/>
          </w:tcPr>
          <w:p w14:paraId="306BBB3B" w14:textId="66F20DCF" w:rsidR="00B231EE" w:rsidRPr="00A94715" w:rsidRDefault="00B231EE" w:rsidP="00B231EE">
            <w:pPr>
              <w:spacing w:before="120" w:after="120"/>
              <w:jc w:val="center"/>
              <w:rPr>
                <w:color w:val="000000"/>
                <w:sz w:val="26"/>
                <w:szCs w:val="26"/>
              </w:rPr>
            </w:pPr>
            <w:r>
              <w:rPr>
                <w:color w:val="000000"/>
              </w:rPr>
              <w:t>15</w:t>
            </w:r>
          </w:p>
        </w:tc>
        <w:tc>
          <w:tcPr>
            <w:tcW w:w="1363" w:type="dxa"/>
            <w:shd w:val="clear" w:color="auto" w:fill="auto"/>
            <w:vAlign w:val="center"/>
          </w:tcPr>
          <w:p w14:paraId="2FFA81DA" w14:textId="3C2CF639" w:rsidR="00B231EE" w:rsidRPr="00A94715" w:rsidRDefault="00B231EE" w:rsidP="00B231EE">
            <w:pPr>
              <w:spacing w:before="120" w:after="120"/>
              <w:jc w:val="center"/>
              <w:rPr>
                <w:color w:val="000000"/>
                <w:sz w:val="26"/>
                <w:szCs w:val="26"/>
              </w:rPr>
            </w:pPr>
            <w:r>
              <w:rPr>
                <w:color w:val="000000"/>
              </w:rPr>
              <w:t>28</w:t>
            </w:r>
          </w:p>
        </w:tc>
        <w:tc>
          <w:tcPr>
            <w:tcW w:w="1189" w:type="dxa"/>
            <w:shd w:val="clear" w:color="auto" w:fill="auto"/>
            <w:vAlign w:val="center"/>
          </w:tcPr>
          <w:p w14:paraId="3854639C" w14:textId="1720A3C3" w:rsidR="00B231EE" w:rsidRPr="00A94715" w:rsidRDefault="00B231EE" w:rsidP="00B231EE">
            <w:pPr>
              <w:spacing w:before="120" w:after="120"/>
              <w:jc w:val="center"/>
              <w:rPr>
                <w:color w:val="000000"/>
                <w:sz w:val="26"/>
                <w:szCs w:val="26"/>
              </w:rPr>
            </w:pPr>
            <w:r>
              <w:rPr>
                <w:color w:val="000000"/>
              </w:rPr>
              <w:t>2</w:t>
            </w:r>
          </w:p>
        </w:tc>
      </w:tr>
      <w:tr w:rsidR="00B231EE" w:rsidRPr="00A94715" w14:paraId="78B530EC" w14:textId="77777777" w:rsidTr="004E501B">
        <w:trPr>
          <w:trHeight w:val="375"/>
        </w:trPr>
        <w:tc>
          <w:tcPr>
            <w:tcW w:w="1250" w:type="dxa"/>
            <w:shd w:val="clear" w:color="auto" w:fill="FFFFFF"/>
            <w:vAlign w:val="center"/>
          </w:tcPr>
          <w:p w14:paraId="39F3DAA5" w14:textId="77777777" w:rsidR="00B231EE" w:rsidRPr="00A94715" w:rsidRDefault="00B231EE" w:rsidP="00B231EE">
            <w:pPr>
              <w:spacing w:before="120" w:after="120"/>
              <w:jc w:val="center"/>
              <w:rPr>
                <w:color w:val="000000"/>
                <w:sz w:val="26"/>
                <w:szCs w:val="26"/>
              </w:rPr>
            </w:pPr>
            <w:r w:rsidRPr="00A94715">
              <w:rPr>
                <w:color w:val="000000"/>
                <w:sz w:val="26"/>
                <w:szCs w:val="26"/>
              </w:rPr>
              <w:t>MĐ 26</w:t>
            </w:r>
          </w:p>
        </w:tc>
        <w:tc>
          <w:tcPr>
            <w:tcW w:w="2700" w:type="dxa"/>
            <w:shd w:val="clear" w:color="auto" w:fill="FFFFFF"/>
            <w:vAlign w:val="center"/>
          </w:tcPr>
          <w:p w14:paraId="5B17C208" w14:textId="77777777" w:rsidR="00B231EE" w:rsidRPr="00A94715" w:rsidRDefault="00B231EE" w:rsidP="00B231EE">
            <w:pPr>
              <w:spacing w:before="120" w:after="120"/>
              <w:rPr>
                <w:color w:val="000000"/>
                <w:sz w:val="26"/>
                <w:szCs w:val="26"/>
              </w:rPr>
            </w:pPr>
            <w:r w:rsidRPr="00A94715">
              <w:rPr>
                <w:color w:val="000000"/>
                <w:sz w:val="26"/>
                <w:szCs w:val="26"/>
              </w:rPr>
              <w:t>Mài</w:t>
            </w:r>
          </w:p>
        </w:tc>
        <w:tc>
          <w:tcPr>
            <w:tcW w:w="728" w:type="dxa"/>
            <w:shd w:val="clear" w:color="auto" w:fill="auto"/>
            <w:vAlign w:val="center"/>
          </w:tcPr>
          <w:p w14:paraId="397BA1CC" w14:textId="11D99A83" w:rsidR="00B231EE" w:rsidRPr="00A94715" w:rsidRDefault="00B231EE" w:rsidP="00B231EE">
            <w:pPr>
              <w:spacing w:before="120" w:after="120"/>
              <w:jc w:val="center"/>
              <w:rPr>
                <w:i/>
                <w:color w:val="000000"/>
                <w:sz w:val="26"/>
                <w:szCs w:val="26"/>
              </w:rPr>
            </w:pPr>
            <w:r>
              <w:rPr>
                <w:b/>
                <w:bCs/>
                <w:color w:val="000000"/>
              </w:rPr>
              <w:t>4</w:t>
            </w:r>
          </w:p>
        </w:tc>
        <w:tc>
          <w:tcPr>
            <w:tcW w:w="1266" w:type="dxa"/>
            <w:shd w:val="clear" w:color="auto" w:fill="auto"/>
            <w:vAlign w:val="center"/>
          </w:tcPr>
          <w:p w14:paraId="56FAD05F" w14:textId="5525CFC2"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6F18AE5E" w14:textId="68B8AE44"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20E62E88" w14:textId="462FEF98" w:rsidR="00B231EE" w:rsidRPr="00A94715" w:rsidRDefault="00B231EE" w:rsidP="00B231EE">
            <w:pPr>
              <w:spacing w:before="120" w:after="120"/>
              <w:jc w:val="center"/>
              <w:rPr>
                <w:color w:val="000000"/>
                <w:sz w:val="26"/>
                <w:szCs w:val="26"/>
              </w:rPr>
            </w:pPr>
            <w:r>
              <w:rPr>
                <w:color w:val="000000"/>
              </w:rPr>
              <w:t>56</w:t>
            </w:r>
          </w:p>
        </w:tc>
        <w:tc>
          <w:tcPr>
            <w:tcW w:w="1189" w:type="dxa"/>
            <w:shd w:val="clear" w:color="auto" w:fill="auto"/>
            <w:vAlign w:val="center"/>
          </w:tcPr>
          <w:p w14:paraId="3993DDEA" w14:textId="0F024BE3" w:rsidR="00B231EE" w:rsidRPr="00A94715" w:rsidRDefault="00B231EE" w:rsidP="00B231EE">
            <w:pPr>
              <w:spacing w:before="120" w:after="120"/>
              <w:jc w:val="center"/>
              <w:rPr>
                <w:color w:val="000000"/>
                <w:sz w:val="26"/>
                <w:szCs w:val="26"/>
              </w:rPr>
            </w:pPr>
            <w:r>
              <w:rPr>
                <w:color w:val="000000"/>
              </w:rPr>
              <w:t>4</w:t>
            </w:r>
          </w:p>
        </w:tc>
      </w:tr>
      <w:tr w:rsidR="00B231EE" w:rsidRPr="00A94715" w14:paraId="42A26FA6" w14:textId="77777777" w:rsidTr="004E501B">
        <w:trPr>
          <w:trHeight w:val="375"/>
        </w:trPr>
        <w:tc>
          <w:tcPr>
            <w:tcW w:w="1250" w:type="dxa"/>
            <w:shd w:val="clear" w:color="auto" w:fill="FFFFFF"/>
            <w:vAlign w:val="center"/>
          </w:tcPr>
          <w:p w14:paraId="5A22C28C" w14:textId="77777777" w:rsidR="00B231EE" w:rsidRPr="00A94715" w:rsidRDefault="00B231EE" w:rsidP="00B231EE">
            <w:pPr>
              <w:spacing w:before="120" w:after="120"/>
              <w:jc w:val="center"/>
              <w:rPr>
                <w:color w:val="000000"/>
                <w:sz w:val="26"/>
                <w:szCs w:val="26"/>
              </w:rPr>
            </w:pPr>
            <w:r w:rsidRPr="00A94715">
              <w:rPr>
                <w:color w:val="000000"/>
                <w:sz w:val="26"/>
                <w:szCs w:val="26"/>
              </w:rPr>
              <w:t>MĐ 27</w:t>
            </w:r>
          </w:p>
        </w:tc>
        <w:tc>
          <w:tcPr>
            <w:tcW w:w="2700" w:type="dxa"/>
            <w:shd w:val="clear" w:color="auto" w:fill="FFFFFF"/>
            <w:vAlign w:val="center"/>
          </w:tcPr>
          <w:p w14:paraId="028E5599" w14:textId="77777777" w:rsidR="00B231EE" w:rsidRPr="00A94715" w:rsidRDefault="00B231EE" w:rsidP="00B231EE">
            <w:pPr>
              <w:spacing w:before="120" w:after="120"/>
              <w:rPr>
                <w:color w:val="000000"/>
                <w:sz w:val="26"/>
                <w:szCs w:val="26"/>
              </w:rPr>
            </w:pPr>
            <w:r w:rsidRPr="00A94715">
              <w:rPr>
                <w:color w:val="000000"/>
                <w:sz w:val="26"/>
                <w:szCs w:val="26"/>
              </w:rPr>
              <w:t>Các phương pháp gia công tiên tiến</w:t>
            </w:r>
          </w:p>
        </w:tc>
        <w:tc>
          <w:tcPr>
            <w:tcW w:w="728" w:type="dxa"/>
            <w:shd w:val="clear" w:color="auto" w:fill="auto"/>
            <w:vAlign w:val="center"/>
          </w:tcPr>
          <w:p w14:paraId="29766ECE" w14:textId="58E41434" w:rsidR="00B231EE" w:rsidRPr="00A94715" w:rsidRDefault="00B231EE" w:rsidP="00B231EE">
            <w:pPr>
              <w:spacing w:before="120" w:after="120"/>
              <w:jc w:val="center"/>
              <w:rPr>
                <w:i/>
                <w:color w:val="000000"/>
                <w:sz w:val="26"/>
                <w:szCs w:val="26"/>
              </w:rPr>
            </w:pPr>
            <w:r>
              <w:rPr>
                <w:b/>
                <w:bCs/>
                <w:color w:val="000000"/>
              </w:rPr>
              <w:t>3</w:t>
            </w:r>
          </w:p>
        </w:tc>
        <w:tc>
          <w:tcPr>
            <w:tcW w:w="1266" w:type="dxa"/>
            <w:shd w:val="clear" w:color="auto" w:fill="auto"/>
            <w:vAlign w:val="center"/>
          </w:tcPr>
          <w:p w14:paraId="3F858C5C" w14:textId="20616B5C" w:rsidR="00B231EE" w:rsidRPr="00A94715" w:rsidRDefault="00B231EE" w:rsidP="00B231EE">
            <w:pPr>
              <w:spacing w:before="120" w:after="120"/>
              <w:jc w:val="center"/>
              <w:rPr>
                <w:color w:val="000000"/>
                <w:sz w:val="26"/>
                <w:szCs w:val="26"/>
              </w:rPr>
            </w:pPr>
            <w:r>
              <w:rPr>
                <w:color w:val="000000"/>
              </w:rPr>
              <w:t>60</w:t>
            </w:r>
          </w:p>
        </w:tc>
        <w:tc>
          <w:tcPr>
            <w:tcW w:w="1143" w:type="dxa"/>
            <w:shd w:val="clear" w:color="auto" w:fill="auto"/>
            <w:vAlign w:val="center"/>
          </w:tcPr>
          <w:p w14:paraId="016686C2" w14:textId="1316712C"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554C7214" w14:textId="2E735454" w:rsidR="00B231EE" w:rsidRPr="00A94715" w:rsidRDefault="00B231EE" w:rsidP="00B231EE">
            <w:pPr>
              <w:spacing w:before="120" w:after="120"/>
              <w:jc w:val="center"/>
              <w:rPr>
                <w:color w:val="000000"/>
                <w:sz w:val="26"/>
                <w:szCs w:val="26"/>
              </w:rPr>
            </w:pPr>
            <w:r>
              <w:rPr>
                <w:color w:val="000000"/>
              </w:rPr>
              <w:t>25</w:t>
            </w:r>
          </w:p>
        </w:tc>
        <w:tc>
          <w:tcPr>
            <w:tcW w:w="1189" w:type="dxa"/>
            <w:shd w:val="clear" w:color="auto" w:fill="auto"/>
            <w:vAlign w:val="center"/>
          </w:tcPr>
          <w:p w14:paraId="70C14C8B" w14:textId="0304DEAF" w:rsidR="00B231EE" w:rsidRPr="00A94715" w:rsidRDefault="00B231EE" w:rsidP="00B231EE">
            <w:pPr>
              <w:spacing w:before="120" w:after="120"/>
              <w:jc w:val="center"/>
              <w:rPr>
                <w:color w:val="000000"/>
                <w:sz w:val="26"/>
                <w:szCs w:val="26"/>
              </w:rPr>
            </w:pPr>
            <w:r>
              <w:rPr>
                <w:color w:val="000000"/>
              </w:rPr>
              <w:t>5</w:t>
            </w:r>
          </w:p>
        </w:tc>
      </w:tr>
      <w:tr w:rsidR="00B231EE" w:rsidRPr="00A94715" w14:paraId="3680C8C1" w14:textId="77777777" w:rsidTr="004E501B">
        <w:trPr>
          <w:trHeight w:val="375"/>
        </w:trPr>
        <w:tc>
          <w:tcPr>
            <w:tcW w:w="1250" w:type="dxa"/>
            <w:shd w:val="clear" w:color="auto" w:fill="FFFFFF"/>
            <w:vAlign w:val="center"/>
          </w:tcPr>
          <w:p w14:paraId="6CA21695" w14:textId="77777777" w:rsidR="00B231EE" w:rsidRPr="00A94715" w:rsidRDefault="00B231EE" w:rsidP="00B231EE">
            <w:pPr>
              <w:spacing w:before="120" w:after="120"/>
              <w:jc w:val="center"/>
              <w:rPr>
                <w:color w:val="000000"/>
                <w:sz w:val="26"/>
                <w:szCs w:val="26"/>
              </w:rPr>
            </w:pPr>
            <w:r w:rsidRPr="00A94715">
              <w:rPr>
                <w:color w:val="000000"/>
                <w:sz w:val="26"/>
                <w:szCs w:val="26"/>
              </w:rPr>
              <w:t>MĐ 28</w:t>
            </w:r>
          </w:p>
        </w:tc>
        <w:tc>
          <w:tcPr>
            <w:tcW w:w="2700" w:type="dxa"/>
            <w:shd w:val="clear" w:color="auto" w:fill="FFFFFF"/>
            <w:vAlign w:val="center"/>
          </w:tcPr>
          <w:p w14:paraId="214945D2" w14:textId="77777777" w:rsidR="00B231EE" w:rsidRPr="00A94715" w:rsidRDefault="00B231EE" w:rsidP="00B231EE">
            <w:pPr>
              <w:spacing w:before="120" w:after="120"/>
              <w:jc w:val="both"/>
              <w:rPr>
                <w:color w:val="000000"/>
                <w:sz w:val="26"/>
                <w:szCs w:val="26"/>
              </w:rPr>
            </w:pPr>
            <w:r w:rsidRPr="00A94715">
              <w:rPr>
                <w:color w:val="000000"/>
                <w:sz w:val="26"/>
                <w:szCs w:val="26"/>
              </w:rPr>
              <w:t>CAD/CAM</w:t>
            </w:r>
          </w:p>
        </w:tc>
        <w:tc>
          <w:tcPr>
            <w:tcW w:w="728" w:type="dxa"/>
            <w:shd w:val="clear" w:color="auto" w:fill="auto"/>
            <w:vAlign w:val="center"/>
          </w:tcPr>
          <w:p w14:paraId="13084E27" w14:textId="57B1B00D" w:rsidR="00B231EE" w:rsidRPr="00A94715" w:rsidRDefault="00B231EE" w:rsidP="00B231EE">
            <w:pPr>
              <w:spacing w:before="120" w:after="120"/>
              <w:jc w:val="center"/>
              <w:rPr>
                <w:i/>
                <w:color w:val="000000"/>
                <w:sz w:val="26"/>
                <w:szCs w:val="26"/>
              </w:rPr>
            </w:pPr>
            <w:r>
              <w:rPr>
                <w:b/>
                <w:bCs/>
                <w:color w:val="000000"/>
              </w:rPr>
              <w:t>4,5</w:t>
            </w:r>
          </w:p>
        </w:tc>
        <w:tc>
          <w:tcPr>
            <w:tcW w:w="1266" w:type="dxa"/>
            <w:shd w:val="clear" w:color="auto" w:fill="auto"/>
            <w:vAlign w:val="center"/>
          </w:tcPr>
          <w:p w14:paraId="40AADEDF" w14:textId="7DDE53B8" w:rsidR="00B231EE" w:rsidRPr="00A94715" w:rsidRDefault="00B231EE" w:rsidP="00B231EE">
            <w:pPr>
              <w:spacing w:before="120" w:after="120"/>
              <w:jc w:val="center"/>
              <w:rPr>
                <w:color w:val="000000"/>
                <w:sz w:val="26"/>
                <w:szCs w:val="26"/>
              </w:rPr>
            </w:pPr>
            <w:r>
              <w:rPr>
                <w:color w:val="000000"/>
              </w:rPr>
              <w:t>90</w:t>
            </w:r>
          </w:p>
        </w:tc>
        <w:tc>
          <w:tcPr>
            <w:tcW w:w="1143" w:type="dxa"/>
            <w:shd w:val="clear" w:color="auto" w:fill="auto"/>
            <w:vAlign w:val="center"/>
          </w:tcPr>
          <w:p w14:paraId="7634ED65" w14:textId="6199B9EF" w:rsidR="00B231EE" w:rsidRPr="00D36A5B" w:rsidRDefault="00B231EE" w:rsidP="00B231EE">
            <w:pPr>
              <w:spacing w:before="120" w:after="120"/>
              <w:jc w:val="center"/>
              <w:rPr>
                <w:color w:val="000000" w:themeColor="text1"/>
                <w:sz w:val="26"/>
                <w:szCs w:val="26"/>
              </w:rPr>
            </w:pPr>
            <w:r w:rsidRPr="00D36A5B">
              <w:rPr>
                <w:color w:val="000000" w:themeColor="text1"/>
              </w:rPr>
              <w:t>45</w:t>
            </w:r>
          </w:p>
        </w:tc>
        <w:tc>
          <w:tcPr>
            <w:tcW w:w="1363" w:type="dxa"/>
            <w:shd w:val="clear" w:color="auto" w:fill="auto"/>
            <w:vAlign w:val="center"/>
          </w:tcPr>
          <w:p w14:paraId="67843A78" w14:textId="5D42D850" w:rsidR="00B231EE" w:rsidRPr="00D36A5B" w:rsidRDefault="00B231EE" w:rsidP="00B231EE">
            <w:pPr>
              <w:spacing w:before="120" w:after="120"/>
              <w:jc w:val="center"/>
              <w:rPr>
                <w:color w:val="000000" w:themeColor="text1"/>
                <w:sz w:val="26"/>
                <w:szCs w:val="26"/>
              </w:rPr>
            </w:pPr>
            <w:r w:rsidRPr="00D36A5B">
              <w:rPr>
                <w:color w:val="000000" w:themeColor="text1"/>
              </w:rPr>
              <w:t>40</w:t>
            </w:r>
          </w:p>
        </w:tc>
        <w:tc>
          <w:tcPr>
            <w:tcW w:w="1189" w:type="dxa"/>
            <w:shd w:val="clear" w:color="auto" w:fill="auto"/>
            <w:vAlign w:val="center"/>
          </w:tcPr>
          <w:p w14:paraId="56C3F452" w14:textId="617BFC97" w:rsidR="00B231EE" w:rsidRPr="00A94715" w:rsidRDefault="00B231EE" w:rsidP="00B231EE">
            <w:pPr>
              <w:spacing w:before="120" w:after="120"/>
              <w:jc w:val="center"/>
              <w:rPr>
                <w:color w:val="000000"/>
                <w:sz w:val="26"/>
                <w:szCs w:val="26"/>
              </w:rPr>
            </w:pPr>
            <w:r>
              <w:rPr>
                <w:color w:val="000000"/>
              </w:rPr>
              <w:t>5</w:t>
            </w:r>
          </w:p>
        </w:tc>
      </w:tr>
      <w:tr w:rsidR="00B231EE" w:rsidRPr="00A94715" w14:paraId="30E29FA6" w14:textId="77777777" w:rsidTr="004E501B">
        <w:trPr>
          <w:trHeight w:val="462"/>
        </w:trPr>
        <w:tc>
          <w:tcPr>
            <w:tcW w:w="1250" w:type="dxa"/>
            <w:shd w:val="clear" w:color="auto" w:fill="FFFFFF"/>
            <w:vAlign w:val="center"/>
          </w:tcPr>
          <w:p w14:paraId="05A25B39" w14:textId="77777777" w:rsidR="00B231EE" w:rsidRPr="00A94715" w:rsidRDefault="00B231EE" w:rsidP="00B231EE">
            <w:pPr>
              <w:spacing w:before="120" w:after="120"/>
              <w:jc w:val="center"/>
              <w:rPr>
                <w:color w:val="000000"/>
                <w:sz w:val="26"/>
                <w:szCs w:val="26"/>
              </w:rPr>
            </w:pPr>
            <w:r w:rsidRPr="00A94715">
              <w:rPr>
                <w:color w:val="000000"/>
                <w:sz w:val="26"/>
                <w:szCs w:val="26"/>
              </w:rPr>
              <w:t>MĐ 29</w:t>
            </w:r>
          </w:p>
        </w:tc>
        <w:tc>
          <w:tcPr>
            <w:tcW w:w="2700" w:type="dxa"/>
            <w:shd w:val="clear" w:color="auto" w:fill="FFFFFF"/>
            <w:vAlign w:val="center"/>
          </w:tcPr>
          <w:p w14:paraId="40925BA5" w14:textId="77777777" w:rsidR="00B231EE" w:rsidRPr="00A94715" w:rsidRDefault="00B231EE" w:rsidP="00B231EE">
            <w:pPr>
              <w:spacing w:before="120" w:after="120"/>
              <w:rPr>
                <w:color w:val="000000"/>
                <w:sz w:val="26"/>
                <w:szCs w:val="26"/>
              </w:rPr>
            </w:pPr>
            <w:r w:rsidRPr="00A94715">
              <w:rPr>
                <w:color w:val="000000"/>
                <w:sz w:val="26"/>
                <w:szCs w:val="26"/>
              </w:rPr>
              <w:t>CAD 3D (Inventor)</w:t>
            </w:r>
          </w:p>
        </w:tc>
        <w:tc>
          <w:tcPr>
            <w:tcW w:w="728" w:type="dxa"/>
            <w:shd w:val="clear" w:color="auto" w:fill="auto"/>
            <w:vAlign w:val="center"/>
          </w:tcPr>
          <w:p w14:paraId="49D29CC9" w14:textId="57EC8E63" w:rsidR="00B231EE" w:rsidRPr="00A94715" w:rsidRDefault="00B231EE" w:rsidP="00B231EE">
            <w:pPr>
              <w:spacing w:before="120" w:after="120"/>
              <w:jc w:val="center"/>
              <w:rPr>
                <w:i/>
                <w:color w:val="000000"/>
                <w:sz w:val="26"/>
                <w:szCs w:val="26"/>
              </w:rPr>
            </w:pPr>
            <w:r>
              <w:rPr>
                <w:b/>
                <w:bCs/>
                <w:color w:val="000000"/>
              </w:rPr>
              <w:t>3</w:t>
            </w:r>
          </w:p>
        </w:tc>
        <w:tc>
          <w:tcPr>
            <w:tcW w:w="1266" w:type="dxa"/>
            <w:shd w:val="clear" w:color="auto" w:fill="auto"/>
            <w:vAlign w:val="center"/>
          </w:tcPr>
          <w:p w14:paraId="2FD5AEAD" w14:textId="32D95E13" w:rsidR="00B231EE" w:rsidRPr="00A94715" w:rsidRDefault="00B231EE" w:rsidP="00B231EE">
            <w:pPr>
              <w:spacing w:before="120" w:after="120"/>
              <w:jc w:val="center"/>
              <w:rPr>
                <w:color w:val="000000"/>
                <w:sz w:val="26"/>
                <w:szCs w:val="26"/>
              </w:rPr>
            </w:pPr>
            <w:r>
              <w:rPr>
                <w:color w:val="000000"/>
              </w:rPr>
              <w:t>60</w:t>
            </w:r>
          </w:p>
        </w:tc>
        <w:tc>
          <w:tcPr>
            <w:tcW w:w="1143" w:type="dxa"/>
            <w:shd w:val="clear" w:color="auto" w:fill="auto"/>
            <w:vAlign w:val="center"/>
          </w:tcPr>
          <w:p w14:paraId="339AECA7" w14:textId="4ACA602E"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59759949" w14:textId="240A7915" w:rsidR="00B231EE" w:rsidRPr="00A94715" w:rsidRDefault="00B231EE" w:rsidP="00B231EE">
            <w:pPr>
              <w:spacing w:before="120" w:after="120"/>
              <w:jc w:val="center"/>
              <w:rPr>
                <w:color w:val="000000"/>
                <w:sz w:val="26"/>
                <w:szCs w:val="26"/>
              </w:rPr>
            </w:pPr>
            <w:r>
              <w:rPr>
                <w:color w:val="000000"/>
              </w:rPr>
              <w:t>27</w:t>
            </w:r>
          </w:p>
        </w:tc>
        <w:tc>
          <w:tcPr>
            <w:tcW w:w="1189" w:type="dxa"/>
            <w:shd w:val="clear" w:color="auto" w:fill="auto"/>
            <w:vAlign w:val="center"/>
          </w:tcPr>
          <w:p w14:paraId="0F865E76" w14:textId="1BD28E3D" w:rsidR="00B231EE" w:rsidRPr="00A94715" w:rsidRDefault="00B231EE" w:rsidP="00B231EE">
            <w:pPr>
              <w:spacing w:before="120" w:after="120"/>
              <w:jc w:val="center"/>
              <w:rPr>
                <w:color w:val="000000"/>
                <w:sz w:val="26"/>
                <w:szCs w:val="26"/>
              </w:rPr>
            </w:pPr>
            <w:r>
              <w:rPr>
                <w:color w:val="000000"/>
              </w:rPr>
              <w:t>3</w:t>
            </w:r>
          </w:p>
        </w:tc>
      </w:tr>
      <w:tr w:rsidR="00B231EE" w:rsidRPr="00A94715" w14:paraId="6D238638" w14:textId="77777777" w:rsidTr="004E501B">
        <w:trPr>
          <w:trHeight w:val="462"/>
        </w:trPr>
        <w:tc>
          <w:tcPr>
            <w:tcW w:w="1250" w:type="dxa"/>
            <w:shd w:val="clear" w:color="auto" w:fill="FFFFFF"/>
            <w:vAlign w:val="center"/>
          </w:tcPr>
          <w:p w14:paraId="0113616D" w14:textId="77777777" w:rsidR="00B231EE" w:rsidRPr="00A94715" w:rsidRDefault="00B231EE" w:rsidP="00B231EE">
            <w:pPr>
              <w:spacing w:before="120" w:after="120"/>
              <w:rPr>
                <w:color w:val="000000"/>
                <w:sz w:val="26"/>
                <w:szCs w:val="26"/>
              </w:rPr>
            </w:pPr>
            <w:r w:rsidRPr="00A94715">
              <w:rPr>
                <w:color w:val="000000"/>
                <w:sz w:val="26"/>
                <w:szCs w:val="26"/>
              </w:rPr>
              <w:t xml:space="preserve">  MĐ 30</w:t>
            </w:r>
          </w:p>
        </w:tc>
        <w:tc>
          <w:tcPr>
            <w:tcW w:w="2700" w:type="dxa"/>
            <w:shd w:val="clear" w:color="auto" w:fill="FFFFFF"/>
            <w:vAlign w:val="center"/>
          </w:tcPr>
          <w:p w14:paraId="5F8D35F6" w14:textId="77777777" w:rsidR="00B231EE" w:rsidRPr="00A94715" w:rsidRDefault="00B231EE" w:rsidP="00B231EE">
            <w:pPr>
              <w:spacing w:before="120" w:after="120"/>
              <w:rPr>
                <w:color w:val="000000"/>
                <w:sz w:val="26"/>
                <w:szCs w:val="26"/>
              </w:rPr>
            </w:pPr>
            <w:r w:rsidRPr="00A94715">
              <w:rPr>
                <w:color w:val="000000"/>
                <w:sz w:val="26"/>
                <w:szCs w:val="26"/>
              </w:rPr>
              <w:t>Kỹ năng tổng hợp</w:t>
            </w:r>
          </w:p>
        </w:tc>
        <w:tc>
          <w:tcPr>
            <w:tcW w:w="728" w:type="dxa"/>
            <w:shd w:val="clear" w:color="auto" w:fill="auto"/>
            <w:vAlign w:val="center"/>
          </w:tcPr>
          <w:p w14:paraId="475C1461" w14:textId="6D709486" w:rsidR="00B231EE" w:rsidRPr="00A94715" w:rsidRDefault="00B231EE" w:rsidP="00B231EE">
            <w:pPr>
              <w:spacing w:before="120" w:after="120"/>
              <w:jc w:val="center"/>
              <w:rPr>
                <w:color w:val="000000"/>
                <w:sz w:val="26"/>
                <w:szCs w:val="26"/>
              </w:rPr>
            </w:pPr>
            <w:r>
              <w:rPr>
                <w:b/>
                <w:bCs/>
                <w:color w:val="000000"/>
              </w:rPr>
              <w:t>5</w:t>
            </w:r>
          </w:p>
        </w:tc>
        <w:tc>
          <w:tcPr>
            <w:tcW w:w="1266" w:type="dxa"/>
            <w:shd w:val="clear" w:color="auto" w:fill="auto"/>
            <w:vAlign w:val="center"/>
          </w:tcPr>
          <w:p w14:paraId="3286B5C4" w14:textId="5132DD21" w:rsidR="00B231EE" w:rsidRPr="00A94715" w:rsidRDefault="00B231EE" w:rsidP="00B231EE">
            <w:pPr>
              <w:spacing w:before="120" w:after="120"/>
              <w:jc w:val="center"/>
              <w:rPr>
                <w:color w:val="000000"/>
                <w:sz w:val="26"/>
                <w:szCs w:val="26"/>
              </w:rPr>
            </w:pPr>
            <w:r>
              <w:rPr>
                <w:color w:val="000000"/>
              </w:rPr>
              <w:t>120</w:t>
            </w:r>
          </w:p>
        </w:tc>
        <w:tc>
          <w:tcPr>
            <w:tcW w:w="1143" w:type="dxa"/>
            <w:shd w:val="clear" w:color="auto" w:fill="auto"/>
            <w:vAlign w:val="center"/>
          </w:tcPr>
          <w:p w14:paraId="74F7E296" w14:textId="48535E5D" w:rsidR="00B231EE" w:rsidRPr="00A94715" w:rsidRDefault="00B231EE" w:rsidP="00B231EE">
            <w:pPr>
              <w:spacing w:before="120" w:after="120"/>
              <w:jc w:val="center"/>
              <w:rPr>
                <w:color w:val="000000"/>
                <w:sz w:val="26"/>
                <w:szCs w:val="26"/>
              </w:rPr>
            </w:pPr>
            <w:r>
              <w:rPr>
                <w:color w:val="000000"/>
              </w:rPr>
              <w:t>30</w:t>
            </w:r>
          </w:p>
        </w:tc>
        <w:tc>
          <w:tcPr>
            <w:tcW w:w="1363" w:type="dxa"/>
            <w:shd w:val="clear" w:color="auto" w:fill="auto"/>
            <w:vAlign w:val="center"/>
          </w:tcPr>
          <w:p w14:paraId="64BC9225" w14:textId="6839E025" w:rsidR="00B231EE" w:rsidRPr="00A94715" w:rsidRDefault="00B231EE" w:rsidP="00B231EE">
            <w:pPr>
              <w:spacing w:before="120" w:after="120"/>
              <w:jc w:val="center"/>
              <w:rPr>
                <w:color w:val="000000"/>
                <w:sz w:val="26"/>
                <w:szCs w:val="26"/>
              </w:rPr>
            </w:pPr>
            <w:r>
              <w:rPr>
                <w:color w:val="000000"/>
              </w:rPr>
              <w:t>86</w:t>
            </w:r>
          </w:p>
        </w:tc>
        <w:tc>
          <w:tcPr>
            <w:tcW w:w="1189" w:type="dxa"/>
            <w:shd w:val="clear" w:color="auto" w:fill="auto"/>
            <w:vAlign w:val="center"/>
          </w:tcPr>
          <w:p w14:paraId="313F86CF" w14:textId="5EA029C7" w:rsidR="00B231EE" w:rsidRPr="00A94715" w:rsidRDefault="00B231EE" w:rsidP="00B231EE">
            <w:pPr>
              <w:spacing w:before="120" w:after="120"/>
              <w:jc w:val="center"/>
              <w:rPr>
                <w:color w:val="000000"/>
                <w:sz w:val="26"/>
                <w:szCs w:val="26"/>
              </w:rPr>
            </w:pPr>
            <w:r>
              <w:rPr>
                <w:color w:val="000000"/>
              </w:rPr>
              <w:t>4</w:t>
            </w:r>
          </w:p>
        </w:tc>
      </w:tr>
      <w:tr w:rsidR="00B231EE" w:rsidRPr="00A94715" w14:paraId="2E31A701" w14:textId="77777777" w:rsidTr="004E501B">
        <w:trPr>
          <w:trHeight w:val="375"/>
        </w:trPr>
        <w:tc>
          <w:tcPr>
            <w:tcW w:w="1250" w:type="dxa"/>
            <w:shd w:val="clear" w:color="auto" w:fill="FFFFFF"/>
            <w:vAlign w:val="center"/>
          </w:tcPr>
          <w:p w14:paraId="06E0F614" w14:textId="77777777" w:rsidR="00B231EE" w:rsidRPr="00A94715" w:rsidRDefault="00B231EE" w:rsidP="00B231EE">
            <w:pPr>
              <w:spacing w:before="120" w:after="120"/>
              <w:jc w:val="center"/>
              <w:rPr>
                <w:color w:val="000000"/>
                <w:sz w:val="26"/>
                <w:szCs w:val="26"/>
              </w:rPr>
            </w:pPr>
            <w:r w:rsidRPr="00A94715">
              <w:rPr>
                <w:color w:val="000000"/>
                <w:sz w:val="26"/>
                <w:szCs w:val="26"/>
              </w:rPr>
              <w:t>MĐ 31</w:t>
            </w:r>
          </w:p>
        </w:tc>
        <w:tc>
          <w:tcPr>
            <w:tcW w:w="2700" w:type="dxa"/>
            <w:shd w:val="clear" w:color="auto" w:fill="FFFFFF"/>
            <w:vAlign w:val="center"/>
          </w:tcPr>
          <w:p w14:paraId="7F4D07BF" w14:textId="77777777" w:rsidR="00B231EE" w:rsidRPr="00A94715" w:rsidRDefault="00B231EE" w:rsidP="00B231EE">
            <w:pPr>
              <w:spacing w:before="120" w:after="120"/>
              <w:rPr>
                <w:color w:val="000000"/>
                <w:sz w:val="26"/>
                <w:szCs w:val="26"/>
              </w:rPr>
            </w:pPr>
            <w:r w:rsidRPr="00A94715">
              <w:rPr>
                <w:color w:val="000000"/>
                <w:sz w:val="26"/>
                <w:szCs w:val="26"/>
              </w:rPr>
              <w:t>Thực tập Doanh nghiệp/ đồ án môn học</w:t>
            </w:r>
          </w:p>
        </w:tc>
        <w:tc>
          <w:tcPr>
            <w:tcW w:w="728" w:type="dxa"/>
            <w:shd w:val="clear" w:color="auto" w:fill="auto"/>
            <w:vAlign w:val="center"/>
          </w:tcPr>
          <w:p w14:paraId="492F2A37" w14:textId="752A3CF4" w:rsidR="00B231EE" w:rsidRPr="00A94715" w:rsidRDefault="00B231EE" w:rsidP="00B231EE">
            <w:pPr>
              <w:spacing w:before="120" w:after="120"/>
              <w:jc w:val="center"/>
              <w:rPr>
                <w:i/>
                <w:color w:val="000000"/>
                <w:sz w:val="26"/>
                <w:szCs w:val="26"/>
              </w:rPr>
            </w:pPr>
            <w:r>
              <w:rPr>
                <w:b/>
                <w:bCs/>
                <w:color w:val="000000"/>
              </w:rPr>
              <w:t>8</w:t>
            </w:r>
          </w:p>
        </w:tc>
        <w:tc>
          <w:tcPr>
            <w:tcW w:w="1266" w:type="dxa"/>
            <w:shd w:val="clear" w:color="auto" w:fill="auto"/>
            <w:vAlign w:val="center"/>
          </w:tcPr>
          <w:p w14:paraId="31735553" w14:textId="469C4C75" w:rsidR="00B231EE" w:rsidRPr="00A94715" w:rsidRDefault="00B231EE" w:rsidP="00B231EE">
            <w:pPr>
              <w:spacing w:before="120" w:after="120"/>
              <w:jc w:val="center"/>
              <w:rPr>
                <w:color w:val="000000"/>
                <w:sz w:val="26"/>
                <w:szCs w:val="26"/>
              </w:rPr>
            </w:pPr>
            <w:r>
              <w:rPr>
                <w:color w:val="000000"/>
              </w:rPr>
              <w:t>360</w:t>
            </w:r>
          </w:p>
        </w:tc>
        <w:tc>
          <w:tcPr>
            <w:tcW w:w="1143" w:type="dxa"/>
            <w:shd w:val="clear" w:color="auto" w:fill="auto"/>
            <w:vAlign w:val="center"/>
          </w:tcPr>
          <w:p w14:paraId="309D26B9" w14:textId="7F41561F" w:rsidR="00B231EE" w:rsidRPr="00A94715" w:rsidRDefault="00B231EE" w:rsidP="00B231EE">
            <w:pPr>
              <w:spacing w:before="120" w:after="120"/>
              <w:jc w:val="center"/>
              <w:rPr>
                <w:color w:val="000000"/>
                <w:sz w:val="26"/>
                <w:szCs w:val="26"/>
              </w:rPr>
            </w:pPr>
            <w:r>
              <w:rPr>
                <w:color w:val="000000"/>
              </w:rPr>
              <w:t>0</w:t>
            </w:r>
          </w:p>
        </w:tc>
        <w:tc>
          <w:tcPr>
            <w:tcW w:w="1363" w:type="dxa"/>
            <w:shd w:val="clear" w:color="auto" w:fill="auto"/>
            <w:vAlign w:val="center"/>
          </w:tcPr>
          <w:p w14:paraId="17E34B52" w14:textId="5FF29C6C" w:rsidR="00B231EE" w:rsidRPr="00A94715" w:rsidRDefault="00B231EE" w:rsidP="00B231EE">
            <w:pPr>
              <w:spacing w:before="120" w:after="120"/>
              <w:jc w:val="center"/>
              <w:rPr>
                <w:color w:val="000000"/>
                <w:sz w:val="26"/>
                <w:szCs w:val="26"/>
              </w:rPr>
            </w:pPr>
            <w:r>
              <w:rPr>
                <w:color w:val="000000"/>
              </w:rPr>
              <w:t>360</w:t>
            </w:r>
          </w:p>
        </w:tc>
        <w:tc>
          <w:tcPr>
            <w:tcW w:w="1189" w:type="dxa"/>
            <w:shd w:val="clear" w:color="auto" w:fill="auto"/>
            <w:vAlign w:val="center"/>
          </w:tcPr>
          <w:p w14:paraId="05CD408A" w14:textId="1FAAD140" w:rsidR="00B231EE" w:rsidRPr="00A94715" w:rsidRDefault="00B231EE" w:rsidP="00B231EE">
            <w:pPr>
              <w:spacing w:before="120" w:after="120"/>
              <w:jc w:val="center"/>
              <w:rPr>
                <w:color w:val="000000"/>
                <w:sz w:val="26"/>
                <w:szCs w:val="26"/>
              </w:rPr>
            </w:pPr>
            <w:r>
              <w:rPr>
                <w:color w:val="000000"/>
              </w:rPr>
              <w:t>0</w:t>
            </w:r>
          </w:p>
        </w:tc>
      </w:tr>
      <w:tr w:rsidR="00B231EE" w:rsidRPr="00A94715" w14:paraId="4C45F92E" w14:textId="77777777" w:rsidTr="004E501B">
        <w:trPr>
          <w:trHeight w:val="375"/>
        </w:trPr>
        <w:tc>
          <w:tcPr>
            <w:tcW w:w="1250" w:type="dxa"/>
            <w:shd w:val="clear" w:color="auto" w:fill="FFFFFF"/>
            <w:vAlign w:val="center"/>
          </w:tcPr>
          <w:p w14:paraId="41E0A608" w14:textId="77777777" w:rsidR="00B231EE" w:rsidRPr="00A94715" w:rsidRDefault="00B231EE" w:rsidP="00B231EE">
            <w:pPr>
              <w:spacing w:before="120" w:after="120"/>
              <w:jc w:val="center"/>
              <w:rPr>
                <w:color w:val="000000"/>
                <w:sz w:val="26"/>
                <w:szCs w:val="26"/>
              </w:rPr>
            </w:pPr>
            <w:r w:rsidRPr="00A94715">
              <w:rPr>
                <w:color w:val="000000"/>
                <w:sz w:val="26"/>
                <w:szCs w:val="26"/>
              </w:rPr>
              <w:t>MĐ 32</w:t>
            </w:r>
          </w:p>
        </w:tc>
        <w:tc>
          <w:tcPr>
            <w:tcW w:w="2700" w:type="dxa"/>
            <w:shd w:val="clear" w:color="auto" w:fill="FFFFFF"/>
            <w:vAlign w:val="center"/>
          </w:tcPr>
          <w:p w14:paraId="624E647C" w14:textId="77777777" w:rsidR="00B231EE" w:rsidRPr="00A94715" w:rsidRDefault="00B231EE" w:rsidP="00B231EE">
            <w:pPr>
              <w:spacing w:before="120" w:after="120"/>
              <w:rPr>
                <w:color w:val="000000"/>
                <w:sz w:val="26"/>
                <w:szCs w:val="26"/>
              </w:rPr>
            </w:pPr>
            <w:r w:rsidRPr="00A94715">
              <w:rPr>
                <w:color w:val="000000"/>
                <w:sz w:val="26"/>
                <w:szCs w:val="26"/>
              </w:rPr>
              <w:t>Thực tập tốt nghiệp</w:t>
            </w:r>
          </w:p>
        </w:tc>
        <w:tc>
          <w:tcPr>
            <w:tcW w:w="728" w:type="dxa"/>
            <w:shd w:val="clear" w:color="auto" w:fill="auto"/>
            <w:vAlign w:val="center"/>
          </w:tcPr>
          <w:p w14:paraId="7471D23E" w14:textId="2CC7C84B" w:rsidR="00B231EE" w:rsidRPr="00A94715" w:rsidRDefault="00B231EE" w:rsidP="00B231EE">
            <w:pPr>
              <w:spacing w:before="120" w:after="120"/>
              <w:jc w:val="center"/>
              <w:rPr>
                <w:color w:val="000000"/>
                <w:sz w:val="26"/>
                <w:szCs w:val="26"/>
              </w:rPr>
            </w:pPr>
            <w:r>
              <w:rPr>
                <w:b/>
                <w:bCs/>
                <w:color w:val="000000"/>
              </w:rPr>
              <w:t>8</w:t>
            </w:r>
          </w:p>
        </w:tc>
        <w:tc>
          <w:tcPr>
            <w:tcW w:w="1266" w:type="dxa"/>
            <w:shd w:val="clear" w:color="auto" w:fill="auto"/>
            <w:vAlign w:val="center"/>
          </w:tcPr>
          <w:p w14:paraId="4D9B95A0" w14:textId="60B6BA9A" w:rsidR="00B231EE" w:rsidRPr="00A94715" w:rsidRDefault="00B231EE" w:rsidP="00B231EE">
            <w:pPr>
              <w:spacing w:before="120" w:after="120"/>
              <w:jc w:val="center"/>
              <w:rPr>
                <w:color w:val="000000"/>
                <w:sz w:val="26"/>
                <w:szCs w:val="26"/>
              </w:rPr>
            </w:pPr>
            <w:r>
              <w:rPr>
                <w:color w:val="000000"/>
              </w:rPr>
              <w:t>360</w:t>
            </w:r>
          </w:p>
        </w:tc>
        <w:tc>
          <w:tcPr>
            <w:tcW w:w="1143" w:type="dxa"/>
            <w:shd w:val="clear" w:color="auto" w:fill="auto"/>
            <w:vAlign w:val="center"/>
          </w:tcPr>
          <w:p w14:paraId="64C7F3C3" w14:textId="69D6CC30" w:rsidR="00B231EE" w:rsidRPr="00A94715" w:rsidRDefault="00B231EE" w:rsidP="00B231EE">
            <w:pPr>
              <w:spacing w:before="120" w:after="120"/>
              <w:jc w:val="center"/>
              <w:rPr>
                <w:color w:val="000000"/>
                <w:sz w:val="26"/>
                <w:szCs w:val="26"/>
              </w:rPr>
            </w:pPr>
            <w:r>
              <w:rPr>
                <w:color w:val="000000"/>
              </w:rPr>
              <w:t>0</w:t>
            </w:r>
          </w:p>
        </w:tc>
        <w:tc>
          <w:tcPr>
            <w:tcW w:w="1363" w:type="dxa"/>
            <w:shd w:val="clear" w:color="auto" w:fill="auto"/>
            <w:vAlign w:val="center"/>
          </w:tcPr>
          <w:p w14:paraId="65DF7B78" w14:textId="519EEE49" w:rsidR="00B231EE" w:rsidRPr="00A94715" w:rsidRDefault="00B231EE" w:rsidP="00B231EE">
            <w:pPr>
              <w:spacing w:before="120" w:after="120"/>
              <w:jc w:val="center"/>
              <w:rPr>
                <w:color w:val="000000"/>
                <w:sz w:val="26"/>
                <w:szCs w:val="26"/>
              </w:rPr>
            </w:pPr>
            <w:r>
              <w:rPr>
                <w:color w:val="000000"/>
              </w:rPr>
              <w:t>360</w:t>
            </w:r>
          </w:p>
        </w:tc>
        <w:tc>
          <w:tcPr>
            <w:tcW w:w="1189" w:type="dxa"/>
            <w:shd w:val="clear" w:color="auto" w:fill="auto"/>
            <w:vAlign w:val="center"/>
          </w:tcPr>
          <w:p w14:paraId="49909F8E" w14:textId="7A05C666" w:rsidR="00B231EE" w:rsidRPr="00A94715" w:rsidRDefault="00B231EE" w:rsidP="00B231EE">
            <w:pPr>
              <w:spacing w:before="120" w:after="120"/>
              <w:jc w:val="center"/>
              <w:rPr>
                <w:color w:val="000000"/>
                <w:sz w:val="26"/>
                <w:szCs w:val="26"/>
              </w:rPr>
            </w:pPr>
            <w:r>
              <w:rPr>
                <w:color w:val="000000"/>
              </w:rPr>
              <w:t>0</w:t>
            </w:r>
          </w:p>
        </w:tc>
      </w:tr>
      <w:tr w:rsidR="00571685" w:rsidRPr="00A94715" w14:paraId="109FA90D" w14:textId="77777777" w:rsidTr="004E501B">
        <w:trPr>
          <w:trHeight w:val="375"/>
        </w:trPr>
        <w:tc>
          <w:tcPr>
            <w:tcW w:w="3950" w:type="dxa"/>
            <w:gridSpan w:val="2"/>
            <w:shd w:val="clear" w:color="auto" w:fill="FFFFFF"/>
            <w:vAlign w:val="center"/>
          </w:tcPr>
          <w:p w14:paraId="33753773"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CỘNG</w:t>
            </w:r>
          </w:p>
        </w:tc>
        <w:tc>
          <w:tcPr>
            <w:tcW w:w="728" w:type="dxa"/>
            <w:shd w:val="clear" w:color="auto" w:fill="auto"/>
            <w:vAlign w:val="center"/>
          </w:tcPr>
          <w:p w14:paraId="32DCF32C" w14:textId="77777777" w:rsidR="00571685" w:rsidRPr="00A94715" w:rsidRDefault="00960AF3" w:rsidP="00A94715">
            <w:pPr>
              <w:spacing w:before="120" w:after="120"/>
              <w:jc w:val="center"/>
              <w:rPr>
                <w:b/>
                <w:i/>
                <w:color w:val="000000"/>
                <w:sz w:val="26"/>
                <w:szCs w:val="26"/>
              </w:rPr>
            </w:pPr>
            <w:r w:rsidRPr="00A94715">
              <w:rPr>
                <w:b/>
                <w:color w:val="000000"/>
                <w:sz w:val="26"/>
                <w:szCs w:val="26"/>
              </w:rPr>
              <w:t>113</w:t>
            </w:r>
          </w:p>
        </w:tc>
        <w:tc>
          <w:tcPr>
            <w:tcW w:w="1266" w:type="dxa"/>
            <w:shd w:val="clear" w:color="auto" w:fill="auto"/>
            <w:vAlign w:val="center"/>
          </w:tcPr>
          <w:p w14:paraId="6169A1E5" w14:textId="77777777" w:rsidR="00571685" w:rsidRPr="00A94715" w:rsidRDefault="00960AF3" w:rsidP="00A94715">
            <w:pPr>
              <w:spacing w:before="120" w:after="120"/>
              <w:jc w:val="center"/>
              <w:rPr>
                <w:b/>
                <w:color w:val="000000"/>
                <w:sz w:val="26"/>
                <w:szCs w:val="26"/>
              </w:rPr>
            </w:pPr>
            <w:r w:rsidRPr="00A94715">
              <w:rPr>
                <w:b/>
                <w:color w:val="000000"/>
                <w:sz w:val="26"/>
                <w:szCs w:val="26"/>
              </w:rPr>
              <w:t>2790</w:t>
            </w:r>
          </w:p>
        </w:tc>
        <w:tc>
          <w:tcPr>
            <w:tcW w:w="1143" w:type="dxa"/>
            <w:shd w:val="clear" w:color="auto" w:fill="auto"/>
            <w:vAlign w:val="center"/>
          </w:tcPr>
          <w:p w14:paraId="2C74AFE6" w14:textId="77777777" w:rsidR="00571685" w:rsidRPr="00A94715" w:rsidRDefault="00960AF3" w:rsidP="00A94715">
            <w:pPr>
              <w:spacing w:before="120" w:after="120"/>
              <w:jc w:val="center"/>
              <w:rPr>
                <w:b/>
                <w:color w:val="000000"/>
                <w:sz w:val="26"/>
                <w:szCs w:val="26"/>
              </w:rPr>
            </w:pPr>
            <w:r w:rsidRPr="00A94715">
              <w:rPr>
                <w:b/>
                <w:color w:val="000000"/>
                <w:sz w:val="26"/>
                <w:szCs w:val="26"/>
              </w:rPr>
              <w:t>844</w:t>
            </w:r>
          </w:p>
        </w:tc>
        <w:tc>
          <w:tcPr>
            <w:tcW w:w="1363" w:type="dxa"/>
            <w:shd w:val="clear" w:color="auto" w:fill="auto"/>
            <w:vAlign w:val="center"/>
          </w:tcPr>
          <w:p w14:paraId="138CDF00" w14:textId="7E75DA63" w:rsidR="00571685" w:rsidRPr="00A94715" w:rsidRDefault="00960AF3" w:rsidP="007547E6">
            <w:pPr>
              <w:spacing w:before="120" w:after="120"/>
              <w:jc w:val="center"/>
              <w:rPr>
                <w:b/>
                <w:color w:val="000000"/>
                <w:sz w:val="26"/>
                <w:szCs w:val="26"/>
              </w:rPr>
            </w:pPr>
            <w:r w:rsidRPr="00A94715">
              <w:rPr>
                <w:b/>
                <w:color w:val="000000"/>
                <w:sz w:val="26"/>
                <w:szCs w:val="26"/>
              </w:rPr>
              <w:t>183</w:t>
            </w:r>
            <w:r w:rsidR="007547E6">
              <w:rPr>
                <w:b/>
                <w:color w:val="000000"/>
                <w:sz w:val="26"/>
                <w:szCs w:val="26"/>
              </w:rPr>
              <w:t>9</w:t>
            </w:r>
          </w:p>
        </w:tc>
        <w:tc>
          <w:tcPr>
            <w:tcW w:w="1189" w:type="dxa"/>
            <w:shd w:val="clear" w:color="auto" w:fill="auto"/>
            <w:vAlign w:val="center"/>
          </w:tcPr>
          <w:p w14:paraId="1E53D1AD" w14:textId="1CCAB72B" w:rsidR="00571685" w:rsidRPr="00A94715" w:rsidRDefault="00960AF3" w:rsidP="007547E6">
            <w:pPr>
              <w:spacing w:before="120" w:after="120"/>
              <w:jc w:val="center"/>
              <w:rPr>
                <w:b/>
                <w:color w:val="000000"/>
                <w:sz w:val="26"/>
                <w:szCs w:val="26"/>
              </w:rPr>
            </w:pPr>
            <w:r w:rsidRPr="00A94715">
              <w:rPr>
                <w:b/>
                <w:color w:val="000000"/>
                <w:sz w:val="26"/>
                <w:szCs w:val="26"/>
              </w:rPr>
              <w:t>10</w:t>
            </w:r>
            <w:r w:rsidR="007547E6">
              <w:rPr>
                <w:b/>
                <w:color w:val="000000"/>
                <w:sz w:val="26"/>
                <w:szCs w:val="26"/>
              </w:rPr>
              <w:t>7</w:t>
            </w:r>
          </w:p>
        </w:tc>
      </w:tr>
      <w:tr w:rsidR="00571685" w:rsidRPr="00A94715" w14:paraId="5311B9A7" w14:textId="77777777" w:rsidTr="004E501B">
        <w:trPr>
          <w:trHeight w:val="375"/>
        </w:trPr>
        <w:tc>
          <w:tcPr>
            <w:tcW w:w="3950" w:type="dxa"/>
            <w:gridSpan w:val="2"/>
            <w:shd w:val="clear" w:color="auto" w:fill="FFFFFF"/>
            <w:vAlign w:val="center"/>
          </w:tcPr>
          <w:p w14:paraId="58250AF9" w14:textId="77777777" w:rsidR="00571685" w:rsidRPr="00A94715" w:rsidRDefault="00960AF3" w:rsidP="00A94715">
            <w:pPr>
              <w:spacing w:before="120" w:after="120"/>
              <w:jc w:val="center"/>
              <w:rPr>
                <w:b/>
                <w:color w:val="000000"/>
                <w:sz w:val="26"/>
                <w:szCs w:val="26"/>
              </w:rPr>
            </w:pPr>
            <w:r w:rsidRPr="00A94715">
              <w:rPr>
                <w:b/>
                <w:color w:val="000000"/>
                <w:sz w:val="26"/>
                <w:szCs w:val="26"/>
              </w:rPr>
              <w:t>Tỉ lệ</w:t>
            </w:r>
          </w:p>
        </w:tc>
        <w:tc>
          <w:tcPr>
            <w:tcW w:w="728" w:type="dxa"/>
            <w:shd w:val="clear" w:color="auto" w:fill="auto"/>
            <w:vAlign w:val="center"/>
          </w:tcPr>
          <w:p w14:paraId="2022D597" w14:textId="77777777" w:rsidR="00571685" w:rsidRPr="00A94715" w:rsidRDefault="00960AF3" w:rsidP="00A94715">
            <w:pPr>
              <w:spacing w:before="120" w:after="120"/>
              <w:jc w:val="center"/>
              <w:rPr>
                <w:b/>
                <w:color w:val="000000"/>
                <w:sz w:val="26"/>
                <w:szCs w:val="26"/>
              </w:rPr>
            </w:pPr>
            <w:r w:rsidRPr="00A94715">
              <w:rPr>
                <w:b/>
                <w:color w:val="000000"/>
                <w:sz w:val="26"/>
                <w:szCs w:val="26"/>
              </w:rPr>
              <w:t> </w:t>
            </w:r>
          </w:p>
        </w:tc>
        <w:tc>
          <w:tcPr>
            <w:tcW w:w="1266" w:type="dxa"/>
            <w:shd w:val="clear" w:color="auto" w:fill="auto"/>
            <w:vAlign w:val="center"/>
          </w:tcPr>
          <w:p w14:paraId="7368C13E" w14:textId="77777777" w:rsidR="00571685" w:rsidRPr="00A94715" w:rsidRDefault="00960AF3" w:rsidP="00A94715">
            <w:pPr>
              <w:spacing w:before="120" w:after="120"/>
              <w:jc w:val="center"/>
              <w:rPr>
                <w:b/>
                <w:color w:val="000000"/>
                <w:sz w:val="26"/>
                <w:szCs w:val="26"/>
              </w:rPr>
            </w:pPr>
            <w:r w:rsidRPr="00A94715">
              <w:rPr>
                <w:b/>
                <w:color w:val="000000"/>
                <w:sz w:val="26"/>
                <w:szCs w:val="26"/>
              </w:rPr>
              <w:t>100%</w:t>
            </w:r>
          </w:p>
        </w:tc>
        <w:tc>
          <w:tcPr>
            <w:tcW w:w="1143" w:type="dxa"/>
            <w:shd w:val="clear" w:color="auto" w:fill="auto"/>
            <w:vAlign w:val="center"/>
          </w:tcPr>
          <w:p w14:paraId="14CA5AFE" w14:textId="77777777" w:rsidR="00571685" w:rsidRPr="00A94715" w:rsidRDefault="00960AF3" w:rsidP="00A94715">
            <w:pPr>
              <w:spacing w:before="120" w:after="120"/>
              <w:jc w:val="center"/>
              <w:rPr>
                <w:b/>
                <w:color w:val="000000"/>
                <w:sz w:val="26"/>
                <w:szCs w:val="26"/>
              </w:rPr>
            </w:pPr>
            <w:r w:rsidRPr="00A94715">
              <w:rPr>
                <w:b/>
                <w:color w:val="000000"/>
                <w:sz w:val="26"/>
                <w:szCs w:val="26"/>
              </w:rPr>
              <w:t>30,25%</w:t>
            </w:r>
          </w:p>
        </w:tc>
        <w:tc>
          <w:tcPr>
            <w:tcW w:w="1363" w:type="dxa"/>
            <w:shd w:val="clear" w:color="auto" w:fill="auto"/>
            <w:vAlign w:val="center"/>
          </w:tcPr>
          <w:p w14:paraId="3211724E" w14:textId="1C7B6437" w:rsidR="00571685" w:rsidRPr="00A94715" w:rsidRDefault="00960AF3" w:rsidP="007547E6">
            <w:pPr>
              <w:spacing w:before="120" w:after="120"/>
              <w:jc w:val="center"/>
              <w:rPr>
                <w:b/>
                <w:color w:val="000000"/>
                <w:sz w:val="26"/>
                <w:szCs w:val="26"/>
              </w:rPr>
            </w:pPr>
            <w:r w:rsidRPr="00A94715">
              <w:rPr>
                <w:b/>
                <w:color w:val="000000"/>
                <w:sz w:val="26"/>
                <w:szCs w:val="26"/>
              </w:rPr>
              <w:t>65,</w:t>
            </w:r>
            <w:r w:rsidR="007547E6">
              <w:rPr>
                <w:b/>
                <w:color w:val="000000"/>
                <w:sz w:val="26"/>
                <w:szCs w:val="26"/>
              </w:rPr>
              <w:t>91</w:t>
            </w:r>
            <w:r w:rsidRPr="00A94715">
              <w:rPr>
                <w:b/>
                <w:color w:val="000000"/>
                <w:sz w:val="26"/>
                <w:szCs w:val="26"/>
              </w:rPr>
              <w:t>%</w:t>
            </w:r>
          </w:p>
        </w:tc>
        <w:tc>
          <w:tcPr>
            <w:tcW w:w="1189" w:type="dxa"/>
            <w:shd w:val="clear" w:color="auto" w:fill="auto"/>
            <w:vAlign w:val="center"/>
          </w:tcPr>
          <w:p w14:paraId="625ADE5E" w14:textId="24587A7B" w:rsidR="00571685" w:rsidRPr="00A94715" w:rsidRDefault="00960AF3" w:rsidP="007547E6">
            <w:pPr>
              <w:spacing w:before="120" w:after="120"/>
              <w:jc w:val="center"/>
              <w:rPr>
                <w:b/>
                <w:color w:val="000000"/>
                <w:sz w:val="26"/>
                <w:szCs w:val="26"/>
              </w:rPr>
            </w:pPr>
            <w:r w:rsidRPr="00A94715">
              <w:rPr>
                <w:b/>
                <w:color w:val="000000"/>
                <w:sz w:val="26"/>
                <w:szCs w:val="26"/>
              </w:rPr>
              <w:t>3,8</w:t>
            </w:r>
            <w:r w:rsidR="007547E6">
              <w:rPr>
                <w:b/>
                <w:color w:val="000000"/>
                <w:sz w:val="26"/>
                <w:szCs w:val="26"/>
              </w:rPr>
              <w:t>4</w:t>
            </w:r>
            <w:r w:rsidRPr="00A94715">
              <w:rPr>
                <w:b/>
                <w:color w:val="000000"/>
                <w:sz w:val="26"/>
                <w:szCs w:val="26"/>
              </w:rPr>
              <w:t>%</w:t>
            </w:r>
          </w:p>
        </w:tc>
      </w:tr>
    </w:tbl>
    <w:p w14:paraId="3AA47662" w14:textId="77777777" w:rsidR="008E4393" w:rsidRPr="00A94715" w:rsidRDefault="008E4393" w:rsidP="00A94715">
      <w:pPr>
        <w:spacing w:before="120"/>
        <w:jc w:val="both"/>
        <w:rPr>
          <w:b/>
          <w:sz w:val="26"/>
          <w:szCs w:val="26"/>
          <w:lang w:val="pt-BR"/>
        </w:rPr>
      </w:pPr>
      <w:r w:rsidRPr="00A94715">
        <w:rPr>
          <w:b/>
          <w:sz w:val="26"/>
          <w:szCs w:val="26"/>
          <w:lang w:val="pt-BR"/>
        </w:rPr>
        <w:t>7. Hướng dẫn sử dụng chương trình</w:t>
      </w:r>
    </w:p>
    <w:p w14:paraId="525E608C" w14:textId="77777777" w:rsidR="008E4393" w:rsidRPr="00A94715" w:rsidRDefault="008E4393" w:rsidP="00A94715">
      <w:pPr>
        <w:spacing w:before="120"/>
        <w:ind w:left="426" w:hanging="426"/>
        <w:jc w:val="both"/>
        <w:rPr>
          <w:b/>
          <w:sz w:val="26"/>
          <w:szCs w:val="26"/>
        </w:rPr>
      </w:pPr>
      <w:r w:rsidRPr="00A94715">
        <w:rPr>
          <w:b/>
          <w:sz w:val="26"/>
          <w:szCs w:val="26"/>
        </w:rPr>
        <w:t>7.1. Hướng dẫn xác định nội dung và thời gian đào tạo và các hoạt động ngoại khóa</w:t>
      </w:r>
    </w:p>
    <w:p w14:paraId="09AAB7A0" w14:textId="77777777" w:rsidR="008E4393" w:rsidRPr="00A94715" w:rsidRDefault="008E4393" w:rsidP="00A94715">
      <w:pPr>
        <w:pStyle w:val="ListParagraph"/>
        <w:numPr>
          <w:ilvl w:val="2"/>
          <w:numId w:val="284"/>
        </w:numPr>
        <w:spacing w:before="120" w:after="0" w:line="240" w:lineRule="auto"/>
        <w:ind w:left="709" w:hanging="709"/>
        <w:jc w:val="both"/>
        <w:rPr>
          <w:rFonts w:eastAsia="Times New Roman" w:cs="Times New Roman"/>
          <w:iCs/>
          <w:sz w:val="26"/>
          <w:szCs w:val="26"/>
        </w:rPr>
      </w:pPr>
      <w:r w:rsidRPr="00A94715">
        <w:rPr>
          <w:rFonts w:eastAsia="Times New Roman" w:cs="Times New Roman"/>
          <w:iCs/>
          <w:sz w:val="26"/>
          <w:szCs w:val="26"/>
        </w:rPr>
        <w:t>Thời gian học tập: 131 tuần trong đó thời gian ôn, kiểm tra kết thúc môn học/mô đun, thời gian ôn thi và thi tốt nghiệp là 300h; Trong đó thi tốt nghiệp là 120h</w:t>
      </w:r>
    </w:p>
    <w:p w14:paraId="755323A7" w14:textId="77777777" w:rsidR="008E4393" w:rsidRPr="00A94715" w:rsidRDefault="008E4393" w:rsidP="00A94715">
      <w:pPr>
        <w:pStyle w:val="ListParagraph"/>
        <w:numPr>
          <w:ilvl w:val="2"/>
          <w:numId w:val="284"/>
        </w:numPr>
        <w:spacing w:before="120" w:after="0" w:line="240" w:lineRule="auto"/>
        <w:ind w:left="709" w:hanging="709"/>
        <w:jc w:val="both"/>
        <w:rPr>
          <w:rFonts w:eastAsia="Times New Roman" w:cs="Times New Roman"/>
          <w:iCs/>
          <w:sz w:val="26"/>
          <w:szCs w:val="26"/>
        </w:rPr>
      </w:pPr>
      <w:r w:rsidRPr="00A94715">
        <w:rPr>
          <w:rFonts w:eastAsia="Times New Roman" w:cs="Times New Roman"/>
          <w:iCs/>
          <w:sz w:val="26"/>
          <w:szCs w:val="26"/>
        </w:rPr>
        <w:t>Thời gian khai, bế giảng, nghỉ lễ, nghỉ hè, dự phòng và cho các hoạt động ngoại khóa: 25 tuần.</w:t>
      </w:r>
    </w:p>
    <w:p w14:paraId="118BB628" w14:textId="77777777" w:rsidR="008E4393" w:rsidRPr="00A94715" w:rsidRDefault="008E4393" w:rsidP="00A94715">
      <w:pPr>
        <w:spacing w:before="120"/>
        <w:ind w:firstLine="567"/>
        <w:jc w:val="both"/>
        <w:rPr>
          <w:sz w:val="26"/>
          <w:szCs w:val="26"/>
        </w:rPr>
      </w:pPr>
      <w:r w:rsidRPr="00A94715">
        <w:rPr>
          <w:sz w:val="26"/>
          <w:szCs w:val="26"/>
        </w:rPr>
        <w:t xml:space="preserve">Trong đó, thời gian và nội dung cho các hoạt động giáo dục ngoại khóa (được bố trí ngoài thời gian đào tạo) nhằm đạt được mục tiêu giáo dục toàn diện:    </w:t>
      </w:r>
    </w:p>
    <w:p w14:paraId="37D7D301" w14:textId="77777777" w:rsidR="008E4393" w:rsidRPr="00A94715" w:rsidRDefault="008E4393" w:rsidP="00A94715">
      <w:pPr>
        <w:numPr>
          <w:ilvl w:val="0"/>
          <w:numId w:val="283"/>
        </w:numPr>
        <w:spacing w:before="120"/>
        <w:ind w:left="567" w:hanging="141"/>
        <w:contextualSpacing/>
        <w:jc w:val="both"/>
        <w:rPr>
          <w:sz w:val="26"/>
          <w:szCs w:val="26"/>
          <w:lang w:val="x-none" w:eastAsia="x-none"/>
        </w:rPr>
      </w:pPr>
      <w:r w:rsidRPr="00A94715">
        <w:rPr>
          <w:sz w:val="26"/>
          <w:szCs w:val="26"/>
          <w:lang w:val="x-none" w:eastAsia="x-none"/>
        </w:rPr>
        <w:t>Học tập nội quy, quy chế, giới thiệu chương trình đào tạo và các lĩnh vực liên quan đến nghề nghiệp;</w:t>
      </w:r>
    </w:p>
    <w:p w14:paraId="6DC6A939" w14:textId="77777777" w:rsidR="008E4393" w:rsidRPr="00A94715" w:rsidRDefault="008E4393" w:rsidP="00A94715">
      <w:pPr>
        <w:numPr>
          <w:ilvl w:val="0"/>
          <w:numId w:val="283"/>
        </w:numPr>
        <w:spacing w:before="120"/>
        <w:ind w:left="567" w:hanging="141"/>
        <w:contextualSpacing/>
        <w:jc w:val="both"/>
        <w:rPr>
          <w:sz w:val="26"/>
          <w:szCs w:val="26"/>
          <w:lang w:val="x-none" w:eastAsia="x-none"/>
        </w:rPr>
      </w:pPr>
      <w:r w:rsidRPr="00A94715">
        <w:rPr>
          <w:sz w:val="26"/>
          <w:szCs w:val="26"/>
          <w:lang w:val="x-none" w:eastAsia="x-none"/>
        </w:rPr>
        <w:t>Tổ chức tham quan, thực nghiệm tại các cơ sở sản xuất;</w:t>
      </w:r>
    </w:p>
    <w:p w14:paraId="7956E411" w14:textId="77777777" w:rsidR="008E4393" w:rsidRPr="00A94715" w:rsidRDefault="008E4393" w:rsidP="00A94715">
      <w:pPr>
        <w:numPr>
          <w:ilvl w:val="0"/>
          <w:numId w:val="283"/>
        </w:numPr>
        <w:spacing w:before="120"/>
        <w:ind w:left="567" w:hanging="141"/>
        <w:contextualSpacing/>
        <w:jc w:val="both"/>
        <w:rPr>
          <w:sz w:val="26"/>
          <w:szCs w:val="26"/>
          <w:lang w:val="x-none" w:eastAsia="x-none"/>
        </w:rPr>
      </w:pPr>
      <w:r w:rsidRPr="00A94715">
        <w:rPr>
          <w:sz w:val="26"/>
          <w:szCs w:val="26"/>
          <w:lang w:val="x-none" w:eastAsia="x-none"/>
        </w:rPr>
        <w:t>Tham gia các hoạt động văn hóa, văn nghệ và thể thao;</w:t>
      </w:r>
    </w:p>
    <w:p w14:paraId="157863D4" w14:textId="77777777" w:rsidR="008E4393" w:rsidRPr="00A94715" w:rsidRDefault="008E4393" w:rsidP="00A94715">
      <w:pPr>
        <w:numPr>
          <w:ilvl w:val="0"/>
          <w:numId w:val="283"/>
        </w:numPr>
        <w:spacing w:before="120"/>
        <w:ind w:left="567" w:hanging="141"/>
        <w:contextualSpacing/>
        <w:jc w:val="both"/>
        <w:rPr>
          <w:sz w:val="26"/>
          <w:szCs w:val="26"/>
          <w:lang w:val="x-none" w:eastAsia="x-none"/>
        </w:rPr>
      </w:pPr>
      <w:r w:rsidRPr="00A94715">
        <w:rPr>
          <w:sz w:val="26"/>
          <w:szCs w:val="26"/>
          <w:lang w:val="x-none" w:eastAsia="x-none"/>
        </w:rPr>
        <w:lastRenderedPageBreak/>
        <w:t>Tham gia các hoạt động do đoàn thanh niên, hội sinh viên trường tổ chức</w:t>
      </w:r>
      <w:r w:rsidRPr="00A94715">
        <w:rPr>
          <w:sz w:val="26"/>
          <w:szCs w:val="26"/>
          <w:lang w:eastAsia="x-none"/>
        </w:rPr>
        <w:t>.</w:t>
      </w:r>
    </w:p>
    <w:p w14:paraId="469A7509" w14:textId="77777777" w:rsidR="008E4393" w:rsidRPr="00A94715" w:rsidRDefault="008E4393" w:rsidP="00A94715">
      <w:pPr>
        <w:pStyle w:val="ListParagraph"/>
        <w:numPr>
          <w:ilvl w:val="1"/>
          <w:numId w:val="284"/>
        </w:numPr>
        <w:spacing w:before="120" w:after="0" w:line="240" w:lineRule="auto"/>
        <w:ind w:left="426" w:hanging="426"/>
        <w:jc w:val="both"/>
        <w:rPr>
          <w:rFonts w:eastAsia="Times New Roman" w:cs="Times New Roman"/>
          <w:b/>
          <w:bCs/>
          <w:sz w:val="26"/>
          <w:szCs w:val="26"/>
          <w:lang w:eastAsia="x-none"/>
        </w:rPr>
      </w:pPr>
      <w:r w:rsidRPr="00A94715">
        <w:rPr>
          <w:rFonts w:eastAsia="Times New Roman" w:cs="Times New Roman"/>
          <w:b/>
          <w:bCs/>
          <w:sz w:val="26"/>
          <w:szCs w:val="26"/>
          <w:lang w:eastAsia="x-none"/>
        </w:rPr>
        <w:t>Hướng dẫn việc giảng dạy các môn chung bắt buộc</w:t>
      </w:r>
    </w:p>
    <w:p w14:paraId="2E88BCE0" w14:textId="77777777" w:rsidR="008E4393" w:rsidRPr="00A94715" w:rsidRDefault="008E4393" w:rsidP="00A94715">
      <w:pPr>
        <w:shd w:val="clear" w:color="auto" w:fill="FFFFFF"/>
        <w:spacing w:before="120"/>
        <w:ind w:firstLine="426"/>
        <w:jc w:val="both"/>
        <w:rPr>
          <w:sz w:val="26"/>
          <w:szCs w:val="26"/>
          <w:lang w:val="sv-SE"/>
        </w:rPr>
      </w:pPr>
      <w:r w:rsidRPr="00A94715">
        <w:rPr>
          <w:sz w:val="26"/>
          <w:szCs w:val="26"/>
          <w:lang w:eastAsia="x-none"/>
        </w:rPr>
        <w:t xml:space="preserve">- Thực hiện theo Thông tư số: </w:t>
      </w:r>
      <w:r w:rsidRPr="00A94715">
        <w:rPr>
          <w:sz w:val="26"/>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4EC2B8B6" w14:textId="77777777" w:rsidR="008E4393" w:rsidRPr="00A94715" w:rsidRDefault="008E4393" w:rsidP="00A94715">
      <w:pPr>
        <w:shd w:val="clear" w:color="auto" w:fill="FFFFFF"/>
        <w:spacing w:before="120"/>
        <w:ind w:firstLine="426"/>
        <w:jc w:val="both"/>
        <w:rPr>
          <w:sz w:val="26"/>
          <w:szCs w:val="26"/>
        </w:rPr>
      </w:pPr>
      <w:r w:rsidRPr="00A94715">
        <w:rPr>
          <w:sz w:val="26"/>
          <w:szCs w:val="26"/>
          <w:lang w:eastAsia="x-none"/>
        </w:rPr>
        <w:t xml:space="preserve">- Thực hiện theo Thông tư số: </w:t>
      </w:r>
      <w:r w:rsidRPr="00A94715">
        <w:rPr>
          <w:sz w:val="26"/>
          <w:szCs w:val="26"/>
        </w:rPr>
        <w:t xml:space="preserve">11/2018/TT-BLĐTBXH ngày 26 tháng 9 năm 2018 Ban hành chương trình môn học Tin học thuộc khối các môn học chung trong chương trình đào tạo trình độ trung cấp, trình độ cao đẳng; </w:t>
      </w:r>
    </w:p>
    <w:p w14:paraId="1F350811" w14:textId="77777777" w:rsidR="008E4393" w:rsidRPr="00A94715" w:rsidRDefault="008E4393" w:rsidP="00A94715">
      <w:pPr>
        <w:shd w:val="clear" w:color="auto" w:fill="FFFFFF"/>
        <w:spacing w:before="120"/>
        <w:ind w:firstLine="426"/>
        <w:jc w:val="both"/>
        <w:rPr>
          <w:sz w:val="26"/>
          <w:szCs w:val="26"/>
          <w:lang w:eastAsia="x-none"/>
        </w:rPr>
      </w:pPr>
      <w:r w:rsidRPr="00A94715">
        <w:rPr>
          <w:sz w:val="26"/>
          <w:szCs w:val="26"/>
          <w:lang w:eastAsia="x-none"/>
        </w:rPr>
        <w:t xml:space="preserve">- Thực hiện theo Thông tư số: </w:t>
      </w:r>
      <w:r w:rsidRPr="00A94715">
        <w:rPr>
          <w:sz w:val="26"/>
          <w:szCs w:val="26"/>
        </w:rPr>
        <w:t>12/2018/TT-BLĐTBXH ngày 26 tháng 9 năm 2018 Ban hành chương trình môn học Giáo dục thể chất thuộc khối các môn học chung trong chương trình đào tạo trình độ trung cấp, trình độ cao đẳng;</w:t>
      </w:r>
      <w:r w:rsidRPr="00A94715">
        <w:rPr>
          <w:sz w:val="26"/>
          <w:szCs w:val="26"/>
          <w:lang w:eastAsia="x-none"/>
        </w:rPr>
        <w:t xml:space="preserve"> </w:t>
      </w:r>
    </w:p>
    <w:p w14:paraId="508347DF" w14:textId="77777777" w:rsidR="008E4393" w:rsidRPr="00A94715" w:rsidRDefault="008E4393" w:rsidP="00A94715">
      <w:pPr>
        <w:shd w:val="clear" w:color="auto" w:fill="FFFFFF"/>
        <w:spacing w:before="120"/>
        <w:ind w:firstLine="426"/>
        <w:jc w:val="both"/>
        <w:rPr>
          <w:sz w:val="26"/>
          <w:szCs w:val="26"/>
        </w:rPr>
      </w:pPr>
      <w:r w:rsidRPr="00A94715">
        <w:rPr>
          <w:sz w:val="26"/>
          <w:szCs w:val="26"/>
          <w:lang w:eastAsia="x-none"/>
        </w:rPr>
        <w:t xml:space="preserve">- Thực hiện theo Thông tư số: </w:t>
      </w:r>
      <w:r w:rsidRPr="00A94715">
        <w:rPr>
          <w:sz w:val="26"/>
          <w:szCs w:val="26"/>
        </w:rPr>
        <w:t xml:space="preserve"> 13/2018/TT-BLĐTBXH ngày 26 tháng 9 năm 2018 Ban hành chương trình môn học Pháp luật thuộc khối các môn học chung trong chương trình đào tạo trình độ trung cấp, trình độ cao đẳng; </w:t>
      </w:r>
    </w:p>
    <w:p w14:paraId="57690BBB" w14:textId="77777777" w:rsidR="008E4393" w:rsidRPr="00A94715" w:rsidRDefault="008E4393" w:rsidP="00A94715">
      <w:pPr>
        <w:shd w:val="clear" w:color="auto" w:fill="FFFFFF"/>
        <w:spacing w:before="120"/>
        <w:ind w:firstLine="426"/>
        <w:jc w:val="both"/>
        <w:rPr>
          <w:sz w:val="26"/>
          <w:szCs w:val="26"/>
          <w:lang w:eastAsia="x-none"/>
        </w:rPr>
      </w:pPr>
      <w:r w:rsidRPr="00A94715">
        <w:rPr>
          <w:sz w:val="26"/>
          <w:szCs w:val="26"/>
          <w:lang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73F3D6FA" w14:textId="77777777" w:rsidR="008E4393" w:rsidRPr="00A94715" w:rsidRDefault="008E4393" w:rsidP="00A94715">
      <w:pPr>
        <w:shd w:val="clear" w:color="auto" w:fill="FFFFFF"/>
        <w:spacing w:before="120"/>
        <w:ind w:firstLine="426"/>
        <w:jc w:val="both"/>
        <w:rPr>
          <w:sz w:val="26"/>
          <w:szCs w:val="26"/>
        </w:rPr>
      </w:pPr>
      <w:r w:rsidRPr="00A94715">
        <w:rPr>
          <w:sz w:val="26"/>
          <w:szCs w:val="26"/>
          <w:lang w:eastAsia="x-none"/>
        </w:rPr>
        <w:t xml:space="preserve">- Thực hiện theo Thông tư số: </w:t>
      </w:r>
      <w:r w:rsidRPr="00A94715">
        <w:rPr>
          <w:sz w:val="26"/>
          <w:szCs w:val="26"/>
        </w:rPr>
        <w:t>03/2019/TT-BLĐTBXH ngày 17 tháng 01 năm 2019 Ban hành Chương trình môn học Tiếng Anh thuộc khối các môn học chung trong chương trình đào tạo trình độ trung cấp, trình độ cao đẳng.</w:t>
      </w:r>
    </w:p>
    <w:p w14:paraId="6C8B310D" w14:textId="77777777" w:rsidR="008E4393" w:rsidRPr="00A94715" w:rsidRDefault="008E4393" w:rsidP="00A94715">
      <w:pPr>
        <w:pStyle w:val="ListParagraph"/>
        <w:numPr>
          <w:ilvl w:val="1"/>
          <w:numId w:val="284"/>
        </w:numPr>
        <w:shd w:val="clear" w:color="auto" w:fill="FFFFFF"/>
        <w:spacing w:before="120" w:line="240" w:lineRule="auto"/>
        <w:ind w:left="426" w:hanging="426"/>
        <w:jc w:val="both"/>
        <w:rPr>
          <w:rFonts w:eastAsia="Times New Roman" w:cs="Times New Roman"/>
          <w:b/>
          <w:bCs/>
          <w:iCs/>
          <w:sz w:val="26"/>
          <w:szCs w:val="26"/>
        </w:rPr>
      </w:pPr>
      <w:r w:rsidRPr="00A94715">
        <w:rPr>
          <w:rFonts w:eastAsia="Times New Roman" w:cs="Times New Roman"/>
          <w:b/>
          <w:bCs/>
          <w:iCs/>
          <w:sz w:val="26"/>
          <w:szCs w:val="26"/>
        </w:rPr>
        <w:t xml:space="preserve">Hướng dẫn tổ chức thực hiện Chương trình đào tạo đối với những nội dung thực hiện bằng hình thức trực tuyến: </w:t>
      </w:r>
    </w:p>
    <w:p w14:paraId="32E59FDB" w14:textId="73EE6137" w:rsidR="008E4393" w:rsidRPr="00A94715" w:rsidRDefault="008E4393" w:rsidP="00A94715">
      <w:pPr>
        <w:pStyle w:val="ListParagraph"/>
        <w:shd w:val="clear" w:color="auto" w:fill="FFFFFF"/>
        <w:spacing w:before="120" w:line="240" w:lineRule="auto"/>
        <w:ind w:left="0" w:firstLine="426"/>
        <w:jc w:val="both"/>
        <w:rPr>
          <w:rFonts w:eastAsia="Times New Roman" w:cs="Times New Roman"/>
          <w:sz w:val="26"/>
          <w:szCs w:val="26"/>
          <w:lang w:eastAsia="x-none"/>
        </w:rPr>
      </w:pPr>
      <w:bookmarkStart w:id="5" w:name="_Hlk198890952"/>
      <w:r w:rsidRPr="00A94715">
        <w:rPr>
          <w:rFonts w:eastAsia="Times New Roman" w:cs="Times New Roman"/>
          <w:sz w:val="26"/>
          <w:szCs w:val="26"/>
          <w:lang w:eastAsia="x-none"/>
        </w:rPr>
        <w:t>Nội dung đào tạo trực tuyến có thể được thực hiện đối với phần lý thuyết của các môn học/ mô đun như sau:</w:t>
      </w:r>
    </w:p>
    <w:p w14:paraId="1B14714B" w14:textId="43D77CF1" w:rsidR="008E4393" w:rsidRPr="00A94715" w:rsidRDefault="008E4393" w:rsidP="00A94715">
      <w:pPr>
        <w:pBdr>
          <w:top w:val="nil"/>
          <w:left w:val="nil"/>
          <w:bottom w:val="nil"/>
          <w:right w:val="nil"/>
          <w:between w:val="nil"/>
        </w:pBdr>
        <w:spacing w:before="120" w:after="120"/>
        <w:ind w:left="720"/>
        <w:jc w:val="both"/>
        <w:rPr>
          <w:color w:val="000000"/>
          <w:sz w:val="26"/>
          <w:szCs w:val="26"/>
        </w:rPr>
      </w:pPr>
      <w:r w:rsidRPr="00A94715">
        <w:rPr>
          <w:color w:val="000000"/>
          <w:sz w:val="26"/>
          <w:szCs w:val="26"/>
        </w:rPr>
        <w:t>MH07_Kỹ năng mềm , MH08_Anh văn nâng cao, MĐ09_Vẽ kỹ thuật, MH 12_Vật liệu cơ khí, MH 13_Truyền động cơ khí, MH_ 14 Trí tuệ nhân tạo</w:t>
      </w:r>
      <w:r w:rsidR="007547E6">
        <w:rPr>
          <w:color w:val="000000"/>
          <w:sz w:val="26"/>
          <w:szCs w:val="26"/>
        </w:rPr>
        <w:t xml:space="preserve"> AI</w:t>
      </w:r>
      <w:r w:rsidRPr="00A94715">
        <w:rPr>
          <w:color w:val="000000"/>
          <w:sz w:val="26"/>
          <w:szCs w:val="26"/>
        </w:rPr>
        <w:t>, MH 15_ An toàn lao động, MĐ 18 _ Tiện 1, MĐ 18 _ Tiện 2, MĐ 22_ Phay 1</w:t>
      </w:r>
      <w:r w:rsidR="007547E6">
        <w:rPr>
          <w:color w:val="000000"/>
          <w:sz w:val="26"/>
          <w:szCs w:val="26"/>
        </w:rPr>
        <w:t xml:space="preserve">, MĐ 23_Phay 2, MĐ26_Mài, MĐ 27_ </w:t>
      </w:r>
      <w:r w:rsidR="007547E6" w:rsidRPr="007547E6">
        <w:rPr>
          <w:color w:val="000000"/>
          <w:sz w:val="26"/>
          <w:szCs w:val="26"/>
        </w:rPr>
        <w:t>Các phương pháp gia công tiên tiến</w:t>
      </w:r>
      <w:r w:rsidR="007547E6">
        <w:rPr>
          <w:color w:val="000000"/>
          <w:sz w:val="26"/>
          <w:szCs w:val="26"/>
        </w:rPr>
        <w:t>, MĐ 28_CAD/CAM, MĐ 29_ CAD3D</w:t>
      </w:r>
    </w:p>
    <w:bookmarkEnd w:id="5"/>
    <w:p w14:paraId="2E327033" w14:textId="77777777" w:rsidR="008E4393" w:rsidRPr="00A94715" w:rsidRDefault="008E4393" w:rsidP="00A94715">
      <w:pPr>
        <w:spacing w:before="120"/>
        <w:ind w:left="426" w:hanging="426"/>
        <w:jc w:val="both"/>
        <w:rPr>
          <w:b/>
          <w:sz w:val="26"/>
          <w:szCs w:val="26"/>
        </w:rPr>
      </w:pPr>
      <w:r w:rsidRPr="00A94715">
        <w:rPr>
          <w:b/>
          <w:sz w:val="26"/>
          <w:szCs w:val="26"/>
        </w:rPr>
        <w:t>7.4. Hướng dẫn tổ chức thi kết thúc môn học, mô đun</w:t>
      </w:r>
    </w:p>
    <w:p w14:paraId="60070D9F" w14:textId="77777777" w:rsidR="008E4393" w:rsidRPr="00A94715" w:rsidRDefault="008E4393" w:rsidP="00A94715">
      <w:pPr>
        <w:spacing w:before="120"/>
        <w:ind w:firstLine="567"/>
        <w:jc w:val="both"/>
        <w:rPr>
          <w:sz w:val="26"/>
          <w:szCs w:val="26"/>
        </w:rPr>
      </w:pPr>
      <w:r w:rsidRPr="00A94715">
        <w:rPr>
          <w:sz w:val="26"/>
          <w:szCs w:val="26"/>
        </w:rPr>
        <w:t>Thực hiện theo qui định của Trường về thi kết thúc môn.</w:t>
      </w:r>
    </w:p>
    <w:p w14:paraId="09A27657" w14:textId="77777777" w:rsidR="008E4393" w:rsidRPr="00A94715" w:rsidRDefault="008E4393" w:rsidP="00A94715">
      <w:pPr>
        <w:spacing w:before="120"/>
        <w:ind w:left="426" w:hanging="426"/>
        <w:jc w:val="both"/>
        <w:rPr>
          <w:b/>
          <w:sz w:val="26"/>
          <w:szCs w:val="26"/>
        </w:rPr>
      </w:pPr>
      <w:r w:rsidRPr="00A94715">
        <w:rPr>
          <w:b/>
          <w:sz w:val="26"/>
          <w:szCs w:val="26"/>
        </w:rPr>
        <w:t>7.5. Hướng dẫn thi tốt nghiệp hoặc làm chuyên đề, khóa luận tốt nghiệp và xét công nhận tốt nghiệp</w:t>
      </w:r>
    </w:p>
    <w:p w14:paraId="38A29876" w14:textId="77777777" w:rsidR="008E4393" w:rsidRPr="00A94715" w:rsidRDefault="008E4393" w:rsidP="00A94715">
      <w:pPr>
        <w:tabs>
          <w:tab w:val="left" w:pos="567"/>
        </w:tabs>
        <w:spacing w:before="120"/>
        <w:jc w:val="both"/>
        <w:rPr>
          <w:sz w:val="26"/>
          <w:szCs w:val="26"/>
          <w:lang w:val="de-DE"/>
        </w:rPr>
      </w:pPr>
      <w:r w:rsidRPr="00A94715">
        <w:rPr>
          <w:sz w:val="26"/>
          <w:szCs w:val="26"/>
          <w:lang w:val="de-DE"/>
        </w:rPr>
        <w:t>7.5.1. Đối với đào tạo theo niên chế</w:t>
      </w:r>
    </w:p>
    <w:p w14:paraId="50BFAAD4" w14:textId="77777777" w:rsidR="008E4393" w:rsidRPr="00A94715" w:rsidRDefault="008E4393" w:rsidP="00A94715">
      <w:pPr>
        <w:shd w:val="clear" w:color="auto" w:fill="FFFFFF"/>
        <w:spacing w:before="120"/>
        <w:ind w:firstLine="567"/>
        <w:jc w:val="both"/>
        <w:rPr>
          <w:sz w:val="26"/>
          <w:szCs w:val="26"/>
          <w:lang w:eastAsia="x-none"/>
        </w:rPr>
      </w:pPr>
      <w:r w:rsidRPr="00A94715">
        <w:rPr>
          <w:sz w:val="26"/>
          <w:szCs w:val="26"/>
          <w:lang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64095730" w14:textId="77777777" w:rsidR="008E4393" w:rsidRPr="00A94715" w:rsidRDefault="008E4393" w:rsidP="00A94715">
      <w:pPr>
        <w:pStyle w:val="ListParagraph"/>
        <w:numPr>
          <w:ilvl w:val="0"/>
          <w:numId w:val="285"/>
        </w:numPr>
        <w:spacing w:before="120" w:after="0" w:line="240" w:lineRule="auto"/>
        <w:ind w:left="851" w:hanging="284"/>
        <w:jc w:val="both"/>
        <w:rPr>
          <w:rFonts w:eastAsia="Times New Roman" w:cs="Times New Roman"/>
          <w:sz w:val="26"/>
          <w:szCs w:val="26"/>
        </w:rPr>
      </w:pPr>
      <w:r w:rsidRPr="00A94715">
        <w:rPr>
          <w:rFonts w:eastAsia="Times New Roman" w:cs="Times New Roman"/>
          <w:sz w:val="26"/>
          <w:szCs w:val="26"/>
        </w:rPr>
        <w:t xml:space="preserve">Thi tốt nghiệp: </w:t>
      </w:r>
    </w:p>
    <w:p w14:paraId="5562B3EA" w14:textId="77777777" w:rsidR="008E4393" w:rsidRPr="00A94715" w:rsidRDefault="008E4393" w:rsidP="00A94715">
      <w:pPr>
        <w:shd w:val="clear" w:color="auto" w:fill="FFFFFF"/>
        <w:spacing w:before="120"/>
        <w:ind w:firstLine="851"/>
        <w:jc w:val="both"/>
        <w:rPr>
          <w:sz w:val="26"/>
          <w:szCs w:val="26"/>
          <w:lang w:eastAsia="x-none"/>
        </w:rPr>
      </w:pPr>
      <w:r w:rsidRPr="00A94715">
        <w:rPr>
          <w:sz w:val="26"/>
          <w:szCs w:val="26"/>
          <w:lang w:eastAsia="x-none"/>
        </w:rPr>
        <w:t>Các môn thi tốt nghiệp:</w:t>
      </w:r>
    </w:p>
    <w:p w14:paraId="469CEBED" w14:textId="77777777" w:rsidR="008E4393" w:rsidRPr="00A94715" w:rsidRDefault="008E4393" w:rsidP="00A94715">
      <w:pPr>
        <w:spacing w:before="120"/>
        <w:ind w:firstLine="1134"/>
        <w:jc w:val="both"/>
        <w:rPr>
          <w:spacing w:val="-6"/>
          <w:sz w:val="26"/>
          <w:szCs w:val="26"/>
        </w:rPr>
      </w:pPr>
      <w:r w:rsidRPr="00A94715">
        <w:rPr>
          <w:spacing w:val="-6"/>
          <w:sz w:val="26"/>
          <w:szCs w:val="26"/>
        </w:rPr>
        <w:t>+ Lý thuyết tổng hợp nghề nghiệp</w:t>
      </w:r>
    </w:p>
    <w:p w14:paraId="0D13CDB9" w14:textId="77777777" w:rsidR="008E4393" w:rsidRPr="00A94715" w:rsidRDefault="008E4393" w:rsidP="00A94715">
      <w:pPr>
        <w:spacing w:before="120"/>
        <w:ind w:firstLine="1134"/>
        <w:jc w:val="both"/>
        <w:rPr>
          <w:sz w:val="26"/>
          <w:szCs w:val="26"/>
        </w:rPr>
      </w:pPr>
      <w:r w:rsidRPr="00A94715">
        <w:rPr>
          <w:sz w:val="26"/>
          <w:szCs w:val="26"/>
        </w:rPr>
        <w:lastRenderedPageBreak/>
        <w:t>+ Thực hành nghề nghiệp</w:t>
      </w:r>
    </w:p>
    <w:p w14:paraId="4BC7F7E4" w14:textId="77777777" w:rsidR="008E4393" w:rsidRPr="00A94715" w:rsidRDefault="008E4393" w:rsidP="00A94715">
      <w:pPr>
        <w:shd w:val="clear" w:color="auto" w:fill="FFFFFF"/>
        <w:spacing w:before="120"/>
        <w:ind w:firstLine="851"/>
        <w:jc w:val="both"/>
        <w:rPr>
          <w:sz w:val="26"/>
          <w:szCs w:val="26"/>
          <w:lang w:eastAsia="x-none"/>
        </w:rPr>
      </w:pPr>
      <w:r w:rsidRPr="00A94715">
        <w:rPr>
          <w:sz w:val="26"/>
          <w:szCs w:val="26"/>
          <w:lang w:eastAsia="x-none"/>
        </w:rPr>
        <w:t>Thời gian làm bài thi, cách thức tiến hành, điều kiện công nhận tốt nghiệp theo quy định hiện hành.</w:t>
      </w: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8E4393" w:rsidRPr="00A94715" w14:paraId="171B9E49" w14:textId="77777777" w:rsidTr="00183D67">
        <w:trPr>
          <w:trHeight w:val="538"/>
        </w:trPr>
        <w:tc>
          <w:tcPr>
            <w:tcW w:w="1007" w:type="dxa"/>
            <w:vAlign w:val="center"/>
          </w:tcPr>
          <w:p w14:paraId="517DBCD2" w14:textId="77777777" w:rsidR="008E4393" w:rsidRPr="00A94715" w:rsidRDefault="008E4393" w:rsidP="00A94715">
            <w:pPr>
              <w:spacing w:before="120"/>
              <w:jc w:val="both"/>
              <w:rPr>
                <w:b/>
                <w:bCs/>
                <w:spacing w:val="-6"/>
                <w:sz w:val="26"/>
                <w:szCs w:val="26"/>
                <w:lang w:val="pt-BR"/>
              </w:rPr>
            </w:pPr>
            <w:r w:rsidRPr="00A94715">
              <w:rPr>
                <w:b/>
                <w:bCs/>
                <w:spacing w:val="-6"/>
                <w:sz w:val="26"/>
                <w:szCs w:val="26"/>
                <w:lang w:val="pt-BR"/>
              </w:rPr>
              <w:t>Số TT</w:t>
            </w:r>
          </w:p>
        </w:tc>
        <w:tc>
          <w:tcPr>
            <w:tcW w:w="2835" w:type="dxa"/>
            <w:vAlign w:val="center"/>
          </w:tcPr>
          <w:p w14:paraId="5FC199B5" w14:textId="77777777" w:rsidR="008E4393" w:rsidRPr="00A94715" w:rsidRDefault="008E4393" w:rsidP="00A94715">
            <w:pPr>
              <w:spacing w:before="120"/>
              <w:jc w:val="both"/>
              <w:rPr>
                <w:b/>
                <w:bCs/>
                <w:spacing w:val="-6"/>
                <w:sz w:val="26"/>
                <w:szCs w:val="26"/>
              </w:rPr>
            </w:pPr>
            <w:r w:rsidRPr="00A94715">
              <w:rPr>
                <w:b/>
                <w:bCs/>
                <w:spacing w:val="-6"/>
                <w:sz w:val="26"/>
                <w:szCs w:val="26"/>
              </w:rPr>
              <w:t>Môn thi</w:t>
            </w:r>
          </w:p>
        </w:tc>
        <w:tc>
          <w:tcPr>
            <w:tcW w:w="3119" w:type="dxa"/>
            <w:vAlign w:val="center"/>
          </w:tcPr>
          <w:p w14:paraId="2132914B" w14:textId="77777777" w:rsidR="008E4393" w:rsidRPr="00A94715" w:rsidRDefault="008E4393" w:rsidP="00A94715">
            <w:pPr>
              <w:spacing w:before="120"/>
              <w:jc w:val="both"/>
              <w:rPr>
                <w:b/>
                <w:bCs/>
                <w:spacing w:val="-6"/>
                <w:sz w:val="26"/>
                <w:szCs w:val="26"/>
              </w:rPr>
            </w:pPr>
            <w:r w:rsidRPr="00A94715">
              <w:rPr>
                <w:b/>
                <w:bCs/>
                <w:spacing w:val="-6"/>
                <w:sz w:val="26"/>
                <w:szCs w:val="26"/>
              </w:rPr>
              <w:t>Hình thức thi</w:t>
            </w:r>
          </w:p>
        </w:tc>
        <w:tc>
          <w:tcPr>
            <w:tcW w:w="2268" w:type="dxa"/>
            <w:vAlign w:val="center"/>
          </w:tcPr>
          <w:p w14:paraId="2BFCAA3D" w14:textId="77777777" w:rsidR="008E4393" w:rsidRPr="00A94715" w:rsidRDefault="008E4393" w:rsidP="00A94715">
            <w:pPr>
              <w:spacing w:before="120"/>
              <w:jc w:val="both"/>
              <w:rPr>
                <w:b/>
                <w:bCs/>
                <w:spacing w:val="-6"/>
                <w:sz w:val="26"/>
                <w:szCs w:val="26"/>
              </w:rPr>
            </w:pPr>
            <w:r w:rsidRPr="00A94715">
              <w:rPr>
                <w:b/>
                <w:bCs/>
                <w:spacing w:val="-6"/>
                <w:sz w:val="26"/>
                <w:szCs w:val="26"/>
              </w:rPr>
              <w:t>Thời gian thi</w:t>
            </w:r>
          </w:p>
        </w:tc>
      </w:tr>
      <w:tr w:rsidR="008E4393" w:rsidRPr="00A94715" w14:paraId="5F4B192E" w14:textId="77777777" w:rsidTr="00183D67">
        <w:tc>
          <w:tcPr>
            <w:tcW w:w="1007" w:type="dxa"/>
            <w:vAlign w:val="center"/>
          </w:tcPr>
          <w:p w14:paraId="19940BDF" w14:textId="77777777" w:rsidR="008E4393" w:rsidRPr="00A94715" w:rsidRDefault="008E4393" w:rsidP="00A94715">
            <w:pPr>
              <w:spacing w:before="120"/>
              <w:jc w:val="both"/>
              <w:rPr>
                <w:spacing w:val="-6"/>
                <w:sz w:val="26"/>
                <w:szCs w:val="26"/>
              </w:rPr>
            </w:pPr>
            <w:r w:rsidRPr="00A94715">
              <w:rPr>
                <w:spacing w:val="-6"/>
                <w:sz w:val="26"/>
                <w:szCs w:val="26"/>
              </w:rPr>
              <w:t>1</w:t>
            </w:r>
          </w:p>
        </w:tc>
        <w:tc>
          <w:tcPr>
            <w:tcW w:w="2835" w:type="dxa"/>
            <w:vAlign w:val="center"/>
          </w:tcPr>
          <w:p w14:paraId="5F982A13" w14:textId="77777777" w:rsidR="008E4393" w:rsidRPr="00A94715" w:rsidRDefault="008E4393" w:rsidP="00A94715">
            <w:pPr>
              <w:spacing w:before="120"/>
              <w:jc w:val="both"/>
              <w:rPr>
                <w:spacing w:val="-6"/>
                <w:sz w:val="26"/>
                <w:szCs w:val="26"/>
              </w:rPr>
            </w:pPr>
            <w:r w:rsidRPr="00A94715">
              <w:rPr>
                <w:spacing w:val="-6"/>
                <w:sz w:val="26"/>
                <w:szCs w:val="26"/>
              </w:rPr>
              <w:t>- Lý thuyết nghề nghiệp</w:t>
            </w:r>
          </w:p>
        </w:tc>
        <w:tc>
          <w:tcPr>
            <w:tcW w:w="3119" w:type="dxa"/>
            <w:vAlign w:val="center"/>
          </w:tcPr>
          <w:p w14:paraId="6B93005A" w14:textId="77777777" w:rsidR="008E4393" w:rsidRPr="00A94715" w:rsidRDefault="008E4393" w:rsidP="00A94715">
            <w:pPr>
              <w:spacing w:before="120"/>
              <w:jc w:val="both"/>
              <w:rPr>
                <w:spacing w:val="-6"/>
                <w:sz w:val="26"/>
                <w:szCs w:val="26"/>
              </w:rPr>
            </w:pPr>
            <w:r w:rsidRPr="00A94715">
              <w:rPr>
                <w:spacing w:val="-6"/>
                <w:sz w:val="26"/>
                <w:szCs w:val="26"/>
              </w:rPr>
              <w:t>Viết</w:t>
            </w:r>
          </w:p>
        </w:tc>
        <w:tc>
          <w:tcPr>
            <w:tcW w:w="2268" w:type="dxa"/>
            <w:vAlign w:val="center"/>
          </w:tcPr>
          <w:p w14:paraId="01817AA7" w14:textId="77777777" w:rsidR="008E4393" w:rsidRPr="00A94715" w:rsidRDefault="008E4393" w:rsidP="00A94715">
            <w:pPr>
              <w:spacing w:before="120"/>
              <w:jc w:val="both"/>
              <w:rPr>
                <w:spacing w:val="-6"/>
                <w:sz w:val="26"/>
                <w:szCs w:val="26"/>
              </w:rPr>
            </w:pPr>
            <w:r w:rsidRPr="00A94715">
              <w:rPr>
                <w:spacing w:val="-6"/>
                <w:sz w:val="26"/>
                <w:szCs w:val="26"/>
              </w:rPr>
              <w:t>Không quá 180 phút</w:t>
            </w:r>
          </w:p>
        </w:tc>
      </w:tr>
      <w:tr w:rsidR="008E4393" w:rsidRPr="00A94715" w14:paraId="0704C802" w14:textId="77777777" w:rsidTr="00183D67">
        <w:tc>
          <w:tcPr>
            <w:tcW w:w="1007" w:type="dxa"/>
            <w:vAlign w:val="center"/>
          </w:tcPr>
          <w:p w14:paraId="5F11E29C" w14:textId="77777777" w:rsidR="008E4393" w:rsidRPr="00A94715" w:rsidRDefault="008E4393" w:rsidP="00A94715">
            <w:pPr>
              <w:spacing w:before="120"/>
              <w:jc w:val="both"/>
              <w:rPr>
                <w:spacing w:val="-6"/>
                <w:sz w:val="26"/>
                <w:szCs w:val="26"/>
              </w:rPr>
            </w:pPr>
            <w:r w:rsidRPr="00A94715">
              <w:rPr>
                <w:spacing w:val="-6"/>
                <w:sz w:val="26"/>
                <w:szCs w:val="26"/>
              </w:rPr>
              <w:t>2</w:t>
            </w:r>
          </w:p>
        </w:tc>
        <w:tc>
          <w:tcPr>
            <w:tcW w:w="2835" w:type="dxa"/>
            <w:vAlign w:val="center"/>
          </w:tcPr>
          <w:p w14:paraId="4C2F6B5D" w14:textId="77777777" w:rsidR="008E4393" w:rsidRPr="00A94715" w:rsidRDefault="008E4393" w:rsidP="00A94715">
            <w:pPr>
              <w:spacing w:before="120"/>
              <w:jc w:val="both"/>
              <w:rPr>
                <w:spacing w:val="-6"/>
                <w:sz w:val="26"/>
                <w:szCs w:val="26"/>
              </w:rPr>
            </w:pPr>
            <w:r w:rsidRPr="00A94715">
              <w:rPr>
                <w:spacing w:val="-6"/>
                <w:sz w:val="26"/>
                <w:szCs w:val="26"/>
              </w:rPr>
              <w:t>- Thực hành nghề nghiệp</w:t>
            </w:r>
          </w:p>
        </w:tc>
        <w:tc>
          <w:tcPr>
            <w:tcW w:w="3119" w:type="dxa"/>
            <w:vAlign w:val="center"/>
          </w:tcPr>
          <w:p w14:paraId="5236AFD1" w14:textId="77777777" w:rsidR="008E4393" w:rsidRPr="00A94715" w:rsidRDefault="008E4393" w:rsidP="00A94715">
            <w:pPr>
              <w:spacing w:before="120"/>
              <w:jc w:val="both"/>
              <w:rPr>
                <w:spacing w:val="-6"/>
                <w:sz w:val="26"/>
                <w:szCs w:val="26"/>
              </w:rPr>
            </w:pPr>
            <w:r w:rsidRPr="00A94715">
              <w:rPr>
                <w:spacing w:val="-6"/>
                <w:sz w:val="26"/>
                <w:szCs w:val="26"/>
              </w:rPr>
              <w:t xml:space="preserve">Thực hành bài tập kỹ năng tổng hợp </w:t>
            </w:r>
          </w:p>
        </w:tc>
        <w:tc>
          <w:tcPr>
            <w:tcW w:w="2268" w:type="dxa"/>
            <w:vAlign w:val="center"/>
          </w:tcPr>
          <w:p w14:paraId="1703C762" w14:textId="77777777" w:rsidR="008E4393" w:rsidRPr="00A94715" w:rsidRDefault="008E4393" w:rsidP="00A94715">
            <w:pPr>
              <w:spacing w:before="120"/>
              <w:jc w:val="both"/>
              <w:rPr>
                <w:spacing w:val="-6"/>
                <w:sz w:val="26"/>
                <w:szCs w:val="26"/>
              </w:rPr>
            </w:pPr>
            <w:r w:rsidRPr="00A94715">
              <w:rPr>
                <w:spacing w:val="-6"/>
                <w:sz w:val="26"/>
                <w:szCs w:val="26"/>
              </w:rPr>
              <w:t>Không quá 24 giờ</w:t>
            </w:r>
          </w:p>
        </w:tc>
      </w:tr>
    </w:tbl>
    <w:p w14:paraId="5D799A30" w14:textId="77777777" w:rsidR="008E4393" w:rsidRPr="00A94715" w:rsidRDefault="008E4393" w:rsidP="00A94715">
      <w:pPr>
        <w:pStyle w:val="ListParagraph"/>
        <w:numPr>
          <w:ilvl w:val="0"/>
          <w:numId w:val="285"/>
        </w:numPr>
        <w:spacing w:before="120" w:after="0" w:line="240" w:lineRule="auto"/>
        <w:ind w:left="851" w:hanging="284"/>
        <w:jc w:val="both"/>
        <w:rPr>
          <w:rFonts w:eastAsia="Times New Roman" w:cs="Times New Roman"/>
          <w:sz w:val="26"/>
          <w:szCs w:val="26"/>
        </w:rPr>
      </w:pPr>
      <w:r w:rsidRPr="00A94715">
        <w:rPr>
          <w:rFonts w:eastAsia="Times New Roman" w:cs="Times New Roman"/>
          <w:sz w:val="26"/>
          <w:szCs w:val="26"/>
        </w:rPr>
        <w:t>Làm chuyên đề, khóa luận tốt nghiệp</w:t>
      </w:r>
    </w:p>
    <w:p w14:paraId="1D1D1CC0" w14:textId="77777777" w:rsidR="008E4393" w:rsidRPr="00A94715" w:rsidRDefault="008E4393" w:rsidP="00A94715">
      <w:pPr>
        <w:shd w:val="clear" w:color="auto" w:fill="FFFFFF"/>
        <w:spacing w:before="120"/>
        <w:ind w:firstLine="851"/>
        <w:jc w:val="both"/>
        <w:rPr>
          <w:sz w:val="26"/>
          <w:szCs w:val="26"/>
          <w:lang w:eastAsia="x-none"/>
        </w:rPr>
      </w:pPr>
      <w:r w:rsidRPr="00A94715">
        <w:rPr>
          <w:sz w:val="26"/>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00E4A827" w14:textId="06AED625" w:rsidR="008E4393" w:rsidRPr="00A94715" w:rsidRDefault="008E4393" w:rsidP="00A94715">
      <w:pPr>
        <w:shd w:val="clear" w:color="auto" w:fill="FFFFFF"/>
        <w:spacing w:before="120"/>
        <w:ind w:firstLine="567"/>
        <w:jc w:val="both"/>
        <w:rPr>
          <w:sz w:val="26"/>
          <w:szCs w:val="26"/>
          <w:lang w:eastAsia="x-none"/>
        </w:rPr>
      </w:pPr>
      <w:r w:rsidRPr="00A94715">
        <w:rPr>
          <w:sz w:val="26"/>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5F138EB2" w14:textId="77777777" w:rsidR="008E4393" w:rsidRPr="00A94715" w:rsidRDefault="008E4393" w:rsidP="00A94715">
      <w:pPr>
        <w:spacing w:before="120"/>
        <w:jc w:val="both"/>
        <w:rPr>
          <w:sz w:val="26"/>
          <w:szCs w:val="26"/>
        </w:rPr>
      </w:pPr>
      <w:r w:rsidRPr="00A94715">
        <w:rPr>
          <w:sz w:val="26"/>
          <w:szCs w:val="26"/>
        </w:rPr>
        <w:t>7.5.2. Đối với đào tạo theo phương thức tích lũy mô đun hoặc tích lũy tín chỉ</w:t>
      </w:r>
    </w:p>
    <w:p w14:paraId="0C563B27" w14:textId="77777777" w:rsidR="008E4393" w:rsidRPr="00A94715" w:rsidRDefault="008E4393" w:rsidP="00A94715">
      <w:pPr>
        <w:shd w:val="clear" w:color="auto" w:fill="FFFFFF"/>
        <w:spacing w:before="120"/>
        <w:ind w:firstLine="567"/>
        <w:jc w:val="both"/>
        <w:rPr>
          <w:sz w:val="26"/>
          <w:szCs w:val="26"/>
          <w:lang w:eastAsia="x-none"/>
        </w:rPr>
      </w:pPr>
      <w:r w:rsidRPr="00A94715">
        <w:rPr>
          <w:sz w:val="26"/>
          <w:szCs w:val="26"/>
          <w:lang w:eastAsia="x-none"/>
        </w:rPr>
        <w:t>Người học phải học hết chư</w:t>
      </w:r>
      <w:r w:rsidRPr="00A94715">
        <w:rPr>
          <w:sz w:val="26"/>
          <w:szCs w:val="26"/>
          <w:lang w:eastAsia="x-none"/>
        </w:rPr>
        <w:softHyphen/>
        <w:t>ơng trình đào tạo và phải tích lũy đủ số mô đun hoặc tín chỉ theo quy định trong chương trình đào tạo.</w:t>
      </w:r>
    </w:p>
    <w:p w14:paraId="6328091A" w14:textId="7C59EF21" w:rsidR="008E4393" w:rsidRPr="00A94715" w:rsidRDefault="008E4393" w:rsidP="00A94715">
      <w:pPr>
        <w:shd w:val="clear" w:color="auto" w:fill="FFFFFF"/>
        <w:spacing w:before="120"/>
        <w:ind w:firstLine="567"/>
        <w:jc w:val="both"/>
        <w:rPr>
          <w:sz w:val="26"/>
          <w:szCs w:val="26"/>
        </w:rPr>
      </w:pPr>
      <w:r w:rsidRPr="00A94715">
        <w:rPr>
          <w:sz w:val="26"/>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A94715">
        <w:rPr>
          <w:sz w:val="26"/>
          <w:szCs w:val="26"/>
        </w:rPr>
        <w:t xml:space="preserve">công nhận tốt nghiệp, cấp bằng cao đẳng và công nhận danh hiệu kỹ sư thực hành </w:t>
      </w:r>
      <w:bookmarkStart w:id="6" w:name="_GoBack"/>
      <w:bookmarkEnd w:id="6"/>
      <w:r w:rsidRPr="00A94715">
        <w:rPr>
          <w:sz w:val="26"/>
          <w:szCs w:val="26"/>
        </w:rPr>
        <w:t>theo quy định của trường.</w:t>
      </w:r>
    </w:p>
    <w:p w14:paraId="392CC8FC" w14:textId="11F224A8" w:rsidR="00571685" w:rsidRPr="00A94715" w:rsidRDefault="008E4393" w:rsidP="00A94715">
      <w:pPr>
        <w:spacing w:before="120" w:after="120"/>
        <w:jc w:val="both"/>
        <w:rPr>
          <w:color w:val="000000"/>
          <w:sz w:val="26"/>
          <w:szCs w:val="26"/>
        </w:rPr>
      </w:pPr>
      <w:r w:rsidRPr="00A94715">
        <w:rPr>
          <w:b/>
          <w:bCs/>
          <w:iCs/>
          <w:sz w:val="26"/>
          <w:szCs w:val="26"/>
          <w:lang w:val="pt-BR"/>
        </w:rPr>
        <w:tab/>
      </w:r>
      <w:r w:rsidRPr="00A94715">
        <w:rPr>
          <w:b/>
          <w:bCs/>
          <w:iCs/>
          <w:sz w:val="26"/>
          <w:szCs w:val="26"/>
          <w:lang w:val="pt-BR"/>
        </w:rPr>
        <w:tab/>
      </w:r>
      <w:r w:rsidRPr="00A94715">
        <w:rPr>
          <w:b/>
          <w:bCs/>
          <w:iCs/>
          <w:sz w:val="26"/>
          <w:szCs w:val="26"/>
          <w:lang w:val="pt-BR"/>
        </w:rPr>
        <w:tab/>
      </w:r>
      <w:r w:rsidRPr="00A94715">
        <w:rPr>
          <w:b/>
          <w:bCs/>
          <w:iCs/>
          <w:sz w:val="26"/>
          <w:szCs w:val="26"/>
          <w:lang w:val="pt-BR"/>
        </w:rPr>
        <w:tab/>
      </w:r>
      <w:r w:rsidRPr="00A94715">
        <w:rPr>
          <w:b/>
          <w:bCs/>
          <w:iCs/>
          <w:sz w:val="26"/>
          <w:szCs w:val="26"/>
          <w:lang w:val="pt-BR"/>
        </w:rPr>
        <w:tab/>
      </w:r>
      <w:r w:rsidRPr="00A94715">
        <w:rPr>
          <w:b/>
          <w:bCs/>
          <w:iCs/>
          <w:sz w:val="26"/>
          <w:szCs w:val="26"/>
          <w:lang w:val="pt-BR"/>
        </w:rPr>
        <w:tab/>
      </w:r>
      <w:r w:rsidRPr="00A94715">
        <w:rPr>
          <w:b/>
          <w:bCs/>
          <w:iCs/>
          <w:sz w:val="26"/>
          <w:szCs w:val="26"/>
          <w:lang w:val="pt-BR"/>
        </w:rPr>
        <w:tab/>
      </w:r>
      <w:r w:rsidRPr="00A94715">
        <w:rPr>
          <w:b/>
          <w:bCs/>
          <w:iCs/>
          <w:sz w:val="26"/>
          <w:szCs w:val="26"/>
          <w:lang w:val="pt-BR"/>
        </w:rPr>
        <w:tab/>
        <w:t>HIỆU TRƯỞNG</w:t>
      </w:r>
      <w:r w:rsidRPr="00A94715">
        <w:rPr>
          <w:b/>
          <w:bCs/>
          <w:iCs/>
          <w:sz w:val="26"/>
          <w:szCs w:val="26"/>
          <w:lang w:val="pt-BR"/>
        </w:rPr>
        <w:tab/>
      </w:r>
      <w:r w:rsidRPr="00A94715">
        <w:rPr>
          <w:b/>
          <w:bCs/>
          <w:iCs/>
          <w:sz w:val="26"/>
          <w:szCs w:val="26"/>
          <w:lang w:val="pt-BR"/>
        </w:rPr>
        <w:tab/>
      </w:r>
      <w:r w:rsidRPr="00A94715">
        <w:rPr>
          <w:b/>
          <w:bCs/>
          <w:iCs/>
          <w:sz w:val="26"/>
          <w:szCs w:val="26"/>
          <w:lang w:val="pt-BR"/>
        </w:rPr>
        <w:tab/>
      </w:r>
    </w:p>
    <w:p w14:paraId="06273B59" w14:textId="77777777" w:rsidR="00571685" w:rsidRPr="00A94715" w:rsidRDefault="00960AF3" w:rsidP="00A94715">
      <w:pPr>
        <w:tabs>
          <w:tab w:val="left" w:pos="780"/>
        </w:tabs>
        <w:spacing w:before="120" w:after="120"/>
        <w:jc w:val="both"/>
        <w:rPr>
          <w:b/>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p>
    <w:p w14:paraId="2A1C89F8" w14:textId="77777777" w:rsidR="00571685" w:rsidRPr="00A94715" w:rsidRDefault="00571685" w:rsidP="00A94715">
      <w:pPr>
        <w:tabs>
          <w:tab w:val="left" w:pos="780"/>
        </w:tabs>
        <w:spacing w:before="120" w:after="120"/>
        <w:jc w:val="both"/>
        <w:rPr>
          <w:b/>
          <w:color w:val="000000"/>
          <w:sz w:val="26"/>
          <w:szCs w:val="26"/>
        </w:rPr>
      </w:pPr>
    </w:p>
    <w:p w14:paraId="23E5B142" w14:textId="77777777" w:rsidR="00571685" w:rsidRPr="00A94715" w:rsidRDefault="00571685" w:rsidP="00A94715">
      <w:pPr>
        <w:tabs>
          <w:tab w:val="left" w:pos="780"/>
        </w:tabs>
        <w:spacing w:before="120" w:after="120"/>
        <w:jc w:val="both"/>
        <w:rPr>
          <w:b/>
          <w:color w:val="000000"/>
          <w:sz w:val="26"/>
          <w:szCs w:val="26"/>
        </w:rPr>
      </w:pPr>
    </w:p>
    <w:p w14:paraId="3DCDF35D" w14:textId="77777777" w:rsidR="00571685" w:rsidRPr="00A94715" w:rsidRDefault="00571685" w:rsidP="00A94715">
      <w:pPr>
        <w:tabs>
          <w:tab w:val="left" w:pos="780"/>
        </w:tabs>
        <w:spacing w:before="120" w:after="120"/>
        <w:jc w:val="both"/>
        <w:rPr>
          <w:b/>
          <w:color w:val="000000"/>
          <w:sz w:val="26"/>
          <w:szCs w:val="26"/>
        </w:rPr>
      </w:pPr>
    </w:p>
    <w:p w14:paraId="20FE0E14" w14:textId="77777777" w:rsidR="00571685" w:rsidRPr="00A94715" w:rsidRDefault="00571685" w:rsidP="00A94715">
      <w:pPr>
        <w:spacing w:before="120" w:after="120"/>
        <w:jc w:val="center"/>
        <w:rPr>
          <w:b/>
          <w:color w:val="000000"/>
          <w:sz w:val="26"/>
          <w:szCs w:val="26"/>
        </w:rPr>
      </w:pPr>
    </w:p>
    <w:p w14:paraId="4D6EE032" w14:textId="77777777" w:rsidR="00571685" w:rsidRPr="00A94715" w:rsidRDefault="00571685" w:rsidP="00A94715">
      <w:pPr>
        <w:spacing w:before="120" w:after="120"/>
        <w:jc w:val="center"/>
        <w:rPr>
          <w:b/>
          <w:color w:val="000000"/>
          <w:sz w:val="26"/>
          <w:szCs w:val="26"/>
        </w:rPr>
      </w:pPr>
    </w:p>
    <w:p w14:paraId="319BAA38" w14:textId="77777777" w:rsidR="00571685" w:rsidRPr="00A94715" w:rsidRDefault="00571685" w:rsidP="00A94715">
      <w:pPr>
        <w:spacing w:before="120" w:after="120"/>
        <w:jc w:val="center"/>
        <w:rPr>
          <w:b/>
          <w:color w:val="000000"/>
          <w:sz w:val="26"/>
          <w:szCs w:val="26"/>
        </w:rPr>
      </w:pPr>
    </w:p>
    <w:p w14:paraId="3BDDE7D5" w14:textId="77777777" w:rsidR="00571685" w:rsidRPr="00A94715" w:rsidRDefault="00571685" w:rsidP="00A94715">
      <w:pPr>
        <w:spacing w:before="120" w:after="120"/>
        <w:jc w:val="center"/>
        <w:rPr>
          <w:b/>
          <w:color w:val="000000"/>
          <w:sz w:val="26"/>
          <w:szCs w:val="26"/>
        </w:rPr>
      </w:pPr>
    </w:p>
    <w:p w14:paraId="4B13A6C7" w14:textId="77777777" w:rsidR="00571685" w:rsidRPr="00A94715" w:rsidRDefault="00571685" w:rsidP="00A94715">
      <w:pPr>
        <w:spacing w:before="120" w:after="120"/>
        <w:jc w:val="center"/>
        <w:rPr>
          <w:b/>
          <w:color w:val="000000"/>
          <w:sz w:val="26"/>
          <w:szCs w:val="26"/>
        </w:rPr>
      </w:pPr>
    </w:p>
    <w:p w14:paraId="4BF1F64F" w14:textId="77777777" w:rsidR="00571685" w:rsidRPr="00A94715" w:rsidRDefault="00571685" w:rsidP="00A94715">
      <w:pPr>
        <w:spacing w:before="120" w:after="120"/>
        <w:jc w:val="center"/>
        <w:rPr>
          <w:b/>
          <w:color w:val="000000"/>
          <w:sz w:val="26"/>
          <w:szCs w:val="26"/>
        </w:rPr>
      </w:pPr>
    </w:p>
    <w:p w14:paraId="1C83229F" w14:textId="77777777" w:rsidR="00571685" w:rsidRPr="00A94715" w:rsidRDefault="00571685" w:rsidP="00A94715">
      <w:pPr>
        <w:spacing w:before="120" w:after="120"/>
        <w:jc w:val="center"/>
        <w:rPr>
          <w:b/>
          <w:color w:val="000000"/>
          <w:sz w:val="26"/>
          <w:szCs w:val="26"/>
        </w:rPr>
      </w:pPr>
    </w:p>
    <w:p w14:paraId="6DD3F325" w14:textId="77777777" w:rsidR="00571685" w:rsidRPr="00A94715" w:rsidRDefault="00571685" w:rsidP="00A94715">
      <w:pPr>
        <w:spacing w:before="120" w:after="120"/>
        <w:jc w:val="center"/>
        <w:rPr>
          <w:b/>
          <w:color w:val="000000"/>
          <w:sz w:val="26"/>
          <w:szCs w:val="26"/>
        </w:rPr>
      </w:pPr>
    </w:p>
    <w:p w14:paraId="7723B3EC" w14:textId="77777777" w:rsidR="00571685" w:rsidRPr="00A94715" w:rsidRDefault="00571685" w:rsidP="00A94715">
      <w:pPr>
        <w:spacing w:before="120" w:after="120"/>
        <w:jc w:val="center"/>
        <w:rPr>
          <w:b/>
          <w:color w:val="000000"/>
          <w:sz w:val="26"/>
          <w:szCs w:val="26"/>
        </w:rPr>
      </w:pPr>
    </w:p>
    <w:p w14:paraId="2FBA4AB7" w14:textId="77777777" w:rsidR="00571685" w:rsidRPr="00A94715" w:rsidRDefault="00571685" w:rsidP="00A94715">
      <w:pPr>
        <w:spacing w:before="120" w:after="120"/>
        <w:jc w:val="center"/>
        <w:rPr>
          <w:b/>
          <w:color w:val="000000"/>
          <w:sz w:val="26"/>
          <w:szCs w:val="26"/>
        </w:rPr>
      </w:pPr>
    </w:p>
    <w:p w14:paraId="18D10A33" w14:textId="77777777" w:rsidR="00571685" w:rsidRPr="00A94715" w:rsidRDefault="00571685" w:rsidP="00A94715">
      <w:pPr>
        <w:spacing w:before="120" w:after="120"/>
        <w:jc w:val="center"/>
        <w:rPr>
          <w:b/>
          <w:color w:val="000000"/>
          <w:sz w:val="26"/>
          <w:szCs w:val="26"/>
        </w:rPr>
      </w:pPr>
    </w:p>
    <w:p w14:paraId="26811774" w14:textId="77777777" w:rsidR="00571685" w:rsidRPr="00A94715" w:rsidRDefault="00571685" w:rsidP="00A94715">
      <w:pPr>
        <w:spacing w:before="120" w:after="120"/>
        <w:jc w:val="center"/>
        <w:rPr>
          <w:b/>
          <w:color w:val="000000"/>
          <w:sz w:val="26"/>
          <w:szCs w:val="26"/>
        </w:rPr>
      </w:pPr>
    </w:p>
    <w:p w14:paraId="416D7736" w14:textId="77777777" w:rsidR="00571685" w:rsidRPr="00A94715" w:rsidRDefault="00571685" w:rsidP="00A94715">
      <w:pPr>
        <w:spacing w:before="120" w:after="120"/>
        <w:jc w:val="center"/>
        <w:rPr>
          <w:b/>
          <w:color w:val="000000"/>
          <w:sz w:val="26"/>
          <w:szCs w:val="26"/>
        </w:rPr>
      </w:pPr>
    </w:p>
    <w:p w14:paraId="1F8323B1" w14:textId="77777777" w:rsidR="00571685" w:rsidRPr="00A94715" w:rsidRDefault="00571685" w:rsidP="00A94715">
      <w:pPr>
        <w:spacing w:before="120" w:after="120"/>
        <w:jc w:val="center"/>
        <w:rPr>
          <w:b/>
          <w:color w:val="000000"/>
          <w:sz w:val="26"/>
          <w:szCs w:val="26"/>
        </w:rPr>
      </w:pPr>
    </w:p>
    <w:p w14:paraId="3CE7BC3C" w14:textId="77777777" w:rsidR="00571685" w:rsidRPr="00A94715" w:rsidRDefault="00571685" w:rsidP="00A94715">
      <w:pPr>
        <w:spacing w:before="120" w:after="120"/>
        <w:jc w:val="center"/>
        <w:rPr>
          <w:b/>
          <w:color w:val="000000"/>
          <w:sz w:val="26"/>
          <w:szCs w:val="26"/>
        </w:rPr>
      </w:pPr>
    </w:p>
    <w:p w14:paraId="212D0BBC" w14:textId="77777777" w:rsidR="00571685" w:rsidRPr="00A94715" w:rsidRDefault="00571685" w:rsidP="00A94715">
      <w:pPr>
        <w:spacing w:before="120" w:after="120"/>
        <w:jc w:val="center"/>
        <w:rPr>
          <w:b/>
          <w:color w:val="000000"/>
          <w:sz w:val="26"/>
          <w:szCs w:val="26"/>
        </w:rPr>
      </w:pPr>
    </w:p>
    <w:p w14:paraId="5827FF24" w14:textId="77777777" w:rsidR="00571685" w:rsidRPr="00A94715" w:rsidRDefault="00571685" w:rsidP="00A94715">
      <w:pPr>
        <w:spacing w:before="120" w:after="120"/>
        <w:jc w:val="center"/>
        <w:rPr>
          <w:b/>
          <w:color w:val="000000"/>
          <w:sz w:val="26"/>
          <w:szCs w:val="26"/>
        </w:rPr>
      </w:pPr>
    </w:p>
    <w:p w14:paraId="1173EBBC" w14:textId="77777777" w:rsidR="00571685" w:rsidRPr="00A94715" w:rsidRDefault="00571685" w:rsidP="00A94715">
      <w:pPr>
        <w:spacing w:before="120" w:after="120"/>
        <w:jc w:val="center"/>
        <w:rPr>
          <w:b/>
          <w:color w:val="000000"/>
          <w:sz w:val="26"/>
          <w:szCs w:val="26"/>
        </w:rPr>
      </w:pPr>
    </w:p>
    <w:p w14:paraId="2727551A" w14:textId="77777777" w:rsidR="00571685" w:rsidRPr="00A94715" w:rsidRDefault="00571685" w:rsidP="00A94715">
      <w:pPr>
        <w:spacing w:before="120" w:after="120"/>
        <w:jc w:val="center"/>
        <w:rPr>
          <w:b/>
          <w:color w:val="000000"/>
          <w:sz w:val="26"/>
          <w:szCs w:val="26"/>
        </w:rPr>
      </w:pPr>
    </w:p>
    <w:p w14:paraId="2AF89D10" w14:textId="77777777" w:rsidR="00571685" w:rsidRPr="00A94715" w:rsidRDefault="00571685" w:rsidP="00A94715">
      <w:pPr>
        <w:spacing w:before="120" w:after="120"/>
        <w:jc w:val="center"/>
        <w:rPr>
          <w:b/>
          <w:color w:val="000000"/>
          <w:sz w:val="26"/>
          <w:szCs w:val="26"/>
        </w:rPr>
      </w:pPr>
    </w:p>
    <w:p w14:paraId="1EAE47C1" w14:textId="77777777" w:rsidR="00571685" w:rsidRPr="00A94715" w:rsidRDefault="00571685" w:rsidP="00A94715">
      <w:pPr>
        <w:spacing w:before="120" w:after="120"/>
        <w:jc w:val="center"/>
        <w:rPr>
          <w:b/>
          <w:color w:val="000000"/>
          <w:sz w:val="26"/>
          <w:szCs w:val="26"/>
        </w:rPr>
      </w:pPr>
    </w:p>
    <w:p w14:paraId="1F0381E5" w14:textId="77777777" w:rsidR="00571685" w:rsidRPr="00A94715" w:rsidRDefault="00571685" w:rsidP="00A94715">
      <w:pPr>
        <w:spacing w:before="120" w:after="120"/>
        <w:jc w:val="center"/>
        <w:rPr>
          <w:b/>
          <w:color w:val="000000"/>
          <w:sz w:val="26"/>
          <w:szCs w:val="26"/>
        </w:rPr>
      </w:pPr>
    </w:p>
    <w:p w14:paraId="649AEC4E" w14:textId="77777777" w:rsidR="00571685" w:rsidRPr="00A94715" w:rsidRDefault="00571685" w:rsidP="00A94715">
      <w:pPr>
        <w:spacing w:before="120" w:after="120"/>
        <w:jc w:val="center"/>
        <w:rPr>
          <w:b/>
          <w:color w:val="000000"/>
          <w:sz w:val="26"/>
          <w:szCs w:val="26"/>
        </w:rPr>
      </w:pPr>
    </w:p>
    <w:p w14:paraId="26685C6E" w14:textId="77777777" w:rsidR="00571685" w:rsidRPr="00A94715" w:rsidRDefault="00571685" w:rsidP="00A94715">
      <w:pPr>
        <w:spacing w:before="120" w:after="120"/>
        <w:rPr>
          <w:b/>
          <w:color w:val="000000"/>
          <w:sz w:val="26"/>
          <w:szCs w:val="26"/>
        </w:rPr>
      </w:pPr>
    </w:p>
    <w:p w14:paraId="0CAEB79D" w14:textId="77777777" w:rsidR="00571685" w:rsidRPr="00A94715" w:rsidRDefault="00571685" w:rsidP="00A94715">
      <w:pPr>
        <w:spacing w:before="120" w:after="120"/>
        <w:jc w:val="center"/>
        <w:rPr>
          <w:b/>
          <w:color w:val="000000"/>
          <w:sz w:val="26"/>
          <w:szCs w:val="26"/>
        </w:rPr>
      </w:pPr>
    </w:p>
    <w:p w14:paraId="25C6B8BC" w14:textId="2F4466D1" w:rsidR="00571685" w:rsidRPr="00D36A5B" w:rsidRDefault="00960AF3" w:rsidP="00A94715">
      <w:pPr>
        <w:spacing w:before="120" w:after="120"/>
        <w:jc w:val="center"/>
        <w:rPr>
          <w:b/>
          <w:color w:val="000000"/>
          <w:sz w:val="40"/>
          <w:szCs w:val="40"/>
        </w:rPr>
      </w:pPr>
      <w:r w:rsidRPr="00D36A5B">
        <w:rPr>
          <w:b/>
          <w:color w:val="000000"/>
          <w:sz w:val="40"/>
          <w:szCs w:val="40"/>
        </w:rPr>
        <w:t xml:space="preserve">PHỤ LỤC </w:t>
      </w:r>
      <w:r w:rsidR="00222568" w:rsidRPr="00D36A5B">
        <w:rPr>
          <w:b/>
          <w:color w:val="000000"/>
          <w:sz w:val="40"/>
          <w:szCs w:val="40"/>
        </w:rPr>
        <w:t>I</w:t>
      </w:r>
    </w:p>
    <w:p w14:paraId="53A9CEB3" w14:textId="77777777" w:rsidR="00571685" w:rsidRPr="00D36A5B" w:rsidRDefault="00960AF3" w:rsidP="00A94715">
      <w:pPr>
        <w:spacing w:before="120" w:after="120"/>
        <w:jc w:val="center"/>
        <w:rPr>
          <w:b/>
          <w:color w:val="000000"/>
          <w:sz w:val="40"/>
          <w:szCs w:val="40"/>
        </w:rPr>
      </w:pPr>
      <w:r w:rsidRPr="00D36A5B">
        <w:rPr>
          <w:b/>
          <w:color w:val="000000"/>
          <w:sz w:val="40"/>
          <w:szCs w:val="40"/>
        </w:rPr>
        <w:t>ĐỀ CƯƠNG CHI TIẾT</w:t>
      </w:r>
    </w:p>
    <w:p w14:paraId="346B9107" w14:textId="77777777" w:rsidR="00571685" w:rsidRPr="00D36A5B" w:rsidRDefault="00960AF3" w:rsidP="00A94715">
      <w:pPr>
        <w:spacing w:before="120" w:after="120"/>
        <w:jc w:val="center"/>
        <w:rPr>
          <w:b/>
          <w:color w:val="000000"/>
          <w:sz w:val="40"/>
          <w:szCs w:val="40"/>
        </w:rPr>
      </w:pPr>
      <w:r w:rsidRPr="00D36A5B">
        <w:rPr>
          <w:b/>
          <w:color w:val="000000"/>
          <w:sz w:val="40"/>
          <w:szCs w:val="40"/>
        </w:rPr>
        <w:t xml:space="preserve"> CÁC MÔN CHUNG</w:t>
      </w:r>
    </w:p>
    <w:p w14:paraId="79D709D4"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MÔN HỌC</w:t>
      </w:r>
    </w:p>
    <w:p w14:paraId="49A100ED"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Tên môn học: Giáo dục chính trị</w:t>
      </w:r>
    </w:p>
    <w:p w14:paraId="40AD682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Mã môn học: MH 01</w:t>
      </w:r>
    </w:p>
    <w:p w14:paraId="57808045" w14:textId="77777777" w:rsidR="00571685" w:rsidRPr="008B3A21" w:rsidRDefault="00960AF3" w:rsidP="00A94715">
      <w:pPr>
        <w:spacing w:before="120" w:after="120"/>
        <w:ind w:firstLine="720"/>
        <w:jc w:val="both"/>
        <w:rPr>
          <w:i/>
          <w:iCs/>
          <w:color w:val="000000"/>
          <w:sz w:val="26"/>
          <w:szCs w:val="26"/>
        </w:rPr>
      </w:pPr>
      <w:r w:rsidRPr="00A94715">
        <w:rPr>
          <w:b/>
          <w:color w:val="000000"/>
          <w:sz w:val="26"/>
          <w:szCs w:val="26"/>
        </w:rPr>
        <w:t>Thời gian thực hiện môn học:</w:t>
      </w:r>
      <w:r w:rsidRPr="00A94715">
        <w:rPr>
          <w:color w:val="000000"/>
          <w:sz w:val="26"/>
          <w:szCs w:val="26"/>
        </w:rPr>
        <w:t xml:space="preserve"> 75 giờ </w:t>
      </w:r>
      <w:r w:rsidRPr="008B3A21">
        <w:rPr>
          <w:i/>
          <w:iCs/>
          <w:color w:val="000000"/>
          <w:sz w:val="26"/>
          <w:szCs w:val="26"/>
        </w:rPr>
        <w:t>(Lý thuyết: 60 giờ; Thực hành, tích hợp, thí nghiệm, thảo luận, bài tập: 10 giờ; Thi/Kiểm tra: 05 giờ)</w:t>
      </w:r>
    </w:p>
    <w:p w14:paraId="77C5BF70" w14:textId="77777777" w:rsidR="00571685" w:rsidRPr="00A94715" w:rsidRDefault="00960AF3" w:rsidP="00A94715">
      <w:pPr>
        <w:spacing w:before="120" w:after="120"/>
        <w:ind w:firstLine="720"/>
        <w:jc w:val="both"/>
        <w:rPr>
          <w:color w:val="000000"/>
          <w:sz w:val="26"/>
          <w:szCs w:val="26"/>
        </w:rPr>
      </w:pPr>
      <w:bookmarkStart w:id="7" w:name="dxk3ymk2am25" w:colFirst="0" w:colLast="0"/>
      <w:bookmarkEnd w:id="7"/>
      <w:r w:rsidRPr="00A94715">
        <w:rPr>
          <w:b/>
          <w:color w:val="000000"/>
          <w:sz w:val="26"/>
          <w:szCs w:val="26"/>
        </w:rPr>
        <w:t>I. Vị trí, tính chất của môn học</w:t>
      </w:r>
    </w:p>
    <w:p w14:paraId="784E2CDC"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Vị trí</w:t>
      </w:r>
    </w:p>
    <w:p w14:paraId="6A1BF9D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Giáo dục chính trị là môn học bắt buộc thuộc khối các môn học chung trong chương trình đào tạo trình độ cao đẳng.</w:t>
      </w:r>
    </w:p>
    <w:p w14:paraId="4E4BB78B"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Tính chất</w:t>
      </w:r>
    </w:p>
    <w:p w14:paraId="49CD298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5EC03986" w14:textId="77777777" w:rsidR="00571685" w:rsidRPr="00A94715" w:rsidRDefault="00960AF3" w:rsidP="00A94715">
      <w:pPr>
        <w:spacing w:before="120" w:after="120"/>
        <w:ind w:firstLine="720"/>
        <w:jc w:val="both"/>
        <w:rPr>
          <w:color w:val="000000"/>
          <w:sz w:val="26"/>
          <w:szCs w:val="26"/>
        </w:rPr>
      </w:pPr>
      <w:bookmarkStart w:id="8" w:name="exds1tvwla0h" w:colFirst="0" w:colLast="0"/>
      <w:bookmarkEnd w:id="8"/>
      <w:r w:rsidRPr="00A94715">
        <w:rPr>
          <w:b/>
          <w:color w:val="000000"/>
          <w:sz w:val="26"/>
          <w:szCs w:val="26"/>
        </w:rPr>
        <w:t>II. Mục tiêu môn học</w:t>
      </w:r>
    </w:p>
    <w:p w14:paraId="0F6BBD1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môn học, người học đạt được:</w:t>
      </w:r>
    </w:p>
    <w:p w14:paraId="33412AE4"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Về kiến thức</w:t>
      </w:r>
    </w:p>
    <w:p w14:paraId="66172E0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224D2A5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Về kỹ năng</w:t>
      </w:r>
    </w:p>
    <w:p w14:paraId="055E321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09B5223C"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3. Về năng lực tự chủ và trách nhiệm</w:t>
      </w:r>
    </w:p>
    <w:p w14:paraId="04EF04E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Có năng lực vận dụng các nội dung đã học để rèn luyện phẩm chất chính trị, đạo đức, lối sống; thực hiện tốt quan điểm, đường lối của Đảng; chính sách, pháp luật của Nhà nước.</w:t>
      </w:r>
    </w:p>
    <w:p w14:paraId="609BF918" w14:textId="77777777" w:rsidR="00571685" w:rsidRPr="00A94715" w:rsidRDefault="00960AF3" w:rsidP="00A94715">
      <w:pPr>
        <w:spacing w:before="120" w:after="120"/>
        <w:ind w:firstLine="720"/>
        <w:jc w:val="both"/>
        <w:rPr>
          <w:color w:val="000000"/>
          <w:sz w:val="26"/>
          <w:szCs w:val="26"/>
        </w:rPr>
      </w:pPr>
      <w:bookmarkStart w:id="9" w:name="tfre4eh3tfkr" w:colFirst="0" w:colLast="0"/>
      <w:bookmarkEnd w:id="9"/>
      <w:r w:rsidRPr="00A94715">
        <w:rPr>
          <w:b/>
          <w:color w:val="000000"/>
          <w:sz w:val="26"/>
          <w:szCs w:val="26"/>
        </w:rPr>
        <w:t>III. Nội dung môn học</w:t>
      </w:r>
    </w:p>
    <w:p w14:paraId="5AAFEC2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Nội dung tổng quát và phân bố thời gian</w:t>
      </w:r>
    </w:p>
    <w:tbl>
      <w:tblPr>
        <w:tblStyle w:val="a2"/>
        <w:tblW w:w="9052" w:type="dxa"/>
        <w:tblInd w:w="10" w:type="dxa"/>
        <w:tblLayout w:type="fixed"/>
        <w:tblLook w:val="0000" w:firstRow="0" w:lastRow="0" w:firstColumn="0" w:lastColumn="0" w:noHBand="0" w:noVBand="0"/>
      </w:tblPr>
      <w:tblGrid>
        <w:gridCol w:w="519"/>
        <w:gridCol w:w="4702"/>
        <w:gridCol w:w="902"/>
        <w:gridCol w:w="931"/>
        <w:gridCol w:w="909"/>
        <w:gridCol w:w="1089"/>
      </w:tblGrid>
      <w:tr w:rsidR="00571685" w:rsidRPr="00A94715" w14:paraId="25CE34F4" w14:textId="77777777">
        <w:tc>
          <w:tcPr>
            <w:tcW w:w="5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282BC" w14:textId="77777777" w:rsidR="00571685" w:rsidRPr="00A94715" w:rsidRDefault="00960AF3" w:rsidP="00A94715">
            <w:pPr>
              <w:spacing w:before="120" w:after="120"/>
              <w:jc w:val="center"/>
              <w:rPr>
                <w:color w:val="000000"/>
                <w:sz w:val="26"/>
                <w:szCs w:val="26"/>
              </w:rPr>
            </w:pPr>
            <w:r w:rsidRPr="00A94715">
              <w:rPr>
                <w:b/>
                <w:color w:val="000000"/>
                <w:sz w:val="26"/>
                <w:szCs w:val="26"/>
              </w:rPr>
              <w:t>STT</w:t>
            </w:r>
          </w:p>
        </w:tc>
        <w:tc>
          <w:tcPr>
            <w:tcW w:w="4702"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D5E2A7B" w14:textId="77777777" w:rsidR="00571685" w:rsidRPr="00A94715" w:rsidRDefault="00960AF3" w:rsidP="00A94715">
            <w:pPr>
              <w:spacing w:before="120" w:after="120"/>
              <w:jc w:val="center"/>
              <w:rPr>
                <w:color w:val="000000"/>
                <w:sz w:val="26"/>
                <w:szCs w:val="26"/>
              </w:rPr>
            </w:pPr>
            <w:r w:rsidRPr="00A94715">
              <w:rPr>
                <w:b/>
                <w:color w:val="000000"/>
                <w:sz w:val="26"/>
                <w:szCs w:val="26"/>
              </w:rPr>
              <w:t>Tên chương, mục</w:t>
            </w:r>
          </w:p>
        </w:tc>
        <w:tc>
          <w:tcPr>
            <w:tcW w:w="3831" w:type="dxa"/>
            <w:gridSpan w:val="4"/>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09095C3" w14:textId="77777777" w:rsidR="00571685" w:rsidRPr="00A94715" w:rsidRDefault="00960AF3" w:rsidP="00A94715">
            <w:pPr>
              <w:spacing w:before="120" w:after="120"/>
              <w:jc w:val="center"/>
              <w:rPr>
                <w:color w:val="000000"/>
                <w:sz w:val="26"/>
                <w:szCs w:val="26"/>
              </w:rPr>
            </w:pPr>
            <w:r w:rsidRPr="00A94715">
              <w:rPr>
                <w:b/>
                <w:color w:val="000000"/>
                <w:sz w:val="26"/>
                <w:szCs w:val="26"/>
              </w:rPr>
              <w:t>Thời gian (giờ)</w:t>
            </w:r>
          </w:p>
        </w:tc>
      </w:tr>
      <w:tr w:rsidR="00571685" w:rsidRPr="00A94715" w14:paraId="54195E1D" w14:textId="77777777">
        <w:tc>
          <w:tcPr>
            <w:tcW w:w="519"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249A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702"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8619EA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40F8199" w14:textId="77777777" w:rsidR="00571685" w:rsidRPr="00A94715" w:rsidRDefault="00960AF3" w:rsidP="00A94715">
            <w:pPr>
              <w:spacing w:before="120" w:after="120"/>
              <w:jc w:val="center"/>
              <w:rPr>
                <w:color w:val="000000"/>
                <w:sz w:val="26"/>
                <w:szCs w:val="26"/>
              </w:rPr>
            </w:pPr>
            <w:r w:rsidRPr="00A94715">
              <w:rPr>
                <w:b/>
                <w:color w:val="000000"/>
                <w:sz w:val="26"/>
                <w:szCs w:val="26"/>
              </w:rPr>
              <w:t>Tổng số</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1EB8EC5" w14:textId="77777777" w:rsidR="00571685" w:rsidRPr="00A94715" w:rsidRDefault="00960AF3" w:rsidP="00A94715">
            <w:pPr>
              <w:spacing w:before="120" w:after="120"/>
              <w:jc w:val="center"/>
              <w:rPr>
                <w:color w:val="000000"/>
                <w:sz w:val="26"/>
                <w:szCs w:val="26"/>
              </w:rPr>
            </w:pPr>
            <w:r w:rsidRPr="00A94715">
              <w:rPr>
                <w:b/>
                <w:color w:val="000000"/>
                <w:sz w:val="26"/>
                <w:szCs w:val="26"/>
              </w:rPr>
              <w:t>Lý thuyết</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4D0DA48"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Thực hành, tích hợp, thí nghiệm, </w:t>
            </w:r>
            <w:r w:rsidRPr="00A94715">
              <w:rPr>
                <w:b/>
                <w:color w:val="000000"/>
                <w:sz w:val="26"/>
                <w:szCs w:val="26"/>
              </w:rPr>
              <w:lastRenderedPageBreak/>
              <w:t>thảo luận, bài tập</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B52D746" w14:textId="77777777" w:rsidR="00571685" w:rsidRPr="00A94715" w:rsidRDefault="00960AF3" w:rsidP="00A94715">
            <w:pPr>
              <w:spacing w:before="120" w:after="120"/>
              <w:jc w:val="center"/>
              <w:rPr>
                <w:color w:val="000000"/>
                <w:sz w:val="26"/>
                <w:szCs w:val="26"/>
              </w:rPr>
            </w:pPr>
            <w:r w:rsidRPr="00A94715">
              <w:rPr>
                <w:b/>
                <w:color w:val="000000"/>
                <w:sz w:val="26"/>
                <w:szCs w:val="26"/>
              </w:rPr>
              <w:lastRenderedPageBreak/>
              <w:t>Thi/Kiểm tra</w:t>
            </w:r>
          </w:p>
        </w:tc>
      </w:tr>
      <w:tr w:rsidR="00571685" w:rsidRPr="00A94715" w14:paraId="190DB6E3"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C558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1A9F176" w14:textId="77777777" w:rsidR="00571685" w:rsidRPr="00A94715" w:rsidRDefault="00960AF3" w:rsidP="00A94715">
            <w:pPr>
              <w:spacing w:before="120" w:after="120"/>
              <w:rPr>
                <w:b/>
                <w:color w:val="000000"/>
                <w:sz w:val="26"/>
                <w:szCs w:val="26"/>
              </w:rPr>
            </w:pPr>
            <w:r w:rsidRPr="00A94715">
              <w:rPr>
                <w:b/>
                <w:color w:val="000000"/>
                <w:sz w:val="26"/>
                <w:szCs w:val="26"/>
              </w:rPr>
              <w:t>Chương mở đầu</w:t>
            </w:r>
          </w:p>
          <w:p w14:paraId="4FA11867"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Vị trí, tính chất môn học</w:t>
            </w:r>
          </w:p>
          <w:p w14:paraId="72320DC4"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Mục tiêu của môn học</w:t>
            </w:r>
          </w:p>
          <w:p w14:paraId="05471D0E"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3. Nội dung chính</w:t>
            </w:r>
          </w:p>
          <w:p w14:paraId="14325783" w14:textId="77777777" w:rsidR="00571685" w:rsidRPr="00A94715" w:rsidRDefault="00960AF3" w:rsidP="00A94715">
            <w:pPr>
              <w:spacing w:before="120" w:after="120"/>
              <w:ind w:firstLine="283"/>
              <w:rPr>
                <w:color w:val="000000"/>
                <w:sz w:val="26"/>
                <w:szCs w:val="26"/>
              </w:rPr>
            </w:pPr>
            <w:r w:rsidRPr="00A94715">
              <w:rPr>
                <w:color w:val="000000"/>
                <w:sz w:val="26"/>
                <w:szCs w:val="26"/>
              </w:rPr>
              <w:t>4. Phương pháp dạy học và đánh giá môn học</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A54039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41BCC1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9718CB0"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42EF8DC"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6FB9FC88"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DE75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2103239"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1: Khái quát về chủ nghĩa Mác – Lênin</w:t>
            </w:r>
          </w:p>
          <w:p w14:paraId="42636ABB"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Khái niệm chủ nghĩa Mác - Lênin</w:t>
            </w:r>
          </w:p>
          <w:p w14:paraId="7B026059"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Một số nội dung cơ bản của chủ nghĩa Mác - Lênin</w:t>
            </w:r>
          </w:p>
          <w:p w14:paraId="25373410"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3. Vai trò nền tảng tư tưởng, lý luận của chủ nghĩa Mác - Lênin</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1D51BDC"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79A9CC9"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17DD15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2D5D0D9"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6EABE5B0"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9E1B2"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4F43FE7" w14:textId="77777777" w:rsidR="00571685" w:rsidRPr="00A94715" w:rsidRDefault="00960AF3" w:rsidP="00A94715">
            <w:pPr>
              <w:spacing w:before="120" w:after="120"/>
              <w:rPr>
                <w:b/>
                <w:color w:val="000000"/>
                <w:sz w:val="26"/>
                <w:szCs w:val="26"/>
              </w:rPr>
            </w:pPr>
            <w:r w:rsidRPr="00A94715">
              <w:rPr>
                <w:b/>
                <w:color w:val="000000"/>
                <w:sz w:val="26"/>
                <w:szCs w:val="26"/>
              </w:rPr>
              <w:t>Chương 2: Khái quát về tư tưởng Hồ Chí Minh</w:t>
            </w:r>
          </w:p>
          <w:p w14:paraId="594483BE"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Khái niệm, nguồn gốc và quá trình hình thành tư tưởng Hồ Chí Minh</w:t>
            </w:r>
          </w:p>
          <w:p w14:paraId="347EEF8F"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Một số nội dung cơ bản của tư tưởng Hồ Chí Minh</w:t>
            </w:r>
          </w:p>
          <w:p w14:paraId="04B90B22"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3. Vai trò của tư tưởng Hồ Chí Minh đối với cách mạng Việt Nam</w:t>
            </w:r>
          </w:p>
          <w:p w14:paraId="49ECC415"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4. Học tập và làm theo tư tưởng, đạo đức, phong cách Hồ Chí Minh trong giai đoạn hiện nay</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B2B4454"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5E9172A" w14:textId="77777777" w:rsidR="00571685" w:rsidRPr="00A94715" w:rsidRDefault="00960AF3" w:rsidP="00A94715">
            <w:pPr>
              <w:spacing w:before="120" w:after="120"/>
              <w:jc w:val="center"/>
              <w:rPr>
                <w:color w:val="000000"/>
                <w:sz w:val="26"/>
                <w:szCs w:val="26"/>
              </w:rPr>
            </w:pPr>
            <w:r w:rsidRPr="00A94715">
              <w:rPr>
                <w:color w:val="000000"/>
                <w:sz w:val="26"/>
                <w:szCs w:val="26"/>
              </w:rPr>
              <w:t>12</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A2A9F7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0357A9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757F4764"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7890C"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77171CA" w14:textId="77777777" w:rsidR="00571685" w:rsidRPr="00A94715" w:rsidRDefault="00960AF3" w:rsidP="00A94715">
            <w:pPr>
              <w:spacing w:before="120" w:after="120"/>
              <w:rPr>
                <w:color w:val="000000"/>
                <w:sz w:val="26"/>
                <w:szCs w:val="26"/>
              </w:rPr>
            </w:pPr>
            <w:r w:rsidRPr="00A94715">
              <w:rPr>
                <w:color w:val="000000"/>
                <w:sz w:val="26"/>
                <w:szCs w:val="26"/>
              </w:rPr>
              <w:t>Kiểm tra</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62749D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C47C57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86E7D2F"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1C5349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21B986AA"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2AC8F"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902ACB6"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3: Những thành tựu của cách mạng Việt Nam dưới sự lãnh đạo của Đảng</w:t>
            </w:r>
          </w:p>
          <w:p w14:paraId="06A895E4"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Sự ra đời và lãnh đạo của Đảng Cộng sản Việt Nam đối với cách mạng Việt Nam</w:t>
            </w:r>
          </w:p>
          <w:p w14:paraId="0C8B0228"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Những thành tựu của cách mạng Việt Nam dưới sự lãnh đạo của Đảng</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BDE6018"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D194EF6"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EF70FD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7271767"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00C88952"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FDCBB"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F73DBE3"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4: Đặc trưng và phương hướng xây dựng xã hội chủ nghĩa ở Việt Nam</w:t>
            </w:r>
          </w:p>
          <w:p w14:paraId="6AC740CB"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lastRenderedPageBreak/>
              <w:t>1. Đặc trưng của xã hội chủ nghĩa ở Việt Nam</w:t>
            </w:r>
          </w:p>
          <w:p w14:paraId="790DA7D3"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Phương hướng xây dựng xã hội chủ nghĩa ở Việt Nam</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BEC4211"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5</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1AF35C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9AE141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64499AE"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07E3F94D"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48D1DA"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CA7617B"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5: Phát triển kinh tế, xã hội, văn hóa, con người ở Việt Nam</w:t>
            </w:r>
          </w:p>
          <w:p w14:paraId="0C535D07"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Nội dung của chủ trương phát triển kinh tế, xã hội, văn hóa, con người ở Việt Nam hiện nay</w:t>
            </w:r>
          </w:p>
          <w:p w14:paraId="75248D40"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Giải pháp phát triển kinh tế, xã hội, văn hóa, con người ở Việt Nam hiện nay</w:t>
            </w:r>
          </w:p>
          <w:p w14:paraId="164BBF2F" w14:textId="77777777" w:rsidR="00571685" w:rsidRPr="00A94715" w:rsidRDefault="00571685" w:rsidP="00A94715">
            <w:pPr>
              <w:spacing w:before="120" w:after="120"/>
              <w:jc w:val="both"/>
              <w:rPr>
                <w:color w:val="000000"/>
                <w:sz w:val="26"/>
                <w:szCs w:val="26"/>
              </w:rPr>
            </w:pP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2F231BB"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06AD3F6"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D52561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ABE76E5"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74DDC1BE"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FA4BC"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1BFAF1D"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6: Tăng cường quốc phòng an ninh, mở rộng quan hệ đối ngoại và hội nhập quốc tế ở nước ta hiện nay</w:t>
            </w:r>
          </w:p>
          <w:p w14:paraId="41ADDE2D"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Bối cảnh Việt Nam và quốc tế</w:t>
            </w:r>
          </w:p>
          <w:p w14:paraId="46313ABD"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Quan điểm và những nhiệm vụ chủ yếu của đường lối quốc phòng, an ninh</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9A74F0E"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290C997"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7928937" w14:textId="77777777" w:rsidR="00571685" w:rsidRPr="00A94715" w:rsidRDefault="00571685" w:rsidP="00A94715">
            <w:pPr>
              <w:spacing w:before="120" w:after="120"/>
              <w:jc w:val="center"/>
              <w:rPr>
                <w:color w:val="000000"/>
                <w:sz w:val="26"/>
                <w:szCs w:val="26"/>
              </w:rPr>
            </w:pP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A6B0E9"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29AFE93E"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E93D3"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95A04F5" w14:textId="77777777" w:rsidR="00571685" w:rsidRPr="00A94715" w:rsidRDefault="00960AF3" w:rsidP="00A94715">
            <w:pPr>
              <w:spacing w:before="120" w:after="120"/>
              <w:rPr>
                <w:color w:val="000000"/>
                <w:sz w:val="26"/>
                <w:szCs w:val="26"/>
              </w:rPr>
            </w:pPr>
            <w:r w:rsidRPr="00A94715">
              <w:rPr>
                <w:color w:val="000000"/>
                <w:sz w:val="26"/>
                <w:szCs w:val="26"/>
              </w:rPr>
              <w:t>Kiểm tra</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D7CF5D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DF0BE0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7B61857"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FD06B4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7F0F6E4C"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3CBC2"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CFCC252"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7: Xây dựng và hoàn thiện nhà nước pháp quyền xã hội chủ nghĩa Việt Nam</w:t>
            </w:r>
          </w:p>
          <w:p w14:paraId="77B78C64"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Bản chất và đặc trưng của Nhà nước pháp quyền xã hội chủ nghĩa Việt Nam</w:t>
            </w:r>
          </w:p>
          <w:p w14:paraId="5791D8E7"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Phương hướng, nhiệm vụ xây dựng và hoàn thiện Nhà nước pháp quyền xã hội chủ nghĩa Việt Nam</w:t>
            </w:r>
          </w:p>
          <w:p w14:paraId="113B0A6F" w14:textId="77777777" w:rsidR="00571685" w:rsidRPr="00A94715" w:rsidRDefault="00571685" w:rsidP="00A94715">
            <w:pPr>
              <w:spacing w:before="120" w:after="120"/>
              <w:ind w:firstLine="283"/>
              <w:jc w:val="both"/>
              <w:rPr>
                <w:color w:val="000000"/>
                <w:sz w:val="26"/>
                <w:szCs w:val="26"/>
              </w:rPr>
            </w:pP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10C091C"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5C64745"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2A9029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8D4997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7B3AE46B"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7602F"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C01A73E"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8: Phát huy sức mạnh của khối đại đoàn kết toàn dân tộc trong xây dựng, bảo vệ Tổ quốc</w:t>
            </w:r>
          </w:p>
          <w:p w14:paraId="7679C9E4"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Tầm quan trọng của đại đoàn kết toàn dân tộc trong xây dựng và bảo vệ Tổ quốc</w:t>
            </w:r>
          </w:p>
          <w:p w14:paraId="39431DE6"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Quan điểm và phương hướng của Đảng về phát huy sức mạnh đại đoàn kết toàn dân tộc trong xây dựng và bảo vệ Tổ quốc</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EDED3F3"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575F17D"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8BE049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CC2762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5DB9FAD5"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9D6A2"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12</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A8BBEC6"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9: Tu dưỡng, rèn luyện để trở thành người công dân tốt, người lao động tốt</w:t>
            </w:r>
          </w:p>
          <w:p w14:paraId="7E227510"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1. Quan niệm về người công dân tốt, người lao động tốt</w:t>
            </w:r>
          </w:p>
          <w:p w14:paraId="0AF1DD6D" w14:textId="77777777" w:rsidR="00571685" w:rsidRPr="00A94715" w:rsidRDefault="00960AF3" w:rsidP="00A94715">
            <w:pPr>
              <w:spacing w:before="120" w:after="120"/>
              <w:ind w:firstLine="283"/>
              <w:jc w:val="both"/>
              <w:rPr>
                <w:color w:val="000000"/>
                <w:sz w:val="26"/>
                <w:szCs w:val="26"/>
              </w:rPr>
            </w:pPr>
            <w:r w:rsidRPr="00A94715">
              <w:rPr>
                <w:color w:val="000000"/>
                <w:sz w:val="26"/>
                <w:szCs w:val="26"/>
              </w:rPr>
              <w:t>2. Nội dung tu dưỡng và rèn luyện để trở thành người công dân tốt, người lao động tốt</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BC866C0"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21AD0E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9CC2EC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92AE5AD"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46332D9D"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8A72E"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C925579" w14:textId="77777777" w:rsidR="00571685" w:rsidRPr="00A94715" w:rsidRDefault="00960AF3" w:rsidP="00A94715">
            <w:pPr>
              <w:spacing w:before="120" w:after="120"/>
              <w:rPr>
                <w:color w:val="000000"/>
                <w:sz w:val="26"/>
                <w:szCs w:val="26"/>
              </w:rPr>
            </w:pPr>
            <w:r w:rsidRPr="00A94715">
              <w:rPr>
                <w:color w:val="000000"/>
                <w:sz w:val="26"/>
                <w:szCs w:val="26"/>
              </w:rPr>
              <w:t>Kiểm tra</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4E5BA8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C32AAE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ED27D04"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C12BEE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4C99B6D8" w14:textId="77777777">
        <w:tc>
          <w:tcPr>
            <w:tcW w:w="519"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9BD9F" w14:textId="77777777" w:rsidR="00571685" w:rsidRPr="00A94715" w:rsidRDefault="00960AF3" w:rsidP="00A94715">
            <w:pPr>
              <w:spacing w:before="120" w:after="120"/>
              <w:jc w:val="center"/>
              <w:rPr>
                <w:color w:val="000000"/>
                <w:sz w:val="26"/>
                <w:szCs w:val="26"/>
              </w:rPr>
            </w:pPr>
            <w:r w:rsidRPr="00A94715">
              <w:rPr>
                <w:b/>
                <w:color w:val="000000"/>
                <w:sz w:val="26"/>
                <w:szCs w:val="26"/>
              </w:rPr>
              <w:t> </w:t>
            </w:r>
          </w:p>
        </w:tc>
        <w:tc>
          <w:tcPr>
            <w:tcW w:w="47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79C5194" w14:textId="77777777" w:rsidR="00571685" w:rsidRPr="00A94715" w:rsidRDefault="00960AF3" w:rsidP="00A94715">
            <w:pPr>
              <w:spacing w:before="120" w:after="120"/>
              <w:jc w:val="center"/>
              <w:rPr>
                <w:color w:val="000000"/>
                <w:sz w:val="26"/>
                <w:szCs w:val="26"/>
              </w:rPr>
            </w:pPr>
            <w:r w:rsidRPr="00A94715">
              <w:rPr>
                <w:b/>
                <w:color w:val="000000"/>
                <w:sz w:val="26"/>
                <w:szCs w:val="26"/>
              </w:rPr>
              <w:t>Tổng cộng</w:t>
            </w:r>
          </w:p>
        </w:tc>
        <w:tc>
          <w:tcPr>
            <w:tcW w:w="90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2F28C49" w14:textId="77777777" w:rsidR="00571685" w:rsidRPr="00A94715" w:rsidRDefault="00960AF3" w:rsidP="00A94715">
            <w:pPr>
              <w:spacing w:before="120" w:after="120"/>
              <w:jc w:val="center"/>
              <w:rPr>
                <w:color w:val="000000"/>
                <w:sz w:val="26"/>
                <w:szCs w:val="26"/>
              </w:rPr>
            </w:pPr>
            <w:r w:rsidRPr="00A94715">
              <w:rPr>
                <w:b/>
                <w:color w:val="000000"/>
                <w:sz w:val="26"/>
                <w:szCs w:val="26"/>
              </w:rPr>
              <w:t>75</w:t>
            </w:r>
          </w:p>
        </w:tc>
        <w:tc>
          <w:tcPr>
            <w:tcW w:w="931"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DFC871D" w14:textId="77777777" w:rsidR="00571685" w:rsidRPr="00A94715" w:rsidRDefault="00960AF3" w:rsidP="00A94715">
            <w:pPr>
              <w:spacing w:before="120" w:after="120"/>
              <w:jc w:val="center"/>
              <w:rPr>
                <w:color w:val="000000"/>
                <w:sz w:val="26"/>
                <w:szCs w:val="26"/>
              </w:rPr>
            </w:pPr>
            <w:r w:rsidRPr="00A94715">
              <w:rPr>
                <w:b/>
                <w:color w:val="000000"/>
                <w:sz w:val="26"/>
                <w:szCs w:val="26"/>
              </w:rPr>
              <w:t>60</w:t>
            </w:r>
          </w:p>
        </w:tc>
        <w:tc>
          <w:tcPr>
            <w:tcW w:w="90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D83F05" w14:textId="77777777" w:rsidR="00571685" w:rsidRPr="00A94715" w:rsidRDefault="00960AF3" w:rsidP="00A94715">
            <w:pPr>
              <w:spacing w:before="120" w:after="120"/>
              <w:jc w:val="center"/>
              <w:rPr>
                <w:color w:val="000000"/>
                <w:sz w:val="26"/>
                <w:szCs w:val="26"/>
              </w:rPr>
            </w:pPr>
            <w:r w:rsidRPr="00A94715">
              <w:rPr>
                <w:b/>
                <w:color w:val="000000"/>
                <w:sz w:val="26"/>
                <w:szCs w:val="26"/>
              </w:rPr>
              <w:t>10</w:t>
            </w:r>
          </w:p>
        </w:tc>
        <w:tc>
          <w:tcPr>
            <w:tcW w:w="10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1F69AB3" w14:textId="77777777" w:rsidR="00571685" w:rsidRPr="00A94715" w:rsidRDefault="00960AF3" w:rsidP="00A94715">
            <w:pPr>
              <w:spacing w:before="120" w:after="120"/>
              <w:jc w:val="center"/>
              <w:rPr>
                <w:color w:val="000000"/>
                <w:sz w:val="26"/>
                <w:szCs w:val="26"/>
              </w:rPr>
            </w:pPr>
            <w:r w:rsidRPr="00A94715">
              <w:rPr>
                <w:b/>
                <w:color w:val="000000"/>
                <w:sz w:val="26"/>
                <w:szCs w:val="26"/>
              </w:rPr>
              <w:t>5</w:t>
            </w:r>
          </w:p>
        </w:tc>
      </w:tr>
    </w:tbl>
    <w:p w14:paraId="400852F0"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Nội dung chi tiết</w:t>
      </w:r>
    </w:p>
    <w:tbl>
      <w:tblPr>
        <w:tblStyle w:val="a3"/>
        <w:tblW w:w="9747" w:type="dxa"/>
        <w:tblBorders>
          <w:top w:val="nil"/>
          <w:left w:val="nil"/>
          <w:bottom w:val="nil"/>
          <w:right w:val="nil"/>
          <w:insideH w:val="nil"/>
          <w:insideV w:val="nil"/>
        </w:tblBorders>
        <w:tblLayout w:type="fixed"/>
        <w:tblLook w:val="0400" w:firstRow="0" w:lastRow="0" w:firstColumn="0" w:lastColumn="0" w:noHBand="0" w:noVBand="1"/>
      </w:tblPr>
      <w:tblGrid>
        <w:gridCol w:w="7054"/>
        <w:gridCol w:w="2693"/>
      </w:tblGrid>
      <w:tr w:rsidR="00571685" w:rsidRPr="00A94715" w14:paraId="70F6B296" w14:textId="77777777">
        <w:tc>
          <w:tcPr>
            <w:tcW w:w="7054" w:type="dxa"/>
          </w:tcPr>
          <w:p w14:paraId="1A628C31"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MỞ ĐẦU</w:t>
            </w:r>
          </w:p>
          <w:p w14:paraId="51A906D2" w14:textId="77777777" w:rsidR="00571685" w:rsidRPr="00A94715" w:rsidRDefault="00571685" w:rsidP="00A94715">
            <w:pPr>
              <w:spacing w:before="120" w:after="120"/>
              <w:jc w:val="both"/>
              <w:rPr>
                <w:color w:val="000000"/>
                <w:sz w:val="26"/>
                <w:szCs w:val="26"/>
              </w:rPr>
            </w:pPr>
          </w:p>
        </w:tc>
        <w:tc>
          <w:tcPr>
            <w:tcW w:w="2693" w:type="dxa"/>
          </w:tcPr>
          <w:p w14:paraId="5C778A04" w14:textId="77777777" w:rsidR="00571685" w:rsidRPr="00A94715" w:rsidRDefault="00960AF3" w:rsidP="00A94715">
            <w:pPr>
              <w:spacing w:before="120" w:after="120"/>
              <w:rPr>
                <w:color w:val="000000"/>
                <w:sz w:val="26"/>
                <w:szCs w:val="26"/>
              </w:rPr>
            </w:pPr>
            <w:r w:rsidRPr="00A94715">
              <w:rPr>
                <w:i/>
                <w:color w:val="000000"/>
                <w:sz w:val="26"/>
                <w:szCs w:val="26"/>
              </w:rPr>
              <w:t>Thời gian: 2 giờ</w:t>
            </w:r>
          </w:p>
        </w:tc>
      </w:tr>
    </w:tbl>
    <w:p w14:paraId="432E1D5A"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5B28DF1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4A031D3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Trình bày được vị trí, tính chất, mục tiêu, nội dung chính, phương pháp dạy học và đánh giá môn học.</w:t>
      </w:r>
    </w:p>
    <w:p w14:paraId="7484B91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22BDC01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Vị trí, tính chất môn học</w:t>
      </w:r>
    </w:p>
    <w:p w14:paraId="647DE07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Mục tiêu của môn học</w:t>
      </w:r>
    </w:p>
    <w:p w14:paraId="4C19B12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Nội dung chính</w:t>
      </w:r>
    </w:p>
    <w:p w14:paraId="10AD7F7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 Phương pháp dạy học và đánh giá môn học</w:t>
      </w:r>
    </w:p>
    <w:tbl>
      <w:tblPr>
        <w:tblStyle w:val="a4"/>
        <w:tblW w:w="9889" w:type="dxa"/>
        <w:tblBorders>
          <w:top w:val="nil"/>
          <w:left w:val="nil"/>
          <w:bottom w:val="nil"/>
          <w:right w:val="nil"/>
          <w:insideH w:val="nil"/>
          <w:insideV w:val="nil"/>
        </w:tblBorders>
        <w:tblLayout w:type="fixed"/>
        <w:tblLook w:val="0400" w:firstRow="0" w:lastRow="0" w:firstColumn="0" w:lastColumn="0" w:noHBand="0" w:noVBand="1"/>
      </w:tblPr>
      <w:tblGrid>
        <w:gridCol w:w="7196"/>
        <w:gridCol w:w="2693"/>
      </w:tblGrid>
      <w:tr w:rsidR="00571685" w:rsidRPr="00A94715" w14:paraId="3FE64F2C" w14:textId="77777777">
        <w:tc>
          <w:tcPr>
            <w:tcW w:w="7196" w:type="dxa"/>
          </w:tcPr>
          <w:p w14:paraId="6B005D82"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CHƯƠNG 1: KHÁI QUÁT VỀ CHỦ NGHĨA </w:t>
            </w:r>
          </w:p>
          <w:p w14:paraId="08103D8A" w14:textId="77777777" w:rsidR="00571685" w:rsidRPr="00A94715" w:rsidRDefault="00960AF3" w:rsidP="00A94715">
            <w:pPr>
              <w:spacing w:before="120" w:after="120"/>
              <w:jc w:val="center"/>
              <w:rPr>
                <w:b/>
                <w:color w:val="000000"/>
                <w:sz w:val="26"/>
                <w:szCs w:val="26"/>
              </w:rPr>
            </w:pPr>
            <w:r w:rsidRPr="00A94715">
              <w:rPr>
                <w:b/>
                <w:color w:val="000000"/>
                <w:sz w:val="26"/>
                <w:szCs w:val="26"/>
              </w:rPr>
              <w:t>MÁC – LÊNIN</w:t>
            </w:r>
          </w:p>
        </w:tc>
        <w:tc>
          <w:tcPr>
            <w:tcW w:w="2693" w:type="dxa"/>
          </w:tcPr>
          <w:p w14:paraId="72158D9A" w14:textId="77777777" w:rsidR="00571685" w:rsidRPr="00A94715" w:rsidRDefault="00960AF3" w:rsidP="00A94715">
            <w:pPr>
              <w:spacing w:before="120" w:after="120"/>
              <w:jc w:val="center"/>
              <w:rPr>
                <w:b/>
                <w:color w:val="000000"/>
                <w:sz w:val="26"/>
                <w:szCs w:val="26"/>
              </w:rPr>
            </w:pPr>
            <w:r w:rsidRPr="00A94715">
              <w:rPr>
                <w:i/>
                <w:color w:val="000000"/>
                <w:sz w:val="26"/>
                <w:szCs w:val="26"/>
              </w:rPr>
              <w:t>Thời gian: 13 giờ</w:t>
            </w:r>
          </w:p>
        </w:tc>
      </w:tr>
    </w:tbl>
    <w:p w14:paraId="01781924" w14:textId="77777777" w:rsidR="00571685" w:rsidRPr="00A94715" w:rsidRDefault="00960AF3" w:rsidP="00A94715">
      <w:pPr>
        <w:spacing w:before="120" w:after="120"/>
        <w:rPr>
          <w:color w:val="000000"/>
          <w:sz w:val="26"/>
          <w:szCs w:val="26"/>
        </w:rPr>
      </w:pPr>
      <w:r w:rsidRPr="00A94715">
        <w:rPr>
          <w:i/>
          <w:color w:val="000000"/>
          <w:sz w:val="26"/>
          <w:szCs w:val="26"/>
        </w:rPr>
        <w:tab/>
      </w:r>
      <w:r w:rsidRPr="00A94715">
        <w:rPr>
          <w:i/>
          <w:color w:val="000000"/>
          <w:sz w:val="26"/>
          <w:szCs w:val="26"/>
        </w:rPr>
        <w:tab/>
      </w:r>
      <w:r w:rsidRPr="00A94715">
        <w:rPr>
          <w:i/>
          <w:color w:val="000000"/>
          <w:sz w:val="26"/>
          <w:szCs w:val="26"/>
        </w:rPr>
        <w:tab/>
      </w:r>
      <w:r w:rsidRPr="00A94715">
        <w:rPr>
          <w:i/>
          <w:color w:val="000000"/>
          <w:sz w:val="26"/>
          <w:szCs w:val="26"/>
        </w:rPr>
        <w:tab/>
      </w:r>
    </w:p>
    <w:p w14:paraId="7769187F"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15DDB69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75B2F7B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khái niệm, nội dung cơ bản, vai trò của chủ nghĩa Mác - Lênin trong nhận thức và thực tiễn đời sống xã hội;</w:t>
      </w:r>
    </w:p>
    <w:p w14:paraId="6DD592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Bước đầu vận dụng được thế giới quan và phương pháp luận của chủ nghĩa Mác - Lênin vào giải quyết các vấn đề của cá nhân và xã hội.</w:t>
      </w:r>
    </w:p>
    <w:p w14:paraId="355C5825"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32AE480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Khái niệm chủ nghĩa Mác - Lênin</w:t>
      </w:r>
    </w:p>
    <w:p w14:paraId="630D098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Một số nội dung cơ bản của chủ nghĩa Mác - Lênin</w:t>
      </w:r>
    </w:p>
    <w:p w14:paraId="0634797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Triết học Mác - Lênin</w:t>
      </w:r>
    </w:p>
    <w:p w14:paraId="2624546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2.2.2. Kinh tế chính trị Mác - Lênin</w:t>
      </w:r>
    </w:p>
    <w:p w14:paraId="5AC781A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Chủ nghĩa xã hội khoa học</w:t>
      </w:r>
    </w:p>
    <w:p w14:paraId="32C6F73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Vai trò nền tảng tư tưởng, lý luận của chủ nghĩa Mác - Lênin</w:t>
      </w:r>
    </w:p>
    <w:p w14:paraId="1607786A" w14:textId="77777777" w:rsidR="00571685" w:rsidRPr="00A94715" w:rsidRDefault="00571685" w:rsidP="00A94715">
      <w:pPr>
        <w:spacing w:before="120" w:after="120"/>
        <w:rPr>
          <w:b/>
          <w:color w:val="000000"/>
          <w:sz w:val="26"/>
          <w:szCs w:val="26"/>
        </w:rPr>
      </w:pPr>
    </w:p>
    <w:tbl>
      <w:tblPr>
        <w:tblStyle w:val="a5"/>
        <w:tblW w:w="10173" w:type="dxa"/>
        <w:tblBorders>
          <w:top w:val="nil"/>
          <w:left w:val="nil"/>
          <w:bottom w:val="nil"/>
          <w:right w:val="nil"/>
          <w:insideH w:val="nil"/>
          <w:insideV w:val="nil"/>
        </w:tblBorders>
        <w:tblLayout w:type="fixed"/>
        <w:tblLook w:val="0400" w:firstRow="0" w:lastRow="0" w:firstColumn="0" w:lastColumn="0" w:noHBand="0" w:noVBand="1"/>
      </w:tblPr>
      <w:tblGrid>
        <w:gridCol w:w="7196"/>
        <w:gridCol w:w="2977"/>
      </w:tblGrid>
      <w:tr w:rsidR="00571685" w:rsidRPr="00A94715" w14:paraId="067C27A1" w14:textId="77777777">
        <w:tc>
          <w:tcPr>
            <w:tcW w:w="7196" w:type="dxa"/>
          </w:tcPr>
          <w:p w14:paraId="37A33627"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CHƯƠNG 2: KHÁI QUÁT VỀ TƯ TƯỞNG </w:t>
            </w:r>
          </w:p>
          <w:p w14:paraId="0B614020" w14:textId="77777777" w:rsidR="00571685" w:rsidRPr="00A94715" w:rsidRDefault="00960AF3" w:rsidP="00A94715">
            <w:pPr>
              <w:spacing w:before="120" w:after="120"/>
              <w:jc w:val="center"/>
              <w:rPr>
                <w:b/>
                <w:color w:val="000000"/>
                <w:sz w:val="26"/>
                <w:szCs w:val="26"/>
              </w:rPr>
            </w:pPr>
            <w:r w:rsidRPr="00A94715">
              <w:rPr>
                <w:b/>
                <w:color w:val="000000"/>
                <w:sz w:val="26"/>
                <w:szCs w:val="26"/>
              </w:rPr>
              <w:t>HỒ CHÍ MINH</w:t>
            </w:r>
          </w:p>
        </w:tc>
        <w:tc>
          <w:tcPr>
            <w:tcW w:w="2977" w:type="dxa"/>
          </w:tcPr>
          <w:p w14:paraId="2CE5C9D1" w14:textId="77777777" w:rsidR="00571685" w:rsidRPr="00A94715" w:rsidRDefault="00960AF3" w:rsidP="00A94715">
            <w:pPr>
              <w:spacing w:before="120" w:after="120"/>
              <w:rPr>
                <w:color w:val="000000"/>
                <w:sz w:val="26"/>
                <w:szCs w:val="26"/>
              </w:rPr>
            </w:pPr>
            <w:r w:rsidRPr="00A94715">
              <w:rPr>
                <w:i/>
                <w:color w:val="000000"/>
                <w:sz w:val="26"/>
                <w:szCs w:val="26"/>
              </w:rPr>
              <w:t>Thời gian: 13 giờ</w:t>
            </w:r>
          </w:p>
        </w:tc>
      </w:tr>
    </w:tbl>
    <w:p w14:paraId="6408F0A7" w14:textId="77777777" w:rsidR="00571685" w:rsidRPr="00A94715" w:rsidRDefault="00571685" w:rsidP="00A94715">
      <w:pPr>
        <w:spacing w:before="120" w:after="120"/>
        <w:rPr>
          <w:b/>
          <w:color w:val="000000"/>
          <w:sz w:val="26"/>
          <w:szCs w:val="26"/>
        </w:rPr>
      </w:pPr>
    </w:p>
    <w:p w14:paraId="4605141A"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4BE116B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153057B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7AA127D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Có nhận thức đúng đắn, vận dụng tốt các kiến thức đã học vào việc tu dưỡng, rèn luyện đạo đức và phong cách của cá nhân.</w:t>
      </w:r>
    </w:p>
    <w:p w14:paraId="1383788C"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35B440F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Khái niệm, nguồn gốc và quá trình hình thành tư tưởng Hồ Chí Minh</w:t>
      </w:r>
    </w:p>
    <w:p w14:paraId="5F2C2C3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Khái niệm</w:t>
      </w:r>
    </w:p>
    <w:p w14:paraId="3CA97C4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Nguồn gốc</w:t>
      </w:r>
    </w:p>
    <w:p w14:paraId="4D113CA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Quá trình hình thành</w:t>
      </w:r>
    </w:p>
    <w:p w14:paraId="2951C2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Một số nội dung cơ bản của tư tưởng Hồ Chí Minh</w:t>
      </w:r>
    </w:p>
    <w:p w14:paraId="4099695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Tư tưởng về độc lập dân tộc gắn liền với chủ nghĩa xã hội, kết hợp sức mạnh dân tộc với sức mạnh thời đại</w:t>
      </w:r>
    </w:p>
    <w:p w14:paraId="586BBB8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Tư tưởng về quyền làm chủ của nhân dân, xây dựng nhà nước thật sự của dân, do dân, vì dân</w:t>
      </w:r>
    </w:p>
    <w:p w14:paraId="3805D9F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Tư tưởng về đại đoàn kết toàn dân</w:t>
      </w:r>
    </w:p>
    <w:p w14:paraId="5388EF1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Tư tưởng về phát triển kinh tế và văn hóa, không ngừng nâng cao đời sống vật chất và tinh thần của nhân dân</w:t>
      </w:r>
    </w:p>
    <w:p w14:paraId="47483A7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2.2.5. Tư tưởng về đạo đức cách mạng, cần, kiệm, liêm, chính, chí công vô tư</w:t>
      </w:r>
    </w:p>
    <w:p w14:paraId="38F6BDA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2.2.6. Tư tưởng về chăm lo bồi dưỡng thế hệ cách mạng cho đời sau</w:t>
      </w:r>
    </w:p>
    <w:p w14:paraId="6CD720E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Vai trò của tư tưởng Hồ Chí Minh đối với cách mạng Việt Nam</w:t>
      </w:r>
    </w:p>
    <w:p w14:paraId="14176C8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 Học tập và làm theo tư tưởng, đạo đức, phong cách Hồ Chí Minh trong giai đoạn hiện nay</w:t>
      </w:r>
    </w:p>
    <w:p w14:paraId="61AB730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Sự cần thiết phải học tập và làm theo tư tưởng, đạo đức, phong cách Hồ Chí Minh</w:t>
      </w:r>
    </w:p>
    <w:p w14:paraId="096984C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Nội dung chủ yếu của học tập và làm theo tư tưởng, đạo đức, phong cách Hồ Chí Minh</w:t>
      </w:r>
    </w:p>
    <w:p w14:paraId="30188676" w14:textId="77777777" w:rsidR="00571685" w:rsidRPr="00A94715" w:rsidRDefault="00571685" w:rsidP="00A94715">
      <w:pPr>
        <w:spacing w:before="120" w:after="120"/>
        <w:jc w:val="center"/>
        <w:rPr>
          <w:b/>
          <w:color w:val="000000"/>
          <w:sz w:val="26"/>
          <w:szCs w:val="26"/>
        </w:rPr>
      </w:pPr>
    </w:p>
    <w:p w14:paraId="37EB3C7A" w14:textId="77777777" w:rsidR="00571685" w:rsidRPr="00A94715" w:rsidRDefault="00571685" w:rsidP="00A94715">
      <w:pPr>
        <w:spacing w:before="120" w:after="120"/>
        <w:jc w:val="center"/>
        <w:rPr>
          <w:b/>
          <w:color w:val="000000"/>
          <w:sz w:val="26"/>
          <w:szCs w:val="26"/>
        </w:rPr>
      </w:pPr>
    </w:p>
    <w:tbl>
      <w:tblPr>
        <w:tblStyle w:val="a6"/>
        <w:tblW w:w="10173" w:type="dxa"/>
        <w:tblBorders>
          <w:top w:val="nil"/>
          <w:left w:val="nil"/>
          <w:bottom w:val="nil"/>
          <w:right w:val="nil"/>
          <w:insideH w:val="nil"/>
          <w:insideV w:val="nil"/>
        </w:tblBorders>
        <w:tblLayout w:type="fixed"/>
        <w:tblLook w:val="0400" w:firstRow="0" w:lastRow="0" w:firstColumn="0" w:lastColumn="0" w:noHBand="0" w:noVBand="1"/>
      </w:tblPr>
      <w:tblGrid>
        <w:gridCol w:w="7621"/>
        <w:gridCol w:w="2552"/>
      </w:tblGrid>
      <w:tr w:rsidR="00571685" w:rsidRPr="00A94715" w14:paraId="4912A65E" w14:textId="77777777">
        <w:tc>
          <w:tcPr>
            <w:tcW w:w="7621" w:type="dxa"/>
          </w:tcPr>
          <w:p w14:paraId="567BE577"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CHƯƠNG 3: NHỮNG THÀNH TỰU CỦA CÁCH </w:t>
            </w:r>
          </w:p>
          <w:p w14:paraId="6A1EFB91" w14:textId="77777777" w:rsidR="00571685" w:rsidRPr="00A94715" w:rsidRDefault="00960AF3" w:rsidP="00A94715">
            <w:pPr>
              <w:spacing w:before="120" w:after="120"/>
              <w:jc w:val="center"/>
              <w:rPr>
                <w:b/>
                <w:color w:val="000000"/>
                <w:sz w:val="26"/>
                <w:szCs w:val="26"/>
              </w:rPr>
            </w:pPr>
            <w:r w:rsidRPr="00A94715">
              <w:rPr>
                <w:b/>
                <w:color w:val="000000"/>
                <w:sz w:val="26"/>
                <w:szCs w:val="26"/>
              </w:rPr>
              <w:t>MẠNG VIỆT NAM DƯỚI SỰ LÃNH ĐẠO CỦA ĐẢNG</w:t>
            </w:r>
          </w:p>
        </w:tc>
        <w:tc>
          <w:tcPr>
            <w:tcW w:w="2552" w:type="dxa"/>
          </w:tcPr>
          <w:p w14:paraId="41A5D4C0" w14:textId="77777777" w:rsidR="00571685" w:rsidRPr="00A94715" w:rsidRDefault="00960AF3" w:rsidP="00A94715">
            <w:pPr>
              <w:spacing w:before="120" w:after="120"/>
              <w:rPr>
                <w:color w:val="000000"/>
                <w:sz w:val="26"/>
                <w:szCs w:val="26"/>
              </w:rPr>
            </w:pPr>
            <w:r w:rsidRPr="00A94715">
              <w:rPr>
                <w:i/>
                <w:color w:val="000000"/>
                <w:sz w:val="26"/>
                <w:szCs w:val="26"/>
              </w:rPr>
              <w:t xml:space="preserve">    Thời gian: 5 giờ</w:t>
            </w:r>
          </w:p>
          <w:p w14:paraId="11DF92E2" w14:textId="77777777" w:rsidR="00571685" w:rsidRPr="00A94715" w:rsidRDefault="00571685" w:rsidP="00A94715">
            <w:pPr>
              <w:spacing w:before="120" w:after="120"/>
              <w:jc w:val="center"/>
              <w:rPr>
                <w:b/>
                <w:color w:val="000000"/>
                <w:sz w:val="26"/>
                <w:szCs w:val="26"/>
              </w:rPr>
            </w:pPr>
          </w:p>
        </w:tc>
      </w:tr>
    </w:tbl>
    <w:p w14:paraId="6B853BD0" w14:textId="77777777" w:rsidR="00571685" w:rsidRPr="00A94715" w:rsidRDefault="00571685" w:rsidP="00A94715">
      <w:pPr>
        <w:spacing w:before="120" w:after="120"/>
        <w:jc w:val="both"/>
        <w:rPr>
          <w:b/>
          <w:color w:val="000000"/>
          <w:sz w:val="26"/>
          <w:szCs w:val="26"/>
        </w:rPr>
      </w:pPr>
    </w:p>
    <w:p w14:paraId="71548854"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52FF02C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1C19E39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quá trình ra đời và những thành tựu của cách mạng Việt Nam do Đảng Cộng sản Việt Nam lãnh đạo;</w:t>
      </w:r>
    </w:p>
    <w:p w14:paraId="283D995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Khẳng định, tin tưởng và tự hào về sự lãnh đạo đúng đắn của Đảng đối với sự nghiệp cách mạng ở nước ta.</w:t>
      </w:r>
    </w:p>
    <w:p w14:paraId="5E2F4A0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5738090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Sự ra đời và lãnh đạo của Đảng Cộng sản Việt Nam đối với cách mạng Việt Nam</w:t>
      </w:r>
    </w:p>
    <w:p w14:paraId="1BBFD9A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Sự ra đời của Đảng Cộng sản Việt Nam</w:t>
      </w:r>
    </w:p>
    <w:p w14:paraId="2A0E337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Vai trò lãnh đạo của Đảng trong các giai đoạn cách mạng</w:t>
      </w:r>
    </w:p>
    <w:p w14:paraId="7DD9148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Những thành tựu của cách mạng Việt Nam dưới sự lãnh đạo của Đảng</w:t>
      </w:r>
    </w:p>
    <w:p w14:paraId="0BF45C2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Thắng lợi của đấu tranh giành và bảo vệ nền độc lập dân tộc</w:t>
      </w:r>
    </w:p>
    <w:p w14:paraId="387FFC2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Thắng lợi của công cuộc đổi mới</w:t>
      </w:r>
    </w:p>
    <w:p w14:paraId="20F8BEDB" w14:textId="77777777" w:rsidR="00571685" w:rsidRPr="00A94715" w:rsidRDefault="00571685" w:rsidP="00A94715">
      <w:pPr>
        <w:spacing w:before="120" w:after="120"/>
        <w:rPr>
          <w:b/>
          <w:color w:val="000000"/>
          <w:sz w:val="26"/>
          <w:szCs w:val="26"/>
        </w:rPr>
      </w:pPr>
    </w:p>
    <w:tbl>
      <w:tblPr>
        <w:tblStyle w:val="a7"/>
        <w:tblW w:w="10173" w:type="dxa"/>
        <w:tblBorders>
          <w:top w:val="nil"/>
          <w:left w:val="nil"/>
          <w:bottom w:val="nil"/>
          <w:right w:val="nil"/>
          <w:insideH w:val="nil"/>
          <w:insideV w:val="nil"/>
        </w:tblBorders>
        <w:tblLayout w:type="fixed"/>
        <w:tblLook w:val="0400" w:firstRow="0" w:lastRow="0" w:firstColumn="0" w:lastColumn="0" w:noHBand="0" w:noVBand="1"/>
      </w:tblPr>
      <w:tblGrid>
        <w:gridCol w:w="7338"/>
        <w:gridCol w:w="2835"/>
      </w:tblGrid>
      <w:tr w:rsidR="00571685" w:rsidRPr="00A94715" w14:paraId="54CF2A23" w14:textId="77777777">
        <w:tc>
          <w:tcPr>
            <w:tcW w:w="7338" w:type="dxa"/>
          </w:tcPr>
          <w:p w14:paraId="01BE9FDE"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4: ĐẶC TRƯNG VÀ PHƯƠNG HƯỚNG XÂY DỰNG XÃ HỘI CHỦ NGHĨA Ở VIỆT NAM</w:t>
            </w:r>
          </w:p>
        </w:tc>
        <w:tc>
          <w:tcPr>
            <w:tcW w:w="2835" w:type="dxa"/>
          </w:tcPr>
          <w:p w14:paraId="0907C5FE" w14:textId="77777777" w:rsidR="00571685" w:rsidRPr="00A94715" w:rsidRDefault="00960AF3" w:rsidP="00A94715">
            <w:pPr>
              <w:spacing w:before="120" w:after="120"/>
              <w:rPr>
                <w:color w:val="000000"/>
                <w:sz w:val="26"/>
                <w:szCs w:val="26"/>
              </w:rPr>
            </w:pPr>
            <w:r w:rsidRPr="00A94715">
              <w:rPr>
                <w:i/>
                <w:color w:val="000000"/>
                <w:sz w:val="26"/>
                <w:szCs w:val="26"/>
              </w:rPr>
              <w:t>Thời gian: 5 giờ</w:t>
            </w:r>
          </w:p>
          <w:p w14:paraId="0A43598D" w14:textId="77777777" w:rsidR="00571685" w:rsidRPr="00A94715" w:rsidRDefault="00571685" w:rsidP="00A94715">
            <w:pPr>
              <w:spacing w:before="120" w:after="120"/>
              <w:jc w:val="center"/>
              <w:rPr>
                <w:b/>
                <w:color w:val="000000"/>
                <w:sz w:val="26"/>
                <w:szCs w:val="26"/>
              </w:rPr>
            </w:pPr>
          </w:p>
        </w:tc>
      </w:tr>
    </w:tbl>
    <w:p w14:paraId="2A906CF1" w14:textId="77777777" w:rsidR="00571685" w:rsidRPr="00A94715" w:rsidRDefault="00571685" w:rsidP="00A94715">
      <w:pPr>
        <w:spacing w:before="120" w:after="120"/>
        <w:jc w:val="both"/>
        <w:rPr>
          <w:b/>
          <w:color w:val="000000"/>
          <w:sz w:val="26"/>
          <w:szCs w:val="26"/>
        </w:rPr>
      </w:pPr>
    </w:p>
    <w:p w14:paraId="01B01F8A"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5CB6974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63D61D5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đặc trưng và phương hướng xây dựng xã hội chủ nghĩa ở Việt Nam;</w:t>
      </w:r>
    </w:p>
    <w:p w14:paraId="28316DD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Có nhận thức đúng đắn và niềm tin vào việc xây dựng xã hội chủ nghĩa ở nước ta hiện nay.</w:t>
      </w:r>
    </w:p>
    <w:p w14:paraId="0B4F06DB"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71C6B2C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Đặc trưng của xã hội chủ nghĩa ở Việt Nam</w:t>
      </w:r>
    </w:p>
    <w:p w14:paraId="6EC6925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Dân giàu, nước mạnh, dân chủ, công bằng, văn minh</w:t>
      </w:r>
    </w:p>
    <w:p w14:paraId="52E886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Do nhân dân làm chủ</w:t>
      </w:r>
    </w:p>
    <w:p w14:paraId="3D76B21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Có nền kinh tế phát triển cao dựa trên lực lượng sản xuất hiện đại và quan hệ sản xuất tiến bộ, phù hợp</w:t>
      </w:r>
    </w:p>
    <w:p w14:paraId="0D9BDBB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2.1.4. Có nền văn hóa tiên tiến, đậm đà bản sắc dân tộc</w:t>
      </w:r>
    </w:p>
    <w:p w14:paraId="2F4841B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2.1.5. Con người có cuộc sống ấm no, tự do, hạnh phúc, có điều kiện phát triển toàn diện</w:t>
      </w:r>
    </w:p>
    <w:p w14:paraId="020DBB3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2.1.6. Các dân tộc trong cộng đồng Việt Nam bình đẳng, đoàn kết, tôn trọng và giúp nhau cùng phát triển</w:t>
      </w:r>
    </w:p>
    <w:p w14:paraId="63D4B7A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2.1.7. Có Nhà nước pháp quyền xã hội chủ nghĩa của nhân dân, do nhân dân, vì nhân dân do Đảng Cộng sản lãnh đạo</w:t>
      </w:r>
    </w:p>
    <w:p w14:paraId="729646C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2.1.8. Có quan hệ hữu nghị và hợp tác với các nước trên thế giới</w:t>
      </w:r>
    </w:p>
    <w:p w14:paraId="0A2536B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Phương hướng xây dựng xã hội chủ nghĩa ở Việt Nam</w:t>
      </w:r>
    </w:p>
    <w:p w14:paraId="50B1448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Đẩy mạnh công nghiệp hóa, hiện đại hóa đất nước gắn với phát triển kinh tế tri thức, bảo vệ tài nguyên, môi trường</w:t>
      </w:r>
    </w:p>
    <w:p w14:paraId="3B9EC96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Phát triển nên kinh tế thị trường định hướng xã hội chủ nghĩa</w:t>
      </w:r>
    </w:p>
    <w:p w14:paraId="55A176D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Xây dựng nền văn hóa tiên tiến, đậm đà bản sắc dân tộc; xây dựng con người, nâng cao đời sống nhân dân, thực hiện tiến bộ và công bằng xã hội</w:t>
      </w:r>
    </w:p>
    <w:p w14:paraId="2E5A058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Đảm bảo vững chắc quốc phòng, an ninh quốc gia, trật tự, an toàn xã hội</w:t>
      </w:r>
    </w:p>
    <w:p w14:paraId="4E93E96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2.2.5. Thực hiện đường lối đối ngoại độc lập, tự chủ, hòa bình, hữu nghị, hợp tác và phát triển; chủ động và tích cực hội nhập quốc tế</w:t>
      </w:r>
    </w:p>
    <w:p w14:paraId="1B6F20C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2.2.6. Xây dựng nền dân chủ xã hội chủ nghĩa, thực hiện đại đoàn kết dân lộc, tăng cường và mở rộng mặt trận dân tộc thống nhất</w:t>
      </w:r>
    </w:p>
    <w:p w14:paraId="1149BA9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2.2.7. Xây dựng Nhà nước pháp quyền xã hội chủ nghĩa của nhân dân, do nhân dân, vì nhân dân</w:t>
      </w:r>
    </w:p>
    <w:p w14:paraId="5487876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2.2.8. Xây dựng Đảng trong sạch, vững mạnh</w:t>
      </w:r>
    </w:p>
    <w:p w14:paraId="6E622067" w14:textId="77777777" w:rsidR="00571685" w:rsidRPr="00A94715" w:rsidRDefault="00571685" w:rsidP="00A94715">
      <w:pPr>
        <w:spacing w:before="120" w:after="120"/>
        <w:rPr>
          <w:b/>
          <w:color w:val="000000"/>
          <w:sz w:val="26"/>
          <w:szCs w:val="26"/>
        </w:rPr>
      </w:pPr>
    </w:p>
    <w:tbl>
      <w:tblPr>
        <w:tblStyle w:val="a8"/>
        <w:tblW w:w="10031" w:type="dxa"/>
        <w:tblBorders>
          <w:top w:val="nil"/>
          <w:left w:val="nil"/>
          <w:bottom w:val="nil"/>
          <w:right w:val="nil"/>
          <w:insideH w:val="nil"/>
          <w:insideV w:val="nil"/>
        </w:tblBorders>
        <w:tblLayout w:type="fixed"/>
        <w:tblLook w:val="0400" w:firstRow="0" w:lastRow="0" w:firstColumn="0" w:lastColumn="0" w:noHBand="0" w:noVBand="1"/>
      </w:tblPr>
      <w:tblGrid>
        <w:gridCol w:w="7479"/>
        <w:gridCol w:w="2552"/>
      </w:tblGrid>
      <w:tr w:rsidR="00571685" w:rsidRPr="00A94715" w14:paraId="19884F05" w14:textId="77777777">
        <w:tc>
          <w:tcPr>
            <w:tcW w:w="7479" w:type="dxa"/>
          </w:tcPr>
          <w:p w14:paraId="45821324"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5: PHÁT TRIỂN KINH TẾ, XÃ HỘI, VĂN HÓA, CON NGƯỜI Ở VIỆT NAM</w:t>
            </w:r>
          </w:p>
        </w:tc>
        <w:tc>
          <w:tcPr>
            <w:tcW w:w="2552" w:type="dxa"/>
          </w:tcPr>
          <w:p w14:paraId="2A253282" w14:textId="77777777" w:rsidR="00571685" w:rsidRPr="00A94715" w:rsidRDefault="00960AF3" w:rsidP="00A94715">
            <w:pPr>
              <w:spacing w:before="120" w:after="120"/>
              <w:rPr>
                <w:color w:val="000000"/>
                <w:sz w:val="26"/>
                <w:szCs w:val="26"/>
              </w:rPr>
            </w:pPr>
            <w:r w:rsidRPr="00A94715">
              <w:rPr>
                <w:i/>
                <w:color w:val="000000"/>
                <w:sz w:val="26"/>
                <w:szCs w:val="26"/>
              </w:rPr>
              <w:t>Thời gian: 10 giờ</w:t>
            </w:r>
          </w:p>
          <w:p w14:paraId="700F6450" w14:textId="77777777" w:rsidR="00571685" w:rsidRPr="00A94715" w:rsidRDefault="00571685" w:rsidP="00A94715">
            <w:pPr>
              <w:spacing w:before="120" w:after="120"/>
              <w:jc w:val="center"/>
              <w:rPr>
                <w:b/>
                <w:color w:val="000000"/>
                <w:sz w:val="26"/>
                <w:szCs w:val="26"/>
              </w:rPr>
            </w:pPr>
          </w:p>
        </w:tc>
      </w:tr>
    </w:tbl>
    <w:p w14:paraId="1D4C3355" w14:textId="77777777" w:rsidR="00571685" w:rsidRPr="00A94715" w:rsidRDefault="00571685" w:rsidP="00A94715">
      <w:pPr>
        <w:spacing w:before="120" w:after="120"/>
        <w:ind w:firstLine="720"/>
        <w:jc w:val="both"/>
        <w:rPr>
          <w:b/>
          <w:color w:val="000000"/>
          <w:sz w:val="26"/>
          <w:szCs w:val="26"/>
        </w:rPr>
      </w:pPr>
    </w:p>
    <w:p w14:paraId="0F5A066B"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0BB4F5B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384416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một số quan điểm và giải pháp xây dựng và phát triển kinh tế, xã hội, văn hóa, con người ở Việt Nam hiện nay;</w:t>
      </w:r>
    </w:p>
    <w:p w14:paraId="271A212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thức được đường lối phát triển kinh tế, xã hội, văn hóa, con người của nước ta trong giai đoạn hiện nay là phù hợp và chủ động thực hiện đường lối đó.</w:t>
      </w:r>
    </w:p>
    <w:p w14:paraId="3075F629"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3871507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Nội dung của chủ trương phát triển kinh tế, xã hội, văn hóa, con người ở Việt Nam hiện nay</w:t>
      </w:r>
    </w:p>
    <w:p w14:paraId="6E27FF2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Giải pháp phát triển kinh tế, xã hội, văn hóa, con người ở Việt Nam hiện nay</w:t>
      </w:r>
    </w:p>
    <w:p w14:paraId="0F75526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Nội dung phát triển kinh tế, xã hội</w:t>
      </w:r>
    </w:p>
    <w:p w14:paraId="22E78A1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Nội dung phát triển văn hóa, con người</w:t>
      </w:r>
    </w:p>
    <w:tbl>
      <w:tblPr>
        <w:tblStyle w:val="a9"/>
        <w:tblW w:w="9889" w:type="dxa"/>
        <w:tblBorders>
          <w:top w:val="nil"/>
          <w:left w:val="nil"/>
          <w:bottom w:val="nil"/>
          <w:right w:val="nil"/>
          <w:insideH w:val="nil"/>
          <w:insideV w:val="nil"/>
        </w:tblBorders>
        <w:tblLayout w:type="fixed"/>
        <w:tblLook w:val="0400" w:firstRow="0" w:lastRow="0" w:firstColumn="0" w:lastColumn="0" w:noHBand="0" w:noVBand="1"/>
      </w:tblPr>
      <w:tblGrid>
        <w:gridCol w:w="7196"/>
        <w:gridCol w:w="2693"/>
      </w:tblGrid>
      <w:tr w:rsidR="00571685" w:rsidRPr="00A94715" w14:paraId="6170DCCE" w14:textId="77777777">
        <w:tc>
          <w:tcPr>
            <w:tcW w:w="7196" w:type="dxa"/>
          </w:tcPr>
          <w:p w14:paraId="27A98F8A"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CHƯƠNG 6: TĂNG CƯỜNG QUỐC PHÒNG AN NINH, MỞ RỘNG QUAN HỆ ĐỐI NGOẠI VÀ HỘI NHẬP QUỐC TẾ Ở NƯỚC TA HIỆN NAY</w:t>
            </w:r>
          </w:p>
        </w:tc>
        <w:tc>
          <w:tcPr>
            <w:tcW w:w="2693" w:type="dxa"/>
          </w:tcPr>
          <w:p w14:paraId="2EF46C4A" w14:textId="77777777" w:rsidR="00571685" w:rsidRPr="00A94715" w:rsidRDefault="00960AF3" w:rsidP="00A94715">
            <w:pPr>
              <w:spacing w:before="120" w:after="120"/>
              <w:rPr>
                <w:color w:val="000000"/>
                <w:sz w:val="26"/>
                <w:szCs w:val="26"/>
              </w:rPr>
            </w:pPr>
            <w:r w:rsidRPr="00A94715">
              <w:rPr>
                <w:i/>
                <w:color w:val="000000"/>
                <w:sz w:val="26"/>
                <w:szCs w:val="26"/>
              </w:rPr>
              <w:t>Thời gian: 6 giờ</w:t>
            </w:r>
          </w:p>
          <w:p w14:paraId="71EB0D79" w14:textId="77777777" w:rsidR="00571685" w:rsidRPr="00A94715" w:rsidRDefault="00571685" w:rsidP="00A94715">
            <w:pPr>
              <w:spacing w:before="120" w:after="120"/>
              <w:jc w:val="center"/>
              <w:rPr>
                <w:b/>
                <w:color w:val="000000"/>
                <w:sz w:val="26"/>
                <w:szCs w:val="26"/>
              </w:rPr>
            </w:pPr>
          </w:p>
        </w:tc>
      </w:tr>
    </w:tbl>
    <w:p w14:paraId="41D3C2CC" w14:textId="77777777" w:rsidR="00571685" w:rsidRPr="00A94715" w:rsidRDefault="00571685" w:rsidP="00A94715">
      <w:pPr>
        <w:spacing w:before="120" w:after="120"/>
        <w:ind w:firstLine="720"/>
        <w:jc w:val="both"/>
        <w:rPr>
          <w:b/>
          <w:color w:val="000000"/>
          <w:sz w:val="26"/>
          <w:szCs w:val="26"/>
        </w:rPr>
      </w:pPr>
    </w:p>
    <w:p w14:paraId="73E4DE8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2E39D9C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7C638C9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những quan điểm cơ bản về đường lối quốc phòng, an ninh và đối ngoại của Đảng ta hiện nay;</w:t>
      </w:r>
    </w:p>
    <w:p w14:paraId="12146D2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Tin tưởng và tích cực thực hiện tốt đường lối quốc phòng, an ninh và đối ngoại hiện nay.</w:t>
      </w:r>
    </w:p>
    <w:p w14:paraId="34ABEF9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43137B2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Bối cảnh Việt Nam và quốc tế</w:t>
      </w:r>
    </w:p>
    <w:p w14:paraId="5D6948D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Quan điểm và những nhiệm vụ chủ yếu của đường lối quốc phòng, an ninh</w:t>
      </w:r>
    </w:p>
    <w:p w14:paraId="2B1C0B4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Quan điểm của Đảng về đường lối quốc phòng, an ninh</w:t>
      </w:r>
    </w:p>
    <w:p w14:paraId="6DE8FB2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Những nhiệm vụ chủ yếu của đường lối quốc phòng, an ninh</w:t>
      </w:r>
    </w:p>
    <w:p w14:paraId="1DF8040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Quan điểm và những nhiệm vụ chủ yếu của đường lối đối ngoại</w:t>
      </w:r>
    </w:p>
    <w:p w14:paraId="4EBE3F2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Quan điểm của Đảng về đường lối đối ngoại</w:t>
      </w:r>
    </w:p>
    <w:p w14:paraId="73899C1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Những nhiệm vụ chủ yếu của đường lối đối ngoại</w:t>
      </w:r>
    </w:p>
    <w:p w14:paraId="0137531E" w14:textId="77777777" w:rsidR="00571685" w:rsidRPr="00A94715" w:rsidRDefault="00571685" w:rsidP="00A94715">
      <w:pPr>
        <w:spacing w:before="120" w:after="120"/>
        <w:jc w:val="both"/>
        <w:rPr>
          <w:color w:val="000000"/>
          <w:sz w:val="26"/>
          <w:szCs w:val="26"/>
        </w:rPr>
      </w:pPr>
    </w:p>
    <w:tbl>
      <w:tblPr>
        <w:tblStyle w:val="aa"/>
        <w:tblW w:w="10031" w:type="dxa"/>
        <w:tblBorders>
          <w:top w:val="nil"/>
          <w:left w:val="nil"/>
          <w:bottom w:val="nil"/>
          <w:right w:val="nil"/>
          <w:insideH w:val="nil"/>
          <w:insideV w:val="nil"/>
        </w:tblBorders>
        <w:tblLayout w:type="fixed"/>
        <w:tblLook w:val="0400" w:firstRow="0" w:lastRow="0" w:firstColumn="0" w:lastColumn="0" w:noHBand="0" w:noVBand="1"/>
      </w:tblPr>
      <w:tblGrid>
        <w:gridCol w:w="7621"/>
        <w:gridCol w:w="2410"/>
      </w:tblGrid>
      <w:tr w:rsidR="00571685" w:rsidRPr="00A94715" w14:paraId="097B5063" w14:textId="77777777">
        <w:tc>
          <w:tcPr>
            <w:tcW w:w="7621" w:type="dxa"/>
          </w:tcPr>
          <w:p w14:paraId="427C5122"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7: XÂY DỰNG VÀ HOÀN THIỆN NHÀ NƯỚC PHÁP QUYỀN XÃ HỘI CHỦ NGHĨA VIỆT NAM</w:t>
            </w:r>
          </w:p>
        </w:tc>
        <w:tc>
          <w:tcPr>
            <w:tcW w:w="2410" w:type="dxa"/>
          </w:tcPr>
          <w:p w14:paraId="364157C6" w14:textId="77777777" w:rsidR="00571685" w:rsidRPr="00A94715" w:rsidRDefault="00960AF3" w:rsidP="00A94715">
            <w:pPr>
              <w:spacing w:before="120" w:after="120"/>
              <w:rPr>
                <w:color w:val="000000"/>
                <w:sz w:val="26"/>
                <w:szCs w:val="26"/>
              </w:rPr>
            </w:pPr>
            <w:r w:rsidRPr="00A94715">
              <w:rPr>
                <w:i/>
                <w:color w:val="000000"/>
                <w:sz w:val="26"/>
                <w:szCs w:val="26"/>
              </w:rPr>
              <w:t>Thời gian: 7 giờ</w:t>
            </w:r>
          </w:p>
          <w:p w14:paraId="03D124BE" w14:textId="77777777" w:rsidR="00571685" w:rsidRPr="00A94715" w:rsidRDefault="00571685" w:rsidP="00A94715">
            <w:pPr>
              <w:spacing w:before="120" w:after="120"/>
              <w:jc w:val="center"/>
              <w:rPr>
                <w:b/>
                <w:color w:val="000000"/>
                <w:sz w:val="26"/>
                <w:szCs w:val="26"/>
              </w:rPr>
            </w:pPr>
          </w:p>
        </w:tc>
      </w:tr>
    </w:tbl>
    <w:p w14:paraId="5AC7A4C1" w14:textId="77777777" w:rsidR="00571685" w:rsidRPr="00A94715" w:rsidRDefault="00571685" w:rsidP="00A94715">
      <w:pPr>
        <w:spacing w:before="120" w:after="120"/>
        <w:jc w:val="both"/>
        <w:rPr>
          <w:b/>
          <w:color w:val="000000"/>
          <w:sz w:val="26"/>
          <w:szCs w:val="26"/>
        </w:rPr>
      </w:pPr>
    </w:p>
    <w:p w14:paraId="38086232"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34ABE91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4219D16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bản chất, đặc trưng, phương hướng và nhiệm vụ xây dựng và hoàn thiện Nhà nước pháp quyền xã hội chủ nghĩa Việt Nam;</w:t>
      </w:r>
    </w:p>
    <w:p w14:paraId="738413A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2CF3757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12EF2BA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Bản chất và đặc trưng của Nhà nước pháp quyền xã hội chủ nghĩa Việt Nam</w:t>
      </w:r>
    </w:p>
    <w:p w14:paraId="7C6B81E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Bản chất của Nhà nước pháp quyền xã hội chủ nghĩa Việt Nam</w:t>
      </w:r>
    </w:p>
    <w:p w14:paraId="436491D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Đặc trưng của Nhà nước pháp quyền xã hội chủ nghĩa Việt Nam</w:t>
      </w:r>
    </w:p>
    <w:p w14:paraId="043C44E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Phương hướng, nhiệm vụ xây dựng và hoàn thiện Nhà nước pháp quyền xã hội chủ nghĩa Việt Nam</w:t>
      </w:r>
    </w:p>
    <w:p w14:paraId="172CB45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2.2.1. Phương hướng xây dựng và hoàn thiện Nhà nước pháp quyền xã hội chủ nghĩa Việt Nam</w:t>
      </w:r>
    </w:p>
    <w:p w14:paraId="290FB76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Nhiệm vụ và giải pháp xây dựng và hoàn thiện Nhà nước pháp quyền xã hội chủ nghĩa Việt Nam</w:t>
      </w:r>
    </w:p>
    <w:p w14:paraId="5AFB30DF" w14:textId="77777777" w:rsidR="00571685" w:rsidRPr="00A94715" w:rsidRDefault="00571685" w:rsidP="00A94715">
      <w:pPr>
        <w:spacing w:before="120" w:after="120"/>
        <w:rPr>
          <w:b/>
          <w:color w:val="000000"/>
          <w:sz w:val="26"/>
          <w:szCs w:val="26"/>
        </w:rPr>
      </w:pPr>
    </w:p>
    <w:tbl>
      <w:tblPr>
        <w:tblStyle w:val="ab"/>
        <w:tblW w:w="10031" w:type="dxa"/>
        <w:tblBorders>
          <w:top w:val="nil"/>
          <w:left w:val="nil"/>
          <w:bottom w:val="nil"/>
          <w:right w:val="nil"/>
          <w:insideH w:val="nil"/>
          <w:insideV w:val="nil"/>
        </w:tblBorders>
        <w:tblLayout w:type="fixed"/>
        <w:tblLook w:val="0400" w:firstRow="0" w:lastRow="0" w:firstColumn="0" w:lastColumn="0" w:noHBand="0" w:noVBand="1"/>
      </w:tblPr>
      <w:tblGrid>
        <w:gridCol w:w="7763"/>
        <w:gridCol w:w="2268"/>
      </w:tblGrid>
      <w:tr w:rsidR="00571685" w:rsidRPr="00A94715" w14:paraId="1F450783" w14:textId="77777777">
        <w:tc>
          <w:tcPr>
            <w:tcW w:w="7763" w:type="dxa"/>
          </w:tcPr>
          <w:p w14:paraId="718EC808"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8: PHÁT HUY SỨC MẠNH CỦA KHỐI ĐẠI ĐOÀN KẾT TOÀN DÂN TỘC TRONG XÂY DỰNG, BẢO VỆ TỔ QUỐC</w:t>
            </w:r>
          </w:p>
        </w:tc>
        <w:tc>
          <w:tcPr>
            <w:tcW w:w="2268" w:type="dxa"/>
          </w:tcPr>
          <w:p w14:paraId="0D9CBFC3" w14:textId="77777777" w:rsidR="00571685" w:rsidRPr="00A94715" w:rsidRDefault="00960AF3" w:rsidP="00A94715">
            <w:pPr>
              <w:spacing w:before="120" w:after="120"/>
              <w:rPr>
                <w:color w:val="000000"/>
                <w:sz w:val="26"/>
                <w:szCs w:val="26"/>
              </w:rPr>
            </w:pPr>
            <w:r w:rsidRPr="00A94715">
              <w:rPr>
                <w:i/>
                <w:color w:val="000000"/>
                <w:sz w:val="26"/>
                <w:szCs w:val="26"/>
              </w:rPr>
              <w:t>Thời gian: 6 giờ</w:t>
            </w:r>
          </w:p>
          <w:p w14:paraId="51756232" w14:textId="77777777" w:rsidR="00571685" w:rsidRPr="00A94715" w:rsidRDefault="00571685" w:rsidP="00A94715">
            <w:pPr>
              <w:spacing w:before="120" w:after="120"/>
              <w:jc w:val="center"/>
              <w:rPr>
                <w:b/>
                <w:color w:val="000000"/>
                <w:sz w:val="26"/>
                <w:szCs w:val="26"/>
              </w:rPr>
            </w:pPr>
          </w:p>
        </w:tc>
      </w:tr>
    </w:tbl>
    <w:p w14:paraId="363DDCEB" w14:textId="77777777" w:rsidR="00571685" w:rsidRPr="00A94715" w:rsidRDefault="00571685" w:rsidP="00A94715">
      <w:pPr>
        <w:spacing w:before="120" w:after="120"/>
        <w:ind w:firstLine="720"/>
        <w:jc w:val="both"/>
        <w:rPr>
          <w:b/>
          <w:color w:val="000000"/>
          <w:sz w:val="26"/>
          <w:szCs w:val="26"/>
        </w:rPr>
      </w:pPr>
    </w:p>
    <w:p w14:paraId="7E51034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04F7A7D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2BEDBB7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tầm quan trọng và nội dung phát huy sức mạnh của khối đại đoàn kết toàn dân tộc trong xây dựng, bảo vệ Tổ quốc;</w:t>
      </w:r>
    </w:p>
    <w:p w14:paraId="5A3E9DF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Khẳng định được tầm quan trọng và thực hiện tốt vai trò của cá nhân trong xây dựng khối đại đoàn kết toàn dân tộc trong xây dựng và bảo vệ Tổ quốc.</w:t>
      </w:r>
    </w:p>
    <w:p w14:paraId="2F3E5090"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04A583A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Tầm quan trọng của đại đoàn kết toàn dân tộc trong xây dựng và bảo vệ Tổ quốc</w:t>
      </w:r>
    </w:p>
    <w:p w14:paraId="5CB7466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Cơ sở lý luận của đường lối, chính sách đại đoàn kết toàn dân tộc trong xây dựng và bảo vệ Tổ quốc</w:t>
      </w:r>
    </w:p>
    <w:p w14:paraId="7E14968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Cơ sở thực tiễn của đường lối, chính sách đại đoàn kết toàn dân tộc trong xây dựng và bảo vệ Tổ quốc</w:t>
      </w:r>
    </w:p>
    <w:p w14:paraId="76DF092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Quan điểm và phương hướng của Đảng về phát huy sức mạnh đại đoàn kết toàn dân tộc trong xây dựng và bảo vệ Tổ quốc</w:t>
      </w:r>
    </w:p>
    <w:p w14:paraId="656F678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Quan điểm của Đảng về đại đoàn kết toàn dân tộc trong xây dựng và bảo vệ Tổ quốc</w:t>
      </w:r>
    </w:p>
    <w:p w14:paraId="7DE4573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Phương hướng và giải pháp phát huy sức mạnh đại đoàn kết toàn dân tộc trong xây dựng và bảo vệ Tổ quốc</w:t>
      </w:r>
    </w:p>
    <w:p w14:paraId="3BF31F17" w14:textId="77777777" w:rsidR="00571685" w:rsidRPr="00A94715" w:rsidRDefault="00571685" w:rsidP="00A94715">
      <w:pPr>
        <w:spacing w:before="120" w:after="120"/>
        <w:rPr>
          <w:b/>
          <w:color w:val="000000"/>
          <w:sz w:val="26"/>
          <w:szCs w:val="26"/>
        </w:rPr>
      </w:pPr>
    </w:p>
    <w:tbl>
      <w:tblPr>
        <w:tblStyle w:val="ac"/>
        <w:tblW w:w="9928" w:type="dxa"/>
        <w:tblBorders>
          <w:top w:val="nil"/>
          <w:left w:val="nil"/>
          <w:bottom w:val="nil"/>
          <w:right w:val="nil"/>
          <w:insideH w:val="nil"/>
          <w:insideV w:val="nil"/>
        </w:tblBorders>
        <w:tblLayout w:type="fixed"/>
        <w:tblLook w:val="0400" w:firstRow="0" w:lastRow="0" w:firstColumn="0" w:lastColumn="0" w:noHBand="0" w:noVBand="1"/>
      </w:tblPr>
      <w:tblGrid>
        <w:gridCol w:w="7763"/>
        <w:gridCol w:w="2165"/>
      </w:tblGrid>
      <w:tr w:rsidR="00571685" w:rsidRPr="00A94715" w14:paraId="76757ED9" w14:textId="77777777">
        <w:tc>
          <w:tcPr>
            <w:tcW w:w="7763" w:type="dxa"/>
          </w:tcPr>
          <w:p w14:paraId="78FC9915"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9: TU DƯỠNG, RÈN LUYỆN ĐỂ TRỞ THÀNH NGƯỜI CÔNG DÂN TỐT, NGƯỜI LAO ĐỘNG TỐT</w:t>
            </w:r>
          </w:p>
        </w:tc>
        <w:tc>
          <w:tcPr>
            <w:tcW w:w="2165" w:type="dxa"/>
          </w:tcPr>
          <w:p w14:paraId="0D89B1C5" w14:textId="77777777" w:rsidR="00571685" w:rsidRPr="00A94715" w:rsidRDefault="00960AF3" w:rsidP="00A94715">
            <w:pPr>
              <w:spacing w:before="120" w:after="120"/>
              <w:rPr>
                <w:color w:val="000000"/>
                <w:sz w:val="26"/>
                <w:szCs w:val="26"/>
              </w:rPr>
            </w:pPr>
            <w:r w:rsidRPr="00A94715">
              <w:rPr>
                <w:i/>
                <w:color w:val="000000"/>
                <w:sz w:val="26"/>
                <w:szCs w:val="26"/>
              </w:rPr>
              <w:t>Thời gian: 3 giờ</w:t>
            </w:r>
          </w:p>
        </w:tc>
      </w:tr>
    </w:tbl>
    <w:p w14:paraId="14903216" w14:textId="77777777" w:rsidR="00571685" w:rsidRPr="00A94715" w:rsidRDefault="00571685" w:rsidP="00A94715">
      <w:pPr>
        <w:spacing w:before="120" w:after="120"/>
        <w:ind w:firstLine="720"/>
        <w:jc w:val="both"/>
        <w:rPr>
          <w:b/>
          <w:color w:val="000000"/>
          <w:sz w:val="26"/>
          <w:szCs w:val="26"/>
        </w:rPr>
      </w:pPr>
    </w:p>
    <w:p w14:paraId="7ADE352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39AA1E1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bài này, người học đạt được:</w:t>
      </w:r>
    </w:p>
    <w:p w14:paraId="4E513B2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quan niệm, nội dung tu dưỡng và rèn luyện để trở thành người công dân tốt, người lao động tốt;</w:t>
      </w:r>
    </w:p>
    <w:p w14:paraId="1D586A5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Tích cực học tập và rèn luyện để trở thành người công dân tốt, người lao động tốt.</w:t>
      </w:r>
    </w:p>
    <w:p w14:paraId="63F38302"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lastRenderedPageBreak/>
        <w:t>2. Nội dung</w:t>
      </w:r>
    </w:p>
    <w:p w14:paraId="0FF5DEE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Quan niệm về người công dân tốt, người lao động tốt</w:t>
      </w:r>
    </w:p>
    <w:p w14:paraId="66755BC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Người công dân tốt</w:t>
      </w:r>
    </w:p>
    <w:p w14:paraId="3F4F821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Người lao động tốt</w:t>
      </w:r>
    </w:p>
    <w:p w14:paraId="683DA1A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Nội dung tu dưỡng và rèn luyện để trở thành người công dân tốt, người lao động tốt</w:t>
      </w:r>
    </w:p>
    <w:p w14:paraId="1F6FC84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Phát huy truyền thống yêu nước, trung thành với sự nghiệp cách mạng cửa nhân dân Việt Nam</w:t>
      </w:r>
    </w:p>
    <w:p w14:paraId="1E633D9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Phấn đấu học tập nâng cao năng lực và rèn luyện phẩm chất cá nhân</w:t>
      </w:r>
    </w:p>
    <w:p w14:paraId="603F6023" w14:textId="77777777" w:rsidR="00571685" w:rsidRPr="00A94715" w:rsidRDefault="00960AF3" w:rsidP="00A94715">
      <w:pPr>
        <w:spacing w:before="120" w:after="120"/>
        <w:ind w:firstLine="720"/>
        <w:jc w:val="both"/>
        <w:rPr>
          <w:color w:val="000000"/>
          <w:sz w:val="26"/>
          <w:szCs w:val="26"/>
        </w:rPr>
      </w:pPr>
      <w:bookmarkStart w:id="10" w:name="wcj3lqu7c8v6" w:colFirst="0" w:colLast="0"/>
      <w:bookmarkEnd w:id="10"/>
      <w:r w:rsidRPr="00A94715">
        <w:rPr>
          <w:b/>
          <w:color w:val="000000"/>
          <w:sz w:val="26"/>
          <w:szCs w:val="26"/>
        </w:rPr>
        <w:t>IV. Điều kiện thực hiện môn học</w:t>
      </w:r>
    </w:p>
    <w:p w14:paraId="7A58101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Phòng học, máy tính, máy chiếu và các thiết bị dạy học khác;</w:t>
      </w:r>
    </w:p>
    <w:p w14:paraId="1F6DC8A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Chương trình môn học, giáo trình, tài liệu tham khảo, giáo án, phim ảnh, và các tài liệu liên quan;</w:t>
      </w:r>
    </w:p>
    <w:p w14:paraId="51B76C09" w14:textId="77777777" w:rsidR="00571685" w:rsidRPr="00A94715" w:rsidRDefault="00960AF3" w:rsidP="00A94715">
      <w:pPr>
        <w:spacing w:before="120" w:after="120"/>
        <w:ind w:firstLine="720"/>
        <w:jc w:val="both"/>
        <w:rPr>
          <w:b/>
          <w:color w:val="000000"/>
          <w:sz w:val="26"/>
          <w:szCs w:val="26"/>
        </w:rPr>
      </w:pPr>
      <w:bookmarkStart w:id="11" w:name="cm211psx8t61" w:colFirst="0" w:colLast="0"/>
      <w:bookmarkEnd w:id="11"/>
      <w:r w:rsidRPr="00A94715">
        <w:rPr>
          <w:b/>
          <w:color w:val="000000"/>
          <w:sz w:val="26"/>
          <w:szCs w:val="26"/>
        </w:rPr>
        <w:t>V. Phương pháp đánh giá</w:t>
      </w:r>
    </w:p>
    <w:p w14:paraId="04B8660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đánh giá kết quả học tập của người học được thực hiện theo quy định tại Thông tư số 04/2022/TT-BLĐTBXHquy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14:paraId="312F867E" w14:textId="77777777" w:rsidR="00571685" w:rsidRPr="00A94715" w:rsidRDefault="00960AF3" w:rsidP="00A94715">
      <w:pPr>
        <w:spacing w:before="120" w:after="120"/>
        <w:ind w:firstLine="720"/>
        <w:jc w:val="both"/>
        <w:rPr>
          <w:color w:val="000000"/>
          <w:sz w:val="26"/>
          <w:szCs w:val="26"/>
        </w:rPr>
      </w:pPr>
      <w:bookmarkStart w:id="12" w:name="bdhi0yp7idf" w:colFirst="0" w:colLast="0"/>
      <w:bookmarkEnd w:id="12"/>
      <w:r w:rsidRPr="00A94715">
        <w:rPr>
          <w:b/>
          <w:color w:val="000000"/>
          <w:sz w:val="26"/>
          <w:szCs w:val="26"/>
        </w:rPr>
        <w:t>VI. Hướng dẫn thực hiện môn học</w:t>
      </w:r>
    </w:p>
    <w:p w14:paraId="0747691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Phạm vi áp dụng môn học</w:t>
      </w:r>
    </w:p>
    <w:p w14:paraId="59975E9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1F157CE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Người học là đối tượng tuyển sinh hệ tốt nghiệp trung học cơ sở bắt buộc học toàn bộ chương trình môn học này.</w:t>
      </w:r>
    </w:p>
    <w:p w14:paraId="1665C240"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Hướng dẫn về phương pháp giảng dạy, học tập môn học</w:t>
      </w:r>
    </w:p>
    <w:p w14:paraId="58D9CF4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36F2330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Đối với người học: Thực hiện nội dung chương trình theo hướng dẫn của giáo viên. </w:t>
      </w:r>
    </w:p>
    <w:p w14:paraId="049BA78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Khuyến khích việc tự học và tham khảo các tài liệu liên quan </w:t>
      </w:r>
    </w:p>
    <w:p w14:paraId="62758FD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531B5F94"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3.Tài liệu tham khảo</w:t>
      </w:r>
    </w:p>
    <w:p w14:paraId="5C2E870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1. Ban Bí thư Trung ương Đảng (2014), Kết luận số 94-KL/TW, ngày 28/3/2014 của Ban Bí thư Trung ương Đảng “về tiếp tục đổi mới, học tập lý luận chính trị trong hệ thống giáo dục quốc dân”.</w:t>
      </w:r>
    </w:p>
    <w:p w14:paraId="7FFE342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5624F4D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3. Ban Tuyên giáo Trung ương (2016), Những điểm mới trong văn kiện Đại hội đại biểu toàn quốc lần thứ XII của Đảng, Nhà xuất bản Chính trị quốc gia.</w:t>
      </w:r>
    </w:p>
    <w:p w14:paraId="62D0FEF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06D2526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5. Bộ Chính trị (2016), Chỉ thị số 05-CT/TW, ngày 15/5/2016 của Bộ Chính trị về đẩy mạnh học tập và làm theo tư tưởng, đạo đức, phong cách Hồ Chí Minh.</w:t>
      </w:r>
    </w:p>
    <w:p w14:paraId="4DAFF8E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72EBCA2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5AB7CC2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8. Bộ Giáo dục và Đào tạo (2012), Thông tư số 11/2012/TT-BGDĐT, ngày 7/3/2012 của Bộ Giáo dục và Đào tạo ban hành chương trình môn học Giáo dục chính trị dùng trong đào tạo trình độ trung cấp chuyên nghiệp.</w:t>
      </w:r>
    </w:p>
    <w:p w14:paraId="5820E49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9. Bộ Giáo dục và Đào tạo (2017), Giáo trình Đường lối cách mạng của Đảng cộng sản Việt Nam, Nhà xuất bản Chính trị quốc gia Sự thật, Hà Nội.</w:t>
      </w:r>
    </w:p>
    <w:p w14:paraId="00EE539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10. Bộ Giáo dục và Đào tạo (2017), Giáo trình Tư tưởng Hồ Chí Minh, Nhà xuất bản Chính trị quốc gia Sự thật, Hà Nội.</w:t>
      </w:r>
    </w:p>
    <w:p w14:paraId="5208ABE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11. Bộ Giáo dục và Đào tạo (2018), Giáo trình Những nguyên lý cơ bản của chủ nghĩa Mác - Lênin, Nhà xuất bản Chính trị quốc gia Sự thật, Hà Nội.</w:t>
      </w:r>
    </w:p>
    <w:p w14:paraId="31B8A38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12. Đảng Cộng sản Việt Nam, Văn kiện Đại hội Đại biểu toàn quốc lần thứ XII của Đảng.</w:t>
      </w:r>
    </w:p>
    <w:p w14:paraId="13663DB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13. Đảng Cộng sản Việt Nam (2017), Điều lệ Đảng Cộng sản Việt Nam, Nhà xuất bản Chính trị quốc gia sự thật, Hà Nội.</w:t>
      </w:r>
    </w:p>
    <w:p w14:paraId="545AA73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14. Học viện Chính trị Quốc gia Hồ Chí Minh (2017), Giáo trình Trung cấp Lý luận - Hành chính: Những vấn đề cơ bản về quản lý nhà nước, Nhà xuất bản Lý luận chính trị, Hà Nội.</w:t>
      </w:r>
    </w:p>
    <w:p w14:paraId="34CDCDF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566410B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57E12F7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17. Học viện Chính trị Quốc gia Hồ Chí Minh (2017), Giáo trình Trung cấp Lý luận - Hành chính: Nghiệp vụ công tác đảng ở cơ sở, Nhà xuất bản Lý luận chính trị, Hà Nội.</w:t>
      </w:r>
    </w:p>
    <w:p w14:paraId="74E6C7E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5490341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19. Hội đồng Lý luận Trung ương (2017), Phê phán các quan điểm sai trái, bảo vệ nền tảng tư tưởng, cương lĩnh, đường lối của Đảng Cộng sản Việt Nam, nhà xuất bản Chính trị quốc gia Sự thật.</w:t>
      </w:r>
    </w:p>
    <w:p w14:paraId="3B2C7A7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20. Quốc hội (2013), Hiến pháp nước Cộng hòa xã hội chủ nghĩa Việt Nam, 2013.</w:t>
      </w:r>
    </w:p>
    <w:p w14:paraId="346385C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Các tài liệu liên quan khác.</w:t>
      </w:r>
    </w:p>
    <w:p w14:paraId="690F9C2C"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4. Ghi chú và giải thích (nếu có)</w:t>
      </w:r>
    </w:p>
    <w:p w14:paraId="16E73A6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miễn trừ, bảo lưu kết quả học tập môn học được thực hiện theo Thông tư số 04/2022/TT-BLĐTBXH.</w:t>
      </w:r>
    </w:p>
    <w:p w14:paraId="3FB7280D" w14:textId="77777777" w:rsidR="00571685" w:rsidRPr="00A94715" w:rsidRDefault="00960AF3" w:rsidP="00A94715">
      <w:pPr>
        <w:spacing w:before="120" w:after="120"/>
        <w:jc w:val="both"/>
        <w:rPr>
          <w:color w:val="000000"/>
          <w:sz w:val="26"/>
          <w:szCs w:val="26"/>
        </w:rPr>
      </w:pPr>
      <w:r w:rsidRPr="00A94715">
        <w:rPr>
          <w:sz w:val="26"/>
          <w:szCs w:val="26"/>
        </w:rPr>
        <w:br w:type="page"/>
      </w:r>
    </w:p>
    <w:p w14:paraId="708856E2"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CHƯƠNG TRÌNH MÔN HỌC</w:t>
      </w:r>
    </w:p>
    <w:p w14:paraId="397A05FA"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Tên môn học: Pháp luật</w:t>
      </w:r>
    </w:p>
    <w:p w14:paraId="194414A0" w14:textId="77777777" w:rsidR="00571685" w:rsidRPr="00A94715" w:rsidRDefault="00960AF3" w:rsidP="00A94715">
      <w:pPr>
        <w:shd w:val="clear" w:color="auto" w:fill="FFFFFF"/>
        <w:spacing w:before="120" w:after="120"/>
        <w:ind w:firstLine="720"/>
        <w:jc w:val="both"/>
        <w:rPr>
          <w:color w:val="000000"/>
          <w:sz w:val="26"/>
          <w:szCs w:val="26"/>
        </w:rPr>
      </w:pPr>
      <w:r w:rsidRPr="00A94715">
        <w:rPr>
          <w:b/>
          <w:color w:val="000000"/>
          <w:sz w:val="26"/>
          <w:szCs w:val="26"/>
        </w:rPr>
        <w:t>Mã môn học: MH 02</w:t>
      </w:r>
    </w:p>
    <w:p w14:paraId="63D7F891" w14:textId="77777777" w:rsidR="00571685" w:rsidRPr="008B3A21" w:rsidRDefault="00960AF3" w:rsidP="00A94715">
      <w:pPr>
        <w:shd w:val="clear" w:color="auto" w:fill="FFFFFF"/>
        <w:spacing w:before="120" w:after="120"/>
        <w:ind w:firstLine="720"/>
        <w:jc w:val="both"/>
        <w:rPr>
          <w:i/>
          <w:iCs/>
          <w:color w:val="000000"/>
          <w:sz w:val="26"/>
          <w:szCs w:val="26"/>
        </w:rPr>
      </w:pPr>
      <w:r w:rsidRPr="00A94715">
        <w:rPr>
          <w:b/>
          <w:color w:val="000000"/>
          <w:sz w:val="26"/>
          <w:szCs w:val="26"/>
        </w:rPr>
        <w:t xml:space="preserve">Thời gian thực hiện môn học: </w:t>
      </w:r>
      <w:r w:rsidRPr="00A94715">
        <w:rPr>
          <w:color w:val="000000"/>
          <w:sz w:val="26"/>
          <w:szCs w:val="26"/>
        </w:rPr>
        <w:t xml:space="preserve">30 giờ </w:t>
      </w:r>
      <w:r w:rsidRPr="008B3A21">
        <w:rPr>
          <w:i/>
          <w:iCs/>
          <w:color w:val="000000"/>
          <w:sz w:val="26"/>
          <w:szCs w:val="26"/>
        </w:rPr>
        <w:t>(Lý thuyết: 18 giờ; Thực hành, tích hợp, thí nghiệm, thảo luận, bài tập: 10 giờ; Thi/Kiểm tra: 2 giờ)</w:t>
      </w:r>
    </w:p>
    <w:p w14:paraId="6F67C696" w14:textId="77777777" w:rsidR="00571685" w:rsidRPr="00A94715" w:rsidRDefault="00960AF3" w:rsidP="00A94715">
      <w:pPr>
        <w:shd w:val="clear" w:color="auto" w:fill="FFFFFF"/>
        <w:spacing w:before="120" w:after="120"/>
        <w:ind w:firstLine="720"/>
        <w:jc w:val="both"/>
        <w:rPr>
          <w:color w:val="000000"/>
          <w:sz w:val="26"/>
          <w:szCs w:val="26"/>
        </w:rPr>
      </w:pPr>
      <w:r w:rsidRPr="00A94715">
        <w:rPr>
          <w:b/>
          <w:color w:val="000000"/>
          <w:sz w:val="26"/>
          <w:szCs w:val="26"/>
        </w:rPr>
        <w:t>I. Vị trí, tính chất của môn học</w:t>
      </w:r>
    </w:p>
    <w:p w14:paraId="7B3A689E"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Vị trí</w:t>
      </w:r>
    </w:p>
    <w:p w14:paraId="0ACC669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Pháp luật là môn học bắt buộc thuộc khối các môn học chung trong chương trình đào tạo trình độ cao đẳng.</w:t>
      </w:r>
    </w:p>
    <w:p w14:paraId="5E89808E"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Tính chất</w:t>
      </w:r>
    </w:p>
    <w:p w14:paraId="5C15BA8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Chương trình môn học bao gồm một số nội dung về nhà nước và pháp luật; giúp người học có nhận thức đúng và thực hiện tốt các quy định của pháp luật. </w:t>
      </w:r>
    </w:p>
    <w:p w14:paraId="48A198F2"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II. Mục tiêu môn học</w:t>
      </w:r>
    </w:p>
    <w:p w14:paraId="7A7555D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môn học này, người học đạt được:</w:t>
      </w:r>
    </w:p>
    <w:p w14:paraId="026A7EA9" w14:textId="77777777" w:rsidR="00571685" w:rsidRPr="00A94715" w:rsidRDefault="00960AF3" w:rsidP="00A94715">
      <w:pPr>
        <w:shd w:val="clear" w:color="auto" w:fill="FFFFFF"/>
        <w:spacing w:before="120" w:after="120"/>
        <w:ind w:firstLine="720"/>
        <w:jc w:val="both"/>
        <w:rPr>
          <w:b/>
          <w:color w:val="000000"/>
          <w:sz w:val="26"/>
          <w:szCs w:val="26"/>
        </w:rPr>
      </w:pPr>
      <w:bookmarkStart w:id="13" w:name="_sfr4bqzfslrr" w:colFirst="0" w:colLast="0"/>
      <w:bookmarkEnd w:id="13"/>
      <w:r w:rsidRPr="00A94715">
        <w:rPr>
          <w:b/>
          <w:color w:val="000000"/>
          <w:sz w:val="26"/>
          <w:szCs w:val="26"/>
        </w:rPr>
        <w:t>1. Về kiến thức</w:t>
      </w:r>
    </w:p>
    <w:p w14:paraId="4A89C86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được một số nội dung cơ bản về Nhà nước Cộng hòa xã hội chủ nghĩa Việt Nam và hệ thống pháp luật của Việt Nam;</w:t>
      </w:r>
    </w:p>
    <w:p w14:paraId="22D8E07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75275086"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 xml:space="preserve">2. Về kỹ năng </w:t>
      </w:r>
    </w:p>
    <w:p w14:paraId="00492017" w14:textId="77777777" w:rsidR="00571685" w:rsidRPr="00A94715" w:rsidRDefault="00960AF3" w:rsidP="00A94715">
      <w:pPr>
        <w:shd w:val="clear" w:color="auto" w:fill="FFFFFF"/>
        <w:spacing w:before="120" w:after="120"/>
        <w:ind w:firstLine="720"/>
        <w:jc w:val="both"/>
        <w:rPr>
          <w:color w:val="000000"/>
          <w:sz w:val="26"/>
          <w:szCs w:val="26"/>
        </w:rPr>
      </w:pPr>
      <w:bookmarkStart w:id="14" w:name="_2milcgu2xuo5" w:colFirst="0" w:colLast="0"/>
      <w:bookmarkEnd w:id="14"/>
      <w:r w:rsidRPr="00A94715">
        <w:rPr>
          <w:color w:val="000000"/>
          <w:sz w:val="26"/>
          <w:szCs w:val="26"/>
        </w:rPr>
        <w:t>- Nhận biết được cấu trúc, chức năng của các cơ quan trong bộ máy nhà nước và các tổ chức chính trị, chính trị - xã hội ở Việt Nam; các thành tố của hệ thống pháp luật và các loại văn bản quy phạm pháp luật của Việt Nam;</w:t>
      </w:r>
    </w:p>
    <w:p w14:paraId="1060CC2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 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6C83C330"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3. Về năng lực tự chủ và trách nhiệm</w:t>
      </w:r>
    </w:p>
    <w:p w14:paraId="15E3EF4C"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64600103" w14:textId="77777777" w:rsidR="00571685" w:rsidRPr="00A94715" w:rsidRDefault="00960AF3" w:rsidP="00A94715">
      <w:pPr>
        <w:shd w:val="clear" w:color="auto" w:fill="FFFFFF"/>
        <w:spacing w:before="120" w:after="120"/>
        <w:ind w:firstLine="720"/>
        <w:jc w:val="both"/>
        <w:rPr>
          <w:color w:val="000000"/>
          <w:sz w:val="26"/>
          <w:szCs w:val="26"/>
        </w:rPr>
      </w:pPr>
      <w:r w:rsidRPr="00A94715">
        <w:rPr>
          <w:b/>
          <w:color w:val="000000"/>
          <w:sz w:val="26"/>
          <w:szCs w:val="26"/>
        </w:rPr>
        <w:t>III. Nội dung môn học</w:t>
      </w:r>
    </w:p>
    <w:p w14:paraId="5213B817"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1. Nội dung tổng quát và phân bổ thời gian</w:t>
      </w:r>
    </w:p>
    <w:tbl>
      <w:tblPr>
        <w:tblStyle w:val="ad"/>
        <w:tblW w:w="9320" w:type="dxa"/>
        <w:tblInd w:w="93" w:type="dxa"/>
        <w:tblLayout w:type="fixed"/>
        <w:tblLook w:val="0000" w:firstRow="0" w:lastRow="0" w:firstColumn="0" w:lastColumn="0" w:noHBand="0" w:noVBand="0"/>
      </w:tblPr>
      <w:tblGrid>
        <w:gridCol w:w="922"/>
        <w:gridCol w:w="3652"/>
        <w:gridCol w:w="845"/>
        <w:gridCol w:w="1115"/>
        <w:gridCol w:w="1501"/>
        <w:gridCol w:w="1285"/>
      </w:tblGrid>
      <w:tr w:rsidR="00571685" w:rsidRPr="00A94715" w14:paraId="753FCCBD" w14:textId="77777777">
        <w:trPr>
          <w:trHeight w:val="415"/>
          <w:tblHeader/>
        </w:trPr>
        <w:tc>
          <w:tcPr>
            <w:tcW w:w="922" w:type="dxa"/>
            <w:vMerge w:val="restart"/>
            <w:tcBorders>
              <w:top w:val="single" w:sz="4" w:space="0" w:color="000000"/>
              <w:left w:val="single" w:sz="4" w:space="0" w:color="000000"/>
              <w:bottom w:val="single" w:sz="4" w:space="0" w:color="000000"/>
              <w:right w:val="single" w:sz="4" w:space="0" w:color="000000"/>
            </w:tcBorders>
            <w:vAlign w:val="center"/>
          </w:tcPr>
          <w:p w14:paraId="598A28B0"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TT</w:t>
            </w:r>
          </w:p>
        </w:tc>
        <w:tc>
          <w:tcPr>
            <w:tcW w:w="3652" w:type="dxa"/>
            <w:vMerge w:val="restart"/>
            <w:tcBorders>
              <w:top w:val="single" w:sz="4" w:space="0" w:color="000000"/>
              <w:left w:val="single" w:sz="4" w:space="0" w:color="000000"/>
              <w:bottom w:val="single" w:sz="4" w:space="0" w:color="000000"/>
              <w:right w:val="single" w:sz="4" w:space="0" w:color="000000"/>
            </w:tcBorders>
            <w:vAlign w:val="center"/>
          </w:tcPr>
          <w:p w14:paraId="2447DC14"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chương, mục</w:t>
            </w:r>
          </w:p>
        </w:tc>
        <w:tc>
          <w:tcPr>
            <w:tcW w:w="4746" w:type="dxa"/>
            <w:gridSpan w:val="4"/>
            <w:tcBorders>
              <w:top w:val="single" w:sz="4" w:space="0" w:color="000000"/>
              <w:left w:val="nil"/>
              <w:bottom w:val="single" w:sz="4" w:space="0" w:color="000000"/>
              <w:right w:val="single" w:sz="4" w:space="0" w:color="000000"/>
            </w:tcBorders>
            <w:vAlign w:val="center"/>
          </w:tcPr>
          <w:p w14:paraId="73D2B392"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716518C3" w14:textId="77777777">
        <w:trPr>
          <w:trHeight w:val="600"/>
          <w:tblHeader/>
        </w:trPr>
        <w:tc>
          <w:tcPr>
            <w:tcW w:w="922" w:type="dxa"/>
            <w:vMerge/>
            <w:tcBorders>
              <w:top w:val="single" w:sz="4" w:space="0" w:color="000000"/>
              <w:left w:val="single" w:sz="4" w:space="0" w:color="000000"/>
              <w:bottom w:val="single" w:sz="4" w:space="0" w:color="000000"/>
              <w:right w:val="single" w:sz="4" w:space="0" w:color="000000"/>
            </w:tcBorders>
            <w:vAlign w:val="center"/>
          </w:tcPr>
          <w:p w14:paraId="2B9E73A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652" w:type="dxa"/>
            <w:vMerge/>
            <w:tcBorders>
              <w:top w:val="single" w:sz="4" w:space="0" w:color="000000"/>
              <w:left w:val="single" w:sz="4" w:space="0" w:color="000000"/>
              <w:bottom w:val="single" w:sz="4" w:space="0" w:color="000000"/>
              <w:right w:val="single" w:sz="4" w:space="0" w:color="000000"/>
            </w:tcBorders>
            <w:vAlign w:val="center"/>
          </w:tcPr>
          <w:p w14:paraId="78C7DDC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45" w:type="dxa"/>
            <w:vMerge w:val="restart"/>
            <w:tcBorders>
              <w:top w:val="nil"/>
              <w:left w:val="single" w:sz="4" w:space="0" w:color="000000"/>
              <w:bottom w:val="single" w:sz="4" w:space="0" w:color="000000"/>
              <w:right w:val="single" w:sz="4" w:space="0" w:color="000000"/>
            </w:tcBorders>
            <w:vAlign w:val="center"/>
          </w:tcPr>
          <w:p w14:paraId="26931A45"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1115" w:type="dxa"/>
            <w:vMerge w:val="restart"/>
            <w:tcBorders>
              <w:top w:val="nil"/>
              <w:left w:val="single" w:sz="4" w:space="0" w:color="000000"/>
              <w:bottom w:val="single" w:sz="4" w:space="0" w:color="000000"/>
              <w:right w:val="single" w:sz="4" w:space="0" w:color="000000"/>
            </w:tcBorders>
            <w:vAlign w:val="center"/>
          </w:tcPr>
          <w:p w14:paraId="746384EE"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thuyết</w:t>
            </w:r>
          </w:p>
        </w:tc>
        <w:tc>
          <w:tcPr>
            <w:tcW w:w="1501" w:type="dxa"/>
            <w:vMerge w:val="restart"/>
            <w:tcBorders>
              <w:top w:val="nil"/>
              <w:left w:val="single" w:sz="4" w:space="0" w:color="000000"/>
              <w:bottom w:val="single" w:sz="4" w:space="0" w:color="000000"/>
              <w:right w:val="single" w:sz="4" w:space="0" w:color="000000"/>
            </w:tcBorders>
            <w:vAlign w:val="center"/>
          </w:tcPr>
          <w:p w14:paraId="28EFA3AF"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tích hợp, thí nghiệm, thảo luận, bài tập</w:t>
            </w:r>
          </w:p>
        </w:tc>
        <w:tc>
          <w:tcPr>
            <w:tcW w:w="1285" w:type="dxa"/>
            <w:vMerge w:val="restart"/>
            <w:tcBorders>
              <w:top w:val="nil"/>
              <w:left w:val="single" w:sz="4" w:space="0" w:color="000000"/>
              <w:bottom w:val="single" w:sz="4" w:space="0" w:color="000000"/>
              <w:right w:val="single" w:sz="4" w:space="0" w:color="000000"/>
            </w:tcBorders>
            <w:vAlign w:val="center"/>
          </w:tcPr>
          <w:p w14:paraId="0C6748EB" w14:textId="77777777" w:rsidR="00571685" w:rsidRPr="00A94715" w:rsidRDefault="00960AF3" w:rsidP="00A94715">
            <w:pPr>
              <w:spacing w:before="120" w:after="120"/>
              <w:jc w:val="center"/>
              <w:rPr>
                <w:b/>
                <w:color w:val="000000"/>
                <w:sz w:val="26"/>
                <w:szCs w:val="26"/>
              </w:rPr>
            </w:pPr>
            <w:r w:rsidRPr="00A94715">
              <w:rPr>
                <w:b/>
                <w:color w:val="000000"/>
                <w:sz w:val="26"/>
                <w:szCs w:val="26"/>
              </w:rPr>
              <w:t>Thi/Kiểm tra</w:t>
            </w:r>
          </w:p>
        </w:tc>
      </w:tr>
      <w:tr w:rsidR="00571685" w:rsidRPr="00A94715" w14:paraId="77CE0FC7" w14:textId="77777777">
        <w:trPr>
          <w:trHeight w:val="1891"/>
          <w:tblHeader/>
        </w:trPr>
        <w:tc>
          <w:tcPr>
            <w:tcW w:w="922" w:type="dxa"/>
            <w:vMerge/>
            <w:tcBorders>
              <w:top w:val="single" w:sz="4" w:space="0" w:color="000000"/>
              <w:left w:val="single" w:sz="4" w:space="0" w:color="000000"/>
              <w:bottom w:val="single" w:sz="4" w:space="0" w:color="000000"/>
              <w:right w:val="single" w:sz="4" w:space="0" w:color="000000"/>
            </w:tcBorders>
            <w:vAlign w:val="center"/>
          </w:tcPr>
          <w:p w14:paraId="4E73F64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652" w:type="dxa"/>
            <w:vMerge/>
            <w:tcBorders>
              <w:top w:val="single" w:sz="4" w:space="0" w:color="000000"/>
              <w:left w:val="single" w:sz="4" w:space="0" w:color="000000"/>
              <w:bottom w:val="single" w:sz="4" w:space="0" w:color="000000"/>
              <w:right w:val="single" w:sz="4" w:space="0" w:color="000000"/>
            </w:tcBorders>
            <w:vAlign w:val="center"/>
          </w:tcPr>
          <w:p w14:paraId="51BC3BB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45" w:type="dxa"/>
            <w:vMerge/>
            <w:tcBorders>
              <w:top w:val="nil"/>
              <w:left w:val="single" w:sz="4" w:space="0" w:color="000000"/>
              <w:bottom w:val="single" w:sz="4" w:space="0" w:color="000000"/>
              <w:right w:val="single" w:sz="4" w:space="0" w:color="000000"/>
            </w:tcBorders>
            <w:vAlign w:val="center"/>
          </w:tcPr>
          <w:p w14:paraId="3D4AC1B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115" w:type="dxa"/>
            <w:vMerge/>
            <w:tcBorders>
              <w:top w:val="nil"/>
              <w:left w:val="single" w:sz="4" w:space="0" w:color="000000"/>
              <w:bottom w:val="single" w:sz="4" w:space="0" w:color="000000"/>
              <w:right w:val="single" w:sz="4" w:space="0" w:color="000000"/>
            </w:tcBorders>
            <w:vAlign w:val="center"/>
          </w:tcPr>
          <w:p w14:paraId="77F6E0E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501" w:type="dxa"/>
            <w:vMerge/>
            <w:tcBorders>
              <w:top w:val="nil"/>
              <w:left w:val="single" w:sz="4" w:space="0" w:color="000000"/>
              <w:bottom w:val="single" w:sz="4" w:space="0" w:color="000000"/>
              <w:right w:val="single" w:sz="4" w:space="0" w:color="000000"/>
            </w:tcBorders>
            <w:vAlign w:val="center"/>
          </w:tcPr>
          <w:p w14:paraId="551EB9B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285" w:type="dxa"/>
            <w:vMerge/>
            <w:tcBorders>
              <w:top w:val="nil"/>
              <w:left w:val="single" w:sz="4" w:space="0" w:color="000000"/>
              <w:bottom w:val="single" w:sz="4" w:space="0" w:color="000000"/>
              <w:right w:val="single" w:sz="4" w:space="0" w:color="000000"/>
            </w:tcBorders>
            <w:vAlign w:val="center"/>
          </w:tcPr>
          <w:p w14:paraId="16C75329" w14:textId="77777777" w:rsidR="00571685" w:rsidRPr="00A94715" w:rsidRDefault="00571685" w:rsidP="00A94715">
            <w:pPr>
              <w:widowControl w:val="0"/>
              <w:pBdr>
                <w:top w:val="nil"/>
                <w:left w:val="nil"/>
                <w:bottom w:val="nil"/>
                <w:right w:val="nil"/>
                <w:between w:val="nil"/>
              </w:pBdr>
              <w:rPr>
                <w:b/>
                <w:color w:val="000000"/>
                <w:sz w:val="26"/>
                <w:szCs w:val="26"/>
              </w:rPr>
            </w:pPr>
          </w:p>
        </w:tc>
      </w:tr>
      <w:tr w:rsidR="00571685" w:rsidRPr="00A94715" w14:paraId="235F6740" w14:textId="77777777">
        <w:trPr>
          <w:trHeight w:val="603"/>
        </w:trPr>
        <w:tc>
          <w:tcPr>
            <w:tcW w:w="922" w:type="dxa"/>
            <w:tcBorders>
              <w:top w:val="nil"/>
              <w:left w:val="single" w:sz="4" w:space="0" w:color="000000"/>
              <w:bottom w:val="dotted" w:sz="4" w:space="0" w:color="000000"/>
              <w:right w:val="single" w:sz="4" w:space="0" w:color="000000"/>
            </w:tcBorders>
            <w:vAlign w:val="center"/>
          </w:tcPr>
          <w:p w14:paraId="374034D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652" w:type="dxa"/>
            <w:tcBorders>
              <w:top w:val="nil"/>
              <w:left w:val="nil"/>
              <w:bottom w:val="dotted" w:sz="4" w:space="0" w:color="000000"/>
              <w:right w:val="single" w:sz="4" w:space="0" w:color="000000"/>
            </w:tcBorders>
            <w:vAlign w:val="center"/>
          </w:tcPr>
          <w:p w14:paraId="3538C798" w14:textId="77777777" w:rsidR="00571685" w:rsidRPr="00A94715" w:rsidRDefault="00960AF3" w:rsidP="00A94715">
            <w:pPr>
              <w:spacing w:before="120" w:after="120"/>
              <w:rPr>
                <w:b/>
                <w:color w:val="000000"/>
                <w:sz w:val="26"/>
                <w:szCs w:val="26"/>
              </w:rPr>
            </w:pPr>
            <w:r w:rsidRPr="00A94715">
              <w:rPr>
                <w:b/>
                <w:color w:val="000000"/>
                <w:sz w:val="26"/>
                <w:szCs w:val="26"/>
              </w:rPr>
              <w:t>Chương 1: Một số vấn đề chung về nhà nước và pháp luật</w:t>
            </w:r>
          </w:p>
          <w:p w14:paraId="5E4DECBB" w14:textId="77777777" w:rsidR="00571685" w:rsidRPr="00A94715" w:rsidRDefault="00960AF3" w:rsidP="00A94715">
            <w:pPr>
              <w:numPr>
                <w:ilvl w:val="0"/>
                <w:numId w:val="90"/>
              </w:numPr>
              <w:spacing w:before="120" w:after="120"/>
              <w:ind w:firstLine="160"/>
              <w:rPr>
                <w:color w:val="000000"/>
                <w:sz w:val="26"/>
                <w:szCs w:val="26"/>
              </w:rPr>
            </w:pPr>
            <w:r w:rsidRPr="00A94715">
              <w:rPr>
                <w:color w:val="000000"/>
                <w:sz w:val="26"/>
                <w:szCs w:val="26"/>
              </w:rPr>
              <w:t>Nhà nước Cộng hòa xã hội chủ nghĩa Việt Nam</w:t>
            </w:r>
          </w:p>
          <w:p w14:paraId="6E7FABF4" w14:textId="77777777" w:rsidR="00571685" w:rsidRPr="00A94715" w:rsidRDefault="00960AF3" w:rsidP="00A94715">
            <w:pPr>
              <w:numPr>
                <w:ilvl w:val="0"/>
                <w:numId w:val="90"/>
              </w:numPr>
              <w:spacing w:before="120" w:after="120"/>
              <w:ind w:firstLine="160"/>
              <w:rPr>
                <w:color w:val="000000"/>
                <w:sz w:val="26"/>
                <w:szCs w:val="26"/>
              </w:rPr>
            </w:pPr>
            <w:r w:rsidRPr="00A94715">
              <w:rPr>
                <w:color w:val="000000"/>
                <w:sz w:val="26"/>
                <w:szCs w:val="26"/>
              </w:rPr>
              <w:t>Hệ thống pháp luật Việt Nam</w:t>
            </w:r>
          </w:p>
        </w:tc>
        <w:tc>
          <w:tcPr>
            <w:tcW w:w="845" w:type="dxa"/>
            <w:tcBorders>
              <w:top w:val="nil"/>
              <w:left w:val="nil"/>
              <w:bottom w:val="dotted" w:sz="4" w:space="0" w:color="000000"/>
              <w:right w:val="single" w:sz="4" w:space="0" w:color="000000"/>
            </w:tcBorders>
            <w:vAlign w:val="center"/>
          </w:tcPr>
          <w:p w14:paraId="32F4B0A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15" w:type="dxa"/>
            <w:tcBorders>
              <w:top w:val="nil"/>
              <w:left w:val="nil"/>
              <w:bottom w:val="dotted" w:sz="4" w:space="0" w:color="000000"/>
              <w:right w:val="single" w:sz="4" w:space="0" w:color="000000"/>
            </w:tcBorders>
            <w:vAlign w:val="center"/>
          </w:tcPr>
          <w:p w14:paraId="702A61D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01" w:type="dxa"/>
            <w:tcBorders>
              <w:top w:val="nil"/>
              <w:left w:val="nil"/>
              <w:bottom w:val="dotted" w:sz="4" w:space="0" w:color="000000"/>
              <w:right w:val="single" w:sz="4" w:space="0" w:color="000000"/>
            </w:tcBorders>
            <w:vAlign w:val="center"/>
          </w:tcPr>
          <w:p w14:paraId="24F9620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85" w:type="dxa"/>
            <w:tcBorders>
              <w:top w:val="nil"/>
              <w:left w:val="nil"/>
              <w:bottom w:val="dotted" w:sz="4" w:space="0" w:color="000000"/>
              <w:right w:val="single" w:sz="4" w:space="0" w:color="000000"/>
            </w:tcBorders>
            <w:vAlign w:val="center"/>
          </w:tcPr>
          <w:p w14:paraId="0E31B0FC" w14:textId="77777777" w:rsidR="00571685" w:rsidRPr="00A94715" w:rsidRDefault="00960AF3" w:rsidP="00A94715">
            <w:pPr>
              <w:spacing w:before="120" w:after="120"/>
              <w:rPr>
                <w:color w:val="000000"/>
                <w:sz w:val="26"/>
                <w:szCs w:val="26"/>
              </w:rPr>
            </w:pPr>
            <w:r w:rsidRPr="00A94715">
              <w:rPr>
                <w:color w:val="000000"/>
                <w:sz w:val="26"/>
                <w:szCs w:val="26"/>
              </w:rPr>
              <w:t> </w:t>
            </w:r>
          </w:p>
        </w:tc>
      </w:tr>
      <w:tr w:rsidR="00571685" w:rsidRPr="00A94715" w14:paraId="0F80E83D" w14:textId="77777777">
        <w:trPr>
          <w:trHeight w:val="449"/>
        </w:trPr>
        <w:tc>
          <w:tcPr>
            <w:tcW w:w="922" w:type="dxa"/>
            <w:tcBorders>
              <w:top w:val="nil"/>
              <w:left w:val="single" w:sz="4" w:space="0" w:color="000000"/>
              <w:bottom w:val="dotted" w:sz="4" w:space="0" w:color="000000"/>
              <w:right w:val="single" w:sz="4" w:space="0" w:color="000000"/>
            </w:tcBorders>
            <w:vAlign w:val="center"/>
          </w:tcPr>
          <w:p w14:paraId="1E08C27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652" w:type="dxa"/>
            <w:tcBorders>
              <w:top w:val="nil"/>
              <w:left w:val="nil"/>
              <w:bottom w:val="dotted" w:sz="4" w:space="0" w:color="000000"/>
              <w:right w:val="single" w:sz="4" w:space="0" w:color="000000"/>
            </w:tcBorders>
            <w:vAlign w:val="center"/>
          </w:tcPr>
          <w:p w14:paraId="51191C42" w14:textId="77777777" w:rsidR="00571685" w:rsidRPr="00A94715" w:rsidRDefault="00960AF3" w:rsidP="00A94715">
            <w:pPr>
              <w:spacing w:before="120" w:after="120"/>
              <w:rPr>
                <w:b/>
                <w:color w:val="000000"/>
                <w:sz w:val="26"/>
                <w:szCs w:val="26"/>
              </w:rPr>
            </w:pPr>
            <w:r w:rsidRPr="00A94715">
              <w:rPr>
                <w:b/>
                <w:color w:val="000000"/>
                <w:sz w:val="26"/>
                <w:szCs w:val="26"/>
              </w:rPr>
              <w:t>Chương 2: Hiến pháp</w:t>
            </w:r>
          </w:p>
          <w:p w14:paraId="4B5DDF53"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1. Hiến pháp trong hệ thống pháp luật Việt Nam</w:t>
            </w:r>
          </w:p>
          <w:p w14:paraId="6B4D5AB3" w14:textId="77777777" w:rsidR="00571685" w:rsidRPr="00A94715" w:rsidRDefault="00960AF3" w:rsidP="00A94715">
            <w:pPr>
              <w:spacing w:before="120" w:after="120"/>
              <w:ind w:firstLine="160"/>
              <w:rPr>
                <w:color w:val="000000"/>
                <w:sz w:val="26"/>
                <w:szCs w:val="26"/>
              </w:rPr>
            </w:pPr>
            <w:r w:rsidRPr="00A94715">
              <w:rPr>
                <w:color w:val="000000"/>
                <w:sz w:val="26"/>
                <w:szCs w:val="26"/>
              </w:rPr>
              <w:t>2. Một số nội dung cơ bản của Hiến pháp nước Cộng hòa xã hội chủ nghĩa Việt Nam năm 2013</w:t>
            </w:r>
          </w:p>
        </w:tc>
        <w:tc>
          <w:tcPr>
            <w:tcW w:w="845" w:type="dxa"/>
            <w:tcBorders>
              <w:top w:val="nil"/>
              <w:left w:val="nil"/>
              <w:bottom w:val="dotted" w:sz="4" w:space="0" w:color="000000"/>
              <w:right w:val="single" w:sz="4" w:space="0" w:color="000000"/>
            </w:tcBorders>
            <w:vAlign w:val="center"/>
          </w:tcPr>
          <w:p w14:paraId="119D864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15" w:type="dxa"/>
            <w:tcBorders>
              <w:top w:val="nil"/>
              <w:left w:val="nil"/>
              <w:bottom w:val="dotted" w:sz="4" w:space="0" w:color="000000"/>
              <w:right w:val="single" w:sz="4" w:space="0" w:color="000000"/>
            </w:tcBorders>
            <w:vAlign w:val="center"/>
          </w:tcPr>
          <w:p w14:paraId="6335385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01" w:type="dxa"/>
            <w:tcBorders>
              <w:top w:val="nil"/>
              <w:left w:val="nil"/>
              <w:bottom w:val="dotted" w:sz="4" w:space="0" w:color="000000"/>
              <w:right w:val="single" w:sz="4" w:space="0" w:color="000000"/>
            </w:tcBorders>
            <w:vAlign w:val="center"/>
          </w:tcPr>
          <w:p w14:paraId="0BC0618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85" w:type="dxa"/>
            <w:tcBorders>
              <w:top w:val="nil"/>
              <w:left w:val="nil"/>
              <w:bottom w:val="dotted" w:sz="4" w:space="0" w:color="000000"/>
              <w:right w:val="single" w:sz="4" w:space="0" w:color="000000"/>
            </w:tcBorders>
            <w:vAlign w:val="center"/>
          </w:tcPr>
          <w:p w14:paraId="6E6ABA7B"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5EE656DF" w14:textId="77777777">
        <w:trPr>
          <w:trHeight w:val="521"/>
        </w:trPr>
        <w:tc>
          <w:tcPr>
            <w:tcW w:w="922" w:type="dxa"/>
            <w:tcBorders>
              <w:top w:val="nil"/>
              <w:left w:val="single" w:sz="4" w:space="0" w:color="000000"/>
              <w:bottom w:val="dotted" w:sz="4" w:space="0" w:color="000000"/>
              <w:right w:val="single" w:sz="4" w:space="0" w:color="000000"/>
            </w:tcBorders>
            <w:vAlign w:val="center"/>
          </w:tcPr>
          <w:p w14:paraId="5F5A20D5"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652" w:type="dxa"/>
            <w:tcBorders>
              <w:top w:val="nil"/>
              <w:left w:val="nil"/>
              <w:bottom w:val="dotted" w:sz="4" w:space="0" w:color="000000"/>
              <w:right w:val="single" w:sz="4" w:space="0" w:color="000000"/>
            </w:tcBorders>
            <w:vAlign w:val="center"/>
          </w:tcPr>
          <w:p w14:paraId="1FAA7FD2" w14:textId="77777777" w:rsidR="00571685" w:rsidRPr="00A94715" w:rsidRDefault="00960AF3" w:rsidP="00A94715">
            <w:pPr>
              <w:spacing w:before="120" w:after="120"/>
              <w:rPr>
                <w:b/>
                <w:color w:val="000000"/>
                <w:sz w:val="26"/>
                <w:szCs w:val="26"/>
              </w:rPr>
            </w:pPr>
            <w:r w:rsidRPr="00A94715">
              <w:rPr>
                <w:b/>
                <w:color w:val="000000"/>
                <w:sz w:val="26"/>
                <w:szCs w:val="26"/>
              </w:rPr>
              <w:t>Chương 3: Pháp luật dân sự</w:t>
            </w:r>
          </w:p>
          <w:p w14:paraId="6AF6591A"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1. Khái niệm, đối tượng và phương pháp điều chỉnh của Luật dân sự</w:t>
            </w:r>
          </w:p>
          <w:p w14:paraId="07C53508"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2. Các nguyên tắc cơ bản của Luật dân sự</w:t>
            </w:r>
          </w:p>
          <w:p w14:paraId="33902DAD" w14:textId="77777777" w:rsidR="00571685" w:rsidRPr="00A94715" w:rsidRDefault="00960AF3" w:rsidP="00A94715">
            <w:pPr>
              <w:spacing w:before="120" w:after="120"/>
              <w:ind w:firstLine="160"/>
              <w:rPr>
                <w:color w:val="000000"/>
                <w:sz w:val="26"/>
                <w:szCs w:val="26"/>
              </w:rPr>
            </w:pPr>
            <w:r w:rsidRPr="00A94715">
              <w:rPr>
                <w:color w:val="000000"/>
                <w:sz w:val="26"/>
                <w:szCs w:val="26"/>
              </w:rPr>
              <w:t>3. Một số nội dung của Bộ luật dân sự</w:t>
            </w:r>
          </w:p>
        </w:tc>
        <w:tc>
          <w:tcPr>
            <w:tcW w:w="845" w:type="dxa"/>
            <w:tcBorders>
              <w:top w:val="nil"/>
              <w:left w:val="nil"/>
              <w:bottom w:val="dotted" w:sz="4" w:space="0" w:color="000000"/>
              <w:right w:val="single" w:sz="4" w:space="0" w:color="000000"/>
            </w:tcBorders>
            <w:vAlign w:val="center"/>
          </w:tcPr>
          <w:p w14:paraId="3D352169"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15" w:type="dxa"/>
            <w:tcBorders>
              <w:top w:val="nil"/>
              <w:left w:val="nil"/>
              <w:bottom w:val="dotted" w:sz="4" w:space="0" w:color="000000"/>
              <w:right w:val="single" w:sz="4" w:space="0" w:color="000000"/>
            </w:tcBorders>
            <w:vAlign w:val="center"/>
          </w:tcPr>
          <w:p w14:paraId="3A4F91A3"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501" w:type="dxa"/>
            <w:tcBorders>
              <w:top w:val="nil"/>
              <w:left w:val="nil"/>
              <w:bottom w:val="dotted" w:sz="4" w:space="0" w:color="000000"/>
              <w:right w:val="single" w:sz="4" w:space="0" w:color="000000"/>
            </w:tcBorders>
            <w:vAlign w:val="center"/>
          </w:tcPr>
          <w:p w14:paraId="1992E18D"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85" w:type="dxa"/>
            <w:tcBorders>
              <w:top w:val="nil"/>
              <w:left w:val="nil"/>
              <w:bottom w:val="dotted" w:sz="4" w:space="0" w:color="000000"/>
              <w:right w:val="single" w:sz="4" w:space="0" w:color="000000"/>
            </w:tcBorders>
            <w:vAlign w:val="center"/>
          </w:tcPr>
          <w:p w14:paraId="32E38EB4"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22F10659" w14:textId="77777777">
        <w:trPr>
          <w:trHeight w:val="449"/>
        </w:trPr>
        <w:tc>
          <w:tcPr>
            <w:tcW w:w="922" w:type="dxa"/>
            <w:tcBorders>
              <w:top w:val="nil"/>
              <w:left w:val="single" w:sz="4" w:space="0" w:color="000000"/>
              <w:bottom w:val="dotted" w:sz="4" w:space="0" w:color="000000"/>
              <w:right w:val="single" w:sz="4" w:space="0" w:color="000000"/>
            </w:tcBorders>
            <w:vAlign w:val="center"/>
          </w:tcPr>
          <w:p w14:paraId="459F8DCA"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652" w:type="dxa"/>
            <w:tcBorders>
              <w:top w:val="nil"/>
              <w:left w:val="nil"/>
              <w:bottom w:val="dotted" w:sz="4" w:space="0" w:color="000000"/>
              <w:right w:val="single" w:sz="4" w:space="0" w:color="000000"/>
            </w:tcBorders>
            <w:vAlign w:val="center"/>
          </w:tcPr>
          <w:p w14:paraId="150F63FD" w14:textId="77777777" w:rsidR="00571685" w:rsidRPr="00A94715" w:rsidRDefault="00960AF3" w:rsidP="00A94715">
            <w:pPr>
              <w:spacing w:before="120" w:after="120"/>
              <w:rPr>
                <w:b/>
                <w:color w:val="000000"/>
                <w:sz w:val="26"/>
                <w:szCs w:val="26"/>
              </w:rPr>
            </w:pPr>
            <w:r w:rsidRPr="00A94715">
              <w:rPr>
                <w:b/>
                <w:color w:val="000000"/>
                <w:sz w:val="26"/>
                <w:szCs w:val="26"/>
              </w:rPr>
              <w:t>Chương 4: Pháp luật lao động</w:t>
            </w:r>
          </w:p>
          <w:p w14:paraId="0A7BA014" w14:textId="77777777" w:rsidR="00571685" w:rsidRPr="00A94715" w:rsidRDefault="00960AF3" w:rsidP="00A94715">
            <w:pPr>
              <w:tabs>
                <w:tab w:val="left" w:pos="5970"/>
              </w:tabs>
              <w:spacing w:before="120" w:after="120"/>
              <w:ind w:firstLine="160"/>
              <w:jc w:val="both"/>
              <w:rPr>
                <w:color w:val="000000"/>
                <w:sz w:val="26"/>
                <w:szCs w:val="26"/>
              </w:rPr>
            </w:pPr>
            <w:r w:rsidRPr="00A94715">
              <w:rPr>
                <w:color w:val="000000"/>
                <w:sz w:val="26"/>
                <w:szCs w:val="26"/>
              </w:rPr>
              <w:t xml:space="preserve">1. Khái niệm, đối tượng và phương pháp điều chỉnh của Luật lao động </w:t>
            </w:r>
          </w:p>
          <w:p w14:paraId="43B8D776" w14:textId="77777777" w:rsidR="00571685" w:rsidRPr="00A94715" w:rsidRDefault="00960AF3" w:rsidP="00A94715">
            <w:pPr>
              <w:tabs>
                <w:tab w:val="left" w:pos="5970"/>
              </w:tabs>
              <w:spacing w:before="120" w:after="120"/>
              <w:ind w:firstLine="160"/>
              <w:jc w:val="both"/>
              <w:rPr>
                <w:color w:val="000000"/>
                <w:sz w:val="26"/>
                <w:szCs w:val="26"/>
              </w:rPr>
            </w:pPr>
            <w:r w:rsidRPr="00A94715">
              <w:rPr>
                <w:color w:val="000000"/>
                <w:sz w:val="26"/>
                <w:szCs w:val="26"/>
              </w:rPr>
              <w:t>2. Các nguyên tắc cơ bản của Luật lao động</w:t>
            </w:r>
          </w:p>
          <w:p w14:paraId="252EAC8D" w14:textId="77777777" w:rsidR="00571685" w:rsidRPr="00A94715" w:rsidRDefault="00960AF3" w:rsidP="00A94715">
            <w:pPr>
              <w:spacing w:before="120" w:after="120"/>
              <w:ind w:firstLine="160"/>
              <w:rPr>
                <w:color w:val="000000"/>
                <w:sz w:val="26"/>
                <w:szCs w:val="26"/>
              </w:rPr>
            </w:pPr>
            <w:r w:rsidRPr="00A94715">
              <w:rPr>
                <w:color w:val="000000"/>
                <w:sz w:val="26"/>
                <w:szCs w:val="26"/>
              </w:rPr>
              <w:t>3. Một số nội dung của Bộ luật lao động</w:t>
            </w:r>
          </w:p>
        </w:tc>
        <w:tc>
          <w:tcPr>
            <w:tcW w:w="845" w:type="dxa"/>
            <w:tcBorders>
              <w:top w:val="nil"/>
              <w:left w:val="nil"/>
              <w:bottom w:val="dotted" w:sz="4" w:space="0" w:color="000000"/>
              <w:right w:val="single" w:sz="4" w:space="0" w:color="000000"/>
            </w:tcBorders>
            <w:vAlign w:val="center"/>
          </w:tcPr>
          <w:p w14:paraId="0A9E592B"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115" w:type="dxa"/>
            <w:tcBorders>
              <w:top w:val="nil"/>
              <w:left w:val="nil"/>
              <w:bottom w:val="dotted" w:sz="4" w:space="0" w:color="000000"/>
              <w:right w:val="single" w:sz="4" w:space="0" w:color="000000"/>
            </w:tcBorders>
            <w:vAlign w:val="center"/>
          </w:tcPr>
          <w:p w14:paraId="77CF8615"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501" w:type="dxa"/>
            <w:tcBorders>
              <w:top w:val="nil"/>
              <w:left w:val="nil"/>
              <w:bottom w:val="dotted" w:sz="4" w:space="0" w:color="000000"/>
              <w:right w:val="single" w:sz="4" w:space="0" w:color="000000"/>
            </w:tcBorders>
            <w:vAlign w:val="center"/>
          </w:tcPr>
          <w:p w14:paraId="6F57CE0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85" w:type="dxa"/>
            <w:tcBorders>
              <w:top w:val="nil"/>
              <w:left w:val="nil"/>
              <w:bottom w:val="dotted" w:sz="4" w:space="0" w:color="000000"/>
              <w:right w:val="single" w:sz="4" w:space="0" w:color="000000"/>
            </w:tcBorders>
            <w:vAlign w:val="center"/>
          </w:tcPr>
          <w:p w14:paraId="16890E29"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4A5FB932" w14:textId="77777777">
        <w:trPr>
          <w:trHeight w:val="449"/>
        </w:trPr>
        <w:tc>
          <w:tcPr>
            <w:tcW w:w="922" w:type="dxa"/>
            <w:tcBorders>
              <w:top w:val="nil"/>
              <w:left w:val="single" w:sz="4" w:space="0" w:color="000000"/>
              <w:bottom w:val="dotted" w:sz="4" w:space="0" w:color="000000"/>
              <w:right w:val="single" w:sz="4" w:space="0" w:color="000000"/>
            </w:tcBorders>
            <w:vAlign w:val="center"/>
          </w:tcPr>
          <w:p w14:paraId="138D5ACD"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5</w:t>
            </w:r>
          </w:p>
        </w:tc>
        <w:tc>
          <w:tcPr>
            <w:tcW w:w="3652" w:type="dxa"/>
            <w:tcBorders>
              <w:top w:val="nil"/>
              <w:left w:val="nil"/>
              <w:bottom w:val="dotted" w:sz="4" w:space="0" w:color="000000"/>
              <w:right w:val="single" w:sz="4" w:space="0" w:color="000000"/>
            </w:tcBorders>
            <w:vAlign w:val="center"/>
          </w:tcPr>
          <w:p w14:paraId="30E1357A" w14:textId="77777777" w:rsidR="00571685" w:rsidRPr="00A94715" w:rsidRDefault="00960AF3" w:rsidP="00A94715">
            <w:pPr>
              <w:spacing w:before="120" w:after="120"/>
              <w:rPr>
                <w:b/>
                <w:color w:val="000000"/>
                <w:sz w:val="26"/>
                <w:szCs w:val="26"/>
              </w:rPr>
            </w:pPr>
            <w:r w:rsidRPr="00A94715">
              <w:rPr>
                <w:b/>
                <w:color w:val="000000"/>
                <w:sz w:val="26"/>
                <w:szCs w:val="26"/>
              </w:rPr>
              <w:t>Chương 5: Pháp luật hành chính</w:t>
            </w:r>
          </w:p>
          <w:p w14:paraId="4ACD5C57"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1. Khái niệm, đối tượng và phương pháp điều chỉnh của Luật hành chính</w:t>
            </w:r>
          </w:p>
          <w:p w14:paraId="435C5956" w14:textId="77777777" w:rsidR="00571685" w:rsidRPr="00A94715" w:rsidRDefault="00960AF3" w:rsidP="00A94715">
            <w:pPr>
              <w:spacing w:before="120" w:after="120"/>
              <w:ind w:firstLine="160"/>
              <w:rPr>
                <w:color w:val="000000"/>
                <w:sz w:val="26"/>
                <w:szCs w:val="26"/>
              </w:rPr>
            </w:pPr>
            <w:r w:rsidRPr="00A94715">
              <w:rPr>
                <w:color w:val="000000"/>
                <w:sz w:val="26"/>
                <w:szCs w:val="26"/>
              </w:rPr>
              <w:t>2. Vi phạm và xử lý vi phạm hành chính</w:t>
            </w:r>
          </w:p>
        </w:tc>
        <w:tc>
          <w:tcPr>
            <w:tcW w:w="845" w:type="dxa"/>
            <w:tcBorders>
              <w:top w:val="nil"/>
              <w:left w:val="nil"/>
              <w:bottom w:val="dotted" w:sz="4" w:space="0" w:color="000000"/>
              <w:right w:val="single" w:sz="4" w:space="0" w:color="000000"/>
            </w:tcBorders>
            <w:vAlign w:val="center"/>
          </w:tcPr>
          <w:p w14:paraId="48DC0904"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115" w:type="dxa"/>
            <w:tcBorders>
              <w:top w:val="nil"/>
              <w:left w:val="nil"/>
              <w:bottom w:val="dotted" w:sz="4" w:space="0" w:color="000000"/>
              <w:right w:val="single" w:sz="4" w:space="0" w:color="000000"/>
            </w:tcBorders>
            <w:vAlign w:val="center"/>
          </w:tcPr>
          <w:p w14:paraId="3C52B0F3"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501" w:type="dxa"/>
            <w:tcBorders>
              <w:top w:val="nil"/>
              <w:left w:val="nil"/>
              <w:bottom w:val="dotted" w:sz="4" w:space="0" w:color="000000"/>
              <w:right w:val="single" w:sz="4" w:space="0" w:color="000000"/>
            </w:tcBorders>
            <w:vAlign w:val="center"/>
          </w:tcPr>
          <w:p w14:paraId="4B5B339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85" w:type="dxa"/>
            <w:tcBorders>
              <w:top w:val="nil"/>
              <w:left w:val="nil"/>
              <w:bottom w:val="dotted" w:sz="4" w:space="0" w:color="000000"/>
              <w:right w:val="single" w:sz="4" w:space="0" w:color="000000"/>
            </w:tcBorders>
            <w:vAlign w:val="center"/>
          </w:tcPr>
          <w:p w14:paraId="04D7157B"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1C12BC78" w14:textId="77777777">
        <w:trPr>
          <w:trHeight w:val="431"/>
        </w:trPr>
        <w:tc>
          <w:tcPr>
            <w:tcW w:w="922" w:type="dxa"/>
            <w:tcBorders>
              <w:top w:val="nil"/>
              <w:left w:val="single" w:sz="4" w:space="0" w:color="000000"/>
              <w:bottom w:val="dotted" w:sz="4" w:space="0" w:color="000000"/>
              <w:right w:val="single" w:sz="4" w:space="0" w:color="000000"/>
            </w:tcBorders>
            <w:vAlign w:val="center"/>
          </w:tcPr>
          <w:p w14:paraId="55507EC4"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3652" w:type="dxa"/>
            <w:tcBorders>
              <w:top w:val="nil"/>
              <w:left w:val="nil"/>
              <w:bottom w:val="dotted" w:sz="4" w:space="0" w:color="000000"/>
              <w:right w:val="single" w:sz="4" w:space="0" w:color="000000"/>
            </w:tcBorders>
            <w:vAlign w:val="center"/>
          </w:tcPr>
          <w:p w14:paraId="0C1C099C" w14:textId="77777777" w:rsidR="00571685" w:rsidRPr="00A94715" w:rsidRDefault="00960AF3" w:rsidP="00A94715">
            <w:pPr>
              <w:spacing w:before="120" w:after="120"/>
              <w:rPr>
                <w:b/>
                <w:color w:val="000000"/>
                <w:sz w:val="26"/>
                <w:szCs w:val="26"/>
              </w:rPr>
            </w:pPr>
            <w:r w:rsidRPr="00A94715">
              <w:rPr>
                <w:b/>
                <w:color w:val="000000"/>
                <w:sz w:val="26"/>
                <w:szCs w:val="26"/>
              </w:rPr>
              <w:t>Chương 6: Pháp luật hình sự</w:t>
            </w:r>
          </w:p>
          <w:p w14:paraId="2AA9686F"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1. Khái niệm, đối tượng và phương pháp điều chỉnh của Luật hình sự</w:t>
            </w:r>
          </w:p>
          <w:p w14:paraId="40183E18"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2. Một số nội dung cơ bản của Bộ luật hình sự</w:t>
            </w:r>
          </w:p>
        </w:tc>
        <w:tc>
          <w:tcPr>
            <w:tcW w:w="845" w:type="dxa"/>
            <w:tcBorders>
              <w:top w:val="nil"/>
              <w:left w:val="nil"/>
              <w:bottom w:val="dotted" w:sz="4" w:space="0" w:color="000000"/>
              <w:right w:val="single" w:sz="4" w:space="0" w:color="000000"/>
            </w:tcBorders>
            <w:vAlign w:val="center"/>
          </w:tcPr>
          <w:p w14:paraId="7D12FB67"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15" w:type="dxa"/>
            <w:tcBorders>
              <w:top w:val="nil"/>
              <w:left w:val="nil"/>
              <w:bottom w:val="dotted" w:sz="4" w:space="0" w:color="000000"/>
              <w:right w:val="single" w:sz="4" w:space="0" w:color="000000"/>
            </w:tcBorders>
            <w:vAlign w:val="center"/>
          </w:tcPr>
          <w:p w14:paraId="5C4392B5"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501" w:type="dxa"/>
            <w:tcBorders>
              <w:top w:val="nil"/>
              <w:left w:val="nil"/>
              <w:bottom w:val="dotted" w:sz="4" w:space="0" w:color="000000"/>
              <w:right w:val="single" w:sz="4" w:space="0" w:color="000000"/>
            </w:tcBorders>
            <w:vAlign w:val="center"/>
          </w:tcPr>
          <w:p w14:paraId="2760000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85" w:type="dxa"/>
            <w:tcBorders>
              <w:top w:val="nil"/>
              <w:left w:val="nil"/>
              <w:bottom w:val="dotted" w:sz="4" w:space="0" w:color="000000"/>
              <w:right w:val="single" w:sz="4" w:space="0" w:color="000000"/>
            </w:tcBorders>
            <w:vAlign w:val="center"/>
          </w:tcPr>
          <w:p w14:paraId="28ECB61A"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55FE9CF1" w14:textId="77777777">
        <w:trPr>
          <w:trHeight w:val="719"/>
        </w:trPr>
        <w:tc>
          <w:tcPr>
            <w:tcW w:w="922" w:type="dxa"/>
            <w:tcBorders>
              <w:top w:val="nil"/>
              <w:left w:val="single" w:sz="4" w:space="0" w:color="000000"/>
              <w:bottom w:val="dotted" w:sz="4" w:space="0" w:color="000000"/>
              <w:right w:val="single" w:sz="4" w:space="0" w:color="000000"/>
            </w:tcBorders>
            <w:vAlign w:val="center"/>
          </w:tcPr>
          <w:p w14:paraId="15D503D7"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3652" w:type="dxa"/>
            <w:tcBorders>
              <w:top w:val="nil"/>
              <w:left w:val="nil"/>
              <w:bottom w:val="dotted" w:sz="4" w:space="0" w:color="000000"/>
              <w:right w:val="single" w:sz="4" w:space="0" w:color="000000"/>
            </w:tcBorders>
            <w:vAlign w:val="center"/>
          </w:tcPr>
          <w:p w14:paraId="28010415"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7: Pháp luật phòng, chống tham nhũng</w:t>
            </w:r>
          </w:p>
          <w:p w14:paraId="4A065D37" w14:textId="77777777" w:rsidR="00571685" w:rsidRPr="00A94715" w:rsidRDefault="00960AF3" w:rsidP="00A94715">
            <w:pPr>
              <w:spacing w:before="120" w:after="120"/>
              <w:ind w:firstLine="160"/>
              <w:jc w:val="both"/>
              <w:rPr>
                <w:color w:val="000000"/>
                <w:sz w:val="26"/>
                <w:szCs w:val="26"/>
              </w:rPr>
            </w:pPr>
            <w:r w:rsidRPr="00A94715">
              <w:rPr>
                <w:color w:val="000000"/>
                <w:sz w:val="26"/>
                <w:szCs w:val="26"/>
              </w:rPr>
              <w:t>1. Khái niệm tham nhũng</w:t>
            </w:r>
          </w:p>
          <w:p w14:paraId="7132DAAC" w14:textId="77777777" w:rsidR="00571685" w:rsidRPr="00A94715" w:rsidRDefault="00960AF3" w:rsidP="00A94715">
            <w:pPr>
              <w:spacing w:before="120" w:after="120"/>
              <w:ind w:firstLine="160"/>
              <w:rPr>
                <w:color w:val="000000"/>
                <w:sz w:val="26"/>
                <w:szCs w:val="26"/>
              </w:rPr>
            </w:pPr>
            <w:r w:rsidRPr="00A94715">
              <w:rPr>
                <w:color w:val="000000"/>
                <w:sz w:val="26"/>
                <w:szCs w:val="26"/>
              </w:rPr>
              <w:t>2.Nguyên nhân, hậu quả của tham nhũng</w:t>
            </w:r>
          </w:p>
          <w:p w14:paraId="46FBF491" w14:textId="77777777" w:rsidR="00571685" w:rsidRPr="00A94715" w:rsidRDefault="00960AF3" w:rsidP="00A94715">
            <w:pPr>
              <w:spacing w:before="120" w:after="120"/>
              <w:ind w:firstLine="160"/>
              <w:rPr>
                <w:color w:val="000000"/>
                <w:sz w:val="26"/>
                <w:szCs w:val="26"/>
              </w:rPr>
            </w:pPr>
            <w:r w:rsidRPr="00A94715">
              <w:rPr>
                <w:color w:val="000000"/>
                <w:sz w:val="26"/>
                <w:szCs w:val="26"/>
              </w:rPr>
              <w:t>3. Ý nghĩa, tầm quan trọng của công tác phòng, chống tham nhũng</w:t>
            </w:r>
          </w:p>
          <w:p w14:paraId="4AE230B9" w14:textId="77777777" w:rsidR="00571685" w:rsidRPr="00A94715" w:rsidRDefault="00960AF3" w:rsidP="00A94715">
            <w:pPr>
              <w:spacing w:before="120" w:after="120"/>
              <w:ind w:firstLine="160"/>
              <w:rPr>
                <w:color w:val="000000"/>
                <w:sz w:val="26"/>
                <w:szCs w:val="26"/>
              </w:rPr>
            </w:pPr>
            <w:r w:rsidRPr="00A94715">
              <w:rPr>
                <w:color w:val="000000"/>
                <w:sz w:val="26"/>
                <w:szCs w:val="26"/>
              </w:rPr>
              <w:t>4. Trách nhiệm của công dân trong việc phòng, chống tham nhũng</w:t>
            </w:r>
          </w:p>
          <w:p w14:paraId="6273FF13" w14:textId="77777777" w:rsidR="00571685" w:rsidRPr="00A94715" w:rsidRDefault="00960AF3" w:rsidP="00A94715">
            <w:pPr>
              <w:spacing w:before="120" w:after="120"/>
              <w:ind w:firstLine="160"/>
              <w:rPr>
                <w:color w:val="000000"/>
                <w:sz w:val="26"/>
                <w:szCs w:val="26"/>
              </w:rPr>
            </w:pPr>
            <w:r w:rsidRPr="00A94715">
              <w:rPr>
                <w:color w:val="000000"/>
                <w:sz w:val="26"/>
                <w:szCs w:val="26"/>
              </w:rPr>
              <w:t>5. Giới thiệu Luật Phòng, chống tham nhũng</w:t>
            </w:r>
          </w:p>
        </w:tc>
        <w:tc>
          <w:tcPr>
            <w:tcW w:w="845" w:type="dxa"/>
            <w:tcBorders>
              <w:top w:val="nil"/>
              <w:left w:val="nil"/>
              <w:bottom w:val="dotted" w:sz="4" w:space="0" w:color="000000"/>
              <w:right w:val="single" w:sz="4" w:space="0" w:color="000000"/>
            </w:tcBorders>
            <w:vAlign w:val="center"/>
          </w:tcPr>
          <w:p w14:paraId="170D5BE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15" w:type="dxa"/>
            <w:tcBorders>
              <w:top w:val="nil"/>
              <w:left w:val="nil"/>
              <w:bottom w:val="dotted" w:sz="4" w:space="0" w:color="000000"/>
              <w:right w:val="single" w:sz="4" w:space="0" w:color="000000"/>
            </w:tcBorders>
            <w:vAlign w:val="center"/>
          </w:tcPr>
          <w:p w14:paraId="768AE11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01" w:type="dxa"/>
            <w:tcBorders>
              <w:top w:val="nil"/>
              <w:left w:val="nil"/>
              <w:bottom w:val="dotted" w:sz="4" w:space="0" w:color="000000"/>
              <w:right w:val="single" w:sz="4" w:space="0" w:color="000000"/>
            </w:tcBorders>
            <w:vAlign w:val="center"/>
          </w:tcPr>
          <w:p w14:paraId="48EA101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85" w:type="dxa"/>
            <w:tcBorders>
              <w:top w:val="nil"/>
              <w:left w:val="nil"/>
              <w:bottom w:val="dotted" w:sz="4" w:space="0" w:color="000000"/>
              <w:right w:val="single" w:sz="4" w:space="0" w:color="000000"/>
            </w:tcBorders>
            <w:vAlign w:val="center"/>
          </w:tcPr>
          <w:p w14:paraId="56780903"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1F014FC6" w14:textId="77777777">
        <w:trPr>
          <w:trHeight w:val="810"/>
        </w:trPr>
        <w:tc>
          <w:tcPr>
            <w:tcW w:w="922" w:type="dxa"/>
            <w:tcBorders>
              <w:top w:val="nil"/>
              <w:left w:val="single" w:sz="4" w:space="0" w:color="000000"/>
              <w:bottom w:val="dotted" w:sz="4" w:space="0" w:color="000000"/>
              <w:right w:val="single" w:sz="4" w:space="0" w:color="000000"/>
            </w:tcBorders>
            <w:vAlign w:val="center"/>
          </w:tcPr>
          <w:p w14:paraId="23D7B620"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3652" w:type="dxa"/>
            <w:tcBorders>
              <w:top w:val="nil"/>
              <w:left w:val="nil"/>
              <w:bottom w:val="dotted" w:sz="4" w:space="0" w:color="000000"/>
              <w:right w:val="single" w:sz="4" w:space="0" w:color="000000"/>
            </w:tcBorders>
            <w:vAlign w:val="center"/>
          </w:tcPr>
          <w:p w14:paraId="2572A4AC"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8: Pháp luật bảo vệ quyền lợi người tiêu dùng</w:t>
            </w:r>
          </w:p>
          <w:p w14:paraId="3A24130E" w14:textId="77777777" w:rsidR="00571685" w:rsidRPr="00A94715" w:rsidRDefault="00960AF3" w:rsidP="00A94715">
            <w:pPr>
              <w:shd w:val="clear" w:color="auto" w:fill="FFFFFF"/>
              <w:spacing w:before="120" w:after="120"/>
              <w:jc w:val="both"/>
              <w:rPr>
                <w:color w:val="000000"/>
                <w:sz w:val="26"/>
                <w:szCs w:val="26"/>
              </w:rPr>
            </w:pPr>
            <w:r w:rsidRPr="00A94715">
              <w:rPr>
                <w:color w:val="000000"/>
                <w:sz w:val="26"/>
                <w:szCs w:val="26"/>
              </w:rPr>
              <w:t>1. Quyền và nghĩa vụ của người tiêu dùng</w:t>
            </w:r>
          </w:p>
          <w:p w14:paraId="14FBDF3F" w14:textId="77777777" w:rsidR="00571685" w:rsidRPr="00A94715" w:rsidRDefault="00960AF3" w:rsidP="00A94715">
            <w:pPr>
              <w:spacing w:before="120" w:after="120"/>
              <w:rPr>
                <w:color w:val="000000"/>
                <w:sz w:val="26"/>
                <w:szCs w:val="26"/>
              </w:rPr>
            </w:pPr>
            <w:r w:rsidRPr="00A94715">
              <w:rPr>
                <w:color w:val="000000"/>
                <w:sz w:val="26"/>
                <w:szCs w:val="26"/>
              </w:rPr>
              <w:lastRenderedPageBreak/>
              <w:t>2. Trách nhiệm của tổ chức, cá nhân đối với người tiêu dùng và bảo vệ quyền lợi người tiêu dùng</w:t>
            </w:r>
          </w:p>
        </w:tc>
        <w:tc>
          <w:tcPr>
            <w:tcW w:w="845" w:type="dxa"/>
            <w:tcBorders>
              <w:top w:val="nil"/>
              <w:left w:val="nil"/>
              <w:bottom w:val="dotted" w:sz="4" w:space="0" w:color="000000"/>
              <w:right w:val="single" w:sz="4" w:space="0" w:color="000000"/>
            </w:tcBorders>
            <w:vAlign w:val="center"/>
          </w:tcPr>
          <w:p w14:paraId="1DB04197"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1</w:t>
            </w:r>
          </w:p>
        </w:tc>
        <w:tc>
          <w:tcPr>
            <w:tcW w:w="1115" w:type="dxa"/>
            <w:tcBorders>
              <w:top w:val="nil"/>
              <w:left w:val="nil"/>
              <w:bottom w:val="dotted" w:sz="4" w:space="0" w:color="000000"/>
              <w:right w:val="single" w:sz="4" w:space="0" w:color="000000"/>
            </w:tcBorders>
            <w:vAlign w:val="center"/>
          </w:tcPr>
          <w:p w14:paraId="0DD0FF3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01" w:type="dxa"/>
            <w:tcBorders>
              <w:top w:val="nil"/>
              <w:left w:val="nil"/>
              <w:bottom w:val="dotted" w:sz="4" w:space="0" w:color="000000"/>
              <w:right w:val="single" w:sz="4" w:space="0" w:color="000000"/>
            </w:tcBorders>
            <w:vAlign w:val="center"/>
          </w:tcPr>
          <w:p w14:paraId="25DAE3A1" w14:textId="77777777" w:rsidR="00571685" w:rsidRPr="00A94715" w:rsidRDefault="00960AF3" w:rsidP="00A94715">
            <w:pPr>
              <w:spacing w:before="120" w:after="120"/>
              <w:jc w:val="center"/>
              <w:rPr>
                <w:color w:val="000000"/>
                <w:sz w:val="26"/>
                <w:szCs w:val="26"/>
              </w:rPr>
            </w:pPr>
            <w:r w:rsidRPr="00A94715">
              <w:rPr>
                <w:color w:val="000000"/>
                <w:sz w:val="26"/>
                <w:szCs w:val="26"/>
              </w:rPr>
              <w:t> 0</w:t>
            </w:r>
          </w:p>
        </w:tc>
        <w:tc>
          <w:tcPr>
            <w:tcW w:w="1285" w:type="dxa"/>
            <w:tcBorders>
              <w:top w:val="nil"/>
              <w:left w:val="nil"/>
              <w:bottom w:val="dotted" w:sz="4" w:space="0" w:color="000000"/>
              <w:right w:val="single" w:sz="4" w:space="0" w:color="000000"/>
            </w:tcBorders>
            <w:vAlign w:val="center"/>
          </w:tcPr>
          <w:p w14:paraId="595B4F6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3DFD47D6" w14:textId="77777777">
        <w:trPr>
          <w:trHeight w:val="600"/>
        </w:trPr>
        <w:tc>
          <w:tcPr>
            <w:tcW w:w="922" w:type="dxa"/>
            <w:tcBorders>
              <w:top w:val="nil"/>
              <w:left w:val="single" w:sz="4" w:space="0" w:color="000000"/>
              <w:bottom w:val="dotted" w:sz="4" w:space="0" w:color="000000"/>
              <w:right w:val="single" w:sz="4" w:space="0" w:color="000000"/>
            </w:tcBorders>
            <w:vAlign w:val="center"/>
          </w:tcPr>
          <w:p w14:paraId="105E2B5C"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3652" w:type="dxa"/>
            <w:tcBorders>
              <w:top w:val="nil"/>
              <w:left w:val="nil"/>
              <w:bottom w:val="dotted" w:sz="4" w:space="0" w:color="000000"/>
              <w:right w:val="single" w:sz="4" w:space="0" w:color="000000"/>
            </w:tcBorders>
            <w:vAlign w:val="center"/>
          </w:tcPr>
          <w:p w14:paraId="07B22664" w14:textId="77777777" w:rsidR="00571685" w:rsidRPr="00A94715" w:rsidRDefault="00960AF3" w:rsidP="00A94715">
            <w:pPr>
              <w:spacing w:before="120" w:after="120"/>
              <w:rPr>
                <w:color w:val="000000"/>
                <w:sz w:val="26"/>
                <w:szCs w:val="26"/>
              </w:rPr>
            </w:pPr>
            <w:r w:rsidRPr="00A94715">
              <w:rPr>
                <w:color w:val="000000"/>
                <w:sz w:val="26"/>
                <w:szCs w:val="26"/>
              </w:rPr>
              <w:t>Kiểm tra</w:t>
            </w:r>
          </w:p>
        </w:tc>
        <w:tc>
          <w:tcPr>
            <w:tcW w:w="845" w:type="dxa"/>
            <w:tcBorders>
              <w:top w:val="nil"/>
              <w:left w:val="nil"/>
              <w:bottom w:val="dotted" w:sz="4" w:space="0" w:color="000000"/>
              <w:right w:val="single" w:sz="4" w:space="0" w:color="000000"/>
            </w:tcBorders>
            <w:vAlign w:val="center"/>
          </w:tcPr>
          <w:p w14:paraId="5877861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15" w:type="dxa"/>
            <w:tcBorders>
              <w:top w:val="nil"/>
              <w:left w:val="nil"/>
              <w:bottom w:val="dotted" w:sz="4" w:space="0" w:color="000000"/>
              <w:right w:val="single" w:sz="4" w:space="0" w:color="000000"/>
            </w:tcBorders>
            <w:vAlign w:val="center"/>
          </w:tcPr>
          <w:p w14:paraId="7C612B26"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1501" w:type="dxa"/>
            <w:tcBorders>
              <w:top w:val="nil"/>
              <w:left w:val="nil"/>
              <w:bottom w:val="dotted" w:sz="4" w:space="0" w:color="000000"/>
              <w:right w:val="single" w:sz="4" w:space="0" w:color="000000"/>
            </w:tcBorders>
            <w:vAlign w:val="center"/>
          </w:tcPr>
          <w:p w14:paraId="36C1537B"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1285" w:type="dxa"/>
            <w:tcBorders>
              <w:top w:val="nil"/>
              <w:left w:val="nil"/>
              <w:bottom w:val="dotted" w:sz="4" w:space="0" w:color="000000"/>
              <w:right w:val="single" w:sz="4" w:space="0" w:color="000000"/>
            </w:tcBorders>
            <w:vAlign w:val="center"/>
          </w:tcPr>
          <w:p w14:paraId="31AC672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5D144245" w14:textId="77777777">
        <w:trPr>
          <w:trHeight w:val="600"/>
        </w:trPr>
        <w:tc>
          <w:tcPr>
            <w:tcW w:w="922" w:type="dxa"/>
            <w:tcBorders>
              <w:top w:val="nil"/>
              <w:left w:val="single" w:sz="4" w:space="0" w:color="000000"/>
              <w:bottom w:val="single" w:sz="4" w:space="0" w:color="000000"/>
              <w:right w:val="single" w:sz="4" w:space="0" w:color="000000"/>
            </w:tcBorders>
            <w:vAlign w:val="center"/>
          </w:tcPr>
          <w:p w14:paraId="38B9B755" w14:textId="77777777" w:rsidR="00571685" w:rsidRPr="00A94715" w:rsidRDefault="00960AF3" w:rsidP="00A94715">
            <w:pPr>
              <w:spacing w:before="120" w:after="120"/>
              <w:rPr>
                <w:color w:val="000000"/>
                <w:sz w:val="26"/>
                <w:szCs w:val="26"/>
              </w:rPr>
            </w:pPr>
            <w:r w:rsidRPr="00A94715">
              <w:rPr>
                <w:color w:val="000000"/>
                <w:sz w:val="26"/>
                <w:szCs w:val="26"/>
              </w:rPr>
              <w:t> </w:t>
            </w:r>
          </w:p>
        </w:tc>
        <w:tc>
          <w:tcPr>
            <w:tcW w:w="3652" w:type="dxa"/>
            <w:tcBorders>
              <w:top w:val="nil"/>
              <w:left w:val="nil"/>
              <w:bottom w:val="single" w:sz="4" w:space="0" w:color="000000"/>
              <w:right w:val="single" w:sz="4" w:space="0" w:color="000000"/>
            </w:tcBorders>
            <w:vAlign w:val="center"/>
          </w:tcPr>
          <w:p w14:paraId="47BB0282" w14:textId="77777777" w:rsidR="00571685" w:rsidRPr="00A94715" w:rsidRDefault="00960AF3" w:rsidP="00A94715">
            <w:pPr>
              <w:spacing w:before="120" w:after="120"/>
              <w:rPr>
                <w:b/>
                <w:color w:val="000000"/>
                <w:sz w:val="26"/>
                <w:szCs w:val="26"/>
              </w:rPr>
            </w:pPr>
            <w:r w:rsidRPr="00A94715">
              <w:rPr>
                <w:b/>
                <w:color w:val="000000"/>
                <w:sz w:val="26"/>
                <w:szCs w:val="26"/>
              </w:rPr>
              <w:t>Cộng</w:t>
            </w:r>
          </w:p>
        </w:tc>
        <w:tc>
          <w:tcPr>
            <w:tcW w:w="845" w:type="dxa"/>
            <w:tcBorders>
              <w:top w:val="nil"/>
              <w:left w:val="nil"/>
              <w:bottom w:val="single" w:sz="4" w:space="0" w:color="000000"/>
              <w:right w:val="single" w:sz="4" w:space="0" w:color="000000"/>
            </w:tcBorders>
            <w:vAlign w:val="center"/>
          </w:tcPr>
          <w:p w14:paraId="6C5C0BC4"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115" w:type="dxa"/>
            <w:tcBorders>
              <w:top w:val="nil"/>
              <w:left w:val="nil"/>
              <w:bottom w:val="single" w:sz="4" w:space="0" w:color="000000"/>
              <w:right w:val="single" w:sz="4" w:space="0" w:color="000000"/>
            </w:tcBorders>
            <w:vAlign w:val="center"/>
          </w:tcPr>
          <w:p w14:paraId="223C568A" w14:textId="77777777" w:rsidR="00571685" w:rsidRPr="00A94715" w:rsidRDefault="00960AF3" w:rsidP="00A94715">
            <w:pPr>
              <w:spacing w:before="120" w:after="120"/>
              <w:jc w:val="center"/>
              <w:rPr>
                <w:b/>
                <w:color w:val="000000"/>
                <w:sz w:val="26"/>
                <w:szCs w:val="26"/>
              </w:rPr>
            </w:pPr>
            <w:r w:rsidRPr="00A94715">
              <w:rPr>
                <w:b/>
                <w:color w:val="000000"/>
                <w:sz w:val="26"/>
                <w:szCs w:val="26"/>
              </w:rPr>
              <w:t>18</w:t>
            </w:r>
          </w:p>
        </w:tc>
        <w:tc>
          <w:tcPr>
            <w:tcW w:w="1501" w:type="dxa"/>
            <w:tcBorders>
              <w:top w:val="nil"/>
              <w:left w:val="nil"/>
              <w:bottom w:val="single" w:sz="4" w:space="0" w:color="000000"/>
              <w:right w:val="single" w:sz="4" w:space="0" w:color="000000"/>
            </w:tcBorders>
            <w:vAlign w:val="center"/>
          </w:tcPr>
          <w:p w14:paraId="7FD0BB2E"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1285" w:type="dxa"/>
            <w:tcBorders>
              <w:top w:val="nil"/>
              <w:left w:val="nil"/>
              <w:bottom w:val="single" w:sz="4" w:space="0" w:color="000000"/>
              <w:right w:val="single" w:sz="4" w:space="0" w:color="000000"/>
            </w:tcBorders>
            <w:vAlign w:val="center"/>
          </w:tcPr>
          <w:p w14:paraId="05A9C5C1"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r>
    </w:tbl>
    <w:p w14:paraId="6D3F4401" w14:textId="77777777" w:rsidR="00571685" w:rsidRPr="00A94715" w:rsidRDefault="00571685" w:rsidP="00A94715">
      <w:pPr>
        <w:shd w:val="clear" w:color="auto" w:fill="FFFFFF"/>
        <w:spacing w:before="120" w:after="120"/>
        <w:ind w:firstLine="720"/>
        <w:jc w:val="both"/>
        <w:rPr>
          <w:b/>
          <w:color w:val="000000"/>
          <w:sz w:val="26"/>
          <w:szCs w:val="26"/>
        </w:rPr>
      </w:pPr>
    </w:p>
    <w:p w14:paraId="2F20CCA1"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 chi tiết:</w:t>
      </w:r>
    </w:p>
    <w:p w14:paraId="1857167B" w14:textId="77777777" w:rsidR="00571685" w:rsidRPr="00A94715" w:rsidRDefault="00960AF3" w:rsidP="00A94715">
      <w:pPr>
        <w:tabs>
          <w:tab w:val="left" w:pos="7088"/>
        </w:tabs>
        <w:spacing w:before="120" w:after="120"/>
        <w:jc w:val="center"/>
        <w:rPr>
          <w:b/>
          <w:color w:val="000000"/>
          <w:sz w:val="26"/>
          <w:szCs w:val="26"/>
        </w:rPr>
      </w:pPr>
      <w:bookmarkStart w:id="15" w:name="_el4ncb82vu6h" w:colFirst="0" w:colLast="0"/>
      <w:bookmarkEnd w:id="15"/>
      <w:r w:rsidRPr="00A94715">
        <w:rPr>
          <w:b/>
          <w:color w:val="000000"/>
          <w:sz w:val="26"/>
          <w:szCs w:val="26"/>
        </w:rPr>
        <w:t xml:space="preserve">CHƯƠNG 1: MỘT SỐ VẤN ĐỀ CHUNG VỀ NHÀ NƯỚC </w:t>
      </w:r>
    </w:p>
    <w:p w14:paraId="600625ED" w14:textId="77777777" w:rsidR="00571685" w:rsidRPr="00A94715" w:rsidRDefault="00960AF3" w:rsidP="00A94715">
      <w:pPr>
        <w:tabs>
          <w:tab w:val="left" w:pos="7088"/>
        </w:tabs>
        <w:spacing w:before="120" w:after="120"/>
        <w:jc w:val="center"/>
        <w:rPr>
          <w:b/>
          <w:color w:val="000000"/>
          <w:sz w:val="26"/>
          <w:szCs w:val="26"/>
        </w:rPr>
      </w:pPr>
      <w:r w:rsidRPr="00A94715">
        <w:rPr>
          <w:b/>
          <w:color w:val="000000"/>
          <w:sz w:val="26"/>
          <w:szCs w:val="26"/>
        </w:rPr>
        <w:t xml:space="preserve">                                       VÀ PHÁP LUẬT           </w:t>
      </w:r>
      <w:r w:rsidRPr="00A94715">
        <w:rPr>
          <w:i/>
          <w:color w:val="000000"/>
          <w:sz w:val="26"/>
          <w:szCs w:val="26"/>
        </w:rPr>
        <w:t>Thời gian: 2 giờ</w:t>
      </w:r>
    </w:p>
    <w:p w14:paraId="66E9EC9B" w14:textId="77777777" w:rsidR="00571685" w:rsidRPr="00A94715" w:rsidRDefault="00960AF3" w:rsidP="00A94715">
      <w:pPr>
        <w:spacing w:before="120" w:after="120"/>
        <w:ind w:firstLine="720"/>
        <w:rPr>
          <w:b/>
          <w:color w:val="000000"/>
          <w:sz w:val="26"/>
          <w:szCs w:val="26"/>
        </w:rPr>
      </w:pPr>
      <w:r w:rsidRPr="00A94715">
        <w:rPr>
          <w:b/>
          <w:color w:val="000000"/>
          <w:sz w:val="26"/>
          <w:szCs w:val="26"/>
        </w:rPr>
        <w:t>1. Mục tiêu</w:t>
      </w:r>
    </w:p>
    <w:p w14:paraId="3726EBA6" w14:textId="77777777" w:rsidR="00571685" w:rsidRPr="00A94715" w:rsidRDefault="00960AF3" w:rsidP="00A94715">
      <w:pPr>
        <w:shd w:val="clear" w:color="auto" w:fill="FFFFFF"/>
        <w:spacing w:before="120" w:after="120"/>
        <w:ind w:firstLine="720"/>
        <w:jc w:val="both"/>
        <w:rPr>
          <w:color w:val="000000"/>
          <w:sz w:val="26"/>
          <w:szCs w:val="26"/>
        </w:rPr>
      </w:pPr>
      <w:bookmarkStart w:id="16" w:name="_3ya8629fqvpc" w:colFirst="0" w:colLast="0"/>
      <w:bookmarkEnd w:id="16"/>
      <w:r w:rsidRPr="00A94715">
        <w:rPr>
          <w:color w:val="000000"/>
          <w:sz w:val="26"/>
          <w:szCs w:val="26"/>
        </w:rPr>
        <w:t>- Nhận biết được bản chất, chức năng, nguyên tắc tổ chức và hoạt động của các cơ quan trong bộ máy Nhà nước Cộng hòa xã hội chủ nghĩa Việt Nam;</w:t>
      </w:r>
    </w:p>
    <w:p w14:paraId="6B2B040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Nhận biết được các thành tố của hệ thống pháp luật và hệ thống văn bản quy phạm pháp luật Việt Nam.</w:t>
      </w:r>
    </w:p>
    <w:p w14:paraId="6C45D695"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w:t>
      </w:r>
    </w:p>
    <w:p w14:paraId="4E45F6C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Nhà nước Cộng hòa xã hội chủ nghĩa Việt Nam</w:t>
      </w:r>
    </w:p>
    <w:p w14:paraId="6D18483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Bản chất, chức năng của Nhà nước Cộng hòa xã hội chủ nghĩa Việt Nam</w:t>
      </w:r>
    </w:p>
    <w:p w14:paraId="57975AB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Nguyên tắc tổ chức và hoạt động của bộ máy Nhà nước Cộng hòa xã hội chủ nghĩa Việt Nam.</w:t>
      </w:r>
    </w:p>
    <w:p w14:paraId="64801EA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Bộ máy Nhà nước Cộng hòa xã hội chủ nghĩa Việt Nam</w:t>
      </w:r>
    </w:p>
    <w:p w14:paraId="2225F14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Hệ thống pháp luật Việt Nam</w:t>
      </w:r>
    </w:p>
    <w:p w14:paraId="24A4D74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Các thành tố của hệ thống pháp luật</w:t>
      </w:r>
    </w:p>
    <w:p w14:paraId="62E38D0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2.2.1.1. Quy phạm pháp luật</w:t>
      </w:r>
    </w:p>
    <w:p w14:paraId="4EA5C49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2.2.1.2. Chế định pháp luật</w:t>
      </w:r>
    </w:p>
    <w:p w14:paraId="4872E10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2.2.1.3. Ngành luật</w:t>
      </w:r>
    </w:p>
    <w:p w14:paraId="7A2F375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Các ngành luật trong hệ thống pháp luật Việt Nam</w:t>
      </w:r>
    </w:p>
    <w:p w14:paraId="006AB2C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Hệ thống văn bản quy phạm pháp luật</w:t>
      </w:r>
    </w:p>
    <w:p w14:paraId="1858B87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2.2.3.1. Khái niệm văn bản quy phạm pháp luật</w:t>
      </w:r>
    </w:p>
    <w:p w14:paraId="1EAA382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2.2.3.2. Hệ thống văn bản quy phạm pháp luật của Việt Nam hiện nay</w:t>
      </w:r>
    </w:p>
    <w:p w14:paraId="0338091F" w14:textId="77777777" w:rsidR="00571685" w:rsidRPr="00A94715" w:rsidRDefault="00571685" w:rsidP="00A94715">
      <w:pPr>
        <w:tabs>
          <w:tab w:val="left" w:pos="7088"/>
        </w:tabs>
        <w:spacing w:before="120" w:after="120"/>
        <w:ind w:firstLine="720"/>
        <w:jc w:val="center"/>
        <w:rPr>
          <w:b/>
          <w:color w:val="000000"/>
          <w:sz w:val="26"/>
          <w:szCs w:val="26"/>
        </w:rPr>
      </w:pPr>
    </w:p>
    <w:p w14:paraId="17C28BCB"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                        CHƯƠNG 2: HIẾN PHÁP               </w:t>
      </w:r>
      <w:r w:rsidRPr="00A94715">
        <w:rPr>
          <w:i/>
          <w:color w:val="000000"/>
          <w:sz w:val="26"/>
          <w:szCs w:val="26"/>
        </w:rPr>
        <w:t>Thời gian: 2 giờ</w:t>
      </w:r>
    </w:p>
    <w:p w14:paraId="1D79BC4F"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6239F57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khái niệm, vị trí của hiến pháp và một số nội dung cơ bản của Hiến pháp nước Cộng hòa xã hội chủ nghĩa Việt Nam;</w:t>
      </w:r>
    </w:p>
    <w:p w14:paraId="648A680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thức được trách nhiệm của các tổ chức, cá nhân trong việc thi hành và bảo vệ Hiến pháp.</w:t>
      </w:r>
    </w:p>
    <w:p w14:paraId="2CC5A086"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Nội dung</w:t>
      </w:r>
    </w:p>
    <w:p w14:paraId="34ABEF3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Hiến pháp trong hệ thống pháp luật Việt Nam</w:t>
      </w:r>
    </w:p>
    <w:p w14:paraId="43044C0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2.1.1. Khái niệm hiến pháp </w:t>
      </w:r>
    </w:p>
    <w:p w14:paraId="16E63E0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Vị trí của hiến pháp trong hệ thống pháp luật Việt Nam</w:t>
      </w:r>
    </w:p>
    <w:p w14:paraId="19E5777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Một số nội dung cơ bản của Hiến pháp nước Cộng hòa xã hội chủ nghĩa Việt Nam năm 2013</w:t>
      </w:r>
    </w:p>
    <w:p w14:paraId="1324040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Chế độ chính trị</w:t>
      </w:r>
    </w:p>
    <w:p w14:paraId="67BBD33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2.2.2. Quyền con người, quyền và nghĩa vụ cơ bản của công dân </w:t>
      </w:r>
    </w:p>
    <w:p w14:paraId="2BA3C2A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Kinh tế, xã hội, văn hóa, giáo dục, khoa học, công nghệ và môi trường</w:t>
      </w:r>
    </w:p>
    <w:p w14:paraId="44700F75" w14:textId="77777777" w:rsidR="00571685" w:rsidRPr="00A94715" w:rsidRDefault="00571685" w:rsidP="00A94715">
      <w:pPr>
        <w:spacing w:before="120" w:after="120"/>
        <w:ind w:firstLine="720"/>
        <w:jc w:val="both"/>
        <w:rPr>
          <w:color w:val="000000"/>
          <w:sz w:val="26"/>
          <w:szCs w:val="26"/>
        </w:rPr>
      </w:pPr>
    </w:p>
    <w:p w14:paraId="1A0DE694"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                     CHƯƠNG 3: PHÁP LUẬT DÂN SỰ            </w:t>
      </w:r>
      <w:r w:rsidRPr="00A94715">
        <w:rPr>
          <w:i/>
          <w:color w:val="000000"/>
          <w:sz w:val="26"/>
          <w:szCs w:val="26"/>
        </w:rPr>
        <w:t>Thời gian: 5 giờ</w:t>
      </w:r>
    </w:p>
    <w:p w14:paraId="225384E6"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791E29D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được một số nội dung cơ bản về Luật dân sự.</w:t>
      </w:r>
    </w:p>
    <w:p w14:paraId="153734F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Nhận biết được quyền sở hữu, quyền khác đối với tài sản và các vấn đề cơ bản về hợp đồng.</w:t>
      </w:r>
    </w:p>
    <w:p w14:paraId="01F76291"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Nội dung</w:t>
      </w:r>
    </w:p>
    <w:p w14:paraId="0A8CF3B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2.1. Khái niệm, đối tượng và phương pháp điều chỉnh của Luật dân sự </w:t>
      </w:r>
    </w:p>
    <w:p w14:paraId="5C6DD52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Các nguyên tắc cơ bản của Luật dân sự</w:t>
      </w:r>
    </w:p>
    <w:p w14:paraId="7C96E95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Một số nội dung của Bộ luật dân sự</w:t>
      </w:r>
    </w:p>
    <w:p w14:paraId="4482714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Quyền sở hữu và quyền khác đối với tài sản</w:t>
      </w:r>
    </w:p>
    <w:p w14:paraId="5B41173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Hợp đồng</w:t>
      </w:r>
    </w:p>
    <w:p w14:paraId="6B23C7E8" w14:textId="77777777" w:rsidR="00571685" w:rsidRPr="00A94715" w:rsidRDefault="00571685" w:rsidP="00A94715">
      <w:pPr>
        <w:tabs>
          <w:tab w:val="left" w:pos="7088"/>
        </w:tabs>
        <w:spacing w:before="120" w:after="120"/>
        <w:ind w:firstLine="720"/>
        <w:jc w:val="center"/>
        <w:rPr>
          <w:b/>
          <w:color w:val="000000"/>
          <w:sz w:val="26"/>
          <w:szCs w:val="26"/>
        </w:rPr>
      </w:pPr>
    </w:p>
    <w:p w14:paraId="56B8FAF4"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CHƯƠNG 4:  PHÁP LUẬT LAO ĐỘNG        </w:t>
      </w:r>
      <w:r w:rsidRPr="00A94715">
        <w:rPr>
          <w:i/>
          <w:color w:val="000000"/>
          <w:sz w:val="26"/>
          <w:szCs w:val="26"/>
        </w:rPr>
        <w:t>Thời gian: 7 giờ</w:t>
      </w:r>
    </w:p>
    <w:p w14:paraId="11803D3B"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7FB9CB0F"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 Trình bày được một số nội dung cơ bản về Luật lao động. </w:t>
      </w:r>
    </w:p>
    <w:p w14:paraId="15AFFB5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Nhận biết được quyền, nghĩa vụ của người lao động, người sử dụng lao động và một số vấn đề cơ bản khác trong pháp luật lao động. </w:t>
      </w:r>
    </w:p>
    <w:p w14:paraId="1B4AA41C"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lastRenderedPageBreak/>
        <w:t>2. Nội dung</w:t>
      </w:r>
    </w:p>
    <w:p w14:paraId="198675AE" w14:textId="77777777" w:rsidR="00571685" w:rsidRPr="00A94715" w:rsidRDefault="00960AF3" w:rsidP="00A94715">
      <w:pPr>
        <w:tabs>
          <w:tab w:val="left" w:pos="5970"/>
        </w:tabs>
        <w:spacing w:before="120" w:after="120"/>
        <w:ind w:firstLine="720"/>
        <w:jc w:val="both"/>
        <w:rPr>
          <w:color w:val="000000"/>
          <w:sz w:val="26"/>
          <w:szCs w:val="26"/>
        </w:rPr>
      </w:pPr>
      <w:r w:rsidRPr="00A94715">
        <w:rPr>
          <w:color w:val="000000"/>
          <w:sz w:val="26"/>
          <w:szCs w:val="26"/>
        </w:rPr>
        <w:t xml:space="preserve">2.1. Khái niệm, đối tượng và phương pháp điều chỉnh của Luật lao động </w:t>
      </w:r>
    </w:p>
    <w:p w14:paraId="565D4DD4" w14:textId="77777777" w:rsidR="00571685" w:rsidRPr="00A94715" w:rsidRDefault="00960AF3" w:rsidP="00A94715">
      <w:pPr>
        <w:tabs>
          <w:tab w:val="left" w:pos="5970"/>
        </w:tabs>
        <w:spacing w:before="120" w:after="120"/>
        <w:ind w:firstLine="720"/>
        <w:jc w:val="both"/>
        <w:rPr>
          <w:color w:val="000000"/>
          <w:sz w:val="26"/>
          <w:szCs w:val="26"/>
        </w:rPr>
      </w:pPr>
      <w:r w:rsidRPr="00A94715">
        <w:rPr>
          <w:color w:val="000000"/>
          <w:sz w:val="26"/>
          <w:szCs w:val="26"/>
        </w:rPr>
        <w:t>2.2. Các nguyên tắc cơ bản của Luật lao động</w:t>
      </w:r>
    </w:p>
    <w:p w14:paraId="547FB20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Một số nội dung của Bộ luật lao động</w:t>
      </w:r>
    </w:p>
    <w:p w14:paraId="41DCB11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Quyền và nghĩa vụ của người lao động</w:t>
      </w:r>
    </w:p>
    <w:p w14:paraId="4A82D2A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Quyền và nghĩa vụ của người sử dụng lao động</w:t>
      </w:r>
    </w:p>
    <w:p w14:paraId="17D8A1A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Hợp đồng lao động</w:t>
      </w:r>
    </w:p>
    <w:p w14:paraId="6CBE014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2.3.4. Tiền lương </w:t>
      </w:r>
    </w:p>
    <w:p w14:paraId="5043951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2.3.5. Bảo hiểm xã hội</w:t>
      </w:r>
    </w:p>
    <w:p w14:paraId="4BBBC29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2.3.6. Thời gian làm việc, thời gian nghỉ ngơi</w:t>
      </w:r>
    </w:p>
    <w:p w14:paraId="7D25D56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2.3.7. Kỷ luật lao động</w:t>
      </w:r>
    </w:p>
    <w:p w14:paraId="2F78BE7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2.3.8. Tranh chấp lao động</w:t>
      </w:r>
    </w:p>
    <w:p w14:paraId="463094C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2.3.9. Công đoàn</w:t>
      </w:r>
    </w:p>
    <w:p w14:paraId="50C9830B" w14:textId="77777777" w:rsidR="00571685" w:rsidRPr="00A94715" w:rsidRDefault="00571685" w:rsidP="00A94715">
      <w:pPr>
        <w:tabs>
          <w:tab w:val="left" w:pos="7088"/>
        </w:tabs>
        <w:spacing w:before="120" w:after="120"/>
        <w:ind w:firstLine="720"/>
        <w:jc w:val="center"/>
        <w:rPr>
          <w:b/>
          <w:color w:val="000000"/>
          <w:sz w:val="26"/>
          <w:szCs w:val="26"/>
        </w:rPr>
      </w:pPr>
    </w:p>
    <w:p w14:paraId="5DB51F86"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              CHƯƠNG 5:   PHÁP LUẬT HÀNH CHÍNH        </w:t>
      </w:r>
      <w:r w:rsidRPr="00A94715">
        <w:rPr>
          <w:i/>
          <w:color w:val="000000"/>
          <w:sz w:val="26"/>
          <w:szCs w:val="26"/>
        </w:rPr>
        <w:t>Thời gian: 4 giờ</w:t>
      </w:r>
    </w:p>
    <w:p w14:paraId="0887526A"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4A717437"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được một số nội dung cơ bản về Luật hành chính;</w:t>
      </w:r>
    </w:p>
    <w:p w14:paraId="7D84354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Nhận biết được các dấu hiệu vi phạm hành chính, nguyên tắc và các hình thức xử lý vi phạm hành chính.</w:t>
      </w:r>
    </w:p>
    <w:p w14:paraId="53FDA436"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Nội dung</w:t>
      </w:r>
    </w:p>
    <w:p w14:paraId="449192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2.1. Khái niệm, đối tượng và phương pháp điều chỉnh của Luật hành chính </w:t>
      </w:r>
    </w:p>
    <w:p w14:paraId="1FA814E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Vi phạm và xử lý vi phạm hành chính</w:t>
      </w:r>
    </w:p>
    <w:p w14:paraId="0E37DBE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2.2.1. Vi phạm hành chính </w:t>
      </w:r>
    </w:p>
    <w:p w14:paraId="0FFD21C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Xử lý vi phạm hành chính</w:t>
      </w:r>
    </w:p>
    <w:p w14:paraId="7D0509AE" w14:textId="77777777" w:rsidR="00571685" w:rsidRPr="00A94715" w:rsidRDefault="00571685" w:rsidP="00A94715">
      <w:pPr>
        <w:spacing w:before="120" w:after="120"/>
        <w:ind w:firstLine="720"/>
        <w:jc w:val="both"/>
        <w:rPr>
          <w:color w:val="000000"/>
          <w:sz w:val="26"/>
          <w:szCs w:val="26"/>
        </w:rPr>
      </w:pPr>
    </w:p>
    <w:p w14:paraId="4551623B"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CHƯƠNG 6:  PHÁP LUẬT HÌNH SỰ             </w:t>
      </w:r>
      <w:r w:rsidRPr="00A94715">
        <w:rPr>
          <w:i/>
          <w:color w:val="000000"/>
          <w:sz w:val="26"/>
          <w:szCs w:val="26"/>
        </w:rPr>
        <w:t>Thời gian: 5 giờ</w:t>
      </w:r>
    </w:p>
    <w:p w14:paraId="5E323B63"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 xml:space="preserve">1. Mục tiêu </w:t>
      </w:r>
    </w:p>
    <w:p w14:paraId="481D298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được một số nội dung cơ bản của Luật hình sự.</w:t>
      </w:r>
    </w:p>
    <w:p w14:paraId="21CEA404"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Nhận biết được các loại tội phạm và các hình phạt.</w:t>
      </w:r>
    </w:p>
    <w:p w14:paraId="0F76F8FC"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Nội dung</w:t>
      </w:r>
    </w:p>
    <w:p w14:paraId="623A929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2.1. Khái niệm, đối tượng và phương pháp điều chỉnh của Luật hình sự </w:t>
      </w:r>
    </w:p>
    <w:p w14:paraId="7C17A4A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Một số nội dung cơ bản của Bộ luật hình sự</w:t>
      </w:r>
    </w:p>
    <w:p w14:paraId="3214215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2.2.1.Tội phạm </w:t>
      </w:r>
    </w:p>
    <w:p w14:paraId="494FC08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Hình phạt</w:t>
      </w:r>
    </w:p>
    <w:p w14:paraId="1399BE2F" w14:textId="77777777" w:rsidR="00571685" w:rsidRPr="00A94715" w:rsidRDefault="00571685" w:rsidP="00A94715">
      <w:pPr>
        <w:tabs>
          <w:tab w:val="left" w:pos="7088"/>
        </w:tabs>
        <w:spacing w:before="120" w:after="120"/>
        <w:jc w:val="both"/>
        <w:rPr>
          <w:b/>
          <w:color w:val="000000"/>
          <w:sz w:val="26"/>
          <w:szCs w:val="26"/>
        </w:rPr>
      </w:pPr>
    </w:p>
    <w:p w14:paraId="0C21BAF6" w14:textId="77777777" w:rsidR="00571685" w:rsidRPr="00A94715" w:rsidRDefault="00960AF3" w:rsidP="00A94715">
      <w:pPr>
        <w:tabs>
          <w:tab w:val="left" w:pos="7088"/>
        </w:tabs>
        <w:spacing w:before="120" w:after="120"/>
        <w:jc w:val="both"/>
        <w:rPr>
          <w:b/>
          <w:color w:val="000000"/>
          <w:sz w:val="26"/>
          <w:szCs w:val="26"/>
        </w:rPr>
      </w:pPr>
      <w:r w:rsidRPr="00A94715">
        <w:rPr>
          <w:b/>
          <w:color w:val="000000"/>
          <w:sz w:val="26"/>
          <w:szCs w:val="26"/>
        </w:rPr>
        <w:lastRenderedPageBreak/>
        <w:t xml:space="preserve">CHƯƠNG 7:  PHÁP LUẬT PHÒNG, CHỐNG THAM NHŨNG  </w:t>
      </w:r>
    </w:p>
    <w:p w14:paraId="050E3774" w14:textId="77777777" w:rsidR="00571685" w:rsidRPr="00A94715" w:rsidRDefault="00960AF3" w:rsidP="00A94715">
      <w:pPr>
        <w:tabs>
          <w:tab w:val="left" w:pos="7088"/>
        </w:tabs>
        <w:spacing w:before="120" w:after="120"/>
        <w:jc w:val="right"/>
        <w:rPr>
          <w:b/>
          <w:color w:val="000000"/>
          <w:sz w:val="26"/>
          <w:szCs w:val="26"/>
        </w:rPr>
      </w:pPr>
      <w:r w:rsidRPr="00A94715">
        <w:rPr>
          <w:i/>
          <w:color w:val="000000"/>
          <w:sz w:val="26"/>
          <w:szCs w:val="26"/>
        </w:rPr>
        <w:t>Thời gian: 2 giờ</w:t>
      </w:r>
    </w:p>
    <w:p w14:paraId="0D720694"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6A732066" w14:textId="77777777" w:rsidR="00571685" w:rsidRPr="00A94715" w:rsidRDefault="00960AF3" w:rsidP="00A94715">
      <w:pPr>
        <w:shd w:val="clear" w:color="auto" w:fill="FFFFFF"/>
        <w:spacing w:before="120" w:after="120"/>
        <w:ind w:firstLine="720"/>
        <w:jc w:val="both"/>
        <w:rPr>
          <w:color w:val="000000"/>
          <w:sz w:val="26"/>
          <w:szCs w:val="26"/>
        </w:rPr>
      </w:pPr>
      <w:bookmarkStart w:id="17" w:name="_ozofchic74kt" w:colFirst="0" w:colLast="0"/>
      <w:bookmarkEnd w:id="17"/>
      <w:r w:rsidRPr="00A94715">
        <w:rPr>
          <w:color w:val="000000"/>
          <w:sz w:val="26"/>
          <w:szCs w:val="26"/>
        </w:rPr>
        <w:t>- Trình bày được một số nội dung về phòng, chống tham nhũng và các điểm chính của Luật Phòng, chống tham nhũng;</w:t>
      </w:r>
    </w:p>
    <w:p w14:paraId="5DAED194"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Nhận thức đúng quyền, nghĩa vụ và trách nhiệm của công dân trong công tác phòng, chống tham nhũng.</w:t>
      </w:r>
    </w:p>
    <w:p w14:paraId="16AB0385"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Nội dung</w:t>
      </w:r>
    </w:p>
    <w:p w14:paraId="39B2B63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Khái niệm tham nhũng</w:t>
      </w:r>
    </w:p>
    <w:p w14:paraId="180659D1" w14:textId="77777777" w:rsidR="00571685" w:rsidRPr="00A94715" w:rsidRDefault="00960AF3" w:rsidP="00A94715">
      <w:pPr>
        <w:spacing w:before="120" w:after="120"/>
        <w:ind w:firstLine="720"/>
        <w:rPr>
          <w:color w:val="000000"/>
          <w:sz w:val="26"/>
          <w:szCs w:val="26"/>
        </w:rPr>
      </w:pPr>
      <w:r w:rsidRPr="00A94715">
        <w:rPr>
          <w:color w:val="000000"/>
          <w:sz w:val="26"/>
          <w:szCs w:val="26"/>
        </w:rPr>
        <w:t>2.2. Nguyên nhân, hậu quả của tham nhũng</w:t>
      </w:r>
    </w:p>
    <w:p w14:paraId="46B072FA" w14:textId="77777777" w:rsidR="00571685" w:rsidRPr="00A94715" w:rsidRDefault="00960AF3" w:rsidP="00A94715">
      <w:pPr>
        <w:spacing w:before="120" w:after="120"/>
        <w:ind w:firstLine="720"/>
        <w:rPr>
          <w:color w:val="000000"/>
          <w:sz w:val="26"/>
          <w:szCs w:val="26"/>
        </w:rPr>
      </w:pPr>
      <w:r w:rsidRPr="00A94715">
        <w:rPr>
          <w:color w:val="000000"/>
          <w:sz w:val="26"/>
          <w:szCs w:val="26"/>
        </w:rPr>
        <w:t>2.3. Ý nghĩa, tầm quan trọng của công tác phòng, chống tham nhũng</w:t>
      </w:r>
    </w:p>
    <w:p w14:paraId="7A37C8AB" w14:textId="77777777" w:rsidR="00571685" w:rsidRPr="00A94715" w:rsidRDefault="00960AF3" w:rsidP="00A94715">
      <w:pPr>
        <w:spacing w:before="120" w:after="120"/>
        <w:ind w:firstLine="720"/>
        <w:rPr>
          <w:color w:val="000000"/>
          <w:sz w:val="26"/>
          <w:szCs w:val="26"/>
        </w:rPr>
      </w:pPr>
      <w:r w:rsidRPr="00A94715">
        <w:rPr>
          <w:color w:val="000000"/>
          <w:sz w:val="26"/>
          <w:szCs w:val="26"/>
        </w:rPr>
        <w:t>2.4. Trách nhiệm của công dân trong việc phòng, chống tham nhũng</w:t>
      </w:r>
    </w:p>
    <w:p w14:paraId="491A3EE2" w14:textId="77777777" w:rsidR="00571685" w:rsidRPr="00A94715" w:rsidRDefault="00960AF3" w:rsidP="00A94715">
      <w:pPr>
        <w:spacing w:before="120" w:after="120"/>
        <w:ind w:firstLine="720"/>
        <w:rPr>
          <w:color w:val="000000"/>
          <w:sz w:val="26"/>
          <w:szCs w:val="26"/>
        </w:rPr>
      </w:pPr>
      <w:r w:rsidRPr="00A94715">
        <w:rPr>
          <w:color w:val="000000"/>
          <w:sz w:val="26"/>
          <w:szCs w:val="26"/>
        </w:rPr>
        <w:t>2.5. Giới thiệu Luật Phòng, chống tham nhũng</w:t>
      </w:r>
    </w:p>
    <w:p w14:paraId="0EEB3A33" w14:textId="77777777" w:rsidR="00571685" w:rsidRPr="00A94715" w:rsidRDefault="00571685" w:rsidP="00A94715">
      <w:pPr>
        <w:tabs>
          <w:tab w:val="left" w:pos="7088"/>
        </w:tabs>
        <w:spacing w:before="120" w:after="120"/>
        <w:ind w:firstLine="720"/>
        <w:jc w:val="center"/>
        <w:rPr>
          <w:b/>
          <w:color w:val="000000"/>
          <w:sz w:val="26"/>
          <w:szCs w:val="26"/>
        </w:rPr>
      </w:pPr>
    </w:p>
    <w:p w14:paraId="71245EB0"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CHƯƠNG 8: PHÁP LUẬT BẢO VỆ QUYỀN LỢI </w:t>
      </w:r>
    </w:p>
    <w:p w14:paraId="1B516D91"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t xml:space="preserve">                                     NGƯỜI TIÊU DÙNG         </w:t>
      </w:r>
      <w:r w:rsidRPr="00A94715">
        <w:rPr>
          <w:i/>
          <w:color w:val="000000"/>
          <w:sz w:val="26"/>
          <w:szCs w:val="26"/>
        </w:rPr>
        <w:t>Thời gian: 1 giờ</w:t>
      </w:r>
    </w:p>
    <w:p w14:paraId="1DE50F3F"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7786A6DF"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được quyền và nghĩa vụ của người tiêu dùng;</w:t>
      </w:r>
    </w:p>
    <w:p w14:paraId="03BCA1B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 Nhận thức được trách nhiệm của tổ chức, cá nhân đối với người tiêu dùng và bảo vệ quyền lợi người tiêu dùng. </w:t>
      </w:r>
    </w:p>
    <w:p w14:paraId="7693AD55"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Nội dung</w:t>
      </w:r>
    </w:p>
    <w:p w14:paraId="1A6D924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Quyền và nghĩa vụ của người tiêu dùng</w:t>
      </w:r>
    </w:p>
    <w:p w14:paraId="7890DBE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2.2. Trách nhiệm của tổ chức, cá nhân đối với người tiêu dùng và bảo vệ quyền lợi người tiêu dùng</w:t>
      </w:r>
    </w:p>
    <w:p w14:paraId="6850CBF0" w14:textId="77777777" w:rsidR="00571685" w:rsidRPr="00A94715" w:rsidRDefault="00960AF3" w:rsidP="00A94715">
      <w:pPr>
        <w:shd w:val="clear" w:color="auto" w:fill="FFFFFF"/>
        <w:spacing w:before="120" w:after="120"/>
        <w:ind w:firstLine="720"/>
        <w:jc w:val="both"/>
        <w:rPr>
          <w:color w:val="000000"/>
          <w:sz w:val="26"/>
          <w:szCs w:val="26"/>
        </w:rPr>
      </w:pPr>
      <w:r w:rsidRPr="00A94715">
        <w:rPr>
          <w:b/>
          <w:color w:val="000000"/>
          <w:sz w:val="26"/>
          <w:szCs w:val="26"/>
        </w:rPr>
        <w:t>IV. Điều kiện thực hiện môn học:</w:t>
      </w:r>
    </w:p>
    <w:p w14:paraId="7EAC97D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1. Phòng học chuyên môn hóa/nhà xưởng: Phòng học. </w:t>
      </w:r>
    </w:p>
    <w:p w14:paraId="3E4920C4"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 Trang thiết bị máy móc: Máy tính, máy chiếu Projector.</w:t>
      </w:r>
    </w:p>
    <w:p w14:paraId="167AD22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3. Học liệu, dụng cụ, nguyên vật liệu: Phim, tranh ảnh minh họa các tình huống pháp luật, tài liệu phát tay cho học sinh, tài liệu tham khảo.</w:t>
      </w:r>
    </w:p>
    <w:p w14:paraId="00DCD89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4. Các điều kiện khác: </w:t>
      </w:r>
    </w:p>
    <w:p w14:paraId="336D079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78C83E29"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V. Phương pháp đánh giá</w:t>
      </w:r>
    </w:p>
    <w:p w14:paraId="3505933C" w14:textId="77777777" w:rsidR="00571685" w:rsidRPr="00A94715" w:rsidRDefault="00960AF3" w:rsidP="00A94715">
      <w:pPr>
        <w:spacing w:before="120" w:after="120"/>
        <w:ind w:firstLine="720"/>
        <w:jc w:val="both"/>
        <w:rPr>
          <w:color w:val="000000"/>
          <w:sz w:val="26"/>
          <w:szCs w:val="26"/>
        </w:rPr>
      </w:pPr>
      <w:bookmarkStart w:id="18" w:name="_jiy7hgl74942" w:colFirst="0" w:colLast="0"/>
      <w:bookmarkEnd w:id="18"/>
      <w:r w:rsidRPr="00A94715">
        <w:rPr>
          <w:color w:val="000000"/>
          <w:sz w:val="26"/>
          <w:szCs w:val="26"/>
        </w:rPr>
        <w:t xml:space="preserve">Việc đánh giá kết quả học tập của người học được thực hiện theo quy định tại Thông tư số 04/2022/TT-BLĐTBXHquy định việc tổ chức thực hiện chương trình đào tạo trình độ trung cấp, trình độ cao đẳng theo niên chế hoặc theo phương thức tích lũy </w:t>
      </w:r>
      <w:r w:rsidRPr="00A94715">
        <w:rPr>
          <w:color w:val="000000"/>
          <w:sz w:val="26"/>
          <w:szCs w:val="26"/>
        </w:rPr>
        <w:lastRenderedPageBreak/>
        <w:t>mô-đun hoặc tín chỉ; quy chế kiểm tra, thi, xét công nhận tốt nghiệp và theo quy định hiện hành của nhà trường.</w:t>
      </w:r>
    </w:p>
    <w:p w14:paraId="31EE290F"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VI. Hướng dẫn thực hiện môn học</w:t>
      </w:r>
    </w:p>
    <w:p w14:paraId="18A9EA23"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Phạm vi áp dụng môn học</w:t>
      </w:r>
    </w:p>
    <w:p w14:paraId="4987F1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Pháp luật  là một trong các môn học bắt buộc thuộc khối các môn học chung trong chương trình đào tạo trình độ cao đẳng theo quy định của Bộ Lao động - Thương binh và Xã hội để giảng dạy.</w:t>
      </w:r>
    </w:p>
    <w:p w14:paraId="7F42926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Người học là đối tượng tuyển sinh hệ tốt nghiệp trung học cơ sở bắt buộc học toàn bộ chương trình môn học này.</w:t>
      </w:r>
    </w:p>
    <w:p w14:paraId="37F6BC8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Hướng dẫn về phương pháp giảng dạy, học tập môn học</w:t>
      </w:r>
    </w:p>
    <w:p w14:paraId="0FAA60E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1655498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người học: Thực hiện nội dung chương trình theo hướng dẫn của giáo viên.</w:t>
      </w:r>
    </w:p>
    <w:p w14:paraId="60F37DD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Khuyến khích việc tự học và tham khảo các tài liệu liên quan </w:t>
      </w:r>
    </w:p>
    <w:p w14:paraId="782E7B5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2A3F80B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6139D5E7" w14:textId="77777777" w:rsidR="00571685" w:rsidRPr="00A94715" w:rsidRDefault="00960AF3" w:rsidP="00A94715">
      <w:pPr>
        <w:shd w:val="clear" w:color="auto" w:fill="FFFFFF"/>
        <w:spacing w:before="120" w:after="120"/>
        <w:ind w:firstLine="720"/>
        <w:jc w:val="both"/>
        <w:rPr>
          <w:b/>
          <w:color w:val="000000"/>
          <w:sz w:val="26"/>
          <w:szCs w:val="26"/>
        </w:rPr>
      </w:pPr>
      <w:bookmarkStart w:id="19" w:name="_ghazv4lz41fw" w:colFirst="0" w:colLast="0"/>
      <w:bookmarkEnd w:id="19"/>
      <w:r w:rsidRPr="00A94715">
        <w:rPr>
          <w:b/>
          <w:color w:val="000000"/>
          <w:sz w:val="26"/>
          <w:szCs w:val="26"/>
        </w:rPr>
        <w:t>3. Tài liệu tham khảo</w:t>
      </w:r>
    </w:p>
    <w:p w14:paraId="02CFEE91" w14:textId="77777777" w:rsidR="00571685" w:rsidRPr="00A94715" w:rsidRDefault="00960AF3" w:rsidP="00A94715">
      <w:pPr>
        <w:shd w:val="clear" w:color="auto" w:fill="FFFFFF"/>
        <w:spacing w:before="120" w:after="120"/>
        <w:ind w:firstLine="720"/>
        <w:jc w:val="both"/>
        <w:rPr>
          <w:color w:val="000000"/>
          <w:sz w:val="26"/>
          <w:szCs w:val="26"/>
        </w:rPr>
      </w:pPr>
      <w:bookmarkStart w:id="20" w:name="_ef8qvcw10t23" w:colFirst="0" w:colLast="0"/>
      <w:bookmarkEnd w:id="20"/>
      <w:r w:rsidRPr="00A94715">
        <w:rPr>
          <w:color w:val="000000"/>
          <w:sz w:val="26"/>
          <w:szCs w:val="26"/>
        </w:rPr>
        <w:t>1. Hiến pháp nước Cộng hòa xã hội chủ nghĩa Việt Nam, 2013.</w:t>
      </w:r>
    </w:p>
    <w:p w14:paraId="7DFFD68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 Bộ Luật lao động, 2012.</w:t>
      </w:r>
    </w:p>
    <w:p w14:paraId="5AD5556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3. Bộ Luật dân sự, 2015.</w:t>
      </w:r>
    </w:p>
    <w:p w14:paraId="4539497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 Bộ Luật hình sự năm 2015, sửa đổi bổ sung năm 2017.</w:t>
      </w:r>
    </w:p>
    <w:p w14:paraId="41C47BA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5. Luật Bảo vệ quyền lợi người tiêu dùng, 2010.</w:t>
      </w:r>
    </w:p>
    <w:p w14:paraId="29C78CB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6. Luật Phòng, chống tham nhũng, 2005.</w:t>
      </w:r>
    </w:p>
    <w:p w14:paraId="676DBE9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7. Luật Xử lý vi phạm hành chính, 2012.</w:t>
      </w:r>
    </w:p>
    <w:p w14:paraId="7835819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8. Quyết định số 1309/QĐ-TTg ngày 05/9/2017 của Thủ tướng Chính phủ  Phê duyệt Đề án đưa nội dung quyền con người vào chương trình giáo dục trong hệ thống giáo dục quốc dân.</w:t>
      </w:r>
    </w:p>
    <w:p w14:paraId="37B97CC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9. Quyết định số 1997/QĐ-TTg ngày 18/10/2016 của Thủ tướng Chính phủ phê duyệt Chương trình phát triển các hoạt động bảo vệ quyền lợi người tiêu dùng giai đoạn 2016 – 2020.</w:t>
      </w:r>
    </w:p>
    <w:p w14:paraId="61F4F97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10. Chỉ thị số 10/CT- TTg ngày 12/06/2013 của Thủ tướng Chính phủ về việc đưa nội dung phòng, chống tham nhũng vào giảng dạy tại các cơ sở giáo dục, đào tạo từ năm học 2013-2014.</w:t>
      </w:r>
    </w:p>
    <w:p w14:paraId="0E13514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1620EA3B" w14:textId="77777777" w:rsidR="00571685" w:rsidRPr="00A94715" w:rsidRDefault="00960AF3" w:rsidP="00A94715">
      <w:pPr>
        <w:spacing w:before="120" w:after="120"/>
        <w:ind w:firstLine="720"/>
        <w:jc w:val="both"/>
        <w:rPr>
          <w:color w:val="000000"/>
          <w:sz w:val="26"/>
          <w:szCs w:val="26"/>
        </w:rPr>
      </w:pPr>
      <w:bookmarkStart w:id="21" w:name="_34715dn85fzy" w:colFirst="0" w:colLast="0"/>
      <w:bookmarkEnd w:id="21"/>
      <w:r w:rsidRPr="00A94715">
        <w:rPr>
          <w:color w:val="000000"/>
          <w:sz w:val="26"/>
          <w:szCs w:val="26"/>
        </w:rPr>
        <w:t xml:space="preserve">12. Bộ Giáo dục và Đào tạo: Giáo trình Pháp luật đại cương, Nhà Xuất bản Đại học Sư phạm, 2017. </w:t>
      </w:r>
    </w:p>
    <w:p w14:paraId="07C6951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6851EA3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14. Đại học Quốc gia thành phố Hồ Chí Minh -  Trường Đại học Kinh tế - Luật: Giáo trình Luật Lao động, năm 2016.</w:t>
      </w:r>
    </w:p>
    <w:p w14:paraId="29934AE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15. Trường Đại học Luật Hà Nội: Giáo trình Lý luận chung về Nhà nước và Pháp luật, Nhà Xuất bản Tư pháp, năm 2018.</w:t>
      </w:r>
    </w:p>
    <w:p w14:paraId="12AD2A4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16. Trường Đại học Luật Hà Nội: Giáo trình Luật Hiến pháp Việt Nam, Nhà Xuất bản Công an nhân dân, năm 2017.</w:t>
      </w:r>
    </w:p>
    <w:p w14:paraId="183ACB2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17. Trường Đại học Luật Hà Nội: Giáo trình Luật Lao động Việt Nam, Nhà Xuất bản Công an nhân dân, năm 2018.</w:t>
      </w:r>
    </w:p>
    <w:p w14:paraId="2290018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18. Trường Đại học Luật Hà Nội, Giáo trình Luật Hình sự Việt Nam, Nhà Xuất bản Công an nhân dân, năm 2015.</w:t>
      </w:r>
    </w:p>
    <w:p w14:paraId="0996EBD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19. Trường Đại học Luật Hà Nội: Giáo trình Luật dân sự Việt Nam, Nhà Xuất bản Công an nhân dân, năm 2017.</w:t>
      </w:r>
    </w:p>
    <w:p w14:paraId="7DE2442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20. Trường Đại học Luật Hà Nội: Giáo trình Luật hành chính Việt Nam, Nhà Xuất bản Công an nhân dân, năm 2015.</w:t>
      </w:r>
    </w:p>
    <w:p w14:paraId="6C5CD2E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Trường Đại học Luật Hà Nội: Giáo trình Xây dựng văn bản pháp luật, Nhà Xuất bản Tư pháp, năm 2016.</w:t>
      </w:r>
    </w:p>
    <w:p w14:paraId="40148A4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Trường Đại học Luật TP. Hồ Chí Minh: Giáo trình Luật Hiến pháp Việt Nam, năm 2017.</w:t>
      </w:r>
    </w:p>
    <w:p w14:paraId="6F09272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Trường Đại học Luật TP. Hồ Chí Minh: Giáo trình Pháp luật về hợp đồng và bồi thường thiệt hại ngoài hợp đồng, năm 2017.</w:t>
      </w:r>
    </w:p>
    <w:p w14:paraId="4D2FAB7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 Trường Đại học Luật TP. Hồ Chí Minh: Giáo trình Luật hành chính Việt Nam, năm 2018./.</w:t>
      </w:r>
    </w:p>
    <w:p w14:paraId="38D25D09"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4. Ghi chú và giải thích (nếu có)</w:t>
      </w:r>
    </w:p>
    <w:p w14:paraId="7947E37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miễn trừ, bảo lưu kết quả học tập môn học được thực hiện theo Thông tư số 04/2022/TT-BLĐTBXH.</w:t>
      </w:r>
    </w:p>
    <w:p w14:paraId="55EDDA64" w14:textId="77777777" w:rsidR="00571685" w:rsidRPr="00A94715" w:rsidRDefault="00571685" w:rsidP="00A94715">
      <w:pPr>
        <w:spacing w:before="120" w:after="120"/>
        <w:ind w:firstLine="720"/>
        <w:jc w:val="both"/>
        <w:rPr>
          <w:color w:val="000000"/>
          <w:sz w:val="26"/>
          <w:szCs w:val="26"/>
        </w:rPr>
      </w:pPr>
    </w:p>
    <w:p w14:paraId="20E014E8" w14:textId="77777777" w:rsidR="00571685" w:rsidRPr="00A94715" w:rsidRDefault="00571685" w:rsidP="00A94715">
      <w:pPr>
        <w:spacing w:before="120" w:after="120"/>
        <w:ind w:firstLine="720"/>
        <w:jc w:val="both"/>
        <w:rPr>
          <w:color w:val="000000"/>
          <w:sz w:val="26"/>
          <w:szCs w:val="26"/>
        </w:rPr>
      </w:pPr>
    </w:p>
    <w:p w14:paraId="4F8ED54F" w14:textId="77777777" w:rsidR="00571685" w:rsidRPr="00A94715" w:rsidRDefault="00571685" w:rsidP="00A94715">
      <w:pPr>
        <w:spacing w:before="120" w:after="120"/>
        <w:ind w:firstLine="720"/>
        <w:jc w:val="both"/>
        <w:rPr>
          <w:color w:val="000000"/>
          <w:sz w:val="26"/>
          <w:szCs w:val="26"/>
        </w:rPr>
      </w:pPr>
    </w:p>
    <w:p w14:paraId="359A070D" w14:textId="77777777" w:rsidR="00571685" w:rsidRPr="00A94715" w:rsidRDefault="00960AF3" w:rsidP="00A94715">
      <w:pPr>
        <w:spacing w:before="120" w:after="120"/>
        <w:ind w:right="-360"/>
        <w:jc w:val="center"/>
        <w:rPr>
          <w:b/>
          <w:color w:val="000000"/>
          <w:sz w:val="26"/>
          <w:szCs w:val="26"/>
        </w:rPr>
      </w:pPr>
      <w:r w:rsidRPr="00A94715">
        <w:rPr>
          <w:b/>
          <w:color w:val="000000"/>
          <w:sz w:val="26"/>
          <w:szCs w:val="26"/>
        </w:rPr>
        <w:lastRenderedPageBreak/>
        <w:t>CHƯƠNG TRÌNH MÔN HỌC</w:t>
      </w:r>
    </w:p>
    <w:p w14:paraId="710D3EE8"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 xml:space="preserve">Tên môn học: Giáo dục thể chất </w:t>
      </w:r>
    </w:p>
    <w:p w14:paraId="24334B89"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Mã môn học: MH 03</w:t>
      </w:r>
    </w:p>
    <w:p w14:paraId="5EE586FB" w14:textId="77777777" w:rsidR="00571685" w:rsidRPr="008B3A21" w:rsidRDefault="00960AF3" w:rsidP="00A94715">
      <w:pPr>
        <w:spacing w:before="120" w:after="120"/>
        <w:ind w:firstLine="720"/>
        <w:jc w:val="both"/>
        <w:rPr>
          <w:i/>
          <w:iCs/>
          <w:color w:val="000000"/>
          <w:sz w:val="26"/>
          <w:szCs w:val="26"/>
        </w:rPr>
      </w:pPr>
      <w:r w:rsidRPr="00A94715">
        <w:rPr>
          <w:b/>
          <w:color w:val="000000"/>
          <w:sz w:val="26"/>
          <w:szCs w:val="26"/>
        </w:rPr>
        <w:t>Thời gian thực hiện</w:t>
      </w:r>
      <w:r w:rsidRPr="00A94715">
        <w:rPr>
          <w:color w:val="000000"/>
          <w:sz w:val="26"/>
          <w:szCs w:val="26"/>
        </w:rPr>
        <w:t xml:space="preserve">: 60 giờ </w:t>
      </w:r>
      <w:r w:rsidRPr="008B3A21">
        <w:rPr>
          <w:i/>
          <w:iCs/>
          <w:color w:val="000000"/>
          <w:sz w:val="26"/>
          <w:szCs w:val="26"/>
        </w:rPr>
        <w:t>(Lý thuyết: 05 giờ; Thực hành, tích hợp, thí nghiệm, thảo luận, bài tập: 51 giờ; Thi/Kiểm tra: 04 giờ)</w:t>
      </w:r>
    </w:p>
    <w:p w14:paraId="26783E93" w14:textId="77777777" w:rsidR="00571685" w:rsidRPr="00A94715" w:rsidRDefault="00960AF3" w:rsidP="00A94715">
      <w:pPr>
        <w:spacing w:before="120" w:after="120"/>
        <w:jc w:val="both"/>
        <w:rPr>
          <w:b/>
          <w:color w:val="000000"/>
          <w:sz w:val="26"/>
          <w:szCs w:val="26"/>
        </w:rPr>
      </w:pPr>
      <w:r w:rsidRPr="00A94715">
        <w:rPr>
          <w:b/>
          <w:color w:val="000000"/>
          <w:sz w:val="26"/>
          <w:szCs w:val="26"/>
        </w:rPr>
        <w:t>I. Vị trí, tính chất</w:t>
      </w:r>
    </w:p>
    <w:p w14:paraId="6E055CC0"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1. Vị trí</w:t>
      </w:r>
    </w:p>
    <w:p w14:paraId="5EC4194D"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ab/>
        <w:t xml:space="preserve">Môn học Giáo dục thể chất là môn học điều kiện, bắt buộc thuộc khối các môn học chung trong chương trình đào tạo trình độ cao đẳng.  </w:t>
      </w:r>
    </w:p>
    <w:p w14:paraId="240B7A03"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2. Tính chất</w:t>
      </w:r>
    </w:p>
    <w:p w14:paraId="6754932A" w14:textId="77777777" w:rsidR="00571685" w:rsidRPr="00A94715" w:rsidRDefault="00960AF3" w:rsidP="00A94715">
      <w:pPr>
        <w:spacing w:before="120" w:after="120"/>
        <w:ind w:firstLine="720"/>
        <w:jc w:val="both"/>
        <w:rPr>
          <w:color w:val="000000"/>
          <w:sz w:val="26"/>
          <w:szCs w:val="26"/>
        </w:rPr>
      </w:pPr>
      <w:bookmarkStart w:id="22" w:name="_yvw1tcd6mg9k" w:colFirst="0" w:colLast="0"/>
      <w:bookmarkEnd w:id="22"/>
      <w:r w:rsidRPr="00A94715">
        <w:rPr>
          <w:color w:val="000000"/>
          <w:sz w:val="26"/>
          <w:szCs w:val="26"/>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329E9670"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môn học</w:t>
      </w:r>
    </w:p>
    <w:p w14:paraId="08FE1AE9" w14:textId="77777777" w:rsidR="00571685" w:rsidRPr="00A94715" w:rsidRDefault="00960AF3" w:rsidP="00A94715">
      <w:pPr>
        <w:tabs>
          <w:tab w:val="left" w:pos="567"/>
        </w:tabs>
        <w:spacing w:before="120" w:after="120"/>
        <w:jc w:val="both"/>
        <w:rPr>
          <w:color w:val="000000"/>
          <w:sz w:val="26"/>
          <w:szCs w:val="26"/>
        </w:rPr>
      </w:pPr>
      <w:r w:rsidRPr="00A94715">
        <w:rPr>
          <w:color w:val="000000"/>
          <w:sz w:val="26"/>
          <w:szCs w:val="26"/>
        </w:rPr>
        <w:tab/>
        <w:t>Sau khi học xong môn học này, người học đạt được:</w:t>
      </w:r>
    </w:p>
    <w:p w14:paraId="175B166B" w14:textId="77777777" w:rsidR="00571685" w:rsidRPr="00A94715" w:rsidRDefault="00960AF3" w:rsidP="00A94715">
      <w:pPr>
        <w:tabs>
          <w:tab w:val="left" w:pos="567"/>
        </w:tabs>
        <w:spacing w:before="120" w:after="120"/>
        <w:jc w:val="both"/>
        <w:rPr>
          <w:b/>
          <w:color w:val="000000"/>
          <w:sz w:val="26"/>
          <w:szCs w:val="26"/>
        </w:rPr>
      </w:pPr>
      <w:r w:rsidRPr="00A94715">
        <w:rPr>
          <w:b/>
          <w:color w:val="000000"/>
          <w:sz w:val="26"/>
          <w:szCs w:val="26"/>
        </w:rPr>
        <w:t xml:space="preserve">1. Về kiến thức </w:t>
      </w:r>
    </w:p>
    <w:p w14:paraId="1C77BC13" w14:textId="77777777" w:rsidR="00571685" w:rsidRPr="00A94715" w:rsidRDefault="00960AF3" w:rsidP="00A94715">
      <w:pPr>
        <w:tabs>
          <w:tab w:val="left" w:pos="709"/>
        </w:tabs>
        <w:spacing w:before="120" w:after="120"/>
        <w:jc w:val="both"/>
        <w:rPr>
          <w:color w:val="000000"/>
          <w:sz w:val="26"/>
          <w:szCs w:val="26"/>
        </w:rPr>
      </w:pPr>
      <w:bookmarkStart w:id="23" w:name="_v74104qn37f7" w:colFirst="0" w:colLast="0"/>
      <w:bookmarkEnd w:id="23"/>
      <w:r w:rsidRPr="00A94715">
        <w:rPr>
          <w:color w:val="000000"/>
          <w:sz w:val="26"/>
          <w:szCs w:val="26"/>
        </w:rPr>
        <w:tab/>
        <w:t>Trình bày được tác dụng, các kỹ thuật cơ bản và một số quy định của luật môn thể dục thể thao được học để rèn luyện sức khỏe, phát triển thể lực chung.</w:t>
      </w:r>
    </w:p>
    <w:p w14:paraId="3876D708" w14:textId="77777777" w:rsidR="00571685" w:rsidRPr="00A94715" w:rsidRDefault="00960AF3" w:rsidP="00A94715">
      <w:pPr>
        <w:tabs>
          <w:tab w:val="left" w:pos="567"/>
        </w:tabs>
        <w:spacing w:before="120" w:after="120"/>
        <w:jc w:val="both"/>
        <w:rPr>
          <w:b/>
          <w:color w:val="000000"/>
          <w:sz w:val="26"/>
          <w:szCs w:val="26"/>
        </w:rPr>
      </w:pPr>
      <w:r w:rsidRPr="00A94715">
        <w:rPr>
          <w:b/>
          <w:color w:val="000000"/>
          <w:sz w:val="26"/>
          <w:szCs w:val="26"/>
        </w:rPr>
        <w:t xml:space="preserve">2. Về kỹ năng </w:t>
      </w:r>
    </w:p>
    <w:p w14:paraId="4224153D" w14:textId="77777777" w:rsidR="00571685" w:rsidRPr="00A94715" w:rsidRDefault="00960AF3" w:rsidP="00A94715">
      <w:pPr>
        <w:tabs>
          <w:tab w:val="left" w:pos="709"/>
        </w:tabs>
        <w:spacing w:before="120" w:after="120"/>
        <w:jc w:val="both"/>
        <w:rPr>
          <w:color w:val="000000"/>
          <w:sz w:val="26"/>
          <w:szCs w:val="26"/>
        </w:rPr>
      </w:pPr>
      <w:bookmarkStart w:id="24" w:name="_q0335bslf0vg" w:colFirst="0" w:colLast="0"/>
      <w:bookmarkEnd w:id="24"/>
      <w:r w:rsidRPr="00A94715">
        <w:rPr>
          <w:color w:val="000000"/>
          <w:sz w:val="26"/>
          <w:szCs w:val="26"/>
        </w:rPr>
        <w:tab/>
        <w:t>Tự tập luyện, rèn luyện đúng các yêu cầu về kỹ thuật, quy định của môn thể dục thể thao được học.</w:t>
      </w:r>
    </w:p>
    <w:p w14:paraId="7D4F9C00" w14:textId="77777777" w:rsidR="00571685" w:rsidRPr="00A94715" w:rsidRDefault="00960AF3" w:rsidP="00A94715">
      <w:pPr>
        <w:tabs>
          <w:tab w:val="left" w:pos="567"/>
        </w:tabs>
        <w:spacing w:before="120" w:after="120"/>
        <w:jc w:val="both"/>
        <w:rPr>
          <w:b/>
          <w:color w:val="000000"/>
          <w:sz w:val="26"/>
          <w:szCs w:val="26"/>
        </w:rPr>
      </w:pPr>
      <w:r w:rsidRPr="00A94715">
        <w:rPr>
          <w:b/>
          <w:color w:val="000000"/>
          <w:sz w:val="26"/>
          <w:szCs w:val="26"/>
        </w:rPr>
        <w:t>3. Về năng lực tự chủ và trách nhiệm</w:t>
      </w:r>
    </w:p>
    <w:p w14:paraId="722099D8" w14:textId="77777777" w:rsidR="00571685" w:rsidRPr="00A94715" w:rsidRDefault="00960AF3" w:rsidP="00A94715">
      <w:pPr>
        <w:tabs>
          <w:tab w:val="left" w:pos="709"/>
        </w:tabs>
        <w:spacing w:before="120" w:after="120"/>
        <w:jc w:val="both"/>
        <w:rPr>
          <w:color w:val="000000"/>
          <w:sz w:val="26"/>
          <w:szCs w:val="26"/>
        </w:rPr>
      </w:pPr>
      <w:bookmarkStart w:id="25" w:name="_6cll3d7w6g3r" w:colFirst="0" w:colLast="0"/>
      <w:bookmarkEnd w:id="25"/>
      <w:r w:rsidRPr="00A94715">
        <w:rPr>
          <w:color w:val="000000"/>
          <w:sz w:val="26"/>
          <w:szCs w:val="26"/>
        </w:rPr>
        <w:tab/>
        <w:t xml:space="preserve">Có ý thức tự giác và hình thành thói quen tập luyện thể dục thể thao hàng ngày để góp phần bảo đảm sức khỏe trong học tập, lao động và trong các hoạt động khác. </w:t>
      </w:r>
    </w:p>
    <w:p w14:paraId="67BAD865" w14:textId="77777777" w:rsidR="00571685" w:rsidRPr="00A94715" w:rsidRDefault="00960AF3" w:rsidP="00A94715">
      <w:pPr>
        <w:spacing w:before="120" w:after="120"/>
        <w:jc w:val="both"/>
        <w:rPr>
          <w:b/>
          <w:color w:val="000000"/>
          <w:sz w:val="26"/>
          <w:szCs w:val="26"/>
        </w:rPr>
      </w:pPr>
      <w:r w:rsidRPr="00A94715">
        <w:rPr>
          <w:b/>
          <w:color w:val="000000"/>
          <w:sz w:val="26"/>
          <w:szCs w:val="26"/>
        </w:rPr>
        <w:t>III. Nội dung môn học</w:t>
      </w:r>
    </w:p>
    <w:p w14:paraId="060C8E4F" w14:textId="77777777" w:rsidR="00571685" w:rsidRPr="00A94715" w:rsidRDefault="00960AF3" w:rsidP="00A94715">
      <w:pPr>
        <w:numPr>
          <w:ilvl w:val="0"/>
          <w:numId w:val="125"/>
        </w:numPr>
        <w:pBdr>
          <w:top w:val="nil"/>
          <w:left w:val="nil"/>
          <w:bottom w:val="nil"/>
          <w:right w:val="nil"/>
          <w:between w:val="nil"/>
        </w:pBdr>
        <w:tabs>
          <w:tab w:val="left" w:pos="993"/>
        </w:tabs>
        <w:spacing w:before="120" w:after="120"/>
        <w:jc w:val="both"/>
        <w:rPr>
          <w:b/>
          <w:color w:val="000000"/>
          <w:sz w:val="26"/>
          <w:szCs w:val="26"/>
        </w:rPr>
      </w:pPr>
      <w:r w:rsidRPr="00A94715">
        <w:rPr>
          <w:b/>
          <w:color w:val="000000"/>
          <w:sz w:val="26"/>
          <w:szCs w:val="26"/>
        </w:rPr>
        <w:t>Nội dung tổng quát và phân bổ thời gian</w:t>
      </w:r>
    </w:p>
    <w:tbl>
      <w:tblPr>
        <w:tblStyle w:val="a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940"/>
        <w:gridCol w:w="1106"/>
        <w:gridCol w:w="907"/>
        <w:gridCol w:w="1134"/>
        <w:gridCol w:w="1418"/>
      </w:tblGrid>
      <w:tr w:rsidR="00571685" w:rsidRPr="00A94715" w14:paraId="108390AB" w14:textId="77777777">
        <w:trPr>
          <w:tblHead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2ABC2A97" w14:textId="77777777" w:rsidR="00571685" w:rsidRPr="00A94715" w:rsidRDefault="00960AF3" w:rsidP="00A94715">
            <w:pPr>
              <w:spacing w:before="120" w:after="120"/>
              <w:jc w:val="center"/>
              <w:rPr>
                <w:b/>
                <w:color w:val="000000"/>
                <w:sz w:val="26"/>
                <w:szCs w:val="26"/>
              </w:rPr>
            </w:pPr>
            <w:r w:rsidRPr="00A94715">
              <w:rPr>
                <w:b/>
                <w:color w:val="000000"/>
                <w:sz w:val="26"/>
                <w:szCs w:val="26"/>
              </w:rPr>
              <w:t>TT</w:t>
            </w:r>
          </w:p>
        </w:tc>
        <w:tc>
          <w:tcPr>
            <w:tcW w:w="3940" w:type="dxa"/>
            <w:vMerge w:val="restart"/>
            <w:tcBorders>
              <w:top w:val="single" w:sz="4" w:space="0" w:color="000000"/>
              <w:left w:val="single" w:sz="4" w:space="0" w:color="000000"/>
              <w:bottom w:val="single" w:sz="4" w:space="0" w:color="000000"/>
              <w:right w:val="single" w:sz="4" w:space="0" w:color="000000"/>
            </w:tcBorders>
            <w:vAlign w:val="center"/>
          </w:tcPr>
          <w:p w14:paraId="0FBABE0C"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chương, mục</w:t>
            </w:r>
          </w:p>
        </w:tc>
        <w:tc>
          <w:tcPr>
            <w:tcW w:w="4565" w:type="dxa"/>
            <w:gridSpan w:val="4"/>
            <w:tcBorders>
              <w:top w:val="single" w:sz="4" w:space="0" w:color="000000"/>
              <w:left w:val="single" w:sz="4" w:space="0" w:color="000000"/>
              <w:bottom w:val="single" w:sz="4" w:space="0" w:color="000000"/>
              <w:right w:val="single" w:sz="4" w:space="0" w:color="000000"/>
            </w:tcBorders>
            <w:vAlign w:val="center"/>
          </w:tcPr>
          <w:p w14:paraId="0A198803"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04F647E4" w14:textId="77777777">
        <w:trPr>
          <w:tblHeader/>
        </w:trPr>
        <w:tc>
          <w:tcPr>
            <w:tcW w:w="851" w:type="dxa"/>
            <w:vMerge/>
            <w:tcBorders>
              <w:top w:val="single" w:sz="4" w:space="0" w:color="000000"/>
              <w:left w:val="single" w:sz="4" w:space="0" w:color="000000"/>
              <w:bottom w:val="single" w:sz="4" w:space="0" w:color="000000"/>
              <w:right w:val="single" w:sz="4" w:space="0" w:color="000000"/>
            </w:tcBorders>
            <w:vAlign w:val="center"/>
          </w:tcPr>
          <w:p w14:paraId="22519EB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940" w:type="dxa"/>
            <w:vMerge/>
            <w:tcBorders>
              <w:top w:val="single" w:sz="4" w:space="0" w:color="000000"/>
              <w:left w:val="single" w:sz="4" w:space="0" w:color="000000"/>
              <w:bottom w:val="single" w:sz="4" w:space="0" w:color="000000"/>
              <w:right w:val="single" w:sz="4" w:space="0" w:color="000000"/>
            </w:tcBorders>
            <w:vAlign w:val="center"/>
          </w:tcPr>
          <w:p w14:paraId="30431EA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19FC121D"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907" w:type="dxa"/>
            <w:tcBorders>
              <w:top w:val="single" w:sz="4" w:space="0" w:color="000000"/>
              <w:left w:val="single" w:sz="4" w:space="0" w:color="000000"/>
              <w:bottom w:val="single" w:sz="4" w:space="0" w:color="000000"/>
              <w:right w:val="single" w:sz="4" w:space="0" w:color="000000"/>
            </w:tcBorders>
            <w:vAlign w:val="center"/>
          </w:tcPr>
          <w:p w14:paraId="764F9868"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134" w:type="dxa"/>
            <w:tcBorders>
              <w:top w:val="single" w:sz="4" w:space="0" w:color="000000"/>
              <w:left w:val="single" w:sz="4" w:space="0" w:color="000000"/>
              <w:bottom w:val="single" w:sz="4" w:space="0" w:color="000000"/>
              <w:right w:val="single" w:sz="4" w:space="0" w:color="000000"/>
            </w:tcBorders>
            <w:vAlign w:val="center"/>
          </w:tcPr>
          <w:p w14:paraId="6696BE9F"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tích hợp, thí nghiệm, thảo luận, bài tập</w:t>
            </w:r>
          </w:p>
        </w:tc>
        <w:tc>
          <w:tcPr>
            <w:tcW w:w="1418" w:type="dxa"/>
            <w:tcBorders>
              <w:top w:val="single" w:sz="4" w:space="0" w:color="000000"/>
              <w:left w:val="single" w:sz="4" w:space="0" w:color="000000"/>
              <w:bottom w:val="single" w:sz="4" w:space="0" w:color="000000"/>
              <w:right w:val="single" w:sz="4" w:space="0" w:color="000000"/>
            </w:tcBorders>
            <w:vAlign w:val="center"/>
          </w:tcPr>
          <w:p w14:paraId="401BC8E1" w14:textId="77777777" w:rsidR="00571685" w:rsidRPr="00A94715" w:rsidRDefault="00960AF3" w:rsidP="00A94715">
            <w:pPr>
              <w:spacing w:before="120" w:after="120"/>
              <w:jc w:val="center"/>
              <w:rPr>
                <w:b/>
                <w:color w:val="000000"/>
                <w:sz w:val="26"/>
                <w:szCs w:val="26"/>
              </w:rPr>
            </w:pPr>
            <w:r w:rsidRPr="00A94715">
              <w:rPr>
                <w:b/>
                <w:color w:val="000000"/>
                <w:sz w:val="26"/>
                <w:szCs w:val="26"/>
              </w:rPr>
              <w:t>Thi/Kiểm tra</w:t>
            </w:r>
          </w:p>
        </w:tc>
      </w:tr>
      <w:tr w:rsidR="00571685" w:rsidRPr="00A94715" w14:paraId="6B3D64E3" w14:textId="77777777">
        <w:trPr>
          <w:trHeight w:val="431"/>
        </w:trPr>
        <w:tc>
          <w:tcPr>
            <w:tcW w:w="851" w:type="dxa"/>
            <w:tcBorders>
              <w:top w:val="single" w:sz="4" w:space="0" w:color="000000"/>
              <w:left w:val="single" w:sz="4" w:space="0" w:color="000000"/>
              <w:bottom w:val="dotted" w:sz="4" w:space="0" w:color="000000"/>
              <w:right w:val="single" w:sz="4" w:space="0" w:color="000000"/>
            </w:tcBorders>
            <w:vAlign w:val="center"/>
          </w:tcPr>
          <w:p w14:paraId="7730BBBC"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3940" w:type="dxa"/>
            <w:tcBorders>
              <w:top w:val="single" w:sz="4" w:space="0" w:color="000000"/>
              <w:left w:val="single" w:sz="4" w:space="0" w:color="000000"/>
              <w:bottom w:val="dotted" w:sz="4" w:space="0" w:color="000000"/>
              <w:right w:val="single" w:sz="4" w:space="0" w:color="000000"/>
            </w:tcBorders>
          </w:tcPr>
          <w:p w14:paraId="239F0732"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1: Bài Mở Đầu</w:t>
            </w:r>
          </w:p>
          <w:p w14:paraId="26E3D239" w14:textId="77777777" w:rsidR="00571685" w:rsidRPr="00A94715" w:rsidRDefault="00960AF3" w:rsidP="00A94715">
            <w:pPr>
              <w:spacing w:before="120" w:after="120"/>
              <w:jc w:val="both"/>
              <w:rPr>
                <w:b/>
                <w:color w:val="000000"/>
                <w:sz w:val="26"/>
                <w:szCs w:val="26"/>
              </w:rPr>
            </w:pPr>
            <w:r w:rsidRPr="00A94715">
              <w:rPr>
                <w:color w:val="000000"/>
                <w:sz w:val="26"/>
                <w:szCs w:val="26"/>
              </w:rPr>
              <w:t>Giới thiệu chung về giáo dục thể chất</w:t>
            </w:r>
            <w:r w:rsidRPr="00A94715">
              <w:rPr>
                <w:b/>
                <w:color w:val="000000"/>
                <w:sz w:val="26"/>
                <w:szCs w:val="26"/>
              </w:rPr>
              <w:t xml:space="preserve"> </w:t>
            </w:r>
          </w:p>
        </w:tc>
        <w:tc>
          <w:tcPr>
            <w:tcW w:w="1106" w:type="dxa"/>
            <w:tcBorders>
              <w:top w:val="single" w:sz="4" w:space="0" w:color="000000"/>
              <w:left w:val="single" w:sz="4" w:space="0" w:color="000000"/>
              <w:bottom w:val="dotted" w:sz="4" w:space="0" w:color="000000"/>
              <w:right w:val="single" w:sz="4" w:space="0" w:color="000000"/>
            </w:tcBorders>
            <w:vAlign w:val="center"/>
          </w:tcPr>
          <w:p w14:paraId="0D048C0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07" w:type="dxa"/>
            <w:tcBorders>
              <w:top w:val="single" w:sz="4" w:space="0" w:color="000000"/>
              <w:left w:val="single" w:sz="4" w:space="0" w:color="000000"/>
              <w:bottom w:val="dotted" w:sz="4" w:space="0" w:color="000000"/>
              <w:right w:val="single" w:sz="4" w:space="0" w:color="000000"/>
            </w:tcBorders>
            <w:vAlign w:val="center"/>
          </w:tcPr>
          <w:p w14:paraId="027BDE2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34" w:type="dxa"/>
            <w:tcBorders>
              <w:top w:val="single" w:sz="4" w:space="0" w:color="000000"/>
              <w:left w:val="single" w:sz="4" w:space="0" w:color="000000"/>
              <w:bottom w:val="dotted" w:sz="4" w:space="0" w:color="000000"/>
              <w:right w:val="single" w:sz="4" w:space="0" w:color="000000"/>
            </w:tcBorders>
            <w:vAlign w:val="center"/>
          </w:tcPr>
          <w:p w14:paraId="65064533" w14:textId="77777777" w:rsidR="00571685" w:rsidRPr="00A94715" w:rsidRDefault="00571685" w:rsidP="00A94715">
            <w:pPr>
              <w:spacing w:before="120" w:after="120"/>
              <w:jc w:val="center"/>
              <w:rPr>
                <w:color w:val="000000"/>
                <w:sz w:val="26"/>
                <w:szCs w:val="26"/>
              </w:rPr>
            </w:pPr>
          </w:p>
        </w:tc>
        <w:tc>
          <w:tcPr>
            <w:tcW w:w="1418" w:type="dxa"/>
            <w:tcBorders>
              <w:top w:val="single" w:sz="4" w:space="0" w:color="000000"/>
              <w:left w:val="single" w:sz="4" w:space="0" w:color="000000"/>
              <w:bottom w:val="dotted" w:sz="4" w:space="0" w:color="000000"/>
              <w:right w:val="single" w:sz="4" w:space="0" w:color="000000"/>
            </w:tcBorders>
          </w:tcPr>
          <w:p w14:paraId="3C9996DD" w14:textId="77777777" w:rsidR="00571685" w:rsidRPr="00A94715" w:rsidRDefault="00571685" w:rsidP="00A94715">
            <w:pPr>
              <w:spacing w:before="120" w:after="120"/>
              <w:jc w:val="both"/>
              <w:rPr>
                <w:color w:val="000000"/>
                <w:sz w:val="26"/>
                <w:szCs w:val="26"/>
              </w:rPr>
            </w:pPr>
          </w:p>
        </w:tc>
      </w:tr>
      <w:tr w:rsidR="00571685" w:rsidRPr="00A94715" w14:paraId="534EC0DE" w14:textId="77777777">
        <w:tc>
          <w:tcPr>
            <w:tcW w:w="851" w:type="dxa"/>
            <w:tcBorders>
              <w:top w:val="dotted" w:sz="4" w:space="0" w:color="000000"/>
              <w:left w:val="single" w:sz="4" w:space="0" w:color="000000"/>
              <w:bottom w:val="dotted" w:sz="4" w:space="0" w:color="000000"/>
              <w:right w:val="single" w:sz="4" w:space="0" w:color="000000"/>
            </w:tcBorders>
            <w:vAlign w:val="center"/>
          </w:tcPr>
          <w:p w14:paraId="2D54590B"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2</w:t>
            </w:r>
          </w:p>
        </w:tc>
        <w:tc>
          <w:tcPr>
            <w:tcW w:w="3940" w:type="dxa"/>
            <w:tcBorders>
              <w:top w:val="dotted" w:sz="4" w:space="0" w:color="000000"/>
              <w:left w:val="single" w:sz="4" w:space="0" w:color="000000"/>
              <w:bottom w:val="dotted" w:sz="4" w:space="0" w:color="000000"/>
              <w:right w:val="single" w:sz="4" w:space="0" w:color="000000"/>
            </w:tcBorders>
          </w:tcPr>
          <w:p w14:paraId="17E8C926"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2: Thể dục cơ bản</w:t>
            </w:r>
          </w:p>
          <w:p w14:paraId="58797B96" w14:textId="77777777" w:rsidR="00571685" w:rsidRPr="00A94715" w:rsidRDefault="00960AF3" w:rsidP="00A94715">
            <w:pPr>
              <w:tabs>
                <w:tab w:val="left" w:pos="709"/>
              </w:tabs>
              <w:spacing w:before="120" w:after="120"/>
              <w:ind w:firstLine="178"/>
              <w:rPr>
                <w:color w:val="000000"/>
                <w:sz w:val="26"/>
                <w:szCs w:val="26"/>
              </w:rPr>
            </w:pPr>
            <w:r w:rsidRPr="00A94715">
              <w:rPr>
                <w:color w:val="000000"/>
                <w:sz w:val="26"/>
                <w:szCs w:val="26"/>
              </w:rPr>
              <w:t>1.Giới thiệu về thể dục cơ bản</w:t>
            </w:r>
          </w:p>
          <w:p w14:paraId="47871FF4"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 xml:space="preserve">2.Thể dục tay không liên hoàn </w:t>
            </w:r>
          </w:p>
          <w:p w14:paraId="25E1B426" w14:textId="77777777" w:rsidR="00571685" w:rsidRPr="00A94715" w:rsidRDefault="00960AF3" w:rsidP="00A94715">
            <w:pPr>
              <w:tabs>
                <w:tab w:val="left" w:pos="320"/>
              </w:tabs>
              <w:spacing w:before="120" w:after="120"/>
              <w:ind w:firstLine="178"/>
              <w:jc w:val="both"/>
              <w:rPr>
                <w:color w:val="000000"/>
                <w:sz w:val="26"/>
                <w:szCs w:val="26"/>
              </w:rPr>
            </w:pPr>
            <w:r w:rsidRPr="00A94715">
              <w:rPr>
                <w:color w:val="000000"/>
                <w:sz w:val="26"/>
                <w:szCs w:val="26"/>
              </w:rPr>
              <w:t xml:space="preserve">3.Tác dụng của thể dục tay không liên hoàn </w:t>
            </w:r>
          </w:p>
          <w:p w14:paraId="5EC8EDD8"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 xml:space="preserve">4. Thể dục cơ bản với dụng cụ đơn giản </w:t>
            </w:r>
          </w:p>
          <w:p w14:paraId="5D5961B7"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5. Tác dụng của thể dục cơ bản với dụng cụ đơn giản</w:t>
            </w:r>
          </w:p>
        </w:tc>
        <w:tc>
          <w:tcPr>
            <w:tcW w:w="1106" w:type="dxa"/>
            <w:tcBorders>
              <w:top w:val="dotted" w:sz="4" w:space="0" w:color="000000"/>
              <w:left w:val="single" w:sz="4" w:space="0" w:color="000000"/>
              <w:bottom w:val="dotted" w:sz="4" w:space="0" w:color="000000"/>
              <w:right w:val="single" w:sz="4" w:space="0" w:color="000000"/>
            </w:tcBorders>
            <w:vAlign w:val="center"/>
          </w:tcPr>
          <w:p w14:paraId="4906990C" w14:textId="77777777" w:rsidR="00571685" w:rsidRPr="00A94715" w:rsidRDefault="00571685" w:rsidP="00A94715">
            <w:pPr>
              <w:spacing w:before="120" w:after="120"/>
              <w:jc w:val="center"/>
              <w:rPr>
                <w:color w:val="000000"/>
                <w:sz w:val="26"/>
                <w:szCs w:val="26"/>
              </w:rPr>
            </w:pPr>
          </w:p>
          <w:p w14:paraId="1D2A4CF5" w14:textId="77777777" w:rsidR="00571685" w:rsidRPr="00A94715" w:rsidRDefault="00960AF3" w:rsidP="00A94715">
            <w:pPr>
              <w:spacing w:before="120" w:after="120"/>
              <w:jc w:val="center"/>
              <w:rPr>
                <w:color w:val="000000"/>
                <w:sz w:val="26"/>
                <w:szCs w:val="26"/>
              </w:rPr>
            </w:pPr>
            <w:r w:rsidRPr="00A94715">
              <w:rPr>
                <w:color w:val="000000"/>
                <w:sz w:val="26"/>
                <w:szCs w:val="26"/>
              </w:rPr>
              <w:t>12</w:t>
            </w:r>
          </w:p>
        </w:tc>
        <w:tc>
          <w:tcPr>
            <w:tcW w:w="907" w:type="dxa"/>
            <w:tcBorders>
              <w:top w:val="dotted" w:sz="4" w:space="0" w:color="000000"/>
              <w:left w:val="single" w:sz="4" w:space="0" w:color="000000"/>
              <w:bottom w:val="dotted" w:sz="4" w:space="0" w:color="000000"/>
              <w:right w:val="single" w:sz="4" w:space="0" w:color="000000"/>
            </w:tcBorders>
            <w:vAlign w:val="center"/>
          </w:tcPr>
          <w:p w14:paraId="7AD7268C" w14:textId="77777777" w:rsidR="00571685" w:rsidRPr="00A94715" w:rsidRDefault="00571685" w:rsidP="00A94715">
            <w:pPr>
              <w:spacing w:before="120" w:after="120"/>
              <w:rPr>
                <w:color w:val="000000"/>
                <w:sz w:val="26"/>
                <w:szCs w:val="26"/>
              </w:rPr>
            </w:pPr>
          </w:p>
          <w:p w14:paraId="2AEEB701" w14:textId="77777777" w:rsidR="00571685" w:rsidRPr="00A94715" w:rsidRDefault="00571685" w:rsidP="00A94715">
            <w:pPr>
              <w:spacing w:before="120" w:after="120"/>
              <w:jc w:val="center"/>
              <w:rPr>
                <w:color w:val="000000"/>
                <w:sz w:val="26"/>
                <w:szCs w:val="26"/>
              </w:rPr>
            </w:pPr>
          </w:p>
          <w:p w14:paraId="22EF7BCE" w14:textId="77777777" w:rsidR="00571685" w:rsidRPr="00A94715" w:rsidRDefault="00571685" w:rsidP="00A94715">
            <w:pPr>
              <w:spacing w:before="120" w:after="120"/>
              <w:jc w:val="center"/>
              <w:rPr>
                <w:color w:val="000000"/>
                <w:sz w:val="26"/>
                <w:szCs w:val="26"/>
              </w:rPr>
            </w:pPr>
          </w:p>
          <w:p w14:paraId="586D4A87" w14:textId="77777777" w:rsidR="00571685" w:rsidRPr="00A94715" w:rsidRDefault="00571685" w:rsidP="00A94715">
            <w:pPr>
              <w:spacing w:before="120" w:after="120"/>
              <w:jc w:val="center"/>
              <w:rPr>
                <w:color w:val="000000"/>
                <w:sz w:val="26"/>
                <w:szCs w:val="26"/>
              </w:rPr>
            </w:pPr>
          </w:p>
          <w:p w14:paraId="73D0FBD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359C53D" w14:textId="77777777" w:rsidR="00571685" w:rsidRPr="00A94715" w:rsidRDefault="00571685" w:rsidP="00A94715">
            <w:pPr>
              <w:spacing w:before="120" w:after="120"/>
              <w:jc w:val="center"/>
              <w:rPr>
                <w:color w:val="000000"/>
                <w:sz w:val="26"/>
                <w:szCs w:val="26"/>
              </w:rPr>
            </w:pPr>
          </w:p>
          <w:p w14:paraId="15F08B1B" w14:textId="77777777" w:rsidR="00571685" w:rsidRPr="00A94715" w:rsidRDefault="00571685" w:rsidP="00A94715">
            <w:pPr>
              <w:spacing w:before="120" w:after="120"/>
              <w:jc w:val="center"/>
              <w:rPr>
                <w:color w:val="000000"/>
                <w:sz w:val="26"/>
                <w:szCs w:val="26"/>
              </w:rPr>
            </w:pPr>
          </w:p>
          <w:p w14:paraId="48154B66" w14:textId="77777777" w:rsidR="00571685" w:rsidRPr="00A94715" w:rsidRDefault="00571685" w:rsidP="00A94715">
            <w:pPr>
              <w:spacing w:before="120" w:after="120"/>
              <w:jc w:val="center"/>
              <w:rPr>
                <w:color w:val="000000"/>
                <w:sz w:val="26"/>
                <w:szCs w:val="26"/>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73FA518E" w14:textId="77777777" w:rsidR="00571685" w:rsidRPr="00A94715" w:rsidRDefault="00571685" w:rsidP="00A94715">
            <w:pPr>
              <w:spacing w:before="120" w:after="120"/>
              <w:jc w:val="center"/>
              <w:rPr>
                <w:color w:val="000000"/>
                <w:sz w:val="26"/>
                <w:szCs w:val="26"/>
              </w:rPr>
            </w:pPr>
          </w:p>
          <w:p w14:paraId="6517BC0E"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1418" w:type="dxa"/>
            <w:tcBorders>
              <w:top w:val="dotted" w:sz="4" w:space="0" w:color="000000"/>
              <w:left w:val="single" w:sz="4" w:space="0" w:color="000000"/>
              <w:bottom w:val="dotted" w:sz="4" w:space="0" w:color="000000"/>
              <w:right w:val="single" w:sz="4" w:space="0" w:color="000000"/>
            </w:tcBorders>
          </w:tcPr>
          <w:p w14:paraId="5A964E82" w14:textId="77777777" w:rsidR="00571685" w:rsidRPr="00A94715" w:rsidRDefault="00571685" w:rsidP="00A94715">
            <w:pPr>
              <w:spacing w:before="120" w:after="120"/>
              <w:jc w:val="both"/>
              <w:rPr>
                <w:color w:val="000000"/>
                <w:sz w:val="26"/>
                <w:szCs w:val="26"/>
              </w:rPr>
            </w:pPr>
          </w:p>
        </w:tc>
      </w:tr>
      <w:tr w:rsidR="00571685" w:rsidRPr="00A94715" w14:paraId="670CD934" w14:textId="77777777">
        <w:tc>
          <w:tcPr>
            <w:tcW w:w="851" w:type="dxa"/>
            <w:tcBorders>
              <w:top w:val="dotted" w:sz="4" w:space="0" w:color="000000"/>
              <w:left w:val="single" w:sz="4" w:space="0" w:color="000000"/>
              <w:bottom w:val="dotted" w:sz="4" w:space="0" w:color="000000"/>
              <w:right w:val="single" w:sz="4" w:space="0" w:color="000000"/>
            </w:tcBorders>
            <w:vAlign w:val="center"/>
          </w:tcPr>
          <w:p w14:paraId="0F49F73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940" w:type="dxa"/>
            <w:tcBorders>
              <w:top w:val="dotted" w:sz="4" w:space="0" w:color="000000"/>
              <w:left w:val="single" w:sz="4" w:space="0" w:color="000000"/>
              <w:bottom w:val="dotted" w:sz="4" w:space="0" w:color="000000"/>
              <w:right w:val="single" w:sz="4" w:space="0" w:color="000000"/>
            </w:tcBorders>
          </w:tcPr>
          <w:p w14:paraId="239DC868" w14:textId="77777777" w:rsidR="00571685" w:rsidRPr="00A94715" w:rsidRDefault="00960AF3" w:rsidP="00A94715">
            <w:pPr>
              <w:spacing w:before="120" w:after="120"/>
              <w:jc w:val="both"/>
              <w:rPr>
                <w:b/>
                <w:color w:val="000000"/>
                <w:sz w:val="26"/>
                <w:szCs w:val="26"/>
              </w:rPr>
            </w:pPr>
            <w:r w:rsidRPr="00A94715">
              <w:rPr>
                <w:color w:val="000000"/>
                <w:sz w:val="26"/>
                <w:szCs w:val="26"/>
              </w:rPr>
              <w:t>Kiểm tra giáo dục thể chất chung</w:t>
            </w:r>
          </w:p>
        </w:tc>
        <w:tc>
          <w:tcPr>
            <w:tcW w:w="1106" w:type="dxa"/>
            <w:tcBorders>
              <w:top w:val="dotted" w:sz="4" w:space="0" w:color="000000"/>
              <w:left w:val="single" w:sz="4" w:space="0" w:color="000000"/>
              <w:bottom w:val="dotted" w:sz="4" w:space="0" w:color="000000"/>
              <w:right w:val="single" w:sz="4" w:space="0" w:color="000000"/>
            </w:tcBorders>
            <w:vAlign w:val="center"/>
          </w:tcPr>
          <w:p w14:paraId="771E05E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07" w:type="dxa"/>
            <w:tcBorders>
              <w:top w:val="dotted" w:sz="4" w:space="0" w:color="000000"/>
              <w:left w:val="single" w:sz="4" w:space="0" w:color="000000"/>
              <w:bottom w:val="dotted" w:sz="4" w:space="0" w:color="000000"/>
              <w:right w:val="single" w:sz="4" w:space="0" w:color="000000"/>
            </w:tcBorders>
            <w:vAlign w:val="center"/>
          </w:tcPr>
          <w:p w14:paraId="55D69EF4" w14:textId="77777777" w:rsidR="00571685" w:rsidRPr="00A94715" w:rsidRDefault="00571685" w:rsidP="00A94715">
            <w:pPr>
              <w:spacing w:before="120" w:after="120"/>
              <w:jc w:val="center"/>
              <w:rPr>
                <w:color w:val="000000"/>
                <w:sz w:val="26"/>
                <w:szCs w:val="26"/>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259CDDAB" w14:textId="77777777" w:rsidR="00571685" w:rsidRPr="00A94715" w:rsidRDefault="00571685" w:rsidP="00A94715">
            <w:pPr>
              <w:spacing w:before="120" w:after="120"/>
              <w:jc w:val="center"/>
              <w:rPr>
                <w:color w:val="000000"/>
                <w:sz w:val="26"/>
                <w:szCs w:val="26"/>
              </w:rPr>
            </w:pPr>
          </w:p>
        </w:tc>
        <w:tc>
          <w:tcPr>
            <w:tcW w:w="1418" w:type="dxa"/>
            <w:tcBorders>
              <w:top w:val="dotted" w:sz="4" w:space="0" w:color="000000"/>
              <w:left w:val="single" w:sz="4" w:space="0" w:color="000000"/>
              <w:bottom w:val="dotted" w:sz="4" w:space="0" w:color="000000"/>
              <w:right w:val="single" w:sz="4" w:space="0" w:color="000000"/>
            </w:tcBorders>
          </w:tcPr>
          <w:p w14:paraId="0DF0B99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58A4A13" w14:textId="77777777">
        <w:tc>
          <w:tcPr>
            <w:tcW w:w="851" w:type="dxa"/>
            <w:tcBorders>
              <w:top w:val="dotted" w:sz="4" w:space="0" w:color="000000"/>
              <w:left w:val="single" w:sz="4" w:space="0" w:color="000000"/>
              <w:bottom w:val="dotted" w:sz="4" w:space="0" w:color="000000"/>
              <w:right w:val="single" w:sz="4" w:space="0" w:color="000000"/>
            </w:tcBorders>
          </w:tcPr>
          <w:p w14:paraId="72F589B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940" w:type="dxa"/>
            <w:tcBorders>
              <w:top w:val="dotted" w:sz="4" w:space="0" w:color="000000"/>
              <w:left w:val="single" w:sz="4" w:space="0" w:color="000000"/>
              <w:bottom w:val="dotted" w:sz="4" w:space="0" w:color="000000"/>
              <w:right w:val="single" w:sz="4" w:space="0" w:color="000000"/>
            </w:tcBorders>
          </w:tcPr>
          <w:p w14:paraId="50B0110F"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3: Điền kinh </w:t>
            </w:r>
          </w:p>
          <w:p w14:paraId="0D8B4A7D" w14:textId="77777777" w:rsidR="00571685" w:rsidRPr="00A94715" w:rsidRDefault="00960AF3" w:rsidP="00A94715">
            <w:pPr>
              <w:spacing w:before="120" w:after="120"/>
              <w:ind w:firstLine="178"/>
              <w:rPr>
                <w:color w:val="000000"/>
                <w:sz w:val="26"/>
                <w:szCs w:val="26"/>
              </w:rPr>
            </w:pPr>
            <w:r w:rsidRPr="00A94715">
              <w:rPr>
                <w:color w:val="000000"/>
                <w:sz w:val="26"/>
                <w:szCs w:val="26"/>
              </w:rPr>
              <w:t>1. lý thuyết điền kinh</w:t>
            </w:r>
          </w:p>
          <w:p w14:paraId="33B54F50"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2. Chạy cự ly ngắn</w:t>
            </w:r>
          </w:p>
          <w:p w14:paraId="4DB088DA" w14:textId="77777777" w:rsidR="00571685" w:rsidRPr="00A94715" w:rsidRDefault="00960AF3" w:rsidP="00A94715">
            <w:pPr>
              <w:spacing w:before="120" w:after="120"/>
              <w:ind w:firstLine="178"/>
              <w:jc w:val="both"/>
              <w:rPr>
                <w:color w:val="000000"/>
                <w:sz w:val="26"/>
                <w:szCs w:val="26"/>
              </w:rPr>
            </w:pPr>
            <w:r w:rsidRPr="00A94715">
              <w:rPr>
                <w:color w:val="000000"/>
                <w:sz w:val="26"/>
                <w:szCs w:val="26"/>
              </w:rPr>
              <w:t>3. Các động tác kỹ thuật</w:t>
            </w:r>
          </w:p>
          <w:p w14:paraId="087EF667"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4. Một số quy định trong Luật Điền kinh về chạy cự ly ngắn</w:t>
            </w:r>
          </w:p>
          <w:p w14:paraId="09BF93C7"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5. Chạy cự ly trung bình</w:t>
            </w:r>
          </w:p>
          <w:p w14:paraId="15950247" w14:textId="77777777" w:rsidR="00571685" w:rsidRPr="00A94715" w:rsidRDefault="00960AF3" w:rsidP="00A94715">
            <w:pPr>
              <w:spacing w:before="120" w:after="120"/>
              <w:ind w:firstLine="178"/>
              <w:jc w:val="both"/>
              <w:rPr>
                <w:color w:val="000000"/>
                <w:sz w:val="26"/>
                <w:szCs w:val="26"/>
              </w:rPr>
            </w:pPr>
            <w:r w:rsidRPr="00A94715">
              <w:rPr>
                <w:color w:val="000000"/>
                <w:sz w:val="26"/>
                <w:szCs w:val="26"/>
              </w:rPr>
              <w:t>6. Tác dụng của chạy cự ly trung bình</w:t>
            </w:r>
          </w:p>
          <w:p w14:paraId="10850E20" w14:textId="77777777" w:rsidR="00571685" w:rsidRPr="00A94715" w:rsidRDefault="00960AF3" w:rsidP="00A94715">
            <w:pPr>
              <w:tabs>
                <w:tab w:val="left" w:pos="709"/>
              </w:tabs>
              <w:spacing w:before="120" w:after="120"/>
              <w:ind w:firstLine="178"/>
              <w:jc w:val="both"/>
              <w:rPr>
                <w:color w:val="000000"/>
                <w:sz w:val="26"/>
                <w:szCs w:val="26"/>
              </w:rPr>
            </w:pPr>
            <w:r w:rsidRPr="00A94715">
              <w:rPr>
                <w:color w:val="000000"/>
                <w:sz w:val="26"/>
                <w:szCs w:val="26"/>
              </w:rPr>
              <w:t>7. Một số quy định trong Luật Điền kinh về chạy cự ly trung bình</w:t>
            </w:r>
          </w:p>
        </w:tc>
        <w:tc>
          <w:tcPr>
            <w:tcW w:w="1106" w:type="dxa"/>
            <w:tcBorders>
              <w:top w:val="dotted" w:sz="4" w:space="0" w:color="000000"/>
              <w:left w:val="single" w:sz="4" w:space="0" w:color="000000"/>
              <w:bottom w:val="dotted" w:sz="4" w:space="0" w:color="000000"/>
              <w:right w:val="single" w:sz="4" w:space="0" w:color="000000"/>
            </w:tcBorders>
            <w:vAlign w:val="center"/>
          </w:tcPr>
          <w:p w14:paraId="5B7B9B2B" w14:textId="77777777" w:rsidR="00571685" w:rsidRPr="00A94715" w:rsidRDefault="00571685" w:rsidP="00A94715">
            <w:pPr>
              <w:spacing w:before="120" w:after="120"/>
              <w:rPr>
                <w:color w:val="000000"/>
                <w:sz w:val="26"/>
                <w:szCs w:val="26"/>
              </w:rPr>
            </w:pPr>
          </w:p>
          <w:p w14:paraId="2FFCADA5" w14:textId="77777777" w:rsidR="00571685" w:rsidRPr="00A94715" w:rsidRDefault="00960AF3" w:rsidP="00A94715">
            <w:pPr>
              <w:spacing w:before="120" w:after="120"/>
              <w:rPr>
                <w:color w:val="000000"/>
                <w:sz w:val="26"/>
                <w:szCs w:val="26"/>
              </w:rPr>
            </w:pPr>
            <w:r w:rsidRPr="00A94715">
              <w:rPr>
                <w:color w:val="000000"/>
                <w:sz w:val="26"/>
                <w:szCs w:val="26"/>
              </w:rPr>
              <w:t xml:space="preserve">    15</w:t>
            </w:r>
          </w:p>
          <w:p w14:paraId="0B9E516F" w14:textId="77777777" w:rsidR="00571685" w:rsidRPr="00A94715" w:rsidRDefault="00571685" w:rsidP="00A94715">
            <w:pPr>
              <w:spacing w:before="120" w:after="120"/>
              <w:jc w:val="center"/>
              <w:rPr>
                <w:color w:val="000000"/>
                <w:sz w:val="26"/>
                <w:szCs w:val="26"/>
              </w:rPr>
            </w:pPr>
          </w:p>
        </w:tc>
        <w:tc>
          <w:tcPr>
            <w:tcW w:w="907" w:type="dxa"/>
            <w:tcBorders>
              <w:top w:val="dotted" w:sz="4" w:space="0" w:color="000000"/>
              <w:left w:val="single" w:sz="4" w:space="0" w:color="000000"/>
              <w:bottom w:val="dotted" w:sz="4" w:space="0" w:color="000000"/>
              <w:right w:val="single" w:sz="4" w:space="0" w:color="000000"/>
            </w:tcBorders>
            <w:vAlign w:val="center"/>
          </w:tcPr>
          <w:p w14:paraId="53A6D588" w14:textId="77777777" w:rsidR="00571685" w:rsidRPr="00A94715" w:rsidRDefault="00571685" w:rsidP="00A94715">
            <w:pPr>
              <w:spacing w:before="120" w:after="120"/>
              <w:rPr>
                <w:color w:val="000000"/>
                <w:sz w:val="26"/>
                <w:szCs w:val="26"/>
              </w:rPr>
            </w:pPr>
          </w:p>
          <w:p w14:paraId="425AA3D0" w14:textId="77777777" w:rsidR="00571685" w:rsidRPr="00A94715" w:rsidRDefault="00571685" w:rsidP="00A94715">
            <w:pPr>
              <w:spacing w:before="120" w:after="120"/>
              <w:jc w:val="center"/>
              <w:rPr>
                <w:color w:val="000000"/>
                <w:sz w:val="26"/>
                <w:szCs w:val="26"/>
              </w:rPr>
            </w:pPr>
          </w:p>
          <w:p w14:paraId="2A4B418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41C844C" w14:textId="77777777" w:rsidR="00571685" w:rsidRPr="00A94715" w:rsidRDefault="00571685" w:rsidP="00A94715">
            <w:pPr>
              <w:spacing w:before="120" w:after="120"/>
              <w:jc w:val="center"/>
              <w:rPr>
                <w:color w:val="000000"/>
                <w:sz w:val="26"/>
                <w:szCs w:val="26"/>
              </w:rPr>
            </w:pPr>
          </w:p>
          <w:p w14:paraId="750C254F" w14:textId="77777777" w:rsidR="00571685" w:rsidRPr="00A94715" w:rsidRDefault="00571685" w:rsidP="00A94715">
            <w:pPr>
              <w:spacing w:before="120" w:after="120"/>
              <w:jc w:val="center"/>
              <w:rPr>
                <w:color w:val="000000"/>
                <w:sz w:val="26"/>
                <w:szCs w:val="26"/>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6E002F66" w14:textId="77777777" w:rsidR="00571685" w:rsidRPr="00A94715" w:rsidRDefault="00960AF3" w:rsidP="00A94715">
            <w:pPr>
              <w:spacing w:before="120" w:after="120"/>
              <w:rPr>
                <w:color w:val="000000"/>
                <w:sz w:val="26"/>
                <w:szCs w:val="26"/>
              </w:rPr>
            </w:pPr>
            <w:r w:rsidRPr="00A94715">
              <w:rPr>
                <w:color w:val="000000"/>
                <w:sz w:val="26"/>
                <w:szCs w:val="26"/>
              </w:rPr>
              <w:t xml:space="preserve">    14</w:t>
            </w:r>
          </w:p>
        </w:tc>
        <w:tc>
          <w:tcPr>
            <w:tcW w:w="1418" w:type="dxa"/>
            <w:tcBorders>
              <w:top w:val="dotted" w:sz="4" w:space="0" w:color="000000"/>
              <w:left w:val="single" w:sz="4" w:space="0" w:color="000000"/>
              <w:bottom w:val="dotted" w:sz="4" w:space="0" w:color="000000"/>
              <w:right w:val="single" w:sz="4" w:space="0" w:color="000000"/>
            </w:tcBorders>
          </w:tcPr>
          <w:p w14:paraId="182744E2" w14:textId="77777777" w:rsidR="00571685" w:rsidRPr="00A94715" w:rsidRDefault="00571685" w:rsidP="00A94715">
            <w:pPr>
              <w:spacing w:before="120" w:after="120"/>
              <w:jc w:val="both"/>
              <w:rPr>
                <w:color w:val="000000"/>
                <w:sz w:val="26"/>
                <w:szCs w:val="26"/>
              </w:rPr>
            </w:pPr>
          </w:p>
        </w:tc>
      </w:tr>
      <w:tr w:rsidR="00571685" w:rsidRPr="00A94715" w14:paraId="6DB37FD2" w14:textId="77777777">
        <w:tc>
          <w:tcPr>
            <w:tcW w:w="851" w:type="dxa"/>
            <w:tcBorders>
              <w:top w:val="dotted" w:sz="4" w:space="0" w:color="000000"/>
              <w:left w:val="single" w:sz="4" w:space="0" w:color="000000"/>
              <w:bottom w:val="dotted" w:sz="4" w:space="0" w:color="000000"/>
              <w:right w:val="single" w:sz="4" w:space="0" w:color="000000"/>
            </w:tcBorders>
          </w:tcPr>
          <w:p w14:paraId="154888AE"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940" w:type="dxa"/>
            <w:tcBorders>
              <w:top w:val="dotted" w:sz="4" w:space="0" w:color="000000"/>
              <w:left w:val="single" w:sz="4" w:space="0" w:color="000000"/>
              <w:bottom w:val="dotted" w:sz="4" w:space="0" w:color="000000"/>
              <w:right w:val="single" w:sz="4" w:space="0" w:color="000000"/>
            </w:tcBorders>
          </w:tcPr>
          <w:p w14:paraId="1AB04385" w14:textId="77777777" w:rsidR="00571685" w:rsidRPr="00A94715" w:rsidRDefault="00960AF3" w:rsidP="00A94715">
            <w:pPr>
              <w:spacing w:before="120" w:after="120"/>
              <w:rPr>
                <w:color w:val="000000"/>
                <w:sz w:val="26"/>
                <w:szCs w:val="26"/>
              </w:rPr>
            </w:pPr>
            <w:r w:rsidRPr="00A94715">
              <w:rPr>
                <w:color w:val="000000"/>
                <w:sz w:val="26"/>
                <w:szCs w:val="26"/>
              </w:rPr>
              <w:t>Kiểm tra giáo dục thể chất chung</w:t>
            </w:r>
          </w:p>
        </w:tc>
        <w:tc>
          <w:tcPr>
            <w:tcW w:w="1106" w:type="dxa"/>
            <w:tcBorders>
              <w:top w:val="dotted" w:sz="4" w:space="0" w:color="000000"/>
              <w:left w:val="single" w:sz="4" w:space="0" w:color="000000"/>
              <w:bottom w:val="dotted" w:sz="4" w:space="0" w:color="000000"/>
              <w:right w:val="single" w:sz="4" w:space="0" w:color="000000"/>
            </w:tcBorders>
            <w:vAlign w:val="center"/>
          </w:tcPr>
          <w:p w14:paraId="771B03A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07" w:type="dxa"/>
            <w:tcBorders>
              <w:top w:val="dotted" w:sz="4" w:space="0" w:color="000000"/>
              <w:left w:val="single" w:sz="4" w:space="0" w:color="000000"/>
              <w:bottom w:val="dotted" w:sz="4" w:space="0" w:color="000000"/>
              <w:right w:val="single" w:sz="4" w:space="0" w:color="000000"/>
            </w:tcBorders>
            <w:vAlign w:val="center"/>
          </w:tcPr>
          <w:p w14:paraId="626822AA" w14:textId="77777777" w:rsidR="00571685" w:rsidRPr="00A94715" w:rsidRDefault="00571685" w:rsidP="00A94715">
            <w:pPr>
              <w:spacing w:before="120" w:after="120"/>
              <w:jc w:val="center"/>
              <w:rPr>
                <w:color w:val="000000"/>
                <w:sz w:val="26"/>
                <w:szCs w:val="26"/>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5006BD7B" w14:textId="77777777" w:rsidR="00571685" w:rsidRPr="00A94715" w:rsidRDefault="00571685" w:rsidP="00A94715">
            <w:pPr>
              <w:spacing w:before="120" w:after="120"/>
              <w:jc w:val="center"/>
              <w:rPr>
                <w:color w:val="000000"/>
                <w:sz w:val="26"/>
                <w:szCs w:val="26"/>
              </w:rPr>
            </w:pPr>
          </w:p>
        </w:tc>
        <w:tc>
          <w:tcPr>
            <w:tcW w:w="1418" w:type="dxa"/>
            <w:tcBorders>
              <w:top w:val="dotted" w:sz="4" w:space="0" w:color="000000"/>
              <w:left w:val="single" w:sz="4" w:space="0" w:color="000000"/>
              <w:bottom w:val="dotted" w:sz="4" w:space="0" w:color="000000"/>
              <w:right w:val="single" w:sz="4" w:space="0" w:color="000000"/>
            </w:tcBorders>
            <w:vAlign w:val="center"/>
          </w:tcPr>
          <w:p w14:paraId="2D9FFCD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DF53193" w14:textId="77777777">
        <w:tc>
          <w:tcPr>
            <w:tcW w:w="851" w:type="dxa"/>
            <w:tcBorders>
              <w:top w:val="dotted" w:sz="4" w:space="0" w:color="000000"/>
              <w:left w:val="single" w:sz="4" w:space="0" w:color="000000"/>
              <w:bottom w:val="dotted" w:sz="4" w:space="0" w:color="000000"/>
              <w:right w:val="single" w:sz="4" w:space="0" w:color="000000"/>
            </w:tcBorders>
          </w:tcPr>
          <w:p w14:paraId="1A3B9294" w14:textId="77777777" w:rsidR="00571685" w:rsidRPr="00A94715" w:rsidRDefault="00960AF3" w:rsidP="00A94715">
            <w:pPr>
              <w:spacing w:before="120" w:after="120"/>
              <w:jc w:val="center"/>
              <w:rPr>
                <w:b/>
                <w:color w:val="000000"/>
                <w:sz w:val="26"/>
                <w:szCs w:val="26"/>
              </w:rPr>
            </w:pPr>
            <w:r w:rsidRPr="00A94715">
              <w:rPr>
                <w:b/>
                <w:color w:val="000000"/>
                <w:sz w:val="26"/>
                <w:szCs w:val="26"/>
              </w:rPr>
              <w:t>6</w:t>
            </w:r>
          </w:p>
        </w:tc>
        <w:tc>
          <w:tcPr>
            <w:tcW w:w="3940" w:type="dxa"/>
            <w:tcBorders>
              <w:top w:val="dotted" w:sz="4" w:space="0" w:color="000000"/>
              <w:left w:val="single" w:sz="4" w:space="0" w:color="000000"/>
              <w:bottom w:val="dotted" w:sz="4" w:space="0" w:color="000000"/>
              <w:right w:val="single" w:sz="4" w:space="0" w:color="000000"/>
            </w:tcBorders>
          </w:tcPr>
          <w:p w14:paraId="7A72F1D5" w14:textId="77777777" w:rsidR="00571685" w:rsidRPr="00A94715" w:rsidRDefault="00960AF3" w:rsidP="00A94715">
            <w:pPr>
              <w:spacing w:before="120" w:after="120"/>
              <w:rPr>
                <w:b/>
                <w:color w:val="000000"/>
                <w:sz w:val="26"/>
                <w:szCs w:val="26"/>
              </w:rPr>
            </w:pPr>
            <w:r w:rsidRPr="00A94715">
              <w:rPr>
                <w:b/>
                <w:color w:val="000000"/>
                <w:sz w:val="26"/>
                <w:szCs w:val="26"/>
              </w:rPr>
              <w:t>Chương 4: Chuyên đề thể thao tự chọn môn Bóng Chuyền</w:t>
            </w:r>
          </w:p>
          <w:p w14:paraId="26B46FD1"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1. Lý Thuyết môn Bóng chuyền</w:t>
            </w:r>
          </w:p>
          <w:p w14:paraId="73326D14"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2.Tư thế cơ bản, các bước di chuyển</w:t>
            </w:r>
          </w:p>
          <w:p w14:paraId="708F9565"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lastRenderedPageBreak/>
              <w:t>3. Kỹ thuật chuyền bóng cao tay cơ bản (chuyền bước 2)</w:t>
            </w:r>
          </w:p>
          <w:p w14:paraId="4F632AB8"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4. Kỹ thuật chuyền bóng thấp tay cơ bản (chuyền bước 1)</w:t>
            </w:r>
          </w:p>
          <w:p w14:paraId="2A6AA565"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5. Kỹ thuật phát bóng thấp tay trước mặt</w:t>
            </w:r>
          </w:p>
          <w:p w14:paraId="5857D148"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6. Kỹ thuật phát bóng cao tay trước mặt</w:t>
            </w:r>
          </w:p>
          <w:p w14:paraId="3C049CD6"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7. Kỹ thuật chắn bóng</w:t>
            </w:r>
          </w:p>
          <w:p w14:paraId="180183E1" w14:textId="77777777" w:rsidR="00571685" w:rsidRPr="00A94715" w:rsidRDefault="00960AF3" w:rsidP="00A94715">
            <w:pPr>
              <w:tabs>
                <w:tab w:val="right" w:pos="9072"/>
              </w:tabs>
              <w:spacing w:before="120" w:after="120"/>
              <w:ind w:firstLine="178"/>
              <w:jc w:val="both"/>
              <w:rPr>
                <w:color w:val="000000"/>
                <w:sz w:val="26"/>
                <w:szCs w:val="26"/>
              </w:rPr>
            </w:pPr>
            <w:r w:rsidRPr="00A94715">
              <w:rPr>
                <w:color w:val="000000"/>
                <w:sz w:val="26"/>
                <w:szCs w:val="26"/>
              </w:rPr>
              <w:t>8. Kỹ thuật đập bóng theo phương lấy đà</w:t>
            </w:r>
          </w:p>
          <w:p w14:paraId="0D2D02D1" w14:textId="77777777" w:rsidR="00571685" w:rsidRPr="00A94715" w:rsidRDefault="00960AF3" w:rsidP="00A94715">
            <w:pPr>
              <w:spacing w:before="120" w:after="120"/>
              <w:ind w:firstLine="178"/>
              <w:jc w:val="both"/>
              <w:rPr>
                <w:color w:val="000000"/>
                <w:sz w:val="26"/>
                <w:szCs w:val="26"/>
              </w:rPr>
            </w:pPr>
            <w:r w:rsidRPr="00A94715">
              <w:rPr>
                <w:color w:val="000000"/>
                <w:sz w:val="26"/>
                <w:szCs w:val="26"/>
              </w:rPr>
              <w:t>9. Một số quy định của Luật Bóng chuyền</w:t>
            </w:r>
          </w:p>
          <w:p w14:paraId="12D1C89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10.Kiểm tra giáo dục thể chất chung</w:t>
            </w:r>
          </w:p>
        </w:tc>
        <w:tc>
          <w:tcPr>
            <w:tcW w:w="1106" w:type="dxa"/>
            <w:tcBorders>
              <w:top w:val="dotted" w:sz="4" w:space="0" w:color="000000"/>
              <w:left w:val="single" w:sz="4" w:space="0" w:color="000000"/>
              <w:bottom w:val="dotted" w:sz="4" w:space="0" w:color="000000"/>
              <w:right w:val="single" w:sz="4" w:space="0" w:color="000000"/>
            </w:tcBorders>
            <w:vAlign w:val="center"/>
          </w:tcPr>
          <w:p w14:paraId="150A3430" w14:textId="77777777" w:rsidR="00571685" w:rsidRPr="00A94715" w:rsidRDefault="00571685" w:rsidP="00A94715">
            <w:pPr>
              <w:spacing w:before="120" w:after="120"/>
              <w:jc w:val="center"/>
              <w:rPr>
                <w:color w:val="000000"/>
                <w:sz w:val="26"/>
                <w:szCs w:val="26"/>
              </w:rPr>
            </w:pPr>
          </w:p>
          <w:p w14:paraId="4380C04C" w14:textId="77777777" w:rsidR="00571685" w:rsidRPr="00A94715" w:rsidRDefault="00571685" w:rsidP="00A94715">
            <w:pPr>
              <w:spacing w:before="120" w:after="120"/>
              <w:jc w:val="center"/>
              <w:rPr>
                <w:color w:val="000000"/>
                <w:sz w:val="26"/>
                <w:szCs w:val="26"/>
              </w:rPr>
            </w:pPr>
          </w:p>
          <w:p w14:paraId="3D5DF98D" w14:textId="77777777" w:rsidR="00571685" w:rsidRPr="00A94715" w:rsidRDefault="00960AF3" w:rsidP="00A94715">
            <w:pPr>
              <w:spacing w:before="120" w:after="120"/>
              <w:jc w:val="center"/>
              <w:rPr>
                <w:color w:val="000000"/>
                <w:sz w:val="26"/>
                <w:szCs w:val="26"/>
              </w:rPr>
            </w:pPr>
            <w:r w:rsidRPr="00A94715">
              <w:rPr>
                <w:color w:val="000000"/>
                <w:sz w:val="26"/>
                <w:szCs w:val="26"/>
              </w:rPr>
              <w:t>30</w:t>
            </w:r>
          </w:p>
          <w:p w14:paraId="593B7D2C" w14:textId="77777777" w:rsidR="00571685" w:rsidRPr="00A94715" w:rsidRDefault="00571685" w:rsidP="00A94715">
            <w:pPr>
              <w:spacing w:before="120" w:after="120"/>
              <w:jc w:val="center"/>
              <w:rPr>
                <w:color w:val="000000"/>
                <w:sz w:val="26"/>
                <w:szCs w:val="26"/>
              </w:rPr>
            </w:pPr>
          </w:p>
        </w:tc>
        <w:tc>
          <w:tcPr>
            <w:tcW w:w="907" w:type="dxa"/>
            <w:tcBorders>
              <w:top w:val="dotted" w:sz="4" w:space="0" w:color="000000"/>
              <w:left w:val="single" w:sz="4" w:space="0" w:color="000000"/>
              <w:bottom w:val="dotted" w:sz="4" w:space="0" w:color="000000"/>
              <w:right w:val="single" w:sz="4" w:space="0" w:color="000000"/>
            </w:tcBorders>
            <w:vAlign w:val="center"/>
          </w:tcPr>
          <w:p w14:paraId="5A3DF0DA" w14:textId="77777777" w:rsidR="00571685" w:rsidRPr="00A94715" w:rsidRDefault="00571685" w:rsidP="00A94715">
            <w:pPr>
              <w:spacing w:before="120" w:after="120"/>
              <w:rPr>
                <w:color w:val="000000"/>
                <w:sz w:val="26"/>
                <w:szCs w:val="26"/>
              </w:rPr>
            </w:pPr>
          </w:p>
          <w:p w14:paraId="154DBC4E" w14:textId="77777777" w:rsidR="00571685" w:rsidRPr="00A94715" w:rsidRDefault="00571685" w:rsidP="00A94715">
            <w:pPr>
              <w:spacing w:before="120" w:after="120"/>
              <w:jc w:val="center"/>
              <w:rPr>
                <w:color w:val="000000"/>
                <w:sz w:val="26"/>
                <w:szCs w:val="26"/>
              </w:rPr>
            </w:pPr>
          </w:p>
          <w:p w14:paraId="623DBF65" w14:textId="77777777" w:rsidR="00571685" w:rsidRPr="00A94715" w:rsidRDefault="00571685" w:rsidP="00A94715">
            <w:pPr>
              <w:spacing w:before="120" w:after="120"/>
              <w:jc w:val="center"/>
              <w:rPr>
                <w:color w:val="000000"/>
                <w:sz w:val="26"/>
                <w:szCs w:val="26"/>
              </w:rPr>
            </w:pPr>
          </w:p>
          <w:p w14:paraId="75E47555" w14:textId="77777777" w:rsidR="00571685" w:rsidRPr="00A94715" w:rsidRDefault="00571685" w:rsidP="00A94715">
            <w:pPr>
              <w:spacing w:before="120" w:after="120"/>
              <w:jc w:val="center"/>
              <w:rPr>
                <w:color w:val="000000"/>
                <w:sz w:val="26"/>
                <w:szCs w:val="26"/>
              </w:rPr>
            </w:pPr>
          </w:p>
          <w:p w14:paraId="58763071" w14:textId="77777777" w:rsidR="00571685" w:rsidRPr="00A94715" w:rsidRDefault="00571685" w:rsidP="00A94715">
            <w:pPr>
              <w:spacing w:before="120" w:after="120"/>
              <w:jc w:val="center"/>
              <w:rPr>
                <w:color w:val="000000"/>
                <w:sz w:val="26"/>
                <w:szCs w:val="26"/>
              </w:rPr>
            </w:pPr>
          </w:p>
          <w:p w14:paraId="492D54EA"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2</w:t>
            </w:r>
          </w:p>
          <w:p w14:paraId="6B1F6421" w14:textId="77777777" w:rsidR="00571685" w:rsidRPr="00A94715" w:rsidRDefault="00571685" w:rsidP="00A94715">
            <w:pPr>
              <w:spacing w:before="120" w:after="120"/>
              <w:jc w:val="center"/>
              <w:rPr>
                <w:color w:val="000000"/>
                <w:sz w:val="26"/>
                <w:szCs w:val="26"/>
              </w:rPr>
            </w:pPr>
          </w:p>
          <w:p w14:paraId="2E513F00" w14:textId="77777777" w:rsidR="00571685" w:rsidRPr="00A94715" w:rsidRDefault="00571685" w:rsidP="00A94715">
            <w:pPr>
              <w:spacing w:before="120" w:after="120"/>
              <w:jc w:val="center"/>
              <w:rPr>
                <w:color w:val="000000"/>
                <w:sz w:val="26"/>
                <w:szCs w:val="26"/>
              </w:rPr>
            </w:pPr>
          </w:p>
          <w:p w14:paraId="7DEAA3F6" w14:textId="77777777" w:rsidR="00571685" w:rsidRPr="00A94715" w:rsidRDefault="00571685" w:rsidP="00A94715">
            <w:pPr>
              <w:spacing w:before="120" w:after="120"/>
              <w:jc w:val="center"/>
              <w:rPr>
                <w:color w:val="000000"/>
                <w:sz w:val="26"/>
                <w:szCs w:val="26"/>
              </w:rPr>
            </w:pPr>
          </w:p>
          <w:p w14:paraId="2DA100B7" w14:textId="77777777" w:rsidR="00571685" w:rsidRPr="00A94715" w:rsidRDefault="00571685" w:rsidP="00A94715">
            <w:pPr>
              <w:spacing w:before="120" w:after="120"/>
              <w:jc w:val="center"/>
              <w:rPr>
                <w:color w:val="000000"/>
                <w:sz w:val="26"/>
                <w:szCs w:val="26"/>
              </w:rPr>
            </w:pPr>
          </w:p>
        </w:tc>
        <w:tc>
          <w:tcPr>
            <w:tcW w:w="1134" w:type="dxa"/>
            <w:tcBorders>
              <w:top w:val="dotted" w:sz="4" w:space="0" w:color="000000"/>
              <w:left w:val="single" w:sz="4" w:space="0" w:color="000000"/>
              <w:bottom w:val="dotted" w:sz="4" w:space="0" w:color="000000"/>
              <w:right w:val="single" w:sz="4" w:space="0" w:color="000000"/>
            </w:tcBorders>
            <w:vAlign w:val="center"/>
          </w:tcPr>
          <w:p w14:paraId="14A53923" w14:textId="77777777" w:rsidR="00571685" w:rsidRPr="00A94715" w:rsidRDefault="00571685" w:rsidP="00A94715">
            <w:pPr>
              <w:spacing w:before="120" w:after="120"/>
              <w:jc w:val="center"/>
              <w:rPr>
                <w:color w:val="000000"/>
                <w:sz w:val="26"/>
                <w:szCs w:val="26"/>
              </w:rPr>
            </w:pPr>
          </w:p>
          <w:p w14:paraId="218DA039" w14:textId="77777777" w:rsidR="00571685" w:rsidRPr="00A94715" w:rsidRDefault="00571685" w:rsidP="00A94715">
            <w:pPr>
              <w:spacing w:before="120" w:after="120"/>
              <w:jc w:val="center"/>
              <w:rPr>
                <w:color w:val="000000"/>
                <w:sz w:val="26"/>
                <w:szCs w:val="26"/>
              </w:rPr>
            </w:pPr>
          </w:p>
          <w:p w14:paraId="51488080" w14:textId="77777777" w:rsidR="00571685" w:rsidRPr="00A94715" w:rsidRDefault="00571685" w:rsidP="00A94715">
            <w:pPr>
              <w:spacing w:before="120" w:after="120"/>
              <w:jc w:val="center"/>
              <w:rPr>
                <w:color w:val="000000"/>
                <w:sz w:val="26"/>
                <w:szCs w:val="26"/>
              </w:rPr>
            </w:pPr>
          </w:p>
          <w:p w14:paraId="65768783" w14:textId="77777777" w:rsidR="00571685" w:rsidRPr="00A94715" w:rsidRDefault="00960AF3" w:rsidP="00A94715">
            <w:pPr>
              <w:spacing w:before="120" w:after="120"/>
              <w:jc w:val="center"/>
              <w:rPr>
                <w:color w:val="000000"/>
                <w:sz w:val="26"/>
                <w:szCs w:val="26"/>
              </w:rPr>
            </w:pPr>
            <w:r w:rsidRPr="00A94715">
              <w:rPr>
                <w:color w:val="000000"/>
                <w:sz w:val="26"/>
                <w:szCs w:val="26"/>
              </w:rPr>
              <w:t>26</w:t>
            </w:r>
          </w:p>
          <w:p w14:paraId="0F39A4B4" w14:textId="77777777" w:rsidR="00571685" w:rsidRPr="00A94715" w:rsidRDefault="00571685" w:rsidP="00A94715">
            <w:pPr>
              <w:spacing w:before="120" w:after="120"/>
              <w:jc w:val="center"/>
              <w:rPr>
                <w:color w:val="000000"/>
                <w:sz w:val="26"/>
                <w:szCs w:val="26"/>
              </w:rPr>
            </w:pPr>
          </w:p>
          <w:p w14:paraId="31704763" w14:textId="77777777" w:rsidR="00571685" w:rsidRPr="00A94715" w:rsidRDefault="00571685" w:rsidP="00A94715">
            <w:pPr>
              <w:spacing w:before="120" w:after="120"/>
              <w:jc w:val="center"/>
              <w:rPr>
                <w:color w:val="000000"/>
                <w:sz w:val="26"/>
                <w:szCs w:val="26"/>
              </w:rPr>
            </w:pPr>
          </w:p>
        </w:tc>
        <w:tc>
          <w:tcPr>
            <w:tcW w:w="1418" w:type="dxa"/>
            <w:tcBorders>
              <w:top w:val="dotted" w:sz="4" w:space="0" w:color="000000"/>
              <w:left w:val="single" w:sz="4" w:space="0" w:color="000000"/>
              <w:bottom w:val="dotted" w:sz="4" w:space="0" w:color="000000"/>
              <w:right w:val="single" w:sz="4" w:space="0" w:color="000000"/>
            </w:tcBorders>
            <w:vAlign w:val="center"/>
          </w:tcPr>
          <w:p w14:paraId="3B6F6B12" w14:textId="77777777" w:rsidR="00571685" w:rsidRPr="00A94715" w:rsidRDefault="00571685" w:rsidP="00A94715">
            <w:pPr>
              <w:spacing w:before="120" w:after="120"/>
              <w:jc w:val="center"/>
              <w:rPr>
                <w:color w:val="000000"/>
                <w:sz w:val="26"/>
                <w:szCs w:val="26"/>
              </w:rPr>
            </w:pPr>
          </w:p>
          <w:p w14:paraId="3C6B5DA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4A506550" w14:textId="77777777">
        <w:tc>
          <w:tcPr>
            <w:tcW w:w="851" w:type="dxa"/>
            <w:tcBorders>
              <w:top w:val="single" w:sz="4" w:space="0" w:color="000000"/>
              <w:left w:val="single" w:sz="4" w:space="0" w:color="000000"/>
              <w:bottom w:val="single" w:sz="4" w:space="0" w:color="000000"/>
              <w:right w:val="single" w:sz="4" w:space="0" w:color="000000"/>
            </w:tcBorders>
          </w:tcPr>
          <w:p w14:paraId="427BC70B" w14:textId="77777777" w:rsidR="00571685" w:rsidRPr="00A94715" w:rsidRDefault="00571685" w:rsidP="00A94715">
            <w:pPr>
              <w:spacing w:before="120" w:after="120"/>
              <w:jc w:val="center"/>
              <w:rPr>
                <w:b/>
                <w:color w:val="000000"/>
                <w:sz w:val="26"/>
                <w:szCs w:val="26"/>
              </w:rPr>
            </w:pPr>
          </w:p>
        </w:tc>
        <w:tc>
          <w:tcPr>
            <w:tcW w:w="3940" w:type="dxa"/>
            <w:tcBorders>
              <w:top w:val="single" w:sz="4" w:space="0" w:color="000000"/>
              <w:left w:val="single" w:sz="4" w:space="0" w:color="000000"/>
              <w:bottom w:val="single" w:sz="4" w:space="0" w:color="000000"/>
              <w:right w:val="single" w:sz="4" w:space="0" w:color="000000"/>
            </w:tcBorders>
          </w:tcPr>
          <w:p w14:paraId="218FC78A"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1106" w:type="dxa"/>
            <w:tcBorders>
              <w:top w:val="single" w:sz="4" w:space="0" w:color="000000"/>
              <w:left w:val="single" w:sz="4" w:space="0" w:color="000000"/>
              <w:bottom w:val="single" w:sz="4" w:space="0" w:color="000000"/>
              <w:right w:val="single" w:sz="4" w:space="0" w:color="000000"/>
            </w:tcBorders>
            <w:vAlign w:val="center"/>
          </w:tcPr>
          <w:p w14:paraId="23E6CB1B" w14:textId="77777777" w:rsidR="00571685" w:rsidRPr="00A94715" w:rsidRDefault="00960AF3" w:rsidP="00A94715">
            <w:pPr>
              <w:spacing w:before="120" w:after="120"/>
              <w:jc w:val="center"/>
              <w:rPr>
                <w:b/>
                <w:color w:val="000000"/>
                <w:sz w:val="26"/>
                <w:szCs w:val="26"/>
              </w:rPr>
            </w:pPr>
            <w:r w:rsidRPr="00A94715">
              <w:rPr>
                <w:b/>
                <w:color w:val="000000"/>
                <w:sz w:val="26"/>
                <w:szCs w:val="26"/>
              </w:rPr>
              <w:t>60</w:t>
            </w:r>
          </w:p>
        </w:tc>
        <w:tc>
          <w:tcPr>
            <w:tcW w:w="907" w:type="dxa"/>
            <w:tcBorders>
              <w:top w:val="single" w:sz="4" w:space="0" w:color="000000"/>
              <w:left w:val="single" w:sz="4" w:space="0" w:color="000000"/>
              <w:bottom w:val="single" w:sz="4" w:space="0" w:color="000000"/>
              <w:right w:val="single" w:sz="4" w:space="0" w:color="000000"/>
            </w:tcBorders>
            <w:vAlign w:val="center"/>
          </w:tcPr>
          <w:p w14:paraId="680A99B5"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79B798DB" w14:textId="77777777" w:rsidR="00571685" w:rsidRPr="00A94715" w:rsidRDefault="00960AF3" w:rsidP="00A94715">
            <w:pPr>
              <w:spacing w:before="120" w:after="120"/>
              <w:jc w:val="center"/>
              <w:rPr>
                <w:b/>
                <w:color w:val="000000"/>
                <w:sz w:val="26"/>
                <w:szCs w:val="26"/>
              </w:rPr>
            </w:pPr>
            <w:r w:rsidRPr="00A94715">
              <w:rPr>
                <w:b/>
                <w:color w:val="000000"/>
                <w:sz w:val="26"/>
                <w:szCs w:val="26"/>
              </w:rPr>
              <w:t>51</w:t>
            </w:r>
          </w:p>
        </w:tc>
        <w:tc>
          <w:tcPr>
            <w:tcW w:w="1418" w:type="dxa"/>
            <w:tcBorders>
              <w:top w:val="single" w:sz="4" w:space="0" w:color="000000"/>
              <w:left w:val="single" w:sz="4" w:space="0" w:color="000000"/>
              <w:bottom w:val="single" w:sz="4" w:space="0" w:color="000000"/>
              <w:right w:val="single" w:sz="4" w:space="0" w:color="000000"/>
            </w:tcBorders>
            <w:vAlign w:val="center"/>
          </w:tcPr>
          <w:p w14:paraId="136FFD2D"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r>
    </w:tbl>
    <w:p w14:paraId="094B9039" w14:textId="77777777" w:rsidR="00571685" w:rsidRPr="00A94715" w:rsidRDefault="00571685" w:rsidP="00A94715">
      <w:pPr>
        <w:tabs>
          <w:tab w:val="left" w:pos="709"/>
        </w:tabs>
        <w:spacing w:before="120" w:after="120"/>
        <w:jc w:val="both"/>
        <w:rPr>
          <w:b/>
          <w:color w:val="000000"/>
          <w:sz w:val="26"/>
          <w:szCs w:val="26"/>
        </w:rPr>
      </w:pPr>
    </w:p>
    <w:p w14:paraId="32E88C3C"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ab/>
        <w:t>2. Nội dung chi tiết</w:t>
      </w:r>
    </w:p>
    <w:p w14:paraId="1E58B61C" w14:textId="77777777" w:rsidR="00571685" w:rsidRPr="00A94715" w:rsidRDefault="00960AF3" w:rsidP="00A94715">
      <w:pPr>
        <w:tabs>
          <w:tab w:val="left" w:pos="7088"/>
        </w:tabs>
        <w:spacing w:before="120" w:after="120"/>
        <w:ind w:firstLine="720"/>
        <w:jc w:val="right"/>
        <w:rPr>
          <w:b/>
          <w:color w:val="000000"/>
          <w:sz w:val="26"/>
          <w:szCs w:val="26"/>
        </w:rPr>
      </w:pPr>
      <w:r w:rsidRPr="00A94715">
        <w:rPr>
          <w:b/>
          <w:color w:val="000000"/>
          <w:sz w:val="26"/>
          <w:szCs w:val="26"/>
        </w:rPr>
        <w:t xml:space="preserve">CHƯƠNG 1: BÀI MỞ ĐẦU                    </w:t>
      </w:r>
      <w:r w:rsidRPr="00A94715">
        <w:rPr>
          <w:i/>
          <w:color w:val="000000"/>
          <w:sz w:val="26"/>
          <w:szCs w:val="26"/>
        </w:rPr>
        <w:t>Thời gian: 1 giờ</w:t>
      </w:r>
    </w:p>
    <w:p w14:paraId="4C4F219E"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1. Mục tiêu</w:t>
      </w:r>
    </w:p>
    <w:p w14:paraId="12C9954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Sau khi học xong bài này, người học đạt được:  </w:t>
      </w:r>
    </w:p>
    <w:p w14:paraId="5A6F6C7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Trình bày được vị trí, tính chất, mục tiêu, nội dung chính, phương pháp dạy học và đánh giá môn học.</w:t>
      </w:r>
    </w:p>
    <w:p w14:paraId="7FA14EF2"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2. Nội dung</w:t>
      </w:r>
      <w:r w:rsidRPr="00A94715">
        <w:rPr>
          <w:b/>
          <w:color w:val="000000"/>
          <w:sz w:val="26"/>
          <w:szCs w:val="26"/>
        </w:rPr>
        <w:tab/>
      </w:r>
    </w:p>
    <w:p w14:paraId="6A5E96D1"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2.1. Vị trí, tính chất môn học</w:t>
      </w:r>
    </w:p>
    <w:p w14:paraId="49CCC856"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2.2. Mục tiêu của môn học</w:t>
      </w:r>
    </w:p>
    <w:p w14:paraId="502E611C"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2.3. Nội dung chính</w:t>
      </w:r>
    </w:p>
    <w:p w14:paraId="1E504F28"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2.4. Tổ chức dạy học và đánh giá kết quả học tập</w:t>
      </w:r>
    </w:p>
    <w:p w14:paraId="09F97F29" w14:textId="77777777" w:rsidR="00571685" w:rsidRPr="00A94715" w:rsidRDefault="00571685" w:rsidP="00A94715">
      <w:pPr>
        <w:tabs>
          <w:tab w:val="left" w:pos="6804"/>
        </w:tabs>
        <w:spacing w:before="120" w:after="120"/>
        <w:jc w:val="center"/>
        <w:rPr>
          <w:b/>
          <w:color w:val="000000"/>
          <w:sz w:val="26"/>
          <w:szCs w:val="26"/>
        </w:rPr>
      </w:pPr>
    </w:p>
    <w:p w14:paraId="43900244" w14:textId="77777777" w:rsidR="00571685" w:rsidRPr="00A94715" w:rsidRDefault="00960AF3" w:rsidP="00A94715">
      <w:pPr>
        <w:tabs>
          <w:tab w:val="left" w:pos="7088"/>
        </w:tabs>
        <w:spacing w:before="120" w:after="120"/>
        <w:ind w:firstLine="720"/>
        <w:jc w:val="center"/>
        <w:rPr>
          <w:b/>
          <w:color w:val="000000"/>
          <w:sz w:val="26"/>
          <w:szCs w:val="26"/>
        </w:rPr>
      </w:pPr>
      <w:r w:rsidRPr="00A94715">
        <w:rPr>
          <w:b/>
          <w:color w:val="000000"/>
          <w:sz w:val="26"/>
          <w:szCs w:val="26"/>
        </w:rPr>
        <w:lastRenderedPageBreak/>
        <w:t xml:space="preserve">CHƯƠNG 2: THỂ DỤC CƠ BẢN             </w:t>
      </w:r>
      <w:r w:rsidRPr="00A94715">
        <w:rPr>
          <w:i/>
          <w:color w:val="000000"/>
          <w:sz w:val="26"/>
          <w:szCs w:val="26"/>
        </w:rPr>
        <w:t>Thời gian: 13 giờ</w:t>
      </w:r>
    </w:p>
    <w:p w14:paraId="06B3B14A"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1. Mục tiêu</w:t>
      </w:r>
    </w:p>
    <w:p w14:paraId="36A51B6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Sau khi học xong bài này, người học đạt được:  </w:t>
      </w:r>
    </w:p>
    <w:p w14:paraId="77192F1B"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Trình bày được tác dụng, kỹ thuật cơ bản của một số bài thể dục cơ bản;</w:t>
      </w:r>
    </w:p>
    <w:p w14:paraId="1C312635"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Thực hiện được đúng động tác kỹ thuật của các bài thể dục được học.</w:t>
      </w:r>
    </w:p>
    <w:p w14:paraId="24937B6C"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2. Nội dung</w:t>
      </w:r>
    </w:p>
    <w:p w14:paraId="48F2B29A"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2.1. Giới thiệu về thể dục cơ bản</w:t>
      </w:r>
    </w:p>
    <w:p w14:paraId="21BAAC04"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xml:space="preserve">2.2. Thể dục tay không liên hoàn </w:t>
      </w:r>
    </w:p>
    <w:p w14:paraId="1165E8C7"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xml:space="preserve">2.2.1. Tác dụng của thể dục tay không liên hoàn </w:t>
      </w:r>
    </w:p>
    <w:p w14:paraId="0D9FCD2C"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xml:space="preserve">2.3. Thể dục cơ bản với dụng cụ đơn giản </w:t>
      </w:r>
    </w:p>
    <w:p w14:paraId="468ED146"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2.3.1. Tác dụng của thể dục cơ bản với dụng cụ đơn giản</w:t>
      </w:r>
    </w:p>
    <w:p w14:paraId="6FFF3E6C" w14:textId="77777777" w:rsidR="00571685" w:rsidRPr="00A94715" w:rsidRDefault="00571685" w:rsidP="00A94715">
      <w:pPr>
        <w:tabs>
          <w:tab w:val="left" w:pos="426"/>
        </w:tabs>
        <w:spacing w:before="120" w:after="120"/>
        <w:jc w:val="center"/>
        <w:rPr>
          <w:b/>
          <w:color w:val="000000"/>
          <w:sz w:val="26"/>
          <w:szCs w:val="26"/>
        </w:rPr>
      </w:pPr>
    </w:p>
    <w:p w14:paraId="2E0AA6D4" w14:textId="77777777" w:rsidR="00571685" w:rsidRPr="00A94715" w:rsidRDefault="00960AF3" w:rsidP="00A94715">
      <w:pPr>
        <w:tabs>
          <w:tab w:val="left" w:pos="426"/>
        </w:tabs>
        <w:spacing w:before="120" w:after="120"/>
        <w:jc w:val="right"/>
        <w:rPr>
          <w:b/>
          <w:color w:val="000000"/>
          <w:sz w:val="26"/>
          <w:szCs w:val="26"/>
        </w:rPr>
      </w:pPr>
      <w:r w:rsidRPr="00A94715">
        <w:rPr>
          <w:b/>
          <w:color w:val="000000"/>
          <w:sz w:val="26"/>
          <w:szCs w:val="26"/>
        </w:rPr>
        <w:t>CHƯƠNG 3: ĐIỀN KINH</w:t>
      </w:r>
      <w:r w:rsidRPr="00A94715">
        <w:rPr>
          <w:i/>
          <w:color w:val="000000"/>
          <w:sz w:val="26"/>
          <w:szCs w:val="26"/>
        </w:rPr>
        <w:t xml:space="preserve">                           Thời gian: 15 giờ</w:t>
      </w:r>
    </w:p>
    <w:p w14:paraId="69AED493"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 xml:space="preserve">1. Mục tiêu </w:t>
      </w:r>
      <w:r w:rsidRPr="00A94715">
        <w:rPr>
          <w:b/>
          <w:color w:val="000000"/>
          <w:sz w:val="26"/>
          <w:szCs w:val="26"/>
        </w:rPr>
        <w:tab/>
      </w:r>
    </w:p>
    <w:p w14:paraId="731E0921"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ab/>
        <w:t>Sau khi học xong bài này, người học đạt được:</w:t>
      </w:r>
    </w:p>
    <w:p w14:paraId="62512F3F" w14:textId="77777777" w:rsidR="00571685" w:rsidRPr="00A94715" w:rsidRDefault="00960AF3" w:rsidP="00A94715">
      <w:pPr>
        <w:spacing w:before="120" w:after="120"/>
        <w:jc w:val="both"/>
        <w:rPr>
          <w:color w:val="000000"/>
          <w:sz w:val="26"/>
          <w:szCs w:val="26"/>
        </w:rPr>
      </w:pPr>
      <w:r w:rsidRPr="00A94715">
        <w:rPr>
          <w:color w:val="000000"/>
          <w:sz w:val="26"/>
          <w:szCs w:val="26"/>
        </w:rPr>
        <w:t>- Trình bày được tác dụng, kỹ thuật cơ bản và một số nội dung trong Luật Điền kinh như: Chạy cự ly ngắn, chạy cự ly trung bình, nhảy xa hoặc nhảy cao;</w:t>
      </w:r>
    </w:p>
    <w:p w14:paraId="5F8E7241" w14:textId="77777777" w:rsidR="00571685" w:rsidRPr="00A94715" w:rsidRDefault="00960AF3" w:rsidP="00A94715">
      <w:pPr>
        <w:spacing w:before="120" w:after="120"/>
        <w:jc w:val="both"/>
        <w:rPr>
          <w:color w:val="000000"/>
          <w:sz w:val="26"/>
          <w:szCs w:val="26"/>
        </w:rPr>
      </w:pPr>
      <w:r w:rsidRPr="00A94715">
        <w:rPr>
          <w:color w:val="000000"/>
          <w:sz w:val="26"/>
          <w:szCs w:val="26"/>
        </w:rPr>
        <w:t>- Thực hiện đúng động tác kỹ thuật và bảo đảm các yêu cầu khác của môn điền kinh được học.</w:t>
      </w:r>
    </w:p>
    <w:p w14:paraId="76C216CE"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2. Nội dung</w:t>
      </w:r>
    </w:p>
    <w:p w14:paraId="0EF1CBF5"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2.1. Chạy cự ly ngắn</w:t>
      </w:r>
    </w:p>
    <w:p w14:paraId="6D2A37D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2.1.1. Tác dụng của chạy cự ly ngắn </w:t>
      </w:r>
    </w:p>
    <w:p w14:paraId="07AE0C87"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2.1.2. Các động tác kỹ thuật</w:t>
      </w:r>
    </w:p>
    <w:p w14:paraId="3B23589B"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2.1.3. Một số quy định trong Luật Điền kinh về chạy cự ly ngắn</w:t>
      </w:r>
    </w:p>
    <w:p w14:paraId="560B09AD"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2.2. Chạy cự ly trung bình</w:t>
      </w:r>
    </w:p>
    <w:p w14:paraId="007F03C0" w14:textId="77777777" w:rsidR="00571685" w:rsidRPr="00A94715" w:rsidRDefault="00960AF3" w:rsidP="00A94715">
      <w:pPr>
        <w:spacing w:before="120" w:after="120"/>
        <w:jc w:val="both"/>
        <w:rPr>
          <w:color w:val="000000"/>
          <w:sz w:val="26"/>
          <w:szCs w:val="26"/>
        </w:rPr>
      </w:pPr>
      <w:r w:rsidRPr="00A94715">
        <w:rPr>
          <w:color w:val="000000"/>
          <w:sz w:val="26"/>
          <w:szCs w:val="26"/>
        </w:rPr>
        <w:t>2.2.1. Tác dụng của chạy cự ly trung bình</w:t>
      </w:r>
    </w:p>
    <w:p w14:paraId="23BF7E52"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2.2.2. Các động tác kỹ thuật</w:t>
      </w:r>
    </w:p>
    <w:p w14:paraId="045DD1A8"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2.2.3. Một số quy định trong Luật Điền kinh về chạy cự ly trung bình</w:t>
      </w:r>
    </w:p>
    <w:p w14:paraId="1E40CC0C"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Tùy theo điều kiện cụ thể, Hiệu trưởng nhà trường quyết định chọn dạy một trong</w:t>
      </w:r>
    </w:p>
    <w:p w14:paraId="36E0B86C"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 xml:space="preserve">  CHƯƠNG 4:  CHUYÊN ĐỀ THỂ THAO TỰ</w:t>
      </w:r>
    </w:p>
    <w:p w14:paraId="660FD113" w14:textId="77777777" w:rsidR="00571685" w:rsidRPr="00A94715" w:rsidRDefault="00960AF3" w:rsidP="00A94715">
      <w:pPr>
        <w:tabs>
          <w:tab w:val="left" w:pos="709"/>
        </w:tabs>
        <w:spacing w:before="120" w:after="120"/>
        <w:jc w:val="both"/>
        <w:rPr>
          <w:color w:val="000000"/>
          <w:sz w:val="26"/>
          <w:szCs w:val="26"/>
        </w:rPr>
      </w:pPr>
      <w:r w:rsidRPr="00A94715">
        <w:rPr>
          <w:b/>
          <w:color w:val="000000"/>
          <w:sz w:val="26"/>
          <w:szCs w:val="26"/>
        </w:rPr>
        <w:t xml:space="preserve">                              CHỌN MÔN BÓNG CHUYỀN                      </w:t>
      </w:r>
      <w:r w:rsidRPr="00A94715">
        <w:rPr>
          <w:i/>
          <w:color w:val="000000"/>
          <w:sz w:val="26"/>
          <w:szCs w:val="26"/>
        </w:rPr>
        <w:t>Thời gian: 30 giờ</w:t>
      </w:r>
    </w:p>
    <w:p w14:paraId="07D4B327"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1. Mục tiêu</w:t>
      </w:r>
    </w:p>
    <w:p w14:paraId="05E98C34"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Sau khi học xong chuyên đề này, người học đạt được:</w:t>
      </w:r>
    </w:p>
    <w:p w14:paraId="6BB460BC"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Trình bày được tác dụng, kỹ thuật chính và một số quy định trong Luật Bóng chuyền;</w:t>
      </w:r>
    </w:p>
    <w:p w14:paraId="01EFEED5"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 Thực hiện đúng động tác kỹ thuật cơ bản của môn Bóng chuyền.</w:t>
      </w:r>
    </w:p>
    <w:p w14:paraId="6CAA0F75"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lastRenderedPageBreak/>
        <w:t>2. Nội dung</w:t>
      </w:r>
    </w:p>
    <w:p w14:paraId="531FF08B"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2.1. Tác dụng của môn Bóng chuyền</w:t>
      </w:r>
    </w:p>
    <w:p w14:paraId="0B5BEAC7"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xml:space="preserve">2.2. Các động tác kỹ thuật </w:t>
      </w:r>
    </w:p>
    <w:p w14:paraId="604A8572"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2.2.1. Tư thế cơ bản, các bước di chuyển</w:t>
      </w:r>
    </w:p>
    <w:p w14:paraId="25EE464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2.2.2. Kỹ thuật chuyền bóng cao tay cơ bản (chuyền bước 2)</w:t>
      </w:r>
    </w:p>
    <w:p w14:paraId="4109C4F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2.2.3. Kỹ thuật chuyền bóng thấp tay cơ bản (chuyền bước 1)</w:t>
      </w:r>
    </w:p>
    <w:p w14:paraId="2ED5142A"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2.2.4. Kỹ thuật phát bóng thấp tay trước mặt</w:t>
      </w:r>
    </w:p>
    <w:p w14:paraId="3F735517"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2.2.5. Kỹ thuật phát bóng cao tay trước mặt</w:t>
      </w:r>
    </w:p>
    <w:p w14:paraId="46943849"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2.2.6. Kỹ thuật chắn bóng</w:t>
      </w:r>
    </w:p>
    <w:p w14:paraId="3F4015B2"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2.2.7. Kỹ thuật đập bóng theo phương lấy đà</w:t>
      </w:r>
    </w:p>
    <w:p w14:paraId="188D2AF4" w14:textId="77777777" w:rsidR="00571685" w:rsidRPr="00A94715" w:rsidRDefault="00960AF3" w:rsidP="00A94715">
      <w:pPr>
        <w:spacing w:before="120" w:after="120"/>
        <w:jc w:val="both"/>
        <w:rPr>
          <w:color w:val="000000"/>
          <w:sz w:val="26"/>
          <w:szCs w:val="26"/>
        </w:rPr>
      </w:pPr>
      <w:r w:rsidRPr="00A94715">
        <w:rPr>
          <w:color w:val="000000"/>
          <w:sz w:val="26"/>
          <w:szCs w:val="26"/>
        </w:rPr>
        <w:t>2.3. Một số quy định của Luật Bóng chuyền</w:t>
      </w:r>
    </w:p>
    <w:p w14:paraId="7AB58B95"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môn học</w:t>
      </w:r>
    </w:p>
    <w:p w14:paraId="21B8D522"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 Điều kiện chung: Nhà tập luyện/ thi đấu đa năng; video/clip, tranh ảnh, máy chiếu, loa, đài, còi, cờ lệnh, đồng hồ bấm giờ; bàn, ghế; quần áo tập luyện, dụng cụ y tế.</w:t>
      </w:r>
    </w:p>
    <w:p w14:paraId="4AD53286"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 Trang thiết bị</w:t>
      </w:r>
    </w:p>
    <w:p w14:paraId="700008DB"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2.1. Đối với giáo dục thể chất chung</w:t>
      </w:r>
    </w:p>
    <w:p w14:paraId="4C60B304"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Thể dục cơ bản: Sân tập, còi, tranh động tác, thảm tập; dụng cụ tập như gậy, bóng, hoa; nhạc tập và các thiết bị khác.</w:t>
      </w:r>
    </w:p>
    <w:p w14:paraId="34C08B3A"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Điền kinh:</w:t>
      </w:r>
    </w:p>
    <w:p w14:paraId="59AA03B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Chạy cự ly ngắn và trung bình: Sân chạy, dụng cụ phát lệnh, bàn đạp xuất phát và các thiết bị khác;</w:t>
      </w:r>
    </w:p>
    <w:p w14:paraId="6A5C6C0C"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xml:space="preserve">+ Nhảy cao: Nệm nhảy cao, trụ, xà nhảy cao và các thiết bị khác; </w:t>
      </w:r>
    </w:p>
    <w:p w14:paraId="76AA04E3"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Nhảy xa: Hố nhảy xa, thước đo và các thiết bị khác.</w:t>
      </w:r>
    </w:p>
    <w:p w14:paraId="738A7452"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2.2. Đối với chuyên đề thể dục thể thao tự chọn:</w:t>
      </w:r>
    </w:p>
    <w:p w14:paraId="219D515F"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Môn bơi lội: Hồ bơi, phao bơi, nón bơi, kính bơi và các thiết bị khác;</w:t>
      </w:r>
    </w:p>
    <w:p w14:paraId="2B476C6D"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Môn cầu lông: Sân cầu lông, bộ trụ; lưới, vợt, quả cầu lông, bảng lật tỷ số và các và các thiết bị khác;</w:t>
      </w:r>
    </w:p>
    <w:p w14:paraId="6E174CF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Môn bóng chuyền: Sân bóng chuyền; trụ, lưới, bóng chuyền; bảng lật tỷ số, sa bàn chiến thuật và các thiết bị khác;</w:t>
      </w:r>
    </w:p>
    <w:p w14:paraId="0EEF8E0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Môn bóng rổ: Sân bóng rổ, trụ bóng rổ; bảng lật tỷ số, sa bàn chiến thuật và các thiết bị khác;</w:t>
      </w:r>
    </w:p>
    <w:p w14:paraId="17273E64"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Môn bóng đá: Sân bóng đá, khung thành, bóng đá, thẻ phạt, bảng lật tỷ số, sa bàn chiến thuật và các thiết bị khác;</w:t>
      </w:r>
    </w:p>
    <w:p w14:paraId="57913222"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Môn bóng bàn: Phòng tập; bàn, vợt, bóng, bảng lật tỷ số và các thiết bị khác.</w:t>
      </w:r>
    </w:p>
    <w:p w14:paraId="783D17D7"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3.  Các điều kiện khác</w:t>
      </w:r>
    </w:p>
    <w:p w14:paraId="5AC89CF9" w14:textId="77777777" w:rsidR="00571685" w:rsidRPr="00A94715" w:rsidRDefault="00960AF3" w:rsidP="00A94715">
      <w:pPr>
        <w:tabs>
          <w:tab w:val="right" w:pos="9072"/>
        </w:tabs>
        <w:spacing w:before="120" w:after="120"/>
        <w:ind w:firstLine="709"/>
        <w:jc w:val="both"/>
        <w:rPr>
          <w:color w:val="000000"/>
          <w:sz w:val="26"/>
          <w:szCs w:val="26"/>
        </w:rPr>
      </w:pPr>
      <w:r w:rsidRPr="00A94715">
        <w:rPr>
          <w:color w:val="000000"/>
          <w:sz w:val="26"/>
          <w:szCs w:val="26"/>
        </w:rPr>
        <w:lastRenderedPageBreak/>
        <w:tab/>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5D3ADEB0" w14:textId="77777777" w:rsidR="00571685" w:rsidRPr="00A94715" w:rsidRDefault="00960AF3" w:rsidP="00A94715">
      <w:pPr>
        <w:spacing w:before="120" w:after="120"/>
        <w:jc w:val="both"/>
        <w:rPr>
          <w:b/>
          <w:color w:val="000000"/>
          <w:sz w:val="26"/>
          <w:szCs w:val="26"/>
        </w:rPr>
      </w:pPr>
      <w:r w:rsidRPr="00A94715">
        <w:rPr>
          <w:b/>
          <w:color w:val="000000"/>
          <w:sz w:val="26"/>
          <w:szCs w:val="26"/>
        </w:rPr>
        <w:t>V. Phương pháp đánh giá</w:t>
      </w:r>
    </w:p>
    <w:p w14:paraId="367DE4C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đánh giá kết quả học tập của người học được thực hiện theo quy định tại Thông tư số 04/2022/TT-BLĐTBXHquy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14:paraId="16BF3E4E" w14:textId="77777777" w:rsidR="00571685" w:rsidRPr="00A94715" w:rsidRDefault="00960AF3" w:rsidP="00A94715">
      <w:pPr>
        <w:spacing w:before="120" w:after="120"/>
        <w:jc w:val="both"/>
        <w:rPr>
          <w:color w:val="000000"/>
          <w:sz w:val="26"/>
          <w:szCs w:val="26"/>
        </w:rPr>
      </w:pPr>
      <w:r w:rsidRPr="00A94715">
        <w:rPr>
          <w:b/>
          <w:color w:val="000000"/>
          <w:sz w:val="26"/>
          <w:szCs w:val="26"/>
        </w:rPr>
        <w:t>VI. Hướng dẫn thực hiện môn học</w:t>
      </w:r>
    </w:p>
    <w:p w14:paraId="41C5E1CB"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Phạm vi áp dụng môn học</w:t>
      </w:r>
    </w:p>
    <w:p w14:paraId="5F74101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02996EE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Người học là đối tượng tuyển sinh hệ tốt nghiệp trung học cơ sở bắt buộc học toàn bộ chương trình môn học này.</w:t>
      </w:r>
    </w:p>
    <w:p w14:paraId="533FC6F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Hướng dẫn về phương pháp giảng dạy, học tập môn học</w:t>
      </w:r>
    </w:p>
    <w:p w14:paraId="50C0DD0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11EC4A9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người học: Thao tác theo hướng dẫn của giáo viên.</w:t>
      </w:r>
    </w:p>
    <w:p w14:paraId="30F6055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Khuyến khích việc tự học và rèn luyện thể thao hàng ngày</w:t>
      </w:r>
    </w:p>
    <w:p w14:paraId="6937412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07CA721F" w14:textId="77777777" w:rsidR="00571685" w:rsidRPr="00A94715" w:rsidRDefault="00960AF3" w:rsidP="00A94715">
      <w:pPr>
        <w:tabs>
          <w:tab w:val="left" w:pos="709"/>
        </w:tabs>
        <w:spacing w:before="120" w:after="120"/>
        <w:jc w:val="both"/>
        <w:rPr>
          <w:b/>
          <w:color w:val="000000"/>
          <w:sz w:val="26"/>
          <w:szCs w:val="26"/>
        </w:rPr>
      </w:pPr>
      <w:r w:rsidRPr="00A94715">
        <w:rPr>
          <w:b/>
          <w:color w:val="000000"/>
          <w:sz w:val="26"/>
          <w:szCs w:val="26"/>
        </w:rPr>
        <w:tab/>
        <w:t>3. Tài liệu tham khảo</w:t>
      </w:r>
    </w:p>
    <w:p w14:paraId="7C88CEA6"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 Nghị định số 11/2015/NĐ-CP ngày 32/01/2015 của Chính phủ Quy định về Giáo dục thể chất và hoạt động thể thao trong nhà trường.</w:t>
      </w:r>
    </w:p>
    <w:p w14:paraId="276CA9C5"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0EB9C0F6"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3. Trường Đại học Thể dục thể thao Bắc Ninh: Giáo trình Cầu lông, Nhà Xuất bản Thể dục thể thao, năm 2000.</w:t>
      </w:r>
    </w:p>
    <w:p w14:paraId="072C6168"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4. Trường Đại học Thể dục thể thao Bắc Ninh: Giáo trình Bơi thể thao, Nhà Xuất bản Thể dục thể thao, năm 2015.</w:t>
      </w:r>
    </w:p>
    <w:p w14:paraId="4CA1838F"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5. Trường Đại học Thể dục thể thao Bắc Ninh: Giáo trình Thể dục, Nhà Xuất bản Thể dục thể thao, năm 2009.</w:t>
      </w:r>
    </w:p>
    <w:p w14:paraId="6B40E84D"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6. Trường Đại học Thể dục thể thao Bắc Ninh: Giáo trình Bóng chuyền, Nhà xuất bản Thể dục thể thao, năm 2006.</w:t>
      </w:r>
    </w:p>
    <w:p w14:paraId="341CCCA2"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7. Trường Đại học Thể dục thể thao Bắc Ninh: Điền kinh (sách giáo khoa), năm 2006.</w:t>
      </w:r>
    </w:p>
    <w:p w14:paraId="4FE323AA"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lastRenderedPageBreak/>
        <w:t>8. Trường Đại học Thể dục thể thao Bắc Ninh: Giáo trình Bóng đá, Nhà Xuất bản Thể dục thể thao, năm 2007.</w:t>
      </w:r>
    </w:p>
    <w:p w14:paraId="57DC0F2B"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9. Trường Đại học Thể dục thể thao Bắc Ninh: Giáo trình Bơi thể thao, Nhà Xuất bản Thể dục thể thao, năm 2015.</w:t>
      </w:r>
    </w:p>
    <w:p w14:paraId="303EB95E"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10. Trường Đại học Thể dục thể thao TP. Hồ Chí Minh: Giáo trình điền kinh, Nhà Xuất bản Đại học Quốc gia TP. Hồ Chí Minh, năm 2016.</w:t>
      </w:r>
    </w:p>
    <w:p w14:paraId="715A0F55"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11. Trường Đại học Thể dục thể thao TP. Hồ Chí Minh: Giáo trình bóng rổ, Nhà Xuất bản Đại học Quốc gia TP. Hồ Chí Minh, năm 2016.</w:t>
      </w:r>
    </w:p>
    <w:p w14:paraId="270B14F6"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12. Trường Đại học Thể dục thể thao TP. Hồ Chí Minh: Giáo trình bóng đá, Nhà Xuất bản Đại học Quốc gia TP. Hồ Chí Minh, năm 2017.</w:t>
      </w:r>
    </w:p>
    <w:p w14:paraId="6F2FD63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13. Trường Đại học Thể dục thể thao TP. Hồ Chí Minh: Giáo trình bơi lội (tập 1, tập 2), Nhà Xuất bản Đại học Quốc gia TP. Hồ Chí Minh, năm 2016.</w:t>
      </w:r>
    </w:p>
    <w:p w14:paraId="1938F1D1"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14. Trường Đại học Thể dục thể thao TP. Hồ Chí Minh: Giáo trình bóng bàn, Nhà Xuất bản Đại học Quốc gia TP. Hồ Chí Minh, năm 2014.</w:t>
      </w:r>
    </w:p>
    <w:p w14:paraId="38A19480"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15. Trường Đại học Sư phạm thể dục thể thao TP. Hồ Chí Minh: Giáo trình Điền kinh, năm 2016.</w:t>
      </w:r>
    </w:p>
    <w:p w14:paraId="29CAC778"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16. Trường Đại học Sư phạm thể dục thể thao Thành phố Hồ Chí Minh: Giáo trình Bóng chuyền, Nhà Xuất bản Đại học Quốc gia Thành phố Hồ Chí Minh, năm 2014.</w:t>
      </w:r>
    </w:p>
    <w:p w14:paraId="63531FAF"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17. Trường Đại học Thể dục thể thao Đà Nẵng: Giáo trình thể dục (tập 1, tập 2) Nhà Xuất bản Thể dục thể thao, năm 2014.</w:t>
      </w:r>
    </w:p>
    <w:p w14:paraId="06F3554B"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18. Trường Đại học Thể dục thể thao Đà Nẵng: Giáo trình điền kinh, Nhà Xuất bản Thể dục thể thao, năm 2014.</w:t>
      </w:r>
    </w:p>
    <w:p w14:paraId="401BD41F"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19. Trường Đại học Thể dục thể thao Đà Nẵng: Giáo trình bóng bàn, Nhà Xuất bản Thể dục thể thao, năm 2015.</w:t>
      </w:r>
    </w:p>
    <w:p w14:paraId="06A573BF" w14:textId="77777777" w:rsidR="00571685" w:rsidRPr="00A94715" w:rsidRDefault="00960AF3" w:rsidP="00A94715">
      <w:pPr>
        <w:tabs>
          <w:tab w:val="right" w:pos="9072"/>
        </w:tabs>
        <w:spacing w:before="120" w:after="120"/>
        <w:jc w:val="both"/>
        <w:rPr>
          <w:color w:val="000000"/>
          <w:sz w:val="26"/>
          <w:szCs w:val="26"/>
        </w:rPr>
      </w:pPr>
      <w:r w:rsidRPr="00A94715">
        <w:rPr>
          <w:color w:val="000000"/>
          <w:sz w:val="26"/>
          <w:szCs w:val="26"/>
        </w:rPr>
        <w:t>20. Luật các môn thể thao và các tài liệu tham khảo khác./.</w:t>
      </w:r>
    </w:p>
    <w:p w14:paraId="145608A2"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4. Ghi chú và giải thích (nếu có)</w:t>
      </w:r>
    </w:p>
    <w:p w14:paraId="4395E2B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miễn trừ, bảo lưu kết quả học tập môn học được thực hiện theo Thông tư số 04/2022/TT-BLĐTBXH.</w:t>
      </w:r>
    </w:p>
    <w:p w14:paraId="6826E18A" w14:textId="77777777" w:rsidR="00571685" w:rsidRPr="00A94715" w:rsidRDefault="00571685" w:rsidP="00A94715">
      <w:pPr>
        <w:tabs>
          <w:tab w:val="right" w:pos="9072"/>
        </w:tabs>
        <w:spacing w:before="120" w:after="120"/>
        <w:jc w:val="center"/>
        <w:rPr>
          <w:b/>
          <w:color w:val="000000"/>
          <w:sz w:val="26"/>
          <w:szCs w:val="26"/>
        </w:rPr>
      </w:pPr>
    </w:p>
    <w:p w14:paraId="36A75648" w14:textId="77777777" w:rsidR="00571685" w:rsidRPr="00A94715" w:rsidRDefault="00571685" w:rsidP="00A94715">
      <w:pPr>
        <w:tabs>
          <w:tab w:val="right" w:pos="9072"/>
        </w:tabs>
        <w:spacing w:before="120" w:after="120"/>
        <w:jc w:val="center"/>
        <w:rPr>
          <w:b/>
          <w:color w:val="000000"/>
          <w:sz w:val="26"/>
          <w:szCs w:val="26"/>
        </w:rPr>
      </w:pPr>
    </w:p>
    <w:p w14:paraId="4CA5D841" w14:textId="77777777" w:rsidR="00571685" w:rsidRPr="00A94715" w:rsidRDefault="00571685" w:rsidP="00A94715">
      <w:pPr>
        <w:tabs>
          <w:tab w:val="right" w:pos="9072"/>
        </w:tabs>
        <w:spacing w:before="120" w:after="120"/>
        <w:jc w:val="center"/>
        <w:rPr>
          <w:b/>
          <w:color w:val="000000"/>
          <w:sz w:val="26"/>
          <w:szCs w:val="26"/>
        </w:rPr>
      </w:pPr>
    </w:p>
    <w:p w14:paraId="11661620" w14:textId="77777777" w:rsidR="00571685" w:rsidRPr="00A94715" w:rsidRDefault="00571685" w:rsidP="00A94715">
      <w:pPr>
        <w:tabs>
          <w:tab w:val="right" w:pos="9072"/>
        </w:tabs>
        <w:spacing w:before="120" w:after="120"/>
        <w:jc w:val="center"/>
        <w:rPr>
          <w:b/>
          <w:color w:val="000000"/>
          <w:sz w:val="26"/>
          <w:szCs w:val="26"/>
        </w:rPr>
      </w:pPr>
    </w:p>
    <w:p w14:paraId="146B7B4E" w14:textId="77777777" w:rsidR="00571685" w:rsidRPr="00A94715" w:rsidRDefault="00571685" w:rsidP="00A94715">
      <w:pPr>
        <w:tabs>
          <w:tab w:val="right" w:pos="9072"/>
        </w:tabs>
        <w:spacing w:before="120" w:after="120"/>
        <w:jc w:val="center"/>
        <w:rPr>
          <w:b/>
          <w:color w:val="000000"/>
          <w:sz w:val="26"/>
          <w:szCs w:val="26"/>
        </w:rPr>
      </w:pPr>
    </w:p>
    <w:p w14:paraId="7A662338" w14:textId="77777777" w:rsidR="00571685" w:rsidRPr="00A94715" w:rsidRDefault="00571685" w:rsidP="00A94715">
      <w:pPr>
        <w:tabs>
          <w:tab w:val="right" w:pos="9072"/>
        </w:tabs>
        <w:spacing w:before="120" w:after="120"/>
        <w:jc w:val="center"/>
        <w:rPr>
          <w:b/>
          <w:color w:val="000000"/>
          <w:sz w:val="26"/>
          <w:szCs w:val="26"/>
        </w:rPr>
      </w:pPr>
    </w:p>
    <w:p w14:paraId="3B620AEA" w14:textId="77777777" w:rsidR="00571685" w:rsidRPr="00A94715" w:rsidRDefault="00571685" w:rsidP="00A94715">
      <w:pPr>
        <w:tabs>
          <w:tab w:val="right" w:pos="9072"/>
        </w:tabs>
        <w:spacing w:before="120" w:after="120"/>
        <w:jc w:val="center"/>
        <w:rPr>
          <w:b/>
          <w:color w:val="000000"/>
          <w:sz w:val="26"/>
          <w:szCs w:val="26"/>
        </w:rPr>
      </w:pPr>
    </w:p>
    <w:p w14:paraId="3B497851" w14:textId="77777777" w:rsidR="00571685" w:rsidRPr="00A94715" w:rsidRDefault="00571685" w:rsidP="00A94715">
      <w:pPr>
        <w:tabs>
          <w:tab w:val="right" w:pos="9072"/>
        </w:tabs>
        <w:spacing w:before="120" w:after="120"/>
        <w:jc w:val="center"/>
        <w:rPr>
          <w:b/>
          <w:color w:val="000000"/>
          <w:sz w:val="26"/>
          <w:szCs w:val="26"/>
        </w:rPr>
      </w:pPr>
    </w:p>
    <w:p w14:paraId="0C9995F1" w14:textId="77777777" w:rsidR="00571685" w:rsidRPr="00A94715" w:rsidRDefault="00571685" w:rsidP="00A94715">
      <w:pPr>
        <w:tabs>
          <w:tab w:val="right" w:pos="9072"/>
        </w:tabs>
        <w:spacing w:before="120" w:after="120"/>
        <w:jc w:val="center"/>
        <w:rPr>
          <w:b/>
          <w:color w:val="000000"/>
          <w:sz w:val="26"/>
          <w:szCs w:val="26"/>
        </w:rPr>
      </w:pPr>
    </w:p>
    <w:p w14:paraId="7B1A0235" w14:textId="77777777" w:rsidR="00571685" w:rsidRPr="00A94715" w:rsidRDefault="00571685" w:rsidP="00A94715">
      <w:pPr>
        <w:tabs>
          <w:tab w:val="right" w:pos="9072"/>
        </w:tabs>
        <w:spacing w:before="120" w:after="120"/>
        <w:rPr>
          <w:b/>
          <w:color w:val="000000"/>
          <w:sz w:val="26"/>
          <w:szCs w:val="26"/>
        </w:rPr>
      </w:pPr>
    </w:p>
    <w:p w14:paraId="2FD3AC48" w14:textId="77777777" w:rsidR="00571685" w:rsidRPr="00A94715" w:rsidRDefault="00960AF3" w:rsidP="00A94715">
      <w:pPr>
        <w:tabs>
          <w:tab w:val="right" w:pos="9072"/>
        </w:tabs>
        <w:spacing w:before="120" w:after="120"/>
        <w:jc w:val="center"/>
        <w:rPr>
          <w:color w:val="000000"/>
          <w:sz w:val="26"/>
          <w:szCs w:val="26"/>
        </w:rPr>
      </w:pPr>
      <w:r w:rsidRPr="00A94715">
        <w:rPr>
          <w:b/>
          <w:color w:val="000000"/>
          <w:sz w:val="26"/>
          <w:szCs w:val="26"/>
        </w:rPr>
        <w:lastRenderedPageBreak/>
        <w:t>CHƯƠNG TRÌNH MÔN HỌC</w:t>
      </w:r>
    </w:p>
    <w:p w14:paraId="668517E7"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Tên môn học: Giáo dục quốc phòng và an ninh</w:t>
      </w:r>
    </w:p>
    <w:p w14:paraId="1AF2D947"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Mã môn học: MH 04</w:t>
      </w:r>
    </w:p>
    <w:p w14:paraId="718642E5" w14:textId="77777777" w:rsidR="00571685" w:rsidRPr="008B3A21" w:rsidRDefault="00960AF3" w:rsidP="00A94715">
      <w:pPr>
        <w:spacing w:before="120" w:after="120"/>
        <w:ind w:firstLine="720"/>
        <w:jc w:val="both"/>
        <w:rPr>
          <w:i/>
          <w:iCs/>
          <w:color w:val="000000"/>
          <w:sz w:val="26"/>
          <w:szCs w:val="26"/>
        </w:rPr>
      </w:pPr>
      <w:r w:rsidRPr="00A94715">
        <w:rPr>
          <w:b/>
          <w:color w:val="000000"/>
          <w:sz w:val="26"/>
          <w:szCs w:val="26"/>
        </w:rPr>
        <w:t>Thời gian thực hiện:</w:t>
      </w:r>
      <w:r w:rsidRPr="00A94715">
        <w:rPr>
          <w:color w:val="000000"/>
          <w:sz w:val="26"/>
          <w:szCs w:val="26"/>
        </w:rPr>
        <w:t xml:space="preserve"> 75 giờ </w:t>
      </w:r>
      <w:r w:rsidRPr="008B3A21">
        <w:rPr>
          <w:i/>
          <w:iCs/>
          <w:color w:val="000000"/>
          <w:sz w:val="26"/>
          <w:szCs w:val="26"/>
        </w:rPr>
        <w:t>(Lý thuyết: 15 giờ; Thực hành, tích hợp, thí nghiệm, thảo luận, bài tập: 56 giờ; Thi/Kiểm tra: 04 giờ)</w:t>
      </w:r>
    </w:p>
    <w:p w14:paraId="46C13DAF" w14:textId="77777777" w:rsidR="00571685" w:rsidRPr="00A94715" w:rsidRDefault="00960AF3" w:rsidP="00A94715">
      <w:pPr>
        <w:shd w:val="clear" w:color="auto" w:fill="FFFFFF"/>
        <w:spacing w:before="120" w:after="120"/>
        <w:ind w:firstLine="720"/>
        <w:jc w:val="both"/>
        <w:rPr>
          <w:b/>
          <w:color w:val="000000"/>
          <w:sz w:val="26"/>
          <w:szCs w:val="26"/>
        </w:rPr>
      </w:pPr>
      <w:bookmarkStart w:id="26" w:name="_1c9gzf6e5m8q" w:colFirst="0" w:colLast="0"/>
      <w:bookmarkEnd w:id="26"/>
      <w:r w:rsidRPr="00A94715">
        <w:rPr>
          <w:b/>
          <w:color w:val="000000"/>
          <w:sz w:val="26"/>
          <w:szCs w:val="26"/>
        </w:rPr>
        <w:t>I. Vị trí, tính chất của môn học</w:t>
      </w:r>
    </w:p>
    <w:p w14:paraId="7E682B07"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Vị trí</w:t>
      </w:r>
    </w:p>
    <w:p w14:paraId="7D479E2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Môn học Giáo dục quốc phòng và an ninh là môn học điều kiện, bắt buộc thuộc khối các môn học chung trong chương trình đào tạo cao đẳng.</w:t>
      </w:r>
    </w:p>
    <w:p w14:paraId="3F8C479E"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 xml:space="preserve">2. Tính chất </w:t>
      </w:r>
    </w:p>
    <w:p w14:paraId="03A44A7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Chương trình môn học bao gồm những nội dung </w:t>
      </w:r>
      <w:r w:rsidRPr="00A94715">
        <w:rPr>
          <w:color w:val="000000"/>
          <w:sz w:val="26"/>
          <w:szCs w:val="26"/>
          <w:highlight w:val="whit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50C8CD48" w14:textId="77777777" w:rsidR="00571685" w:rsidRPr="00A94715" w:rsidRDefault="00960AF3" w:rsidP="00A94715">
      <w:pPr>
        <w:shd w:val="clear" w:color="auto" w:fill="FFFFFF"/>
        <w:spacing w:before="120" w:after="120"/>
        <w:ind w:firstLine="720"/>
        <w:jc w:val="both"/>
        <w:rPr>
          <w:b/>
          <w:color w:val="000000"/>
          <w:sz w:val="26"/>
          <w:szCs w:val="26"/>
        </w:rPr>
      </w:pPr>
      <w:bookmarkStart w:id="27" w:name="_ep03ohjz8djr" w:colFirst="0" w:colLast="0"/>
      <w:bookmarkEnd w:id="27"/>
      <w:r w:rsidRPr="00A94715">
        <w:rPr>
          <w:b/>
          <w:color w:val="000000"/>
          <w:sz w:val="26"/>
          <w:szCs w:val="26"/>
        </w:rPr>
        <w:t xml:space="preserve">II. Mục tiêu môn học </w:t>
      </w:r>
    </w:p>
    <w:p w14:paraId="42782324" w14:textId="77777777" w:rsidR="00571685" w:rsidRPr="00A94715" w:rsidRDefault="00960AF3" w:rsidP="00A94715">
      <w:pPr>
        <w:shd w:val="clear" w:color="auto" w:fill="FFFFFF"/>
        <w:spacing w:before="96" w:after="96"/>
        <w:ind w:firstLine="720"/>
        <w:jc w:val="both"/>
        <w:rPr>
          <w:color w:val="000000"/>
          <w:sz w:val="26"/>
          <w:szCs w:val="26"/>
        </w:rPr>
      </w:pPr>
      <w:bookmarkStart w:id="28" w:name="_c9rejgtoi5wk" w:colFirst="0" w:colLast="0"/>
      <w:bookmarkEnd w:id="28"/>
      <w:r w:rsidRPr="00A94715">
        <w:rPr>
          <w:color w:val="000000"/>
          <w:sz w:val="26"/>
          <w:szCs w:val="26"/>
        </w:rPr>
        <w:t>Sau khi học xong môn học, người học đạt được:</w:t>
      </w:r>
    </w:p>
    <w:p w14:paraId="15E8E9B5" w14:textId="77777777" w:rsidR="00571685" w:rsidRPr="00A94715" w:rsidRDefault="00960AF3" w:rsidP="00A94715">
      <w:pPr>
        <w:shd w:val="clear" w:color="auto" w:fill="FFFFFF"/>
        <w:spacing w:before="96" w:after="96"/>
        <w:ind w:firstLine="720"/>
        <w:jc w:val="both"/>
        <w:rPr>
          <w:b/>
          <w:color w:val="000000"/>
          <w:sz w:val="26"/>
          <w:szCs w:val="26"/>
        </w:rPr>
      </w:pPr>
      <w:r w:rsidRPr="00A94715">
        <w:rPr>
          <w:b/>
          <w:color w:val="000000"/>
          <w:sz w:val="26"/>
          <w:szCs w:val="26"/>
        </w:rPr>
        <w:t>1. Về kiến thức</w:t>
      </w:r>
    </w:p>
    <w:p w14:paraId="235A7F20"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xml:space="preserve">- Trình bày được những nội dung cơ bản về chiến lược “Diễn biến hoà bình”, bạo loạn lật đổ của các thế lực thù địch đối với Việt Nam; </w:t>
      </w:r>
    </w:p>
    <w:p w14:paraId="61CBB535"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Trình bày được những kiến thức cơ bản về xây dựng lực lượng dân quân tự vệ, dự bị động viên; xây dựng và bảo vệ chủ quyền lãnh thổ, biên giới quốc gia;</w:t>
      </w:r>
    </w:p>
    <w:p w14:paraId="5EF39023"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40ED7F68"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723D99D0"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Trình bày được một số nội dung cơ bản về đội ngũ đơn vị cấp tiểu đội, trung đội; tác dụng, tính năng, cấu tạo và cách thức sử dụng của một số loại vũ khí bộ binh thông thường; kỹ thuật cấp cứu chuyển thương.</w:t>
      </w:r>
    </w:p>
    <w:p w14:paraId="4042A305"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Về kỹ năng</w:t>
      </w:r>
    </w:p>
    <w:p w14:paraId="5774C45E"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Nhận biết được một số biểu hiện, hoạt động về “Diễn biến hoà bình”, bạo loạn lật đổ của các thế lực thù địch đối với Việt Nam hiện nay;</w:t>
      </w:r>
    </w:p>
    <w:p w14:paraId="359E23EA"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bookmarkStart w:id="29" w:name="_7ti5f4k8ub3t" w:colFirst="0" w:colLast="0"/>
      <w:bookmarkEnd w:id="29"/>
      <w:r w:rsidRPr="00A94715">
        <w:rPr>
          <w:color w:val="000000"/>
          <w:sz w:val="26"/>
          <w:szCs w:val="26"/>
        </w:rPr>
        <w:t>- Nhận biết được trách nhiệm của tổ chức và cá nhân trong việc xây dựng lực lượng dân quân tự vệ, dự bị động viên; xây dựng và bảo vệ chủ quyền lãnh thổ, biên giới quốc gia;</w:t>
      </w:r>
    </w:p>
    <w:p w14:paraId="0ED492B7"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t xml:space="preserve">- Xác định được một số vấn đề cơ bản về dân tộc và tôn giáo; phòng chống tội phạm và tệ nạn xã hội; chiến tranh nhân dân bảo vệ Tổ quốc; xây dựng lực lượng vũ trang nhân dân Việt Nam; </w:t>
      </w:r>
    </w:p>
    <w:p w14:paraId="0C0D2DA2" w14:textId="77777777" w:rsidR="00571685" w:rsidRPr="00A94715" w:rsidRDefault="00960AF3" w:rsidP="00A94715">
      <w:pPr>
        <w:shd w:val="clear" w:color="auto" w:fill="FFFFFF"/>
        <w:tabs>
          <w:tab w:val="left" w:pos="0"/>
          <w:tab w:val="left" w:pos="540"/>
        </w:tabs>
        <w:spacing w:before="120" w:after="120"/>
        <w:ind w:firstLine="720"/>
        <w:jc w:val="both"/>
        <w:rPr>
          <w:color w:val="000000"/>
          <w:sz w:val="26"/>
          <w:szCs w:val="26"/>
        </w:rPr>
      </w:pPr>
      <w:r w:rsidRPr="00A94715">
        <w:rPr>
          <w:color w:val="000000"/>
          <w:sz w:val="26"/>
          <w:szCs w:val="26"/>
        </w:rPr>
        <w:lastRenderedPageBreak/>
        <w:t>- Nhận thức đúng đường lối quan điểm của Đảng, chính sách, pháp luật của Nhà nước về bảo vệ an ninh chính trị, kinh tế, văn hóa, tư tưởng; kết hợp phát triển kinh tế - xã hội với tăng cường củng cố quốc phòng và an ninh;</w:t>
      </w:r>
    </w:p>
    <w:p w14:paraId="709C4756" w14:textId="77777777" w:rsidR="00571685" w:rsidRPr="00A94715" w:rsidRDefault="00960AF3" w:rsidP="00A94715">
      <w:pPr>
        <w:spacing w:before="96" w:after="96"/>
        <w:ind w:firstLine="720"/>
        <w:jc w:val="both"/>
        <w:rPr>
          <w:color w:val="000000"/>
          <w:sz w:val="26"/>
          <w:szCs w:val="26"/>
        </w:rPr>
      </w:pPr>
      <w:r w:rsidRPr="00A94715">
        <w:rPr>
          <w:color w:val="000000"/>
          <w:sz w:val="26"/>
          <w:szCs w:val="26"/>
        </w:rPr>
        <w:t>- Thực hiện đúng các động tác trong đội ngũ đơn vị; kỹ thuật sử dụng một số loại vũ khí bộ binh; cấp cứu chuyển thương.</w:t>
      </w:r>
    </w:p>
    <w:p w14:paraId="3669A3E1" w14:textId="77777777" w:rsidR="00571685" w:rsidRPr="00A94715" w:rsidRDefault="00960AF3" w:rsidP="00A94715">
      <w:pPr>
        <w:tabs>
          <w:tab w:val="left" w:pos="540"/>
        </w:tabs>
        <w:spacing w:before="120" w:after="120"/>
        <w:ind w:firstLine="720"/>
        <w:jc w:val="both"/>
        <w:rPr>
          <w:b/>
          <w:color w:val="000000"/>
          <w:sz w:val="26"/>
          <w:szCs w:val="26"/>
        </w:rPr>
      </w:pPr>
      <w:r w:rsidRPr="00A94715">
        <w:rPr>
          <w:b/>
          <w:color w:val="000000"/>
          <w:sz w:val="26"/>
          <w:szCs w:val="26"/>
        </w:rPr>
        <w:t>3. Về năng lực tự chủ và trách nhiệm</w:t>
      </w:r>
    </w:p>
    <w:p w14:paraId="0DC0CF79" w14:textId="77777777" w:rsidR="00571685" w:rsidRPr="00A94715" w:rsidRDefault="00960AF3" w:rsidP="00A94715">
      <w:pPr>
        <w:tabs>
          <w:tab w:val="left" w:pos="540"/>
        </w:tabs>
        <w:spacing w:before="120" w:after="120"/>
        <w:ind w:firstLine="720"/>
        <w:jc w:val="both"/>
        <w:rPr>
          <w:color w:val="000000"/>
          <w:sz w:val="26"/>
          <w:szCs w:val="26"/>
        </w:rPr>
      </w:pPr>
      <w:r w:rsidRPr="00A94715">
        <w:rPr>
          <w:color w:val="000000"/>
          <w:sz w:val="26"/>
          <w:szCs w:val="26"/>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38E41B8A" w14:textId="77777777" w:rsidR="00571685" w:rsidRPr="00A94715" w:rsidRDefault="00960AF3" w:rsidP="00A94715">
      <w:pPr>
        <w:spacing w:before="96" w:after="96"/>
        <w:ind w:firstLine="720"/>
        <w:jc w:val="both"/>
        <w:rPr>
          <w:color w:val="000000"/>
          <w:sz w:val="26"/>
          <w:szCs w:val="26"/>
        </w:rPr>
      </w:pPr>
      <w:r w:rsidRPr="00A94715">
        <w:rPr>
          <w:color w:val="000000"/>
          <w:sz w:val="26"/>
          <w:szCs w:val="26"/>
        </w:rPr>
        <w:t>- Rèn luyện bản lĩnh chính trị, đạo đức, hình thành lối sống có kỷ luật, có ý thức tự giác và tác phong nhanh nhẹn trong các hoạt động;</w:t>
      </w:r>
    </w:p>
    <w:p w14:paraId="22015B05" w14:textId="77777777" w:rsidR="00571685" w:rsidRPr="00A94715" w:rsidRDefault="00960AF3" w:rsidP="00A94715">
      <w:pPr>
        <w:tabs>
          <w:tab w:val="left" w:pos="540"/>
        </w:tabs>
        <w:spacing w:before="120" w:after="120"/>
        <w:ind w:firstLine="720"/>
        <w:jc w:val="both"/>
        <w:rPr>
          <w:color w:val="000000"/>
          <w:sz w:val="26"/>
          <w:szCs w:val="26"/>
        </w:rPr>
      </w:pPr>
      <w:bookmarkStart w:id="30" w:name="_j5ly79uvhv1a" w:colFirst="0" w:colLast="0"/>
      <w:bookmarkEnd w:id="30"/>
      <w:r w:rsidRPr="00A94715">
        <w:rPr>
          <w:color w:val="000000"/>
          <w:sz w:val="26"/>
          <w:szCs w:val="26"/>
        </w:rPr>
        <w:t>- Sẵn sàng tham gia xây dựng và bảo vệ Tổ quốc và các hoạt động xã hội góp phần xây dựng khối đại đoàn kết toàn dân tộc;</w:t>
      </w:r>
    </w:p>
    <w:p w14:paraId="290D9926" w14:textId="77777777" w:rsidR="00571685" w:rsidRPr="00A94715" w:rsidRDefault="00960AF3" w:rsidP="00A94715">
      <w:pPr>
        <w:tabs>
          <w:tab w:val="left" w:pos="540"/>
        </w:tabs>
        <w:spacing w:before="120" w:after="120"/>
        <w:ind w:firstLine="720"/>
        <w:jc w:val="both"/>
        <w:rPr>
          <w:color w:val="000000"/>
          <w:sz w:val="26"/>
          <w:szCs w:val="26"/>
        </w:rPr>
      </w:pPr>
      <w:r w:rsidRPr="00A94715">
        <w:rPr>
          <w:color w:val="000000"/>
          <w:sz w:val="26"/>
          <w:szCs w:val="26"/>
        </w:rPr>
        <w:t>- Có ý thức, trách nhiệm trong việc xây dựng lực lượng vũ trang nhân dân; chiến tranh nhân dân, phát triển kinh tế - xã hội với tăng cường, củng cố quốc phòng và an ninh.</w:t>
      </w:r>
    </w:p>
    <w:p w14:paraId="09B9017A" w14:textId="77777777" w:rsidR="00571685" w:rsidRPr="00A94715" w:rsidRDefault="00960AF3" w:rsidP="00A94715">
      <w:pPr>
        <w:spacing w:before="120" w:after="120"/>
        <w:ind w:firstLine="720"/>
        <w:rPr>
          <w:b/>
          <w:color w:val="000000"/>
          <w:sz w:val="26"/>
          <w:szCs w:val="26"/>
        </w:rPr>
      </w:pPr>
      <w:r w:rsidRPr="00A94715">
        <w:rPr>
          <w:b/>
          <w:color w:val="000000"/>
          <w:sz w:val="26"/>
          <w:szCs w:val="26"/>
        </w:rPr>
        <w:t>III. Nội dung môn học</w:t>
      </w:r>
    </w:p>
    <w:p w14:paraId="197A616A" w14:textId="77777777" w:rsidR="00571685" w:rsidRPr="00A94715" w:rsidRDefault="00960AF3" w:rsidP="00A94715">
      <w:pPr>
        <w:spacing w:before="120" w:after="120"/>
        <w:ind w:firstLine="720"/>
        <w:rPr>
          <w:b/>
          <w:color w:val="000000"/>
          <w:sz w:val="26"/>
          <w:szCs w:val="26"/>
        </w:rPr>
      </w:pPr>
      <w:r w:rsidRPr="00A94715">
        <w:rPr>
          <w:b/>
          <w:color w:val="000000"/>
          <w:sz w:val="26"/>
          <w:szCs w:val="26"/>
        </w:rPr>
        <w:t>1. Nội dung tổng quát và phân bổ thời gian</w:t>
      </w:r>
    </w:p>
    <w:tbl>
      <w:tblPr>
        <w:tblStyle w:val="af"/>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8"/>
        <w:gridCol w:w="4821"/>
        <w:gridCol w:w="839"/>
        <w:gridCol w:w="994"/>
        <w:gridCol w:w="1016"/>
        <w:gridCol w:w="870"/>
      </w:tblGrid>
      <w:tr w:rsidR="00571685" w:rsidRPr="00A94715" w14:paraId="40B1A0C1" w14:textId="77777777">
        <w:trPr>
          <w:trHeight w:val="375"/>
          <w:tblHeader/>
        </w:trPr>
        <w:tc>
          <w:tcPr>
            <w:tcW w:w="748" w:type="dxa"/>
            <w:vMerge w:val="restart"/>
            <w:shd w:val="clear" w:color="auto" w:fill="auto"/>
            <w:vAlign w:val="center"/>
          </w:tcPr>
          <w:p w14:paraId="06F7ECEA"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STT</w:t>
            </w:r>
          </w:p>
        </w:tc>
        <w:tc>
          <w:tcPr>
            <w:tcW w:w="4821" w:type="dxa"/>
            <w:vMerge w:val="restart"/>
            <w:shd w:val="clear" w:color="auto" w:fill="auto"/>
            <w:vAlign w:val="center"/>
          </w:tcPr>
          <w:p w14:paraId="70487278"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Tên chương, mục</w:t>
            </w:r>
          </w:p>
        </w:tc>
        <w:tc>
          <w:tcPr>
            <w:tcW w:w="3719" w:type="dxa"/>
            <w:gridSpan w:val="4"/>
            <w:shd w:val="clear" w:color="auto" w:fill="auto"/>
          </w:tcPr>
          <w:p w14:paraId="265C5EE8"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Thời gian (giờ)</w:t>
            </w:r>
          </w:p>
        </w:tc>
      </w:tr>
      <w:tr w:rsidR="00571685" w:rsidRPr="00A94715" w14:paraId="1DD792B5" w14:textId="77777777">
        <w:trPr>
          <w:trHeight w:val="1140"/>
          <w:tblHeader/>
        </w:trPr>
        <w:tc>
          <w:tcPr>
            <w:tcW w:w="748" w:type="dxa"/>
            <w:vMerge/>
            <w:shd w:val="clear" w:color="auto" w:fill="auto"/>
            <w:vAlign w:val="center"/>
          </w:tcPr>
          <w:p w14:paraId="7970E7F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821" w:type="dxa"/>
            <w:vMerge/>
            <w:shd w:val="clear" w:color="auto" w:fill="auto"/>
            <w:vAlign w:val="center"/>
          </w:tcPr>
          <w:p w14:paraId="7B802FD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39" w:type="dxa"/>
            <w:tcBorders>
              <w:bottom w:val="single" w:sz="4" w:space="0" w:color="000000"/>
            </w:tcBorders>
            <w:shd w:val="clear" w:color="auto" w:fill="auto"/>
            <w:vAlign w:val="center"/>
          </w:tcPr>
          <w:p w14:paraId="7FB76892"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Tổng số</w:t>
            </w:r>
          </w:p>
        </w:tc>
        <w:tc>
          <w:tcPr>
            <w:tcW w:w="994" w:type="dxa"/>
            <w:tcBorders>
              <w:bottom w:val="single" w:sz="4" w:space="0" w:color="000000"/>
            </w:tcBorders>
            <w:shd w:val="clear" w:color="auto" w:fill="auto"/>
            <w:vAlign w:val="center"/>
          </w:tcPr>
          <w:p w14:paraId="3A33AEC9"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Lý thuyết</w:t>
            </w:r>
          </w:p>
        </w:tc>
        <w:tc>
          <w:tcPr>
            <w:tcW w:w="1016" w:type="dxa"/>
            <w:tcBorders>
              <w:bottom w:val="single" w:sz="4" w:space="0" w:color="000000"/>
            </w:tcBorders>
            <w:shd w:val="clear" w:color="auto" w:fill="auto"/>
            <w:vAlign w:val="center"/>
          </w:tcPr>
          <w:p w14:paraId="6BC537B3"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Thực hành, tích hợp, thí nghiệm, thảo luận, bài tập</w:t>
            </w:r>
          </w:p>
        </w:tc>
        <w:tc>
          <w:tcPr>
            <w:tcW w:w="870" w:type="dxa"/>
            <w:tcBorders>
              <w:bottom w:val="single" w:sz="4" w:space="0" w:color="000000"/>
            </w:tcBorders>
            <w:shd w:val="clear" w:color="auto" w:fill="auto"/>
            <w:vAlign w:val="center"/>
          </w:tcPr>
          <w:p w14:paraId="07F6B056"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Thi/Kiểm tra</w:t>
            </w:r>
          </w:p>
        </w:tc>
      </w:tr>
      <w:tr w:rsidR="00571685" w:rsidRPr="00A94715" w14:paraId="74FD2C81" w14:textId="77777777">
        <w:trPr>
          <w:trHeight w:val="375"/>
        </w:trPr>
        <w:tc>
          <w:tcPr>
            <w:tcW w:w="748" w:type="dxa"/>
            <w:tcBorders>
              <w:bottom w:val="dotted" w:sz="4" w:space="0" w:color="000000"/>
            </w:tcBorders>
            <w:shd w:val="clear" w:color="auto" w:fill="auto"/>
            <w:vAlign w:val="center"/>
          </w:tcPr>
          <w:p w14:paraId="7223FDD2"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4821" w:type="dxa"/>
            <w:tcBorders>
              <w:bottom w:val="dotted" w:sz="4" w:space="0" w:color="000000"/>
            </w:tcBorders>
            <w:shd w:val="clear" w:color="auto" w:fill="auto"/>
          </w:tcPr>
          <w:p w14:paraId="69CD59D9"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1.  Nhập môn Giáo dục quốc phòng và an ninh</w:t>
            </w:r>
          </w:p>
          <w:p w14:paraId="05FCBDB7" w14:textId="77777777" w:rsidR="00571685" w:rsidRPr="00A94715" w:rsidRDefault="00960AF3" w:rsidP="00A94715">
            <w:pPr>
              <w:numPr>
                <w:ilvl w:val="0"/>
                <w:numId w:val="91"/>
              </w:numPr>
              <w:pBdr>
                <w:top w:val="nil"/>
                <w:left w:val="nil"/>
                <w:bottom w:val="nil"/>
                <w:right w:val="nil"/>
                <w:between w:val="nil"/>
              </w:pBdr>
              <w:shd w:val="clear" w:color="auto" w:fill="FFFFFF"/>
              <w:spacing w:before="120"/>
              <w:rPr>
                <w:color w:val="000000"/>
                <w:sz w:val="26"/>
                <w:szCs w:val="26"/>
              </w:rPr>
            </w:pPr>
            <w:r w:rsidRPr="00A94715">
              <w:rPr>
                <w:color w:val="000000"/>
                <w:sz w:val="26"/>
                <w:szCs w:val="26"/>
              </w:rPr>
              <w:t xml:space="preserve">Một số yêu cầu cơ bản về lễ tiết tác phong quân nhân cho người học </w:t>
            </w:r>
          </w:p>
          <w:p w14:paraId="4C06CDD3" w14:textId="77777777" w:rsidR="00571685" w:rsidRPr="00A94715" w:rsidRDefault="00960AF3" w:rsidP="00A94715">
            <w:pPr>
              <w:numPr>
                <w:ilvl w:val="0"/>
                <w:numId w:val="91"/>
              </w:numPr>
              <w:pBdr>
                <w:top w:val="nil"/>
                <w:left w:val="nil"/>
                <w:bottom w:val="nil"/>
                <w:right w:val="nil"/>
                <w:between w:val="nil"/>
              </w:pBdr>
              <w:shd w:val="clear" w:color="auto" w:fill="FFFFFF"/>
              <w:rPr>
                <w:color w:val="000000"/>
                <w:sz w:val="26"/>
                <w:szCs w:val="26"/>
              </w:rPr>
            </w:pPr>
            <w:r w:rsidRPr="00A94715">
              <w:rPr>
                <w:color w:val="000000"/>
                <w:sz w:val="26"/>
                <w:szCs w:val="26"/>
              </w:rPr>
              <w:t>. Điều kiện thực hiện môn học</w:t>
            </w:r>
          </w:p>
          <w:p w14:paraId="3C130845" w14:textId="77777777" w:rsidR="00571685" w:rsidRPr="00A94715" w:rsidRDefault="00960AF3" w:rsidP="00A94715">
            <w:pPr>
              <w:numPr>
                <w:ilvl w:val="0"/>
                <w:numId w:val="91"/>
              </w:numPr>
              <w:pBdr>
                <w:top w:val="nil"/>
                <w:left w:val="nil"/>
                <w:bottom w:val="nil"/>
                <w:right w:val="nil"/>
                <w:between w:val="nil"/>
              </w:pBdr>
              <w:shd w:val="clear" w:color="auto" w:fill="FFFFFF"/>
              <w:spacing w:after="120"/>
              <w:rPr>
                <w:color w:val="000000"/>
                <w:sz w:val="26"/>
                <w:szCs w:val="26"/>
              </w:rPr>
            </w:pPr>
            <w:r w:rsidRPr="00A94715">
              <w:rPr>
                <w:color w:val="000000"/>
                <w:sz w:val="26"/>
                <w:szCs w:val="26"/>
              </w:rPr>
              <w:t>Tổ chức dạy, học và đánh giá kết quả học tập</w:t>
            </w:r>
          </w:p>
          <w:p w14:paraId="41311921" w14:textId="77777777" w:rsidR="00571685" w:rsidRPr="00A94715" w:rsidRDefault="00571685" w:rsidP="00A94715">
            <w:pPr>
              <w:shd w:val="clear" w:color="auto" w:fill="FFFFFF"/>
              <w:spacing w:before="120" w:after="120"/>
              <w:jc w:val="both"/>
              <w:rPr>
                <w:color w:val="000000"/>
                <w:sz w:val="26"/>
                <w:szCs w:val="26"/>
              </w:rPr>
            </w:pPr>
          </w:p>
        </w:tc>
        <w:tc>
          <w:tcPr>
            <w:tcW w:w="839" w:type="dxa"/>
            <w:tcBorders>
              <w:bottom w:val="dotted" w:sz="4" w:space="0" w:color="000000"/>
            </w:tcBorders>
            <w:shd w:val="clear" w:color="auto" w:fill="auto"/>
            <w:vAlign w:val="center"/>
          </w:tcPr>
          <w:p w14:paraId="139DED91"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c>
          <w:tcPr>
            <w:tcW w:w="994" w:type="dxa"/>
            <w:tcBorders>
              <w:bottom w:val="dotted" w:sz="4" w:space="0" w:color="000000"/>
            </w:tcBorders>
            <w:shd w:val="clear" w:color="auto" w:fill="auto"/>
            <w:vAlign w:val="center"/>
          </w:tcPr>
          <w:p w14:paraId="2CAFA0B4"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bottom w:val="dotted" w:sz="4" w:space="0" w:color="000000"/>
            </w:tcBorders>
            <w:shd w:val="clear" w:color="auto" w:fill="auto"/>
            <w:vAlign w:val="center"/>
          </w:tcPr>
          <w:p w14:paraId="68B4E8BD"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870" w:type="dxa"/>
            <w:tcBorders>
              <w:bottom w:val="dotted" w:sz="4" w:space="0" w:color="000000"/>
            </w:tcBorders>
            <w:shd w:val="clear" w:color="auto" w:fill="auto"/>
            <w:vAlign w:val="center"/>
          </w:tcPr>
          <w:p w14:paraId="7F518235"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077B6BED" w14:textId="77777777">
        <w:trPr>
          <w:trHeight w:val="1125"/>
        </w:trPr>
        <w:tc>
          <w:tcPr>
            <w:tcW w:w="748" w:type="dxa"/>
            <w:tcBorders>
              <w:top w:val="dotted" w:sz="4" w:space="0" w:color="000000"/>
              <w:bottom w:val="dotted" w:sz="4" w:space="0" w:color="000000"/>
            </w:tcBorders>
            <w:shd w:val="clear" w:color="auto" w:fill="auto"/>
            <w:vAlign w:val="center"/>
          </w:tcPr>
          <w:p w14:paraId="2FA13771"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c>
          <w:tcPr>
            <w:tcW w:w="4821" w:type="dxa"/>
            <w:tcBorders>
              <w:top w:val="dotted" w:sz="4" w:space="0" w:color="000000"/>
              <w:bottom w:val="dotted" w:sz="4" w:space="0" w:color="000000"/>
            </w:tcBorders>
            <w:shd w:val="clear" w:color="auto" w:fill="auto"/>
          </w:tcPr>
          <w:p w14:paraId="56D8B727"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Chương 2. Phòng chống chiến lược "Diễn biến hòa bình", bạo loạn lật đổ của các thế lực thù địch đối với Việt Nam</w:t>
            </w:r>
          </w:p>
          <w:p w14:paraId="52F7297C" w14:textId="77777777" w:rsidR="00571685" w:rsidRPr="00A94715" w:rsidRDefault="00960AF3" w:rsidP="00A94715">
            <w:pPr>
              <w:numPr>
                <w:ilvl w:val="0"/>
                <w:numId w:val="92"/>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lastRenderedPageBreak/>
              <w:t>Chiến lược “Diễn biến hòa bình”, bạo loạn lật đổ của các thế lực thù địch chống phá chủ nghĩa xã hội</w:t>
            </w:r>
          </w:p>
          <w:p w14:paraId="6EFF5D79" w14:textId="77777777" w:rsidR="00571685" w:rsidRPr="00A94715" w:rsidRDefault="00960AF3" w:rsidP="00A94715">
            <w:pPr>
              <w:numPr>
                <w:ilvl w:val="0"/>
                <w:numId w:val="92"/>
              </w:numPr>
              <w:pBdr>
                <w:top w:val="nil"/>
                <w:left w:val="nil"/>
                <w:bottom w:val="nil"/>
                <w:right w:val="nil"/>
                <w:between w:val="nil"/>
              </w:pBdr>
              <w:shd w:val="clear" w:color="auto" w:fill="FFFFFF"/>
              <w:spacing w:after="120"/>
              <w:jc w:val="both"/>
              <w:rPr>
                <w:color w:val="000000"/>
                <w:sz w:val="26"/>
                <w:szCs w:val="26"/>
              </w:rPr>
            </w:pPr>
            <w:r w:rsidRPr="00A94715">
              <w:rPr>
                <w:color w:val="000000"/>
                <w:sz w:val="26"/>
                <w:szCs w:val="26"/>
              </w:rPr>
              <w:t>Chiến lược “Diễn biến hòa bình”, bạo loạn lật đổ của các thế lực thù địch đối với Việt Nam</w:t>
            </w:r>
            <w:r w:rsidRPr="00A94715">
              <w:rPr>
                <w:color w:val="000000"/>
                <w:sz w:val="26"/>
                <w:szCs w:val="26"/>
              </w:rPr>
              <w:tab/>
            </w:r>
          </w:p>
          <w:p w14:paraId="55B1EC95" w14:textId="77777777" w:rsidR="00571685" w:rsidRPr="00A94715" w:rsidRDefault="00571685" w:rsidP="00A94715">
            <w:pPr>
              <w:shd w:val="clear" w:color="auto" w:fill="FFFFFF"/>
              <w:spacing w:before="120" w:after="120"/>
              <w:jc w:val="both"/>
              <w:rPr>
                <w:color w:val="000000"/>
                <w:sz w:val="26"/>
                <w:szCs w:val="26"/>
              </w:rPr>
            </w:pPr>
          </w:p>
        </w:tc>
        <w:tc>
          <w:tcPr>
            <w:tcW w:w="839" w:type="dxa"/>
            <w:tcBorders>
              <w:top w:val="dotted" w:sz="4" w:space="0" w:color="000000"/>
              <w:bottom w:val="dotted" w:sz="4" w:space="0" w:color="000000"/>
            </w:tcBorders>
            <w:shd w:val="clear" w:color="auto" w:fill="auto"/>
            <w:vAlign w:val="center"/>
          </w:tcPr>
          <w:p w14:paraId="25CDF34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lastRenderedPageBreak/>
              <w:t>4</w:t>
            </w:r>
          </w:p>
        </w:tc>
        <w:tc>
          <w:tcPr>
            <w:tcW w:w="994" w:type="dxa"/>
            <w:tcBorders>
              <w:top w:val="dotted" w:sz="4" w:space="0" w:color="000000"/>
              <w:bottom w:val="dotted" w:sz="4" w:space="0" w:color="000000"/>
            </w:tcBorders>
            <w:shd w:val="clear" w:color="auto" w:fill="auto"/>
            <w:vAlign w:val="center"/>
          </w:tcPr>
          <w:p w14:paraId="68FA10BA"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5C60A309"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870" w:type="dxa"/>
            <w:tcBorders>
              <w:top w:val="dotted" w:sz="4" w:space="0" w:color="000000"/>
              <w:bottom w:val="dotted" w:sz="4" w:space="0" w:color="000000"/>
            </w:tcBorders>
            <w:shd w:val="clear" w:color="auto" w:fill="auto"/>
            <w:vAlign w:val="center"/>
          </w:tcPr>
          <w:p w14:paraId="025B6697"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17021C64" w14:textId="77777777">
        <w:trPr>
          <w:trHeight w:val="719"/>
        </w:trPr>
        <w:tc>
          <w:tcPr>
            <w:tcW w:w="748" w:type="dxa"/>
            <w:tcBorders>
              <w:top w:val="dotted" w:sz="4" w:space="0" w:color="000000"/>
              <w:bottom w:val="dotted" w:sz="4" w:space="0" w:color="000000"/>
            </w:tcBorders>
            <w:shd w:val="clear" w:color="auto" w:fill="auto"/>
            <w:vAlign w:val="center"/>
          </w:tcPr>
          <w:p w14:paraId="24E8180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4821" w:type="dxa"/>
            <w:tcBorders>
              <w:top w:val="dotted" w:sz="4" w:space="0" w:color="000000"/>
              <w:bottom w:val="dotted" w:sz="4" w:space="0" w:color="000000"/>
            </w:tcBorders>
            <w:shd w:val="clear" w:color="auto" w:fill="auto"/>
          </w:tcPr>
          <w:p w14:paraId="76ED8B9C"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 xml:space="preserve">Chương 3. Xây dựng lực lượng dân quân tự vệ, lực lượng dự bị động viên </w:t>
            </w:r>
          </w:p>
          <w:p w14:paraId="1211C58A" w14:textId="77777777" w:rsidR="00571685" w:rsidRPr="00A94715" w:rsidRDefault="00960AF3" w:rsidP="00A94715">
            <w:pPr>
              <w:numPr>
                <w:ilvl w:val="0"/>
                <w:numId w:val="93"/>
              </w:numPr>
              <w:pBdr>
                <w:top w:val="nil"/>
                <w:left w:val="nil"/>
                <w:bottom w:val="nil"/>
                <w:right w:val="nil"/>
                <w:between w:val="nil"/>
              </w:pBdr>
              <w:spacing w:before="120"/>
              <w:jc w:val="both"/>
              <w:rPr>
                <w:color w:val="000000"/>
                <w:sz w:val="26"/>
                <w:szCs w:val="26"/>
              </w:rPr>
            </w:pPr>
            <w:r w:rsidRPr="00A94715">
              <w:rPr>
                <w:color w:val="000000"/>
                <w:sz w:val="26"/>
                <w:szCs w:val="26"/>
              </w:rPr>
              <w:t>Xây dựng lực lượng dân quân tự vệ</w:t>
            </w:r>
          </w:p>
          <w:p w14:paraId="4ED4038B" w14:textId="77777777" w:rsidR="00571685" w:rsidRPr="00A94715" w:rsidRDefault="00960AF3" w:rsidP="00A94715">
            <w:pPr>
              <w:numPr>
                <w:ilvl w:val="0"/>
                <w:numId w:val="93"/>
              </w:numPr>
              <w:pBdr>
                <w:top w:val="nil"/>
                <w:left w:val="nil"/>
                <w:bottom w:val="nil"/>
                <w:right w:val="nil"/>
                <w:between w:val="nil"/>
              </w:pBdr>
              <w:jc w:val="both"/>
              <w:rPr>
                <w:color w:val="000000"/>
                <w:sz w:val="26"/>
                <w:szCs w:val="26"/>
              </w:rPr>
            </w:pPr>
            <w:r w:rsidRPr="00A94715">
              <w:rPr>
                <w:color w:val="000000"/>
                <w:sz w:val="26"/>
                <w:szCs w:val="26"/>
              </w:rPr>
              <w:t>Xây dựng lực lượng dự bị động viên</w:t>
            </w:r>
          </w:p>
          <w:p w14:paraId="3698BF1E" w14:textId="77777777" w:rsidR="00571685" w:rsidRPr="00A94715" w:rsidRDefault="00960AF3" w:rsidP="00A94715">
            <w:pPr>
              <w:numPr>
                <w:ilvl w:val="0"/>
                <w:numId w:val="93"/>
              </w:numPr>
              <w:pBdr>
                <w:top w:val="nil"/>
                <w:left w:val="nil"/>
                <w:bottom w:val="nil"/>
                <w:right w:val="nil"/>
                <w:between w:val="nil"/>
              </w:pBdr>
              <w:shd w:val="clear" w:color="auto" w:fill="FFFFFF"/>
              <w:spacing w:after="120"/>
              <w:jc w:val="both"/>
              <w:rPr>
                <w:color w:val="000000"/>
                <w:sz w:val="26"/>
                <w:szCs w:val="26"/>
              </w:rPr>
            </w:pPr>
            <w:r w:rsidRPr="00A94715">
              <w:rPr>
                <w:color w:val="000000"/>
                <w:sz w:val="26"/>
                <w:szCs w:val="26"/>
              </w:rPr>
              <w:t>Thảo luận</w:t>
            </w:r>
          </w:p>
        </w:tc>
        <w:tc>
          <w:tcPr>
            <w:tcW w:w="839" w:type="dxa"/>
            <w:tcBorders>
              <w:top w:val="dotted" w:sz="4" w:space="0" w:color="000000"/>
              <w:bottom w:val="dotted" w:sz="4" w:space="0" w:color="000000"/>
            </w:tcBorders>
            <w:shd w:val="clear" w:color="auto" w:fill="auto"/>
            <w:vAlign w:val="center"/>
          </w:tcPr>
          <w:p w14:paraId="1CE8B0A7"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994" w:type="dxa"/>
            <w:tcBorders>
              <w:top w:val="dotted" w:sz="4" w:space="0" w:color="000000"/>
              <w:bottom w:val="dotted" w:sz="4" w:space="0" w:color="000000"/>
            </w:tcBorders>
            <w:shd w:val="clear" w:color="auto" w:fill="auto"/>
            <w:vAlign w:val="center"/>
          </w:tcPr>
          <w:p w14:paraId="25CDA679"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5D78457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870" w:type="dxa"/>
            <w:tcBorders>
              <w:top w:val="dotted" w:sz="4" w:space="0" w:color="000000"/>
              <w:bottom w:val="dotted" w:sz="4" w:space="0" w:color="000000"/>
            </w:tcBorders>
            <w:shd w:val="clear" w:color="auto" w:fill="auto"/>
            <w:vAlign w:val="center"/>
          </w:tcPr>
          <w:p w14:paraId="6A0D3048"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14577C1E" w14:textId="77777777">
        <w:trPr>
          <w:trHeight w:val="750"/>
        </w:trPr>
        <w:tc>
          <w:tcPr>
            <w:tcW w:w="748" w:type="dxa"/>
            <w:tcBorders>
              <w:top w:val="dotted" w:sz="4" w:space="0" w:color="000000"/>
              <w:bottom w:val="dotted" w:sz="4" w:space="0" w:color="000000"/>
            </w:tcBorders>
            <w:shd w:val="clear" w:color="auto" w:fill="auto"/>
            <w:vAlign w:val="center"/>
          </w:tcPr>
          <w:p w14:paraId="4707E0D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4821" w:type="dxa"/>
            <w:tcBorders>
              <w:top w:val="dotted" w:sz="4" w:space="0" w:color="000000"/>
              <w:bottom w:val="dotted" w:sz="4" w:space="0" w:color="000000"/>
            </w:tcBorders>
            <w:shd w:val="clear" w:color="auto" w:fill="auto"/>
          </w:tcPr>
          <w:p w14:paraId="1448D6D9"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4. Xây dựng và bảo vệ chủ quyền lãnh thổ, biên giới quốc gia</w:t>
            </w:r>
          </w:p>
          <w:p w14:paraId="4966EE4A" w14:textId="77777777" w:rsidR="00571685" w:rsidRPr="00A94715" w:rsidRDefault="00960AF3" w:rsidP="00A94715">
            <w:pPr>
              <w:numPr>
                <w:ilvl w:val="0"/>
                <w:numId w:val="94"/>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Xây dựng và bảo vệ chủ quyền lãnh thổ, biên giới quốc gia</w:t>
            </w:r>
          </w:p>
          <w:p w14:paraId="0CD07436" w14:textId="77777777" w:rsidR="00571685" w:rsidRPr="00A94715" w:rsidRDefault="00960AF3" w:rsidP="00A94715">
            <w:pPr>
              <w:numPr>
                <w:ilvl w:val="0"/>
                <w:numId w:val="94"/>
              </w:numPr>
              <w:pBdr>
                <w:top w:val="nil"/>
                <w:left w:val="nil"/>
                <w:bottom w:val="nil"/>
                <w:right w:val="nil"/>
                <w:between w:val="nil"/>
              </w:pBdr>
              <w:jc w:val="both"/>
              <w:rPr>
                <w:color w:val="000000"/>
                <w:sz w:val="26"/>
                <w:szCs w:val="26"/>
              </w:rPr>
            </w:pPr>
            <w:r w:rsidRPr="00A94715">
              <w:rPr>
                <w:color w:val="000000"/>
                <w:sz w:val="26"/>
                <w:szCs w:val="26"/>
              </w:rPr>
              <w:t>Quan điểm của Đảng, Nhà nước về xây dựng và bảo vệ chủ quyền lãnh thổ, biển đảo và biên giới quốc gia</w:t>
            </w:r>
          </w:p>
          <w:p w14:paraId="3407019A" w14:textId="77777777" w:rsidR="00571685" w:rsidRPr="00A94715" w:rsidRDefault="00960AF3" w:rsidP="00A94715">
            <w:pPr>
              <w:numPr>
                <w:ilvl w:val="0"/>
                <w:numId w:val="94"/>
              </w:numPr>
              <w:pBdr>
                <w:top w:val="nil"/>
                <w:left w:val="nil"/>
                <w:bottom w:val="nil"/>
                <w:right w:val="nil"/>
                <w:between w:val="nil"/>
              </w:pBdr>
              <w:shd w:val="clear" w:color="auto" w:fill="FFFFFF"/>
              <w:spacing w:after="120"/>
              <w:rPr>
                <w:color w:val="000000"/>
                <w:sz w:val="26"/>
                <w:szCs w:val="26"/>
              </w:rPr>
            </w:pPr>
            <w:r w:rsidRPr="00A94715">
              <w:rPr>
                <w:color w:val="000000"/>
                <w:sz w:val="26"/>
                <w:szCs w:val="26"/>
              </w:rPr>
              <w:t>Thảo luận</w:t>
            </w:r>
          </w:p>
        </w:tc>
        <w:tc>
          <w:tcPr>
            <w:tcW w:w="839" w:type="dxa"/>
            <w:tcBorders>
              <w:top w:val="dotted" w:sz="4" w:space="0" w:color="000000"/>
              <w:bottom w:val="dotted" w:sz="4" w:space="0" w:color="000000"/>
            </w:tcBorders>
            <w:shd w:val="clear" w:color="auto" w:fill="auto"/>
            <w:vAlign w:val="center"/>
          </w:tcPr>
          <w:p w14:paraId="0BD53D7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994" w:type="dxa"/>
            <w:tcBorders>
              <w:top w:val="dotted" w:sz="4" w:space="0" w:color="000000"/>
              <w:bottom w:val="dotted" w:sz="4" w:space="0" w:color="000000"/>
            </w:tcBorders>
            <w:shd w:val="clear" w:color="auto" w:fill="auto"/>
            <w:vAlign w:val="center"/>
          </w:tcPr>
          <w:p w14:paraId="0EA329B7"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24840927"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c>
          <w:tcPr>
            <w:tcW w:w="870" w:type="dxa"/>
            <w:tcBorders>
              <w:top w:val="dotted" w:sz="4" w:space="0" w:color="000000"/>
              <w:bottom w:val="dotted" w:sz="4" w:space="0" w:color="000000"/>
            </w:tcBorders>
            <w:shd w:val="clear" w:color="auto" w:fill="auto"/>
            <w:vAlign w:val="center"/>
          </w:tcPr>
          <w:p w14:paraId="785FF56E"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271DF344" w14:textId="77777777">
        <w:trPr>
          <w:trHeight w:val="750"/>
        </w:trPr>
        <w:tc>
          <w:tcPr>
            <w:tcW w:w="748" w:type="dxa"/>
            <w:tcBorders>
              <w:top w:val="dotted" w:sz="4" w:space="0" w:color="000000"/>
              <w:bottom w:val="dotted" w:sz="4" w:space="0" w:color="000000"/>
            </w:tcBorders>
            <w:shd w:val="clear" w:color="auto" w:fill="auto"/>
            <w:vAlign w:val="center"/>
          </w:tcPr>
          <w:p w14:paraId="7B4147D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5</w:t>
            </w:r>
          </w:p>
        </w:tc>
        <w:tc>
          <w:tcPr>
            <w:tcW w:w="4821" w:type="dxa"/>
            <w:tcBorders>
              <w:top w:val="dotted" w:sz="4" w:space="0" w:color="000000"/>
              <w:bottom w:val="dotted" w:sz="4" w:space="0" w:color="000000"/>
            </w:tcBorders>
            <w:shd w:val="clear" w:color="auto" w:fill="auto"/>
          </w:tcPr>
          <w:p w14:paraId="126CEA41"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5. Một số vấn đề cơ bản về dân tộc và tôn giáo</w:t>
            </w:r>
          </w:p>
          <w:p w14:paraId="77638478" w14:textId="77777777" w:rsidR="00571685" w:rsidRPr="00A94715" w:rsidRDefault="00960AF3" w:rsidP="00A94715">
            <w:pPr>
              <w:numPr>
                <w:ilvl w:val="0"/>
                <w:numId w:val="95"/>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Một số vấn đề cơ bản về dân tộc</w:t>
            </w:r>
          </w:p>
          <w:p w14:paraId="3FDDED06" w14:textId="77777777" w:rsidR="00571685" w:rsidRPr="00A94715" w:rsidRDefault="00960AF3" w:rsidP="00A94715">
            <w:pPr>
              <w:numPr>
                <w:ilvl w:val="0"/>
                <w:numId w:val="95"/>
              </w:numPr>
              <w:pBdr>
                <w:top w:val="nil"/>
                <w:left w:val="nil"/>
                <w:bottom w:val="nil"/>
                <w:right w:val="nil"/>
                <w:between w:val="nil"/>
              </w:pBdr>
              <w:shd w:val="clear" w:color="auto" w:fill="FFFFFF"/>
              <w:jc w:val="both"/>
              <w:rPr>
                <w:color w:val="000000"/>
                <w:sz w:val="26"/>
                <w:szCs w:val="26"/>
              </w:rPr>
            </w:pPr>
            <w:r w:rsidRPr="00A94715">
              <w:rPr>
                <w:color w:val="000000"/>
                <w:sz w:val="26"/>
                <w:szCs w:val="26"/>
              </w:rPr>
              <w:t>Một số vấn đề cơ bản về tôn giáo</w:t>
            </w:r>
          </w:p>
          <w:p w14:paraId="3FDADBB7" w14:textId="77777777" w:rsidR="00571685" w:rsidRPr="00A94715" w:rsidRDefault="00960AF3" w:rsidP="00A94715">
            <w:pPr>
              <w:numPr>
                <w:ilvl w:val="0"/>
                <w:numId w:val="95"/>
              </w:numPr>
              <w:pBdr>
                <w:top w:val="nil"/>
                <w:left w:val="nil"/>
                <w:bottom w:val="nil"/>
                <w:right w:val="nil"/>
                <w:between w:val="nil"/>
              </w:pBdr>
              <w:shd w:val="clear" w:color="auto" w:fill="FFFFFF"/>
              <w:spacing w:after="120"/>
              <w:jc w:val="both"/>
              <w:rPr>
                <w:color w:val="000000"/>
                <w:sz w:val="26"/>
                <w:szCs w:val="26"/>
              </w:rPr>
            </w:pPr>
            <w:r w:rsidRPr="00A94715">
              <w:rPr>
                <w:color w:val="000000"/>
                <w:sz w:val="26"/>
                <w:szCs w:val="26"/>
              </w:rPr>
              <w:t>Thảo luận</w:t>
            </w:r>
          </w:p>
        </w:tc>
        <w:tc>
          <w:tcPr>
            <w:tcW w:w="839" w:type="dxa"/>
            <w:tcBorders>
              <w:top w:val="dotted" w:sz="4" w:space="0" w:color="000000"/>
              <w:bottom w:val="dotted" w:sz="4" w:space="0" w:color="000000"/>
            </w:tcBorders>
            <w:shd w:val="clear" w:color="auto" w:fill="auto"/>
            <w:vAlign w:val="center"/>
          </w:tcPr>
          <w:p w14:paraId="4A2BE1D5"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994" w:type="dxa"/>
            <w:tcBorders>
              <w:top w:val="dotted" w:sz="4" w:space="0" w:color="000000"/>
              <w:bottom w:val="dotted" w:sz="4" w:space="0" w:color="000000"/>
            </w:tcBorders>
            <w:shd w:val="clear" w:color="auto" w:fill="auto"/>
            <w:vAlign w:val="center"/>
          </w:tcPr>
          <w:p w14:paraId="108386DE"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20D9A80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870" w:type="dxa"/>
            <w:tcBorders>
              <w:top w:val="dotted" w:sz="4" w:space="0" w:color="000000"/>
              <w:bottom w:val="dotted" w:sz="4" w:space="0" w:color="000000"/>
            </w:tcBorders>
            <w:shd w:val="clear" w:color="auto" w:fill="auto"/>
            <w:vAlign w:val="center"/>
          </w:tcPr>
          <w:p w14:paraId="590EC810"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21D8EC97" w14:textId="77777777">
        <w:trPr>
          <w:trHeight w:val="750"/>
        </w:trPr>
        <w:tc>
          <w:tcPr>
            <w:tcW w:w="748" w:type="dxa"/>
            <w:tcBorders>
              <w:top w:val="dotted" w:sz="4" w:space="0" w:color="000000"/>
              <w:bottom w:val="dotted" w:sz="4" w:space="0" w:color="000000"/>
            </w:tcBorders>
            <w:shd w:val="clear" w:color="auto" w:fill="auto"/>
            <w:vAlign w:val="center"/>
          </w:tcPr>
          <w:p w14:paraId="430A4F4B"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6</w:t>
            </w:r>
          </w:p>
        </w:tc>
        <w:tc>
          <w:tcPr>
            <w:tcW w:w="4821" w:type="dxa"/>
            <w:tcBorders>
              <w:top w:val="dotted" w:sz="4" w:space="0" w:color="000000"/>
              <w:bottom w:val="dotted" w:sz="4" w:space="0" w:color="000000"/>
            </w:tcBorders>
            <w:shd w:val="clear" w:color="auto" w:fill="auto"/>
          </w:tcPr>
          <w:p w14:paraId="7D90D70B"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6. Những vấn đề cơ bản về phòng chống tội phạm và tệ nạn xã hội</w:t>
            </w:r>
          </w:p>
          <w:p w14:paraId="3896C94B" w14:textId="77777777" w:rsidR="00571685" w:rsidRPr="00A94715" w:rsidRDefault="00960AF3" w:rsidP="00A94715">
            <w:pPr>
              <w:numPr>
                <w:ilvl w:val="0"/>
                <w:numId w:val="96"/>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 xml:space="preserve"> Những vấn đề cơ bản về phòng chống tội phạm</w:t>
            </w:r>
          </w:p>
          <w:p w14:paraId="0BB5054F" w14:textId="77777777" w:rsidR="00571685" w:rsidRPr="00A94715" w:rsidRDefault="00960AF3" w:rsidP="00A94715">
            <w:pPr>
              <w:numPr>
                <w:ilvl w:val="0"/>
                <w:numId w:val="96"/>
              </w:numPr>
              <w:pBdr>
                <w:top w:val="nil"/>
                <w:left w:val="nil"/>
                <w:bottom w:val="nil"/>
                <w:right w:val="nil"/>
                <w:between w:val="nil"/>
              </w:pBdr>
              <w:shd w:val="clear" w:color="auto" w:fill="FFFFFF"/>
              <w:tabs>
                <w:tab w:val="left" w:pos="360"/>
              </w:tabs>
              <w:rPr>
                <w:color w:val="000000"/>
                <w:sz w:val="26"/>
                <w:szCs w:val="26"/>
              </w:rPr>
            </w:pPr>
            <w:r w:rsidRPr="00A94715">
              <w:rPr>
                <w:color w:val="000000"/>
                <w:sz w:val="26"/>
                <w:szCs w:val="26"/>
              </w:rPr>
              <w:t xml:space="preserve">Công tác phòng chống tệ nạn xã hội </w:t>
            </w:r>
          </w:p>
          <w:p w14:paraId="3A9970FB" w14:textId="77777777" w:rsidR="00571685" w:rsidRPr="00A94715" w:rsidRDefault="00960AF3" w:rsidP="00A94715">
            <w:pPr>
              <w:numPr>
                <w:ilvl w:val="0"/>
                <w:numId w:val="96"/>
              </w:numPr>
              <w:pBdr>
                <w:top w:val="nil"/>
                <w:left w:val="nil"/>
                <w:bottom w:val="nil"/>
                <w:right w:val="nil"/>
                <w:between w:val="nil"/>
              </w:pBdr>
              <w:shd w:val="clear" w:color="auto" w:fill="FFFFFF"/>
              <w:spacing w:after="120"/>
              <w:rPr>
                <w:color w:val="000000"/>
                <w:sz w:val="26"/>
                <w:szCs w:val="26"/>
              </w:rPr>
            </w:pPr>
            <w:r w:rsidRPr="00A94715">
              <w:rPr>
                <w:color w:val="000000"/>
                <w:sz w:val="26"/>
                <w:szCs w:val="26"/>
              </w:rPr>
              <w:lastRenderedPageBreak/>
              <w:t>Thảo luận</w:t>
            </w:r>
          </w:p>
          <w:p w14:paraId="2B901963" w14:textId="77777777" w:rsidR="00571685" w:rsidRPr="00A94715" w:rsidRDefault="00571685" w:rsidP="00A94715">
            <w:pPr>
              <w:shd w:val="clear" w:color="auto" w:fill="FFFFFF"/>
              <w:spacing w:before="120" w:after="120"/>
              <w:jc w:val="both"/>
              <w:rPr>
                <w:color w:val="000000"/>
                <w:sz w:val="26"/>
                <w:szCs w:val="26"/>
              </w:rPr>
            </w:pPr>
          </w:p>
        </w:tc>
        <w:tc>
          <w:tcPr>
            <w:tcW w:w="839" w:type="dxa"/>
            <w:tcBorders>
              <w:top w:val="dotted" w:sz="4" w:space="0" w:color="000000"/>
              <w:bottom w:val="dotted" w:sz="4" w:space="0" w:color="000000"/>
            </w:tcBorders>
            <w:shd w:val="clear" w:color="auto" w:fill="auto"/>
            <w:vAlign w:val="center"/>
          </w:tcPr>
          <w:p w14:paraId="522ABA6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lastRenderedPageBreak/>
              <w:t>4</w:t>
            </w:r>
          </w:p>
        </w:tc>
        <w:tc>
          <w:tcPr>
            <w:tcW w:w="994" w:type="dxa"/>
            <w:tcBorders>
              <w:top w:val="dotted" w:sz="4" w:space="0" w:color="000000"/>
              <w:bottom w:val="dotted" w:sz="4" w:space="0" w:color="000000"/>
            </w:tcBorders>
            <w:shd w:val="clear" w:color="auto" w:fill="auto"/>
            <w:vAlign w:val="center"/>
          </w:tcPr>
          <w:p w14:paraId="4C3D567C"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682BA9D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870" w:type="dxa"/>
            <w:tcBorders>
              <w:top w:val="dotted" w:sz="4" w:space="0" w:color="000000"/>
              <w:bottom w:val="dotted" w:sz="4" w:space="0" w:color="000000"/>
            </w:tcBorders>
            <w:shd w:val="clear" w:color="auto" w:fill="auto"/>
            <w:vAlign w:val="center"/>
          </w:tcPr>
          <w:p w14:paraId="6E1E7770"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5EE5C806" w14:textId="77777777">
        <w:trPr>
          <w:trHeight w:val="375"/>
        </w:trPr>
        <w:tc>
          <w:tcPr>
            <w:tcW w:w="748" w:type="dxa"/>
            <w:tcBorders>
              <w:top w:val="dotted" w:sz="4" w:space="0" w:color="000000"/>
              <w:bottom w:val="dotted" w:sz="4" w:space="0" w:color="000000"/>
            </w:tcBorders>
            <w:shd w:val="clear" w:color="auto" w:fill="auto"/>
            <w:vAlign w:val="center"/>
          </w:tcPr>
          <w:p w14:paraId="19F91BB9"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7</w:t>
            </w:r>
          </w:p>
        </w:tc>
        <w:tc>
          <w:tcPr>
            <w:tcW w:w="4821" w:type="dxa"/>
            <w:tcBorders>
              <w:top w:val="dotted" w:sz="4" w:space="0" w:color="000000"/>
              <w:bottom w:val="dotted" w:sz="4" w:space="0" w:color="000000"/>
            </w:tcBorders>
            <w:shd w:val="clear" w:color="auto" w:fill="auto"/>
          </w:tcPr>
          <w:p w14:paraId="04A94AE6" w14:textId="77777777" w:rsidR="00571685" w:rsidRPr="00A94715" w:rsidRDefault="00960AF3" w:rsidP="00A94715">
            <w:pPr>
              <w:shd w:val="clear" w:color="auto" w:fill="FFFFFF"/>
              <w:spacing w:before="120" w:after="120"/>
              <w:rPr>
                <w:color w:val="000000"/>
                <w:sz w:val="26"/>
                <w:szCs w:val="26"/>
              </w:rPr>
            </w:pPr>
            <w:r w:rsidRPr="00A94715">
              <w:rPr>
                <w:color w:val="000000"/>
                <w:sz w:val="26"/>
                <w:szCs w:val="26"/>
              </w:rPr>
              <w:t xml:space="preserve">Kiểm tra </w:t>
            </w:r>
          </w:p>
        </w:tc>
        <w:tc>
          <w:tcPr>
            <w:tcW w:w="839" w:type="dxa"/>
            <w:tcBorders>
              <w:top w:val="dotted" w:sz="4" w:space="0" w:color="000000"/>
              <w:bottom w:val="dotted" w:sz="4" w:space="0" w:color="000000"/>
            </w:tcBorders>
            <w:shd w:val="clear" w:color="auto" w:fill="auto"/>
            <w:vAlign w:val="center"/>
          </w:tcPr>
          <w:p w14:paraId="6DAAFFFE"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994" w:type="dxa"/>
            <w:tcBorders>
              <w:top w:val="dotted" w:sz="4" w:space="0" w:color="000000"/>
              <w:bottom w:val="dotted" w:sz="4" w:space="0" w:color="000000"/>
            </w:tcBorders>
            <w:shd w:val="clear" w:color="auto" w:fill="auto"/>
            <w:vAlign w:val="center"/>
          </w:tcPr>
          <w:p w14:paraId="542B9414" w14:textId="77777777" w:rsidR="00571685" w:rsidRPr="00A94715" w:rsidRDefault="00571685" w:rsidP="00A94715">
            <w:pPr>
              <w:shd w:val="clear" w:color="auto" w:fill="FFFFFF"/>
              <w:spacing w:before="120" w:after="120"/>
              <w:jc w:val="center"/>
              <w:rPr>
                <w:color w:val="000000"/>
                <w:sz w:val="26"/>
                <w:szCs w:val="26"/>
              </w:rPr>
            </w:pPr>
          </w:p>
        </w:tc>
        <w:tc>
          <w:tcPr>
            <w:tcW w:w="1016" w:type="dxa"/>
            <w:tcBorders>
              <w:top w:val="dotted" w:sz="4" w:space="0" w:color="000000"/>
              <w:bottom w:val="dotted" w:sz="4" w:space="0" w:color="000000"/>
            </w:tcBorders>
            <w:shd w:val="clear" w:color="auto" w:fill="auto"/>
            <w:vAlign w:val="center"/>
          </w:tcPr>
          <w:p w14:paraId="26DCB72E" w14:textId="77777777" w:rsidR="00571685" w:rsidRPr="00A94715" w:rsidRDefault="00571685" w:rsidP="00A94715">
            <w:pPr>
              <w:shd w:val="clear" w:color="auto" w:fill="FFFFFF"/>
              <w:spacing w:before="120" w:after="120"/>
              <w:jc w:val="center"/>
              <w:rPr>
                <w:color w:val="000000"/>
                <w:sz w:val="26"/>
                <w:szCs w:val="26"/>
              </w:rPr>
            </w:pPr>
          </w:p>
        </w:tc>
        <w:tc>
          <w:tcPr>
            <w:tcW w:w="870" w:type="dxa"/>
            <w:tcBorders>
              <w:top w:val="dotted" w:sz="4" w:space="0" w:color="000000"/>
              <w:bottom w:val="dotted" w:sz="4" w:space="0" w:color="000000"/>
            </w:tcBorders>
            <w:shd w:val="clear" w:color="auto" w:fill="auto"/>
            <w:vAlign w:val="center"/>
          </w:tcPr>
          <w:p w14:paraId="7C6C3979"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r>
      <w:tr w:rsidR="00571685" w:rsidRPr="00A94715" w14:paraId="15A5E9FB" w14:textId="77777777">
        <w:trPr>
          <w:trHeight w:val="1125"/>
        </w:trPr>
        <w:tc>
          <w:tcPr>
            <w:tcW w:w="748" w:type="dxa"/>
            <w:tcBorders>
              <w:top w:val="dotted" w:sz="4" w:space="0" w:color="000000"/>
              <w:bottom w:val="dotted" w:sz="4" w:space="0" w:color="000000"/>
            </w:tcBorders>
            <w:shd w:val="clear" w:color="auto" w:fill="auto"/>
            <w:vAlign w:val="center"/>
          </w:tcPr>
          <w:p w14:paraId="30376BC4"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8</w:t>
            </w:r>
          </w:p>
        </w:tc>
        <w:tc>
          <w:tcPr>
            <w:tcW w:w="4821" w:type="dxa"/>
            <w:tcBorders>
              <w:top w:val="dotted" w:sz="4" w:space="0" w:color="000000"/>
              <w:bottom w:val="dotted" w:sz="4" w:space="0" w:color="000000"/>
            </w:tcBorders>
            <w:shd w:val="clear" w:color="auto" w:fill="auto"/>
          </w:tcPr>
          <w:p w14:paraId="592E1305"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 xml:space="preserve">Chương 7. Đường lối quan điểm của Đảng, chính sách, pháp luật của nhà nước Việt Nam về bảo vệ an ninh chính trị, kinh tế, văn hóa, tư tưởng </w:t>
            </w:r>
          </w:p>
          <w:p w14:paraId="579C9855" w14:textId="77777777" w:rsidR="00571685" w:rsidRPr="00A94715" w:rsidRDefault="00960AF3" w:rsidP="00A94715">
            <w:pPr>
              <w:numPr>
                <w:ilvl w:val="0"/>
                <w:numId w:val="101"/>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 xml:space="preserve">Quan điểm và tư tưởng chỉ đạo của Đảng về bảo vệ an ninh chính trị, kinh tế, văn hóa, tư tưởng </w:t>
            </w:r>
          </w:p>
          <w:p w14:paraId="2D8CD5D6" w14:textId="77777777" w:rsidR="00571685" w:rsidRPr="00A94715" w:rsidRDefault="00960AF3" w:rsidP="00A94715">
            <w:pPr>
              <w:numPr>
                <w:ilvl w:val="0"/>
                <w:numId w:val="101"/>
              </w:numPr>
              <w:pBdr>
                <w:top w:val="nil"/>
                <w:left w:val="nil"/>
                <w:bottom w:val="nil"/>
                <w:right w:val="nil"/>
                <w:between w:val="nil"/>
              </w:pBdr>
              <w:shd w:val="clear" w:color="auto" w:fill="FFFFFF"/>
              <w:jc w:val="both"/>
              <w:rPr>
                <w:color w:val="000000"/>
                <w:sz w:val="26"/>
                <w:szCs w:val="26"/>
              </w:rPr>
            </w:pPr>
            <w:r w:rsidRPr="00A94715">
              <w:rPr>
                <w:color w:val="000000"/>
                <w:sz w:val="26"/>
                <w:szCs w:val="26"/>
              </w:rPr>
              <w:t>Nhiệm vụ bảo vệ an ninh chính trị, kinh tế, văn hóa, tư tưởng</w:t>
            </w:r>
          </w:p>
          <w:p w14:paraId="0EF44E3C" w14:textId="77777777" w:rsidR="00571685" w:rsidRPr="00A94715" w:rsidRDefault="00960AF3" w:rsidP="00A94715">
            <w:pPr>
              <w:numPr>
                <w:ilvl w:val="0"/>
                <w:numId w:val="101"/>
              </w:numPr>
              <w:pBdr>
                <w:top w:val="nil"/>
                <w:left w:val="nil"/>
                <w:bottom w:val="nil"/>
                <w:right w:val="nil"/>
                <w:between w:val="nil"/>
              </w:pBdr>
              <w:shd w:val="clear" w:color="auto" w:fill="FFFFFF"/>
              <w:tabs>
                <w:tab w:val="left" w:pos="720"/>
              </w:tabs>
              <w:jc w:val="both"/>
              <w:rPr>
                <w:color w:val="000000"/>
                <w:sz w:val="26"/>
                <w:szCs w:val="26"/>
              </w:rPr>
            </w:pPr>
            <w:r w:rsidRPr="00A94715">
              <w:rPr>
                <w:color w:val="000000"/>
                <w:sz w:val="26"/>
                <w:szCs w:val="26"/>
              </w:rPr>
              <w:t>Những giải pháp cơ bản về bảo vệ an ninh chính trị, kinh tế, văn hóa, tư tưởng</w:t>
            </w:r>
          </w:p>
          <w:p w14:paraId="4D69FEF5" w14:textId="77777777" w:rsidR="00571685" w:rsidRPr="00A94715" w:rsidRDefault="00960AF3" w:rsidP="00A94715">
            <w:pPr>
              <w:numPr>
                <w:ilvl w:val="0"/>
                <w:numId w:val="101"/>
              </w:numPr>
              <w:pBdr>
                <w:top w:val="nil"/>
                <w:left w:val="nil"/>
                <w:bottom w:val="nil"/>
                <w:right w:val="nil"/>
                <w:between w:val="nil"/>
              </w:pBdr>
              <w:shd w:val="clear" w:color="auto" w:fill="FFFFFF"/>
              <w:tabs>
                <w:tab w:val="left" w:pos="720"/>
              </w:tabs>
              <w:spacing w:after="120"/>
              <w:jc w:val="both"/>
              <w:rPr>
                <w:color w:val="000000"/>
                <w:sz w:val="26"/>
                <w:szCs w:val="26"/>
              </w:rPr>
            </w:pPr>
            <w:r w:rsidRPr="00A94715">
              <w:rPr>
                <w:color w:val="000000"/>
                <w:sz w:val="26"/>
                <w:szCs w:val="26"/>
              </w:rPr>
              <w:t xml:space="preserve"> Thảo luận</w:t>
            </w:r>
          </w:p>
        </w:tc>
        <w:tc>
          <w:tcPr>
            <w:tcW w:w="839" w:type="dxa"/>
            <w:tcBorders>
              <w:top w:val="dotted" w:sz="4" w:space="0" w:color="000000"/>
              <w:bottom w:val="dotted" w:sz="4" w:space="0" w:color="000000"/>
            </w:tcBorders>
            <w:shd w:val="clear" w:color="auto" w:fill="auto"/>
            <w:vAlign w:val="center"/>
          </w:tcPr>
          <w:p w14:paraId="7666C874"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5</w:t>
            </w:r>
          </w:p>
        </w:tc>
        <w:tc>
          <w:tcPr>
            <w:tcW w:w="994" w:type="dxa"/>
            <w:tcBorders>
              <w:top w:val="dotted" w:sz="4" w:space="0" w:color="000000"/>
              <w:bottom w:val="dotted" w:sz="4" w:space="0" w:color="000000"/>
            </w:tcBorders>
            <w:shd w:val="clear" w:color="auto" w:fill="auto"/>
            <w:vAlign w:val="center"/>
          </w:tcPr>
          <w:p w14:paraId="602506F8"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0789499D"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870" w:type="dxa"/>
            <w:tcBorders>
              <w:top w:val="dotted" w:sz="4" w:space="0" w:color="000000"/>
              <w:bottom w:val="dotted" w:sz="4" w:space="0" w:color="000000"/>
            </w:tcBorders>
            <w:shd w:val="clear" w:color="auto" w:fill="auto"/>
            <w:vAlign w:val="center"/>
          </w:tcPr>
          <w:p w14:paraId="38D9C6A1"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0FA0E079" w14:textId="77777777">
        <w:trPr>
          <w:trHeight w:val="750"/>
        </w:trPr>
        <w:tc>
          <w:tcPr>
            <w:tcW w:w="748" w:type="dxa"/>
            <w:tcBorders>
              <w:top w:val="dotted" w:sz="4" w:space="0" w:color="000000"/>
              <w:bottom w:val="dotted" w:sz="4" w:space="0" w:color="000000"/>
            </w:tcBorders>
            <w:shd w:val="clear" w:color="auto" w:fill="auto"/>
            <w:vAlign w:val="center"/>
          </w:tcPr>
          <w:p w14:paraId="190DED58"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9</w:t>
            </w:r>
          </w:p>
        </w:tc>
        <w:tc>
          <w:tcPr>
            <w:tcW w:w="4821" w:type="dxa"/>
            <w:tcBorders>
              <w:top w:val="dotted" w:sz="4" w:space="0" w:color="000000"/>
              <w:bottom w:val="dotted" w:sz="4" w:space="0" w:color="000000"/>
            </w:tcBorders>
            <w:shd w:val="clear" w:color="auto" w:fill="auto"/>
          </w:tcPr>
          <w:p w14:paraId="4657146C"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8. Chiến tranh nhân dân bảo vệ Tổ quốc Việt Nam xã hội chủ nghĩa</w:t>
            </w:r>
          </w:p>
          <w:p w14:paraId="15B749B4" w14:textId="77777777" w:rsidR="00571685" w:rsidRPr="00A94715" w:rsidRDefault="00960AF3" w:rsidP="00A94715">
            <w:pPr>
              <w:numPr>
                <w:ilvl w:val="0"/>
                <w:numId w:val="102"/>
              </w:numPr>
              <w:pBdr>
                <w:top w:val="nil"/>
                <w:left w:val="nil"/>
                <w:bottom w:val="nil"/>
                <w:right w:val="nil"/>
                <w:between w:val="nil"/>
              </w:pBdr>
              <w:shd w:val="clear" w:color="auto" w:fill="FFFFFF"/>
              <w:tabs>
                <w:tab w:val="left" w:pos="4050"/>
              </w:tabs>
              <w:spacing w:before="120"/>
              <w:jc w:val="both"/>
              <w:rPr>
                <w:color w:val="000000"/>
                <w:sz w:val="26"/>
                <w:szCs w:val="26"/>
              </w:rPr>
            </w:pPr>
            <w:r w:rsidRPr="00A94715">
              <w:rPr>
                <w:color w:val="000000"/>
                <w:sz w:val="26"/>
                <w:szCs w:val="26"/>
              </w:rPr>
              <w:t>Những vấn đề chung về chiến tranh nhân dân bảo vệ Tổ quốc</w:t>
            </w:r>
          </w:p>
          <w:p w14:paraId="33934965" w14:textId="77777777" w:rsidR="00571685" w:rsidRPr="00A94715" w:rsidRDefault="00960AF3" w:rsidP="00A94715">
            <w:pPr>
              <w:numPr>
                <w:ilvl w:val="0"/>
                <w:numId w:val="102"/>
              </w:numPr>
              <w:pBdr>
                <w:top w:val="nil"/>
                <w:left w:val="nil"/>
                <w:bottom w:val="nil"/>
                <w:right w:val="nil"/>
                <w:between w:val="nil"/>
              </w:pBdr>
              <w:shd w:val="clear" w:color="auto" w:fill="FFFFFF"/>
              <w:tabs>
                <w:tab w:val="left" w:pos="4050"/>
              </w:tabs>
              <w:jc w:val="both"/>
              <w:rPr>
                <w:color w:val="000000"/>
                <w:sz w:val="26"/>
                <w:szCs w:val="26"/>
              </w:rPr>
            </w:pPr>
            <w:r w:rsidRPr="00A94715">
              <w:rPr>
                <w:color w:val="000000"/>
                <w:sz w:val="26"/>
                <w:szCs w:val="26"/>
              </w:rPr>
              <w:t>Quan điểm của Đảng trong chiến tranh nhân dân bảo vệ Tổ quốc</w:t>
            </w:r>
          </w:p>
          <w:p w14:paraId="34737AB7" w14:textId="77777777" w:rsidR="00571685" w:rsidRPr="00A94715" w:rsidRDefault="00960AF3" w:rsidP="00A94715">
            <w:pPr>
              <w:numPr>
                <w:ilvl w:val="0"/>
                <w:numId w:val="102"/>
              </w:numPr>
              <w:pBdr>
                <w:top w:val="nil"/>
                <w:left w:val="nil"/>
                <w:bottom w:val="nil"/>
                <w:right w:val="nil"/>
                <w:between w:val="nil"/>
              </w:pBdr>
              <w:shd w:val="clear" w:color="auto" w:fill="FFFFFF"/>
              <w:tabs>
                <w:tab w:val="left" w:pos="360"/>
              </w:tabs>
              <w:jc w:val="both"/>
              <w:rPr>
                <w:color w:val="000000"/>
                <w:sz w:val="26"/>
                <w:szCs w:val="26"/>
              </w:rPr>
            </w:pPr>
            <w:r w:rsidRPr="00A94715">
              <w:rPr>
                <w:color w:val="000000"/>
                <w:sz w:val="26"/>
                <w:szCs w:val="26"/>
              </w:rPr>
              <w:t>Một số nội dung chủ yếu của chiến tranh nhân dân</w:t>
            </w:r>
          </w:p>
          <w:p w14:paraId="4D377BD9" w14:textId="77777777" w:rsidR="00571685" w:rsidRPr="00A94715" w:rsidRDefault="00960AF3" w:rsidP="00A94715">
            <w:pPr>
              <w:numPr>
                <w:ilvl w:val="0"/>
                <w:numId w:val="102"/>
              </w:numPr>
              <w:pBdr>
                <w:top w:val="nil"/>
                <w:left w:val="nil"/>
                <w:bottom w:val="nil"/>
                <w:right w:val="nil"/>
                <w:between w:val="nil"/>
              </w:pBdr>
              <w:shd w:val="clear" w:color="auto" w:fill="FFFFFF"/>
              <w:tabs>
                <w:tab w:val="left" w:pos="720"/>
              </w:tabs>
              <w:spacing w:after="120"/>
              <w:jc w:val="both"/>
              <w:rPr>
                <w:color w:val="000000"/>
                <w:sz w:val="26"/>
                <w:szCs w:val="26"/>
              </w:rPr>
            </w:pPr>
            <w:r w:rsidRPr="00A94715">
              <w:rPr>
                <w:color w:val="000000"/>
                <w:sz w:val="26"/>
                <w:szCs w:val="26"/>
              </w:rPr>
              <w:t>Thảo luận</w:t>
            </w:r>
          </w:p>
        </w:tc>
        <w:tc>
          <w:tcPr>
            <w:tcW w:w="839" w:type="dxa"/>
            <w:tcBorders>
              <w:top w:val="dotted" w:sz="4" w:space="0" w:color="000000"/>
              <w:bottom w:val="dotted" w:sz="4" w:space="0" w:color="000000"/>
            </w:tcBorders>
            <w:shd w:val="clear" w:color="auto" w:fill="auto"/>
            <w:vAlign w:val="center"/>
          </w:tcPr>
          <w:p w14:paraId="6497049A"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5</w:t>
            </w:r>
          </w:p>
        </w:tc>
        <w:tc>
          <w:tcPr>
            <w:tcW w:w="994" w:type="dxa"/>
            <w:tcBorders>
              <w:top w:val="dotted" w:sz="4" w:space="0" w:color="000000"/>
              <w:bottom w:val="dotted" w:sz="4" w:space="0" w:color="000000"/>
            </w:tcBorders>
            <w:shd w:val="clear" w:color="auto" w:fill="auto"/>
            <w:vAlign w:val="center"/>
          </w:tcPr>
          <w:p w14:paraId="109880CF"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c>
          <w:tcPr>
            <w:tcW w:w="1016" w:type="dxa"/>
            <w:tcBorders>
              <w:top w:val="dotted" w:sz="4" w:space="0" w:color="000000"/>
              <w:bottom w:val="dotted" w:sz="4" w:space="0" w:color="000000"/>
            </w:tcBorders>
            <w:shd w:val="clear" w:color="auto" w:fill="auto"/>
            <w:vAlign w:val="center"/>
          </w:tcPr>
          <w:p w14:paraId="45923827"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870" w:type="dxa"/>
            <w:tcBorders>
              <w:top w:val="dotted" w:sz="4" w:space="0" w:color="000000"/>
              <w:bottom w:val="dotted" w:sz="4" w:space="0" w:color="000000"/>
            </w:tcBorders>
            <w:shd w:val="clear" w:color="auto" w:fill="auto"/>
            <w:vAlign w:val="center"/>
          </w:tcPr>
          <w:p w14:paraId="1580F76D"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119F350F" w14:textId="77777777">
        <w:trPr>
          <w:trHeight w:val="750"/>
        </w:trPr>
        <w:tc>
          <w:tcPr>
            <w:tcW w:w="748" w:type="dxa"/>
            <w:tcBorders>
              <w:top w:val="dotted" w:sz="4" w:space="0" w:color="000000"/>
              <w:bottom w:val="dotted" w:sz="4" w:space="0" w:color="000000"/>
            </w:tcBorders>
            <w:shd w:val="clear" w:color="auto" w:fill="auto"/>
            <w:vAlign w:val="center"/>
          </w:tcPr>
          <w:p w14:paraId="29D04D9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10</w:t>
            </w:r>
          </w:p>
        </w:tc>
        <w:tc>
          <w:tcPr>
            <w:tcW w:w="4821" w:type="dxa"/>
            <w:tcBorders>
              <w:top w:val="dotted" w:sz="4" w:space="0" w:color="000000"/>
              <w:bottom w:val="dotted" w:sz="4" w:space="0" w:color="000000"/>
            </w:tcBorders>
            <w:shd w:val="clear" w:color="auto" w:fill="auto"/>
          </w:tcPr>
          <w:p w14:paraId="373C4B5B"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9. Xây dựng lực lượng vũ trang nhân dân Việt Nam</w:t>
            </w:r>
          </w:p>
          <w:p w14:paraId="1F23A4D2" w14:textId="77777777" w:rsidR="00571685" w:rsidRPr="00A94715" w:rsidRDefault="00960AF3" w:rsidP="00A94715">
            <w:pPr>
              <w:numPr>
                <w:ilvl w:val="0"/>
                <w:numId w:val="103"/>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Khái niệm, đặc điểm và những quan điểm, nguyên tắc cơ bản xây dựng lực lượng vũ trang nhân dân</w:t>
            </w:r>
          </w:p>
          <w:p w14:paraId="3576E00F" w14:textId="77777777" w:rsidR="00571685" w:rsidRPr="00A94715" w:rsidRDefault="00960AF3" w:rsidP="00A94715">
            <w:pPr>
              <w:numPr>
                <w:ilvl w:val="0"/>
                <w:numId w:val="103"/>
              </w:numPr>
              <w:pBdr>
                <w:top w:val="nil"/>
                <w:left w:val="nil"/>
                <w:bottom w:val="nil"/>
                <w:right w:val="nil"/>
                <w:between w:val="nil"/>
              </w:pBdr>
              <w:shd w:val="clear" w:color="auto" w:fill="FFFFFF"/>
              <w:jc w:val="both"/>
              <w:rPr>
                <w:color w:val="000000"/>
                <w:sz w:val="26"/>
                <w:szCs w:val="26"/>
              </w:rPr>
            </w:pPr>
            <w:r w:rsidRPr="00A94715">
              <w:rPr>
                <w:color w:val="000000"/>
                <w:sz w:val="26"/>
                <w:szCs w:val="26"/>
              </w:rPr>
              <w:lastRenderedPageBreak/>
              <w:t>Phương hướng xây dựng lực lượng vũ trang nhân dân trong giai đoạn mới</w:t>
            </w:r>
          </w:p>
          <w:p w14:paraId="2C7E7C23" w14:textId="77777777" w:rsidR="00571685" w:rsidRPr="00A94715" w:rsidRDefault="00960AF3" w:rsidP="00A94715">
            <w:pPr>
              <w:numPr>
                <w:ilvl w:val="0"/>
                <w:numId w:val="103"/>
              </w:numPr>
              <w:pBdr>
                <w:top w:val="nil"/>
                <w:left w:val="nil"/>
                <w:bottom w:val="nil"/>
                <w:right w:val="nil"/>
                <w:between w:val="nil"/>
              </w:pBdr>
              <w:shd w:val="clear" w:color="auto" w:fill="FFFFFF"/>
              <w:tabs>
                <w:tab w:val="left" w:pos="720"/>
              </w:tabs>
              <w:jc w:val="both"/>
              <w:rPr>
                <w:color w:val="000000"/>
                <w:sz w:val="26"/>
                <w:szCs w:val="26"/>
              </w:rPr>
            </w:pPr>
            <w:r w:rsidRPr="00A94715">
              <w:rPr>
                <w:color w:val="000000"/>
                <w:sz w:val="26"/>
                <w:szCs w:val="26"/>
              </w:rPr>
              <w:t>Những biện pháp chủ yếu xây dựng lực lượng vũ trang nhân dân</w:t>
            </w:r>
          </w:p>
          <w:p w14:paraId="0B6D18A5" w14:textId="77777777" w:rsidR="00571685" w:rsidRPr="00A94715" w:rsidRDefault="00960AF3" w:rsidP="00A94715">
            <w:pPr>
              <w:numPr>
                <w:ilvl w:val="0"/>
                <w:numId w:val="103"/>
              </w:numPr>
              <w:pBdr>
                <w:top w:val="nil"/>
                <w:left w:val="nil"/>
                <w:bottom w:val="nil"/>
                <w:right w:val="nil"/>
                <w:between w:val="nil"/>
              </w:pBdr>
              <w:shd w:val="clear" w:color="auto" w:fill="FFFFFF"/>
              <w:tabs>
                <w:tab w:val="left" w:pos="720"/>
              </w:tabs>
              <w:spacing w:after="120"/>
              <w:jc w:val="both"/>
              <w:rPr>
                <w:color w:val="000000"/>
                <w:sz w:val="26"/>
                <w:szCs w:val="26"/>
              </w:rPr>
            </w:pPr>
            <w:r w:rsidRPr="00A94715">
              <w:rPr>
                <w:color w:val="000000"/>
                <w:sz w:val="26"/>
                <w:szCs w:val="26"/>
              </w:rPr>
              <w:t>Thảo luận</w:t>
            </w:r>
          </w:p>
          <w:p w14:paraId="735721D1" w14:textId="77777777" w:rsidR="00571685" w:rsidRPr="00A94715" w:rsidRDefault="00571685" w:rsidP="00A94715">
            <w:pPr>
              <w:shd w:val="clear" w:color="auto" w:fill="FFFFFF"/>
              <w:spacing w:before="120" w:after="120"/>
              <w:ind w:firstLine="720"/>
              <w:jc w:val="both"/>
              <w:rPr>
                <w:color w:val="000000"/>
                <w:sz w:val="26"/>
                <w:szCs w:val="26"/>
              </w:rPr>
            </w:pPr>
          </w:p>
          <w:p w14:paraId="70B951BF" w14:textId="77777777" w:rsidR="00571685" w:rsidRPr="00A94715" w:rsidRDefault="00571685" w:rsidP="00A94715">
            <w:pPr>
              <w:shd w:val="clear" w:color="auto" w:fill="FFFFFF"/>
              <w:spacing w:before="120" w:after="120"/>
              <w:jc w:val="both"/>
              <w:rPr>
                <w:color w:val="000000"/>
                <w:sz w:val="26"/>
                <w:szCs w:val="26"/>
              </w:rPr>
            </w:pPr>
          </w:p>
          <w:p w14:paraId="10821249" w14:textId="77777777" w:rsidR="00571685" w:rsidRPr="00A94715" w:rsidRDefault="00571685" w:rsidP="00A94715">
            <w:pPr>
              <w:shd w:val="clear" w:color="auto" w:fill="FFFFFF"/>
              <w:spacing w:before="120" w:after="120"/>
              <w:jc w:val="both"/>
              <w:rPr>
                <w:color w:val="000000"/>
                <w:sz w:val="26"/>
                <w:szCs w:val="26"/>
              </w:rPr>
            </w:pPr>
          </w:p>
        </w:tc>
        <w:tc>
          <w:tcPr>
            <w:tcW w:w="839" w:type="dxa"/>
            <w:tcBorders>
              <w:top w:val="dotted" w:sz="4" w:space="0" w:color="000000"/>
              <w:bottom w:val="dotted" w:sz="4" w:space="0" w:color="000000"/>
            </w:tcBorders>
            <w:shd w:val="clear" w:color="auto" w:fill="auto"/>
            <w:vAlign w:val="center"/>
          </w:tcPr>
          <w:p w14:paraId="690444C5"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lastRenderedPageBreak/>
              <w:t>5</w:t>
            </w:r>
          </w:p>
        </w:tc>
        <w:tc>
          <w:tcPr>
            <w:tcW w:w="994" w:type="dxa"/>
            <w:tcBorders>
              <w:top w:val="dotted" w:sz="4" w:space="0" w:color="000000"/>
              <w:bottom w:val="dotted" w:sz="4" w:space="0" w:color="000000"/>
            </w:tcBorders>
            <w:shd w:val="clear" w:color="auto" w:fill="auto"/>
            <w:vAlign w:val="center"/>
          </w:tcPr>
          <w:p w14:paraId="63CF39FE"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1FF0ABDA"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870" w:type="dxa"/>
            <w:tcBorders>
              <w:top w:val="dotted" w:sz="4" w:space="0" w:color="000000"/>
              <w:bottom w:val="dotted" w:sz="4" w:space="0" w:color="000000"/>
            </w:tcBorders>
            <w:shd w:val="clear" w:color="auto" w:fill="auto"/>
            <w:vAlign w:val="center"/>
          </w:tcPr>
          <w:p w14:paraId="6EFD9738"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05EEBEB6" w14:textId="77777777">
        <w:trPr>
          <w:trHeight w:val="750"/>
        </w:trPr>
        <w:tc>
          <w:tcPr>
            <w:tcW w:w="748" w:type="dxa"/>
            <w:tcBorders>
              <w:top w:val="dotted" w:sz="4" w:space="0" w:color="000000"/>
              <w:bottom w:val="dotted" w:sz="4" w:space="0" w:color="000000"/>
            </w:tcBorders>
            <w:shd w:val="clear" w:color="auto" w:fill="auto"/>
            <w:vAlign w:val="center"/>
          </w:tcPr>
          <w:p w14:paraId="23C341B7"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11</w:t>
            </w:r>
          </w:p>
        </w:tc>
        <w:tc>
          <w:tcPr>
            <w:tcW w:w="4821" w:type="dxa"/>
            <w:tcBorders>
              <w:top w:val="dotted" w:sz="4" w:space="0" w:color="000000"/>
              <w:bottom w:val="dotted" w:sz="4" w:space="0" w:color="000000"/>
            </w:tcBorders>
            <w:shd w:val="clear" w:color="auto" w:fill="auto"/>
          </w:tcPr>
          <w:p w14:paraId="14BCC4FA"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10. Kết hợp phát triển kinh tế - xã hội với tăng cường, củng cố quốc phòng và an ninh</w:t>
            </w:r>
          </w:p>
          <w:p w14:paraId="28DD66D7" w14:textId="77777777" w:rsidR="00571685" w:rsidRPr="00A94715" w:rsidRDefault="00960AF3" w:rsidP="00A94715">
            <w:pPr>
              <w:numPr>
                <w:ilvl w:val="0"/>
                <w:numId w:val="104"/>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 xml:space="preserve"> Cơ sở lý luận và thực tiễn của việc kết hợp phát triển kinh tế - xã hội với tăng cường, củng cố quốc phòng và an ninh ở Việt Nam</w:t>
            </w:r>
          </w:p>
          <w:p w14:paraId="50BF0C8A" w14:textId="77777777" w:rsidR="00571685" w:rsidRPr="00A94715" w:rsidRDefault="00960AF3" w:rsidP="00A94715">
            <w:pPr>
              <w:numPr>
                <w:ilvl w:val="0"/>
                <w:numId w:val="104"/>
              </w:numPr>
              <w:pBdr>
                <w:top w:val="nil"/>
                <w:left w:val="nil"/>
                <w:bottom w:val="nil"/>
                <w:right w:val="nil"/>
                <w:between w:val="nil"/>
              </w:pBdr>
              <w:shd w:val="clear" w:color="auto" w:fill="FFFFFF"/>
              <w:tabs>
                <w:tab w:val="left" w:pos="720"/>
              </w:tabs>
              <w:jc w:val="both"/>
              <w:rPr>
                <w:color w:val="000000"/>
                <w:sz w:val="26"/>
                <w:szCs w:val="26"/>
              </w:rPr>
            </w:pPr>
            <w:r w:rsidRPr="00A94715">
              <w:rPr>
                <w:color w:val="000000"/>
                <w:sz w:val="26"/>
                <w:szCs w:val="26"/>
              </w:rPr>
              <w:t>Nội dung kết hợp phát triển kinh tế - xã hội với tăng cường, củng cố quốc phòng và an ninh với đối ngoại ở nước ta hiện nay</w:t>
            </w:r>
          </w:p>
          <w:p w14:paraId="4C50DA15" w14:textId="77777777" w:rsidR="00571685" w:rsidRPr="00A94715" w:rsidRDefault="00960AF3" w:rsidP="00A94715">
            <w:pPr>
              <w:numPr>
                <w:ilvl w:val="0"/>
                <w:numId w:val="104"/>
              </w:numPr>
              <w:pBdr>
                <w:top w:val="nil"/>
                <w:left w:val="nil"/>
                <w:bottom w:val="nil"/>
                <w:right w:val="nil"/>
                <w:between w:val="nil"/>
              </w:pBdr>
              <w:shd w:val="clear" w:color="auto" w:fill="FFFFFF"/>
              <w:tabs>
                <w:tab w:val="left" w:pos="720"/>
              </w:tabs>
              <w:jc w:val="both"/>
              <w:rPr>
                <w:color w:val="000000"/>
                <w:sz w:val="26"/>
                <w:szCs w:val="26"/>
              </w:rPr>
            </w:pPr>
            <w:r w:rsidRPr="00A94715">
              <w:rPr>
                <w:color w:val="000000"/>
                <w:sz w:val="26"/>
                <w:szCs w:val="26"/>
              </w:rPr>
              <w:t>Một số giải pháp chủ yếu thực hiện kết hợp phát triển kinh tế - xã hội với tăng cường, củng cố quốc phòng và an ninh ở Việt Nam hiện nay</w:t>
            </w:r>
          </w:p>
          <w:p w14:paraId="54CB2A33" w14:textId="77777777" w:rsidR="00571685" w:rsidRPr="00A94715" w:rsidRDefault="00960AF3" w:rsidP="00A94715">
            <w:pPr>
              <w:numPr>
                <w:ilvl w:val="0"/>
                <w:numId w:val="104"/>
              </w:numPr>
              <w:pBdr>
                <w:top w:val="nil"/>
                <w:left w:val="nil"/>
                <w:bottom w:val="nil"/>
                <w:right w:val="nil"/>
                <w:between w:val="nil"/>
              </w:pBdr>
              <w:shd w:val="clear" w:color="auto" w:fill="FFFFFF"/>
              <w:tabs>
                <w:tab w:val="left" w:pos="360"/>
              </w:tabs>
              <w:spacing w:after="120"/>
              <w:jc w:val="both"/>
              <w:rPr>
                <w:color w:val="000000"/>
                <w:sz w:val="26"/>
                <w:szCs w:val="26"/>
              </w:rPr>
            </w:pPr>
            <w:r w:rsidRPr="00A94715">
              <w:rPr>
                <w:color w:val="000000"/>
                <w:sz w:val="26"/>
                <w:szCs w:val="26"/>
              </w:rPr>
              <w:t xml:space="preserve">Thảo luận </w:t>
            </w:r>
          </w:p>
          <w:p w14:paraId="111EC6D0" w14:textId="77777777" w:rsidR="00571685" w:rsidRPr="00A94715" w:rsidRDefault="00571685" w:rsidP="00A94715">
            <w:pPr>
              <w:shd w:val="clear" w:color="auto" w:fill="FFFFFF"/>
              <w:spacing w:before="120" w:after="120"/>
              <w:ind w:firstLine="720"/>
              <w:jc w:val="both"/>
              <w:rPr>
                <w:color w:val="000000"/>
                <w:sz w:val="26"/>
                <w:szCs w:val="26"/>
              </w:rPr>
            </w:pPr>
          </w:p>
          <w:p w14:paraId="64BDDCB2" w14:textId="77777777" w:rsidR="00571685" w:rsidRPr="00A94715" w:rsidRDefault="00571685" w:rsidP="00A94715">
            <w:pPr>
              <w:shd w:val="clear" w:color="auto" w:fill="FFFFFF"/>
              <w:spacing w:before="120" w:after="120"/>
              <w:jc w:val="both"/>
              <w:rPr>
                <w:color w:val="000000"/>
                <w:sz w:val="26"/>
                <w:szCs w:val="26"/>
              </w:rPr>
            </w:pPr>
          </w:p>
        </w:tc>
        <w:tc>
          <w:tcPr>
            <w:tcW w:w="839" w:type="dxa"/>
            <w:tcBorders>
              <w:top w:val="dotted" w:sz="4" w:space="0" w:color="000000"/>
              <w:bottom w:val="dotted" w:sz="4" w:space="0" w:color="000000"/>
            </w:tcBorders>
            <w:shd w:val="clear" w:color="auto" w:fill="auto"/>
            <w:vAlign w:val="center"/>
          </w:tcPr>
          <w:p w14:paraId="62C88F46"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5</w:t>
            </w:r>
          </w:p>
        </w:tc>
        <w:tc>
          <w:tcPr>
            <w:tcW w:w="994" w:type="dxa"/>
            <w:tcBorders>
              <w:top w:val="dotted" w:sz="4" w:space="0" w:color="000000"/>
              <w:bottom w:val="dotted" w:sz="4" w:space="0" w:color="000000"/>
            </w:tcBorders>
            <w:shd w:val="clear" w:color="auto" w:fill="auto"/>
            <w:vAlign w:val="center"/>
          </w:tcPr>
          <w:p w14:paraId="432D5EE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3E9D872D"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4</w:t>
            </w:r>
          </w:p>
        </w:tc>
        <w:tc>
          <w:tcPr>
            <w:tcW w:w="870" w:type="dxa"/>
            <w:tcBorders>
              <w:top w:val="dotted" w:sz="4" w:space="0" w:color="000000"/>
              <w:bottom w:val="dotted" w:sz="4" w:space="0" w:color="000000"/>
            </w:tcBorders>
            <w:shd w:val="clear" w:color="auto" w:fill="auto"/>
            <w:vAlign w:val="center"/>
          </w:tcPr>
          <w:p w14:paraId="3C578DFC"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6FD6DCD3" w14:textId="77777777">
        <w:trPr>
          <w:trHeight w:val="375"/>
        </w:trPr>
        <w:tc>
          <w:tcPr>
            <w:tcW w:w="748" w:type="dxa"/>
            <w:tcBorders>
              <w:top w:val="dotted" w:sz="4" w:space="0" w:color="000000"/>
              <w:bottom w:val="dotted" w:sz="4" w:space="0" w:color="000000"/>
            </w:tcBorders>
            <w:shd w:val="clear" w:color="auto" w:fill="auto"/>
            <w:vAlign w:val="center"/>
          </w:tcPr>
          <w:p w14:paraId="33170E81"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12</w:t>
            </w:r>
          </w:p>
        </w:tc>
        <w:tc>
          <w:tcPr>
            <w:tcW w:w="4821" w:type="dxa"/>
            <w:tcBorders>
              <w:top w:val="dotted" w:sz="4" w:space="0" w:color="000000"/>
              <w:bottom w:val="dotted" w:sz="4" w:space="0" w:color="000000"/>
            </w:tcBorders>
            <w:shd w:val="clear" w:color="auto" w:fill="auto"/>
          </w:tcPr>
          <w:p w14:paraId="16944228" w14:textId="77777777" w:rsidR="00571685" w:rsidRPr="00A94715" w:rsidRDefault="00960AF3" w:rsidP="00A94715">
            <w:pPr>
              <w:shd w:val="clear" w:color="auto" w:fill="FFFFFF"/>
              <w:spacing w:before="120" w:after="120"/>
              <w:rPr>
                <w:color w:val="000000"/>
                <w:sz w:val="26"/>
                <w:szCs w:val="26"/>
              </w:rPr>
            </w:pPr>
            <w:r w:rsidRPr="00A94715">
              <w:rPr>
                <w:color w:val="000000"/>
                <w:sz w:val="26"/>
                <w:szCs w:val="26"/>
              </w:rPr>
              <w:t xml:space="preserve">Kiểm tra </w:t>
            </w:r>
          </w:p>
        </w:tc>
        <w:tc>
          <w:tcPr>
            <w:tcW w:w="839" w:type="dxa"/>
            <w:tcBorders>
              <w:top w:val="dotted" w:sz="4" w:space="0" w:color="000000"/>
              <w:bottom w:val="dotted" w:sz="4" w:space="0" w:color="000000"/>
            </w:tcBorders>
            <w:shd w:val="clear" w:color="auto" w:fill="auto"/>
            <w:vAlign w:val="center"/>
          </w:tcPr>
          <w:p w14:paraId="50BAC375"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994" w:type="dxa"/>
            <w:tcBorders>
              <w:top w:val="dotted" w:sz="4" w:space="0" w:color="000000"/>
              <w:bottom w:val="dotted" w:sz="4" w:space="0" w:color="000000"/>
            </w:tcBorders>
            <w:shd w:val="clear" w:color="auto" w:fill="auto"/>
            <w:vAlign w:val="center"/>
          </w:tcPr>
          <w:p w14:paraId="27E951EC" w14:textId="77777777" w:rsidR="00571685" w:rsidRPr="00A94715" w:rsidRDefault="00571685" w:rsidP="00A94715">
            <w:pPr>
              <w:shd w:val="clear" w:color="auto" w:fill="FFFFFF"/>
              <w:spacing w:before="120" w:after="120"/>
              <w:jc w:val="center"/>
              <w:rPr>
                <w:color w:val="000000"/>
                <w:sz w:val="26"/>
                <w:szCs w:val="26"/>
              </w:rPr>
            </w:pPr>
          </w:p>
        </w:tc>
        <w:tc>
          <w:tcPr>
            <w:tcW w:w="1016" w:type="dxa"/>
            <w:tcBorders>
              <w:top w:val="dotted" w:sz="4" w:space="0" w:color="000000"/>
              <w:bottom w:val="dotted" w:sz="4" w:space="0" w:color="000000"/>
            </w:tcBorders>
            <w:shd w:val="clear" w:color="auto" w:fill="auto"/>
            <w:vAlign w:val="center"/>
          </w:tcPr>
          <w:p w14:paraId="3CF88C39" w14:textId="77777777" w:rsidR="00571685" w:rsidRPr="00A94715" w:rsidRDefault="00571685" w:rsidP="00A94715">
            <w:pPr>
              <w:shd w:val="clear" w:color="auto" w:fill="FFFFFF"/>
              <w:spacing w:before="120" w:after="120"/>
              <w:jc w:val="center"/>
              <w:rPr>
                <w:color w:val="000000"/>
                <w:sz w:val="26"/>
                <w:szCs w:val="26"/>
              </w:rPr>
            </w:pPr>
          </w:p>
        </w:tc>
        <w:tc>
          <w:tcPr>
            <w:tcW w:w="870" w:type="dxa"/>
            <w:tcBorders>
              <w:top w:val="dotted" w:sz="4" w:space="0" w:color="000000"/>
              <w:bottom w:val="dotted" w:sz="4" w:space="0" w:color="000000"/>
            </w:tcBorders>
            <w:shd w:val="clear" w:color="auto" w:fill="auto"/>
            <w:vAlign w:val="center"/>
          </w:tcPr>
          <w:p w14:paraId="2628371B"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r>
      <w:tr w:rsidR="00571685" w:rsidRPr="00A94715" w14:paraId="08B52B69" w14:textId="77777777">
        <w:trPr>
          <w:trHeight w:val="375"/>
        </w:trPr>
        <w:tc>
          <w:tcPr>
            <w:tcW w:w="748" w:type="dxa"/>
            <w:tcBorders>
              <w:top w:val="dotted" w:sz="4" w:space="0" w:color="000000"/>
              <w:bottom w:val="dotted" w:sz="4" w:space="0" w:color="000000"/>
            </w:tcBorders>
            <w:shd w:val="clear" w:color="auto" w:fill="auto"/>
            <w:vAlign w:val="center"/>
          </w:tcPr>
          <w:p w14:paraId="20E2789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13</w:t>
            </w:r>
          </w:p>
        </w:tc>
        <w:tc>
          <w:tcPr>
            <w:tcW w:w="4821" w:type="dxa"/>
            <w:tcBorders>
              <w:top w:val="dotted" w:sz="4" w:space="0" w:color="000000"/>
              <w:bottom w:val="dotted" w:sz="4" w:space="0" w:color="000000"/>
            </w:tcBorders>
            <w:shd w:val="clear" w:color="auto" w:fill="auto"/>
          </w:tcPr>
          <w:p w14:paraId="2B3864DD"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 xml:space="preserve">Chương 11. Đội ngũ đơn vị </w:t>
            </w:r>
          </w:p>
          <w:p w14:paraId="2D823460" w14:textId="77777777" w:rsidR="00571685" w:rsidRPr="00A94715" w:rsidRDefault="00960AF3" w:rsidP="00A94715">
            <w:pPr>
              <w:numPr>
                <w:ilvl w:val="0"/>
                <w:numId w:val="97"/>
              </w:numPr>
              <w:pBdr>
                <w:top w:val="nil"/>
                <w:left w:val="nil"/>
                <w:bottom w:val="nil"/>
                <w:right w:val="nil"/>
                <w:between w:val="nil"/>
              </w:pBdr>
              <w:shd w:val="clear" w:color="auto" w:fill="FFFFFF"/>
              <w:tabs>
                <w:tab w:val="left" w:pos="0"/>
                <w:tab w:val="left" w:pos="360"/>
              </w:tabs>
              <w:spacing w:before="120"/>
              <w:jc w:val="both"/>
              <w:rPr>
                <w:color w:val="000000"/>
                <w:sz w:val="26"/>
                <w:szCs w:val="26"/>
              </w:rPr>
            </w:pPr>
            <w:r w:rsidRPr="00A94715">
              <w:rPr>
                <w:color w:val="000000"/>
                <w:sz w:val="26"/>
                <w:szCs w:val="26"/>
              </w:rPr>
              <w:t>Đội hình tiểu đội</w:t>
            </w:r>
          </w:p>
          <w:p w14:paraId="7720024A" w14:textId="77777777" w:rsidR="00571685" w:rsidRPr="00A94715" w:rsidRDefault="00960AF3" w:rsidP="00A94715">
            <w:pPr>
              <w:numPr>
                <w:ilvl w:val="0"/>
                <w:numId w:val="97"/>
              </w:numPr>
              <w:pBdr>
                <w:top w:val="nil"/>
                <w:left w:val="nil"/>
                <w:bottom w:val="nil"/>
                <w:right w:val="nil"/>
                <w:between w:val="nil"/>
              </w:pBdr>
              <w:jc w:val="both"/>
              <w:rPr>
                <w:color w:val="000000"/>
                <w:sz w:val="26"/>
                <w:szCs w:val="26"/>
              </w:rPr>
            </w:pPr>
            <w:r w:rsidRPr="00A94715">
              <w:rPr>
                <w:color w:val="000000"/>
                <w:sz w:val="26"/>
                <w:szCs w:val="26"/>
              </w:rPr>
              <w:lastRenderedPageBreak/>
              <w:t>Đội hình trung đội</w:t>
            </w:r>
          </w:p>
          <w:p w14:paraId="2204D2A9" w14:textId="77777777" w:rsidR="00571685" w:rsidRPr="00A94715" w:rsidRDefault="00960AF3" w:rsidP="00A94715">
            <w:pPr>
              <w:numPr>
                <w:ilvl w:val="0"/>
                <w:numId w:val="97"/>
              </w:numPr>
              <w:pBdr>
                <w:top w:val="nil"/>
                <w:left w:val="nil"/>
                <w:bottom w:val="nil"/>
                <w:right w:val="nil"/>
                <w:between w:val="nil"/>
              </w:pBdr>
              <w:spacing w:after="120"/>
              <w:jc w:val="both"/>
              <w:rPr>
                <w:color w:val="000000"/>
                <w:sz w:val="26"/>
                <w:szCs w:val="26"/>
              </w:rPr>
            </w:pPr>
            <w:r w:rsidRPr="00A94715">
              <w:rPr>
                <w:color w:val="000000"/>
                <w:sz w:val="26"/>
                <w:szCs w:val="26"/>
              </w:rPr>
              <w:t>Đổi hướng đội hình</w:t>
            </w:r>
          </w:p>
        </w:tc>
        <w:tc>
          <w:tcPr>
            <w:tcW w:w="839" w:type="dxa"/>
            <w:tcBorders>
              <w:top w:val="dotted" w:sz="4" w:space="0" w:color="000000"/>
              <w:bottom w:val="dotted" w:sz="4" w:space="0" w:color="000000"/>
            </w:tcBorders>
            <w:shd w:val="clear" w:color="auto" w:fill="auto"/>
            <w:vAlign w:val="center"/>
          </w:tcPr>
          <w:p w14:paraId="2E1267F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lastRenderedPageBreak/>
              <w:t>4</w:t>
            </w:r>
          </w:p>
        </w:tc>
        <w:tc>
          <w:tcPr>
            <w:tcW w:w="994" w:type="dxa"/>
            <w:tcBorders>
              <w:top w:val="dotted" w:sz="4" w:space="0" w:color="000000"/>
              <w:bottom w:val="dotted" w:sz="4" w:space="0" w:color="000000"/>
            </w:tcBorders>
            <w:shd w:val="clear" w:color="auto" w:fill="auto"/>
            <w:vAlign w:val="center"/>
          </w:tcPr>
          <w:p w14:paraId="132AA4DB"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66031549"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3</w:t>
            </w:r>
          </w:p>
        </w:tc>
        <w:tc>
          <w:tcPr>
            <w:tcW w:w="870" w:type="dxa"/>
            <w:tcBorders>
              <w:top w:val="dotted" w:sz="4" w:space="0" w:color="000000"/>
              <w:bottom w:val="dotted" w:sz="4" w:space="0" w:color="000000"/>
            </w:tcBorders>
            <w:shd w:val="clear" w:color="auto" w:fill="auto"/>
            <w:vAlign w:val="center"/>
          </w:tcPr>
          <w:p w14:paraId="1F548669"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49A6A762" w14:textId="77777777">
        <w:trPr>
          <w:trHeight w:val="750"/>
        </w:trPr>
        <w:tc>
          <w:tcPr>
            <w:tcW w:w="748" w:type="dxa"/>
            <w:tcBorders>
              <w:top w:val="dotted" w:sz="4" w:space="0" w:color="000000"/>
              <w:bottom w:val="dotted" w:sz="4" w:space="0" w:color="000000"/>
            </w:tcBorders>
            <w:shd w:val="clear" w:color="auto" w:fill="auto"/>
            <w:vAlign w:val="center"/>
          </w:tcPr>
          <w:p w14:paraId="294F16A4"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14</w:t>
            </w:r>
          </w:p>
        </w:tc>
        <w:tc>
          <w:tcPr>
            <w:tcW w:w="4821" w:type="dxa"/>
            <w:tcBorders>
              <w:top w:val="dotted" w:sz="4" w:space="0" w:color="000000"/>
              <w:bottom w:val="dotted" w:sz="4" w:space="0" w:color="000000"/>
            </w:tcBorders>
            <w:shd w:val="clear" w:color="auto" w:fill="auto"/>
          </w:tcPr>
          <w:p w14:paraId="5A244D98"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12. Giới thiệu và hướng dẫn kỹ thuật sử dụng một số loại vũ khí bộ binh</w:t>
            </w:r>
          </w:p>
          <w:p w14:paraId="3DC1AD04" w14:textId="77777777" w:rsidR="00571685" w:rsidRPr="00A94715" w:rsidRDefault="00960AF3" w:rsidP="00A94715">
            <w:pPr>
              <w:numPr>
                <w:ilvl w:val="0"/>
                <w:numId w:val="98"/>
              </w:numPr>
              <w:pBdr>
                <w:top w:val="nil"/>
                <w:left w:val="nil"/>
                <w:bottom w:val="nil"/>
                <w:right w:val="nil"/>
                <w:between w:val="nil"/>
              </w:pBdr>
              <w:shd w:val="clear" w:color="auto" w:fill="FFFFFF"/>
              <w:spacing w:before="120"/>
              <w:jc w:val="both"/>
              <w:rPr>
                <w:color w:val="000000"/>
                <w:sz w:val="26"/>
                <w:szCs w:val="26"/>
              </w:rPr>
            </w:pPr>
            <w:r w:rsidRPr="00A94715">
              <w:rPr>
                <w:color w:val="000000"/>
                <w:sz w:val="26"/>
                <w:szCs w:val="26"/>
              </w:rPr>
              <w:t>Giới thiệu một số loại vũ khí bộ binh</w:t>
            </w:r>
          </w:p>
          <w:p w14:paraId="4A174267" w14:textId="77777777" w:rsidR="00571685" w:rsidRPr="00A94715" w:rsidRDefault="00960AF3" w:rsidP="00A94715">
            <w:pPr>
              <w:numPr>
                <w:ilvl w:val="0"/>
                <w:numId w:val="98"/>
              </w:numPr>
              <w:pBdr>
                <w:top w:val="nil"/>
                <w:left w:val="nil"/>
                <w:bottom w:val="nil"/>
                <w:right w:val="nil"/>
                <w:between w:val="nil"/>
              </w:pBdr>
              <w:shd w:val="clear" w:color="auto" w:fill="FFFFFF"/>
              <w:tabs>
                <w:tab w:val="left" w:pos="0"/>
                <w:tab w:val="left" w:pos="360"/>
              </w:tabs>
              <w:spacing w:after="120"/>
              <w:jc w:val="both"/>
              <w:rPr>
                <w:color w:val="000000"/>
                <w:sz w:val="26"/>
                <w:szCs w:val="26"/>
              </w:rPr>
            </w:pPr>
            <w:r w:rsidRPr="00A94715">
              <w:rPr>
                <w:color w:val="000000"/>
                <w:sz w:val="26"/>
                <w:szCs w:val="26"/>
              </w:rPr>
              <w:t>Hướng dẫn kỹ thuật sử dụng một số loại vũ khí bộ binh</w:t>
            </w:r>
          </w:p>
          <w:p w14:paraId="795B3BFC" w14:textId="77777777" w:rsidR="00571685" w:rsidRPr="00A94715" w:rsidRDefault="00960AF3" w:rsidP="00A94715">
            <w:pPr>
              <w:shd w:val="clear" w:color="auto" w:fill="FFFFFF"/>
              <w:spacing w:before="120" w:after="120"/>
              <w:jc w:val="both"/>
              <w:rPr>
                <w:color w:val="000000"/>
                <w:sz w:val="26"/>
                <w:szCs w:val="26"/>
              </w:rPr>
            </w:pPr>
            <w:r w:rsidRPr="00A94715">
              <w:rPr>
                <w:color w:val="000000"/>
                <w:sz w:val="26"/>
                <w:szCs w:val="26"/>
              </w:rPr>
              <w:t>Thực hành</w:t>
            </w:r>
          </w:p>
        </w:tc>
        <w:tc>
          <w:tcPr>
            <w:tcW w:w="839" w:type="dxa"/>
            <w:tcBorders>
              <w:top w:val="dotted" w:sz="4" w:space="0" w:color="000000"/>
              <w:bottom w:val="dotted" w:sz="4" w:space="0" w:color="000000"/>
            </w:tcBorders>
            <w:shd w:val="clear" w:color="auto" w:fill="auto"/>
            <w:vAlign w:val="center"/>
          </w:tcPr>
          <w:p w14:paraId="3C193932"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19</w:t>
            </w:r>
          </w:p>
        </w:tc>
        <w:tc>
          <w:tcPr>
            <w:tcW w:w="994" w:type="dxa"/>
            <w:tcBorders>
              <w:top w:val="dotted" w:sz="4" w:space="0" w:color="000000"/>
              <w:bottom w:val="dotted" w:sz="4" w:space="0" w:color="000000"/>
            </w:tcBorders>
            <w:shd w:val="clear" w:color="auto" w:fill="auto"/>
            <w:vAlign w:val="center"/>
          </w:tcPr>
          <w:p w14:paraId="2EB3F660"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c>
          <w:tcPr>
            <w:tcW w:w="1016" w:type="dxa"/>
            <w:tcBorders>
              <w:top w:val="dotted" w:sz="4" w:space="0" w:color="000000"/>
              <w:bottom w:val="dotted" w:sz="4" w:space="0" w:color="000000"/>
            </w:tcBorders>
            <w:shd w:val="clear" w:color="auto" w:fill="auto"/>
            <w:vAlign w:val="center"/>
          </w:tcPr>
          <w:p w14:paraId="48FF9817"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17</w:t>
            </w:r>
          </w:p>
        </w:tc>
        <w:tc>
          <w:tcPr>
            <w:tcW w:w="870" w:type="dxa"/>
            <w:tcBorders>
              <w:top w:val="dotted" w:sz="4" w:space="0" w:color="000000"/>
              <w:bottom w:val="dotted" w:sz="4" w:space="0" w:color="000000"/>
            </w:tcBorders>
            <w:shd w:val="clear" w:color="auto" w:fill="auto"/>
            <w:vAlign w:val="center"/>
          </w:tcPr>
          <w:p w14:paraId="107A94AF"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2FEBC6B9" w14:textId="77777777">
        <w:trPr>
          <w:trHeight w:val="375"/>
        </w:trPr>
        <w:tc>
          <w:tcPr>
            <w:tcW w:w="748" w:type="dxa"/>
            <w:tcBorders>
              <w:top w:val="dotted" w:sz="4" w:space="0" w:color="000000"/>
              <w:bottom w:val="dotted" w:sz="4" w:space="0" w:color="000000"/>
            </w:tcBorders>
            <w:shd w:val="clear" w:color="auto" w:fill="auto"/>
            <w:vAlign w:val="center"/>
          </w:tcPr>
          <w:p w14:paraId="19704215"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15</w:t>
            </w:r>
          </w:p>
        </w:tc>
        <w:tc>
          <w:tcPr>
            <w:tcW w:w="4821" w:type="dxa"/>
            <w:tcBorders>
              <w:top w:val="dotted" w:sz="4" w:space="0" w:color="000000"/>
              <w:bottom w:val="dotted" w:sz="4" w:space="0" w:color="000000"/>
            </w:tcBorders>
            <w:shd w:val="clear" w:color="auto" w:fill="auto"/>
          </w:tcPr>
          <w:p w14:paraId="02A3CD30" w14:textId="77777777" w:rsidR="00571685" w:rsidRPr="00A94715" w:rsidRDefault="00960AF3" w:rsidP="00A94715">
            <w:pPr>
              <w:shd w:val="clear" w:color="auto" w:fill="FFFFFF"/>
              <w:spacing w:before="120" w:after="120"/>
              <w:jc w:val="both"/>
              <w:rPr>
                <w:b/>
                <w:color w:val="000000"/>
                <w:sz w:val="26"/>
                <w:szCs w:val="26"/>
              </w:rPr>
            </w:pPr>
            <w:r w:rsidRPr="00A94715">
              <w:rPr>
                <w:b/>
                <w:color w:val="000000"/>
                <w:sz w:val="26"/>
                <w:szCs w:val="26"/>
              </w:rPr>
              <w:t>Chương 13. Kỹ thuật cấp cứu và chuyển thương</w:t>
            </w:r>
          </w:p>
          <w:p w14:paraId="61036EB2" w14:textId="77777777" w:rsidR="00571685" w:rsidRPr="00A94715" w:rsidRDefault="00960AF3" w:rsidP="00A94715">
            <w:pPr>
              <w:numPr>
                <w:ilvl w:val="0"/>
                <w:numId w:val="99"/>
              </w:numPr>
              <w:pBdr>
                <w:top w:val="nil"/>
                <w:left w:val="nil"/>
                <w:bottom w:val="nil"/>
                <w:right w:val="nil"/>
                <w:between w:val="nil"/>
              </w:pBdr>
              <w:shd w:val="clear" w:color="auto" w:fill="FFFFFF"/>
              <w:tabs>
                <w:tab w:val="left" w:pos="0"/>
              </w:tabs>
              <w:spacing w:before="120"/>
              <w:jc w:val="both"/>
              <w:rPr>
                <w:color w:val="000000"/>
                <w:sz w:val="26"/>
                <w:szCs w:val="26"/>
              </w:rPr>
            </w:pPr>
            <w:r w:rsidRPr="00A94715">
              <w:rPr>
                <w:color w:val="000000"/>
                <w:sz w:val="26"/>
                <w:szCs w:val="26"/>
              </w:rPr>
              <w:t>Cầm máu tạm thời</w:t>
            </w:r>
          </w:p>
          <w:p w14:paraId="5BBA8EB6" w14:textId="77777777" w:rsidR="00571685" w:rsidRPr="00A94715" w:rsidRDefault="00960AF3" w:rsidP="00A94715">
            <w:pPr>
              <w:numPr>
                <w:ilvl w:val="0"/>
                <w:numId w:val="99"/>
              </w:numPr>
              <w:pBdr>
                <w:top w:val="nil"/>
                <w:left w:val="nil"/>
                <w:bottom w:val="nil"/>
                <w:right w:val="nil"/>
                <w:between w:val="nil"/>
              </w:pBdr>
              <w:shd w:val="clear" w:color="auto" w:fill="FFFFFF"/>
              <w:tabs>
                <w:tab w:val="left" w:pos="0"/>
                <w:tab w:val="left" w:pos="360"/>
              </w:tabs>
              <w:jc w:val="both"/>
              <w:rPr>
                <w:color w:val="000000"/>
                <w:sz w:val="26"/>
                <w:szCs w:val="26"/>
              </w:rPr>
            </w:pPr>
            <w:r w:rsidRPr="00A94715">
              <w:rPr>
                <w:color w:val="000000"/>
                <w:sz w:val="26"/>
                <w:szCs w:val="26"/>
              </w:rPr>
              <w:t xml:space="preserve">Cố định tạm thời xương gãy </w:t>
            </w:r>
          </w:p>
          <w:p w14:paraId="1F01CA1D" w14:textId="77777777" w:rsidR="00571685" w:rsidRPr="00A94715" w:rsidRDefault="00960AF3" w:rsidP="00A94715">
            <w:pPr>
              <w:numPr>
                <w:ilvl w:val="0"/>
                <w:numId w:val="99"/>
              </w:numPr>
              <w:pBdr>
                <w:top w:val="nil"/>
                <w:left w:val="nil"/>
                <w:bottom w:val="nil"/>
                <w:right w:val="nil"/>
                <w:between w:val="nil"/>
              </w:pBdr>
              <w:shd w:val="clear" w:color="auto" w:fill="FFFFFF"/>
              <w:tabs>
                <w:tab w:val="left" w:pos="0"/>
                <w:tab w:val="left" w:pos="360"/>
              </w:tabs>
              <w:spacing w:after="120"/>
              <w:jc w:val="both"/>
              <w:rPr>
                <w:color w:val="000000"/>
                <w:sz w:val="26"/>
                <w:szCs w:val="26"/>
              </w:rPr>
            </w:pPr>
            <w:r w:rsidRPr="00A94715">
              <w:rPr>
                <w:color w:val="000000"/>
                <w:sz w:val="26"/>
                <w:szCs w:val="26"/>
              </w:rPr>
              <w:t>Hô hấp nhân tạo</w:t>
            </w:r>
          </w:p>
          <w:p w14:paraId="22B386E4" w14:textId="77777777" w:rsidR="00571685" w:rsidRPr="00A94715" w:rsidRDefault="00960AF3" w:rsidP="00A94715">
            <w:pPr>
              <w:shd w:val="clear" w:color="auto" w:fill="FFFFFF"/>
              <w:spacing w:before="120" w:after="120"/>
              <w:jc w:val="both"/>
              <w:rPr>
                <w:color w:val="000000"/>
                <w:sz w:val="26"/>
                <w:szCs w:val="26"/>
              </w:rPr>
            </w:pPr>
            <w:r w:rsidRPr="00A94715">
              <w:rPr>
                <w:color w:val="000000"/>
                <w:sz w:val="26"/>
                <w:szCs w:val="26"/>
              </w:rPr>
              <w:t>Thực hành</w:t>
            </w:r>
          </w:p>
        </w:tc>
        <w:tc>
          <w:tcPr>
            <w:tcW w:w="839" w:type="dxa"/>
            <w:tcBorders>
              <w:top w:val="dotted" w:sz="4" w:space="0" w:color="000000"/>
              <w:bottom w:val="dotted" w:sz="4" w:space="0" w:color="000000"/>
            </w:tcBorders>
            <w:shd w:val="clear" w:color="auto" w:fill="auto"/>
            <w:vAlign w:val="center"/>
          </w:tcPr>
          <w:p w14:paraId="5C4A8FD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6</w:t>
            </w:r>
          </w:p>
        </w:tc>
        <w:tc>
          <w:tcPr>
            <w:tcW w:w="994" w:type="dxa"/>
            <w:tcBorders>
              <w:top w:val="dotted" w:sz="4" w:space="0" w:color="000000"/>
              <w:bottom w:val="dotted" w:sz="4" w:space="0" w:color="000000"/>
            </w:tcBorders>
            <w:shd w:val="clear" w:color="auto" w:fill="auto"/>
            <w:vAlign w:val="center"/>
          </w:tcPr>
          <w:p w14:paraId="337C77EE"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w:t>
            </w:r>
          </w:p>
        </w:tc>
        <w:tc>
          <w:tcPr>
            <w:tcW w:w="1016" w:type="dxa"/>
            <w:tcBorders>
              <w:top w:val="dotted" w:sz="4" w:space="0" w:color="000000"/>
              <w:bottom w:val="dotted" w:sz="4" w:space="0" w:color="000000"/>
            </w:tcBorders>
            <w:shd w:val="clear" w:color="auto" w:fill="auto"/>
            <w:vAlign w:val="center"/>
          </w:tcPr>
          <w:p w14:paraId="4911BCFA"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5</w:t>
            </w:r>
          </w:p>
        </w:tc>
        <w:tc>
          <w:tcPr>
            <w:tcW w:w="870" w:type="dxa"/>
            <w:tcBorders>
              <w:top w:val="dotted" w:sz="4" w:space="0" w:color="000000"/>
              <w:bottom w:val="dotted" w:sz="4" w:space="0" w:color="000000"/>
            </w:tcBorders>
            <w:shd w:val="clear" w:color="auto" w:fill="auto"/>
            <w:vAlign w:val="center"/>
          </w:tcPr>
          <w:p w14:paraId="488BA2A7" w14:textId="77777777" w:rsidR="00571685" w:rsidRPr="00A94715" w:rsidRDefault="00571685" w:rsidP="00A94715">
            <w:pPr>
              <w:shd w:val="clear" w:color="auto" w:fill="FFFFFF"/>
              <w:spacing w:before="120" w:after="120"/>
              <w:jc w:val="both"/>
              <w:rPr>
                <w:color w:val="000000"/>
                <w:sz w:val="26"/>
                <w:szCs w:val="26"/>
              </w:rPr>
            </w:pPr>
          </w:p>
        </w:tc>
      </w:tr>
      <w:tr w:rsidR="00571685" w:rsidRPr="00A94715" w14:paraId="5953E0C9" w14:textId="77777777">
        <w:trPr>
          <w:trHeight w:val="375"/>
        </w:trPr>
        <w:tc>
          <w:tcPr>
            <w:tcW w:w="748" w:type="dxa"/>
            <w:tcBorders>
              <w:top w:val="dotted" w:sz="4" w:space="0" w:color="000000"/>
              <w:bottom w:val="dotted" w:sz="4" w:space="0" w:color="000000"/>
            </w:tcBorders>
            <w:shd w:val="clear" w:color="auto" w:fill="auto"/>
            <w:vAlign w:val="center"/>
          </w:tcPr>
          <w:p w14:paraId="033369D3"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16</w:t>
            </w:r>
          </w:p>
        </w:tc>
        <w:tc>
          <w:tcPr>
            <w:tcW w:w="4821" w:type="dxa"/>
            <w:tcBorders>
              <w:top w:val="dotted" w:sz="4" w:space="0" w:color="000000"/>
              <w:bottom w:val="dotted" w:sz="4" w:space="0" w:color="000000"/>
            </w:tcBorders>
            <w:shd w:val="clear" w:color="auto" w:fill="auto"/>
          </w:tcPr>
          <w:p w14:paraId="666F631F" w14:textId="77777777" w:rsidR="00571685" w:rsidRPr="00A94715" w:rsidRDefault="00960AF3" w:rsidP="00A94715">
            <w:pPr>
              <w:shd w:val="clear" w:color="auto" w:fill="FFFFFF"/>
              <w:spacing w:before="120" w:after="120"/>
              <w:rPr>
                <w:color w:val="000000"/>
                <w:sz w:val="26"/>
                <w:szCs w:val="26"/>
              </w:rPr>
            </w:pPr>
            <w:r w:rsidRPr="00A94715">
              <w:rPr>
                <w:color w:val="000000"/>
                <w:sz w:val="26"/>
                <w:szCs w:val="26"/>
              </w:rPr>
              <w:t xml:space="preserve">Kiểm tra </w:t>
            </w:r>
          </w:p>
        </w:tc>
        <w:tc>
          <w:tcPr>
            <w:tcW w:w="839" w:type="dxa"/>
            <w:tcBorders>
              <w:top w:val="dotted" w:sz="4" w:space="0" w:color="000000"/>
              <w:bottom w:val="dotted" w:sz="4" w:space="0" w:color="000000"/>
            </w:tcBorders>
            <w:shd w:val="clear" w:color="auto" w:fill="auto"/>
            <w:vAlign w:val="center"/>
          </w:tcPr>
          <w:p w14:paraId="5A3A8131"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c>
          <w:tcPr>
            <w:tcW w:w="994" w:type="dxa"/>
            <w:tcBorders>
              <w:top w:val="dotted" w:sz="4" w:space="0" w:color="000000"/>
              <w:bottom w:val="dotted" w:sz="4" w:space="0" w:color="000000"/>
            </w:tcBorders>
            <w:shd w:val="clear" w:color="auto" w:fill="auto"/>
            <w:vAlign w:val="center"/>
          </w:tcPr>
          <w:p w14:paraId="117B18FC" w14:textId="77777777" w:rsidR="00571685" w:rsidRPr="00A94715" w:rsidRDefault="00571685" w:rsidP="00A94715">
            <w:pPr>
              <w:shd w:val="clear" w:color="auto" w:fill="FFFFFF"/>
              <w:spacing w:before="120" w:after="120"/>
              <w:jc w:val="center"/>
              <w:rPr>
                <w:color w:val="000000"/>
                <w:sz w:val="26"/>
                <w:szCs w:val="26"/>
              </w:rPr>
            </w:pPr>
          </w:p>
        </w:tc>
        <w:tc>
          <w:tcPr>
            <w:tcW w:w="1016" w:type="dxa"/>
            <w:tcBorders>
              <w:top w:val="dotted" w:sz="4" w:space="0" w:color="000000"/>
              <w:bottom w:val="dotted" w:sz="4" w:space="0" w:color="000000"/>
            </w:tcBorders>
            <w:shd w:val="clear" w:color="auto" w:fill="auto"/>
            <w:vAlign w:val="center"/>
          </w:tcPr>
          <w:p w14:paraId="3A7A2967" w14:textId="77777777" w:rsidR="00571685" w:rsidRPr="00A94715" w:rsidRDefault="00571685" w:rsidP="00A94715">
            <w:pPr>
              <w:shd w:val="clear" w:color="auto" w:fill="FFFFFF"/>
              <w:spacing w:before="120" w:after="120"/>
              <w:jc w:val="center"/>
              <w:rPr>
                <w:color w:val="000000"/>
                <w:sz w:val="26"/>
                <w:szCs w:val="26"/>
              </w:rPr>
            </w:pPr>
          </w:p>
        </w:tc>
        <w:tc>
          <w:tcPr>
            <w:tcW w:w="870" w:type="dxa"/>
            <w:tcBorders>
              <w:top w:val="dotted" w:sz="4" w:space="0" w:color="000000"/>
              <w:bottom w:val="dotted" w:sz="4" w:space="0" w:color="000000"/>
            </w:tcBorders>
            <w:shd w:val="clear" w:color="auto" w:fill="auto"/>
            <w:vAlign w:val="center"/>
          </w:tcPr>
          <w:p w14:paraId="7B93348C" w14:textId="77777777" w:rsidR="00571685" w:rsidRPr="00A94715" w:rsidRDefault="00960AF3" w:rsidP="00A94715">
            <w:pPr>
              <w:shd w:val="clear" w:color="auto" w:fill="FFFFFF"/>
              <w:spacing w:before="120" w:after="120"/>
              <w:jc w:val="center"/>
              <w:rPr>
                <w:color w:val="000000"/>
                <w:sz w:val="26"/>
                <w:szCs w:val="26"/>
              </w:rPr>
            </w:pPr>
            <w:r w:rsidRPr="00A94715">
              <w:rPr>
                <w:color w:val="000000"/>
                <w:sz w:val="26"/>
                <w:szCs w:val="26"/>
              </w:rPr>
              <w:t>2</w:t>
            </w:r>
          </w:p>
        </w:tc>
      </w:tr>
      <w:tr w:rsidR="00571685" w:rsidRPr="00A94715" w14:paraId="56F9AFC6" w14:textId="77777777">
        <w:trPr>
          <w:trHeight w:val="375"/>
        </w:trPr>
        <w:tc>
          <w:tcPr>
            <w:tcW w:w="748" w:type="dxa"/>
            <w:tcBorders>
              <w:top w:val="dotted" w:sz="4" w:space="0" w:color="000000"/>
            </w:tcBorders>
            <w:shd w:val="clear" w:color="auto" w:fill="auto"/>
            <w:vAlign w:val="center"/>
          </w:tcPr>
          <w:p w14:paraId="01E357AA" w14:textId="77777777" w:rsidR="00571685" w:rsidRPr="00A94715" w:rsidRDefault="00571685" w:rsidP="00A94715">
            <w:pPr>
              <w:shd w:val="clear" w:color="auto" w:fill="FFFFFF"/>
              <w:spacing w:before="120" w:after="120"/>
              <w:jc w:val="center"/>
              <w:rPr>
                <w:color w:val="000000"/>
                <w:sz w:val="26"/>
                <w:szCs w:val="26"/>
              </w:rPr>
            </w:pPr>
          </w:p>
        </w:tc>
        <w:tc>
          <w:tcPr>
            <w:tcW w:w="4821" w:type="dxa"/>
            <w:tcBorders>
              <w:top w:val="dotted" w:sz="4" w:space="0" w:color="000000"/>
            </w:tcBorders>
            <w:shd w:val="clear" w:color="auto" w:fill="auto"/>
          </w:tcPr>
          <w:p w14:paraId="09A6C3AB"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t>CỘNG</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1F5C" w14:textId="77777777" w:rsidR="00571685" w:rsidRPr="00A94715" w:rsidRDefault="00960AF3" w:rsidP="00A94715">
            <w:pPr>
              <w:spacing w:before="120" w:after="120"/>
              <w:jc w:val="center"/>
              <w:rPr>
                <w:b/>
                <w:color w:val="000000"/>
                <w:sz w:val="26"/>
                <w:szCs w:val="26"/>
              </w:rPr>
            </w:pPr>
            <w:r w:rsidRPr="00A94715">
              <w:rPr>
                <w:b/>
                <w:color w:val="000000"/>
                <w:sz w:val="26"/>
                <w:szCs w:val="26"/>
              </w:rPr>
              <w:t>75</w:t>
            </w:r>
          </w:p>
        </w:tc>
        <w:tc>
          <w:tcPr>
            <w:tcW w:w="994" w:type="dxa"/>
            <w:tcBorders>
              <w:top w:val="single" w:sz="4" w:space="0" w:color="000000"/>
              <w:left w:val="nil"/>
              <w:bottom w:val="single" w:sz="4" w:space="0" w:color="000000"/>
              <w:right w:val="single" w:sz="4" w:space="0" w:color="000000"/>
            </w:tcBorders>
            <w:shd w:val="clear" w:color="auto" w:fill="auto"/>
            <w:vAlign w:val="center"/>
          </w:tcPr>
          <w:p w14:paraId="5598EBA5"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c>
          <w:tcPr>
            <w:tcW w:w="1016" w:type="dxa"/>
            <w:tcBorders>
              <w:top w:val="single" w:sz="4" w:space="0" w:color="000000"/>
              <w:left w:val="nil"/>
              <w:bottom w:val="single" w:sz="4" w:space="0" w:color="000000"/>
              <w:right w:val="single" w:sz="4" w:space="0" w:color="000000"/>
            </w:tcBorders>
            <w:shd w:val="clear" w:color="auto" w:fill="auto"/>
            <w:vAlign w:val="center"/>
          </w:tcPr>
          <w:p w14:paraId="669504B0" w14:textId="77777777" w:rsidR="00571685" w:rsidRPr="00A94715" w:rsidRDefault="00960AF3" w:rsidP="00A94715">
            <w:pPr>
              <w:spacing w:before="120" w:after="120"/>
              <w:jc w:val="center"/>
              <w:rPr>
                <w:b/>
                <w:color w:val="000000"/>
                <w:sz w:val="26"/>
                <w:szCs w:val="26"/>
              </w:rPr>
            </w:pPr>
            <w:r w:rsidRPr="00A94715">
              <w:rPr>
                <w:b/>
                <w:color w:val="000000"/>
                <w:sz w:val="26"/>
                <w:szCs w:val="26"/>
              </w:rPr>
              <w:t>56</w:t>
            </w:r>
          </w:p>
        </w:tc>
        <w:tc>
          <w:tcPr>
            <w:tcW w:w="870" w:type="dxa"/>
            <w:tcBorders>
              <w:top w:val="single" w:sz="4" w:space="0" w:color="000000"/>
              <w:left w:val="nil"/>
              <w:bottom w:val="single" w:sz="4" w:space="0" w:color="000000"/>
              <w:right w:val="single" w:sz="4" w:space="0" w:color="000000"/>
            </w:tcBorders>
            <w:shd w:val="clear" w:color="auto" w:fill="auto"/>
            <w:vAlign w:val="center"/>
          </w:tcPr>
          <w:p w14:paraId="7DE1B56A"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r>
    </w:tbl>
    <w:p w14:paraId="43D919F8" w14:textId="77777777" w:rsidR="00571685" w:rsidRPr="00A94715" w:rsidRDefault="00571685" w:rsidP="00A94715">
      <w:pPr>
        <w:shd w:val="clear" w:color="auto" w:fill="FFFFFF"/>
        <w:spacing w:before="120" w:after="120"/>
        <w:ind w:firstLine="720"/>
        <w:jc w:val="both"/>
        <w:rPr>
          <w:b/>
          <w:color w:val="000000"/>
          <w:sz w:val="26"/>
          <w:szCs w:val="26"/>
        </w:rPr>
      </w:pPr>
    </w:p>
    <w:p w14:paraId="7AC60D2A"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 chi tiết</w:t>
      </w:r>
    </w:p>
    <w:p w14:paraId="1AF40ECE"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 xml:space="preserve">CHƯƠNG 1: </w:t>
      </w:r>
    </w:p>
    <w:p w14:paraId="1FE8A2C5"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NHẬP MÔN GIÁO DỤC QUỐC PHÒNG VÀ AN NINH</w:t>
      </w:r>
    </w:p>
    <w:p w14:paraId="3AB9204E"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2 giờ</w:t>
      </w:r>
    </w:p>
    <w:p w14:paraId="6B1927C6"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1. Mục tiêu</w:t>
      </w:r>
    </w:p>
    <w:p w14:paraId="3F17D629"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107FA6DC" w14:textId="77777777" w:rsidR="00571685" w:rsidRPr="00A94715" w:rsidRDefault="00960AF3" w:rsidP="00A94715">
      <w:pPr>
        <w:shd w:val="clear" w:color="auto" w:fill="FFFFFF"/>
        <w:spacing w:before="120" w:after="120"/>
        <w:ind w:firstLine="720"/>
        <w:jc w:val="both"/>
        <w:rPr>
          <w:color w:val="000000"/>
          <w:sz w:val="26"/>
          <w:szCs w:val="26"/>
        </w:rPr>
      </w:pPr>
      <w:bookmarkStart w:id="31" w:name="_tyse48rqjuph" w:colFirst="0" w:colLast="0"/>
      <w:bookmarkEnd w:id="31"/>
      <w:r w:rsidRPr="00A94715">
        <w:rPr>
          <w:color w:val="000000"/>
          <w:sz w:val="26"/>
          <w:szCs w:val="26"/>
        </w:rPr>
        <w:t>- Trình bày được vị trí, tính chất, mục tiêu, nội dung chính, điều kiện thực hiện, yêu cầu về kiểm tra đánh giá môn học; các yêu cầu tối thiểu về lễ tiết tác phong quân nhân cho người học môn học Giáo dục quốc phòng và an ninh;</w:t>
      </w:r>
    </w:p>
    <w:p w14:paraId="0C30EFBC" w14:textId="77777777" w:rsidR="00571685" w:rsidRPr="00A94715" w:rsidRDefault="00960AF3" w:rsidP="00A94715">
      <w:pPr>
        <w:shd w:val="clear" w:color="auto" w:fill="FFFFFF"/>
        <w:spacing w:before="120" w:after="120"/>
        <w:ind w:firstLine="720"/>
        <w:jc w:val="both"/>
        <w:rPr>
          <w:color w:val="000000"/>
          <w:sz w:val="26"/>
          <w:szCs w:val="26"/>
          <w:highlight w:val="white"/>
        </w:rPr>
      </w:pPr>
      <w:r w:rsidRPr="00A94715">
        <w:rPr>
          <w:color w:val="000000"/>
          <w:sz w:val="26"/>
          <w:szCs w:val="26"/>
        </w:rPr>
        <w:lastRenderedPageBreak/>
        <w:t xml:space="preserve">- </w:t>
      </w:r>
      <w:r w:rsidRPr="00A94715">
        <w:rPr>
          <w:color w:val="000000"/>
          <w:sz w:val="26"/>
          <w:szCs w:val="26"/>
          <w:highlight w:val="white"/>
        </w:rPr>
        <w:t xml:space="preserve">Nâng cao ý thức, trách nhiệm của người học trong học tập môn học, nhận thức được tầm quan trọng của công tác quốc phòng và an ninh, bảo vệ Tổ quốc Việt Nam xã hội chủ nghĩa. </w:t>
      </w:r>
    </w:p>
    <w:p w14:paraId="4C69C069"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 xml:space="preserve">2. Nội dung                                          </w:t>
      </w:r>
    </w:p>
    <w:p w14:paraId="1007501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Vị trí, tính chất, mục tiêu của môn học</w:t>
      </w:r>
    </w:p>
    <w:p w14:paraId="0397607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2.2. Các nội dung chính</w:t>
      </w:r>
    </w:p>
    <w:p w14:paraId="615B6E5E"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2.3. Một số yêu cầu cơ bản về lễ tiết tác phong quân nhân cho người học </w:t>
      </w:r>
    </w:p>
    <w:p w14:paraId="0BA6098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2.4. Điều kiện thực hiện môn học</w:t>
      </w:r>
    </w:p>
    <w:p w14:paraId="7BC76F47"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2.5. Tổ chức dạy, học và đánh giá kết quả học tập</w:t>
      </w:r>
    </w:p>
    <w:p w14:paraId="2D04F9B2" w14:textId="77777777" w:rsidR="00571685" w:rsidRPr="00A94715" w:rsidRDefault="00571685" w:rsidP="00A94715">
      <w:pPr>
        <w:shd w:val="clear" w:color="auto" w:fill="FFFFFF"/>
        <w:spacing w:before="120" w:after="120"/>
        <w:ind w:firstLine="720"/>
        <w:jc w:val="both"/>
        <w:rPr>
          <w:color w:val="000000"/>
          <w:sz w:val="26"/>
          <w:szCs w:val="26"/>
        </w:rPr>
      </w:pPr>
    </w:p>
    <w:p w14:paraId="32EBE1BB"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CHƯƠNG 2:</w:t>
      </w:r>
    </w:p>
    <w:p w14:paraId="1E3F8207"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 xml:space="preserve">PHÒNG CHỐNG CHIẾN LƯỢC "DIỄN BIẾN HÒA BÌNH", </w:t>
      </w:r>
    </w:p>
    <w:p w14:paraId="056BF7C6"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BẠO LOẠN LẬT ĐỔ CỦA CÁC THẾ LỰC THÙ ĐỊCH ĐỐI VỚI VIỆT NAM</w:t>
      </w:r>
    </w:p>
    <w:p w14:paraId="1A0D275F"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4 giờ</w:t>
      </w:r>
    </w:p>
    <w:p w14:paraId="05AC2315"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1. Mục tiêu</w:t>
      </w:r>
    </w:p>
    <w:p w14:paraId="37CA9F9E"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735A32B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được những nội dung cơ bản về chiến lược “Diễn biến hoà bình”, bạo loạn lật đổ của các thế lực thù địch đối với các nước xã hội chủ nghĩa và Việt Nam;</w:t>
      </w:r>
    </w:p>
    <w:p w14:paraId="6658407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Nhận biết được một số biểu hiện, hoạt động về “Diễn biến hoà bình”, bạo loạn lật đổ của các thế lực thù địch đối với Việt Nam hiện nay.</w:t>
      </w:r>
    </w:p>
    <w:p w14:paraId="62ACFE19" w14:textId="77777777" w:rsidR="00571685" w:rsidRPr="00A94715" w:rsidRDefault="00960AF3" w:rsidP="00A94715">
      <w:pPr>
        <w:shd w:val="clear" w:color="auto" w:fill="FFFFFF"/>
        <w:spacing w:before="120" w:after="120"/>
        <w:ind w:firstLine="720"/>
        <w:jc w:val="both"/>
        <w:rPr>
          <w:color w:val="000000"/>
          <w:sz w:val="26"/>
          <w:szCs w:val="26"/>
        </w:rPr>
      </w:pPr>
      <w:r w:rsidRPr="00A94715">
        <w:rPr>
          <w:b/>
          <w:color w:val="000000"/>
          <w:sz w:val="26"/>
          <w:szCs w:val="26"/>
        </w:rPr>
        <w:t xml:space="preserve">2. Nội dung </w:t>
      </w:r>
    </w:p>
    <w:p w14:paraId="219CF72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Chiến lược “Diễn biến hòa bình”, bạo loạn lật đổ của các thế lực thù địch chống phá chủ nghĩa xã hội</w:t>
      </w:r>
    </w:p>
    <w:p w14:paraId="1DC14BA3"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2.1.1.</w:t>
      </w:r>
      <w:r w:rsidRPr="00A94715">
        <w:rPr>
          <w:color w:val="000000"/>
          <w:sz w:val="26"/>
          <w:szCs w:val="26"/>
        </w:rPr>
        <w:tab/>
        <w:t>Khái niệm chiến lược "Diễn biến hòa bình"</w:t>
      </w:r>
    </w:p>
    <w:p w14:paraId="1B7F6ADC" w14:textId="77777777" w:rsidR="00571685" w:rsidRPr="00A94715" w:rsidRDefault="00960AF3" w:rsidP="00A94715">
      <w:pPr>
        <w:shd w:val="clear" w:color="auto" w:fill="FFFFFF"/>
        <w:spacing w:before="120" w:after="120"/>
        <w:ind w:left="720" w:firstLine="720"/>
        <w:jc w:val="both"/>
        <w:rPr>
          <w:color w:val="000000"/>
          <w:sz w:val="26"/>
          <w:szCs w:val="26"/>
        </w:rPr>
      </w:pPr>
      <w:bookmarkStart w:id="32" w:name="_991s6vwrtsn" w:colFirst="0" w:colLast="0"/>
      <w:bookmarkEnd w:id="32"/>
      <w:r w:rsidRPr="00A94715">
        <w:rPr>
          <w:color w:val="000000"/>
          <w:sz w:val="26"/>
          <w:szCs w:val="26"/>
        </w:rPr>
        <w:t>2.1.2.</w:t>
      </w:r>
      <w:r w:rsidRPr="00A94715">
        <w:rPr>
          <w:color w:val="000000"/>
          <w:sz w:val="26"/>
          <w:szCs w:val="26"/>
        </w:rPr>
        <w:tab/>
        <w:t xml:space="preserve">Khái niệm bạo loạn lật đổ </w:t>
      </w:r>
    </w:p>
    <w:p w14:paraId="023327B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2.2. Chiến lược “Diễn biến hòa bình”, bạo loạn lật đổ của các thế lực thù địch đối với Việt Nam</w:t>
      </w:r>
      <w:r w:rsidRPr="00A94715">
        <w:rPr>
          <w:color w:val="000000"/>
          <w:sz w:val="26"/>
          <w:szCs w:val="26"/>
        </w:rPr>
        <w:tab/>
      </w:r>
    </w:p>
    <w:p w14:paraId="7F86FD8D" w14:textId="77777777" w:rsidR="00571685" w:rsidRPr="00A94715" w:rsidRDefault="00960AF3" w:rsidP="00A94715">
      <w:pPr>
        <w:shd w:val="clear" w:color="auto" w:fill="FFFFFF"/>
        <w:spacing w:before="120" w:after="120"/>
        <w:ind w:firstLine="1440"/>
        <w:jc w:val="both"/>
        <w:rPr>
          <w:color w:val="000000"/>
          <w:sz w:val="26"/>
          <w:szCs w:val="26"/>
        </w:rPr>
      </w:pPr>
      <w:r w:rsidRPr="00A94715">
        <w:rPr>
          <w:color w:val="000000"/>
          <w:sz w:val="26"/>
          <w:szCs w:val="26"/>
        </w:rPr>
        <w:t>2.2.1.</w:t>
      </w:r>
      <w:r w:rsidRPr="00A94715">
        <w:rPr>
          <w:color w:val="000000"/>
          <w:sz w:val="26"/>
          <w:szCs w:val="26"/>
        </w:rPr>
        <w:tab/>
        <w:t>Âm mưu, thủ đoạn của chiến lược "Diễn biến hòa bình" đối với Việt Nam</w:t>
      </w:r>
    </w:p>
    <w:p w14:paraId="78BA1045"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2.2.2.</w:t>
      </w:r>
      <w:r w:rsidRPr="00A94715">
        <w:rPr>
          <w:color w:val="000000"/>
          <w:sz w:val="26"/>
          <w:szCs w:val="26"/>
        </w:rPr>
        <w:tab/>
        <w:t xml:space="preserve">Bạo loạn lật đổ của các thế lực thù địch chống phá Việt Nam </w:t>
      </w:r>
    </w:p>
    <w:p w14:paraId="150F163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2.3. Quan điểm và phương châm của Đảng, Nhà nước về phòng chống chiến lược “Diễn biến hòa bình”, bạo loạn lật đổ</w:t>
      </w:r>
      <w:r w:rsidRPr="00A94715">
        <w:rPr>
          <w:color w:val="000000"/>
          <w:sz w:val="26"/>
          <w:szCs w:val="26"/>
        </w:rPr>
        <w:tab/>
      </w:r>
    </w:p>
    <w:p w14:paraId="7ED2F14C"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2.3.1.</w:t>
      </w:r>
      <w:r w:rsidRPr="00A94715">
        <w:rPr>
          <w:color w:val="000000"/>
          <w:sz w:val="26"/>
          <w:szCs w:val="26"/>
        </w:rPr>
        <w:tab/>
        <w:t xml:space="preserve">Quan điểm chỉ đạo </w:t>
      </w:r>
    </w:p>
    <w:p w14:paraId="7D7FE3D8"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2.3.2.</w:t>
      </w:r>
      <w:r w:rsidRPr="00A94715">
        <w:rPr>
          <w:color w:val="000000"/>
          <w:sz w:val="26"/>
          <w:szCs w:val="26"/>
        </w:rPr>
        <w:tab/>
        <w:t>Phương châm tiến hành</w:t>
      </w:r>
    </w:p>
    <w:p w14:paraId="2E54E3C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2.4. Những giải pháp phòng chống chiến lược “Diễn biến hòa bình”, bạo loạn lật đổ ở Việt Nam hiện nay</w:t>
      </w:r>
      <w:r w:rsidRPr="00A94715">
        <w:rPr>
          <w:color w:val="000000"/>
          <w:sz w:val="26"/>
          <w:szCs w:val="26"/>
        </w:rPr>
        <w:tab/>
        <w:t xml:space="preserve"> </w:t>
      </w:r>
    </w:p>
    <w:p w14:paraId="09B260EC" w14:textId="77777777" w:rsidR="00571685" w:rsidRPr="00A94715" w:rsidRDefault="00960AF3" w:rsidP="00A94715">
      <w:pPr>
        <w:shd w:val="clear" w:color="auto" w:fill="FFFFFF"/>
        <w:spacing w:before="120" w:after="120"/>
        <w:ind w:firstLine="1440"/>
        <w:jc w:val="both"/>
        <w:rPr>
          <w:color w:val="000000"/>
          <w:sz w:val="26"/>
          <w:szCs w:val="26"/>
        </w:rPr>
      </w:pPr>
      <w:r w:rsidRPr="00A94715">
        <w:rPr>
          <w:color w:val="000000"/>
          <w:sz w:val="26"/>
          <w:szCs w:val="26"/>
        </w:rPr>
        <w:lastRenderedPageBreak/>
        <w:t>2.4.1. Nâng cao nhận thức về âm mưu, thủ đoạn của các thế lực thù địch, nắm chắc mọi diễn biến không để bị động và bất ngờ</w:t>
      </w:r>
      <w:r w:rsidRPr="00A94715">
        <w:rPr>
          <w:color w:val="000000"/>
          <w:sz w:val="26"/>
          <w:szCs w:val="26"/>
        </w:rPr>
        <w:tab/>
      </w:r>
    </w:p>
    <w:p w14:paraId="1B3CF03D" w14:textId="77777777" w:rsidR="00571685" w:rsidRPr="00A94715" w:rsidRDefault="00960AF3" w:rsidP="00A94715">
      <w:pPr>
        <w:shd w:val="clear" w:color="auto" w:fill="FFFFFF"/>
        <w:spacing w:before="120" w:after="120"/>
        <w:ind w:firstLine="1440"/>
        <w:jc w:val="both"/>
        <w:rPr>
          <w:color w:val="000000"/>
          <w:sz w:val="26"/>
          <w:szCs w:val="26"/>
        </w:rPr>
      </w:pPr>
      <w:r w:rsidRPr="00A94715">
        <w:rPr>
          <w:color w:val="000000"/>
          <w:sz w:val="26"/>
          <w:szCs w:val="26"/>
        </w:rPr>
        <w:t>2.4.2.</w:t>
      </w:r>
      <w:r w:rsidRPr="00A94715">
        <w:rPr>
          <w:color w:val="000000"/>
          <w:sz w:val="26"/>
          <w:szCs w:val="26"/>
        </w:rPr>
        <w:tab/>
        <w:t xml:space="preserve">Đẩy lùi tệ quan liêu, tham nhũng, tiêu cực trong xã hội, giữ vững định hướng xã hội chủ nghĩa trên các lĩnh vực, chống nguy cơ tụt hậu về kinh tế </w:t>
      </w:r>
    </w:p>
    <w:p w14:paraId="0BD917F9"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2.4.3.</w:t>
      </w:r>
      <w:r w:rsidRPr="00A94715">
        <w:rPr>
          <w:color w:val="000000"/>
          <w:sz w:val="26"/>
          <w:szCs w:val="26"/>
        </w:rPr>
        <w:tab/>
        <w:t>Xây dựng ý thức bảo vệ Tổ quốc cho toàn dân</w:t>
      </w:r>
    </w:p>
    <w:p w14:paraId="22796DB2"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2.4.4.</w:t>
      </w:r>
      <w:r w:rsidRPr="00A94715">
        <w:rPr>
          <w:color w:val="000000"/>
          <w:sz w:val="26"/>
          <w:szCs w:val="26"/>
        </w:rPr>
        <w:tab/>
        <w:t>Xây dựng cơ sở chính trị - xã hội vững mạnh về mọi mặt</w:t>
      </w:r>
    </w:p>
    <w:p w14:paraId="27720F05" w14:textId="77777777" w:rsidR="00571685" w:rsidRPr="00A94715" w:rsidRDefault="00960AF3" w:rsidP="00A94715">
      <w:pPr>
        <w:shd w:val="clear" w:color="auto" w:fill="FFFFFF"/>
        <w:spacing w:before="120" w:after="120"/>
        <w:ind w:left="720" w:firstLine="720"/>
        <w:jc w:val="both"/>
        <w:rPr>
          <w:color w:val="000000"/>
          <w:sz w:val="26"/>
          <w:szCs w:val="26"/>
        </w:rPr>
      </w:pPr>
      <w:r w:rsidRPr="00A94715">
        <w:rPr>
          <w:color w:val="000000"/>
          <w:sz w:val="26"/>
          <w:szCs w:val="26"/>
        </w:rPr>
        <w:t>2.4.5.</w:t>
      </w:r>
      <w:r w:rsidRPr="00A94715">
        <w:rPr>
          <w:color w:val="000000"/>
          <w:sz w:val="26"/>
          <w:szCs w:val="26"/>
        </w:rPr>
        <w:tab/>
        <w:t xml:space="preserve">Chăm lo xây dựng lực lượng vũ trang ở địa phương vững mạnh </w:t>
      </w:r>
    </w:p>
    <w:p w14:paraId="5DB705FC" w14:textId="77777777" w:rsidR="00571685" w:rsidRPr="00A94715" w:rsidRDefault="00960AF3" w:rsidP="00A94715">
      <w:pPr>
        <w:shd w:val="clear" w:color="auto" w:fill="FFFFFF"/>
        <w:spacing w:before="120" w:after="120"/>
        <w:ind w:left="-90" w:firstLine="1530"/>
        <w:jc w:val="both"/>
        <w:rPr>
          <w:color w:val="000000"/>
          <w:sz w:val="26"/>
          <w:szCs w:val="26"/>
        </w:rPr>
      </w:pPr>
      <w:r w:rsidRPr="00A94715">
        <w:rPr>
          <w:color w:val="000000"/>
          <w:sz w:val="26"/>
          <w:szCs w:val="26"/>
        </w:rPr>
        <w:t>2.4.6.</w:t>
      </w:r>
      <w:r w:rsidRPr="00A94715">
        <w:rPr>
          <w:color w:val="000000"/>
          <w:sz w:val="26"/>
          <w:szCs w:val="26"/>
        </w:rPr>
        <w:tab/>
        <w:t xml:space="preserve">Xây dựng, luyện tập các phương án, các tình huống chống "Diễn biến hoà bình", bạo loạn lật đổ của địch </w:t>
      </w:r>
    </w:p>
    <w:p w14:paraId="516D8636" w14:textId="77777777" w:rsidR="00571685" w:rsidRPr="00A94715" w:rsidRDefault="00960AF3" w:rsidP="00A94715">
      <w:pPr>
        <w:shd w:val="clear" w:color="auto" w:fill="FFFFFF"/>
        <w:spacing w:before="120" w:after="120"/>
        <w:ind w:firstLine="1440"/>
        <w:jc w:val="both"/>
        <w:rPr>
          <w:color w:val="000000"/>
          <w:sz w:val="26"/>
          <w:szCs w:val="26"/>
        </w:rPr>
      </w:pPr>
      <w:r w:rsidRPr="00A94715">
        <w:rPr>
          <w:color w:val="000000"/>
          <w:sz w:val="26"/>
          <w:szCs w:val="26"/>
        </w:rPr>
        <w:t>2.4.7.</w:t>
      </w:r>
      <w:r w:rsidRPr="00A94715">
        <w:rPr>
          <w:color w:val="000000"/>
          <w:sz w:val="26"/>
          <w:szCs w:val="26"/>
        </w:rPr>
        <w:tab/>
        <w:t>Đẩy mạnh sự nghiệp công nghiệp hoá, hiện đại hoá đất nước và chăm lo nâng cao đời sống vật chất, tinh thần cho nhân dân lao động</w:t>
      </w:r>
    </w:p>
    <w:p w14:paraId="71C2B48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2.5. Thảo luận</w:t>
      </w:r>
    </w:p>
    <w:p w14:paraId="5593D8D6" w14:textId="77777777" w:rsidR="00571685" w:rsidRPr="00A94715" w:rsidRDefault="00571685" w:rsidP="00A94715">
      <w:pPr>
        <w:shd w:val="clear" w:color="auto" w:fill="FFFFFF"/>
        <w:spacing w:before="120" w:after="120"/>
        <w:ind w:firstLine="720"/>
        <w:jc w:val="both"/>
        <w:rPr>
          <w:color w:val="000000"/>
          <w:sz w:val="26"/>
          <w:szCs w:val="26"/>
        </w:rPr>
      </w:pPr>
    </w:p>
    <w:p w14:paraId="23F25C17"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CHƯƠNG 3:</w:t>
      </w:r>
    </w:p>
    <w:p w14:paraId="23C3A9BC" w14:textId="77777777" w:rsidR="00571685" w:rsidRPr="00A94715" w:rsidRDefault="00960AF3" w:rsidP="00A94715">
      <w:pPr>
        <w:spacing w:before="120" w:after="120"/>
        <w:jc w:val="center"/>
        <w:rPr>
          <w:b/>
          <w:color w:val="000000"/>
          <w:sz w:val="26"/>
          <w:szCs w:val="26"/>
        </w:rPr>
      </w:pPr>
      <w:bookmarkStart w:id="33" w:name="_vqxt0lri16lg" w:colFirst="0" w:colLast="0"/>
      <w:bookmarkEnd w:id="33"/>
      <w:r w:rsidRPr="00A94715">
        <w:rPr>
          <w:b/>
          <w:color w:val="000000"/>
          <w:sz w:val="26"/>
          <w:szCs w:val="26"/>
        </w:rPr>
        <w:t xml:space="preserve">XÂY DỰNG LỰC LƯỢNG DÂN QUÂN TỰ VỆ, LỰC LƯỢNG DỰ BỊ ĐỘNG VIÊN </w:t>
      </w:r>
    </w:p>
    <w:p w14:paraId="245360CC"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4 giờ</w:t>
      </w:r>
    </w:p>
    <w:p w14:paraId="2DB5413C"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1D946D7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62376F4D" w14:textId="77777777" w:rsidR="00571685" w:rsidRPr="00A94715" w:rsidRDefault="00960AF3" w:rsidP="00A94715">
      <w:pPr>
        <w:numPr>
          <w:ilvl w:val="0"/>
          <w:numId w:val="88"/>
        </w:numPr>
        <w:tabs>
          <w:tab w:val="left" w:pos="900"/>
        </w:tabs>
        <w:spacing w:before="120" w:after="120"/>
        <w:ind w:firstLine="720"/>
        <w:jc w:val="both"/>
        <w:rPr>
          <w:color w:val="000000"/>
          <w:sz w:val="26"/>
          <w:szCs w:val="26"/>
        </w:rPr>
      </w:pPr>
      <w:r w:rsidRPr="00A94715">
        <w:rPr>
          <w:color w:val="000000"/>
          <w:sz w:val="26"/>
          <w:szCs w:val="26"/>
        </w:rPr>
        <w:t>Trình bày được những kiến thức cơ bản về xây dựng lực lượng dân quân tự vệ, dự bị động viên;</w:t>
      </w:r>
    </w:p>
    <w:p w14:paraId="03B5C25B" w14:textId="77777777" w:rsidR="00571685" w:rsidRPr="00A94715" w:rsidRDefault="00960AF3" w:rsidP="00A94715">
      <w:pPr>
        <w:tabs>
          <w:tab w:val="left" w:pos="900"/>
        </w:tabs>
        <w:spacing w:before="120" w:after="120"/>
        <w:ind w:firstLine="720"/>
        <w:jc w:val="both"/>
        <w:rPr>
          <w:color w:val="000000"/>
          <w:sz w:val="26"/>
          <w:szCs w:val="26"/>
        </w:rPr>
      </w:pPr>
      <w:bookmarkStart w:id="34" w:name="_4d6j52nv6qq5" w:colFirst="0" w:colLast="0"/>
      <w:bookmarkEnd w:id="34"/>
      <w:r w:rsidRPr="00A94715">
        <w:rPr>
          <w:color w:val="000000"/>
          <w:sz w:val="26"/>
          <w:szCs w:val="26"/>
        </w:rPr>
        <w:t>- Phân biệt được trách nhiệm của tổ chức và cá nhân trong việc tham gia xây dựng lực lượng dân quân tự vệ, dự bị động viên.</w:t>
      </w:r>
    </w:p>
    <w:p w14:paraId="6EEDC751"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Nội dung</w:t>
      </w:r>
    </w:p>
    <w:p w14:paraId="330459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Xây dựng lực lượng dân quân tự vệ</w:t>
      </w:r>
    </w:p>
    <w:p w14:paraId="48E48CF7" w14:textId="77777777" w:rsidR="00571685" w:rsidRPr="00A94715" w:rsidRDefault="00960AF3" w:rsidP="00A94715">
      <w:pPr>
        <w:shd w:val="clear" w:color="auto" w:fill="FFFFFF"/>
        <w:spacing w:before="120" w:after="120"/>
        <w:ind w:left="720"/>
        <w:jc w:val="both"/>
        <w:rPr>
          <w:color w:val="000000"/>
          <w:sz w:val="26"/>
          <w:szCs w:val="26"/>
        </w:rPr>
      </w:pPr>
      <w:r w:rsidRPr="00A94715">
        <w:rPr>
          <w:color w:val="000000"/>
          <w:sz w:val="26"/>
          <w:szCs w:val="26"/>
        </w:rPr>
        <w:t>2.1.1. Khái niệm, vị trí vai trò và nhiệm vụ của lực lượng dân quân tự vệ</w:t>
      </w:r>
    </w:p>
    <w:p w14:paraId="0300AD36"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2.1.2. Nội dung xây dựng lực lượng dân quân tự vệ</w:t>
      </w:r>
    </w:p>
    <w:p w14:paraId="4C019D0D"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2.1.3. Một số biện pháp xây dựng lực lượng dân quân tự vệ trong giai đoạn hiện nay</w:t>
      </w:r>
    </w:p>
    <w:p w14:paraId="74F2CA8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Xây dựng lực lượng dự bị động viên</w:t>
      </w:r>
    </w:p>
    <w:p w14:paraId="2151510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2.2.1. Khái niệm, vị trí, vai trò xây dựng lực lượng dự bị động viên </w:t>
      </w:r>
    </w:p>
    <w:p w14:paraId="479D357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Những quan điểm, nguyên tắc xây dựng lực lượng dự bị động viên</w:t>
      </w:r>
    </w:p>
    <w:p w14:paraId="751895C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2.2.3. Nội dung xây dựng lực lượng dự bị động viên </w:t>
      </w:r>
    </w:p>
    <w:p w14:paraId="4B36F00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Một số biện pháp xây dựng lực lượng dự bị động viên trong giai đoạn hiện nay</w:t>
      </w:r>
    </w:p>
    <w:p w14:paraId="15A3E6D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Thảo luận</w:t>
      </w:r>
    </w:p>
    <w:p w14:paraId="4BDB577D" w14:textId="77777777" w:rsidR="00571685" w:rsidRPr="00A94715" w:rsidRDefault="00571685" w:rsidP="00A94715">
      <w:pPr>
        <w:spacing w:before="120" w:after="120"/>
        <w:ind w:firstLine="720"/>
        <w:jc w:val="both"/>
        <w:rPr>
          <w:color w:val="000000"/>
          <w:sz w:val="26"/>
          <w:szCs w:val="26"/>
        </w:rPr>
      </w:pPr>
    </w:p>
    <w:p w14:paraId="38B835A5" w14:textId="77777777" w:rsidR="00571685" w:rsidRPr="00A94715" w:rsidRDefault="00960AF3" w:rsidP="00A94715">
      <w:pPr>
        <w:spacing w:before="120" w:after="120"/>
        <w:ind w:firstLine="720"/>
        <w:jc w:val="center"/>
        <w:rPr>
          <w:color w:val="000000"/>
          <w:sz w:val="26"/>
          <w:szCs w:val="26"/>
        </w:rPr>
      </w:pPr>
      <w:r w:rsidRPr="00A94715">
        <w:rPr>
          <w:b/>
          <w:color w:val="000000"/>
          <w:sz w:val="26"/>
          <w:szCs w:val="26"/>
        </w:rPr>
        <w:lastRenderedPageBreak/>
        <w:t>CHƯƠNG 4:</w:t>
      </w:r>
    </w:p>
    <w:p w14:paraId="0DEECF9D"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XÂY DỰNG VÀ BẢO VỆ CHỦ QUYỀN LÃNH THỔ, BIÊN GIỚI QUỐC GIA</w:t>
      </w:r>
    </w:p>
    <w:p w14:paraId="1D9F7741"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4 giờ</w:t>
      </w:r>
    </w:p>
    <w:p w14:paraId="09AEBB74"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0F5A058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0B92718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0C19C99F" w14:textId="77777777" w:rsidR="00571685" w:rsidRPr="00A94715" w:rsidRDefault="00960AF3" w:rsidP="00A94715">
      <w:pPr>
        <w:spacing w:before="120" w:after="120"/>
        <w:ind w:firstLine="720"/>
        <w:jc w:val="both"/>
        <w:rPr>
          <w:color w:val="000000"/>
          <w:sz w:val="26"/>
          <w:szCs w:val="26"/>
        </w:rPr>
      </w:pPr>
      <w:bookmarkStart w:id="35" w:name="_czdusbb5czc7" w:colFirst="0" w:colLast="0"/>
      <w:bookmarkEnd w:id="35"/>
      <w:r w:rsidRPr="00A94715">
        <w:rPr>
          <w:color w:val="000000"/>
          <w:sz w:val="26"/>
          <w:szCs w:val="26"/>
        </w:rPr>
        <w:t>- Phân biệt được trách nhiệm của tổ chức và cá nhân trong việc xây dựng và bảo vệ chủ quyền lãnh thổ, biển đảo và biên giới quốc gia.</w:t>
      </w:r>
    </w:p>
    <w:p w14:paraId="5458851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62F7BE1E"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Xây dựng và bảo vệ chủ quyền lãnh thổ, biên giới quốc gia</w:t>
      </w:r>
    </w:p>
    <w:p w14:paraId="55456628" w14:textId="77777777" w:rsidR="00571685" w:rsidRPr="00A94715" w:rsidRDefault="00960AF3" w:rsidP="00A94715">
      <w:pPr>
        <w:shd w:val="clear" w:color="auto" w:fill="FFFFFF"/>
        <w:tabs>
          <w:tab w:val="left" w:pos="720"/>
        </w:tabs>
        <w:spacing w:before="120" w:after="120"/>
        <w:ind w:firstLine="720"/>
        <w:jc w:val="both"/>
        <w:rPr>
          <w:color w:val="000000"/>
          <w:sz w:val="26"/>
          <w:szCs w:val="26"/>
        </w:rPr>
      </w:pPr>
      <w:r w:rsidRPr="00A94715">
        <w:rPr>
          <w:color w:val="000000"/>
          <w:sz w:val="26"/>
          <w:szCs w:val="26"/>
        </w:rPr>
        <w:t>2.1.1. Chủ quyền lãnh thổ quốc gia</w:t>
      </w:r>
    </w:p>
    <w:p w14:paraId="626CDD87" w14:textId="77777777" w:rsidR="00571685" w:rsidRPr="00A94715" w:rsidRDefault="00960AF3" w:rsidP="00A94715">
      <w:pPr>
        <w:shd w:val="clear" w:color="auto" w:fill="FFFFFF"/>
        <w:tabs>
          <w:tab w:val="left" w:pos="720"/>
        </w:tabs>
        <w:spacing w:before="120" w:after="120"/>
        <w:ind w:firstLine="720"/>
        <w:jc w:val="both"/>
        <w:rPr>
          <w:color w:val="000000"/>
          <w:sz w:val="26"/>
          <w:szCs w:val="26"/>
        </w:rPr>
      </w:pPr>
      <w:r w:rsidRPr="00A94715">
        <w:rPr>
          <w:color w:val="000000"/>
          <w:sz w:val="26"/>
          <w:szCs w:val="26"/>
        </w:rPr>
        <w:t xml:space="preserve">2.1.2. Chủ quyền biên giới quốc gia </w:t>
      </w:r>
    </w:p>
    <w:p w14:paraId="057B6B7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Quan điểm của Đảng, Nhà nước về xây dựng và bảo vệ chủ quyền lãnh thổ, biển đảo và biên giới quốc gia</w:t>
      </w:r>
    </w:p>
    <w:p w14:paraId="6AD5C15D" w14:textId="77777777" w:rsidR="00571685" w:rsidRPr="00A94715" w:rsidRDefault="00960AF3" w:rsidP="00A94715">
      <w:pPr>
        <w:shd w:val="clear" w:color="auto" w:fill="FFFFFF"/>
        <w:tabs>
          <w:tab w:val="left" w:pos="720"/>
        </w:tabs>
        <w:spacing w:before="120" w:after="120"/>
        <w:ind w:firstLine="720"/>
        <w:jc w:val="both"/>
        <w:rPr>
          <w:color w:val="000000"/>
          <w:sz w:val="26"/>
          <w:szCs w:val="26"/>
        </w:rPr>
      </w:pPr>
      <w:r w:rsidRPr="00A94715">
        <w:rPr>
          <w:color w:val="000000"/>
          <w:sz w:val="26"/>
          <w:szCs w:val="26"/>
        </w:rPr>
        <w:t>2.3. Một số giải pháp cơ bản của Đảng, Nhà nước về xây dựng và bảo vệ chủ quyền lãnh thổ, biển đảo và biên giới quốc gia</w:t>
      </w:r>
    </w:p>
    <w:p w14:paraId="2567FB88" w14:textId="77777777" w:rsidR="00571685" w:rsidRPr="00A94715" w:rsidRDefault="00960AF3" w:rsidP="00A94715">
      <w:pPr>
        <w:shd w:val="clear" w:color="auto" w:fill="FFFFFF"/>
        <w:tabs>
          <w:tab w:val="left" w:pos="720"/>
        </w:tabs>
        <w:spacing w:before="120" w:after="120"/>
        <w:ind w:firstLine="720"/>
        <w:jc w:val="both"/>
        <w:rPr>
          <w:color w:val="000000"/>
          <w:sz w:val="26"/>
          <w:szCs w:val="26"/>
        </w:rPr>
      </w:pPr>
      <w:r w:rsidRPr="00A94715">
        <w:rPr>
          <w:color w:val="000000"/>
          <w:sz w:val="26"/>
          <w:szCs w:val="26"/>
        </w:rPr>
        <w:t xml:space="preserve">2.4. Trách nhiệm của tổ chức và cá nhân trong việc bảo vệ chủ quyền lãnh thổ, biển đảo và biên giới quốc gia </w:t>
      </w:r>
    </w:p>
    <w:p w14:paraId="212955D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 Thảo luận</w:t>
      </w:r>
    </w:p>
    <w:p w14:paraId="49CFE7BC" w14:textId="77777777" w:rsidR="00571685" w:rsidRPr="00A94715" w:rsidRDefault="00571685" w:rsidP="00A94715">
      <w:pPr>
        <w:spacing w:before="120" w:after="120"/>
        <w:ind w:firstLine="720"/>
        <w:jc w:val="both"/>
        <w:rPr>
          <w:color w:val="000000"/>
          <w:sz w:val="26"/>
          <w:szCs w:val="26"/>
        </w:rPr>
      </w:pPr>
    </w:p>
    <w:p w14:paraId="47F9F914"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CHƯƠNG 5:</w:t>
      </w:r>
    </w:p>
    <w:p w14:paraId="5BD54FAD"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MỘT SỐ VẤN ĐỀ CƠ BẢN VỀ DÂN TỘC VÀ TÔN GIÁO</w:t>
      </w:r>
    </w:p>
    <w:p w14:paraId="215E90C4"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4 giờ</w:t>
      </w:r>
    </w:p>
    <w:p w14:paraId="43E47EC7"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2FE06E6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4FF79A7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68EE950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Xác định rõ quan điểm, chính sách của Đảng và Nhà nước về vấn đề dân tộc, tôn giáo ở Việt Nam hiện nay. </w:t>
      </w:r>
    </w:p>
    <w:p w14:paraId="23D85C21"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w:t>
      </w:r>
    </w:p>
    <w:p w14:paraId="3E531A0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Một số vấn đề cơ bản về dân tộc</w:t>
      </w:r>
    </w:p>
    <w:p w14:paraId="15198529" w14:textId="77777777" w:rsidR="00571685" w:rsidRPr="00A94715" w:rsidRDefault="00960AF3" w:rsidP="00A94715">
      <w:pPr>
        <w:numPr>
          <w:ilvl w:val="2"/>
          <w:numId w:val="86"/>
        </w:numPr>
        <w:shd w:val="clear" w:color="auto" w:fill="FFFFFF"/>
        <w:tabs>
          <w:tab w:val="left" w:pos="720"/>
        </w:tabs>
        <w:spacing w:before="120" w:after="120"/>
        <w:ind w:left="0" w:firstLine="720"/>
        <w:jc w:val="both"/>
        <w:rPr>
          <w:color w:val="000000"/>
          <w:sz w:val="26"/>
          <w:szCs w:val="26"/>
        </w:rPr>
      </w:pPr>
      <w:r w:rsidRPr="00A94715">
        <w:rPr>
          <w:color w:val="000000"/>
          <w:sz w:val="26"/>
          <w:szCs w:val="26"/>
        </w:rPr>
        <w:t xml:space="preserve">2.1.1. Một số vấn đề chung về dân tộc </w:t>
      </w:r>
    </w:p>
    <w:p w14:paraId="0F1645D9" w14:textId="77777777" w:rsidR="00571685" w:rsidRPr="00A94715" w:rsidRDefault="00960AF3" w:rsidP="00A94715">
      <w:pPr>
        <w:numPr>
          <w:ilvl w:val="2"/>
          <w:numId w:val="86"/>
        </w:numPr>
        <w:shd w:val="clear" w:color="auto" w:fill="FFFFFF"/>
        <w:tabs>
          <w:tab w:val="left" w:pos="720"/>
        </w:tabs>
        <w:spacing w:before="120" w:after="120"/>
        <w:ind w:left="0" w:firstLine="720"/>
        <w:jc w:val="both"/>
        <w:rPr>
          <w:color w:val="000000"/>
          <w:sz w:val="26"/>
          <w:szCs w:val="26"/>
        </w:rPr>
      </w:pPr>
      <w:r w:rsidRPr="00A94715">
        <w:rPr>
          <w:color w:val="000000"/>
          <w:sz w:val="26"/>
          <w:szCs w:val="26"/>
        </w:rPr>
        <w:t xml:space="preserve">2.1.2. Đặc điểm các dân tộc ở Việt Nam </w:t>
      </w:r>
    </w:p>
    <w:p w14:paraId="6482420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2.2. Một số vấn đề cơ bản về tôn giáo</w:t>
      </w:r>
    </w:p>
    <w:p w14:paraId="742C59EA"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2.2.1. Một số vấn đề chung về tôn giáo </w:t>
      </w:r>
    </w:p>
    <w:p w14:paraId="64824F81" w14:textId="77777777" w:rsidR="00571685" w:rsidRPr="00A94715" w:rsidRDefault="00960AF3" w:rsidP="00A94715">
      <w:pPr>
        <w:numPr>
          <w:ilvl w:val="2"/>
          <w:numId w:val="86"/>
        </w:numPr>
        <w:shd w:val="clear" w:color="auto" w:fill="FFFFFF"/>
        <w:tabs>
          <w:tab w:val="left" w:pos="720"/>
        </w:tabs>
        <w:spacing w:before="120" w:after="120"/>
        <w:ind w:left="0" w:firstLine="720"/>
        <w:jc w:val="both"/>
        <w:rPr>
          <w:color w:val="000000"/>
          <w:sz w:val="26"/>
          <w:szCs w:val="26"/>
        </w:rPr>
      </w:pPr>
      <w:r w:rsidRPr="00A94715">
        <w:rPr>
          <w:color w:val="000000"/>
          <w:sz w:val="26"/>
          <w:szCs w:val="26"/>
        </w:rPr>
        <w:t xml:space="preserve">2.2.2. Tình hình tôn giáo ở Việt Nam </w:t>
      </w:r>
    </w:p>
    <w:p w14:paraId="7630FE7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Quan điểm, chính sách của Đảng và Nhà nước về vấn đề dân tộc, tôn giáo ở Việt Nam</w:t>
      </w:r>
    </w:p>
    <w:p w14:paraId="509F5667" w14:textId="77777777" w:rsidR="00571685" w:rsidRPr="00A94715" w:rsidRDefault="00960AF3" w:rsidP="00A94715">
      <w:pPr>
        <w:numPr>
          <w:ilvl w:val="2"/>
          <w:numId w:val="86"/>
        </w:numPr>
        <w:shd w:val="clear" w:color="auto" w:fill="FFFFFF"/>
        <w:tabs>
          <w:tab w:val="left" w:pos="720"/>
        </w:tabs>
        <w:spacing w:before="120" w:after="120"/>
        <w:ind w:left="0" w:firstLine="720"/>
        <w:jc w:val="both"/>
        <w:rPr>
          <w:color w:val="000000"/>
          <w:sz w:val="26"/>
          <w:szCs w:val="26"/>
        </w:rPr>
      </w:pPr>
      <w:r w:rsidRPr="00A94715">
        <w:rPr>
          <w:color w:val="000000"/>
          <w:sz w:val="26"/>
          <w:szCs w:val="26"/>
        </w:rPr>
        <w:t xml:space="preserve">2.3.1. Quan điểm, chính sách về dân tộc của Đảng và Nhà nước </w:t>
      </w:r>
    </w:p>
    <w:p w14:paraId="0BC27D5F" w14:textId="77777777" w:rsidR="00571685" w:rsidRPr="00A94715" w:rsidRDefault="00960AF3" w:rsidP="00A94715">
      <w:pPr>
        <w:numPr>
          <w:ilvl w:val="2"/>
          <w:numId w:val="86"/>
        </w:numPr>
        <w:shd w:val="clear" w:color="auto" w:fill="FFFFFF"/>
        <w:tabs>
          <w:tab w:val="left" w:pos="720"/>
        </w:tabs>
        <w:spacing w:before="120" w:after="120"/>
        <w:ind w:left="0" w:firstLine="720"/>
        <w:jc w:val="both"/>
        <w:rPr>
          <w:color w:val="000000"/>
          <w:sz w:val="26"/>
          <w:szCs w:val="26"/>
        </w:rPr>
      </w:pPr>
      <w:r w:rsidRPr="00A94715">
        <w:rPr>
          <w:color w:val="000000"/>
          <w:sz w:val="26"/>
          <w:szCs w:val="26"/>
        </w:rPr>
        <w:t xml:space="preserve">2.3.2. Quan điểm, chính sách về tôn giáo của Đảng và Nhà nước </w:t>
      </w:r>
    </w:p>
    <w:p w14:paraId="3F5051B8" w14:textId="77777777" w:rsidR="00571685" w:rsidRPr="00A94715" w:rsidRDefault="00960AF3" w:rsidP="00A94715">
      <w:pPr>
        <w:numPr>
          <w:ilvl w:val="2"/>
          <w:numId w:val="86"/>
        </w:numPr>
        <w:shd w:val="clear" w:color="auto" w:fill="FFFFFF"/>
        <w:tabs>
          <w:tab w:val="left" w:pos="720"/>
        </w:tabs>
        <w:spacing w:before="120" w:after="120"/>
        <w:ind w:left="0" w:firstLine="720"/>
        <w:jc w:val="both"/>
        <w:rPr>
          <w:color w:val="000000"/>
          <w:sz w:val="26"/>
          <w:szCs w:val="26"/>
        </w:rPr>
      </w:pPr>
      <w:r w:rsidRPr="00A94715">
        <w:rPr>
          <w:color w:val="000000"/>
          <w:sz w:val="26"/>
          <w:szCs w:val="26"/>
        </w:rPr>
        <w:t xml:space="preserve">2.3.3. Một số giải pháp nâng cao nhận thức xây dựng khối đại đoàn kết toàn dân tộc </w:t>
      </w:r>
    </w:p>
    <w:p w14:paraId="075BE02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 Thảo luận</w:t>
      </w:r>
    </w:p>
    <w:p w14:paraId="6AB2151F"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CHƯƠNG 6:</w:t>
      </w:r>
    </w:p>
    <w:p w14:paraId="4CE13CDF"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 xml:space="preserve">NHỮNG VẤN ĐỀ CƠ BẢN VỀ PHÒNG CHỐNG TỘI PHẠM VÀ TỆ NẠN XÃ HỘI </w:t>
      </w:r>
    </w:p>
    <w:p w14:paraId="77E92574" w14:textId="77777777" w:rsidR="00571685" w:rsidRPr="00A94715" w:rsidRDefault="00960AF3" w:rsidP="00A94715">
      <w:pPr>
        <w:shd w:val="clear" w:color="auto" w:fill="FFFFFF"/>
        <w:spacing w:before="120" w:after="120"/>
        <w:jc w:val="right"/>
        <w:rPr>
          <w:b/>
          <w:color w:val="000000"/>
          <w:sz w:val="26"/>
          <w:szCs w:val="26"/>
        </w:rPr>
      </w:pPr>
      <w:r w:rsidRPr="00A94715">
        <w:rPr>
          <w:i/>
          <w:color w:val="000000"/>
          <w:sz w:val="26"/>
          <w:szCs w:val="26"/>
        </w:rPr>
        <w:t>Thời gian: 4 giờ</w:t>
      </w:r>
      <w:r w:rsidRPr="00A94715">
        <w:rPr>
          <w:b/>
          <w:color w:val="000000"/>
          <w:sz w:val="26"/>
          <w:szCs w:val="26"/>
        </w:rPr>
        <w:t xml:space="preserve">   </w:t>
      </w:r>
    </w:p>
    <w:p w14:paraId="464EC94D"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1. Mục tiêu</w:t>
      </w:r>
    </w:p>
    <w:p w14:paraId="578D7A0B"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698FE77D" w14:textId="77777777" w:rsidR="00571685" w:rsidRPr="00A94715" w:rsidRDefault="00960AF3" w:rsidP="00A94715">
      <w:pPr>
        <w:tabs>
          <w:tab w:val="left" w:pos="720"/>
        </w:tabs>
        <w:spacing w:before="120" w:after="120"/>
        <w:ind w:firstLine="720"/>
        <w:jc w:val="both"/>
        <w:rPr>
          <w:color w:val="000000"/>
          <w:sz w:val="26"/>
          <w:szCs w:val="26"/>
        </w:rPr>
      </w:pPr>
      <w:r w:rsidRPr="00A94715">
        <w:rPr>
          <w:color w:val="000000"/>
          <w:sz w:val="26"/>
          <w:szCs w:val="26"/>
        </w:rPr>
        <w:t>- Trình bày được những nội dung cơ bản về công tác phòng chống tội phạm và tệ nạn xã hội;</w:t>
      </w:r>
    </w:p>
    <w:p w14:paraId="50B08B0A" w14:textId="77777777" w:rsidR="00571685" w:rsidRPr="00A94715" w:rsidRDefault="00960AF3" w:rsidP="00A94715">
      <w:pPr>
        <w:tabs>
          <w:tab w:val="left" w:pos="720"/>
        </w:tabs>
        <w:spacing w:before="120" w:after="120"/>
        <w:ind w:firstLine="720"/>
        <w:jc w:val="both"/>
        <w:rPr>
          <w:color w:val="000000"/>
          <w:sz w:val="26"/>
          <w:szCs w:val="26"/>
        </w:rPr>
      </w:pPr>
      <w:r w:rsidRPr="00A94715">
        <w:rPr>
          <w:color w:val="000000"/>
          <w:sz w:val="26"/>
          <w:szCs w:val="26"/>
        </w:rPr>
        <w:t>- Xác định được trách nhiệm của tổ chức và cá nhân trong công tác phòng chống tội phạm và tệ nạn xã hội hiện nay.</w:t>
      </w:r>
    </w:p>
    <w:p w14:paraId="1FD2D64D" w14:textId="77777777" w:rsidR="00571685" w:rsidRPr="00A94715" w:rsidRDefault="00960AF3" w:rsidP="00A94715">
      <w:pPr>
        <w:tabs>
          <w:tab w:val="left" w:pos="720"/>
        </w:tabs>
        <w:spacing w:before="120" w:after="120"/>
        <w:ind w:firstLine="720"/>
        <w:jc w:val="both"/>
        <w:rPr>
          <w:b/>
          <w:color w:val="000000"/>
          <w:sz w:val="26"/>
          <w:szCs w:val="26"/>
        </w:rPr>
      </w:pPr>
      <w:r w:rsidRPr="00A94715">
        <w:rPr>
          <w:b/>
          <w:color w:val="000000"/>
          <w:sz w:val="26"/>
          <w:szCs w:val="26"/>
        </w:rPr>
        <w:t>2. Nội dung</w:t>
      </w:r>
    </w:p>
    <w:p w14:paraId="76740F60" w14:textId="77777777" w:rsidR="00571685" w:rsidRPr="00A94715" w:rsidRDefault="00960AF3" w:rsidP="00A94715">
      <w:pPr>
        <w:shd w:val="clear" w:color="auto" w:fill="FFFFFF"/>
        <w:spacing w:before="120" w:after="120"/>
        <w:ind w:firstLine="720"/>
        <w:rPr>
          <w:color w:val="000000"/>
          <w:sz w:val="26"/>
          <w:szCs w:val="26"/>
        </w:rPr>
      </w:pPr>
      <w:r w:rsidRPr="00A94715">
        <w:rPr>
          <w:color w:val="000000"/>
          <w:sz w:val="26"/>
          <w:szCs w:val="26"/>
        </w:rPr>
        <w:t>2.1. Những vấn đề cơ bản về phòng chống tội phạm</w:t>
      </w:r>
    </w:p>
    <w:p w14:paraId="5D7EDA0C" w14:textId="77777777" w:rsidR="00571685" w:rsidRPr="00A94715" w:rsidRDefault="00960AF3" w:rsidP="00A94715">
      <w:pPr>
        <w:shd w:val="clear" w:color="auto" w:fill="FFFFFF"/>
        <w:spacing w:before="120" w:after="120"/>
        <w:ind w:firstLine="720"/>
        <w:rPr>
          <w:color w:val="000000"/>
          <w:sz w:val="26"/>
          <w:szCs w:val="26"/>
        </w:rPr>
      </w:pPr>
      <w:r w:rsidRPr="00A94715">
        <w:rPr>
          <w:color w:val="000000"/>
          <w:sz w:val="26"/>
          <w:szCs w:val="26"/>
        </w:rPr>
        <w:t>2.1.1. Khái niệm tội phạm và phòng chống tội phạm</w:t>
      </w:r>
    </w:p>
    <w:p w14:paraId="667FE815" w14:textId="77777777" w:rsidR="00571685" w:rsidRPr="00A94715" w:rsidRDefault="00960AF3" w:rsidP="00A94715">
      <w:pPr>
        <w:shd w:val="clear" w:color="auto" w:fill="FFFFFF"/>
        <w:spacing w:before="120" w:after="120"/>
        <w:ind w:firstLine="720"/>
        <w:rPr>
          <w:color w:val="000000"/>
          <w:sz w:val="26"/>
          <w:szCs w:val="26"/>
        </w:rPr>
      </w:pPr>
      <w:r w:rsidRPr="00A94715">
        <w:rPr>
          <w:color w:val="000000"/>
          <w:sz w:val="26"/>
          <w:szCs w:val="26"/>
        </w:rPr>
        <w:t>2.1.2. Nội dung nhiệm vụ hoạt động phòng chống tội phạm</w:t>
      </w:r>
    </w:p>
    <w:p w14:paraId="53F752C8" w14:textId="77777777" w:rsidR="00571685" w:rsidRPr="00A94715" w:rsidRDefault="00960AF3" w:rsidP="00A94715">
      <w:pPr>
        <w:shd w:val="clear" w:color="auto" w:fill="FFFFFF"/>
        <w:spacing w:before="120" w:after="120"/>
        <w:ind w:firstLine="720"/>
        <w:rPr>
          <w:color w:val="000000"/>
          <w:sz w:val="26"/>
          <w:szCs w:val="26"/>
        </w:rPr>
      </w:pPr>
      <w:r w:rsidRPr="00A94715">
        <w:rPr>
          <w:color w:val="000000"/>
          <w:sz w:val="26"/>
          <w:szCs w:val="26"/>
        </w:rPr>
        <w:t>2.1.3. Chủ thể và nguyên tắc tổ chức hoạt động phòng chống tội phạm</w:t>
      </w:r>
    </w:p>
    <w:p w14:paraId="522FA4BD" w14:textId="77777777" w:rsidR="00571685" w:rsidRPr="00A94715" w:rsidRDefault="00960AF3" w:rsidP="00A94715">
      <w:pPr>
        <w:shd w:val="clear" w:color="auto" w:fill="FFFFFF"/>
        <w:spacing w:before="120" w:after="120"/>
        <w:ind w:firstLine="720"/>
        <w:rPr>
          <w:color w:val="000000"/>
          <w:sz w:val="26"/>
          <w:szCs w:val="26"/>
        </w:rPr>
      </w:pPr>
      <w:bookmarkStart w:id="36" w:name="_ewknnj4yivp7" w:colFirst="0" w:colLast="0"/>
      <w:bookmarkEnd w:id="36"/>
      <w:r w:rsidRPr="00A94715">
        <w:rPr>
          <w:color w:val="000000"/>
          <w:sz w:val="26"/>
          <w:szCs w:val="26"/>
        </w:rPr>
        <w:t xml:space="preserve">2.1.4. Phòng chống tội phạm trong nhà trường </w:t>
      </w:r>
    </w:p>
    <w:p w14:paraId="08CFB796" w14:textId="77777777" w:rsidR="00571685" w:rsidRPr="00A94715" w:rsidRDefault="00960AF3" w:rsidP="00A94715">
      <w:pPr>
        <w:shd w:val="clear" w:color="auto" w:fill="FFFFFF"/>
        <w:tabs>
          <w:tab w:val="left" w:pos="360"/>
        </w:tabs>
        <w:spacing w:before="120" w:after="120"/>
        <w:rPr>
          <w:color w:val="000000"/>
          <w:sz w:val="26"/>
          <w:szCs w:val="26"/>
        </w:rPr>
      </w:pPr>
      <w:r w:rsidRPr="00A94715">
        <w:rPr>
          <w:color w:val="000000"/>
          <w:sz w:val="26"/>
          <w:szCs w:val="26"/>
        </w:rPr>
        <w:tab/>
      </w:r>
      <w:r w:rsidRPr="00A94715">
        <w:rPr>
          <w:color w:val="000000"/>
          <w:sz w:val="26"/>
          <w:szCs w:val="26"/>
        </w:rPr>
        <w:tab/>
        <w:t xml:space="preserve">2.2. Công tác phòng chống tệ nạn xã hội </w:t>
      </w:r>
    </w:p>
    <w:p w14:paraId="23C2AF90" w14:textId="77777777" w:rsidR="00571685" w:rsidRPr="00A94715" w:rsidRDefault="00960AF3" w:rsidP="00A94715">
      <w:pPr>
        <w:shd w:val="clear" w:color="auto" w:fill="FFFFFF"/>
        <w:tabs>
          <w:tab w:val="left" w:pos="360"/>
        </w:tabs>
        <w:spacing w:before="120" w:after="120"/>
        <w:ind w:firstLine="720"/>
        <w:rPr>
          <w:color w:val="000000"/>
          <w:sz w:val="26"/>
          <w:szCs w:val="26"/>
        </w:rPr>
      </w:pPr>
      <w:r w:rsidRPr="00A94715">
        <w:rPr>
          <w:color w:val="000000"/>
          <w:sz w:val="26"/>
          <w:szCs w:val="26"/>
        </w:rPr>
        <w:t>2.2.1. Khái niệm, mục đích công tác phòng chống tệ nạn xã hội và đặc điểm đối tượng hoạt động tệ nạn xã hội</w:t>
      </w:r>
    </w:p>
    <w:p w14:paraId="7ED5F862" w14:textId="77777777" w:rsidR="00571685" w:rsidRPr="00A94715" w:rsidRDefault="00960AF3" w:rsidP="00A94715">
      <w:pPr>
        <w:shd w:val="clear" w:color="auto" w:fill="FFFFFF"/>
        <w:tabs>
          <w:tab w:val="left" w:pos="720"/>
        </w:tabs>
        <w:spacing w:before="120" w:after="120"/>
        <w:rPr>
          <w:color w:val="000000"/>
          <w:sz w:val="26"/>
          <w:szCs w:val="26"/>
        </w:rPr>
      </w:pPr>
      <w:r w:rsidRPr="00A94715">
        <w:rPr>
          <w:color w:val="000000"/>
          <w:sz w:val="26"/>
          <w:szCs w:val="26"/>
        </w:rPr>
        <w:tab/>
        <w:t>2.2.2. Chủ trương, quan điểm và các quy định của pháp luật về phòng chống tệ nạn xã hội</w:t>
      </w:r>
    </w:p>
    <w:p w14:paraId="71A6B5F8" w14:textId="77777777" w:rsidR="00571685" w:rsidRPr="00A94715" w:rsidRDefault="00960AF3" w:rsidP="00A94715">
      <w:pPr>
        <w:shd w:val="clear" w:color="auto" w:fill="FFFFFF"/>
        <w:tabs>
          <w:tab w:val="left" w:pos="720"/>
        </w:tabs>
        <w:spacing w:before="120" w:after="120"/>
        <w:rPr>
          <w:color w:val="000000"/>
          <w:sz w:val="26"/>
          <w:szCs w:val="26"/>
        </w:rPr>
      </w:pPr>
      <w:r w:rsidRPr="00A94715">
        <w:rPr>
          <w:color w:val="000000"/>
          <w:sz w:val="26"/>
          <w:szCs w:val="26"/>
        </w:rPr>
        <w:tab/>
        <w:t xml:space="preserve">2.2.3. Trách nhiệm của tổ chức và cá nhân trong phòng chống tệ nạn xã hội </w:t>
      </w:r>
    </w:p>
    <w:p w14:paraId="239FDA5D" w14:textId="77777777" w:rsidR="00571685" w:rsidRPr="00A94715" w:rsidRDefault="00960AF3" w:rsidP="00A94715">
      <w:pPr>
        <w:shd w:val="clear" w:color="auto" w:fill="FFFFFF"/>
        <w:tabs>
          <w:tab w:val="left" w:pos="720"/>
        </w:tabs>
        <w:spacing w:before="120" w:after="120"/>
        <w:rPr>
          <w:color w:val="000000"/>
          <w:sz w:val="26"/>
          <w:szCs w:val="26"/>
        </w:rPr>
      </w:pPr>
      <w:r w:rsidRPr="00A94715">
        <w:rPr>
          <w:color w:val="000000"/>
          <w:sz w:val="26"/>
          <w:szCs w:val="26"/>
        </w:rPr>
        <w:tab/>
        <w:t>2.3. Thảo luận</w:t>
      </w:r>
      <w:r w:rsidRPr="00A94715">
        <w:rPr>
          <w:color w:val="000000"/>
          <w:sz w:val="26"/>
          <w:szCs w:val="26"/>
        </w:rPr>
        <w:tab/>
      </w:r>
    </w:p>
    <w:p w14:paraId="4688F195" w14:textId="77777777" w:rsidR="00571685" w:rsidRPr="00A94715" w:rsidRDefault="00571685" w:rsidP="00A94715">
      <w:pPr>
        <w:shd w:val="clear" w:color="auto" w:fill="FFFFFF"/>
        <w:spacing w:before="120" w:after="120"/>
        <w:ind w:firstLine="720"/>
        <w:jc w:val="center"/>
        <w:rPr>
          <w:b/>
          <w:color w:val="000000"/>
          <w:sz w:val="26"/>
          <w:szCs w:val="26"/>
        </w:rPr>
      </w:pPr>
    </w:p>
    <w:p w14:paraId="0EA8CC21"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CHƯƠNG 7:</w:t>
      </w:r>
    </w:p>
    <w:p w14:paraId="7CABD026" w14:textId="77777777" w:rsidR="00571685" w:rsidRPr="00A94715" w:rsidRDefault="00960AF3" w:rsidP="00A94715">
      <w:pPr>
        <w:shd w:val="clear" w:color="auto" w:fill="FFFFFF"/>
        <w:spacing w:before="120" w:after="120"/>
        <w:ind w:left="360" w:firstLine="720"/>
        <w:jc w:val="center"/>
        <w:rPr>
          <w:b/>
          <w:color w:val="000000"/>
          <w:sz w:val="26"/>
          <w:szCs w:val="26"/>
        </w:rPr>
      </w:pPr>
      <w:r w:rsidRPr="00A94715">
        <w:rPr>
          <w:b/>
          <w:color w:val="000000"/>
          <w:sz w:val="26"/>
          <w:szCs w:val="26"/>
        </w:rPr>
        <w:lastRenderedPageBreak/>
        <w:t>ĐƯỜNG LỐI QUAN ĐIỂM CỦA ĐẢNG, CHÍNH SÁCH, PHÁP LUẬT CỦA NHÀ NƯỚC VIỆT NAM VỀ BẢO VỆ AN NINH CHÍNH TRỊ, KINH TẾ, VĂN HÓA, TƯ TƯỞNG</w:t>
      </w:r>
    </w:p>
    <w:p w14:paraId="665D2A8D"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5 giờ</w:t>
      </w:r>
    </w:p>
    <w:p w14:paraId="1F366108"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 xml:space="preserve">1. Mục tiêu </w:t>
      </w:r>
      <w:r w:rsidRPr="00A94715">
        <w:rPr>
          <w:b/>
          <w:color w:val="000000"/>
          <w:sz w:val="26"/>
          <w:szCs w:val="26"/>
        </w:rPr>
        <w:tab/>
      </w:r>
    </w:p>
    <w:p w14:paraId="04352269"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0575D9F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Trình bày được những kiến thức cơ bản về đường lối quan điểm của Đảng, chính sách pháp luật của Nhà nước về bảo vệ an ninh chính trị, kinh tế, văn hóa, tư tưởng;</w:t>
      </w:r>
    </w:p>
    <w:p w14:paraId="15374E3E"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Nhận thức đúng đường lối quan điểm của Đảng, chính sách pháp luật của Nhà nước về bảo vệ an ninh chính trị, kinh tế, văn hóa, tư tưởng.</w:t>
      </w:r>
    </w:p>
    <w:p w14:paraId="05C169E2"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w:t>
      </w:r>
    </w:p>
    <w:p w14:paraId="6807AFE8"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Quan điểm và tư tưởng chỉ đạo của Đảng về bảo vệ an ninh chính trị, kinh tế, văn hóa, tư tưởng</w:t>
      </w:r>
    </w:p>
    <w:p w14:paraId="09F448F3"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2.1.1. Bảo vệ an ninh chính trị, kinh tế, văn hóa, tư tưởng là nhiệm vụ chiến lược của cách mạng Việt Nam</w:t>
      </w:r>
    </w:p>
    <w:p w14:paraId="7B9F5ACE"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2.1.2. Quan điểm cơ bản của Đảng về bảo vệ an ninh chính trị, kinh tế, văn hóa, tư tưởng</w:t>
      </w:r>
    </w:p>
    <w:p w14:paraId="2B6B8A72"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 Nhiệm vụ bảo vệ an ninh chính trị, kinh tế, văn hóa, tư tưởng</w:t>
      </w:r>
    </w:p>
    <w:p w14:paraId="57AB09C2"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2.2.1. Tiếp tục đổi mới và nâng cao chất lượng công tác giáo dục, bồi dưỡng kiến thức về bảo vệ an ninh chính trị, kinh tế, văn hóa, tư tưởng</w:t>
      </w:r>
    </w:p>
    <w:p w14:paraId="57A24937" w14:textId="77777777" w:rsidR="00571685" w:rsidRPr="00A94715" w:rsidRDefault="00960AF3" w:rsidP="00A94715">
      <w:pPr>
        <w:shd w:val="clear" w:color="auto" w:fill="FFFFFF"/>
        <w:tabs>
          <w:tab w:val="left" w:pos="720"/>
        </w:tabs>
        <w:spacing w:before="120" w:after="120"/>
        <w:ind w:right="-333"/>
        <w:jc w:val="both"/>
        <w:rPr>
          <w:color w:val="000000"/>
          <w:sz w:val="26"/>
          <w:szCs w:val="26"/>
        </w:rPr>
      </w:pPr>
      <w:r w:rsidRPr="00A94715">
        <w:rPr>
          <w:color w:val="000000"/>
          <w:sz w:val="26"/>
          <w:szCs w:val="26"/>
        </w:rPr>
        <w:tab/>
        <w:t>2.2.2. Kết hợp phát triển kinh tế - xã hội với việc tăng cường bảo vệ an ninh chính trị, văn hóa, tư tưởng trên cơ sở phát huy mọi tiềm năng của đất nước</w:t>
      </w:r>
    </w:p>
    <w:p w14:paraId="07DFB8D9"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2.2.3. Tăng cường đổi mới và nâng cao chất lượng công tác hội nhập quốc tế về bảo vệ an ninh chính trị, kinh tế, văn hóa, tư tưởng</w:t>
      </w:r>
    </w:p>
    <w:p w14:paraId="2CC30598"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2.3. Những giải pháp cơ bản về bảo vệ an ninh chính trị, kinh tế, văn hóa, tư tưởng</w:t>
      </w:r>
    </w:p>
    <w:p w14:paraId="50BA6ADD"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2.4. Thảo luận</w:t>
      </w:r>
    </w:p>
    <w:p w14:paraId="1AA2878A" w14:textId="77777777" w:rsidR="00571685" w:rsidRPr="00A94715" w:rsidRDefault="00571685" w:rsidP="00A94715">
      <w:pPr>
        <w:spacing w:before="120" w:after="120"/>
        <w:ind w:firstLine="720"/>
        <w:jc w:val="center"/>
        <w:rPr>
          <w:b/>
          <w:color w:val="000000"/>
          <w:sz w:val="26"/>
          <w:szCs w:val="26"/>
        </w:rPr>
      </w:pPr>
    </w:p>
    <w:p w14:paraId="68367825"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CHƯƠNG 8:</w:t>
      </w:r>
    </w:p>
    <w:p w14:paraId="0CAC1A6E"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CHIẾN TRANH NHÂN DÂN BẢO VỆ TỔ QUỐC VIỆT NAM</w:t>
      </w:r>
    </w:p>
    <w:p w14:paraId="417EB285"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 xml:space="preserve"> XÃ HỘI CHỦ NGHĨA</w:t>
      </w:r>
    </w:p>
    <w:p w14:paraId="349379E0"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5 giờ</w:t>
      </w:r>
    </w:p>
    <w:p w14:paraId="18B74CE3"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4B0D510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58E9FB44" w14:textId="77777777" w:rsidR="00571685" w:rsidRPr="00A94715" w:rsidRDefault="00960AF3" w:rsidP="00A94715">
      <w:pPr>
        <w:tabs>
          <w:tab w:val="left" w:pos="810"/>
        </w:tabs>
        <w:spacing w:before="120" w:after="120"/>
        <w:ind w:firstLine="720"/>
        <w:jc w:val="both"/>
        <w:rPr>
          <w:color w:val="000000"/>
          <w:sz w:val="26"/>
          <w:szCs w:val="26"/>
        </w:rPr>
      </w:pPr>
      <w:r w:rsidRPr="00A94715">
        <w:rPr>
          <w:color w:val="000000"/>
          <w:sz w:val="26"/>
          <w:szCs w:val="26"/>
        </w:rPr>
        <w:t>- Trình bày được các nội dung cơ bản về chiến tranh nhân dân bảo vệ Tổ quốc Việt Nam xã hội chủ nghĩa;</w:t>
      </w:r>
    </w:p>
    <w:p w14:paraId="2359405D" w14:textId="77777777" w:rsidR="00571685" w:rsidRPr="00A94715" w:rsidRDefault="00960AF3" w:rsidP="00A94715">
      <w:pPr>
        <w:tabs>
          <w:tab w:val="left" w:pos="810"/>
        </w:tabs>
        <w:spacing w:before="120" w:after="120"/>
        <w:ind w:firstLine="720"/>
        <w:jc w:val="both"/>
        <w:rPr>
          <w:color w:val="000000"/>
          <w:sz w:val="26"/>
          <w:szCs w:val="26"/>
        </w:rPr>
      </w:pPr>
      <w:r w:rsidRPr="00A94715">
        <w:rPr>
          <w:color w:val="000000"/>
          <w:sz w:val="26"/>
          <w:szCs w:val="26"/>
        </w:rPr>
        <w:t>- Xác định được trách nhiệm của tổ chức và cá nhân trong chiến tranh nhân dân bảo vệ Tổ quốc Việt Nam xã hội chủ nghĩa.</w:t>
      </w:r>
    </w:p>
    <w:p w14:paraId="3206EF67" w14:textId="77777777" w:rsidR="00571685" w:rsidRPr="00A94715" w:rsidRDefault="00960AF3" w:rsidP="00A94715">
      <w:pPr>
        <w:tabs>
          <w:tab w:val="left" w:pos="810"/>
        </w:tabs>
        <w:spacing w:before="120" w:after="120"/>
        <w:ind w:firstLine="720"/>
        <w:jc w:val="both"/>
        <w:rPr>
          <w:b/>
          <w:color w:val="000000"/>
          <w:sz w:val="26"/>
          <w:szCs w:val="26"/>
        </w:rPr>
      </w:pPr>
      <w:r w:rsidRPr="00A94715">
        <w:rPr>
          <w:b/>
          <w:color w:val="000000"/>
          <w:sz w:val="26"/>
          <w:szCs w:val="26"/>
        </w:rPr>
        <w:lastRenderedPageBreak/>
        <w:t xml:space="preserve">2. Nội dung                                        </w:t>
      </w:r>
    </w:p>
    <w:p w14:paraId="4F1AFE0F" w14:textId="77777777" w:rsidR="00571685" w:rsidRPr="00A94715" w:rsidRDefault="00960AF3" w:rsidP="00A94715">
      <w:pPr>
        <w:shd w:val="clear" w:color="auto" w:fill="FFFFFF"/>
        <w:tabs>
          <w:tab w:val="left" w:pos="4050"/>
        </w:tabs>
        <w:spacing w:before="120" w:after="120"/>
        <w:ind w:firstLine="720"/>
        <w:jc w:val="both"/>
        <w:rPr>
          <w:color w:val="000000"/>
          <w:sz w:val="26"/>
          <w:szCs w:val="26"/>
        </w:rPr>
      </w:pPr>
      <w:r w:rsidRPr="00A94715">
        <w:rPr>
          <w:color w:val="000000"/>
          <w:sz w:val="26"/>
          <w:szCs w:val="26"/>
        </w:rPr>
        <w:t>2.1. Những vấn đề chung về chiến tranh nhân dân bảo vệ Tổ quốc</w:t>
      </w:r>
    </w:p>
    <w:p w14:paraId="599175C4"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2.1.1. Mục đích, đối tượng của chiến tranh nhân dân bảo vệ Tổ quốc</w:t>
      </w:r>
    </w:p>
    <w:p w14:paraId="3C5FC4C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2.1.2. Tính chất đặc điểm của chiến tranh nhân dân bảo vệ Tổ quốc </w:t>
      </w:r>
    </w:p>
    <w:p w14:paraId="410C172D" w14:textId="77777777" w:rsidR="00571685" w:rsidRPr="00A94715" w:rsidRDefault="00960AF3" w:rsidP="00A94715">
      <w:pPr>
        <w:shd w:val="clear" w:color="auto" w:fill="FFFFFF"/>
        <w:tabs>
          <w:tab w:val="left" w:pos="360"/>
        </w:tabs>
        <w:spacing w:before="120" w:after="120"/>
        <w:ind w:left="720"/>
        <w:jc w:val="both"/>
        <w:rPr>
          <w:color w:val="000000"/>
          <w:sz w:val="26"/>
          <w:szCs w:val="26"/>
        </w:rPr>
      </w:pPr>
      <w:r w:rsidRPr="00A94715">
        <w:rPr>
          <w:color w:val="000000"/>
          <w:sz w:val="26"/>
          <w:szCs w:val="26"/>
        </w:rPr>
        <w:t>2.2. Quan điểm của Đảng trong chiến tranh nhân dân bảo vệ Tổ quốc</w:t>
      </w:r>
    </w:p>
    <w:p w14:paraId="07E1E4E1"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001642D1"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710DEC71"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2.2.3. Chuẩn bị mọi mặt trên cả nước cũng như từng khu vực để đủ sức đánh được lâu dài, ra sức thu hẹp không gian, rút ngắn thời gian của chiến tranh giành thắng lợi càng sớm càng tốt</w:t>
      </w:r>
    </w:p>
    <w:p w14:paraId="3E34A4D0"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2.2.4. Kết hợp kháng chiến với xây dựng, vừa kháng chiến vừa xây dựng, ra sức sản xuất thực hành tiết kiệm giữ gìn và bồi dưỡng lực lượng ta càng đánh càng mạnh</w:t>
      </w:r>
    </w:p>
    <w:p w14:paraId="04A3871F"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 xml:space="preserve">2.2.5. Kết hợp đấu tranh quân sự với bảo đảm an ninh chính trị, giữ gìn trật tự an toàn xã hội, trấn áp kịp thời mọi âm mưu và hành động phá hoại gây bạo loạn </w:t>
      </w:r>
    </w:p>
    <w:p w14:paraId="108375A6" w14:textId="77777777" w:rsidR="00571685" w:rsidRPr="00A94715" w:rsidRDefault="00960AF3" w:rsidP="00A94715">
      <w:pPr>
        <w:shd w:val="clear" w:color="auto" w:fill="FFFFFF"/>
        <w:tabs>
          <w:tab w:val="left" w:pos="360"/>
          <w:tab w:val="left" w:pos="720"/>
        </w:tabs>
        <w:spacing w:before="120" w:after="120"/>
        <w:jc w:val="both"/>
        <w:rPr>
          <w:color w:val="000000"/>
          <w:sz w:val="26"/>
          <w:szCs w:val="26"/>
        </w:rPr>
      </w:pPr>
      <w:r w:rsidRPr="00A94715">
        <w:rPr>
          <w:color w:val="000000"/>
          <w:sz w:val="26"/>
          <w:szCs w:val="26"/>
        </w:rPr>
        <w:tab/>
        <w:t>2.2.6. Kết hợp sức mạnh dân tộc với sức mạnh thời đại, phát huy tinh thần tự lực tự cường, tranh thủ sự giúp đỡ quốc tế, sự đồng tình, ủng hộ của nhân dân tiến bộ trên thế giới</w:t>
      </w:r>
    </w:p>
    <w:p w14:paraId="1E451C6D" w14:textId="77777777" w:rsidR="00571685" w:rsidRPr="00A94715" w:rsidRDefault="00960AF3" w:rsidP="00A94715">
      <w:pPr>
        <w:shd w:val="clear" w:color="auto" w:fill="FFFFFF"/>
        <w:tabs>
          <w:tab w:val="left" w:pos="360"/>
        </w:tabs>
        <w:spacing w:before="120" w:after="120"/>
        <w:jc w:val="both"/>
        <w:rPr>
          <w:color w:val="000000"/>
          <w:sz w:val="26"/>
          <w:szCs w:val="26"/>
        </w:rPr>
      </w:pPr>
      <w:r w:rsidRPr="00A94715">
        <w:rPr>
          <w:color w:val="000000"/>
          <w:sz w:val="26"/>
          <w:szCs w:val="26"/>
        </w:rPr>
        <w:tab/>
        <w:t>2.3. Một số nội dung chủ yếu của chiến tranh nhân dân</w:t>
      </w:r>
    </w:p>
    <w:p w14:paraId="5C604123"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2.3.1. Tổ chức thế trận chiến tranh nhân dân</w:t>
      </w:r>
    </w:p>
    <w:p w14:paraId="73AFB6C0" w14:textId="77777777" w:rsidR="00571685" w:rsidRPr="00A94715" w:rsidRDefault="00960AF3" w:rsidP="00A94715">
      <w:pPr>
        <w:shd w:val="clear" w:color="auto" w:fill="FFFFFF"/>
        <w:tabs>
          <w:tab w:val="left" w:pos="720"/>
          <w:tab w:val="left" w:pos="1440"/>
        </w:tabs>
        <w:spacing w:before="120" w:after="120"/>
        <w:jc w:val="both"/>
        <w:rPr>
          <w:color w:val="000000"/>
          <w:sz w:val="26"/>
          <w:szCs w:val="26"/>
        </w:rPr>
      </w:pPr>
      <w:r w:rsidRPr="00A94715">
        <w:rPr>
          <w:color w:val="000000"/>
          <w:sz w:val="26"/>
          <w:szCs w:val="26"/>
        </w:rPr>
        <w:tab/>
        <w:t>2.3.2. Tổ chức lực lượng chiến tranh nhân dân</w:t>
      </w:r>
    </w:p>
    <w:p w14:paraId="3702D830" w14:textId="77777777" w:rsidR="00571685" w:rsidRPr="00A94715" w:rsidRDefault="00960AF3" w:rsidP="00A94715">
      <w:pPr>
        <w:shd w:val="clear" w:color="auto" w:fill="FFFFFF"/>
        <w:tabs>
          <w:tab w:val="left" w:pos="360"/>
        </w:tabs>
        <w:spacing w:before="120" w:after="120"/>
        <w:jc w:val="both"/>
        <w:rPr>
          <w:color w:val="000000"/>
          <w:sz w:val="26"/>
          <w:szCs w:val="26"/>
        </w:rPr>
      </w:pPr>
      <w:r w:rsidRPr="00A94715">
        <w:rPr>
          <w:color w:val="000000"/>
          <w:sz w:val="26"/>
          <w:szCs w:val="26"/>
        </w:rPr>
        <w:tab/>
        <w:t>2.4. Thảo luận</w:t>
      </w:r>
      <w:r w:rsidRPr="00A94715">
        <w:rPr>
          <w:color w:val="000000"/>
          <w:sz w:val="26"/>
          <w:szCs w:val="26"/>
        </w:rPr>
        <w:tab/>
      </w:r>
      <w:r w:rsidRPr="00A94715">
        <w:rPr>
          <w:color w:val="000000"/>
          <w:sz w:val="26"/>
          <w:szCs w:val="26"/>
        </w:rPr>
        <w:tab/>
      </w:r>
    </w:p>
    <w:p w14:paraId="032C8DC5" w14:textId="77777777" w:rsidR="00571685" w:rsidRPr="00A94715" w:rsidRDefault="00960AF3" w:rsidP="00A94715">
      <w:pPr>
        <w:shd w:val="clear" w:color="auto" w:fill="FFFFFF"/>
        <w:tabs>
          <w:tab w:val="left" w:pos="360"/>
        </w:tabs>
        <w:spacing w:before="120" w:after="120"/>
        <w:jc w:val="both"/>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w:t>
      </w:r>
      <w:r w:rsidRPr="00A94715">
        <w:rPr>
          <w:color w:val="000000"/>
          <w:sz w:val="26"/>
          <w:szCs w:val="26"/>
        </w:rPr>
        <w:tab/>
      </w:r>
      <w:r w:rsidRPr="00A94715">
        <w:rPr>
          <w:color w:val="000000"/>
          <w:sz w:val="26"/>
          <w:szCs w:val="26"/>
        </w:rPr>
        <w:tab/>
      </w:r>
      <w:r w:rsidRPr="00A94715">
        <w:rPr>
          <w:color w:val="000000"/>
          <w:sz w:val="26"/>
          <w:szCs w:val="26"/>
        </w:rPr>
        <w:tab/>
      </w:r>
    </w:p>
    <w:p w14:paraId="5F477A5C"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CHƯƠNG 9:</w:t>
      </w:r>
    </w:p>
    <w:p w14:paraId="542DF350"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XÂY DỰNG LỰC LƯỢNG VŨ TRANG NHÂN DÂN VIỆT NAM</w:t>
      </w:r>
    </w:p>
    <w:p w14:paraId="01DC3762"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5 giờ</w:t>
      </w:r>
    </w:p>
    <w:p w14:paraId="78454C9E"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1599351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3195E50E" w14:textId="77777777" w:rsidR="00571685" w:rsidRPr="00A94715" w:rsidRDefault="00960AF3" w:rsidP="00A94715">
      <w:pPr>
        <w:numPr>
          <w:ilvl w:val="0"/>
          <w:numId w:val="88"/>
        </w:numPr>
        <w:tabs>
          <w:tab w:val="left" w:pos="810"/>
          <w:tab w:val="left" w:pos="900"/>
        </w:tabs>
        <w:spacing w:before="120" w:after="120"/>
        <w:ind w:firstLine="720"/>
        <w:jc w:val="both"/>
        <w:rPr>
          <w:color w:val="000000"/>
          <w:sz w:val="26"/>
          <w:szCs w:val="26"/>
        </w:rPr>
      </w:pPr>
      <w:r w:rsidRPr="00A94715">
        <w:rPr>
          <w:color w:val="000000"/>
          <w:sz w:val="26"/>
          <w:szCs w:val="26"/>
        </w:rPr>
        <w:t>Trình bày được những vấn đề cơ bản về xây dựng lực lượng vũ trang nhân dân Việt Nam;</w:t>
      </w:r>
    </w:p>
    <w:p w14:paraId="5E812B0B" w14:textId="77777777" w:rsidR="00571685" w:rsidRPr="00A94715" w:rsidRDefault="00960AF3" w:rsidP="00A94715">
      <w:pPr>
        <w:tabs>
          <w:tab w:val="left" w:pos="810"/>
        </w:tabs>
        <w:spacing w:before="120" w:after="120"/>
        <w:ind w:firstLine="720"/>
        <w:jc w:val="both"/>
        <w:rPr>
          <w:color w:val="000000"/>
          <w:sz w:val="26"/>
          <w:szCs w:val="26"/>
        </w:rPr>
      </w:pPr>
      <w:r w:rsidRPr="00A94715">
        <w:rPr>
          <w:color w:val="000000"/>
          <w:sz w:val="26"/>
          <w:szCs w:val="26"/>
        </w:rPr>
        <w:t xml:space="preserve">- Xác định được trách nhiệm của tổ chức và cá nhân trong việc tham gia xây dựng lực lượng vũ trang nhân dân Việt Nam. </w:t>
      </w:r>
    </w:p>
    <w:p w14:paraId="1C5D207C"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w:t>
      </w:r>
    </w:p>
    <w:p w14:paraId="3BB40692"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Khái niệm, đặc điểm và những quan điểm, nguyên tắc cơ bản xây dựng lực lượng vũ trang nhân dân</w:t>
      </w:r>
    </w:p>
    <w:p w14:paraId="046CDA7F"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lastRenderedPageBreak/>
        <w:t>2.1.1. Khái niệm</w:t>
      </w:r>
    </w:p>
    <w:p w14:paraId="5F06EA3D"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2.1.2. Đặc điểm liên quan đến xây dựng lực lượng vũ trang nhân dân </w:t>
      </w:r>
    </w:p>
    <w:p w14:paraId="27551787"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2.1.3. Những quan điểm, nguyên tắc cơ bản xây dựng lực lượng vũ trang nhân dân trong thời kỳ mới</w:t>
      </w:r>
    </w:p>
    <w:p w14:paraId="06746911"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2.2. Phương hướng xây dựng lực lượng vũ trang nhân dân trong giai đoạn mới</w:t>
      </w:r>
    </w:p>
    <w:p w14:paraId="3AEF6E8B" w14:textId="77777777" w:rsidR="00571685" w:rsidRPr="00A94715" w:rsidRDefault="00960AF3" w:rsidP="00A94715">
      <w:pPr>
        <w:numPr>
          <w:ilvl w:val="1"/>
          <w:numId w:val="87"/>
        </w:numPr>
        <w:shd w:val="clear" w:color="auto" w:fill="FFFFFF"/>
        <w:tabs>
          <w:tab w:val="left" w:pos="720"/>
        </w:tabs>
        <w:spacing w:before="120" w:after="120"/>
        <w:jc w:val="both"/>
        <w:rPr>
          <w:color w:val="000000"/>
          <w:sz w:val="26"/>
          <w:szCs w:val="26"/>
        </w:rPr>
      </w:pPr>
      <w:r w:rsidRPr="00A94715">
        <w:rPr>
          <w:color w:val="000000"/>
          <w:sz w:val="26"/>
          <w:szCs w:val="26"/>
        </w:rPr>
        <w:t xml:space="preserve">2.2.1. Xây dựng lực lượng vũ trang cách mạng </w:t>
      </w:r>
    </w:p>
    <w:p w14:paraId="0E709B46" w14:textId="77777777" w:rsidR="00571685" w:rsidRPr="00A94715" w:rsidRDefault="00960AF3" w:rsidP="00A94715">
      <w:pPr>
        <w:numPr>
          <w:ilvl w:val="1"/>
          <w:numId w:val="87"/>
        </w:numPr>
        <w:shd w:val="clear" w:color="auto" w:fill="FFFFFF"/>
        <w:tabs>
          <w:tab w:val="left" w:pos="720"/>
        </w:tabs>
        <w:spacing w:before="120" w:after="120"/>
        <w:jc w:val="both"/>
        <w:rPr>
          <w:color w:val="000000"/>
          <w:sz w:val="26"/>
          <w:szCs w:val="26"/>
        </w:rPr>
      </w:pPr>
      <w:r w:rsidRPr="00A94715">
        <w:rPr>
          <w:color w:val="000000"/>
          <w:sz w:val="26"/>
          <w:szCs w:val="26"/>
        </w:rPr>
        <w:t xml:space="preserve">2.2.2. Chính quy </w:t>
      </w:r>
    </w:p>
    <w:p w14:paraId="11017891" w14:textId="77777777" w:rsidR="00571685" w:rsidRPr="00A94715" w:rsidRDefault="00960AF3" w:rsidP="00A94715">
      <w:pPr>
        <w:numPr>
          <w:ilvl w:val="1"/>
          <w:numId w:val="87"/>
        </w:numPr>
        <w:shd w:val="clear" w:color="auto" w:fill="FFFFFF"/>
        <w:tabs>
          <w:tab w:val="left" w:pos="720"/>
        </w:tabs>
        <w:spacing w:before="120" w:after="120"/>
        <w:jc w:val="both"/>
        <w:rPr>
          <w:color w:val="000000"/>
          <w:sz w:val="26"/>
          <w:szCs w:val="26"/>
        </w:rPr>
      </w:pPr>
      <w:r w:rsidRPr="00A94715">
        <w:rPr>
          <w:color w:val="000000"/>
          <w:sz w:val="26"/>
          <w:szCs w:val="26"/>
        </w:rPr>
        <w:t xml:space="preserve">2.2.3. Tinh nhuệ </w:t>
      </w:r>
    </w:p>
    <w:p w14:paraId="007B05A2" w14:textId="77777777" w:rsidR="00571685" w:rsidRPr="00A94715" w:rsidRDefault="00960AF3" w:rsidP="00A94715">
      <w:pPr>
        <w:numPr>
          <w:ilvl w:val="1"/>
          <w:numId w:val="87"/>
        </w:numPr>
        <w:shd w:val="clear" w:color="auto" w:fill="FFFFFF"/>
        <w:tabs>
          <w:tab w:val="left" w:pos="720"/>
        </w:tabs>
        <w:spacing w:before="120" w:after="120"/>
        <w:jc w:val="both"/>
        <w:rPr>
          <w:color w:val="000000"/>
          <w:sz w:val="26"/>
          <w:szCs w:val="26"/>
        </w:rPr>
      </w:pPr>
      <w:r w:rsidRPr="00A94715">
        <w:rPr>
          <w:color w:val="000000"/>
          <w:sz w:val="26"/>
          <w:szCs w:val="26"/>
        </w:rPr>
        <w:t>2.2.4. Từng bước hiện đại</w:t>
      </w:r>
    </w:p>
    <w:p w14:paraId="0A93B8C0" w14:textId="77777777" w:rsidR="00571685" w:rsidRPr="00A94715" w:rsidRDefault="00960AF3" w:rsidP="00A94715">
      <w:pPr>
        <w:shd w:val="clear" w:color="auto" w:fill="FFFFFF"/>
        <w:tabs>
          <w:tab w:val="left" w:pos="720"/>
        </w:tabs>
        <w:spacing w:before="120" w:after="120"/>
        <w:ind w:left="360"/>
        <w:jc w:val="both"/>
        <w:rPr>
          <w:color w:val="000000"/>
          <w:sz w:val="26"/>
          <w:szCs w:val="26"/>
        </w:rPr>
      </w:pPr>
      <w:r w:rsidRPr="00A94715">
        <w:rPr>
          <w:color w:val="000000"/>
          <w:sz w:val="26"/>
          <w:szCs w:val="26"/>
        </w:rPr>
        <w:tab/>
        <w:t>2.3. Những biện pháp chủ yếu xây dựng lực lượng vũ trang nhân dân</w:t>
      </w:r>
    </w:p>
    <w:p w14:paraId="60234743" w14:textId="77777777" w:rsidR="00571685" w:rsidRPr="00A94715" w:rsidRDefault="00960AF3" w:rsidP="00A94715">
      <w:pPr>
        <w:shd w:val="clear" w:color="auto" w:fill="FFFFFF"/>
        <w:tabs>
          <w:tab w:val="left" w:pos="720"/>
        </w:tabs>
        <w:spacing w:before="120" w:after="120"/>
        <w:ind w:left="360"/>
        <w:jc w:val="both"/>
        <w:rPr>
          <w:color w:val="000000"/>
          <w:sz w:val="26"/>
          <w:szCs w:val="26"/>
        </w:rPr>
      </w:pPr>
      <w:r w:rsidRPr="00A94715">
        <w:rPr>
          <w:color w:val="000000"/>
          <w:sz w:val="26"/>
          <w:szCs w:val="26"/>
        </w:rPr>
        <w:tab/>
        <w:t>2.4. Thảo luận</w:t>
      </w:r>
    </w:p>
    <w:p w14:paraId="4471AC72" w14:textId="77777777" w:rsidR="00571685" w:rsidRPr="00A94715" w:rsidRDefault="00571685" w:rsidP="00A94715">
      <w:pPr>
        <w:shd w:val="clear" w:color="auto" w:fill="FFFFFF"/>
        <w:spacing w:before="120" w:after="120"/>
        <w:ind w:firstLine="720"/>
        <w:jc w:val="center"/>
        <w:rPr>
          <w:b/>
          <w:color w:val="000000"/>
          <w:sz w:val="26"/>
          <w:szCs w:val="26"/>
        </w:rPr>
      </w:pPr>
    </w:p>
    <w:p w14:paraId="57F15E24" w14:textId="77777777" w:rsidR="00571685" w:rsidRPr="00A94715" w:rsidRDefault="00571685" w:rsidP="00A94715">
      <w:pPr>
        <w:shd w:val="clear" w:color="auto" w:fill="FFFFFF"/>
        <w:spacing w:before="120" w:after="120"/>
        <w:ind w:firstLine="720"/>
        <w:jc w:val="center"/>
        <w:rPr>
          <w:b/>
          <w:color w:val="000000"/>
          <w:sz w:val="26"/>
          <w:szCs w:val="26"/>
        </w:rPr>
      </w:pPr>
    </w:p>
    <w:p w14:paraId="61B564EA"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CHƯƠNG 10:</w:t>
      </w:r>
    </w:p>
    <w:p w14:paraId="06ED5D0C"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KẾT HỢP PHÁT TRIỂN KINH TẾ - XÃ HỘI VỚI TĂNG CƯỜNG,</w:t>
      </w:r>
    </w:p>
    <w:p w14:paraId="5B174862"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CỦNG CỐ QUỐC PHÒNG VÀ AN NINH</w:t>
      </w:r>
    </w:p>
    <w:p w14:paraId="2740CC31"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5 giờ</w:t>
      </w:r>
    </w:p>
    <w:p w14:paraId="7BE63F8D"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4B20F69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4A9FD3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được những vấn đề cơ bản về việc kết hợp phát triển kinh tế - xã hội với tăng cường, củng cố quốc phòng và an ninh;</w:t>
      </w:r>
    </w:p>
    <w:p w14:paraId="707BB96C"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 xml:space="preserve">- Nhận thức đúng trách nhiệm của tổ chức và cá nhân trong việc tham gia xây dựng phát triển kinh tế - xã hội với tăng cường, củng cố quốc phòng và an ninh. </w:t>
      </w:r>
    </w:p>
    <w:p w14:paraId="558557FF"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2. Nội dung</w:t>
      </w:r>
    </w:p>
    <w:p w14:paraId="778DC3E6"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2.1. Cơ sở lý luận và thực tiễn của việc kết hợp phát triển kinh tế - xã hội với tăng cường, củng cố quốc phòng và an ninh ở Việt Nam</w:t>
      </w:r>
    </w:p>
    <w:p w14:paraId="14A14ED6" w14:textId="77777777" w:rsidR="00571685" w:rsidRPr="00A94715" w:rsidRDefault="00960AF3" w:rsidP="00A94715">
      <w:pPr>
        <w:numPr>
          <w:ilvl w:val="2"/>
          <w:numId w:val="87"/>
        </w:numPr>
        <w:shd w:val="clear" w:color="auto" w:fill="FFFFFF"/>
        <w:tabs>
          <w:tab w:val="left" w:pos="720"/>
        </w:tabs>
        <w:spacing w:before="120" w:after="120"/>
        <w:ind w:firstLine="720"/>
        <w:jc w:val="both"/>
        <w:rPr>
          <w:color w:val="000000"/>
          <w:sz w:val="26"/>
          <w:szCs w:val="26"/>
        </w:rPr>
      </w:pPr>
      <w:r w:rsidRPr="00A94715">
        <w:rPr>
          <w:color w:val="000000"/>
          <w:sz w:val="26"/>
          <w:szCs w:val="26"/>
        </w:rPr>
        <w:t>2.1.1. Cơ sở lý luận của sự kết hợp</w:t>
      </w:r>
    </w:p>
    <w:p w14:paraId="0B5A1A06" w14:textId="77777777" w:rsidR="00571685" w:rsidRPr="00A94715" w:rsidRDefault="00960AF3" w:rsidP="00A94715">
      <w:pPr>
        <w:numPr>
          <w:ilvl w:val="2"/>
          <w:numId w:val="87"/>
        </w:numPr>
        <w:shd w:val="clear" w:color="auto" w:fill="FFFFFF"/>
        <w:tabs>
          <w:tab w:val="left" w:pos="720"/>
        </w:tabs>
        <w:spacing w:before="120" w:after="120"/>
        <w:ind w:firstLine="720"/>
        <w:jc w:val="both"/>
        <w:rPr>
          <w:color w:val="000000"/>
          <w:sz w:val="26"/>
          <w:szCs w:val="26"/>
        </w:rPr>
      </w:pPr>
      <w:r w:rsidRPr="00A94715">
        <w:rPr>
          <w:color w:val="000000"/>
          <w:sz w:val="26"/>
          <w:szCs w:val="26"/>
        </w:rPr>
        <w:t>2.1.2. Cơ sở thực tiễn của sự kết hợp</w:t>
      </w:r>
    </w:p>
    <w:p w14:paraId="1AA50716"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2.2. Nội dung kết hợp phát triển kinh tế - xã hội với tăng cường, củng cố quốc phòng và an ninh với đối ngoại ở nước ta hiện nay</w:t>
      </w:r>
    </w:p>
    <w:p w14:paraId="480DA598" w14:textId="77777777" w:rsidR="00571685" w:rsidRPr="00A94715" w:rsidRDefault="00960AF3" w:rsidP="00A94715">
      <w:pPr>
        <w:numPr>
          <w:ilvl w:val="2"/>
          <w:numId w:val="87"/>
        </w:numPr>
        <w:shd w:val="clear" w:color="auto" w:fill="FFFFFF"/>
        <w:tabs>
          <w:tab w:val="left" w:pos="720"/>
        </w:tabs>
        <w:spacing w:before="120" w:after="120"/>
        <w:ind w:firstLine="720"/>
        <w:jc w:val="both"/>
        <w:rPr>
          <w:color w:val="000000"/>
          <w:sz w:val="26"/>
          <w:szCs w:val="26"/>
        </w:rPr>
      </w:pPr>
      <w:r w:rsidRPr="00A94715">
        <w:rPr>
          <w:color w:val="000000"/>
          <w:sz w:val="26"/>
          <w:szCs w:val="26"/>
        </w:rPr>
        <w:t>2.2.1. Kết hợp trong xác định chiến lược phát triển kinh tế - xã hội</w:t>
      </w:r>
    </w:p>
    <w:p w14:paraId="4E968073" w14:textId="77777777" w:rsidR="00571685" w:rsidRPr="00A94715" w:rsidRDefault="00960AF3" w:rsidP="00A94715">
      <w:pPr>
        <w:numPr>
          <w:ilvl w:val="2"/>
          <w:numId w:val="87"/>
        </w:numPr>
        <w:shd w:val="clear" w:color="auto" w:fill="FFFFFF"/>
        <w:tabs>
          <w:tab w:val="left" w:pos="720"/>
        </w:tabs>
        <w:spacing w:before="120" w:after="120"/>
        <w:ind w:firstLine="720"/>
        <w:jc w:val="both"/>
        <w:rPr>
          <w:color w:val="000000"/>
          <w:sz w:val="26"/>
          <w:szCs w:val="26"/>
        </w:rPr>
      </w:pPr>
      <w:r w:rsidRPr="00A94715">
        <w:rPr>
          <w:color w:val="000000"/>
          <w:sz w:val="26"/>
          <w:szCs w:val="26"/>
        </w:rPr>
        <w:t>2.2.2. Kết hợp phát triển kinh tế - xã hội với tăng cường, củng cố quốc phòng và an ninh trong phát triển các vùng lãnh thổ</w:t>
      </w:r>
    </w:p>
    <w:p w14:paraId="7ECA9982" w14:textId="77777777" w:rsidR="00571685" w:rsidRPr="00A94715" w:rsidRDefault="00960AF3" w:rsidP="00A94715">
      <w:pPr>
        <w:numPr>
          <w:ilvl w:val="2"/>
          <w:numId w:val="87"/>
        </w:numPr>
        <w:shd w:val="clear" w:color="auto" w:fill="FFFFFF"/>
        <w:tabs>
          <w:tab w:val="left" w:pos="720"/>
        </w:tabs>
        <w:spacing w:before="120" w:after="120"/>
        <w:ind w:firstLine="720"/>
        <w:jc w:val="both"/>
        <w:rPr>
          <w:color w:val="000000"/>
          <w:sz w:val="26"/>
          <w:szCs w:val="26"/>
        </w:rPr>
      </w:pPr>
      <w:r w:rsidRPr="00A94715">
        <w:rPr>
          <w:color w:val="000000"/>
          <w:sz w:val="26"/>
          <w:szCs w:val="26"/>
        </w:rPr>
        <w:t>2.2.3. Kết hợp phát triển kinh tế - xã hội với tăng cường, củng cố quốc phòng và an ninh trong các ngành, các lĩnh vực kinh tế chủ yếu</w:t>
      </w:r>
    </w:p>
    <w:p w14:paraId="3D701959" w14:textId="77777777" w:rsidR="00571685" w:rsidRPr="00A94715" w:rsidRDefault="00960AF3" w:rsidP="00A94715">
      <w:pPr>
        <w:numPr>
          <w:ilvl w:val="2"/>
          <w:numId w:val="87"/>
        </w:numPr>
        <w:shd w:val="clear" w:color="auto" w:fill="FFFFFF"/>
        <w:tabs>
          <w:tab w:val="left" w:pos="720"/>
        </w:tabs>
        <w:spacing w:before="120" w:after="120"/>
        <w:ind w:firstLine="720"/>
        <w:jc w:val="both"/>
        <w:rPr>
          <w:color w:val="000000"/>
          <w:sz w:val="26"/>
          <w:szCs w:val="26"/>
        </w:rPr>
      </w:pPr>
      <w:r w:rsidRPr="00A94715">
        <w:rPr>
          <w:color w:val="000000"/>
          <w:sz w:val="26"/>
          <w:szCs w:val="26"/>
        </w:rPr>
        <w:t>2.2.4. Kết hợp phát triển kinh tế - xã hội với tăng cường, củng cố quốc phòng và an ninh trong thực hiện nhiệm vụ chiến lược bảo vệ Tổ quốc</w:t>
      </w:r>
    </w:p>
    <w:p w14:paraId="10892E65" w14:textId="77777777" w:rsidR="00571685" w:rsidRPr="00A94715" w:rsidRDefault="00960AF3" w:rsidP="00A94715">
      <w:pPr>
        <w:numPr>
          <w:ilvl w:val="1"/>
          <w:numId w:val="87"/>
        </w:numPr>
        <w:shd w:val="clear" w:color="auto" w:fill="FFFFFF"/>
        <w:tabs>
          <w:tab w:val="left" w:pos="720"/>
        </w:tabs>
        <w:spacing w:before="120" w:after="120"/>
        <w:ind w:firstLine="719"/>
        <w:jc w:val="both"/>
        <w:rPr>
          <w:color w:val="000000"/>
          <w:sz w:val="26"/>
          <w:szCs w:val="26"/>
        </w:rPr>
      </w:pPr>
      <w:r w:rsidRPr="00A94715">
        <w:rPr>
          <w:color w:val="000000"/>
          <w:sz w:val="26"/>
          <w:szCs w:val="26"/>
        </w:rPr>
        <w:lastRenderedPageBreak/>
        <w:t>2.2.5. Kết hợp phát triển kinh tế - xã hội với tăng cường, củng cố quốc phòng và an ninh trong hoạt động đối ngoại</w:t>
      </w:r>
    </w:p>
    <w:p w14:paraId="79C5A1F8" w14:textId="77777777" w:rsidR="00571685" w:rsidRPr="00A94715" w:rsidRDefault="00960AF3" w:rsidP="00A94715">
      <w:pPr>
        <w:shd w:val="clear" w:color="auto" w:fill="FFFFFF"/>
        <w:tabs>
          <w:tab w:val="left" w:pos="720"/>
        </w:tabs>
        <w:spacing w:before="120" w:after="120"/>
        <w:jc w:val="both"/>
        <w:rPr>
          <w:color w:val="000000"/>
          <w:sz w:val="26"/>
          <w:szCs w:val="26"/>
        </w:rPr>
      </w:pPr>
      <w:r w:rsidRPr="00A94715">
        <w:rPr>
          <w:color w:val="000000"/>
          <w:sz w:val="26"/>
          <w:szCs w:val="26"/>
        </w:rPr>
        <w:tab/>
        <w:t>2.3. Một số giải pháp chủ yếu thực hiện kết hợp phát triển kinh tế - xã hội với tăng cường, củng cố quốc phòng và an ninh ở Việt Nam hiện nay</w:t>
      </w:r>
    </w:p>
    <w:p w14:paraId="2DE399A9" w14:textId="77777777" w:rsidR="00571685" w:rsidRPr="00A94715" w:rsidRDefault="00960AF3" w:rsidP="00A94715">
      <w:pPr>
        <w:shd w:val="clear" w:color="auto" w:fill="FFFFFF"/>
        <w:tabs>
          <w:tab w:val="left" w:pos="360"/>
        </w:tabs>
        <w:spacing w:before="120" w:after="120"/>
        <w:jc w:val="both"/>
        <w:rPr>
          <w:color w:val="000000"/>
          <w:sz w:val="26"/>
          <w:szCs w:val="26"/>
        </w:rPr>
      </w:pPr>
      <w:r w:rsidRPr="00A94715">
        <w:rPr>
          <w:color w:val="000000"/>
          <w:sz w:val="26"/>
          <w:szCs w:val="26"/>
        </w:rPr>
        <w:tab/>
      </w:r>
      <w:r w:rsidRPr="00A94715">
        <w:rPr>
          <w:color w:val="000000"/>
          <w:sz w:val="26"/>
          <w:szCs w:val="26"/>
        </w:rPr>
        <w:tab/>
        <w:t xml:space="preserve">2.4. Thảo luận </w:t>
      </w:r>
    </w:p>
    <w:p w14:paraId="0F8AB7E6" w14:textId="77777777" w:rsidR="00571685" w:rsidRPr="00A94715" w:rsidRDefault="00571685" w:rsidP="00A94715">
      <w:pPr>
        <w:shd w:val="clear" w:color="auto" w:fill="FFFFFF"/>
        <w:spacing w:before="120" w:after="120"/>
        <w:ind w:firstLine="720"/>
        <w:jc w:val="center"/>
        <w:rPr>
          <w:b/>
          <w:color w:val="000000"/>
          <w:sz w:val="26"/>
          <w:szCs w:val="26"/>
        </w:rPr>
      </w:pPr>
    </w:p>
    <w:p w14:paraId="57BD9B51"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 xml:space="preserve">                                        CHƯƠNG 11: ĐỘI NGŨ ĐƠN VỊ       </w:t>
      </w:r>
      <w:r w:rsidRPr="00A94715">
        <w:rPr>
          <w:i/>
          <w:color w:val="000000"/>
          <w:sz w:val="26"/>
          <w:szCs w:val="26"/>
        </w:rPr>
        <w:t>Thời gian: 4 giờ</w:t>
      </w:r>
    </w:p>
    <w:p w14:paraId="1FFC4513" w14:textId="77777777" w:rsidR="00571685" w:rsidRPr="00A94715" w:rsidRDefault="00571685" w:rsidP="00A94715">
      <w:pPr>
        <w:shd w:val="clear" w:color="auto" w:fill="FFFFFF"/>
        <w:spacing w:before="120" w:after="120"/>
        <w:ind w:firstLine="720"/>
        <w:rPr>
          <w:b/>
          <w:color w:val="000000"/>
          <w:sz w:val="26"/>
          <w:szCs w:val="26"/>
        </w:rPr>
      </w:pPr>
    </w:p>
    <w:p w14:paraId="2BF2AACB" w14:textId="77777777" w:rsidR="00571685" w:rsidRPr="00A94715" w:rsidRDefault="00960AF3" w:rsidP="00A94715">
      <w:pPr>
        <w:shd w:val="clear" w:color="auto" w:fill="FFFFFF"/>
        <w:spacing w:before="120" w:after="120"/>
        <w:ind w:firstLine="720"/>
        <w:jc w:val="both"/>
        <w:rPr>
          <w:b/>
          <w:color w:val="000000"/>
          <w:sz w:val="26"/>
          <w:szCs w:val="26"/>
        </w:rPr>
      </w:pPr>
      <w:r w:rsidRPr="00A94715">
        <w:rPr>
          <w:b/>
          <w:color w:val="000000"/>
          <w:sz w:val="26"/>
          <w:szCs w:val="26"/>
        </w:rPr>
        <w:t>1. Mục tiêu</w:t>
      </w:r>
    </w:p>
    <w:p w14:paraId="178EECC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611DC57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Trình bày được một số nội dung cơ bản về đội ngũ đơn vị cấp tiểu đội, trung đội; </w:t>
      </w:r>
    </w:p>
    <w:p w14:paraId="4E2D2ACA" w14:textId="77777777" w:rsidR="00571685" w:rsidRPr="00A94715" w:rsidRDefault="00960AF3" w:rsidP="00A94715">
      <w:pPr>
        <w:spacing w:before="120" w:after="120"/>
        <w:ind w:right="-243" w:firstLine="720"/>
        <w:jc w:val="both"/>
        <w:rPr>
          <w:color w:val="000000"/>
          <w:sz w:val="26"/>
          <w:szCs w:val="26"/>
        </w:rPr>
      </w:pPr>
      <w:r w:rsidRPr="00A94715">
        <w:rPr>
          <w:color w:val="000000"/>
          <w:sz w:val="26"/>
          <w:szCs w:val="26"/>
        </w:rPr>
        <w:t>- Thực hiện đúng các động tác trong đội ngũ đơn vị cấp tiểu đội, trung đội.</w:t>
      </w:r>
    </w:p>
    <w:p w14:paraId="35CF68F1" w14:textId="77777777" w:rsidR="00571685" w:rsidRPr="00A94715" w:rsidRDefault="00960AF3" w:rsidP="00A94715">
      <w:pPr>
        <w:shd w:val="clear" w:color="auto" w:fill="FFFFFF"/>
        <w:tabs>
          <w:tab w:val="left" w:pos="0"/>
        </w:tabs>
        <w:spacing w:before="120" w:after="120"/>
        <w:jc w:val="both"/>
        <w:rPr>
          <w:b/>
          <w:color w:val="000000"/>
          <w:sz w:val="26"/>
          <w:szCs w:val="26"/>
        </w:rPr>
      </w:pPr>
      <w:r w:rsidRPr="00A94715">
        <w:rPr>
          <w:b/>
          <w:color w:val="000000"/>
          <w:sz w:val="26"/>
          <w:szCs w:val="26"/>
        </w:rPr>
        <w:tab/>
        <w:t>2. Nội dung</w:t>
      </w:r>
    </w:p>
    <w:p w14:paraId="70F9AC0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 Đội hình tiểu đội</w:t>
      </w:r>
    </w:p>
    <w:p w14:paraId="354A925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Đội hình tiểu đội một hàng ngang</w:t>
      </w:r>
    </w:p>
    <w:p w14:paraId="08DDEE9A" w14:textId="77777777" w:rsidR="00571685" w:rsidRPr="00A94715" w:rsidRDefault="00960AF3" w:rsidP="00A94715">
      <w:pPr>
        <w:shd w:val="clear" w:color="auto" w:fill="FFFFFF"/>
        <w:spacing w:before="120" w:after="120"/>
        <w:ind w:left="720"/>
        <w:jc w:val="both"/>
        <w:rPr>
          <w:color w:val="000000"/>
          <w:sz w:val="26"/>
          <w:szCs w:val="26"/>
        </w:rPr>
      </w:pPr>
      <w:r w:rsidRPr="00A94715">
        <w:rPr>
          <w:color w:val="000000"/>
          <w:sz w:val="26"/>
          <w:szCs w:val="26"/>
        </w:rPr>
        <w:t>2.1.2. Đội hình tiểu đội hai hàng ngang</w:t>
      </w:r>
    </w:p>
    <w:p w14:paraId="4517443D" w14:textId="77777777" w:rsidR="00571685" w:rsidRPr="00A94715" w:rsidRDefault="00960AF3" w:rsidP="00A94715">
      <w:pPr>
        <w:shd w:val="clear" w:color="auto" w:fill="FFFFFF"/>
        <w:spacing w:before="120" w:after="120"/>
        <w:ind w:left="720"/>
        <w:jc w:val="both"/>
        <w:rPr>
          <w:color w:val="000000"/>
          <w:sz w:val="26"/>
          <w:szCs w:val="26"/>
        </w:rPr>
      </w:pPr>
      <w:r w:rsidRPr="00A94715">
        <w:rPr>
          <w:color w:val="000000"/>
          <w:sz w:val="26"/>
          <w:szCs w:val="26"/>
        </w:rPr>
        <w:t>2.1.3. Đội hình tiểu đội một hàng dọc</w:t>
      </w:r>
    </w:p>
    <w:p w14:paraId="28A1BE24" w14:textId="77777777" w:rsidR="00571685" w:rsidRPr="00A94715" w:rsidRDefault="00960AF3" w:rsidP="00A94715">
      <w:pPr>
        <w:shd w:val="clear" w:color="auto" w:fill="FFFFFF"/>
        <w:spacing w:before="120" w:after="120"/>
        <w:ind w:left="720"/>
        <w:jc w:val="both"/>
        <w:rPr>
          <w:color w:val="000000"/>
          <w:sz w:val="26"/>
          <w:szCs w:val="26"/>
        </w:rPr>
      </w:pPr>
      <w:r w:rsidRPr="00A94715">
        <w:rPr>
          <w:color w:val="000000"/>
          <w:sz w:val="26"/>
          <w:szCs w:val="26"/>
        </w:rPr>
        <w:t>2.1.4. Đội hình tiểu đội hai hàng dọc</w:t>
      </w:r>
    </w:p>
    <w:p w14:paraId="600826B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Đội hình trung đội</w:t>
      </w:r>
    </w:p>
    <w:p w14:paraId="33C2512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Đội hình trung đội một hàng ngang</w:t>
      </w:r>
    </w:p>
    <w:p w14:paraId="40B0767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Đội hình trung đội hai hàng ngang</w:t>
      </w:r>
    </w:p>
    <w:p w14:paraId="4CBCEA7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Đội hình trung đội ba hàng ngang</w:t>
      </w:r>
    </w:p>
    <w:p w14:paraId="067C15D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Đội hình trung đội một hàng dọc</w:t>
      </w:r>
    </w:p>
    <w:p w14:paraId="615F034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2.2.5. Đội hình trung đội hai hàng dọc</w:t>
      </w:r>
    </w:p>
    <w:p w14:paraId="150D34F4" w14:textId="77777777" w:rsidR="00571685" w:rsidRPr="00A94715" w:rsidRDefault="00960AF3" w:rsidP="00A94715">
      <w:pPr>
        <w:spacing w:before="120" w:after="120"/>
        <w:ind w:firstLine="720"/>
        <w:rPr>
          <w:color w:val="000000"/>
          <w:sz w:val="26"/>
          <w:szCs w:val="26"/>
        </w:rPr>
      </w:pPr>
      <w:r w:rsidRPr="00A94715">
        <w:rPr>
          <w:color w:val="000000"/>
          <w:sz w:val="26"/>
          <w:szCs w:val="26"/>
        </w:rPr>
        <w:t>2.2.6. Đội hình trung đội ba hàng dọc</w:t>
      </w:r>
    </w:p>
    <w:p w14:paraId="36B521AC"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2.3. Đổi hướng đội hình</w:t>
      </w:r>
    </w:p>
    <w:p w14:paraId="5DD9A3B1"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2.3.1. Đổi hướng đội hình khi đứng tại chỗ</w:t>
      </w:r>
    </w:p>
    <w:p w14:paraId="01699FD6"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2.3.2. Đổi hướng đội hình trong khi đi</w:t>
      </w:r>
    </w:p>
    <w:p w14:paraId="4C2582BF"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2.4. Thực hành</w:t>
      </w:r>
    </w:p>
    <w:p w14:paraId="5615C775" w14:textId="77777777" w:rsidR="00571685" w:rsidRPr="00A94715" w:rsidRDefault="00571685" w:rsidP="00A94715">
      <w:pPr>
        <w:shd w:val="clear" w:color="auto" w:fill="FFFFFF"/>
        <w:tabs>
          <w:tab w:val="left" w:pos="360"/>
        </w:tabs>
        <w:spacing w:before="120" w:after="120"/>
        <w:ind w:left="720" w:firstLine="720"/>
        <w:jc w:val="both"/>
        <w:rPr>
          <w:color w:val="000000"/>
          <w:sz w:val="26"/>
          <w:szCs w:val="26"/>
        </w:rPr>
      </w:pPr>
    </w:p>
    <w:p w14:paraId="1C91B24A"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CHƯƠNG 12:</w:t>
      </w:r>
    </w:p>
    <w:p w14:paraId="1C71921C"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GIỚI THIỆU VÀ HƯỚNG DẪN KỸ THUẬT SỬ DỤNG MỘT SỐ LOẠI VŨ KHÍ BỘ BINH</w:t>
      </w:r>
    </w:p>
    <w:p w14:paraId="4BFEEBC0" w14:textId="77777777" w:rsidR="00571685" w:rsidRPr="00A94715" w:rsidRDefault="00960AF3" w:rsidP="00A94715">
      <w:pPr>
        <w:shd w:val="clear" w:color="auto" w:fill="FFFFFF"/>
        <w:spacing w:before="120" w:after="120"/>
        <w:ind w:left="6480"/>
        <w:rPr>
          <w:b/>
          <w:color w:val="000000"/>
          <w:sz w:val="26"/>
          <w:szCs w:val="26"/>
        </w:rPr>
      </w:pPr>
      <w:r w:rsidRPr="00A94715">
        <w:rPr>
          <w:i/>
          <w:color w:val="000000"/>
          <w:sz w:val="26"/>
          <w:szCs w:val="26"/>
        </w:rPr>
        <w:t>Thời gian: 19 giờ</w:t>
      </w:r>
    </w:p>
    <w:p w14:paraId="0DA70BB4"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5C78C1E5"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lastRenderedPageBreak/>
        <w:t>Sau khi học xong bài học, người học đạt được:</w:t>
      </w:r>
    </w:p>
    <w:p w14:paraId="1FB34F4D" w14:textId="77777777" w:rsidR="00571685" w:rsidRPr="00A94715" w:rsidRDefault="00960AF3" w:rsidP="00A94715">
      <w:pPr>
        <w:tabs>
          <w:tab w:val="left" w:pos="720"/>
        </w:tabs>
        <w:spacing w:before="120" w:after="120"/>
        <w:ind w:firstLine="720"/>
        <w:jc w:val="both"/>
        <w:rPr>
          <w:color w:val="000000"/>
          <w:sz w:val="26"/>
          <w:szCs w:val="26"/>
        </w:rPr>
      </w:pPr>
      <w:r w:rsidRPr="00A94715">
        <w:rPr>
          <w:color w:val="000000"/>
          <w:sz w:val="26"/>
          <w:szCs w:val="26"/>
        </w:rPr>
        <w:t>- Trình bày được tác dụng, tính năng chiến đấu, cấu tạo, chuyển động của một số loại vũ khí bộ binh;</w:t>
      </w:r>
    </w:p>
    <w:p w14:paraId="3CF6000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Thực hiện đúng động tác tháo lắp súng bộ binh và kỹ thuật sử dụng một số loại vũ khí bộ binh;</w:t>
      </w:r>
    </w:p>
    <w:p w14:paraId="446C228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Có ý thức giữ gìn, bảo quản và sử dụng vũ khí bộ binh trong tập luyện và chiến đấu.</w:t>
      </w:r>
    </w:p>
    <w:p w14:paraId="0376476E" w14:textId="77777777" w:rsidR="00571685" w:rsidRPr="00A94715" w:rsidRDefault="00960AF3" w:rsidP="00A94715">
      <w:pPr>
        <w:shd w:val="clear" w:color="auto" w:fill="FFFFFF"/>
        <w:tabs>
          <w:tab w:val="left" w:pos="0"/>
          <w:tab w:val="left" w:pos="360"/>
        </w:tabs>
        <w:spacing w:before="120" w:after="120"/>
        <w:ind w:left="720" w:firstLine="720"/>
        <w:jc w:val="both"/>
        <w:rPr>
          <w:b/>
          <w:color w:val="000000"/>
          <w:sz w:val="26"/>
          <w:szCs w:val="26"/>
        </w:rPr>
      </w:pPr>
      <w:r w:rsidRPr="00A94715">
        <w:rPr>
          <w:b/>
          <w:color w:val="000000"/>
          <w:sz w:val="26"/>
          <w:szCs w:val="26"/>
        </w:rPr>
        <w:t>2. Nội dung</w:t>
      </w:r>
    </w:p>
    <w:p w14:paraId="6B9EF005" w14:textId="77777777" w:rsidR="00571685" w:rsidRPr="00A94715" w:rsidRDefault="00960AF3" w:rsidP="00A94715">
      <w:pPr>
        <w:shd w:val="clear" w:color="auto" w:fill="FFFFFF"/>
        <w:tabs>
          <w:tab w:val="left" w:pos="0"/>
          <w:tab w:val="left" w:pos="360"/>
        </w:tabs>
        <w:spacing w:before="120" w:after="120"/>
        <w:jc w:val="both"/>
        <w:rPr>
          <w:color w:val="000000"/>
          <w:sz w:val="26"/>
          <w:szCs w:val="26"/>
        </w:rPr>
      </w:pPr>
      <w:r w:rsidRPr="00A94715">
        <w:rPr>
          <w:color w:val="000000"/>
          <w:sz w:val="26"/>
          <w:szCs w:val="26"/>
        </w:rPr>
        <w:tab/>
      </w:r>
      <w:r w:rsidRPr="00A94715">
        <w:rPr>
          <w:color w:val="000000"/>
          <w:sz w:val="26"/>
          <w:szCs w:val="26"/>
        </w:rPr>
        <w:tab/>
        <w:t>2.1. Giới thiệu một số loại vũ khí bộ binh</w:t>
      </w:r>
    </w:p>
    <w:p w14:paraId="4B6ADE5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Súng trường CKC</w:t>
      </w:r>
    </w:p>
    <w:p w14:paraId="5DE0601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Súng tiểu liên AK</w:t>
      </w:r>
    </w:p>
    <w:p w14:paraId="03D2F37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Súng trung liên RPĐ cỡ 7,62 mm</w:t>
      </w:r>
    </w:p>
    <w:p w14:paraId="4ED34DB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2.1.4. Súng diệt tăng B41</w:t>
      </w:r>
    </w:p>
    <w:p w14:paraId="1B5A0AE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2.1.5. Lựu đạn cần 97 Việt Nam, lựu đạn Φ-1</w:t>
      </w:r>
    </w:p>
    <w:p w14:paraId="6860FF15"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2.2. Hướng dẫn kỹ thuật sử dụng một số loại vũ khí bộ binh</w:t>
      </w:r>
    </w:p>
    <w:p w14:paraId="6C26A730"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2.2.1. Kỹ thuật tháo và lắp một số loại vũ khí bộ binh</w:t>
      </w:r>
    </w:p>
    <w:p w14:paraId="21E8BF1F"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2.2.2. Kỹ thuật bắn súng tiểu liên AK và súng trường CKC</w:t>
      </w:r>
    </w:p>
    <w:p w14:paraId="78F8C447"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2.2.3. Kỹ thuật sử dụng lựu đạn cần 97 Việt Nam và Lựu đạn Φ-1</w:t>
      </w:r>
    </w:p>
    <w:p w14:paraId="7A8EC496" w14:textId="77777777" w:rsidR="00571685" w:rsidRPr="00A94715" w:rsidRDefault="00960AF3" w:rsidP="00A94715">
      <w:pPr>
        <w:shd w:val="clear" w:color="auto" w:fill="FFFFFF"/>
        <w:tabs>
          <w:tab w:val="left" w:pos="360"/>
        </w:tabs>
        <w:spacing w:before="120" w:after="120"/>
        <w:ind w:firstLine="720"/>
        <w:jc w:val="both"/>
        <w:rPr>
          <w:color w:val="000000"/>
          <w:sz w:val="26"/>
          <w:szCs w:val="26"/>
        </w:rPr>
      </w:pPr>
      <w:r w:rsidRPr="00A94715">
        <w:rPr>
          <w:color w:val="000000"/>
          <w:sz w:val="26"/>
          <w:szCs w:val="26"/>
        </w:rPr>
        <w:t>2.3. Thực hành</w:t>
      </w:r>
    </w:p>
    <w:p w14:paraId="5218A4CE" w14:textId="77777777" w:rsidR="00571685" w:rsidRPr="00A94715" w:rsidRDefault="00571685" w:rsidP="00A94715">
      <w:pPr>
        <w:spacing w:before="120" w:after="120"/>
        <w:jc w:val="center"/>
        <w:rPr>
          <w:b/>
          <w:color w:val="000000"/>
          <w:sz w:val="26"/>
          <w:szCs w:val="26"/>
        </w:rPr>
      </w:pPr>
    </w:p>
    <w:p w14:paraId="1677457C"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13:</w:t>
      </w:r>
    </w:p>
    <w:p w14:paraId="78B166EF" w14:textId="77777777" w:rsidR="00571685" w:rsidRPr="00A94715" w:rsidRDefault="00960AF3" w:rsidP="00A94715">
      <w:pPr>
        <w:shd w:val="clear" w:color="auto" w:fill="FFFFFF"/>
        <w:spacing w:before="120" w:after="120"/>
        <w:ind w:firstLine="720"/>
        <w:jc w:val="center"/>
        <w:rPr>
          <w:b/>
          <w:color w:val="000000"/>
          <w:sz w:val="26"/>
          <w:szCs w:val="26"/>
        </w:rPr>
      </w:pPr>
      <w:r w:rsidRPr="00A94715">
        <w:rPr>
          <w:b/>
          <w:color w:val="000000"/>
          <w:sz w:val="26"/>
          <w:szCs w:val="26"/>
        </w:rPr>
        <w:t>KỸ THUẬT CẤP CỨU VÀ CHUYỂN THƯƠNG</w:t>
      </w:r>
    </w:p>
    <w:p w14:paraId="48C6C434"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6 giờ</w:t>
      </w:r>
    </w:p>
    <w:p w14:paraId="0C61CF98"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Mục tiêu</w:t>
      </w:r>
    </w:p>
    <w:p w14:paraId="1F659F63"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Sau khi học xong bài học, người học đạt được:</w:t>
      </w:r>
    </w:p>
    <w:p w14:paraId="18A0500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Trình bày được một số nội dung cơ bản về kỹ thuật cấp cứu, chuyển thương; </w:t>
      </w:r>
    </w:p>
    <w:p w14:paraId="592B568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Thực hiện đúng các bước cấp cứu, chuyển thương. </w:t>
      </w:r>
    </w:p>
    <w:p w14:paraId="6EA2D959"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2. Nội dung</w:t>
      </w:r>
    </w:p>
    <w:p w14:paraId="78790B89" w14:textId="77777777" w:rsidR="00571685" w:rsidRPr="00A94715" w:rsidRDefault="00960AF3" w:rsidP="00A94715">
      <w:pPr>
        <w:shd w:val="clear" w:color="auto" w:fill="FFFFFF"/>
        <w:tabs>
          <w:tab w:val="left" w:pos="0"/>
        </w:tabs>
        <w:spacing w:before="120" w:after="120"/>
        <w:ind w:firstLine="720"/>
        <w:jc w:val="both"/>
        <w:rPr>
          <w:color w:val="000000"/>
          <w:sz w:val="26"/>
          <w:szCs w:val="26"/>
        </w:rPr>
      </w:pPr>
      <w:r w:rsidRPr="00A94715">
        <w:rPr>
          <w:color w:val="000000"/>
          <w:sz w:val="26"/>
          <w:szCs w:val="26"/>
        </w:rPr>
        <w:t>2.1. Cầm máu tạm thời</w:t>
      </w:r>
    </w:p>
    <w:p w14:paraId="56BC8FAA" w14:textId="77777777" w:rsidR="00571685" w:rsidRPr="00A94715" w:rsidRDefault="00960AF3" w:rsidP="00A94715">
      <w:pPr>
        <w:shd w:val="clear" w:color="auto" w:fill="FFFFFF"/>
        <w:tabs>
          <w:tab w:val="left" w:pos="720"/>
        </w:tabs>
        <w:spacing w:before="120" w:after="120"/>
        <w:ind w:firstLine="720"/>
        <w:jc w:val="both"/>
        <w:rPr>
          <w:color w:val="000000"/>
          <w:sz w:val="26"/>
          <w:szCs w:val="26"/>
        </w:rPr>
      </w:pPr>
      <w:r w:rsidRPr="00A94715">
        <w:rPr>
          <w:color w:val="000000"/>
          <w:sz w:val="26"/>
          <w:szCs w:val="26"/>
        </w:rPr>
        <w:t>2.1.1. Mục đích</w:t>
      </w:r>
    </w:p>
    <w:p w14:paraId="1AE04134" w14:textId="77777777" w:rsidR="00571685" w:rsidRPr="00A94715" w:rsidRDefault="00960AF3" w:rsidP="00A94715">
      <w:pPr>
        <w:shd w:val="clear" w:color="auto" w:fill="FFFFFF"/>
        <w:tabs>
          <w:tab w:val="left" w:pos="0"/>
        </w:tabs>
        <w:spacing w:before="120" w:after="120"/>
        <w:ind w:firstLine="720"/>
        <w:jc w:val="both"/>
        <w:rPr>
          <w:color w:val="000000"/>
          <w:sz w:val="26"/>
          <w:szCs w:val="26"/>
        </w:rPr>
      </w:pPr>
      <w:r w:rsidRPr="00A94715">
        <w:rPr>
          <w:color w:val="000000"/>
          <w:sz w:val="26"/>
          <w:szCs w:val="26"/>
        </w:rPr>
        <w:t>2.1.2. Nguyên tắc cầm máu tạm thời</w:t>
      </w:r>
    </w:p>
    <w:p w14:paraId="28323691"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 xml:space="preserve">2.1.3. Phân biệt các loại chảy máu </w:t>
      </w:r>
    </w:p>
    <w:p w14:paraId="296427E0"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2.1.4. Các biện pháp cầm máu tạm thời</w:t>
      </w:r>
    </w:p>
    <w:p w14:paraId="025A95FE" w14:textId="77777777" w:rsidR="00571685" w:rsidRPr="00A94715" w:rsidRDefault="00960AF3" w:rsidP="00A94715">
      <w:pPr>
        <w:shd w:val="clear" w:color="auto" w:fill="FFFFFF"/>
        <w:tabs>
          <w:tab w:val="left" w:pos="0"/>
          <w:tab w:val="left" w:pos="360"/>
        </w:tabs>
        <w:spacing w:before="120" w:after="120"/>
        <w:jc w:val="both"/>
        <w:rPr>
          <w:color w:val="000000"/>
          <w:sz w:val="26"/>
          <w:szCs w:val="26"/>
        </w:rPr>
      </w:pPr>
      <w:r w:rsidRPr="00A94715">
        <w:rPr>
          <w:color w:val="000000"/>
          <w:sz w:val="26"/>
          <w:szCs w:val="26"/>
        </w:rPr>
        <w:tab/>
      </w:r>
      <w:r w:rsidRPr="00A94715">
        <w:rPr>
          <w:color w:val="000000"/>
          <w:sz w:val="26"/>
          <w:szCs w:val="26"/>
        </w:rPr>
        <w:tab/>
        <w:t>2.2. Cố định tạm thời xương gãy</w:t>
      </w:r>
    </w:p>
    <w:p w14:paraId="6838EE0A" w14:textId="77777777" w:rsidR="00571685" w:rsidRPr="00A94715" w:rsidRDefault="00960AF3" w:rsidP="00A94715">
      <w:pPr>
        <w:shd w:val="clear" w:color="auto" w:fill="FFFFFF"/>
        <w:tabs>
          <w:tab w:val="left" w:pos="0"/>
          <w:tab w:val="left" w:pos="1440"/>
        </w:tabs>
        <w:spacing w:before="120" w:after="120"/>
        <w:ind w:left="720"/>
        <w:jc w:val="both"/>
        <w:rPr>
          <w:color w:val="000000"/>
          <w:sz w:val="26"/>
          <w:szCs w:val="26"/>
        </w:rPr>
      </w:pPr>
      <w:r w:rsidRPr="00A94715">
        <w:rPr>
          <w:color w:val="000000"/>
          <w:sz w:val="26"/>
          <w:szCs w:val="26"/>
        </w:rPr>
        <w:t>2.2.1. Mục đích</w:t>
      </w:r>
    </w:p>
    <w:p w14:paraId="6B10DB63"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lastRenderedPageBreak/>
        <w:t>2.2.2. Nguyên tắc cố định tạm thời xương gãy</w:t>
      </w:r>
    </w:p>
    <w:p w14:paraId="00BD4913"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2.2.3. Kỹ thuật cố định tạm thời xương gãy</w:t>
      </w:r>
    </w:p>
    <w:p w14:paraId="78A904C9" w14:textId="77777777" w:rsidR="00571685" w:rsidRPr="00A94715" w:rsidRDefault="00960AF3" w:rsidP="00A94715">
      <w:pPr>
        <w:shd w:val="clear" w:color="auto" w:fill="FFFFFF"/>
        <w:tabs>
          <w:tab w:val="left" w:pos="0"/>
          <w:tab w:val="left" w:pos="360"/>
        </w:tabs>
        <w:spacing w:before="120" w:after="120"/>
        <w:jc w:val="both"/>
        <w:rPr>
          <w:color w:val="000000"/>
          <w:sz w:val="26"/>
          <w:szCs w:val="26"/>
        </w:rPr>
      </w:pPr>
      <w:r w:rsidRPr="00A94715">
        <w:rPr>
          <w:color w:val="000000"/>
          <w:sz w:val="26"/>
          <w:szCs w:val="26"/>
        </w:rPr>
        <w:tab/>
      </w:r>
      <w:r w:rsidRPr="00A94715">
        <w:rPr>
          <w:color w:val="000000"/>
          <w:sz w:val="26"/>
          <w:szCs w:val="26"/>
        </w:rPr>
        <w:tab/>
        <w:t>2.3. Hô hấp nhân tạo</w:t>
      </w:r>
    </w:p>
    <w:p w14:paraId="07299DA4"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2.3.1. Nguyên nhân gây ngạt thở</w:t>
      </w:r>
    </w:p>
    <w:p w14:paraId="62915CF1"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2.3.2. Kỹ thuật cấp cứu ban đầu</w:t>
      </w:r>
    </w:p>
    <w:p w14:paraId="7DA76483"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2.3.3. Tiến triển của việc cấp cứu ngạt thở</w:t>
      </w:r>
    </w:p>
    <w:p w14:paraId="19C7E310"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2.4. Kỹ thuật chuyển thương</w:t>
      </w:r>
    </w:p>
    <w:p w14:paraId="245E9ED4"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2.4.1. Mang vác bằng tay</w:t>
      </w:r>
    </w:p>
    <w:p w14:paraId="5CFFDF77" w14:textId="77777777" w:rsidR="00571685" w:rsidRPr="00A94715" w:rsidRDefault="00960AF3" w:rsidP="00A94715">
      <w:pPr>
        <w:shd w:val="clear" w:color="auto" w:fill="FFFFFF"/>
        <w:tabs>
          <w:tab w:val="left" w:pos="0"/>
        </w:tabs>
        <w:spacing w:before="120" w:after="120"/>
        <w:ind w:left="720"/>
        <w:jc w:val="both"/>
        <w:rPr>
          <w:color w:val="000000"/>
          <w:sz w:val="26"/>
          <w:szCs w:val="26"/>
        </w:rPr>
      </w:pPr>
      <w:r w:rsidRPr="00A94715">
        <w:rPr>
          <w:color w:val="000000"/>
          <w:sz w:val="26"/>
          <w:szCs w:val="26"/>
        </w:rPr>
        <w:t>2.4.2. Chuyển nạn nhân bằng cáng</w:t>
      </w:r>
    </w:p>
    <w:p w14:paraId="5F2CB7C3" w14:textId="77777777" w:rsidR="00571685" w:rsidRPr="00A94715" w:rsidRDefault="00960AF3" w:rsidP="00A94715">
      <w:pPr>
        <w:shd w:val="clear" w:color="auto" w:fill="FFFFFF"/>
        <w:tabs>
          <w:tab w:val="left" w:pos="360"/>
        </w:tabs>
        <w:spacing w:before="120" w:after="120"/>
        <w:jc w:val="both"/>
        <w:rPr>
          <w:color w:val="000000"/>
          <w:sz w:val="26"/>
          <w:szCs w:val="26"/>
        </w:rPr>
      </w:pPr>
      <w:r w:rsidRPr="00A94715">
        <w:rPr>
          <w:color w:val="000000"/>
          <w:sz w:val="26"/>
          <w:szCs w:val="26"/>
        </w:rPr>
        <w:tab/>
      </w:r>
      <w:r w:rsidRPr="00A94715">
        <w:rPr>
          <w:color w:val="000000"/>
          <w:sz w:val="26"/>
          <w:szCs w:val="26"/>
        </w:rPr>
        <w:tab/>
        <w:t>2.5. Thực hành</w:t>
      </w:r>
    </w:p>
    <w:p w14:paraId="5192A462"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IV. Điều kiện thực hiện môn học</w:t>
      </w:r>
    </w:p>
    <w:p w14:paraId="01B916B3"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1. Địa điểm học tập</w:t>
      </w:r>
    </w:p>
    <w:p w14:paraId="34A8955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Phòng học, thao trường, bãi tập và các địa điểm khác đáp ứng điều kiện thực hiện môn học.</w:t>
      </w:r>
    </w:p>
    <w:p w14:paraId="4276DD70"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 xml:space="preserve">2. Trang thiết bị </w:t>
      </w:r>
    </w:p>
    <w:p w14:paraId="6519FB8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2.1. Tài liệu: </w:t>
      </w:r>
    </w:p>
    <w:p w14:paraId="30D4900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Giáo trình Giáo dục quốc phòng và an ninh bậc trung cấp và các tài liệu tham khảo khác do Hiệu trưởng nhà trường quyết định theo quy định của pháp luật.</w:t>
      </w:r>
    </w:p>
    <w:p w14:paraId="65A6A97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 Tranh, phim ảnh:</w:t>
      </w:r>
    </w:p>
    <w:p w14:paraId="45C058A1" w14:textId="77777777" w:rsidR="00571685" w:rsidRPr="00A94715" w:rsidRDefault="00960AF3" w:rsidP="00A94715">
      <w:pPr>
        <w:spacing w:before="120" w:after="120"/>
        <w:ind w:firstLine="720"/>
        <w:rPr>
          <w:color w:val="000000"/>
          <w:sz w:val="26"/>
          <w:szCs w:val="26"/>
        </w:rPr>
      </w:pPr>
      <w:r w:rsidRPr="00A94715">
        <w:rPr>
          <w:color w:val="000000"/>
          <w:sz w:val="26"/>
          <w:szCs w:val="26"/>
        </w:rPr>
        <w:t>- Sơ đồ tổ chức Quân đội và Công an;</w:t>
      </w:r>
    </w:p>
    <w:p w14:paraId="7F14F1E0" w14:textId="77777777" w:rsidR="00571685" w:rsidRPr="00A94715" w:rsidRDefault="00960AF3" w:rsidP="00A94715">
      <w:pPr>
        <w:spacing w:before="120" w:after="120"/>
        <w:ind w:firstLine="720"/>
        <w:rPr>
          <w:color w:val="000000"/>
          <w:sz w:val="26"/>
          <w:szCs w:val="26"/>
        </w:rPr>
      </w:pPr>
      <w:r w:rsidRPr="00A94715">
        <w:rPr>
          <w:color w:val="000000"/>
          <w:sz w:val="26"/>
          <w:szCs w:val="26"/>
        </w:rPr>
        <w:t>- Cấu tạo, sử dụng một số loại lựu đạn;</w:t>
      </w:r>
    </w:p>
    <w:p w14:paraId="619012F6" w14:textId="77777777" w:rsidR="00571685" w:rsidRPr="00A94715" w:rsidRDefault="00960AF3" w:rsidP="00A94715">
      <w:pPr>
        <w:spacing w:before="120" w:after="120"/>
        <w:ind w:firstLine="720"/>
        <w:rPr>
          <w:color w:val="000000"/>
          <w:sz w:val="26"/>
          <w:szCs w:val="26"/>
        </w:rPr>
      </w:pPr>
      <w:r w:rsidRPr="00A94715">
        <w:rPr>
          <w:color w:val="000000"/>
          <w:sz w:val="26"/>
          <w:szCs w:val="26"/>
        </w:rPr>
        <w:t>- Kỹ thuật băng bó cấp cứu, chuyển thương;</w:t>
      </w:r>
    </w:p>
    <w:p w14:paraId="6F34597B" w14:textId="77777777" w:rsidR="00571685" w:rsidRPr="00A94715" w:rsidRDefault="00960AF3" w:rsidP="00A94715">
      <w:pPr>
        <w:spacing w:before="120" w:after="120"/>
        <w:ind w:firstLine="720"/>
        <w:rPr>
          <w:color w:val="000000"/>
          <w:sz w:val="26"/>
          <w:szCs w:val="26"/>
        </w:rPr>
      </w:pPr>
      <w:r w:rsidRPr="00A94715">
        <w:rPr>
          <w:color w:val="000000"/>
          <w:sz w:val="26"/>
          <w:szCs w:val="26"/>
        </w:rPr>
        <w:t>- Súng tiểu liên AK, súng trường CKC, súng trung liên RPĐ, súng diệt tăng B41;</w:t>
      </w:r>
    </w:p>
    <w:p w14:paraId="4659B606" w14:textId="77777777" w:rsidR="00571685" w:rsidRPr="00A94715" w:rsidRDefault="00960AF3" w:rsidP="00A94715">
      <w:pPr>
        <w:spacing w:before="120" w:after="120"/>
        <w:ind w:firstLine="720"/>
        <w:rPr>
          <w:color w:val="000000"/>
          <w:sz w:val="26"/>
          <w:szCs w:val="26"/>
        </w:rPr>
      </w:pPr>
      <w:r w:rsidRPr="00A94715">
        <w:rPr>
          <w:color w:val="000000"/>
          <w:sz w:val="26"/>
          <w:szCs w:val="26"/>
        </w:rPr>
        <w:t xml:space="preserve">- Các tư thế, động tác bắn súng AK, CKC; </w:t>
      </w:r>
    </w:p>
    <w:p w14:paraId="7AA8E535" w14:textId="77777777" w:rsidR="00571685" w:rsidRPr="00A94715" w:rsidRDefault="00960AF3" w:rsidP="00A94715">
      <w:pPr>
        <w:spacing w:before="120" w:after="120"/>
        <w:ind w:firstLine="720"/>
        <w:rPr>
          <w:color w:val="000000"/>
          <w:sz w:val="26"/>
          <w:szCs w:val="26"/>
        </w:rPr>
      </w:pPr>
      <w:r w:rsidRPr="00A94715">
        <w:rPr>
          <w:color w:val="000000"/>
          <w:sz w:val="26"/>
          <w:szCs w:val="26"/>
        </w:rPr>
        <w:t>- Cấu tạo và động tác sử dụng lựu đạn Ф1, lựu đạn cần 97;</w:t>
      </w:r>
    </w:p>
    <w:p w14:paraId="3C6E2B13" w14:textId="77777777" w:rsidR="00571685" w:rsidRPr="00A94715" w:rsidRDefault="00960AF3" w:rsidP="00A94715">
      <w:pPr>
        <w:spacing w:before="120" w:after="120"/>
        <w:ind w:firstLine="720"/>
        <w:rPr>
          <w:color w:val="000000"/>
          <w:sz w:val="26"/>
          <w:szCs w:val="26"/>
        </w:rPr>
      </w:pPr>
      <w:r w:rsidRPr="00A94715">
        <w:rPr>
          <w:color w:val="000000"/>
          <w:sz w:val="26"/>
          <w:szCs w:val="26"/>
        </w:rPr>
        <w:t>-  Phim ảnh về giáo dục quốc phòng và an ninh.</w:t>
      </w:r>
    </w:p>
    <w:p w14:paraId="6977457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 Mô hình vũ khí:</w:t>
      </w:r>
    </w:p>
    <w:p w14:paraId="1FB04CE8" w14:textId="77777777" w:rsidR="00571685" w:rsidRPr="00A94715" w:rsidRDefault="00960AF3" w:rsidP="00A94715">
      <w:pPr>
        <w:spacing w:before="120" w:after="120"/>
        <w:ind w:firstLine="720"/>
        <w:rPr>
          <w:color w:val="000000"/>
          <w:sz w:val="26"/>
          <w:szCs w:val="26"/>
        </w:rPr>
      </w:pPr>
      <w:r w:rsidRPr="00A94715">
        <w:rPr>
          <w:color w:val="000000"/>
          <w:sz w:val="26"/>
          <w:szCs w:val="26"/>
        </w:rPr>
        <w:t>- Mô hình súng AK-47, CKC, RPĐ, B41 cắt bổ;</w:t>
      </w:r>
    </w:p>
    <w:p w14:paraId="49832AFC" w14:textId="77777777" w:rsidR="00571685" w:rsidRPr="00A94715" w:rsidRDefault="00960AF3" w:rsidP="00A94715">
      <w:pPr>
        <w:spacing w:before="120" w:after="120"/>
        <w:ind w:firstLine="720"/>
        <w:rPr>
          <w:color w:val="000000"/>
          <w:sz w:val="26"/>
          <w:szCs w:val="26"/>
        </w:rPr>
      </w:pPr>
      <w:r w:rsidRPr="00A94715">
        <w:rPr>
          <w:color w:val="000000"/>
          <w:sz w:val="26"/>
          <w:szCs w:val="26"/>
        </w:rPr>
        <w:t>- Mô hình súng tiểu liên AK-47, CKC luyện tập;</w:t>
      </w:r>
    </w:p>
    <w:p w14:paraId="4814E30F" w14:textId="77777777" w:rsidR="00571685" w:rsidRPr="00A94715" w:rsidRDefault="00960AF3" w:rsidP="00A94715">
      <w:pPr>
        <w:spacing w:before="120" w:after="120"/>
        <w:ind w:firstLine="720"/>
        <w:rPr>
          <w:color w:val="000000"/>
          <w:sz w:val="26"/>
          <w:szCs w:val="26"/>
        </w:rPr>
      </w:pPr>
      <w:r w:rsidRPr="00A94715">
        <w:rPr>
          <w:color w:val="000000"/>
          <w:sz w:val="26"/>
          <w:szCs w:val="26"/>
        </w:rPr>
        <w:t>- Mô hình lựu đạn lựu đạn Ф1, lựu đạn cần 97 cắt bổ;</w:t>
      </w:r>
    </w:p>
    <w:p w14:paraId="6457844C" w14:textId="77777777" w:rsidR="00571685" w:rsidRPr="00A94715" w:rsidRDefault="00960AF3" w:rsidP="00A94715">
      <w:pPr>
        <w:spacing w:before="120" w:after="120"/>
        <w:ind w:firstLine="720"/>
        <w:rPr>
          <w:color w:val="000000"/>
          <w:sz w:val="26"/>
          <w:szCs w:val="26"/>
        </w:rPr>
      </w:pPr>
      <w:r w:rsidRPr="00A94715">
        <w:rPr>
          <w:color w:val="000000"/>
          <w:sz w:val="26"/>
          <w:szCs w:val="26"/>
        </w:rPr>
        <w:t>- Mô hình lựu đạn lựu đạn Ф1, lựu đạn cần 97 luyện tập.</w:t>
      </w:r>
    </w:p>
    <w:p w14:paraId="0C7B4D4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 Máy bắn tập:</w:t>
      </w:r>
    </w:p>
    <w:p w14:paraId="714F4A77" w14:textId="77777777" w:rsidR="00571685" w:rsidRPr="00A94715" w:rsidRDefault="00960AF3" w:rsidP="00A94715">
      <w:pPr>
        <w:spacing w:before="120" w:after="120"/>
        <w:ind w:firstLine="720"/>
        <w:rPr>
          <w:color w:val="000000"/>
          <w:sz w:val="26"/>
          <w:szCs w:val="26"/>
        </w:rPr>
      </w:pPr>
      <w:r w:rsidRPr="00A94715">
        <w:rPr>
          <w:color w:val="000000"/>
          <w:sz w:val="26"/>
          <w:szCs w:val="26"/>
        </w:rPr>
        <w:t>- Máy bắn MBT-03;</w:t>
      </w:r>
    </w:p>
    <w:p w14:paraId="09E8BC9B" w14:textId="77777777" w:rsidR="00571685" w:rsidRPr="00A94715" w:rsidRDefault="00960AF3" w:rsidP="00A94715">
      <w:pPr>
        <w:spacing w:before="120" w:after="120"/>
        <w:ind w:firstLine="720"/>
        <w:rPr>
          <w:color w:val="000000"/>
          <w:sz w:val="26"/>
          <w:szCs w:val="26"/>
        </w:rPr>
      </w:pPr>
      <w:r w:rsidRPr="00A94715">
        <w:rPr>
          <w:color w:val="000000"/>
          <w:sz w:val="26"/>
          <w:szCs w:val="26"/>
        </w:rPr>
        <w:t>- Thiết bị tạo tiếng nổ và lực giật cho máy bắn tập MBT-03 TNAK-12;</w:t>
      </w:r>
    </w:p>
    <w:p w14:paraId="40984613" w14:textId="77777777" w:rsidR="00571685" w:rsidRPr="00A94715" w:rsidRDefault="00960AF3" w:rsidP="00A94715">
      <w:pPr>
        <w:spacing w:before="120" w:after="120"/>
        <w:ind w:firstLine="720"/>
        <w:rPr>
          <w:color w:val="000000"/>
          <w:sz w:val="26"/>
          <w:szCs w:val="26"/>
        </w:rPr>
      </w:pPr>
      <w:r w:rsidRPr="00A94715">
        <w:rPr>
          <w:color w:val="000000"/>
          <w:sz w:val="26"/>
          <w:szCs w:val="26"/>
        </w:rPr>
        <w:lastRenderedPageBreak/>
        <w:t>- Thiết bị theo dõi đường ngắm RDS-07;</w:t>
      </w:r>
    </w:p>
    <w:p w14:paraId="2CC5107C" w14:textId="77777777" w:rsidR="00571685" w:rsidRPr="00A94715" w:rsidRDefault="00960AF3" w:rsidP="00A94715">
      <w:pPr>
        <w:spacing w:before="120" w:after="120"/>
        <w:ind w:firstLine="720"/>
        <w:rPr>
          <w:color w:val="000000"/>
          <w:sz w:val="26"/>
          <w:szCs w:val="26"/>
        </w:rPr>
      </w:pPr>
      <w:r w:rsidRPr="00A94715">
        <w:rPr>
          <w:color w:val="000000"/>
          <w:sz w:val="26"/>
          <w:szCs w:val="26"/>
        </w:rPr>
        <w:t>- Lựu đạn tập nổ nhiều lần sử dụng CO2 lỏng (LĐT-15).</w:t>
      </w:r>
    </w:p>
    <w:p w14:paraId="1F1626C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 Thiết bị khác:</w:t>
      </w:r>
    </w:p>
    <w:p w14:paraId="2FD9C5C8" w14:textId="77777777" w:rsidR="00571685" w:rsidRPr="00A94715" w:rsidRDefault="00960AF3" w:rsidP="00A94715">
      <w:pPr>
        <w:spacing w:before="120" w:after="120"/>
        <w:ind w:firstLine="720"/>
        <w:rPr>
          <w:color w:val="000000"/>
          <w:sz w:val="26"/>
          <w:szCs w:val="26"/>
        </w:rPr>
      </w:pPr>
      <w:r w:rsidRPr="00A94715">
        <w:rPr>
          <w:color w:val="000000"/>
          <w:sz w:val="26"/>
          <w:szCs w:val="26"/>
        </w:rPr>
        <w:t>- Bao đạn, túi đựng lựu đạn;</w:t>
      </w:r>
    </w:p>
    <w:p w14:paraId="5085534F" w14:textId="77777777" w:rsidR="00571685" w:rsidRPr="00A94715" w:rsidRDefault="00960AF3" w:rsidP="00A94715">
      <w:pPr>
        <w:spacing w:before="120" w:after="120"/>
        <w:ind w:firstLine="720"/>
        <w:rPr>
          <w:color w:val="000000"/>
          <w:sz w:val="26"/>
          <w:szCs w:val="26"/>
        </w:rPr>
      </w:pPr>
      <w:r w:rsidRPr="00A94715">
        <w:rPr>
          <w:color w:val="000000"/>
          <w:sz w:val="26"/>
          <w:szCs w:val="26"/>
        </w:rPr>
        <w:t>- Bộ bia (khung + mặt bia số 4);</w:t>
      </w:r>
    </w:p>
    <w:p w14:paraId="25D9ECBF" w14:textId="77777777" w:rsidR="00571685" w:rsidRPr="00A94715" w:rsidRDefault="00960AF3" w:rsidP="00A94715">
      <w:pPr>
        <w:spacing w:before="120" w:after="120"/>
        <w:ind w:firstLine="720"/>
        <w:rPr>
          <w:color w:val="000000"/>
          <w:sz w:val="26"/>
          <w:szCs w:val="26"/>
        </w:rPr>
      </w:pPr>
      <w:r w:rsidRPr="00A94715">
        <w:rPr>
          <w:color w:val="000000"/>
          <w:sz w:val="26"/>
          <w:szCs w:val="26"/>
        </w:rPr>
        <w:t>- Giá đặt bia đa năng;</w:t>
      </w:r>
    </w:p>
    <w:p w14:paraId="345C1635" w14:textId="77777777" w:rsidR="00571685" w:rsidRPr="00A94715" w:rsidRDefault="00960AF3" w:rsidP="00A94715">
      <w:pPr>
        <w:spacing w:before="120" w:after="120"/>
        <w:ind w:firstLine="720"/>
        <w:rPr>
          <w:color w:val="000000"/>
          <w:sz w:val="26"/>
          <w:szCs w:val="26"/>
        </w:rPr>
      </w:pPr>
      <w:r w:rsidRPr="00A94715">
        <w:rPr>
          <w:color w:val="000000"/>
          <w:sz w:val="26"/>
          <w:szCs w:val="26"/>
        </w:rPr>
        <w:t>- Kính kiểm tra đường ngắm;</w:t>
      </w:r>
    </w:p>
    <w:p w14:paraId="4BCCB948" w14:textId="77777777" w:rsidR="00571685" w:rsidRPr="00A94715" w:rsidRDefault="00960AF3" w:rsidP="00A94715">
      <w:pPr>
        <w:spacing w:before="120" w:after="120"/>
        <w:ind w:firstLine="720"/>
        <w:rPr>
          <w:color w:val="000000"/>
          <w:sz w:val="26"/>
          <w:szCs w:val="26"/>
        </w:rPr>
      </w:pPr>
      <w:r w:rsidRPr="00A94715">
        <w:rPr>
          <w:color w:val="000000"/>
          <w:sz w:val="26"/>
          <w:szCs w:val="26"/>
        </w:rPr>
        <w:t>- Đồng tiền di động;</w:t>
      </w:r>
    </w:p>
    <w:p w14:paraId="07ECEAAF" w14:textId="77777777" w:rsidR="00571685" w:rsidRPr="00A94715" w:rsidRDefault="00960AF3" w:rsidP="00A94715">
      <w:pPr>
        <w:spacing w:before="120" w:after="120"/>
        <w:ind w:firstLine="720"/>
        <w:rPr>
          <w:color w:val="000000"/>
          <w:sz w:val="26"/>
          <w:szCs w:val="26"/>
        </w:rPr>
      </w:pPr>
      <w:r w:rsidRPr="00A94715">
        <w:rPr>
          <w:color w:val="000000"/>
          <w:sz w:val="26"/>
          <w:szCs w:val="26"/>
        </w:rPr>
        <w:t>- Mô hình đường đạn trong không khí;</w:t>
      </w:r>
    </w:p>
    <w:p w14:paraId="26F3E1CA" w14:textId="77777777" w:rsidR="00571685" w:rsidRPr="00A94715" w:rsidRDefault="00960AF3" w:rsidP="00A94715">
      <w:pPr>
        <w:spacing w:before="120" w:after="120"/>
        <w:ind w:firstLine="720"/>
        <w:rPr>
          <w:color w:val="000000"/>
          <w:sz w:val="26"/>
          <w:szCs w:val="26"/>
        </w:rPr>
      </w:pPr>
      <w:r w:rsidRPr="00A94715">
        <w:rPr>
          <w:color w:val="000000"/>
          <w:sz w:val="26"/>
          <w:szCs w:val="26"/>
        </w:rPr>
        <w:t>- Hộp dụng cụ huấn luyện;</w:t>
      </w:r>
    </w:p>
    <w:p w14:paraId="7529CE48" w14:textId="77777777" w:rsidR="00571685" w:rsidRPr="00A94715" w:rsidRDefault="00960AF3" w:rsidP="00A94715">
      <w:pPr>
        <w:spacing w:before="120" w:after="120"/>
        <w:ind w:firstLine="720"/>
        <w:rPr>
          <w:color w:val="000000"/>
          <w:sz w:val="26"/>
          <w:szCs w:val="26"/>
        </w:rPr>
      </w:pPr>
      <w:r w:rsidRPr="00A94715">
        <w:rPr>
          <w:color w:val="000000"/>
          <w:sz w:val="26"/>
          <w:szCs w:val="26"/>
        </w:rPr>
        <w:t>- Thiết bị tạo tiếng súng và tiếng nổ giả;</w:t>
      </w:r>
    </w:p>
    <w:p w14:paraId="5FDBA06F" w14:textId="77777777" w:rsidR="00571685" w:rsidRPr="00A94715" w:rsidRDefault="00960AF3" w:rsidP="00A94715">
      <w:pPr>
        <w:spacing w:before="120" w:after="120"/>
        <w:ind w:firstLine="720"/>
        <w:rPr>
          <w:color w:val="000000"/>
          <w:sz w:val="26"/>
          <w:szCs w:val="26"/>
        </w:rPr>
      </w:pPr>
      <w:r w:rsidRPr="00A94715">
        <w:rPr>
          <w:color w:val="000000"/>
          <w:sz w:val="26"/>
          <w:szCs w:val="26"/>
        </w:rPr>
        <w:t>- Dụng cụ băng bó cứu thương;</w:t>
      </w:r>
    </w:p>
    <w:p w14:paraId="07A69AF8" w14:textId="77777777" w:rsidR="00571685" w:rsidRPr="00A94715" w:rsidRDefault="00960AF3" w:rsidP="00A94715">
      <w:pPr>
        <w:spacing w:before="120" w:after="120"/>
        <w:ind w:firstLine="720"/>
        <w:rPr>
          <w:color w:val="000000"/>
          <w:sz w:val="26"/>
          <w:szCs w:val="26"/>
        </w:rPr>
      </w:pPr>
      <w:r w:rsidRPr="00A94715">
        <w:rPr>
          <w:color w:val="000000"/>
          <w:sz w:val="26"/>
          <w:szCs w:val="26"/>
        </w:rPr>
        <w:t>- Cáng cứu thương;</w:t>
      </w:r>
    </w:p>
    <w:p w14:paraId="1D93CB00" w14:textId="77777777" w:rsidR="00571685" w:rsidRPr="00A94715" w:rsidRDefault="00960AF3" w:rsidP="00A94715">
      <w:pPr>
        <w:spacing w:before="120" w:after="120"/>
        <w:ind w:firstLine="720"/>
        <w:rPr>
          <w:color w:val="000000"/>
          <w:sz w:val="26"/>
          <w:szCs w:val="26"/>
        </w:rPr>
      </w:pPr>
      <w:r w:rsidRPr="00A94715">
        <w:rPr>
          <w:color w:val="000000"/>
          <w:sz w:val="26"/>
          <w:szCs w:val="26"/>
        </w:rPr>
        <w:t>- Giá súng và bàn thao tác;</w:t>
      </w:r>
    </w:p>
    <w:p w14:paraId="49DF8D99" w14:textId="77777777" w:rsidR="00571685" w:rsidRPr="00A94715" w:rsidRDefault="00960AF3" w:rsidP="00A94715">
      <w:pPr>
        <w:spacing w:before="120" w:after="120"/>
        <w:ind w:firstLine="720"/>
        <w:rPr>
          <w:color w:val="000000"/>
          <w:sz w:val="26"/>
          <w:szCs w:val="26"/>
        </w:rPr>
      </w:pPr>
      <w:r w:rsidRPr="00A94715">
        <w:rPr>
          <w:color w:val="000000"/>
          <w:sz w:val="26"/>
          <w:szCs w:val="26"/>
        </w:rPr>
        <w:t>- Tủ đựng súng và thiết bị.</w:t>
      </w:r>
    </w:p>
    <w:p w14:paraId="2048152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2.6. Trang phục:</w:t>
      </w:r>
    </w:p>
    <w:p w14:paraId="08613D1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Trang phục giáo viên và cán bộ quản lý giáo dục quốc phòng và an ninh</w:t>
      </w:r>
    </w:p>
    <w:p w14:paraId="15713163" w14:textId="77777777" w:rsidR="00571685" w:rsidRPr="00A94715" w:rsidRDefault="00960AF3" w:rsidP="00A94715">
      <w:pPr>
        <w:spacing w:before="120" w:after="120"/>
        <w:ind w:firstLine="720"/>
        <w:rPr>
          <w:color w:val="000000"/>
          <w:sz w:val="26"/>
          <w:szCs w:val="26"/>
        </w:rPr>
      </w:pPr>
      <w:r w:rsidRPr="00A94715">
        <w:rPr>
          <w:color w:val="000000"/>
          <w:sz w:val="26"/>
          <w:szCs w:val="26"/>
        </w:rPr>
        <w:t>+ Trang phục mùa hè;</w:t>
      </w:r>
    </w:p>
    <w:p w14:paraId="328065E1" w14:textId="77777777" w:rsidR="00571685" w:rsidRPr="00A94715" w:rsidRDefault="00960AF3" w:rsidP="00A94715">
      <w:pPr>
        <w:spacing w:before="120" w:after="120"/>
        <w:ind w:firstLine="720"/>
        <w:rPr>
          <w:color w:val="000000"/>
          <w:sz w:val="26"/>
          <w:szCs w:val="26"/>
        </w:rPr>
      </w:pPr>
      <w:r w:rsidRPr="00A94715">
        <w:rPr>
          <w:color w:val="000000"/>
          <w:sz w:val="26"/>
          <w:szCs w:val="26"/>
        </w:rPr>
        <w:t>+ Trang phục dã chiến;</w:t>
      </w:r>
    </w:p>
    <w:p w14:paraId="02D12416" w14:textId="77777777" w:rsidR="00571685" w:rsidRPr="00A94715" w:rsidRDefault="00960AF3" w:rsidP="00A94715">
      <w:pPr>
        <w:spacing w:before="120" w:after="120"/>
        <w:ind w:firstLine="720"/>
        <w:rPr>
          <w:color w:val="000000"/>
          <w:sz w:val="26"/>
          <w:szCs w:val="26"/>
        </w:rPr>
      </w:pPr>
      <w:r w:rsidRPr="00A94715">
        <w:rPr>
          <w:color w:val="000000"/>
          <w:sz w:val="26"/>
          <w:szCs w:val="26"/>
        </w:rPr>
        <w:t>+ Mũ Kêpi;</w:t>
      </w:r>
    </w:p>
    <w:p w14:paraId="2C620E13" w14:textId="77777777" w:rsidR="00571685" w:rsidRPr="00A94715" w:rsidRDefault="00960AF3" w:rsidP="00A94715">
      <w:pPr>
        <w:spacing w:before="120" w:after="120"/>
        <w:ind w:firstLine="720"/>
        <w:rPr>
          <w:color w:val="000000"/>
          <w:sz w:val="26"/>
          <w:szCs w:val="26"/>
        </w:rPr>
      </w:pPr>
      <w:r w:rsidRPr="00A94715">
        <w:rPr>
          <w:color w:val="000000"/>
          <w:sz w:val="26"/>
          <w:szCs w:val="26"/>
        </w:rPr>
        <w:t>+ Mũ cứng;</w:t>
      </w:r>
    </w:p>
    <w:p w14:paraId="48C2BD94" w14:textId="77777777" w:rsidR="00571685" w:rsidRPr="00A94715" w:rsidRDefault="00960AF3" w:rsidP="00A94715">
      <w:pPr>
        <w:spacing w:before="120" w:after="120"/>
        <w:ind w:firstLine="720"/>
        <w:rPr>
          <w:color w:val="000000"/>
          <w:sz w:val="26"/>
          <w:szCs w:val="26"/>
        </w:rPr>
      </w:pPr>
      <w:r w:rsidRPr="00A94715">
        <w:rPr>
          <w:color w:val="000000"/>
          <w:sz w:val="26"/>
          <w:szCs w:val="26"/>
        </w:rPr>
        <w:t>+ Mũ mềm;</w:t>
      </w:r>
    </w:p>
    <w:p w14:paraId="71EFBCF7" w14:textId="77777777" w:rsidR="00571685" w:rsidRPr="00A94715" w:rsidRDefault="00960AF3" w:rsidP="00A94715">
      <w:pPr>
        <w:spacing w:before="120" w:after="120"/>
        <w:ind w:firstLine="720"/>
        <w:rPr>
          <w:color w:val="000000"/>
          <w:sz w:val="26"/>
          <w:szCs w:val="26"/>
        </w:rPr>
      </w:pPr>
      <w:r w:rsidRPr="00A94715">
        <w:rPr>
          <w:color w:val="000000"/>
          <w:sz w:val="26"/>
          <w:szCs w:val="26"/>
        </w:rPr>
        <w:t>+ Thắt lưng;</w:t>
      </w:r>
    </w:p>
    <w:p w14:paraId="153146A5" w14:textId="77777777" w:rsidR="00571685" w:rsidRPr="00A94715" w:rsidRDefault="00960AF3" w:rsidP="00A94715">
      <w:pPr>
        <w:spacing w:before="120" w:after="120"/>
        <w:ind w:firstLine="720"/>
        <w:rPr>
          <w:color w:val="000000"/>
          <w:sz w:val="26"/>
          <w:szCs w:val="26"/>
        </w:rPr>
      </w:pPr>
      <w:r w:rsidRPr="00A94715">
        <w:rPr>
          <w:color w:val="000000"/>
          <w:sz w:val="26"/>
          <w:szCs w:val="26"/>
        </w:rPr>
        <w:t>+ Giầy da;</w:t>
      </w:r>
    </w:p>
    <w:p w14:paraId="1E6FE59C" w14:textId="77777777" w:rsidR="00571685" w:rsidRPr="00A94715" w:rsidRDefault="00960AF3" w:rsidP="00A94715">
      <w:pPr>
        <w:spacing w:before="120" w:after="120"/>
        <w:ind w:firstLine="720"/>
        <w:rPr>
          <w:color w:val="000000"/>
          <w:sz w:val="26"/>
          <w:szCs w:val="26"/>
        </w:rPr>
      </w:pPr>
      <w:r w:rsidRPr="00A94715">
        <w:rPr>
          <w:color w:val="000000"/>
          <w:sz w:val="26"/>
          <w:szCs w:val="26"/>
        </w:rPr>
        <w:t>+ Tất sợi;</w:t>
      </w:r>
    </w:p>
    <w:p w14:paraId="45C857F4" w14:textId="77777777" w:rsidR="00571685" w:rsidRPr="00A94715" w:rsidRDefault="00960AF3" w:rsidP="00A94715">
      <w:pPr>
        <w:spacing w:before="120" w:after="120"/>
        <w:ind w:firstLine="720"/>
        <w:rPr>
          <w:color w:val="000000"/>
          <w:sz w:val="26"/>
          <w:szCs w:val="26"/>
        </w:rPr>
      </w:pPr>
      <w:r w:rsidRPr="00A94715">
        <w:rPr>
          <w:color w:val="000000"/>
          <w:sz w:val="26"/>
          <w:szCs w:val="26"/>
        </w:rPr>
        <w:t>+ Sao mũ Kêpi giáo dục quốc phòng và an ninh;</w:t>
      </w:r>
    </w:p>
    <w:p w14:paraId="31E31404" w14:textId="77777777" w:rsidR="00571685" w:rsidRPr="00A94715" w:rsidRDefault="00960AF3" w:rsidP="00A94715">
      <w:pPr>
        <w:spacing w:before="120" w:after="120"/>
        <w:ind w:firstLine="720"/>
        <w:rPr>
          <w:color w:val="000000"/>
          <w:sz w:val="26"/>
          <w:szCs w:val="26"/>
        </w:rPr>
      </w:pPr>
      <w:r w:rsidRPr="00A94715">
        <w:rPr>
          <w:color w:val="000000"/>
          <w:sz w:val="26"/>
          <w:szCs w:val="26"/>
        </w:rPr>
        <w:t>+ Sao mũ cứng giáo dục quốc phòng và an ninh;</w:t>
      </w:r>
    </w:p>
    <w:p w14:paraId="6F83B843" w14:textId="77777777" w:rsidR="00571685" w:rsidRPr="00A94715" w:rsidRDefault="00960AF3" w:rsidP="00A94715">
      <w:pPr>
        <w:spacing w:before="120" w:after="120"/>
        <w:ind w:firstLine="720"/>
        <w:rPr>
          <w:color w:val="000000"/>
          <w:sz w:val="26"/>
          <w:szCs w:val="26"/>
        </w:rPr>
      </w:pPr>
      <w:r w:rsidRPr="00A94715">
        <w:rPr>
          <w:color w:val="000000"/>
          <w:sz w:val="26"/>
          <w:szCs w:val="26"/>
        </w:rPr>
        <w:t>+ Sao mũ mềm giáo dục quốc phòng và an ninh;</w:t>
      </w:r>
    </w:p>
    <w:p w14:paraId="2B40E83D" w14:textId="77777777" w:rsidR="00571685" w:rsidRPr="00A94715" w:rsidRDefault="00960AF3" w:rsidP="00A94715">
      <w:pPr>
        <w:spacing w:before="120" w:after="120"/>
        <w:ind w:firstLine="720"/>
        <w:rPr>
          <w:color w:val="000000"/>
          <w:sz w:val="26"/>
          <w:szCs w:val="26"/>
        </w:rPr>
      </w:pPr>
      <w:r w:rsidRPr="00A94715">
        <w:rPr>
          <w:color w:val="000000"/>
          <w:sz w:val="26"/>
          <w:szCs w:val="26"/>
        </w:rPr>
        <w:t>+ Nền cấp hiệu giáo dục quốc phòng và an ninh;</w:t>
      </w:r>
    </w:p>
    <w:p w14:paraId="741A3669" w14:textId="77777777" w:rsidR="00571685" w:rsidRPr="00A94715" w:rsidRDefault="00960AF3" w:rsidP="00A94715">
      <w:pPr>
        <w:spacing w:before="120" w:after="120"/>
        <w:ind w:firstLine="720"/>
        <w:rPr>
          <w:color w:val="000000"/>
          <w:sz w:val="26"/>
          <w:szCs w:val="26"/>
        </w:rPr>
      </w:pPr>
      <w:r w:rsidRPr="00A94715">
        <w:rPr>
          <w:color w:val="000000"/>
          <w:sz w:val="26"/>
          <w:szCs w:val="26"/>
        </w:rPr>
        <w:t>+ Nền phù hiệu giáo dục quốc phòng và an ninh;</w:t>
      </w:r>
    </w:p>
    <w:p w14:paraId="2CA65A93" w14:textId="77777777" w:rsidR="00571685" w:rsidRPr="00A94715" w:rsidRDefault="00960AF3" w:rsidP="00A94715">
      <w:pPr>
        <w:spacing w:before="120" w:after="120"/>
        <w:ind w:firstLine="720"/>
        <w:rPr>
          <w:color w:val="000000"/>
          <w:sz w:val="26"/>
          <w:szCs w:val="26"/>
        </w:rPr>
      </w:pPr>
      <w:r w:rsidRPr="00A94715">
        <w:rPr>
          <w:color w:val="000000"/>
          <w:sz w:val="26"/>
          <w:szCs w:val="26"/>
        </w:rPr>
        <w:t>+ Biển tên;</w:t>
      </w:r>
    </w:p>
    <w:p w14:paraId="04ED79C5" w14:textId="77777777" w:rsidR="00571685" w:rsidRPr="00A94715" w:rsidRDefault="00960AF3" w:rsidP="00A94715">
      <w:pPr>
        <w:spacing w:before="120" w:after="120"/>
        <w:ind w:firstLine="720"/>
        <w:rPr>
          <w:color w:val="000000"/>
          <w:sz w:val="26"/>
          <w:szCs w:val="26"/>
        </w:rPr>
      </w:pPr>
      <w:r w:rsidRPr="00A94715">
        <w:rPr>
          <w:color w:val="000000"/>
          <w:sz w:val="26"/>
          <w:szCs w:val="26"/>
        </w:rPr>
        <w:t>+ Ca vát.</w:t>
      </w:r>
    </w:p>
    <w:p w14:paraId="25652F2B" w14:textId="77777777" w:rsidR="00571685" w:rsidRPr="00A94715" w:rsidRDefault="00960AF3" w:rsidP="00A94715">
      <w:pPr>
        <w:spacing w:before="120" w:after="120"/>
        <w:ind w:firstLine="720"/>
        <w:rPr>
          <w:color w:val="000000"/>
          <w:sz w:val="26"/>
          <w:szCs w:val="26"/>
        </w:rPr>
      </w:pPr>
      <w:r w:rsidRPr="00A94715">
        <w:rPr>
          <w:color w:val="000000"/>
          <w:sz w:val="26"/>
          <w:szCs w:val="26"/>
        </w:rPr>
        <w:t>- Trang phục người học giáo dục quốc phòng và an ninh</w:t>
      </w:r>
    </w:p>
    <w:p w14:paraId="35CF4BBB" w14:textId="77777777" w:rsidR="00571685" w:rsidRPr="00A94715" w:rsidRDefault="00960AF3" w:rsidP="00A94715">
      <w:pPr>
        <w:spacing w:before="120" w:after="120"/>
        <w:ind w:firstLine="720"/>
        <w:rPr>
          <w:color w:val="000000"/>
          <w:sz w:val="26"/>
          <w:szCs w:val="26"/>
        </w:rPr>
      </w:pPr>
      <w:r w:rsidRPr="00A94715">
        <w:rPr>
          <w:color w:val="000000"/>
          <w:sz w:val="26"/>
          <w:szCs w:val="26"/>
        </w:rPr>
        <w:t>+ Trang phục hè;</w:t>
      </w:r>
    </w:p>
    <w:p w14:paraId="6C9906DE" w14:textId="77777777" w:rsidR="00571685" w:rsidRPr="00A94715" w:rsidRDefault="00960AF3" w:rsidP="00A94715">
      <w:pPr>
        <w:spacing w:before="120" w:after="120"/>
        <w:ind w:firstLine="720"/>
        <w:rPr>
          <w:color w:val="000000"/>
          <w:sz w:val="26"/>
          <w:szCs w:val="26"/>
        </w:rPr>
      </w:pPr>
      <w:r w:rsidRPr="00A94715">
        <w:rPr>
          <w:color w:val="000000"/>
          <w:sz w:val="26"/>
          <w:szCs w:val="26"/>
        </w:rPr>
        <w:t>+ Mũ cứng;</w:t>
      </w:r>
    </w:p>
    <w:p w14:paraId="45A96CDB" w14:textId="77777777" w:rsidR="00571685" w:rsidRPr="00A94715" w:rsidRDefault="00960AF3" w:rsidP="00A94715">
      <w:pPr>
        <w:spacing w:before="120" w:after="120"/>
        <w:ind w:firstLine="720"/>
        <w:rPr>
          <w:color w:val="000000"/>
          <w:sz w:val="26"/>
          <w:szCs w:val="26"/>
        </w:rPr>
      </w:pPr>
      <w:r w:rsidRPr="00A94715">
        <w:rPr>
          <w:color w:val="000000"/>
          <w:sz w:val="26"/>
          <w:szCs w:val="26"/>
        </w:rPr>
        <w:lastRenderedPageBreak/>
        <w:t>+ Mũ mềm;</w:t>
      </w:r>
    </w:p>
    <w:p w14:paraId="0FC1F14B" w14:textId="77777777" w:rsidR="00571685" w:rsidRPr="00A94715" w:rsidRDefault="00960AF3" w:rsidP="00A94715">
      <w:pPr>
        <w:spacing w:before="120" w:after="120"/>
        <w:ind w:firstLine="720"/>
        <w:rPr>
          <w:color w:val="000000"/>
          <w:sz w:val="26"/>
          <w:szCs w:val="26"/>
        </w:rPr>
      </w:pPr>
      <w:r w:rsidRPr="00A94715">
        <w:rPr>
          <w:color w:val="000000"/>
          <w:sz w:val="26"/>
          <w:szCs w:val="26"/>
        </w:rPr>
        <w:t>+ Giầy vải;</w:t>
      </w:r>
    </w:p>
    <w:p w14:paraId="1E5274A8" w14:textId="77777777" w:rsidR="00571685" w:rsidRPr="00A94715" w:rsidRDefault="00960AF3" w:rsidP="00A94715">
      <w:pPr>
        <w:spacing w:before="120" w:after="120"/>
        <w:ind w:firstLine="720"/>
        <w:rPr>
          <w:color w:val="000000"/>
          <w:sz w:val="26"/>
          <w:szCs w:val="26"/>
        </w:rPr>
      </w:pPr>
      <w:r w:rsidRPr="00A94715">
        <w:rPr>
          <w:color w:val="000000"/>
          <w:sz w:val="26"/>
          <w:szCs w:val="26"/>
        </w:rPr>
        <w:t>+ Tất sợi;</w:t>
      </w:r>
    </w:p>
    <w:p w14:paraId="5C522387" w14:textId="77777777" w:rsidR="00571685" w:rsidRPr="00A94715" w:rsidRDefault="00960AF3" w:rsidP="00A94715">
      <w:pPr>
        <w:spacing w:before="120" w:after="120"/>
        <w:ind w:firstLine="720"/>
        <w:rPr>
          <w:color w:val="000000"/>
          <w:sz w:val="26"/>
          <w:szCs w:val="26"/>
        </w:rPr>
      </w:pPr>
      <w:r w:rsidRPr="00A94715">
        <w:rPr>
          <w:color w:val="000000"/>
          <w:sz w:val="26"/>
          <w:szCs w:val="26"/>
        </w:rPr>
        <w:t>+ Sao mũ cứng giáo dục quốc phòng và an ninh;</w:t>
      </w:r>
    </w:p>
    <w:p w14:paraId="5629CB5B" w14:textId="77777777" w:rsidR="00571685" w:rsidRPr="00A94715" w:rsidRDefault="00960AF3" w:rsidP="00A94715">
      <w:pPr>
        <w:spacing w:before="120" w:after="120"/>
        <w:ind w:firstLine="720"/>
        <w:rPr>
          <w:color w:val="000000"/>
          <w:sz w:val="26"/>
          <w:szCs w:val="26"/>
        </w:rPr>
      </w:pPr>
      <w:r w:rsidRPr="00A94715">
        <w:rPr>
          <w:color w:val="000000"/>
          <w:sz w:val="26"/>
          <w:szCs w:val="26"/>
        </w:rPr>
        <w:t>+ Thắt lưng;</w:t>
      </w:r>
    </w:p>
    <w:p w14:paraId="1C6B4FAE" w14:textId="77777777" w:rsidR="00571685" w:rsidRPr="00A94715" w:rsidRDefault="00960AF3" w:rsidP="00A94715">
      <w:pPr>
        <w:spacing w:before="120" w:after="120"/>
        <w:ind w:firstLine="720"/>
        <w:rPr>
          <w:color w:val="000000"/>
          <w:sz w:val="26"/>
          <w:szCs w:val="26"/>
        </w:rPr>
      </w:pPr>
      <w:r w:rsidRPr="00A94715">
        <w:rPr>
          <w:color w:val="000000"/>
          <w:sz w:val="26"/>
          <w:szCs w:val="26"/>
        </w:rPr>
        <w:t>+ Sao mũ mềm giáo dục quốc phòng và an ninh.</w:t>
      </w:r>
    </w:p>
    <w:p w14:paraId="5BDC9615"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V. Phương pháp đánh giá</w:t>
      </w:r>
    </w:p>
    <w:p w14:paraId="3876959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14:paraId="3855CCA0"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VI. Hướng dẫn thực hiện môn học</w:t>
      </w:r>
    </w:p>
    <w:p w14:paraId="4E97D8E3"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Phạm vi áp dụng môn học</w:t>
      </w:r>
    </w:p>
    <w:p w14:paraId="3268503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66DAEA7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Người học là đối tượng tuyển sinh hệ tốt nghiệp trung học cơ sở bắt buộc học toàn bộ chương trình môn học này.</w:t>
      </w:r>
    </w:p>
    <w:p w14:paraId="776264F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Hướng dẫn về phương pháp giảng dạy, học tập môn học</w:t>
      </w:r>
    </w:p>
    <w:p w14:paraId="14C87AB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6A18019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người học: Thao tác theo hướng dẫn của giáo viên và làm bài tập về nhà.</w:t>
      </w:r>
    </w:p>
    <w:p w14:paraId="3600D7AA" w14:textId="77777777" w:rsidR="00571685" w:rsidRPr="00A94715" w:rsidRDefault="00960AF3" w:rsidP="00A94715">
      <w:pPr>
        <w:spacing w:before="120" w:after="120"/>
        <w:ind w:firstLine="720"/>
        <w:jc w:val="both"/>
        <w:rPr>
          <w:color w:val="000000"/>
          <w:sz w:val="26"/>
          <w:szCs w:val="26"/>
        </w:rPr>
      </w:pPr>
      <w:bookmarkStart w:id="37" w:name="_jvgm35c46w7l" w:colFirst="0" w:colLast="0"/>
      <w:bookmarkEnd w:id="37"/>
      <w:r w:rsidRPr="00A94715">
        <w:rPr>
          <w:color w:val="000000"/>
          <w:sz w:val="26"/>
          <w:szCs w:val="26"/>
        </w:rPr>
        <w:t>-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595E733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1777ED3D"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3. Tài liệu tham khảo:</w:t>
      </w:r>
    </w:p>
    <w:p w14:paraId="6ED4FD39"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 Chỉ thị 12-CT/TW ngày 03/05/2007 của Bộ Chính trị về tăng cường sự lãnh đạo của Đảng đối với công tác Giáo dục quốc phòng và an ninh trong tình hình mới.</w:t>
      </w:r>
    </w:p>
    <w:p w14:paraId="7C035928"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 Văn kiện Đại hội Đại biểu toàn quốc lần thứ XII”, Văn phòng Trung ương Đảng, Hà Nội, 2016.</w:t>
      </w:r>
    </w:p>
    <w:p w14:paraId="278051A3"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3. Hiến pháp nước Cộng hoà xã hội chủ nghĩa Việt Nam, 2013.</w:t>
      </w:r>
    </w:p>
    <w:p w14:paraId="00C8A8AB"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lastRenderedPageBreak/>
        <w:t>4. Luật Biên giới quốc gia, 2004.</w:t>
      </w:r>
    </w:p>
    <w:p w14:paraId="2CFB626B"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5. Luật nghĩa vụ quân sự, 2015.</w:t>
      </w:r>
    </w:p>
    <w:p w14:paraId="42FB627D"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6. Luật an ninh quốc gia, 2004.</w:t>
      </w:r>
    </w:p>
    <w:p w14:paraId="40FE1C8E"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7. Bộ luật hình sự, 2015.</w:t>
      </w:r>
    </w:p>
    <w:p w14:paraId="6F9A4C26"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8. Luật phòng chống tham nhũng, 2005; sửa đổi bổ sung năm 2018.</w:t>
      </w:r>
    </w:p>
    <w:p w14:paraId="0D684279"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9. Luật tín ngưỡng, tôn giáo, 2016.</w:t>
      </w:r>
    </w:p>
    <w:p w14:paraId="73CAC863"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10. Luật Quốc phòng, 2006; sửa đổi, bổ sung năm 2018.</w:t>
      </w:r>
    </w:p>
    <w:p w14:paraId="45767327"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11. Luật giáo dục quốc phòng và an ninh, 2013.</w:t>
      </w:r>
    </w:p>
    <w:p w14:paraId="6C2C7C4D"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12. Luật biển Việt Nam, 2012.</w:t>
      </w:r>
    </w:p>
    <w:p w14:paraId="01A98DB6"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13. Luật Dân quân tự vệ, 2009.</w:t>
      </w:r>
    </w:p>
    <w:p w14:paraId="60AE3CC8"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14. Luật phòng, chống ma túy, năm 2000; sửa đổi, bổ sung năm 2009.</w:t>
      </w:r>
    </w:p>
    <w:p w14:paraId="175EB14E"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15. Pháp lệnh số 10/2003/PL-UBTVQH11 ngày 17/03/2003</w:t>
      </w:r>
      <w:r w:rsidRPr="00A94715">
        <w:rPr>
          <w:i/>
          <w:color w:val="000000"/>
          <w:sz w:val="26"/>
          <w:szCs w:val="26"/>
        </w:rPr>
        <w:t xml:space="preserve"> </w:t>
      </w:r>
      <w:r w:rsidRPr="00A94715">
        <w:rPr>
          <w:color w:val="000000"/>
          <w:sz w:val="26"/>
          <w:szCs w:val="26"/>
        </w:rPr>
        <w:t>của Uỷ ban thường vụ Quốc hội về phòng, chống mại dâm.</w:t>
      </w:r>
    </w:p>
    <w:p w14:paraId="26C4CAD0"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16. Nghị định số 116/2006/NĐ-CP ngày 06/10/2006 của Chính phủ về động viên quốc phòng.</w:t>
      </w:r>
    </w:p>
    <w:p w14:paraId="66A5605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17. Nghị định số 05/2011/NĐ-CP ngày 14/01/2011 của Chính phủ về Công tác dân tộc.                         </w:t>
      </w:r>
    </w:p>
    <w:p w14:paraId="716E783E"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18. Nghị định số 25/2014/NĐ-CP ngày 07/04/2014</w:t>
      </w:r>
      <w:r w:rsidRPr="00A94715">
        <w:rPr>
          <w:i/>
          <w:color w:val="000000"/>
          <w:sz w:val="26"/>
          <w:szCs w:val="26"/>
        </w:rPr>
        <w:t xml:space="preserve"> </w:t>
      </w:r>
      <w:r w:rsidRPr="00A94715">
        <w:rPr>
          <w:color w:val="000000"/>
          <w:sz w:val="26"/>
          <w:szCs w:val="26"/>
        </w:rPr>
        <w:t>quy định về phòng, chống tội phạm và vi phạm pháp luật khác có sử dụng công nghệ cao.</w:t>
      </w:r>
    </w:p>
    <w:p w14:paraId="3607E606"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19. Nghị định số 13/2014/NĐ-CP ngày 25/02/2014 của Chính phủ quy định chi tiết về biện pháp thi hành Luật Giáo dục quốc phòng và an ninh.</w:t>
      </w:r>
    </w:p>
    <w:p w14:paraId="681045A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20. Nghị định số 71/2018/NĐ-CP</w:t>
      </w:r>
      <w:r w:rsidRPr="00A94715">
        <w:rPr>
          <w:i/>
          <w:color w:val="000000"/>
          <w:sz w:val="26"/>
          <w:szCs w:val="26"/>
        </w:rPr>
        <w:t xml:space="preserve"> </w:t>
      </w:r>
      <w:r w:rsidRPr="00A94715">
        <w:rPr>
          <w:color w:val="000000"/>
          <w:sz w:val="26"/>
          <w:szCs w:val="26"/>
        </w:rPr>
        <w:t>ngày 15/05/2018</w:t>
      </w:r>
      <w:r w:rsidRPr="00A94715">
        <w:rPr>
          <w:i/>
          <w:color w:val="000000"/>
          <w:sz w:val="26"/>
          <w:szCs w:val="26"/>
        </w:rPr>
        <w:t xml:space="preserve"> </w:t>
      </w:r>
      <w:r w:rsidRPr="00A94715">
        <w:rPr>
          <w:color w:val="000000"/>
          <w:sz w:val="26"/>
          <w:szCs w:val="26"/>
        </w:rPr>
        <w:t>quy định chi tiết một số điều của luật quản lý, sử dụng vũ khí, vật liệu nổ và công cụ hỗ trợ về vật liệu nổ công nghiệp và tiền chất thuốc nổ.</w:t>
      </w:r>
    </w:p>
    <w:p w14:paraId="534BF5F9"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24282C0C"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22. Thông tư số 02/2017/TT-BGDĐT ngày 13/01/2017 của Bộ trưởng Bộ Giáo dục và Đào tạo ban hành Chương trình giáo dục quốc phòng và an ninh trong trường trung học phổ thông.</w:t>
      </w:r>
    </w:p>
    <w:p w14:paraId="342E92FD"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79C9CA73"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4D68961D"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25. Bộ Giáo dục và Đào tạo: Giáo trình Giáo dục quốc phòng – an ninh tập 1, tập 2 dùng cho sinh viên các trường đại học, cao đẳng, Nhà xuất bản Giáo dục 2007.</w:t>
      </w:r>
    </w:p>
    <w:p w14:paraId="4053A596"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lastRenderedPageBreak/>
        <w:t>26. Học viện chính trị: Phòng, chống "diễn biến hòa bình" ở Việt Nam - những vấn đề lý luận và thực tiễn, Nhà xuất bản Chính trị quốc gia, 2009.</w:t>
      </w:r>
    </w:p>
    <w:p w14:paraId="6404372B"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27. Giáo trình Giáo dục an ninh - trật tự, Nhà xuất bản Giáo dục Việt Nam 2012.</w:t>
      </w:r>
    </w:p>
    <w:p w14:paraId="10C557FF"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28. Điều lệnh quản lý bộ đội, Nhà xuất bản Quân đội nhân dân, 2011.</w:t>
      </w:r>
    </w:p>
    <w:p w14:paraId="7DCD9046" w14:textId="77777777" w:rsidR="00571685" w:rsidRPr="00A94715" w:rsidRDefault="00960AF3" w:rsidP="00A94715">
      <w:pPr>
        <w:tabs>
          <w:tab w:val="left" w:pos="700"/>
        </w:tabs>
        <w:spacing w:before="120" w:after="120"/>
        <w:ind w:firstLine="720"/>
        <w:jc w:val="both"/>
        <w:rPr>
          <w:color w:val="000000"/>
          <w:sz w:val="26"/>
          <w:szCs w:val="26"/>
        </w:rPr>
      </w:pPr>
      <w:r w:rsidRPr="00A94715">
        <w:rPr>
          <w:color w:val="000000"/>
          <w:sz w:val="26"/>
          <w:szCs w:val="26"/>
        </w:rPr>
        <w:t>29. Sách dạy bắn súng tiểu liên AK, Cục quân huấn, BTTM, năm 1997.</w:t>
      </w:r>
    </w:p>
    <w:p w14:paraId="5224C7F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30. Sách dạy bắn súng  trung liên RPĐ, Cục quân huấn, BTTM, năm 2000.</w:t>
      </w:r>
    </w:p>
    <w:p w14:paraId="68171B6D" w14:textId="77777777" w:rsidR="00571685" w:rsidRPr="00A94715" w:rsidRDefault="00960AF3" w:rsidP="00A94715">
      <w:pPr>
        <w:spacing w:before="120" w:after="120"/>
        <w:ind w:left="720" w:firstLine="720"/>
        <w:jc w:val="both"/>
        <w:rPr>
          <w:b/>
          <w:color w:val="000000"/>
          <w:sz w:val="26"/>
          <w:szCs w:val="26"/>
        </w:rPr>
      </w:pPr>
      <w:r w:rsidRPr="00A94715">
        <w:rPr>
          <w:b/>
          <w:color w:val="000000"/>
          <w:sz w:val="26"/>
          <w:szCs w:val="26"/>
        </w:rPr>
        <w:t>4. Ghi chú và giải thích (nếu có)</w:t>
      </w:r>
    </w:p>
    <w:p w14:paraId="59840B40" w14:textId="77777777" w:rsidR="00571685" w:rsidRPr="00A94715" w:rsidRDefault="00960AF3" w:rsidP="00A94715">
      <w:pPr>
        <w:shd w:val="clear" w:color="auto" w:fill="FFFFFF"/>
        <w:spacing w:before="120" w:after="120"/>
        <w:ind w:firstLine="720"/>
        <w:jc w:val="both"/>
        <w:rPr>
          <w:color w:val="000000"/>
          <w:sz w:val="26"/>
          <w:szCs w:val="26"/>
        </w:rPr>
      </w:pPr>
      <w:r w:rsidRPr="00A94715">
        <w:rPr>
          <w:color w:val="000000"/>
          <w:sz w:val="26"/>
          <w:szCs w:val="26"/>
        </w:rPr>
        <w:t>4.1. Học sinh, sinh viên được miễn học, kiểm tra, thi kết thúc môn học nếu thuộc một trong các trường hợp sau:</w:t>
      </w:r>
    </w:p>
    <w:p w14:paraId="39B06A3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a) Có giấy chứng nhận sĩ quan dự bị hoặc bằng tốt nghiệp do các trường quân đội, công an cấp;</w:t>
      </w:r>
    </w:p>
    <w:p w14:paraId="3FE8BE1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b) Có chứng chỉ Giáo dục quốc phòng và an ninh hoặc có giấy chứng nhận hoàn thành chương trình bồi dưỡng kiến thức quốc phòng và an ninh tương đương với trình độ đào tạo hoặc cao hơn;</w:t>
      </w:r>
    </w:p>
    <w:p w14:paraId="5ED2467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43E5F43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67D773B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đ) Học sinh, sinh viên là người nước ngoài.</w:t>
      </w:r>
    </w:p>
    <w:p w14:paraId="4F7E3B9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4.2. Học sinh, sinh viên được miễn học, các nội dung thực hành kỹ năng quân sự trong môn học nếu thuộc một trong các trường hợp sau:</w:t>
      </w:r>
    </w:p>
    <w:p w14:paraId="38C11E7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a) Không đủ sức khỏe về thể lực hoặc mắc những bệnh lý thuộc diện miễn làm nghĩa vụ quân sự theo quy định hiện hành;</w:t>
      </w:r>
    </w:p>
    <w:p w14:paraId="63B9C84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b) Đã hoàn thành nghĩa vụ quân sự, công an nhân dân.</w:t>
      </w:r>
    </w:p>
    <w:p w14:paraId="6945A6A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4.3. Học sinh, sinh viên được tạm hoãn học môn học nếu thuộc một trong các trường hợp sau:</w:t>
      </w:r>
    </w:p>
    <w:p w14:paraId="30176AD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a) Vì lý do sức khỏe không bảo đảm để học môn học theo kế hoạch học tập chung và phải có giấy xác nhận của cơ sở y tế khám chữa bệnh hợp pháp;</w:t>
      </w:r>
    </w:p>
    <w:p w14:paraId="0D69FAC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b) Là phụ nữ đang mang thai hoặc trong thời gian nghỉ chế độ thai sản theo quy định hiện hành;</w:t>
      </w:r>
    </w:p>
    <w:p w14:paraId="35C704E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 Có lý do khác không thể tham gia hoàn thành môn học, kèm theo minh chứng cụ thể và phải được hiệu trưởng nhà trường hoặc được thủ trưởng trung tâm giáo dục quốc phòng và an ninh chấp thuận.</w:t>
      </w:r>
    </w:p>
    <w:p w14:paraId="2F14E75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4FFCD0D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30E5DF0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7DAA6F4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4.7. Hiệu trưởng quy định cụ thể việc miễn trừ học tập, tạm hoãn học tập môn học.</w:t>
      </w:r>
    </w:p>
    <w:p w14:paraId="0E7BDF2C" w14:textId="77777777" w:rsidR="00571685" w:rsidRPr="00A94715" w:rsidRDefault="00571685" w:rsidP="00A94715">
      <w:pPr>
        <w:spacing w:before="120" w:after="120"/>
        <w:ind w:firstLine="720"/>
        <w:jc w:val="both"/>
        <w:rPr>
          <w:color w:val="000000"/>
          <w:sz w:val="26"/>
          <w:szCs w:val="26"/>
        </w:rPr>
      </w:pPr>
    </w:p>
    <w:p w14:paraId="412D4F82" w14:textId="77777777" w:rsidR="00571685" w:rsidRPr="00A94715" w:rsidRDefault="00571685" w:rsidP="00A94715">
      <w:pPr>
        <w:spacing w:before="120" w:after="120"/>
        <w:ind w:firstLine="720"/>
        <w:jc w:val="both"/>
        <w:rPr>
          <w:color w:val="000000"/>
          <w:sz w:val="26"/>
          <w:szCs w:val="26"/>
        </w:rPr>
      </w:pPr>
    </w:p>
    <w:p w14:paraId="025014BC" w14:textId="77777777" w:rsidR="00571685" w:rsidRPr="00A94715" w:rsidRDefault="00571685" w:rsidP="00A94715">
      <w:pPr>
        <w:spacing w:before="120" w:after="120"/>
        <w:ind w:firstLine="720"/>
        <w:jc w:val="both"/>
        <w:rPr>
          <w:color w:val="000000"/>
          <w:sz w:val="26"/>
          <w:szCs w:val="26"/>
        </w:rPr>
      </w:pPr>
    </w:p>
    <w:p w14:paraId="55380FFE" w14:textId="77777777" w:rsidR="00571685" w:rsidRPr="00A94715" w:rsidRDefault="00571685" w:rsidP="00A94715">
      <w:pPr>
        <w:spacing w:before="120" w:after="120"/>
        <w:ind w:firstLine="720"/>
        <w:jc w:val="both"/>
        <w:rPr>
          <w:color w:val="000000"/>
          <w:sz w:val="26"/>
          <w:szCs w:val="26"/>
        </w:rPr>
      </w:pPr>
    </w:p>
    <w:p w14:paraId="62CA56BE" w14:textId="77777777" w:rsidR="00571685" w:rsidRPr="00A94715" w:rsidRDefault="00571685" w:rsidP="00A94715">
      <w:pPr>
        <w:spacing w:before="120" w:after="120"/>
        <w:ind w:firstLine="720"/>
        <w:jc w:val="both"/>
        <w:rPr>
          <w:color w:val="000000"/>
          <w:sz w:val="26"/>
          <w:szCs w:val="26"/>
        </w:rPr>
      </w:pPr>
    </w:p>
    <w:p w14:paraId="076EB535" w14:textId="77777777" w:rsidR="00571685" w:rsidRPr="00A94715" w:rsidRDefault="00571685" w:rsidP="00A94715">
      <w:pPr>
        <w:spacing w:before="120" w:after="120"/>
        <w:ind w:firstLine="720"/>
        <w:jc w:val="both"/>
        <w:rPr>
          <w:color w:val="000000"/>
          <w:sz w:val="26"/>
          <w:szCs w:val="26"/>
        </w:rPr>
      </w:pPr>
    </w:p>
    <w:p w14:paraId="3D2A613C" w14:textId="77777777" w:rsidR="00571685" w:rsidRPr="00A94715" w:rsidRDefault="00571685" w:rsidP="00A94715">
      <w:pPr>
        <w:spacing w:before="120" w:after="120"/>
        <w:ind w:firstLine="720"/>
        <w:jc w:val="both"/>
        <w:rPr>
          <w:color w:val="000000"/>
          <w:sz w:val="26"/>
          <w:szCs w:val="26"/>
        </w:rPr>
      </w:pPr>
    </w:p>
    <w:p w14:paraId="1DE1105E" w14:textId="77777777" w:rsidR="00571685" w:rsidRPr="00A94715" w:rsidRDefault="00571685" w:rsidP="00A94715">
      <w:pPr>
        <w:spacing w:before="120" w:after="120"/>
        <w:ind w:firstLine="720"/>
        <w:jc w:val="both"/>
        <w:rPr>
          <w:color w:val="000000"/>
          <w:sz w:val="26"/>
          <w:szCs w:val="26"/>
        </w:rPr>
      </w:pPr>
    </w:p>
    <w:p w14:paraId="5E3DAA42" w14:textId="77777777" w:rsidR="00571685" w:rsidRPr="00A94715" w:rsidRDefault="00571685" w:rsidP="00A94715">
      <w:pPr>
        <w:spacing w:before="120" w:after="120"/>
        <w:ind w:firstLine="720"/>
        <w:jc w:val="both"/>
        <w:rPr>
          <w:color w:val="000000"/>
          <w:sz w:val="26"/>
          <w:szCs w:val="26"/>
        </w:rPr>
      </w:pPr>
    </w:p>
    <w:p w14:paraId="7EB98415" w14:textId="77777777" w:rsidR="00571685" w:rsidRPr="00A94715" w:rsidRDefault="00571685" w:rsidP="00A94715">
      <w:pPr>
        <w:spacing w:before="120" w:after="120"/>
        <w:ind w:firstLine="720"/>
        <w:jc w:val="both"/>
        <w:rPr>
          <w:color w:val="000000"/>
          <w:sz w:val="26"/>
          <w:szCs w:val="26"/>
        </w:rPr>
      </w:pPr>
    </w:p>
    <w:p w14:paraId="2E0D1F3A" w14:textId="77777777" w:rsidR="00571685" w:rsidRPr="00A94715" w:rsidRDefault="00571685" w:rsidP="00A94715">
      <w:pPr>
        <w:spacing w:before="120" w:after="120"/>
        <w:ind w:firstLine="720"/>
        <w:jc w:val="both"/>
        <w:rPr>
          <w:color w:val="000000"/>
          <w:sz w:val="26"/>
          <w:szCs w:val="26"/>
        </w:rPr>
      </w:pPr>
    </w:p>
    <w:p w14:paraId="4873C8D0" w14:textId="77777777" w:rsidR="00571685" w:rsidRPr="00A94715" w:rsidRDefault="00571685" w:rsidP="00A94715">
      <w:pPr>
        <w:spacing w:before="120" w:after="120"/>
        <w:ind w:firstLine="720"/>
        <w:jc w:val="both"/>
        <w:rPr>
          <w:color w:val="000000"/>
          <w:sz w:val="26"/>
          <w:szCs w:val="26"/>
        </w:rPr>
      </w:pPr>
    </w:p>
    <w:p w14:paraId="1CEBBE1D" w14:textId="77777777" w:rsidR="00571685" w:rsidRPr="00A94715" w:rsidRDefault="00571685" w:rsidP="00A94715">
      <w:pPr>
        <w:spacing w:before="120" w:after="120"/>
        <w:ind w:firstLine="720"/>
        <w:jc w:val="both"/>
        <w:rPr>
          <w:color w:val="000000"/>
          <w:sz w:val="26"/>
          <w:szCs w:val="26"/>
        </w:rPr>
      </w:pPr>
    </w:p>
    <w:p w14:paraId="1AE91D41" w14:textId="77777777" w:rsidR="00571685" w:rsidRPr="00A94715" w:rsidRDefault="00571685" w:rsidP="00A94715">
      <w:pPr>
        <w:spacing w:before="120" w:after="120"/>
        <w:ind w:firstLine="720"/>
        <w:jc w:val="both"/>
        <w:rPr>
          <w:color w:val="000000"/>
          <w:sz w:val="26"/>
          <w:szCs w:val="26"/>
        </w:rPr>
      </w:pPr>
    </w:p>
    <w:p w14:paraId="7C13FB5C" w14:textId="77777777" w:rsidR="00571685" w:rsidRPr="00A94715" w:rsidRDefault="00571685" w:rsidP="00A94715">
      <w:pPr>
        <w:spacing w:before="120" w:after="120"/>
        <w:ind w:firstLine="720"/>
        <w:jc w:val="both"/>
        <w:rPr>
          <w:color w:val="000000"/>
          <w:sz w:val="26"/>
          <w:szCs w:val="26"/>
        </w:rPr>
      </w:pPr>
    </w:p>
    <w:p w14:paraId="259EF3D5" w14:textId="77777777" w:rsidR="00571685" w:rsidRPr="00A94715" w:rsidRDefault="00571685" w:rsidP="00A94715">
      <w:pPr>
        <w:spacing w:before="120" w:after="120"/>
        <w:ind w:firstLine="720"/>
        <w:jc w:val="both"/>
        <w:rPr>
          <w:color w:val="000000"/>
          <w:sz w:val="26"/>
          <w:szCs w:val="26"/>
        </w:rPr>
      </w:pPr>
    </w:p>
    <w:p w14:paraId="5DFCEC26" w14:textId="77777777" w:rsidR="00571685" w:rsidRPr="00A94715" w:rsidRDefault="00571685" w:rsidP="00A94715">
      <w:pPr>
        <w:spacing w:before="120" w:after="120"/>
        <w:ind w:firstLine="720"/>
        <w:jc w:val="both"/>
        <w:rPr>
          <w:color w:val="000000"/>
          <w:sz w:val="26"/>
          <w:szCs w:val="26"/>
        </w:rPr>
      </w:pPr>
    </w:p>
    <w:p w14:paraId="4AFC495E" w14:textId="77777777" w:rsidR="00571685" w:rsidRPr="00A94715" w:rsidRDefault="00571685" w:rsidP="00A94715">
      <w:pPr>
        <w:spacing w:before="120" w:after="120"/>
        <w:ind w:firstLine="720"/>
        <w:jc w:val="both"/>
        <w:rPr>
          <w:color w:val="000000"/>
          <w:sz w:val="26"/>
          <w:szCs w:val="26"/>
        </w:rPr>
      </w:pPr>
    </w:p>
    <w:p w14:paraId="4B9773A3" w14:textId="77777777" w:rsidR="00571685" w:rsidRPr="00A94715" w:rsidRDefault="00571685" w:rsidP="00A94715">
      <w:pPr>
        <w:spacing w:before="120" w:after="120"/>
        <w:ind w:firstLine="720"/>
        <w:jc w:val="both"/>
        <w:rPr>
          <w:color w:val="000000"/>
          <w:sz w:val="26"/>
          <w:szCs w:val="26"/>
        </w:rPr>
      </w:pPr>
    </w:p>
    <w:p w14:paraId="0C3C21EA" w14:textId="77777777" w:rsidR="00571685" w:rsidRPr="00A94715" w:rsidRDefault="00571685" w:rsidP="00A94715">
      <w:pPr>
        <w:spacing w:before="120" w:after="120"/>
        <w:ind w:firstLine="720"/>
        <w:jc w:val="both"/>
        <w:rPr>
          <w:color w:val="000000"/>
          <w:sz w:val="26"/>
          <w:szCs w:val="26"/>
        </w:rPr>
      </w:pPr>
    </w:p>
    <w:p w14:paraId="79EDBE7C" w14:textId="77777777" w:rsidR="00571685" w:rsidRPr="00A94715" w:rsidRDefault="00571685" w:rsidP="00A94715">
      <w:pPr>
        <w:spacing w:before="120" w:after="120"/>
        <w:ind w:firstLine="720"/>
        <w:jc w:val="both"/>
        <w:rPr>
          <w:color w:val="000000"/>
          <w:sz w:val="26"/>
          <w:szCs w:val="26"/>
        </w:rPr>
      </w:pPr>
    </w:p>
    <w:p w14:paraId="30B188E5" w14:textId="77777777" w:rsidR="00571685" w:rsidRPr="00A94715" w:rsidRDefault="00571685" w:rsidP="00A94715">
      <w:pPr>
        <w:spacing w:before="120" w:after="120"/>
        <w:ind w:firstLine="720"/>
        <w:jc w:val="both"/>
        <w:rPr>
          <w:color w:val="000000"/>
          <w:sz w:val="26"/>
          <w:szCs w:val="26"/>
        </w:rPr>
      </w:pPr>
    </w:p>
    <w:p w14:paraId="25DD77C2" w14:textId="77777777" w:rsidR="00571685" w:rsidRPr="00A94715" w:rsidRDefault="00571685" w:rsidP="00A94715">
      <w:pPr>
        <w:spacing w:before="120" w:after="120"/>
        <w:ind w:firstLine="720"/>
        <w:jc w:val="both"/>
        <w:rPr>
          <w:color w:val="000000"/>
          <w:sz w:val="26"/>
          <w:szCs w:val="26"/>
        </w:rPr>
      </w:pPr>
    </w:p>
    <w:p w14:paraId="3C481AA7" w14:textId="77777777" w:rsidR="00571685" w:rsidRPr="00A94715" w:rsidRDefault="00571685" w:rsidP="00A94715">
      <w:pPr>
        <w:spacing w:before="120" w:after="120"/>
        <w:ind w:firstLine="720"/>
        <w:jc w:val="both"/>
        <w:rPr>
          <w:color w:val="000000"/>
          <w:sz w:val="26"/>
          <w:szCs w:val="26"/>
        </w:rPr>
      </w:pPr>
    </w:p>
    <w:p w14:paraId="353355F4" w14:textId="77777777" w:rsidR="00571685" w:rsidRPr="00A94715" w:rsidRDefault="00571685" w:rsidP="00A94715">
      <w:pPr>
        <w:spacing w:before="120" w:after="120"/>
        <w:ind w:firstLine="720"/>
        <w:jc w:val="both"/>
        <w:rPr>
          <w:color w:val="000000"/>
          <w:sz w:val="26"/>
          <w:szCs w:val="26"/>
        </w:rPr>
      </w:pPr>
    </w:p>
    <w:p w14:paraId="0D7550F4" w14:textId="77777777" w:rsidR="00571685" w:rsidRPr="00A94715" w:rsidRDefault="00571685" w:rsidP="00A94715">
      <w:pPr>
        <w:spacing w:before="120" w:after="120"/>
        <w:ind w:firstLine="720"/>
        <w:jc w:val="both"/>
        <w:rPr>
          <w:color w:val="000000"/>
          <w:sz w:val="26"/>
          <w:szCs w:val="26"/>
        </w:rPr>
      </w:pPr>
    </w:p>
    <w:p w14:paraId="297FD178" w14:textId="77777777" w:rsidR="00571685" w:rsidRPr="00A94715" w:rsidRDefault="00960AF3" w:rsidP="00A94715">
      <w:pPr>
        <w:shd w:val="clear" w:color="auto" w:fill="FFFFFF"/>
        <w:spacing w:before="120" w:after="120"/>
        <w:jc w:val="center"/>
        <w:rPr>
          <w:b/>
          <w:color w:val="000000"/>
          <w:sz w:val="26"/>
          <w:szCs w:val="26"/>
        </w:rPr>
      </w:pPr>
      <w:r w:rsidRPr="00A94715">
        <w:rPr>
          <w:b/>
          <w:color w:val="000000"/>
          <w:sz w:val="26"/>
          <w:szCs w:val="26"/>
        </w:rPr>
        <w:lastRenderedPageBreak/>
        <w:t>CHƯƠNG TRÌNH MÔN HỌC</w:t>
      </w:r>
    </w:p>
    <w:p w14:paraId="2793ABCE"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Tên môn học: Tin học</w:t>
      </w:r>
    </w:p>
    <w:p w14:paraId="6732D50D"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Mã môn học: MH 05</w:t>
      </w:r>
    </w:p>
    <w:p w14:paraId="24243E0C" w14:textId="77777777" w:rsidR="00571685" w:rsidRPr="008B3A21" w:rsidRDefault="00960AF3" w:rsidP="00A94715">
      <w:pPr>
        <w:tabs>
          <w:tab w:val="left" w:pos="709"/>
        </w:tabs>
        <w:spacing w:before="120" w:after="120"/>
        <w:ind w:firstLine="720"/>
        <w:jc w:val="both"/>
        <w:rPr>
          <w:i/>
          <w:iCs/>
          <w:color w:val="000000"/>
          <w:sz w:val="26"/>
          <w:szCs w:val="26"/>
        </w:rPr>
      </w:pPr>
      <w:r w:rsidRPr="00A94715">
        <w:rPr>
          <w:b/>
          <w:color w:val="000000"/>
          <w:sz w:val="26"/>
          <w:szCs w:val="26"/>
        </w:rPr>
        <w:t xml:space="preserve">Thời gian thực hiện: </w:t>
      </w:r>
      <w:r w:rsidRPr="00A94715">
        <w:rPr>
          <w:color w:val="000000"/>
          <w:sz w:val="26"/>
          <w:szCs w:val="26"/>
        </w:rPr>
        <w:t xml:space="preserve">75 giờ, </w:t>
      </w:r>
      <w:r w:rsidRPr="008B3A21">
        <w:rPr>
          <w:i/>
          <w:iCs/>
          <w:color w:val="000000"/>
          <w:sz w:val="26"/>
          <w:szCs w:val="26"/>
        </w:rPr>
        <w:t>(Lý thuyết: 15 giờ; Thực hành, tích hợp, thí nghiệm, thảo luận, bài tập: 58 giờ; Thi/Kiểm tra: 2 giờ).</w:t>
      </w:r>
    </w:p>
    <w:p w14:paraId="1D6D2289" w14:textId="77777777" w:rsidR="00571685" w:rsidRPr="00A94715" w:rsidRDefault="00960AF3" w:rsidP="00A94715">
      <w:pPr>
        <w:tabs>
          <w:tab w:val="left" w:pos="709"/>
        </w:tabs>
        <w:spacing w:before="120" w:after="120"/>
        <w:ind w:firstLine="720"/>
        <w:jc w:val="both"/>
        <w:rPr>
          <w:b/>
          <w:color w:val="000000"/>
          <w:sz w:val="26"/>
          <w:szCs w:val="26"/>
        </w:rPr>
      </w:pPr>
      <w:r w:rsidRPr="00A94715">
        <w:rPr>
          <w:b/>
          <w:color w:val="000000"/>
          <w:sz w:val="26"/>
          <w:szCs w:val="26"/>
        </w:rPr>
        <w:t>I. Vị trí, tính chất của môn học</w:t>
      </w:r>
    </w:p>
    <w:p w14:paraId="7ED2A2E1" w14:textId="77777777" w:rsidR="00571685" w:rsidRPr="00A94715" w:rsidRDefault="00960AF3" w:rsidP="00A94715">
      <w:pPr>
        <w:tabs>
          <w:tab w:val="left" w:pos="709"/>
        </w:tabs>
        <w:spacing w:before="120" w:after="120"/>
        <w:ind w:firstLine="720"/>
        <w:jc w:val="both"/>
        <w:rPr>
          <w:color w:val="000000"/>
          <w:sz w:val="26"/>
          <w:szCs w:val="26"/>
        </w:rPr>
      </w:pPr>
      <w:r w:rsidRPr="00A94715">
        <w:rPr>
          <w:b/>
          <w:color w:val="000000"/>
          <w:sz w:val="26"/>
          <w:szCs w:val="26"/>
        </w:rPr>
        <w:t xml:space="preserve">1. Vị trí: </w:t>
      </w:r>
      <w:r w:rsidRPr="00A94715">
        <w:rPr>
          <w:color w:val="000000"/>
          <w:sz w:val="26"/>
          <w:szCs w:val="26"/>
        </w:rPr>
        <w:t>Môn học Tin học là môn học bắt buộc thuộc khối các môn học chung trong chương trình đào tạo cao đẳng.</w:t>
      </w:r>
    </w:p>
    <w:p w14:paraId="71BF8C05"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b/>
          <w:color w:val="000000"/>
          <w:sz w:val="26"/>
          <w:szCs w:val="26"/>
        </w:rPr>
        <w:t xml:space="preserve">2. </w:t>
      </w:r>
      <w:bookmarkStart w:id="38" w:name="yae2ycl1fq3t" w:colFirst="0" w:colLast="0"/>
      <w:bookmarkEnd w:id="38"/>
      <w:r w:rsidRPr="00A94715">
        <w:rPr>
          <w:b/>
          <w:color w:val="000000"/>
          <w:sz w:val="26"/>
          <w:szCs w:val="26"/>
        </w:rPr>
        <w:t>Tính chất:</w:t>
      </w:r>
      <w:r w:rsidRPr="00A94715">
        <w:rPr>
          <w:color w:val="000000"/>
          <w:sz w:val="26"/>
          <w:szCs w:val="26"/>
        </w:rPr>
        <w:t xml:space="preserve"> Chương trình môn học bao gồm nội dung cơ bản về máy tính và công nghệ thông tin, cũng như việc sử dụng máy tính trong đời sống, học tập và hoạt động nghề nghiệp sau này.</w:t>
      </w:r>
    </w:p>
    <w:p w14:paraId="5C6B8670"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II. Mục tiêu của môn học</w:t>
      </w:r>
    </w:p>
    <w:p w14:paraId="241162D0"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Sau khi học xong môn học này, người học đạt được Chuẩn kỹ năng sử dụng công nghệ thông tin cơ bản theo quy định của Bộ Thông tin và Truyền thông, cụ thể:</w:t>
      </w:r>
    </w:p>
    <w:p w14:paraId="4A087D29"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Về kiến thức</w:t>
      </w:r>
    </w:p>
    <w:p w14:paraId="42B65F31"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Trình bày và giải thích được được kiến thức cơ bản về công nghệ thông tin; sử dụng máy tính, xử lý văn bản; sử dụng bảng tính, trình chiếu, Internet.</w:t>
      </w:r>
    </w:p>
    <w:p w14:paraId="696EB7B6"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Về kỹ năng</w:t>
      </w:r>
    </w:p>
    <w:p w14:paraId="578AA3F2"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xml:space="preserve">- Nhận biết được các thiết bị cơ bản của máy tính, mạng máy tính; phân loại phần mềm; lập trình; phần mềm thương mại và phần mềm nguồn mở; </w:t>
      </w:r>
    </w:p>
    <w:p w14:paraId="7CC06B27"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hệ điều hành Windows để tổ chức, quản lý thư mục, tập tin trên máy tính và sử dụng máy in;</w:t>
      </w:r>
    </w:p>
    <w:p w14:paraId="7CDBBB1D"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phần mềm soạn thảo để soạn thảo được văn bản hành chính theo đúng quy định về kỹ thuật soạn thảo văn bản hành chính;</w:t>
      </w:r>
    </w:p>
    <w:p w14:paraId="14A642CC"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phần mềm xử lý bảng tính để tạo trang tính và các hàm cơ bản để tính các bài toán thực tế;</w:t>
      </w:r>
    </w:p>
    <w:p w14:paraId="495D37F1"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phần mềm trình chiếu để xây dựng và trình chiếu được các nội dung cần thiết;</w:t>
      </w:r>
    </w:p>
    <w:p w14:paraId="1837FC5C"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một số dịch vụ Internet cơ bản như: Trình duyệt Web, thư điện tử, tìm kiếm thông tin và một số dạng truyền thông số thông dụng;</w:t>
      </w:r>
    </w:p>
    <w:p w14:paraId="36D906CD"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bookmarkStart w:id="39" w:name="_5upj8f6hjm9l" w:colFirst="0" w:colLast="0"/>
      <w:bookmarkEnd w:id="39"/>
      <w:r w:rsidRPr="00A94715">
        <w:rPr>
          <w:color w:val="000000"/>
          <w:sz w:val="26"/>
          <w:szCs w:val="26"/>
        </w:rPr>
        <w:t>- Nhận biết và áp dụng biện pháp phòng tránh các loại nguy cơ đối với an toàn dữ liệu, mối nguy hiểm tiềm năng khi sử dụng các trang mạng xã hội, an toàn và bảo mật, bảo vệ thông tin;</w:t>
      </w:r>
    </w:p>
    <w:p w14:paraId="3EE6B4D9"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Thực hiện đúng các quy định về an toàn bảo mật thông tin; an toàn lao động và bảo vệ môi trường trong việc sử dụng máy tính và ứng dụng công nghệ thông tin.</w:t>
      </w:r>
    </w:p>
    <w:p w14:paraId="33B4C286"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3. Về năng lực tự chủ và trách nhiệm</w:t>
      </w:r>
    </w:p>
    <w:p w14:paraId="3897526A"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Nhận thức được tầm quan trọng và thực hiện đúng quy định của pháp luật, có trách nhiệm trong việc sử dụng máy tính và công nghệ thông tin trong đời sống, học tập và nghề nghiệp;</w:t>
      </w:r>
    </w:p>
    <w:p w14:paraId="20418E24"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lastRenderedPageBreak/>
        <w:t>- Có thể làm việc độc lập hoặc theo nhóm trong việc áp dụng chuẩn kỹ năng sử dụng công nghệ thông tin cơ bản vào học tập, lao động và các hoạt động khác.</w:t>
      </w:r>
    </w:p>
    <w:p w14:paraId="0DF6C88F"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III.  Nội dung môn học</w:t>
      </w:r>
    </w:p>
    <w:p w14:paraId="4F78C262"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Nội dung tổng quát và phân bổ thời gian</w:t>
      </w:r>
    </w:p>
    <w:tbl>
      <w:tblPr>
        <w:tblStyle w:val="af0"/>
        <w:tblW w:w="9023" w:type="dxa"/>
        <w:jc w:val="center"/>
        <w:tblLayout w:type="fixed"/>
        <w:tblLook w:val="0400" w:firstRow="0" w:lastRow="0" w:firstColumn="0" w:lastColumn="0" w:noHBand="0" w:noVBand="1"/>
      </w:tblPr>
      <w:tblGrid>
        <w:gridCol w:w="692"/>
        <w:gridCol w:w="3950"/>
        <w:gridCol w:w="849"/>
        <w:gridCol w:w="991"/>
        <w:gridCol w:w="1173"/>
        <w:gridCol w:w="1368"/>
      </w:tblGrid>
      <w:tr w:rsidR="00571685" w:rsidRPr="00A94715" w14:paraId="23A3E9B6" w14:textId="77777777">
        <w:trPr>
          <w:trHeight w:val="548"/>
          <w:tblHeader/>
          <w:jc w:val="center"/>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6C5F86D"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Số</w:t>
            </w:r>
            <w:r w:rsidRPr="00A94715">
              <w:rPr>
                <w:b/>
                <w:color w:val="000000"/>
                <w:sz w:val="26"/>
                <w:szCs w:val="26"/>
              </w:rPr>
              <w:br/>
              <w:t xml:space="preserve"> TT</w:t>
            </w:r>
          </w:p>
        </w:tc>
        <w:tc>
          <w:tcPr>
            <w:tcW w:w="3950" w:type="dxa"/>
            <w:vMerge w:val="restart"/>
            <w:tcBorders>
              <w:top w:val="single" w:sz="4" w:space="0" w:color="000000"/>
              <w:left w:val="single" w:sz="4" w:space="0" w:color="000000"/>
              <w:bottom w:val="single" w:sz="4" w:space="0" w:color="000000"/>
              <w:right w:val="single" w:sz="4" w:space="0" w:color="000000"/>
            </w:tcBorders>
            <w:vAlign w:val="center"/>
          </w:tcPr>
          <w:p w14:paraId="53D84ABC"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Tên chương, mục</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14:paraId="2BB7DFAC"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Tổng</w:t>
            </w:r>
            <w:r w:rsidRPr="00A94715">
              <w:rPr>
                <w:b/>
                <w:color w:val="000000"/>
                <w:sz w:val="26"/>
                <w:szCs w:val="26"/>
              </w:rPr>
              <w:br/>
              <w:t xml:space="preserve"> số</w:t>
            </w:r>
          </w:p>
        </w:tc>
        <w:tc>
          <w:tcPr>
            <w:tcW w:w="3532" w:type="dxa"/>
            <w:gridSpan w:val="3"/>
            <w:tcBorders>
              <w:top w:val="single" w:sz="4" w:space="0" w:color="000000"/>
              <w:left w:val="nil"/>
              <w:bottom w:val="single" w:sz="4" w:space="0" w:color="000000"/>
              <w:right w:val="single" w:sz="4" w:space="0" w:color="000000"/>
            </w:tcBorders>
            <w:vAlign w:val="center"/>
          </w:tcPr>
          <w:p w14:paraId="480C8700"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Thời gian (giờ)</w:t>
            </w:r>
          </w:p>
        </w:tc>
      </w:tr>
      <w:tr w:rsidR="00571685" w:rsidRPr="00A94715" w14:paraId="437B340B" w14:textId="77777777">
        <w:trPr>
          <w:trHeight w:val="1754"/>
          <w:tblHeader/>
          <w:jc w:val="center"/>
        </w:trPr>
        <w:tc>
          <w:tcPr>
            <w:tcW w:w="692" w:type="dxa"/>
            <w:vMerge/>
            <w:tcBorders>
              <w:top w:val="single" w:sz="4" w:space="0" w:color="000000"/>
              <w:left w:val="single" w:sz="4" w:space="0" w:color="000000"/>
              <w:bottom w:val="single" w:sz="4" w:space="0" w:color="000000"/>
              <w:right w:val="single" w:sz="4" w:space="0" w:color="000000"/>
            </w:tcBorders>
            <w:vAlign w:val="center"/>
          </w:tcPr>
          <w:p w14:paraId="6249B55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950" w:type="dxa"/>
            <w:vMerge/>
            <w:tcBorders>
              <w:top w:val="single" w:sz="4" w:space="0" w:color="000000"/>
              <w:left w:val="single" w:sz="4" w:space="0" w:color="000000"/>
              <w:bottom w:val="single" w:sz="4" w:space="0" w:color="000000"/>
              <w:right w:val="single" w:sz="4" w:space="0" w:color="000000"/>
            </w:tcBorders>
            <w:vAlign w:val="center"/>
          </w:tcPr>
          <w:p w14:paraId="40BFD793"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14:paraId="1ABE08F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91" w:type="dxa"/>
            <w:tcBorders>
              <w:top w:val="nil"/>
              <w:left w:val="nil"/>
              <w:bottom w:val="single" w:sz="4" w:space="0" w:color="000000"/>
              <w:right w:val="single" w:sz="4" w:space="0" w:color="000000"/>
            </w:tcBorders>
            <w:vAlign w:val="center"/>
          </w:tcPr>
          <w:p w14:paraId="076B5237"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Lý</w:t>
            </w:r>
            <w:r w:rsidRPr="00A94715">
              <w:rPr>
                <w:b/>
                <w:color w:val="000000"/>
                <w:sz w:val="26"/>
                <w:szCs w:val="26"/>
              </w:rPr>
              <w:br/>
              <w:t>thuyết</w:t>
            </w:r>
          </w:p>
        </w:tc>
        <w:tc>
          <w:tcPr>
            <w:tcW w:w="1173" w:type="dxa"/>
            <w:tcBorders>
              <w:top w:val="nil"/>
              <w:left w:val="nil"/>
              <w:bottom w:val="single" w:sz="4" w:space="0" w:color="000000"/>
              <w:right w:val="single" w:sz="4" w:space="0" w:color="000000"/>
            </w:tcBorders>
            <w:vAlign w:val="center"/>
          </w:tcPr>
          <w:p w14:paraId="3B3DB0F8"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Thực hành, tích hợp, thí nghiệm, thảo luận, bài tập</w:t>
            </w:r>
          </w:p>
        </w:tc>
        <w:tc>
          <w:tcPr>
            <w:tcW w:w="1368" w:type="dxa"/>
            <w:tcBorders>
              <w:top w:val="nil"/>
              <w:left w:val="nil"/>
              <w:bottom w:val="single" w:sz="4" w:space="0" w:color="000000"/>
              <w:right w:val="single" w:sz="4" w:space="0" w:color="000000"/>
            </w:tcBorders>
            <w:vAlign w:val="center"/>
          </w:tcPr>
          <w:p w14:paraId="48BADB48"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Thi/Kiểm tra</w:t>
            </w:r>
          </w:p>
        </w:tc>
      </w:tr>
      <w:tr w:rsidR="00571685" w:rsidRPr="00A94715" w14:paraId="554E21B9" w14:textId="77777777">
        <w:trPr>
          <w:trHeight w:val="671"/>
          <w:jc w:val="center"/>
        </w:trPr>
        <w:tc>
          <w:tcPr>
            <w:tcW w:w="692" w:type="dxa"/>
            <w:tcBorders>
              <w:top w:val="nil"/>
              <w:left w:val="single" w:sz="4" w:space="0" w:color="000000"/>
              <w:bottom w:val="single" w:sz="4" w:space="0" w:color="000000"/>
              <w:right w:val="single" w:sz="4" w:space="0" w:color="000000"/>
            </w:tcBorders>
            <w:vAlign w:val="center"/>
          </w:tcPr>
          <w:p w14:paraId="6888707F"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1</w:t>
            </w:r>
          </w:p>
        </w:tc>
        <w:tc>
          <w:tcPr>
            <w:tcW w:w="3950" w:type="dxa"/>
            <w:tcBorders>
              <w:top w:val="nil"/>
              <w:left w:val="nil"/>
              <w:bottom w:val="single" w:sz="4" w:space="0" w:color="000000"/>
              <w:right w:val="single" w:sz="4" w:space="0" w:color="000000"/>
            </w:tcBorders>
            <w:vAlign w:val="center"/>
          </w:tcPr>
          <w:p w14:paraId="5550A48F"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Chương 1.  Hiểu biết về công nghệ thông tin cơ bản</w:t>
            </w:r>
          </w:p>
          <w:p w14:paraId="11C5D56C" w14:textId="77777777" w:rsidR="00571685" w:rsidRPr="00A94715" w:rsidRDefault="00960AF3" w:rsidP="00A94715">
            <w:pPr>
              <w:numPr>
                <w:ilvl w:val="0"/>
                <w:numId w:val="105"/>
              </w:numPr>
              <w:pBdr>
                <w:top w:val="nil"/>
                <w:left w:val="nil"/>
                <w:bottom w:val="nil"/>
                <w:right w:val="nil"/>
                <w:between w:val="nil"/>
              </w:pBdr>
              <w:shd w:val="clear" w:color="auto" w:fill="FFFFFF"/>
              <w:tabs>
                <w:tab w:val="left" w:pos="709"/>
              </w:tabs>
              <w:spacing w:before="120"/>
              <w:jc w:val="both"/>
              <w:rPr>
                <w:color w:val="000000"/>
                <w:sz w:val="26"/>
                <w:szCs w:val="26"/>
              </w:rPr>
            </w:pPr>
            <w:r w:rsidRPr="00A94715">
              <w:rPr>
                <w:color w:val="000000"/>
                <w:sz w:val="26"/>
                <w:szCs w:val="26"/>
              </w:rPr>
              <w:t>Kiến thức cơ bản về máy tính</w:t>
            </w:r>
          </w:p>
          <w:p w14:paraId="6D99510B" w14:textId="77777777" w:rsidR="00571685" w:rsidRPr="00A94715" w:rsidRDefault="00960AF3" w:rsidP="00A94715">
            <w:pPr>
              <w:numPr>
                <w:ilvl w:val="0"/>
                <w:numId w:val="105"/>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Phần mềm</w:t>
            </w:r>
          </w:p>
          <w:p w14:paraId="2DC717C5" w14:textId="77777777" w:rsidR="00571685" w:rsidRPr="00A94715" w:rsidRDefault="00960AF3" w:rsidP="00A94715">
            <w:pPr>
              <w:numPr>
                <w:ilvl w:val="0"/>
                <w:numId w:val="105"/>
              </w:numPr>
              <w:pBdr>
                <w:top w:val="nil"/>
                <w:left w:val="nil"/>
                <w:bottom w:val="nil"/>
                <w:right w:val="nil"/>
                <w:between w:val="nil"/>
              </w:pBdr>
              <w:shd w:val="clear" w:color="auto" w:fill="FFFFFF"/>
              <w:tabs>
                <w:tab w:val="left" w:pos="709"/>
              </w:tabs>
              <w:spacing w:after="120"/>
              <w:jc w:val="both"/>
              <w:rPr>
                <w:color w:val="000000"/>
                <w:sz w:val="26"/>
                <w:szCs w:val="26"/>
              </w:rPr>
            </w:pPr>
            <w:r w:rsidRPr="00A94715">
              <w:rPr>
                <w:color w:val="000000"/>
                <w:sz w:val="26"/>
                <w:szCs w:val="26"/>
              </w:rPr>
              <w:t>Biểu diễn thông tin trong máy tính</w:t>
            </w:r>
          </w:p>
          <w:p w14:paraId="49E7B54F" w14:textId="77777777" w:rsidR="00571685" w:rsidRPr="00A94715" w:rsidRDefault="00571685" w:rsidP="00A94715">
            <w:pPr>
              <w:tabs>
                <w:tab w:val="left" w:pos="851"/>
              </w:tabs>
              <w:spacing w:before="120" w:after="120"/>
              <w:jc w:val="both"/>
              <w:rPr>
                <w:color w:val="000000"/>
                <w:sz w:val="26"/>
                <w:szCs w:val="26"/>
              </w:rPr>
            </w:pPr>
          </w:p>
        </w:tc>
        <w:tc>
          <w:tcPr>
            <w:tcW w:w="849" w:type="dxa"/>
            <w:tcBorders>
              <w:top w:val="nil"/>
              <w:left w:val="nil"/>
              <w:bottom w:val="single" w:sz="4" w:space="0" w:color="000000"/>
              <w:right w:val="single" w:sz="4" w:space="0" w:color="000000"/>
            </w:tcBorders>
            <w:vAlign w:val="center"/>
          </w:tcPr>
          <w:p w14:paraId="5923823F"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91" w:type="dxa"/>
            <w:tcBorders>
              <w:top w:val="nil"/>
              <w:left w:val="nil"/>
              <w:bottom w:val="single" w:sz="4" w:space="0" w:color="000000"/>
              <w:right w:val="single" w:sz="4" w:space="0" w:color="000000"/>
            </w:tcBorders>
            <w:vAlign w:val="center"/>
          </w:tcPr>
          <w:p w14:paraId="42488FF7"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173" w:type="dxa"/>
            <w:tcBorders>
              <w:top w:val="nil"/>
              <w:left w:val="nil"/>
              <w:bottom w:val="single" w:sz="4" w:space="0" w:color="000000"/>
              <w:right w:val="single" w:sz="4" w:space="0" w:color="000000"/>
            </w:tcBorders>
            <w:vAlign w:val="center"/>
          </w:tcPr>
          <w:p w14:paraId="74C7D1D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68" w:type="dxa"/>
            <w:tcBorders>
              <w:top w:val="nil"/>
              <w:left w:val="nil"/>
              <w:bottom w:val="single" w:sz="4" w:space="0" w:color="000000"/>
              <w:right w:val="single" w:sz="4" w:space="0" w:color="000000"/>
            </w:tcBorders>
            <w:vAlign w:val="center"/>
          </w:tcPr>
          <w:p w14:paraId="30CA2083"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 </w:t>
            </w:r>
          </w:p>
        </w:tc>
      </w:tr>
      <w:tr w:rsidR="00571685" w:rsidRPr="00A94715" w14:paraId="3EAFD762" w14:textId="77777777">
        <w:trPr>
          <w:trHeight w:val="2775"/>
          <w:jc w:val="center"/>
        </w:trPr>
        <w:tc>
          <w:tcPr>
            <w:tcW w:w="692" w:type="dxa"/>
            <w:tcBorders>
              <w:top w:val="nil"/>
              <w:left w:val="single" w:sz="4" w:space="0" w:color="000000"/>
              <w:bottom w:val="single" w:sz="4" w:space="0" w:color="000000"/>
              <w:right w:val="single" w:sz="4" w:space="0" w:color="000000"/>
            </w:tcBorders>
            <w:vAlign w:val="center"/>
          </w:tcPr>
          <w:p w14:paraId="317091C5"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2</w:t>
            </w:r>
          </w:p>
        </w:tc>
        <w:tc>
          <w:tcPr>
            <w:tcW w:w="3950" w:type="dxa"/>
            <w:tcBorders>
              <w:top w:val="nil"/>
              <w:left w:val="nil"/>
              <w:bottom w:val="single" w:sz="4" w:space="0" w:color="000000"/>
              <w:right w:val="single" w:sz="4" w:space="0" w:color="000000"/>
            </w:tcBorders>
            <w:vAlign w:val="center"/>
          </w:tcPr>
          <w:p w14:paraId="46950B0F" w14:textId="77777777" w:rsidR="00571685" w:rsidRPr="00A94715" w:rsidRDefault="00960AF3" w:rsidP="00A94715">
            <w:pPr>
              <w:tabs>
                <w:tab w:val="left" w:pos="851"/>
              </w:tabs>
              <w:spacing w:before="120" w:after="120"/>
              <w:jc w:val="both"/>
              <w:rPr>
                <w:b/>
                <w:color w:val="000000"/>
                <w:sz w:val="26"/>
                <w:szCs w:val="26"/>
              </w:rPr>
            </w:pPr>
            <w:r w:rsidRPr="00A94715">
              <w:rPr>
                <w:b/>
                <w:color w:val="000000"/>
                <w:sz w:val="26"/>
                <w:szCs w:val="26"/>
              </w:rPr>
              <w:t>Chương 2.  Sử dụng máy tính cơ bản</w:t>
            </w:r>
          </w:p>
          <w:p w14:paraId="5ED605C8" w14:textId="77777777" w:rsidR="00571685" w:rsidRPr="00A94715" w:rsidRDefault="00960AF3" w:rsidP="00A94715">
            <w:pPr>
              <w:numPr>
                <w:ilvl w:val="0"/>
                <w:numId w:val="106"/>
              </w:numPr>
              <w:pBdr>
                <w:top w:val="nil"/>
                <w:left w:val="nil"/>
                <w:bottom w:val="nil"/>
                <w:right w:val="nil"/>
                <w:between w:val="nil"/>
              </w:pBdr>
              <w:tabs>
                <w:tab w:val="left" w:pos="851"/>
              </w:tabs>
              <w:spacing w:before="120"/>
              <w:jc w:val="both"/>
              <w:rPr>
                <w:color w:val="000000"/>
                <w:sz w:val="26"/>
                <w:szCs w:val="26"/>
              </w:rPr>
            </w:pPr>
            <w:r w:rsidRPr="00A94715">
              <w:rPr>
                <w:color w:val="000000"/>
                <w:sz w:val="26"/>
                <w:szCs w:val="26"/>
              </w:rPr>
              <w:t>Làm việc với hệ điều hành</w:t>
            </w:r>
          </w:p>
          <w:p w14:paraId="53A8A07F" w14:textId="77777777" w:rsidR="00571685" w:rsidRPr="00A94715" w:rsidRDefault="00960AF3" w:rsidP="00A94715">
            <w:pPr>
              <w:numPr>
                <w:ilvl w:val="0"/>
                <w:numId w:val="106"/>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Quản lý thư mục và tập tin</w:t>
            </w:r>
          </w:p>
          <w:p w14:paraId="072215FC" w14:textId="77777777" w:rsidR="00571685" w:rsidRPr="00A94715" w:rsidRDefault="00960AF3" w:rsidP="00A94715">
            <w:pPr>
              <w:numPr>
                <w:ilvl w:val="0"/>
                <w:numId w:val="106"/>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Một số phần mềm tiện ích</w:t>
            </w:r>
          </w:p>
          <w:p w14:paraId="41B222F6" w14:textId="77777777" w:rsidR="00571685" w:rsidRPr="00A94715" w:rsidRDefault="00960AF3" w:rsidP="00A94715">
            <w:pPr>
              <w:numPr>
                <w:ilvl w:val="0"/>
                <w:numId w:val="106"/>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Sử dụng tiếng Việt</w:t>
            </w:r>
          </w:p>
          <w:p w14:paraId="69F41CF8" w14:textId="77777777" w:rsidR="00571685" w:rsidRPr="00A94715" w:rsidRDefault="00960AF3" w:rsidP="00A94715">
            <w:pPr>
              <w:numPr>
                <w:ilvl w:val="0"/>
                <w:numId w:val="106"/>
              </w:numPr>
              <w:pBdr>
                <w:top w:val="nil"/>
                <w:left w:val="nil"/>
                <w:bottom w:val="nil"/>
                <w:right w:val="nil"/>
                <w:between w:val="nil"/>
              </w:pBdr>
              <w:tabs>
                <w:tab w:val="left" w:pos="851"/>
              </w:tabs>
              <w:spacing w:after="120"/>
              <w:jc w:val="both"/>
              <w:rPr>
                <w:color w:val="000000"/>
                <w:sz w:val="26"/>
                <w:szCs w:val="26"/>
              </w:rPr>
            </w:pPr>
            <w:r w:rsidRPr="00A94715">
              <w:rPr>
                <w:color w:val="000000"/>
                <w:sz w:val="26"/>
                <w:szCs w:val="26"/>
              </w:rPr>
              <w:t>Sử dụng máy in</w:t>
            </w:r>
          </w:p>
        </w:tc>
        <w:tc>
          <w:tcPr>
            <w:tcW w:w="849" w:type="dxa"/>
            <w:tcBorders>
              <w:top w:val="nil"/>
              <w:left w:val="nil"/>
              <w:bottom w:val="single" w:sz="4" w:space="0" w:color="000000"/>
              <w:right w:val="single" w:sz="4" w:space="0" w:color="000000"/>
            </w:tcBorders>
            <w:vAlign w:val="center"/>
          </w:tcPr>
          <w:p w14:paraId="55083B9F"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91" w:type="dxa"/>
            <w:tcBorders>
              <w:top w:val="nil"/>
              <w:left w:val="nil"/>
              <w:bottom w:val="single" w:sz="4" w:space="0" w:color="000000"/>
              <w:right w:val="single" w:sz="4" w:space="0" w:color="000000"/>
            </w:tcBorders>
            <w:vAlign w:val="center"/>
          </w:tcPr>
          <w:p w14:paraId="37E4215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3" w:type="dxa"/>
            <w:tcBorders>
              <w:top w:val="nil"/>
              <w:left w:val="nil"/>
              <w:bottom w:val="single" w:sz="4" w:space="0" w:color="000000"/>
              <w:right w:val="single" w:sz="4" w:space="0" w:color="000000"/>
            </w:tcBorders>
            <w:vAlign w:val="center"/>
          </w:tcPr>
          <w:p w14:paraId="45DF2978"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368" w:type="dxa"/>
            <w:tcBorders>
              <w:top w:val="nil"/>
              <w:left w:val="nil"/>
              <w:bottom w:val="single" w:sz="4" w:space="0" w:color="000000"/>
              <w:right w:val="single" w:sz="4" w:space="0" w:color="000000"/>
            </w:tcBorders>
            <w:vAlign w:val="center"/>
          </w:tcPr>
          <w:p w14:paraId="1D46C2E7"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 </w:t>
            </w:r>
          </w:p>
        </w:tc>
      </w:tr>
      <w:tr w:rsidR="00571685" w:rsidRPr="00A94715" w14:paraId="1DAA6C1F" w14:textId="77777777">
        <w:trPr>
          <w:trHeight w:val="660"/>
          <w:jc w:val="center"/>
        </w:trPr>
        <w:tc>
          <w:tcPr>
            <w:tcW w:w="692" w:type="dxa"/>
            <w:tcBorders>
              <w:top w:val="nil"/>
              <w:left w:val="single" w:sz="4" w:space="0" w:color="000000"/>
              <w:bottom w:val="single" w:sz="4" w:space="0" w:color="000000"/>
              <w:right w:val="single" w:sz="4" w:space="0" w:color="000000"/>
            </w:tcBorders>
            <w:vAlign w:val="center"/>
          </w:tcPr>
          <w:p w14:paraId="7AE69EAB"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3</w:t>
            </w:r>
          </w:p>
        </w:tc>
        <w:tc>
          <w:tcPr>
            <w:tcW w:w="3950" w:type="dxa"/>
            <w:tcBorders>
              <w:top w:val="nil"/>
              <w:left w:val="nil"/>
              <w:bottom w:val="single" w:sz="4" w:space="0" w:color="000000"/>
              <w:right w:val="single" w:sz="4" w:space="0" w:color="000000"/>
            </w:tcBorders>
            <w:vAlign w:val="center"/>
          </w:tcPr>
          <w:p w14:paraId="7C61FEAD" w14:textId="77777777" w:rsidR="00571685" w:rsidRPr="00A94715" w:rsidRDefault="00960AF3" w:rsidP="00A94715">
            <w:pPr>
              <w:tabs>
                <w:tab w:val="left" w:pos="851"/>
              </w:tabs>
              <w:spacing w:before="120" w:after="120"/>
              <w:jc w:val="both"/>
              <w:rPr>
                <w:b/>
                <w:color w:val="000000"/>
                <w:sz w:val="26"/>
                <w:szCs w:val="26"/>
              </w:rPr>
            </w:pPr>
            <w:r w:rsidRPr="00A94715">
              <w:rPr>
                <w:b/>
                <w:color w:val="000000"/>
                <w:sz w:val="26"/>
                <w:szCs w:val="26"/>
              </w:rPr>
              <w:t>Chương 3.  Xử lý văn bản cơ bản</w:t>
            </w:r>
          </w:p>
          <w:p w14:paraId="56743D17" w14:textId="77777777" w:rsidR="00571685" w:rsidRPr="00A94715" w:rsidRDefault="00960AF3" w:rsidP="00A94715">
            <w:pPr>
              <w:numPr>
                <w:ilvl w:val="0"/>
                <w:numId w:val="107"/>
              </w:numPr>
              <w:pBdr>
                <w:top w:val="nil"/>
                <w:left w:val="nil"/>
                <w:bottom w:val="nil"/>
                <w:right w:val="nil"/>
                <w:between w:val="nil"/>
              </w:pBdr>
              <w:tabs>
                <w:tab w:val="left" w:pos="851"/>
              </w:tabs>
              <w:spacing w:before="120"/>
              <w:jc w:val="both"/>
              <w:rPr>
                <w:color w:val="000000"/>
                <w:sz w:val="26"/>
                <w:szCs w:val="26"/>
              </w:rPr>
            </w:pPr>
            <w:r w:rsidRPr="00A94715">
              <w:rPr>
                <w:color w:val="000000"/>
                <w:sz w:val="26"/>
                <w:szCs w:val="26"/>
              </w:rPr>
              <w:t>Khái niệm văn bản và xử lý văn bản</w:t>
            </w:r>
          </w:p>
          <w:p w14:paraId="44587A24" w14:textId="77777777" w:rsidR="00571685" w:rsidRPr="00A94715" w:rsidRDefault="00960AF3" w:rsidP="00A94715">
            <w:pPr>
              <w:numPr>
                <w:ilvl w:val="0"/>
                <w:numId w:val="107"/>
              </w:numPr>
              <w:pBdr>
                <w:top w:val="nil"/>
                <w:left w:val="nil"/>
                <w:bottom w:val="nil"/>
                <w:right w:val="nil"/>
                <w:between w:val="nil"/>
              </w:pBdr>
              <w:tabs>
                <w:tab w:val="left" w:pos="851"/>
              </w:tabs>
              <w:spacing w:after="120"/>
              <w:jc w:val="both"/>
              <w:rPr>
                <w:color w:val="000000"/>
                <w:sz w:val="26"/>
                <w:szCs w:val="26"/>
              </w:rPr>
            </w:pPr>
            <w:r w:rsidRPr="00A94715">
              <w:rPr>
                <w:color w:val="000000"/>
                <w:sz w:val="26"/>
                <w:szCs w:val="26"/>
              </w:rPr>
              <w:t>Sử dụng Microsoft Word</w:t>
            </w:r>
          </w:p>
        </w:tc>
        <w:tc>
          <w:tcPr>
            <w:tcW w:w="849" w:type="dxa"/>
            <w:tcBorders>
              <w:top w:val="nil"/>
              <w:left w:val="nil"/>
              <w:bottom w:val="single" w:sz="4" w:space="0" w:color="000000"/>
              <w:right w:val="single" w:sz="4" w:space="0" w:color="000000"/>
            </w:tcBorders>
            <w:vAlign w:val="center"/>
          </w:tcPr>
          <w:p w14:paraId="1152884E" w14:textId="77777777" w:rsidR="00571685" w:rsidRPr="00A94715" w:rsidRDefault="00960AF3" w:rsidP="00A94715">
            <w:pPr>
              <w:spacing w:before="120" w:after="120"/>
              <w:jc w:val="center"/>
              <w:rPr>
                <w:color w:val="000000"/>
                <w:sz w:val="26"/>
                <w:szCs w:val="26"/>
              </w:rPr>
            </w:pPr>
            <w:r w:rsidRPr="00A94715">
              <w:rPr>
                <w:color w:val="000000"/>
                <w:sz w:val="26"/>
                <w:szCs w:val="26"/>
              </w:rPr>
              <w:t>17</w:t>
            </w:r>
          </w:p>
        </w:tc>
        <w:tc>
          <w:tcPr>
            <w:tcW w:w="991" w:type="dxa"/>
            <w:tcBorders>
              <w:top w:val="nil"/>
              <w:left w:val="nil"/>
              <w:bottom w:val="single" w:sz="4" w:space="0" w:color="000000"/>
              <w:right w:val="single" w:sz="4" w:space="0" w:color="000000"/>
            </w:tcBorders>
            <w:vAlign w:val="center"/>
          </w:tcPr>
          <w:p w14:paraId="2643C7E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3" w:type="dxa"/>
            <w:tcBorders>
              <w:top w:val="nil"/>
              <w:left w:val="nil"/>
              <w:bottom w:val="single" w:sz="4" w:space="0" w:color="000000"/>
              <w:right w:val="single" w:sz="4" w:space="0" w:color="000000"/>
            </w:tcBorders>
            <w:vAlign w:val="center"/>
          </w:tcPr>
          <w:p w14:paraId="115942F6"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1368" w:type="dxa"/>
            <w:tcBorders>
              <w:top w:val="nil"/>
              <w:left w:val="nil"/>
              <w:bottom w:val="single" w:sz="4" w:space="0" w:color="000000"/>
              <w:right w:val="single" w:sz="4" w:space="0" w:color="000000"/>
            </w:tcBorders>
            <w:vAlign w:val="center"/>
          </w:tcPr>
          <w:p w14:paraId="286AA0E0" w14:textId="77777777" w:rsidR="00571685" w:rsidRPr="00A94715" w:rsidRDefault="00571685" w:rsidP="00A94715">
            <w:pPr>
              <w:spacing w:before="120" w:after="120"/>
              <w:rPr>
                <w:color w:val="000000"/>
                <w:sz w:val="26"/>
                <w:szCs w:val="26"/>
              </w:rPr>
            </w:pPr>
          </w:p>
        </w:tc>
      </w:tr>
      <w:tr w:rsidR="00571685" w:rsidRPr="00A94715" w14:paraId="25FA3ED5" w14:textId="77777777">
        <w:trPr>
          <w:trHeight w:val="660"/>
          <w:jc w:val="center"/>
        </w:trPr>
        <w:tc>
          <w:tcPr>
            <w:tcW w:w="692" w:type="dxa"/>
            <w:tcBorders>
              <w:top w:val="nil"/>
              <w:left w:val="single" w:sz="4" w:space="0" w:color="000000"/>
              <w:bottom w:val="single" w:sz="4" w:space="0" w:color="000000"/>
              <w:right w:val="single" w:sz="4" w:space="0" w:color="000000"/>
            </w:tcBorders>
            <w:vAlign w:val="center"/>
          </w:tcPr>
          <w:p w14:paraId="2E02A453"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4</w:t>
            </w:r>
          </w:p>
        </w:tc>
        <w:tc>
          <w:tcPr>
            <w:tcW w:w="3950" w:type="dxa"/>
            <w:tcBorders>
              <w:top w:val="nil"/>
              <w:left w:val="single" w:sz="4" w:space="0" w:color="000000"/>
              <w:bottom w:val="single" w:sz="4" w:space="0" w:color="000000"/>
              <w:right w:val="single" w:sz="4" w:space="0" w:color="000000"/>
            </w:tcBorders>
            <w:vAlign w:val="center"/>
          </w:tcPr>
          <w:p w14:paraId="3666CD6F" w14:textId="77777777" w:rsidR="00571685" w:rsidRPr="00A94715" w:rsidRDefault="00960AF3" w:rsidP="00A94715">
            <w:pPr>
              <w:tabs>
                <w:tab w:val="left" w:pos="851"/>
              </w:tabs>
              <w:spacing w:before="120" w:after="120"/>
              <w:jc w:val="both"/>
              <w:rPr>
                <w:color w:val="000000"/>
                <w:sz w:val="26"/>
                <w:szCs w:val="26"/>
              </w:rPr>
            </w:pPr>
            <w:r w:rsidRPr="00A94715">
              <w:rPr>
                <w:color w:val="000000"/>
                <w:sz w:val="26"/>
                <w:szCs w:val="26"/>
              </w:rPr>
              <w:t xml:space="preserve">Kiểm tra </w:t>
            </w:r>
          </w:p>
        </w:tc>
        <w:tc>
          <w:tcPr>
            <w:tcW w:w="849" w:type="dxa"/>
            <w:tcBorders>
              <w:top w:val="nil"/>
              <w:left w:val="single" w:sz="4" w:space="0" w:color="000000"/>
              <w:bottom w:val="single" w:sz="4" w:space="0" w:color="000000"/>
              <w:right w:val="single" w:sz="4" w:space="0" w:color="000000"/>
            </w:tcBorders>
            <w:vAlign w:val="center"/>
          </w:tcPr>
          <w:p w14:paraId="20E3E78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1" w:type="dxa"/>
            <w:tcBorders>
              <w:top w:val="nil"/>
              <w:left w:val="single" w:sz="4" w:space="0" w:color="000000"/>
              <w:bottom w:val="single" w:sz="4" w:space="0" w:color="000000"/>
              <w:right w:val="single" w:sz="4" w:space="0" w:color="000000"/>
            </w:tcBorders>
            <w:vAlign w:val="center"/>
          </w:tcPr>
          <w:p w14:paraId="6235F577" w14:textId="77777777" w:rsidR="00571685" w:rsidRPr="00A94715" w:rsidRDefault="00571685" w:rsidP="00A94715">
            <w:pPr>
              <w:spacing w:before="120" w:after="120"/>
              <w:jc w:val="center"/>
              <w:rPr>
                <w:color w:val="000000"/>
                <w:sz w:val="26"/>
                <w:szCs w:val="26"/>
              </w:rPr>
            </w:pPr>
          </w:p>
        </w:tc>
        <w:tc>
          <w:tcPr>
            <w:tcW w:w="1173" w:type="dxa"/>
            <w:tcBorders>
              <w:top w:val="nil"/>
              <w:left w:val="single" w:sz="4" w:space="0" w:color="000000"/>
              <w:bottom w:val="single" w:sz="4" w:space="0" w:color="000000"/>
              <w:right w:val="single" w:sz="4" w:space="0" w:color="000000"/>
            </w:tcBorders>
            <w:vAlign w:val="center"/>
          </w:tcPr>
          <w:p w14:paraId="4B16C4C0" w14:textId="77777777" w:rsidR="00571685" w:rsidRPr="00A94715" w:rsidRDefault="00571685" w:rsidP="00A94715">
            <w:pPr>
              <w:spacing w:before="120" w:after="120"/>
              <w:jc w:val="center"/>
              <w:rPr>
                <w:color w:val="000000"/>
                <w:sz w:val="26"/>
                <w:szCs w:val="26"/>
              </w:rPr>
            </w:pPr>
          </w:p>
        </w:tc>
        <w:tc>
          <w:tcPr>
            <w:tcW w:w="1368" w:type="dxa"/>
            <w:tcBorders>
              <w:top w:val="nil"/>
              <w:left w:val="nil"/>
              <w:bottom w:val="single" w:sz="4" w:space="0" w:color="000000"/>
              <w:right w:val="single" w:sz="4" w:space="0" w:color="000000"/>
            </w:tcBorders>
            <w:vAlign w:val="center"/>
          </w:tcPr>
          <w:p w14:paraId="4386D084"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1</w:t>
            </w:r>
          </w:p>
        </w:tc>
      </w:tr>
      <w:tr w:rsidR="00571685" w:rsidRPr="00A94715" w14:paraId="14391D21" w14:textId="77777777">
        <w:trPr>
          <w:trHeight w:val="660"/>
          <w:jc w:val="center"/>
        </w:trPr>
        <w:tc>
          <w:tcPr>
            <w:tcW w:w="692" w:type="dxa"/>
            <w:tcBorders>
              <w:top w:val="nil"/>
              <w:left w:val="single" w:sz="4" w:space="0" w:color="000000"/>
              <w:bottom w:val="single" w:sz="4" w:space="0" w:color="000000"/>
              <w:right w:val="single" w:sz="4" w:space="0" w:color="000000"/>
            </w:tcBorders>
            <w:vAlign w:val="center"/>
          </w:tcPr>
          <w:p w14:paraId="0C4933EB"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5</w:t>
            </w:r>
          </w:p>
        </w:tc>
        <w:tc>
          <w:tcPr>
            <w:tcW w:w="3950" w:type="dxa"/>
            <w:tcBorders>
              <w:top w:val="nil"/>
              <w:left w:val="nil"/>
              <w:bottom w:val="single" w:sz="4" w:space="0" w:color="000000"/>
              <w:right w:val="single" w:sz="4" w:space="0" w:color="000000"/>
            </w:tcBorders>
            <w:vAlign w:val="center"/>
          </w:tcPr>
          <w:p w14:paraId="6F597D3C" w14:textId="77777777" w:rsidR="00571685" w:rsidRPr="00A94715" w:rsidRDefault="00960AF3" w:rsidP="00A94715">
            <w:pPr>
              <w:shd w:val="clear" w:color="auto" w:fill="FFFFFF"/>
              <w:tabs>
                <w:tab w:val="left" w:pos="851"/>
              </w:tabs>
              <w:spacing w:before="120" w:after="120"/>
              <w:jc w:val="both"/>
              <w:rPr>
                <w:b/>
                <w:color w:val="000000"/>
                <w:sz w:val="26"/>
                <w:szCs w:val="26"/>
              </w:rPr>
            </w:pPr>
            <w:r w:rsidRPr="00A94715">
              <w:rPr>
                <w:b/>
                <w:color w:val="000000"/>
                <w:sz w:val="26"/>
                <w:szCs w:val="26"/>
              </w:rPr>
              <w:t>Chương 4. Sử dụng bảng tính cơ bản</w:t>
            </w:r>
          </w:p>
          <w:p w14:paraId="57264FD8"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spacing w:before="120"/>
              <w:jc w:val="both"/>
              <w:rPr>
                <w:color w:val="000000"/>
                <w:sz w:val="26"/>
                <w:szCs w:val="26"/>
              </w:rPr>
            </w:pPr>
            <w:r w:rsidRPr="00A94715">
              <w:rPr>
                <w:color w:val="000000"/>
                <w:sz w:val="26"/>
                <w:szCs w:val="26"/>
              </w:rPr>
              <w:t>Kiến thức cơ bản về bảng tính (Workbook)</w:t>
            </w:r>
          </w:p>
          <w:p w14:paraId="73D204C8"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Sử dụng Microsoft Exce</w:t>
            </w:r>
            <w:r w:rsidRPr="00A94715">
              <w:rPr>
                <w:color w:val="000000"/>
                <w:sz w:val="26"/>
                <w:szCs w:val="26"/>
              </w:rPr>
              <w:tab/>
            </w:r>
          </w:p>
          <w:p w14:paraId="5B0E5B66"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Thao tác với ô</w:t>
            </w:r>
          </w:p>
          <w:p w14:paraId="50D543E0"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lastRenderedPageBreak/>
              <w:t>Làm việc với trang tính (Worksheet)</w:t>
            </w:r>
          </w:p>
          <w:p w14:paraId="2099D0D4"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Biểu thức và hàm</w:t>
            </w:r>
          </w:p>
          <w:p w14:paraId="47ED106F"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Định dạng ô, dãy ô</w:t>
            </w:r>
          </w:p>
          <w:p w14:paraId="6C9C4DBC" w14:textId="77777777" w:rsidR="00571685" w:rsidRPr="00A94715" w:rsidRDefault="00960AF3" w:rsidP="00A94715">
            <w:pPr>
              <w:numPr>
                <w:ilvl w:val="0"/>
                <w:numId w:val="108"/>
              </w:numPr>
              <w:pBdr>
                <w:top w:val="nil"/>
                <w:left w:val="nil"/>
                <w:bottom w:val="nil"/>
                <w:right w:val="nil"/>
                <w:between w:val="nil"/>
              </w:pBdr>
              <w:shd w:val="clear" w:color="auto" w:fill="FFFFFF"/>
              <w:tabs>
                <w:tab w:val="left" w:pos="709"/>
              </w:tabs>
              <w:spacing w:after="120"/>
              <w:jc w:val="both"/>
              <w:rPr>
                <w:color w:val="000000"/>
                <w:sz w:val="26"/>
                <w:szCs w:val="26"/>
              </w:rPr>
            </w:pPr>
            <w:r w:rsidRPr="00A94715">
              <w:rPr>
                <w:color w:val="000000"/>
                <w:sz w:val="26"/>
                <w:szCs w:val="26"/>
              </w:rPr>
              <w:t>Kết xuất và phân phối trang tính, bảng tính</w:t>
            </w:r>
          </w:p>
        </w:tc>
        <w:tc>
          <w:tcPr>
            <w:tcW w:w="849" w:type="dxa"/>
            <w:tcBorders>
              <w:top w:val="nil"/>
              <w:left w:val="nil"/>
              <w:bottom w:val="single" w:sz="4" w:space="0" w:color="000000"/>
              <w:right w:val="single" w:sz="4" w:space="0" w:color="000000"/>
            </w:tcBorders>
            <w:vAlign w:val="center"/>
          </w:tcPr>
          <w:p w14:paraId="435F1637"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29</w:t>
            </w:r>
          </w:p>
        </w:tc>
        <w:tc>
          <w:tcPr>
            <w:tcW w:w="991" w:type="dxa"/>
            <w:tcBorders>
              <w:top w:val="nil"/>
              <w:left w:val="nil"/>
              <w:bottom w:val="single" w:sz="4" w:space="0" w:color="000000"/>
              <w:right w:val="single" w:sz="4" w:space="0" w:color="000000"/>
            </w:tcBorders>
            <w:vAlign w:val="center"/>
          </w:tcPr>
          <w:p w14:paraId="31E40BA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173" w:type="dxa"/>
            <w:tcBorders>
              <w:top w:val="nil"/>
              <w:left w:val="nil"/>
              <w:bottom w:val="single" w:sz="4" w:space="0" w:color="000000"/>
              <w:right w:val="single" w:sz="4" w:space="0" w:color="000000"/>
            </w:tcBorders>
            <w:vAlign w:val="center"/>
          </w:tcPr>
          <w:p w14:paraId="149EFC8D"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1368" w:type="dxa"/>
            <w:tcBorders>
              <w:top w:val="nil"/>
              <w:left w:val="nil"/>
              <w:bottom w:val="single" w:sz="4" w:space="0" w:color="000000"/>
              <w:right w:val="single" w:sz="4" w:space="0" w:color="000000"/>
            </w:tcBorders>
            <w:vAlign w:val="center"/>
          </w:tcPr>
          <w:p w14:paraId="324B77A1" w14:textId="77777777" w:rsidR="00571685" w:rsidRPr="00A94715" w:rsidRDefault="00571685" w:rsidP="00A94715">
            <w:pPr>
              <w:spacing w:before="120" w:after="120"/>
              <w:rPr>
                <w:color w:val="000000"/>
                <w:sz w:val="26"/>
                <w:szCs w:val="26"/>
              </w:rPr>
            </w:pPr>
          </w:p>
        </w:tc>
      </w:tr>
      <w:tr w:rsidR="00571685" w:rsidRPr="00A94715" w14:paraId="3E761D26" w14:textId="77777777">
        <w:trPr>
          <w:trHeight w:val="330"/>
          <w:jc w:val="center"/>
        </w:trPr>
        <w:tc>
          <w:tcPr>
            <w:tcW w:w="692" w:type="dxa"/>
            <w:tcBorders>
              <w:top w:val="nil"/>
              <w:left w:val="single" w:sz="4" w:space="0" w:color="000000"/>
              <w:bottom w:val="single" w:sz="4" w:space="0" w:color="000000"/>
              <w:right w:val="single" w:sz="4" w:space="0" w:color="000000"/>
            </w:tcBorders>
            <w:vAlign w:val="center"/>
          </w:tcPr>
          <w:p w14:paraId="6E1F32F5"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6</w:t>
            </w:r>
          </w:p>
        </w:tc>
        <w:tc>
          <w:tcPr>
            <w:tcW w:w="3950" w:type="dxa"/>
            <w:tcBorders>
              <w:top w:val="nil"/>
              <w:left w:val="nil"/>
              <w:bottom w:val="single" w:sz="4" w:space="0" w:color="000000"/>
              <w:right w:val="single" w:sz="4" w:space="0" w:color="000000"/>
            </w:tcBorders>
            <w:vAlign w:val="center"/>
          </w:tcPr>
          <w:p w14:paraId="3DF2D525" w14:textId="77777777" w:rsidR="00571685" w:rsidRPr="00A94715" w:rsidRDefault="00960AF3" w:rsidP="00A94715">
            <w:pPr>
              <w:shd w:val="clear" w:color="auto" w:fill="FFFFFF"/>
              <w:tabs>
                <w:tab w:val="left" w:pos="851"/>
              </w:tabs>
              <w:spacing w:before="120" w:after="120"/>
              <w:jc w:val="both"/>
              <w:rPr>
                <w:b/>
                <w:color w:val="000000"/>
                <w:sz w:val="26"/>
                <w:szCs w:val="26"/>
              </w:rPr>
            </w:pPr>
            <w:r w:rsidRPr="00A94715">
              <w:rPr>
                <w:b/>
                <w:color w:val="000000"/>
                <w:sz w:val="26"/>
                <w:szCs w:val="26"/>
              </w:rPr>
              <w:t>Chương 5. Sử dụng trình chiếu cơ bản</w:t>
            </w:r>
          </w:p>
          <w:p w14:paraId="27E7B4E6" w14:textId="77777777" w:rsidR="00571685" w:rsidRPr="00A94715" w:rsidRDefault="00960AF3" w:rsidP="00A94715">
            <w:pPr>
              <w:numPr>
                <w:ilvl w:val="0"/>
                <w:numId w:val="109"/>
              </w:numPr>
              <w:pBdr>
                <w:top w:val="nil"/>
                <w:left w:val="nil"/>
                <w:bottom w:val="nil"/>
                <w:right w:val="nil"/>
                <w:between w:val="nil"/>
              </w:pBdr>
              <w:shd w:val="clear" w:color="auto" w:fill="FFFFFF"/>
              <w:tabs>
                <w:tab w:val="left" w:pos="851"/>
              </w:tabs>
              <w:spacing w:before="120" w:after="120"/>
              <w:jc w:val="both"/>
              <w:rPr>
                <w:color w:val="000000"/>
                <w:sz w:val="26"/>
                <w:szCs w:val="26"/>
              </w:rPr>
            </w:pPr>
            <w:r w:rsidRPr="00A94715">
              <w:rPr>
                <w:color w:val="000000"/>
                <w:sz w:val="26"/>
                <w:szCs w:val="26"/>
              </w:rPr>
              <w:t xml:space="preserve">Kiến thức cơ bản về bài thuyết trình  </w:t>
            </w:r>
          </w:p>
          <w:p w14:paraId="7F13A7D4" w14:textId="77777777" w:rsidR="00571685" w:rsidRPr="00A94715" w:rsidRDefault="00960AF3" w:rsidP="00A94715">
            <w:pPr>
              <w:tabs>
                <w:tab w:val="left" w:pos="851"/>
              </w:tabs>
              <w:spacing w:before="120" w:after="120"/>
              <w:jc w:val="both"/>
              <w:rPr>
                <w:color w:val="000000"/>
                <w:sz w:val="26"/>
                <w:szCs w:val="26"/>
              </w:rPr>
            </w:pPr>
            <w:r w:rsidRPr="00A94715">
              <w:rPr>
                <w:color w:val="000000"/>
                <w:sz w:val="26"/>
                <w:szCs w:val="26"/>
              </w:rPr>
              <w:t>Sử dụng phần mềm Microsoft PowerPoint</w:t>
            </w:r>
          </w:p>
        </w:tc>
        <w:tc>
          <w:tcPr>
            <w:tcW w:w="849" w:type="dxa"/>
            <w:tcBorders>
              <w:top w:val="nil"/>
              <w:left w:val="nil"/>
              <w:bottom w:val="single" w:sz="4" w:space="0" w:color="000000"/>
              <w:right w:val="single" w:sz="4" w:space="0" w:color="000000"/>
            </w:tcBorders>
            <w:vAlign w:val="center"/>
          </w:tcPr>
          <w:p w14:paraId="301A6CC6"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991" w:type="dxa"/>
            <w:tcBorders>
              <w:top w:val="nil"/>
              <w:left w:val="nil"/>
              <w:bottom w:val="single" w:sz="4" w:space="0" w:color="000000"/>
              <w:right w:val="single" w:sz="4" w:space="0" w:color="000000"/>
            </w:tcBorders>
            <w:vAlign w:val="center"/>
          </w:tcPr>
          <w:p w14:paraId="00CBAC0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3" w:type="dxa"/>
            <w:tcBorders>
              <w:top w:val="nil"/>
              <w:left w:val="nil"/>
              <w:bottom w:val="single" w:sz="4" w:space="0" w:color="000000"/>
              <w:right w:val="single" w:sz="4" w:space="0" w:color="000000"/>
            </w:tcBorders>
            <w:vAlign w:val="center"/>
          </w:tcPr>
          <w:p w14:paraId="2093D9BF"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1368" w:type="dxa"/>
            <w:tcBorders>
              <w:top w:val="nil"/>
              <w:left w:val="nil"/>
              <w:bottom w:val="single" w:sz="4" w:space="0" w:color="000000"/>
              <w:right w:val="single" w:sz="4" w:space="0" w:color="000000"/>
            </w:tcBorders>
            <w:vAlign w:val="center"/>
          </w:tcPr>
          <w:p w14:paraId="63152D42" w14:textId="77777777" w:rsidR="00571685" w:rsidRPr="00A94715" w:rsidRDefault="00571685" w:rsidP="00A94715">
            <w:pPr>
              <w:tabs>
                <w:tab w:val="left" w:pos="851"/>
              </w:tabs>
              <w:spacing w:before="120" w:after="120"/>
              <w:jc w:val="center"/>
              <w:rPr>
                <w:color w:val="000000"/>
                <w:sz w:val="26"/>
                <w:szCs w:val="26"/>
              </w:rPr>
            </w:pPr>
          </w:p>
        </w:tc>
      </w:tr>
      <w:tr w:rsidR="00571685" w:rsidRPr="00A94715" w14:paraId="24580458" w14:textId="77777777">
        <w:trPr>
          <w:trHeight w:val="599"/>
          <w:jc w:val="center"/>
        </w:trPr>
        <w:tc>
          <w:tcPr>
            <w:tcW w:w="692" w:type="dxa"/>
            <w:tcBorders>
              <w:top w:val="nil"/>
              <w:left w:val="single" w:sz="4" w:space="0" w:color="000000"/>
              <w:bottom w:val="single" w:sz="4" w:space="0" w:color="000000"/>
              <w:right w:val="single" w:sz="4" w:space="0" w:color="000000"/>
            </w:tcBorders>
            <w:vAlign w:val="center"/>
          </w:tcPr>
          <w:p w14:paraId="544906A2"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7</w:t>
            </w:r>
          </w:p>
        </w:tc>
        <w:tc>
          <w:tcPr>
            <w:tcW w:w="3950" w:type="dxa"/>
            <w:tcBorders>
              <w:top w:val="nil"/>
              <w:left w:val="nil"/>
              <w:bottom w:val="single" w:sz="4" w:space="0" w:color="000000"/>
              <w:right w:val="single" w:sz="4" w:space="0" w:color="000000"/>
            </w:tcBorders>
            <w:vAlign w:val="center"/>
          </w:tcPr>
          <w:p w14:paraId="109047CD" w14:textId="77777777" w:rsidR="00571685" w:rsidRPr="00A94715" w:rsidRDefault="00960AF3" w:rsidP="00A94715">
            <w:pPr>
              <w:shd w:val="clear" w:color="auto" w:fill="FFFFFF"/>
              <w:tabs>
                <w:tab w:val="left" w:pos="851"/>
              </w:tabs>
              <w:spacing w:before="120" w:after="120"/>
              <w:jc w:val="both"/>
              <w:rPr>
                <w:b/>
                <w:color w:val="000000"/>
                <w:sz w:val="26"/>
                <w:szCs w:val="26"/>
              </w:rPr>
            </w:pPr>
            <w:r w:rsidRPr="00A94715">
              <w:rPr>
                <w:b/>
                <w:color w:val="000000"/>
                <w:sz w:val="26"/>
                <w:szCs w:val="26"/>
              </w:rPr>
              <w:t>Chương 6.  Sử dụng Internet cơ bản</w:t>
            </w:r>
          </w:p>
          <w:p w14:paraId="0A1F39E0" w14:textId="77777777" w:rsidR="00571685" w:rsidRPr="00A94715" w:rsidRDefault="00960AF3" w:rsidP="00A94715">
            <w:pPr>
              <w:numPr>
                <w:ilvl w:val="0"/>
                <w:numId w:val="110"/>
              </w:numPr>
              <w:pBdr>
                <w:top w:val="nil"/>
                <w:left w:val="nil"/>
                <w:bottom w:val="nil"/>
                <w:right w:val="nil"/>
                <w:between w:val="nil"/>
              </w:pBdr>
              <w:shd w:val="clear" w:color="auto" w:fill="FFFFFF"/>
              <w:tabs>
                <w:tab w:val="left" w:pos="851"/>
              </w:tabs>
              <w:spacing w:before="120"/>
              <w:jc w:val="both"/>
              <w:rPr>
                <w:color w:val="000000"/>
                <w:sz w:val="26"/>
                <w:szCs w:val="26"/>
              </w:rPr>
            </w:pPr>
            <w:r w:rsidRPr="00A94715">
              <w:rPr>
                <w:color w:val="000000"/>
                <w:sz w:val="26"/>
                <w:szCs w:val="26"/>
              </w:rPr>
              <w:t>Kiến thức cơ bản về Internet</w:t>
            </w:r>
          </w:p>
          <w:p w14:paraId="6AFBF4E7" w14:textId="77777777" w:rsidR="00571685" w:rsidRPr="00A94715" w:rsidRDefault="00960AF3" w:rsidP="00A94715">
            <w:pPr>
              <w:numPr>
                <w:ilvl w:val="0"/>
                <w:numId w:val="110"/>
              </w:numPr>
              <w:pBdr>
                <w:top w:val="nil"/>
                <w:left w:val="nil"/>
                <w:bottom w:val="nil"/>
                <w:right w:val="nil"/>
                <w:between w:val="nil"/>
              </w:pBdr>
              <w:shd w:val="clear" w:color="auto" w:fill="FFFFFF"/>
              <w:tabs>
                <w:tab w:val="left" w:pos="709"/>
              </w:tabs>
              <w:jc w:val="both"/>
              <w:rPr>
                <w:color w:val="000000"/>
                <w:sz w:val="26"/>
                <w:szCs w:val="26"/>
              </w:rPr>
            </w:pPr>
            <w:r w:rsidRPr="00A94715">
              <w:rPr>
                <w:color w:val="000000"/>
                <w:sz w:val="26"/>
                <w:szCs w:val="26"/>
              </w:rPr>
              <w:t>Khai thác và sử dụng Internet</w:t>
            </w:r>
          </w:p>
          <w:p w14:paraId="5EEF3A67" w14:textId="77777777" w:rsidR="00571685" w:rsidRPr="00A94715" w:rsidRDefault="00960AF3" w:rsidP="00A94715">
            <w:pPr>
              <w:numPr>
                <w:ilvl w:val="0"/>
                <w:numId w:val="110"/>
              </w:numPr>
              <w:pBdr>
                <w:top w:val="nil"/>
                <w:left w:val="nil"/>
                <w:bottom w:val="nil"/>
                <w:right w:val="nil"/>
                <w:between w:val="nil"/>
              </w:pBdr>
              <w:shd w:val="clear" w:color="auto" w:fill="FFFFFF"/>
              <w:tabs>
                <w:tab w:val="left" w:pos="709"/>
              </w:tabs>
              <w:spacing w:after="120"/>
              <w:jc w:val="both"/>
              <w:rPr>
                <w:color w:val="000000"/>
                <w:sz w:val="26"/>
                <w:szCs w:val="26"/>
              </w:rPr>
            </w:pPr>
            <w:r w:rsidRPr="00A94715">
              <w:rPr>
                <w:color w:val="000000"/>
                <w:sz w:val="26"/>
                <w:szCs w:val="26"/>
              </w:rPr>
              <w:t>Kiến thức cơ bản  về an toàn và bảo mật thông tin trên mạng</w:t>
            </w:r>
          </w:p>
        </w:tc>
        <w:tc>
          <w:tcPr>
            <w:tcW w:w="849" w:type="dxa"/>
            <w:tcBorders>
              <w:top w:val="nil"/>
              <w:left w:val="nil"/>
              <w:bottom w:val="single" w:sz="4" w:space="0" w:color="000000"/>
              <w:right w:val="single" w:sz="4" w:space="0" w:color="000000"/>
            </w:tcBorders>
            <w:vAlign w:val="center"/>
          </w:tcPr>
          <w:p w14:paraId="1AA05E42"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91" w:type="dxa"/>
            <w:tcBorders>
              <w:top w:val="nil"/>
              <w:left w:val="nil"/>
              <w:bottom w:val="single" w:sz="4" w:space="0" w:color="000000"/>
              <w:right w:val="single" w:sz="4" w:space="0" w:color="000000"/>
            </w:tcBorders>
            <w:vAlign w:val="center"/>
          </w:tcPr>
          <w:p w14:paraId="154CBF7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3" w:type="dxa"/>
            <w:tcBorders>
              <w:top w:val="nil"/>
              <w:left w:val="nil"/>
              <w:bottom w:val="single" w:sz="4" w:space="0" w:color="000000"/>
              <w:right w:val="single" w:sz="4" w:space="0" w:color="000000"/>
            </w:tcBorders>
            <w:vAlign w:val="center"/>
          </w:tcPr>
          <w:p w14:paraId="3C5A7952"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68" w:type="dxa"/>
            <w:tcBorders>
              <w:top w:val="nil"/>
              <w:left w:val="nil"/>
              <w:bottom w:val="single" w:sz="4" w:space="0" w:color="000000"/>
              <w:right w:val="single" w:sz="4" w:space="0" w:color="000000"/>
            </w:tcBorders>
            <w:vAlign w:val="center"/>
          </w:tcPr>
          <w:p w14:paraId="75ED1BFF" w14:textId="77777777" w:rsidR="00571685" w:rsidRPr="00A94715" w:rsidRDefault="00571685" w:rsidP="00A94715">
            <w:pPr>
              <w:spacing w:before="120" w:after="120"/>
              <w:rPr>
                <w:color w:val="000000"/>
                <w:sz w:val="26"/>
                <w:szCs w:val="26"/>
              </w:rPr>
            </w:pPr>
          </w:p>
        </w:tc>
      </w:tr>
      <w:tr w:rsidR="00571685" w:rsidRPr="00A94715" w14:paraId="77513EBB" w14:textId="77777777">
        <w:trPr>
          <w:trHeight w:val="345"/>
          <w:jc w:val="center"/>
        </w:trPr>
        <w:tc>
          <w:tcPr>
            <w:tcW w:w="692" w:type="dxa"/>
            <w:tcBorders>
              <w:top w:val="nil"/>
              <w:left w:val="single" w:sz="4" w:space="0" w:color="000000"/>
              <w:bottom w:val="single" w:sz="4" w:space="0" w:color="000000"/>
              <w:right w:val="single" w:sz="4" w:space="0" w:color="000000"/>
            </w:tcBorders>
            <w:vAlign w:val="center"/>
          </w:tcPr>
          <w:p w14:paraId="5FAB5D70"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8</w:t>
            </w:r>
          </w:p>
        </w:tc>
        <w:tc>
          <w:tcPr>
            <w:tcW w:w="3950" w:type="dxa"/>
            <w:tcBorders>
              <w:top w:val="nil"/>
              <w:left w:val="nil"/>
              <w:bottom w:val="single" w:sz="4" w:space="0" w:color="000000"/>
              <w:right w:val="single" w:sz="4" w:space="0" w:color="000000"/>
            </w:tcBorders>
            <w:vAlign w:val="center"/>
          </w:tcPr>
          <w:p w14:paraId="4C2C77BD" w14:textId="77777777" w:rsidR="00571685" w:rsidRPr="00A94715" w:rsidRDefault="00960AF3" w:rsidP="00A94715">
            <w:pPr>
              <w:tabs>
                <w:tab w:val="left" w:pos="851"/>
              </w:tabs>
              <w:spacing w:before="120" w:after="120"/>
              <w:rPr>
                <w:b/>
                <w:color w:val="000000"/>
                <w:sz w:val="26"/>
                <w:szCs w:val="26"/>
              </w:rPr>
            </w:pPr>
            <w:r w:rsidRPr="00A94715">
              <w:rPr>
                <w:color w:val="000000"/>
                <w:sz w:val="26"/>
                <w:szCs w:val="26"/>
              </w:rPr>
              <w:t xml:space="preserve">Kiểm tra </w:t>
            </w:r>
          </w:p>
        </w:tc>
        <w:tc>
          <w:tcPr>
            <w:tcW w:w="849" w:type="dxa"/>
            <w:tcBorders>
              <w:top w:val="nil"/>
              <w:left w:val="nil"/>
              <w:bottom w:val="single" w:sz="4" w:space="0" w:color="000000"/>
              <w:right w:val="single" w:sz="4" w:space="0" w:color="000000"/>
            </w:tcBorders>
            <w:vAlign w:val="center"/>
          </w:tcPr>
          <w:p w14:paraId="60FA76A2"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1</w:t>
            </w:r>
          </w:p>
        </w:tc>
        <w:tc>
          <w:tcPr>
            <w:tcW w:w="991" w:type="dxa"/>
            <w:tcBorders>
              <w:top w:val="nil"/>
              <w:left w:val="nil"/>
              <w:bottom w:val="single" w:sz="4" w:space="0" w:color="000000"/>
              <w:right w:val="single" w:sz="4" w:space="0" w:color="000000"/>
            </w:tcBorders>
            <w:vAlign w:val="center"/>
          </w:tcPr>
          <w:p w14:paraId="03A6110D" w14:textId="77777777" w:rsidR="00571685" w:rsidRPr="00A94715" w:rsidRDefault="00571685" w:rsidP="00A94715">
            <w:pPr>
              <w:tabs>
                <w:tab w:val="left" w:pos="851"/>
              </w:tabs>
              <w:spacing w:before="120" w:after="120"/>
              <w:jc w:val="center"/>
              <w:rPr>
                <w:b/>
                <w:color w:val="000000"/>
                <w:sz w:val="26"/>
                <w:szCs w:val="26"/>
              </w:rPr>
            </w:pPr>
          </w:p>
        </w:tc>
        <w:tc>
          <w:tcPr>
            <w:tcW w:w="1173" w:type="dxa"/>
            <w:tcBorders>
              <w:top w:val="nil"/>
              <w:left w:val="nil"/>
              <w:bottom w:val="single" w:sz="4" w:space="0" w:color="000000"/>
              <w:right w:val="single" w:sz="4" w:space="0" w:color="000000"/>
            </w:tcBorders>
            <w:vAlign w:val="center"/>
          </w:tcPr>
          <w:p w14:paraId="14E8DE4A" w14:textId="77777777" w:rsidR="00571685" w:rsidRPr="00A94715" w:rsidRDefault="00571685" w:rsidP="00A94715">
            <w:pPr>
              <w:tabs>
                <w:tab w:val="left" w:pos="851"/>
              </w:tabs>
              <w:spacing w:before="120" w:after="120"/>
              <w:jc w:val="center"/>
              <w:rPr>
                <w:b/>
                <w:color w:val="000000"/>
                <w:sz w:val="26"/>
                <w:szCs w:val="26"/>
              </w:rPr>
            </w:pPr>
          </w:p>
        </w:tc>
        <w:tc>
          <w:tcPr>
            <w:tcW w:w="1368" w:type="dxa"/>
            <w:tcBorders>
              <w:top w:val="nil"/>
              <w:left w:val="nil"/>
              <w:bottom w:val="single" w:sz="4" w:space="0" w:color="000000"/>
              <w:right w:val="single" w:sz="4" w:space="0" w:color="000000"/>
            </w:tcBorders>
            <w:vAlign w:val="center"/>
          </w:tcPr>
          <w:p w14:paraId="44A48A0F" w14:textId="77777777" w:rsidR="00571685" w:rsidRPr="00A94715" w:rsidRDefault="00960AF3" w:rsidP="00A94715">
            <w:pPr>
              <w:tabs>
                <w:tab w:val="left" w:pos="851"/>
              </w:tabs>
              <w:spacing w:before="120" w:after="120"/>
              <w:jc w:val="center"/>
              <w:rPr>
                <w:color w:val="000000"/>
                <w:sz w:val="26"/>
                <w:szCs w:val="26"/>
              </w:rPr>
            </w:pPr>
            <w:r w:rsidRPr="00A94715">
              <w:rPr>
                <w:color w:val="000000"/>
                <w:sz w:val="26"/>
                <w:szCs w:val="26"/>
              </w:rPr>
              <w:t>1</w:t>
            </w:r>
          </w:p>
        </w:tc>
      </w:tr>
      <w:tr w:rsidR="00571685" w:rsidRPr="00A94715" w14:paraId="28877165" w14:textId="77777777">
        <w:trPr>
          <w:trHeight w:val="345"/>
          <w:jc w:val="center"/>
        </w:trPr>
        <w:tc>
          <w:tcPr>
            <w:tcW w:w="692" w:type="dxa"/>
            <w:tcBorders>
              <w:top w:val="nil"/>
              <w:left w:val="single" w:sz="4" w:space="0" w:color="000000"/>
              <w:bottom w:val="single" w:sz="4" w:space="0" w:color="000000"/>
              <w:right w:val="single" w:sz="4" w:space="0" w:color="000000"/>
            </w:tcBorders>
            <w:vAlign w:val="center"/>
          </w:tcPr>
          <w:p w14:paraId="02E0919C"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 </w:t>
            </w:r>
          </w:p>
        </w:tc>
        <w:tc>
          <w:tcPr>
            <w:tcW w:w="3950" w:type="dxa"/>
            <w:tcBorders>
              <w:top w:val="nil"/>
              <w:left w:val="nil"/>
              <w:bottom w:val="single" w:sz="4" w:space="0" w:color="000000"/>
              <w:right w:val="single" w:sz="4" w:space="0" w:color="000000"/>
            </w:tcBorders>
            <w:vAlign w:val="center"/>
          </w:tcPr>
          <w:p w14:paraId="7C3EC2F1" w14:textId="77777777" w:rsidR="00571685" w:rsidRPr="00A94715" w:rsidRDefault="00960AF3" w:rsidP="00A94715">
            <w:pPr>
              <w:tabs>
                <w:tab w:val="left" w:pos="851"/>
              </w:tabs>
              <w:spacing w:before="120" w:after="120"/>
              <w:rPr>
                <w:b/>
                <w:color w:val="000000"/>
                <w:sz w:val="26"/>
                <w:szCs w:val="26"/>
              </w:rPr>
            </w:pPr>
            <w:r w:rsidRPr="00A94715">
              <w:rPr>
                <w:b/>
                <w:color w:val="000000"/>
                <w:sz w:val="26"/>
                <w:szCs w:val="26"/>
              </w:rPr>
              <w:t>Tổng cộng</w:t>
            </w:r>
          </w:p>
        </w:tc>
        <w:tc>
          <w:tcPr>
            <w:tcW w:w="849" w:type="dxa"/>
            <w:tcBorders>
              <w:top w:val="nil"/>
              <w:left w:val="nil"/>
              <w:bottom w:val="single" w:sz="4" w:space="0" w:color="000000"/>
              <w:right w:val="single" w:sz="4" w:space="0" w:color="000000"/>
            </w:tcBorders>
            <w:vAlign w:val="center"/>
          </w:tcPr>
          <w:p w14:paraId="0EC99D61"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75</w:t>
            </w:r>
          </w:p>
        </w:tc>
        <w:tc>
          <w:tcPr>
            <w:tcW w:w="991" w:type="dxa"/>
            <w:tcBorders>
              <w:top w:val="nil"/>
              <w:left w:val="nil"/>
              <w:bottom w:val="single" w:sz="4" w:space="0" w:color="000000"/>
              <w:right w:val="single" w:sz="4" w:space="0" w:color="000000"/>
            </w:tcBorders>
            <w:vAlign w:val="center"/>
          </w:tcPr>
          <w:p w14:paraId="67A74629"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15</w:t>
            </w:r>
          </w:p>
        </w:tc>
        <w:tc>
          <w:tcPr>
            <w:tcW w:w="1173" w:type="dxa"/>
            <w:tcBorders>
              <w:top w:val="nil"/>
              <w:left w:val="nil"/>
              <w:bottom w:val="single" w:sz="4" w:space="0" w:color="000000"/>
              <w:right w:val="single" w:sz="4" w:space="0" w:color="000000"/>
            </w:tcBorders>
            <w:vAlign w:val="center"/>
          </w:tcPr>
          <w:p w14:paraId="173B8E61"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58</w:t>
            </w:r>
          </w:p>
        </w:tc>
        <w:tc>
          <w:tcPr>
            <w:tcW w:w="1368" w:type="dxa"/>
            <w:tcBorders>
              <w:top w:val="nil"/>
              <w:left w:val="nil"/>
              <w:bottom w:val="single" w:sz="4" w:space="0" w:color="000000"/>
              <w:right w:val="single" w:sz="4" w:space="0" w:color="000000"/>
            </w:tcBorders>
            <w:vAlign w:val="center"/>
          </w:tcPr>
          <w:p w14:paraId="62D1DFE6" w14:textId="77777777" w:rsidR="00571685" w:rsidRPr="00A94715" w:rsidRDefault="00960AF3" w:rsidP="00A94715">
            <w:pPr>
              <w:tabs>
                <w:tab w:val="left" w:pos="851"/>
              </w:tabs>
              <w:spacing w:before="120" w:after="120"/>
              <w:jc w:val="center"/>
              <w:rPr>
                <w:b/>
                <w:color w:val="000000"/>
                <w:sz w:val="26"/>
                <w:szCs w:val="26"/>
              </w:rPr>
            </w:pPr>
            <w:r w:rsidRPr="00A94715">
              <w:rPr>
                <w:b/>
                <w:color w:val="000000"/>
                <w:sz w:val="26"/>
                <w:szCs w:val="26"/>
              </w:rPr>
              <w:t>2</w:t>
            </w:r>
          </w:p>
        </w:tc>
      </w:tr>
    </w:tbl>
    <w:p w14:paraId="6F15E650" w14:textId="77777777" w:rsidR="00571685" w:rsidRPr="00A94715" w:rsidRDefault="00571685" w:rsidP="00A94715">
      <w:pPr>
        <w:shd w:val="clear" w:color="auto" w:fill="FFFFFF"/>
        <w:tabs>
          <w:tab w:val="left" w:pos="851"/>
        </w:tabs>
        <w:spacing w:before="120" w:after="120"/>
        <w:ind w:firstLine="720"/>
        <w:jc w:val="both"/>
        <w:rPr>
          <w:color w:val="000000"/>
          <w:sz w:val="26"/>
          <w:szCs w:val="26"/>
        </w:rPr>
      </w:pPr>
    </w:p>
    <w:p w14:paraId="363174DD"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Nội dung chi tiết:</w:t>
      </w:r>
    </w:p>
    <w:p w14:paraId="225D080C" w14:textId="77777777" w:rsidR="00571685" w:rsidRPr="00A94715" w:rsidRDefault="00571685" w:rsidP="00A94715">
      <w:pPr>
        <w:shd w:val="clear" w:color="auto" w:fill="FFFFFF"/>
        <w:tabs>
          <w:tab w:val="left" w:pos="851"/>
          <w:tab w:val="left" w:pos="7700"/>
        </w:tabs>
        <w:spacing w:before="120" w:after="120"/>
        <w:ind w:firstLine="720"/>
        <w:jc w:val="center"/>
        <w:rPr>
          <w:b/>
          <w:color w:val="000000"/>
          <w:sz w:val="26"/>
          <w:szCs w:val="26"/>
        </w:rPr>
      </w:pPr>
      <w:bookmarkStart w:id="40" w:name="am6yhapqbpkt" w:colFirst="0" w:colLast="0"/>
      <w:bookmarkStart w:id="41" w:name="6fevx5qlaxqi" w:colFirst="0" w:colLast="0"/>
      <w:bookmarkEnd w:id="40"/>
      <w:bookmarkEnd w:id="41"/>
    </w:p>
    <w:p w14:paraId="660A6BF4" w14:textId="77777777" w:rsidR="00571685" w:rsidRPr="00A94715" w:rsidRDefault="00960AF3" w:rsidP="00A94715">
      <w:pPr>
        <w:shd w:val="clear" w:color="auto" w:fill="FFFFFF"/>
        <w:tabs>
          <w:tab w:val="left" w:pos="851"/>
          <w:tab w:val="left" w:pos="7700"/>
        </w:tabs>
        <w:spacing w:before="120" w:after="120"/>
        <w:ind w:firstLine="720"/>
        <w:jc w:val="center"/>
        <w:rPr>
          <w:b/>
          <w:color w:val="000000"/>
          <w:sz w:val="26"/>
          <w:szCs w:val="26"/>
        </w:rPr>
      </w:pPr>
      <w:r w:rsidRPr="00A94715">
        <w:rPr>
          <w:b/>
          <w:color w:val="000000"/>
          <w:sz w:val="26"/>
          <w:szCs w:val="26"/>
        </w:rPr>
        <w:t>CHƯƠNG I. HIỂU BIẾT VỀ CÔNG NGHỆ THÔNG TIN CƠ BẢN</w:t>
      </w:r>
    </w:p>
    <w:p w14:paraId="38DC674D" w14:textId="77777777" w:rsidR="00571685" w:rsidRPr="00A94715" w:rsidRDefault="00960AF3" w:rsidP="00A94715">
      <w:pPr>
        <w:shd w:val="clear" w:color="auto" w:fill="FFFFFF"/>
        <w:spacing w:before="120" w:after="120"/>
        <w:ind w:left="6480" w:firstLine="720"/>
        <w:jc w:val="center"/>
        <w:rPr>
          <w:b/>
          <w:color w:val="000000"/>
          <w:sz w:val="26"/>
          <w:szCs w:val="26"/>
        </w:rPr>
      </w:pPr>
      <w:r w:rsidRPr="00A94715">
        <w:rPr>
          <w:i/>
          <w:color w:val="000000"/>
          <w:sz w:val="26"/>
          <w:szCs w:val="26"/>
        </w:rPr>
        <w:t>Thời gian: 5 giờ</w:t>
      </w:r>
    </w:p>
    <w:p w14:paraId="7A73D1E1"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Mục tiêu</w:t>
      </w:r>
    </w:p>
    <w:p w14:paraId="4847ADEF" w14:textId="77777777" w:rsidR="00571685" w:rsidRPr="00A94715" w:rsidRDefault="00960AF3" w:rsidP="00A94715">
      <w:pPr>
        <w:shd w:val="clear" w:color="auto" w:fill="FFFFFF"/>
        <w:tabs>
          <w:tab w:val="left" w:pos="709"/>
        </w:tabs>
        <w:spacing w:before="120" w:after="120"/>
        <w:ind w:firstLine="720"/>
        <w:jc w:val="both"/>
        <w:rPr>
          <w:i/>
          <w:color w:val="000000"/>
          <w:sz w:val="26"/>
          <w:szCs w:val="26"/>
        </w:rPr>
      </w:pPr>
      <w:r w:rsidRPr="00A94715">
        <w:rPr>
          <w:i/>
          <w:color w:val="000000"/>
          <w:sz w:val="26"/>
          <w:szCs w:val="26"/>
        </w:rPr>
        <w:t>Học xong chương này, người học có khả năng:</w:t>
      </w:r>
    </w:p>
    <w:p w14:paraId="00E873C8"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lastRenderedPageBreak/>
        <w:t>- Trình bày được các kiến thức cơ bản về máy tính, phần mềm, biểu diễn thông tin trong máy tính, mạng cơ bản; các quy định liên quan đến việc sử dụng máy tính và công nghệ thông tin;</w:t>
      </w:r>
    </w:p>
    <w:p w14:paraId="70AE7DD8"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Nhận biết được các thiết bị phần cứng chủ yếu, hệ điều hành, phần mềm ứng dụng; tuân thủ đúng các quy định trong việc sử dụng máy tính và ứng dụng công nghệ thông tin.</w:t>
      </w:r>
    </w:p>
    <w:p w14:paraId="711EBE87"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Nội dung</w:t>
      </w:r>
    </w:p>
    <w:p w14:paraId="43803E8C"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bookmarkStart w:id="42" w:name="dqrnszfg1qtj" w:colFirst="0" w:colLast="0"/>
      <w:bookmarkEnd w:id="42"/>
      <w:r w:rsidRPr="00A94715">
        <w:rPr>
          <w:b/>
          <w:color w:val="000000"/>
          <w:sz w:val="26"/>
          <w:szCs w:val="26"/>
        </w:rPr>
        <w:t>2.1. Kiến thức cơ bản về máy tính</w:t>
      </w:r>
    </w:p>
    <w:p w14:paraId="29EC644A"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2.1.1. Thông tin và xử lý thông tin</w:t>
      </w:r>
    </w:p>
    <w:p w14:paraId="6CD04625"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2.1.1.1. Thông tin</w:t>
      </w:r>
    </w:p>
    <w:p w14:paraId="0D1FDC6D"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2.1.1.2. Dữ liệu</w:t>
      </w:r>
    </w:p>
    <w:p w14:paraId="1A57F321"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2.1.1.3. Xử lý thông tin</w:t>
      </w:r>
    </w:p>
    <w:p w14:paraId="3B16EEF0"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2.1.2. Phần cứng</w:t>
      </w:r>
    </w:p>
    <w:p w14:paraId="79D93EA2"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 xml:space="preserve">2.1.2.1. Đơn vị xử lý trung tâm </w:t>
      </w:r>
    </w:p>
    <w:p w14:paraId="1E44B7B4"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2.1.2.2. Thiết bị nhập</w:t>
      </w:r>
    </w:p>
    <w:p w14:paraId="4D4828C4"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2.1.2.3. Thiết bị xuất</w:t>
      </w:r>
    </w:p>
    <w:p w14:paraId="6450BFC4"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2.1.2.4. Bộ nhớ và thiết bị lưu trữ</w:t>
      </w:r>
    </w:p>
    <w:p w14:paraId="08D9B6DF"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2.2. Phần mềm</w:t>
      </w:r>
    </w:p>
    <w:p w14:paraId="2349355F"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2.2.1. Phần mềm hệ thống</w:t>
      </w:r>
    </w:p>
    <w:p w14:paraId="4A91455E"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2.2.2. Phần mềm ứng dụng</w:t>
      </w:r>
    </w:p>
    <w:p w14:paraId="421F086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2.2.3. Một số phần mềm ứng dụng thông dụng</w:t>
      </w:r>
      <w:r w:rsidRPr="00A94715">
        <w:rPr>
          <w:color w:val="000000"/>
          <w:sz w:val="26"/>
          <w:szCs w:val="26"/>
        </w:rPr>
        <w:tab/>
      </w:r>
    </w:p>
    <w:p w14:paraId="3B924EC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2.2.4. Phần mềm nguồn mở</w:t>
      </w:r>
    </w:p>
    <w:p w14:paraId="76E50FB1"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bookmarkStart w:id="43" w:name="_qmhnt4a1e53l" w:colFirst="0" w:colLast="0"/>
      <w:bookmarkEnd w:id="43"/>
      <w:r w:rsidRPr="00A94715">
        <w:rPr>
          <w:b/>
          <w:color w:val="000000"/>
          <w:sz w:val="26"/>
          <w:szCs w:val="26"/>
        </w:rPr>
        <w:t>2.3. Biểu diễn thông tin trong máy tính</w:t>
      </w:r>
    </w:p>
    <w:p w14:paraId="4C97EC9D"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2.3.1. Biểu diễn thông tin trong máy tính</w:t>
      </w:r>
    </w:p>
    <w:p w14:paraId="7B5D31DA"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2.3.2. Đơn vị thông tin và dung lượng bộ nhớ</w:t>
      </w:r>
    </w:p>
    <w:p w14:paraId="414E6AD6"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2.4. Mạng cơ bản</w:t>
      </w:r>
    </w:p>
    <w:p w14:paraId="78656A48"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2.4.1. Những khái niệm cơ bản</w:t>
      </w:r>
    </w:p>
    <w:p w14:paraId="65AB447D"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2.4.2. Internet, Intranet, Extranet</w:t>
      </w:r>
    </w:p>
    <w:p w14:paraId="766F64D2"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 xml:space="preserve">2.4.3. Truyền dữ liệu trên mạng </w:t>
      </w:r>
    </w:p>
    <w:p w14:paraId="2A7BBE55"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2.4.3.1. Truyền dữ liệu trên mạng</w:t>
      </w:r>
    </w:p>
    <w:p w14:paraId="68418809"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2.4.3.2. Tốc độ truyền</w:t>
      </w:r>
    </w:p>
    <w:p w14:paraId="350CB436"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2.4.3.3. Các số đo (bps, Kbps, Mbps, Gbps…)</w:t>
      </w:r>
    </w:p>
    <w:p w14:paraId="436A4785"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2.4.4. Phương tiện truyền thông</w:t>
      </w:r>
    </w:p>
    <w:p w14:paraId="5F46933B"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2.4.4.1. Giới thiệu về phương tiện truyền thông</w:t>
      </w:r>
    </w:p>
    <w:p w14:paraId="318B1713"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2.4.4.2. Băng thông</w:t>
      </w:r>
    </w:p>
    <w:p w14:paraId="4001092C"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2.4.4.3. Phân biệt các phương tiện truyền dẫn có dây</w:t>
      </w:r>
    </w:p>
    <w:p w14:paraId="02C9AB97"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lastRenderedPageBreak/>
        <w:t>2.4.5. Download, Upload</w:t>
      </w:r>
    </w:p>
    <w:p w14:paraId="0DC861BA"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2.5. Các ứng dụng của công nghệ thông tin – truyền thông</w:t>
      </w:r>
    </w:p>
    <w:p w14:paraId="5B59D3F1" w14:textId="77777777" w:rsidR="00571685" w:rsidRPr="00A94715" w:rsidRDefault="00960AF3" w:rsidP="00A94715">
      <w:pPr>
        <w:shd w:val="clear" w:color="auto" w:fill="FFFFFF"/>
        <w:tabs>
          <w:tab w:val="left" w:pos="1418"/>
        </w:tabs>
        <w:spacing w:before="120" w:after="120"/>
        <w:ind w:left="1418"/>
        <w:jc w:val="both"/>
        <w:rPr>
          <w:color w:val="000000"/>
          <w:sz w:val="26"/>
          <w:szCs w:val="26"/>
        </w:rPr>
      </w:pPr>
      <w:r w:rsidRPr="00A94715">
        <w:rPr>
          <w:color w:val="000000"/>
          <w:sz w:val="26"/>
          <w:szCs w:val="26"/>
        </w:rPr>
        <w:t>2.5.1. Một số ứng dụng công nghệ thông tin và ứng dụng trong kinh doanh</w:t>
      </w:r>
    </w:p>
    <w:p w14:paraId="2024BE5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2.5.2. Một số ứng dụng phổ biến để liên lạc, truyền thông</w:t>
      </w:r>
    </w:p>
    <w:p w14:paraId="3CA5BCE8"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2.6. An toàn lao động và bảo vệ môi trường trong sử dụng công nghệ thông tin và truyền thông</w:t>
      </w:r>
    </w:p>
    <w:p w14:paraId="3D4CF2D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2.6.1. An toàn lao động</w:t>
      </w:r>
    </w:p>
    <w:p w14:paraId="4C0BE9EE"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2.6.2. Bảo vệ môi trường</w:t>
      </w:r>
    </w:p>
    <w:p w14:paraId="001A3D89"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2.7. Các vấn đề an toàn thông tin cơ bản khi làm việc với máy tính</w:t>
      </w:r>
    </w:p>
    <w:p w14:paraId="09B75DBB"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2.7.1. Kiểm soát truy nhập, bảo đảm an toàn cho dữ liệu</w:t>
      </w:r>
    </w:p>
    <w:p w14:paraId="5A9381CF"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2.7.2. Phần mềm độc hại (malware)</w:t>
      </w:r>
    </w:p>
    <w:p w14:paraId="67E7D73A"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2.8. Một số vấn đề cơ bản liên quan đến pháp luật trong sử dụng công nghệ thông tin</w:t>
      </w:r>
    </w:p>
    <w:p w14:paraId="4438B259"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2.8.1. Bản quyền/ Sở hữu trí tuệ</w:t>
      </w:r>
    </w:p>
    <w:p w14:paraId="4E1ED7D9"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2.8.2. Bảo vệ dữ liệu</w:t>
      </w:r>
    </w:p>
    <w:p w14:paraId="104B7FAB" w14:textId="77777777" w:rsidR="00571685" w:rsidRPr="00A94715" w:rsidRDefault="00571685" w:rsidP="00A94715">
      <w:pPr>
        <w:shd w:val="clear" w:color="auto" w:fill="FFFFFF"/>
        <w:tabs>
          <w:tab w:val="left" w:pos="1418"/>
        </w:tabs>
        <w:spacing w:before="120" w:after="120"/>
        <w:ind w:firstLine="1418"/>
        <w:jc w:val="both"/>
        <w:rPr>
          <w:color w:val="000000"/>
          <w:sz w:val="26"/>
          <w:szCs w:val="26"/>
        </w:rPr>
      </w:pPr>
    </w:p>
    <w:p w14:paraId="3B6D82D0" w14:textId="77777777" w:rsidR="00571685" w:rsidRPr="00A94715" w:rsidRDefault="00960AF3" w:rsidP="00A94715">
      <w:pPr>
        <w:shd w:val="clear" w:color="auto" w:fill="FFFFFF"/>
        <w:tabs>
          <w:tab w:val="left" w:pos="709"/>
        </w:tabs>
        <w:spacing w:before="120" w:after="120"/>
        <w:ind w:firstLine="720"/>
        <w:rPr>
          <w:b/>
          <w:color w:val="000000"/>
          <w:sz w:val="26"/>
          <w:szCs w:val="26"/>
        </w:rPr>
      </w:pPr>
      <w:r w:rsidRPr="00A94715">
        <w:rPr>
          <w:b/>
          <w:color w:val="000000"/>
          <w:sz w:val="26"/>
          <w:szCs w:val="26"/>
        </w:rPr>
        <w:t>CHƯƠNG II. SỬ DỤNG MÁY TÍNH CƠ BẢN</w:t>
      </w:r>
      <w:r w:rsidRPr="00A94715">
        <w:rPr>
          <w:b/>
          <w:color w:val="000000"/>
          <w:sz w:val="26"/>
          <w:szCs w:val="26"/>
        </w:rPr>
        <w:tab/>
      </w:r>
      <w:r w:rsidRPr="00A94715">
        <w:rPr>
          <w:b/>
          <w:color w:val="000000"/>
          <w:sz w:val="26"/>
          <w:szCs w:val="26"/>
        </w:rPr>
        <w:tab/>
      </w:r>
      <w:r w:rsidRPr="00A94715">
        <w:rPr>
          <w:i/>
          <w:color w:val="000000"/>
          <w:sz w:val="26"/>
          <w:szCs w:val="26"/>
        </w:rPr>
        <w:t>Thời gian: 6 giờ</w:t>
      </w:r>
    </w:p>
    <w:p w14:paraId="7340282C"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Mục tiêu</w:t>
      </w:r>
    </w:p>
    <w:p w14:paraId="7F520C2D" w14:textId="77777777" w:rsidR="00571685" w:rsidRPr="00A94715" w:rsidRDefault="00960AF3" w:rsidP="00A94715">
      <w:pPr>
        <w:shd w:val="clear" w:color="auto" w:fill="FFFFFF"/>
        <w:tabs>
          <w:tab w:val="left" w:pos="709"/>
        </w:tabs>
        <w:spacing w:before="120" w:after="120"/>
        <w:ind w:firstLine="720"/>
        <w:jc w:val="both"/>
        <w:rPr>
          <w:i/>
          <w:color w:val="000000"/>
          <w:sz w:val="26"/>
          <w:szCs w:val="26"/>
        </w:rPr>
      </w:pPr>
      <w:r w:rsidRPr="00A94715">
        <w:rPr>
          <w:i/>
          <w:color w:val="000000"/>
          <w:sz w:val="26"/>
          <w:szCs w:val="26"/>
        </w:rPr>
        <w:t>Học xong chương này, người học có khả năng:</w:t>
      </w:r>
    </w:p>
    <w:p w14:paraId="09AA25A5"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Trình bày được một số kiến thức cơ bản về hệ điều hành Windows, quản lý thư mục, tập tin; phần mềm tiện ích và đa phương tiện, sử dụng tiếng Việt trong máy tính, sử dụng máy in;</w:t>
      </w:r>
      <w:r w:rsidRPr="00A94715">
        <w:rPr>
          <w:color w:val="000000"/>
          <w:sz w:val="26"/>
          <w:szCs w:val="26"/>
        </w:rPr>
        <w:tab/>
      </w:r>
    </w:p>
    <w:p w14:paraId="5F72D1D4"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bookmarkStart w:id="44" w:name="_jflcu1v2ckzp" w:colFirst="0" w:colLast="0"/>
      <w:bookmarkEnd w:id="44"/>
      <w:r w:rsidRPr="00A94715">
        <w:rPr>
          <w:color w:val="000000"/>
          <w:sz w:val="26"/>
          <w:szCs w:val="26"/>
        </w:rPr>
        <w:t>- Khởi động, tắt được máy tính, máy in theo đúng quy trình. Thực hiện được việc quản lý thư mục, tập tin; cài đặt, gỡ bỏ và sử dụng được một số phần mềm tiện ích thông dụng.</w:t>
      </w:r>
    </w:p>
    <w:p w14:paraId="52E89645"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Nội dung</w:t>
      </w:r>
    </w:p>
    <w:p w14:paraId="3FD9B041"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2.1. Làm việc với hệ điều hành</w:t>
      </w:r>
    </w:p>
    <w:p w14:paraId="1D4B89A1"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2.1.1. Windows là gì?</w:t>
      </w:r>
    </w:p>
    <w:p w14:paraId="75EB9B0F"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2.1.2. Khởi động và thoát khỏi Windows</w:t>
      </w:r>
    </w:p>
    <w:p w14:paraId="6AA889C7" w14:textId="77777777" w:rsidR="00571685" w:rsidRPr="00A94715" w:rsidRDefault="00960AF3" w:rsidP="00A94715">
      <w:pPr>
        <w:shd w:val="clear" w:color="auto" w:fill="FFFFFF"/>
        <w:tabs>
          <w:tab w:val="left" w:pos="709"/>
          <w:tab w:val="left" w:pos="2380"/>
        </w:tabs>
        <w:spacing w:before="120" w:after="120"/>
        <w:ind w:firstLine="1418"/>
        <w:jc w:val="both"/>
        <w:rPr>
          <w:color w:val="000000"/>
          <w:sz w:val="26"/>
          <w:szCs w:val="26"/>
        </w:rPr>
      </w:pPr>
      <w:r w:rsidRPr="00A94715">
        <w:rPr>
          <w:color w:val="000000"/>
          <w:sz w:val="26"/>
          <w:szCs w:val="26"/>
        </w:rPr>
        <w:t>2.1.3. Desktop</w:t>
      </w:r>
    </w:p>
    <w:p w14:paraId="5EBA96E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2.1.4. Thanh tác vụ (Taskbar)</w:t>
      </w:r>
      <w:r w:rsidRPr="00A94715">
        <w:rPr>
          <w:color w:val="000000"/>
          <w:sz w:val="26"/>
          <w:szCs w:val="26"/>
        </w:rPr>
        <w:tab/>
      </w:r>
    </w:p>
    <w:p w14:paraId="373BB5D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2.1.5. Menu Start</w:t>
      </w:r>
    </w:p>
    <w:p w14:paraId="08BBF37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2.1.6. Khởi động và thoát khỏi một ứng dụng</w:t>
      </w:r>
    </w:p>
    <w:p w14:paraId="2D77E776" w14:textId="77777777" w:rsidR="00571685" w:rsidRPr="00A94715" w:rsidRDefault="00960AF3" w:rsidP="00A94715">
      <w:pPr>
        <w:shd w:val="clear" w:color="auto" w:fill="FFFFFF"/>
        <w:spacing w:before="120" w:after="120"/>
        <w:ind w:firstLine="1418"/>
        <w:jc w:val="both"/>
        <w:rPr>
          <w:color w:val="000000"/>
          <w:sz w:val="26"/>
          <w:szCs w:val="26"/>
        </w:rPr>
      </w:pPr>
      <w:r w:rsidRPr="00A94715">
        <w:rPr>
          <w:color w:val="000000"/>
          <w:sz w:val="26"/>
          <w:szCs w:val="26"/>
        </w:rPr>
        <w:t>2.1.7. Chuyển đổi giữa các cửa sổ ứng dụng</w:t>
      </w:r>
    </w:p>
    <w:p w14:paraId="6BF75B6D"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2.1.8. Thu nhỏ một cửa sổ, đóng cửa sổ một ứng dụng</w:t>
      </w:r>
    </w:p>
    <w:p w14:paraId="0B7B625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2.1.9. Sử dụng chuột</w:t>
      </w:r>
    </w:p>
    <w:p w14:paraId="17780291"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lastRenderedPageBreak/>
        <w:t>2.2. Quản lý thư mục và tập tin</w:t>
      </w:r>
    </w:p>
    <w:p w14:paraId="7207242D"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2.2.1. Khái niệm thư mục và tập tin</w:t>
      </w:r>
    </w:p>
    <w:p w14:paraId="1703D8B2" w14:textId="77777777" w:rsidR="00571685" w:rsidRPr="00A94715" w:rsidRDefault="00960AF3" w:rsidP="00A94715">
      <w:pPr>
        <w:shd w:val="clear" w:color="auto" w:fill="FFFFFF"/>
        <w:tabs>
          <w:tab w:val="left" w:pos="1418"/>
        </w:tabs>
        <w:spacing w:before="120" w:after="120"/>
        <w:ind w:left="1418"/>
        <w:jc w:val="both"/>
        <w:rPr>
          <w:color w:val="000000"/>
          <w:sz w:val="26"/>
          <w:szCs w:val="26"/>
        </w:rPr>
      </w:pPr>
      <w:r w:rsidRPr="00A94715">
        <w:rPr>
          <w:color w:val="000000"/>
          <w:sz w:val="26"/>
          <w:szCs w:val="26"/>
        </w:rPr>
        <w:t>2.2.2. Xem thông tin, di chuyển, tạo đường tắt đến nơi lưu trữ thư mục và tập tin</w:t>
      </w:r>
    </w:p>
    <w:p w14:paraId="099CF25E" w14:textId="77777777" w:rsidR="00571685" w:rsidRPr="00A94715" w:rsidRDefault="00960AF3" w:rsidP="00A94715">
      <w:pPr>
        <w:shd w:val="clear" w:color="auto" w:fill="FFFFFF"/>
        <w:tabs>
          <w:tab w:val="left" w:pos="1418"/>
        </w:tabs>
        <w:spacing w:before="120" w:after="120"/>
        <w:ind w:left="1418"/>
        <w:jc w:val="both"/>
        <w:rPr>
          <w:color w:val="000000"/>
          <w:sz w:val="26"/>
          <w:szCs w:val="26"/>
        </w:rPr>
      </w:pPr>
      <w:r w:rsidRPr="00A94715">
        <w:rPr>
          <w:color w:val="000000"/>
          <w:sz w:val="26"/>
          <w:szCs w:val="26"/>
        </w:rPr>
        <w:t>2.2.3. Tạo, đổi tên tập tin và thư mục, thay đổi trạng thái và hiển thị thông tin về tập tin</w:t>
      </w:r>
    </w:p>
    <w:p w14:paraId="650AC17C"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2.2.4. Chọn, sao chép, di chuyển tập tin và thư mục</w:t>
      </w:r>
    </w:p>
    <w:p w14:paraId="68AD9ADF"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bookmarkStart w:id="45" w:name="_6ff376nauo3" w:colFirst="0" w:colLast="0"/>
      <w:bookmarkEnd w:id="45"/>
      <w:r w:rsidRPr="00A94715">
        <w:rPr>
          <w:color w:val="000000"/>
          <w:sz w:val="26"/>
          <w:szCs w:val="26"/>
        </w:rPr>
        <w:t>2.2.5. Xóa, khôi phục tập tin và thư mục</w:t>
      </w:r>
    </w:p>
    <w:p w14:paraId="671B3B4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2.2.6. Tìm kiếm tập tin và thư mục</w:t>
      </w:r>
    </w:p>
    <w:p w14:paraId="1ABDB33D"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2.3. Sử dụng Control Panel</w:t>
      </w:r>
    </w:p>
    <w:p w14:paraId="7A91F79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2.3.1. Khởi động Control Panel</w:t>
      </w:r>
    </w:p>
    <w:p w14:paraId="4CD419D2"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2.3.2. Region and Language</w:t>
      </w:r>
    </w:p>
    <w:p w14:paraId="7FEF6F84"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2.3.3. Devices and Printers</w:t>
      </w:r>
    </w:p>
    <w:p w14:paraId="1F96202E"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2.3.4. Programs and Features</w:t>
      </w:r>
    </w:p>
    <w:p w14:paraId="5D5D36B0"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bookmarkStart w:id="46" w:name="ddhfgjvq6ciz" w:colFirst="0" w:colLast="0"/>
      <w:bookmarkEnd w:id="46"/>
      <w:r w:rsidRPr="00A94715">
        <w:rPr>
          <w:b/>
          <w:color w:val="000000"/>
          <w:sz w:val="26"/>
          <w:szCs w:val="26"/>
        </w:rPr>
        <w:t>2.4. Một số phần mềm tiện ích</w:t>
      </w:r>
    </w:p>
    <w:p w14:paraId="5C07DDB2"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2.4.1. Phần mềm nén, giải nén tập tin</w:t>
      </w:r>
    </w:p>
    <w:p w14:paraId="34D0D4C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 xml:space="preserve">2.4.2. Phần mềm diệt virus </w:t>
      </w:r>
    </w:p>
    <w:p w14:paraId="4A7E907B"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2.5. Sử dụng tiếng Việt</w:t>
      </w:r>
    </w:p>
    <w:p w14:paraId="7479AA81"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 xml:space="preserve">2.5.1. Các bộ mã tiếng Việt </w:t>
      </w:r>
    </w:p>
    <w:p w14:paraId="7A8EFF4F"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2.5.2. Cách thức nhập tiếng Việt</w:t>
      </w:r>
    </w:p>
    <w:p w14:paraId="5AE581FE"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 xml:space="preserve">2.5.3. Chọn phần mềm nhập tiếng Việt </w:t>
      </w:r>
    </w:p>
    <w:p w14:paraId="31B8D6B3"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2.6. Chuyển đổi định dạng tập tin</w:t>
      </w:r>
    </w:p>
    <w:p w14:paraId="1B115A4F"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2.7. Đa phương tiện</w:t>
      </w:r>
    </w:p>
    <w:p w14:paraId="03C254E8"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2.8. Sử dụng máy in</w:t>
      </w:r>
    </w:p>
    <w:p w14:paraId="513FF157"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2.8.1. Lựa chọn máy in</w:t>
      </w:r>
    </w:p>
    <w:p w14:paraId="1D1A8521"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2.8.2. In</w:t>
      </w:r>
    </w:p>
    <w:p w14:paraId="1D71F365" w14:textId="77777777" w:rsidR="00571685" w:rsidRPr="00A94715" w:rsidRDefault="00571685" w:rsidP="00A94715">
      <w:pPr>
        <w:shd w:val="clear" w:color="auto" w:fill="FFFFFF"/>
        <w:tabs>
          <w:tab w:val="left" w:pos="851"/>
        </w:tabs>
        <w:spacing w:before="120" w:after="120"/>
        <w:ind w:firstLine="720"/>
        <w:jc w:val="center"/>
        <w:rPr>
          <w:b/>
          <w:color w:val="000000"/>
          <w:sz w:val="26"/>
          <w:szCs w:val="26"/>
        </w:rPr>
      </w:pPr>
      <w:bookmarkStart w:id="47" w:name="wkf0twd7r6ov" w:colFirst="0" w:colLast="0"/>
      <w:bookmarkEnd w:id="47"/>
    </w:p>
    <w:p w14:paraId="37932A35" w14:textId="77777777" w:rsidR="00571685" w:rsidRPr="00A94715" w:rsidRDefault="00960AF3" w:rsidP="00A94715">
      <w:pPr>
        <w:shd w:val="clear" w:color="auto" w:fill="FFFFFF"/>
        <w:spacing w:before="120" w:after="120"/>
        <w:ind w:firstLine="720"/>
        <w:rPr>
          <w:b/>
          <w:color w:val="000000"/>
          <w:sz w:val="26"/>
          <w:szCs w:val="26"/>
        </w:rPr>
      </w:pPr>
      <w:r w:rsidRPr="00A94715">
        <w:rPr>
          <w:b/>
          <w:color w:val="000000"/>
          <w:sz w:val="26"/>
          <w:szCs w:val="26"/>
        </w:rPr>
        <w:t xml:space="preserve">CHƯƠNG III. XỬ LÝ VĂN BẢN CƠ BẢN         </w:t>
      </w:r>
      <w:r w:rsidRPr="00A94715">
        <w:rPr>
          <w:i/>
          <w:color w:val="000000"/>
          <w:sz w:val="26"/>
          <w:szCs w:val="26"/>
        </w:rPr>
        <w:t>Thời gian: 17 giờ</w:t>
      </w:r>
    </w:p>
    <w:p w14:paraId="23C6F5CB" w14:textId="77777777" w:rsidR="00571685" w:rsidRPr="00A94715" w:rsidRDefault="00571685" w:rsidP="00A94715">
      <w:pPr>
        <w:shd w:val="clear" w:color="auto" w:fill="FFFFFF"/>
        <w:tabs>
          <w:tab w:val="left" w:pos="709"/>
        </w:tabs>
        <w:spacing w:before="120" w:after="120"/>
        <w:ind w:firstLine="720"/>
        <w:jc w:val="both"/>
        <w:rPr>
          <w:i/>
          <w:color w:val="000000"/>
          <w:sz w:val="26"/>
          <w:szCs w:val="26"/>
        </w:rPr>
      </w:pPr>
    </w:p>
    <w:p w14:paraId="22D02B9D"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Mục tiêu</w:t>
      </w:r>
    </w:p>
    <w:p w14:paraId="2725E8B9" w14:textId="77777777" w:rsidR="00571685" w:rsidRPr="00A94715" w:rsidRDefault="00960AF3" w:rsidP="00A94715">
      <w:pPr>
        <w:shd w:val="clear" w:color="auto" w:fill="FFFFFF"/>
        <w:tabs>
          <w:tab w:val="left" w:pos="709"/>
        </w:tabs>
        <w:spacing w:before="120" w:after="120"/>
        <w:ind w:firstLine="720"/>
        <w:jc w:val="both"/>
        <w:rPr>
          <w:i/>
          <w:color w:val="000000"/>
          <w:sz w:val="26"/>
          <w:szCs w:val="26"/>
        </w:rPr>
      </w:pPr>
      <w:r w:rsidRPr="00A94715">
        <w:rPr>
          <w:i/>
          <w:color w:val="000000"/>
          <w:sz w:val="26"/>
          <w:szCs w:val="26"/>
        </w:rPr>
        <w:t>Học xong chương này, người học có khả năng:</w:t>
      </w:r>
    </w:p>
    <w:p w14:paraId="745DCE01"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bookmarkStart w:id="48" w:name="_sw0q1n98faie" w:colFirst="0" w:colLast="0"/>
      <w:bookmarkEnd w:id="48"/>
      <w:r w:rsidRPr="00A94715">
        <w:rPr>
          <w:color w:val="000000"/>
          <w:sz w:val="26"/>
          <w:szCs w:val="26"/>
        </w:rPr>
        <w:t>- Trình bày được một số kiến thức cơ bản về văn bản, soạn thảo và xử lý văn bản, sử dụng phần mềm Microsoft Word trong soạn thảo văn bản, kết xuất và phân phối văn bản;</w:t>
      </w:r>
    </w:p>
    <w:p w14:paraId="4DB50389"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Soạn thảo được văn bản bảo đảm đúng các yêu cầu về kỹ thuật soạn thảo văn bản hành chính; in ấn và phân phối văn bản bảo đảm đúng quy định.</w:t>
      </w:r>
    </w:p>
    <w:p w14:paraId="34556C52"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lastRenderedPageBreak/>
        <w:t>2. Nội dung</w:t>
      </w:r>
    </w:p>
    <w:p w14:paraId="4C295F8E"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2.1. Khái niệm văn bản và xử lý văn bản</w:t>
      </w:r>
    </w:p>
    <w:p w14:paraId="6A43954A"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2.1.1. Khái niệm văn bản.</w:t>
      </w:r>
    </w:p>
    <w:p w14:paraId="3DC3156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2.1.2. Khái niệm xử lý văn bản.</w:t>
      </w:r>
    </w:p>
    <w:p w14:paraId="0018918C"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2.2. Sử dụng Microsoft Word</w:t>
      </w:r>
    </w:p>
    <w:p w14:paraId="499450C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2.2.1. Giới thiệu Microsoft Word</w:t>
      </w:r>
    </w:p>
    <w:p w14:paraId="59EB7626"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2.2.1.1. Mở, đóng Microsoft Word</w:t>
      </w:r>
    </w:p>
    <w:p w14:paraId="39207C74"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2.2.1.2. Giới thiệu giao diện Microsoft Word</w:t>
      </w:r>
    </w:p>
    <w:p w14:paraId="2E533027"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2.2.2. Thao tác với tập tin Microsoft Word</w:t>
      </w:r>
    </w:p>
    <w:p w14:paraId="486B22FB"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2.2.2.1. Mở một tập tin có sẵn</w:t>
      </w:r>
    </w:p>
    <w:p w14:paraId="5129D6B7"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2.2.2.2. Tạo một tập tin mới</w:t>
      </w:r>
    </w:p>
    <w:p w14:paraId="4D1F1B06"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2.2.2.3. Lưu tập tin</w:t>
      </w:r>
    </w:p>
    <w:p w14:paraId="3D5C8847"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2.2.2.4. Đóng tập tin</w:t>
      </w:r>
    </w:p>
    <w:p w14:paraId="21E4D021"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2.2.3. Định dạng văn bản</w:t>
      </w:r>
    </w:p>
    <w:p w14:paraId="62114EA3" w14:textId="77777777" w:rsidR="00571685" w:rsidRPr="00A94715" w:rsidRDefault="00960AF3" w:rsidP="00A94715">
      <w:pPr>
        <w:shd w:val="clear" w:color="auto" w:fill="FFFFFF"/>
        <w:tabs>
          <w:tab w:val="left" w:pos="2127"/>
        </w:tabs>
        <w:spacing w:before="120" w:after="120"/>
        <w:ind w:firstLine="2127"/>
        <w:jc w:val="both"/>
        <w:rPr>
          <w:color w:val="000000"/>
          <w:sz w:val="26"/>
          <w:szCs w:val="26"/>
        </w:rPr>
      </w:pPr>
      <w:r w:rsidRPr="00A94715">
        <w:rPr>
          <w:color w:val="000000"/>
          <w:sz w:val="26"/>
          <w:szCs w:val="26"/>
        </w:rPr>
        <w:t xml:space="preserve">2.2.3.1. Định dạng văn bản (Text) </w:t>
      </w:r>
    </w:p>
    <w:p w14:paraId="4D02BC73"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2.2.3.2. Định dạng đoạn văn</w:t>
      </w:r>
    </w:p>
    <w:p w14:paraId="7D045D91"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2.2.3.2.1. Định dạng đoạn (Paragraph)</w:t>
      </w:r>
      <w:r w:rsidRPr="00A94715">
        <w:rPr>
          <w:color w:val="000000"/>
          <w:sz w:val="26"/>
          <w:szCs w:val="26"/>
        </w:rPr>
        <w:tab/>
      </w:r>
    </w:p>
    <w:p w14:paraId="2B86830E"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2.2.3.2.2. Định dạng Bullets, Numbering</w:t>
      </w:r>
    </w:p>
    <w:p w14:paraId="625E81D5"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2.2.3.2.3. Thiết lập điểm dừng (Tab)</w:t>
      </w:r>
    </w:p>
    <w:p w14:paraId="5EA7A8BC" w14:textId="77777777" w:rsidR="00571685" w:rsidRPr="00A94715" w:rsidRDefault="00960AF3" w:rsidP="00A94715">
      <w:pPr>
        <w:shd w:val="clear" w:color="auto" w:fill="FFFFFF"/>
        <w:tabs>
          <w:tab w:val="left" w:pos="2835"/>
        </w:tabs>
        <w:spacing w:before="120" w:after="120"/>
        <w:ind w:left="2790"/>
        <w:rPr>
          <w:color w:val="000000"/>
          <w:sz w:val="26"/>
          <w:szCs w:val="26"/>
        </w:rPr>
      </w:pPr>
      <w:r w:rsidRPr="00A94715">
        <w:rPr>
          <w:color w:val="000000"/>
          <w:sz w:val="26"/>
          <w:szCs w:val="26"/>
        </w:rPr>
        <w:tab/>
        <w:t>2.2.3.2.4. Định dạng khung và nền (Borders and Shading)</w:t>
      </w:r>
    </w:p>
    <w:p w14:paraId="610124C3"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2.2.3.3. Kiểu dáng (Style)</w:t>
      </w:r>
    </w:p>
    <w:p w14:paraId="03EC3F56"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2.2.3.4. Chèn (Insert) các đối tượng vào văn bản</w:t>
      </w:r>
    </w:p>
    <w:p w14:paraId="19466856"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2.2.3.4.1. Bảng (Table)</w:t>
      </w:r>
    </w:p>
    <w:p w14:paraId="3D1D7785"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2.2.3.4.2. Chèn hình ảnh (Picture)</w:t>
      </w:r>
    </w:p>
    <w:p w14:paraId="2E7EFFB6"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2.2.3.4.3. Chèn chữ nghệ thuật (WordArt)</w:t>
      </w:r>
    </w:p>
    <w:p w14:paraId="5924AD27"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2.2.3.4.4. Chèn ký tự đặc biệt</w:t>
      </w:r>
    </w:p>
    <w:p w14:paraId="6F13884F"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2.2.3.4.5. Chèn đối tượng Shapes</w:t>
      </w:r>
    </w:p>
    <w:p w14:paraId="5B61220E"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2.2.3.5. Hộp văn bản (Textbox)</w:t>
      </w:r>
    </w:p>
    <w:p w14:paraId="38644788"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2.2.3.6. Tham chiếu (Reference)</w:t>
      </w:r>
    </w:p>
    <w:p w14:paraId="7A18FB14"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2.2.3.7. Hoàn tất văn bản</w:t>
      </w:r>
    </w:p>
    <w:p w14:paraId="2B6523D4"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2.2.3.7.1. Căn lề toàn bộ văn bản</w:t>
      </w:r>
    </w:p>
    <w:p w14:paraId="621C55B4"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2.2.3.7.2. Thêm, bỏ ngắt trang</w:t>
      </w:r>
    </w:p>
    <w:p w14:paraId="7410C47C" w14:textId="77777777" w:rsidR="00571685" w:rsidRPr="00A94715" w:rsidRDefault="00960AF3" w:rsidP="00A94715">
      <w:pPr>
        <w:shd w:val="clear" w:color="auto" w:fill="FFFFFF"/>
        <w:tabs>
          <w:tab w:val="left" w:pos="2835"/>
        </w:tabs>
        <w:spacing w:before="120" w:after="120"/>
        <w:jc w:val="both"/>
        <w:rPr>
          <w:color w:val="000000"/>
          <w:sz w:val="26"/>
          <w:szCs w:val="26"/>
        </w:rPr>
      </w:pPr>
      <w:r w:rsidRPr="00A94715">
        <w:rPr>
          <w:color w:val="000000"/>
          <w:sz w:val="26"/>
          <w:szCs w:val="26"/>
        </w:rPr>
        <w:tab/>
        <w:t>2.2.3.7.3. Tạo tiêu đề trang (Header &amp; Footer)</w:t>
      </w:r>
    </w:p>
    <w:p w14:paraId="424ED10B"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2.2.4. In văn bản</w:t>
      </w:r>
    </w:p>
    <w:p w14:paraId="64B6608C"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2.2.5. Phân phối văn bản</w:t>
      </w:r>
    </w:p>
    <w:p w14:paraId="43A2B4A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lastRenderedPageBreak/>
        <w:t>2.2.6. Soạn thông báo, thư mời</w:t>
      </w:r>
    </w:p>
    <w:p w14:paraId="53F828D4"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2.2.7. Soạn và xử lý văn bản hành chính mẫu</w:t>
      </w:r>
    </w:p>
    <w:p w14:paraId="72432A86" w14:textId="77777777" w:rsidR="00571685" w:rsidRPr="00A94715" w:rsidRDefault="00571685" w:rsidP="00A94715">
      <w:pPr>
        <w:shd w:val="clear" w:color="auto" w:fill="FFFFFF"/>
        <w:tabs>
          <w:tab w:val="left" w:pos="851"/>
        </w:tabs>
        <w:spacing w:before="120" w:after="120"/>
        <w:ind w:firstLine="720"/>
        <w:jc w:val="center"/>
        <w:rPr>
          <w:b/>
          <w:color w:val="000000"/>
          <w:sz w:val="26"/>
          <w:szCs w:val="26"/>
        </w:rPr>
      </w:pPr>
    </w:p>
    <w:p w14:paraId="15C34AE5"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 xml:space="preserve">          CHƯƠNG IV. SỬ DỤNG BẢNG TÍNH CƠ BẢN     </w:t>
      </w:r>
      <w:r w:rsidRPr="00A94715">
        <w:rPr>
          <w:i/>
          <w:color w:val="000000"/>
          <w:sz w:val="26"/>
          <w:szCs w:val="26"/>
        </w:rPr>
        <w:t>Thời gian: 29 giờ</w:t>
      </w:r>
    </w:p>
    <w:p w14:paraId="001D028B"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Mục tiêu</w:t>
      </w:r>
    </w:p>
    <w:p w14:paraId="73F74FAE" w14:textId="77777777" w:rsidR="00571685" w:rsidRPr="00A94715" w:rsidRDefault="00960AF3" w:rsidP="00A94715">
      <w:pPr>
        <w:shd w:val="clear" w:color="auto" w:fill="FFFFFF"/>
        <w:tabs>
          <w:tab w:val="left" w:pos="709"/>
        </w:tabs>
        <w:spacing w:before="120" w:after="120"/>
        <w:ind w:firstLine="720"/>
        <w:jc w:val="both"/>
        <w:rPr>
          <w:i/>
          <w:color w:val="000000"/>
          <w:sz w:val="26"/>
          <w:szCs w:val="26"/>
        </w:rPr>
      </w:pPr>
      <w:r w:rsidRPr="00A94715">
        <w:rPr>
          <w:i/>
          <w:color w:val="000000"/>
          <w:sz w:val="26"/>
          <w:szCs w:val="26"/>
        </w:rPr>
        <w:t>Học xong chương này, người học có khả năng:</w:t>
      </w:r>
    </w:p>
    <w:p w14:paraId="71B8C776"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Trình bày được một số kiến thức cơ bản về bảng tính, trang tính; về sử dụng phần mềm Microsoft Excel;</w:t>
      </w:r>
    </w:p>
    <w:p w14:paraId="58C8EED4"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2F7F29B0"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Nội dung</w:t>
      </w:r>
    </w:p>
    <w:p w14:paraId="3C6F0347"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2.1. Kiến thức cơ bản về bảng tính (Workbook)</w:t>
      </w:r>
    </w:p>
    <w:p w14:paraId="09DD996E"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2.2.1. Khái niệm bảng tính</w:t>
      </w:r>
    </w:p>
    <w:p w14:paraId="1553D44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2.2.2. Các bước xây dựng bảng tính thông thường</w:t>
      </w:r>
    </w:p>
    <w:p w14:paraId="4C025312"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 xml:space="preserve">2.2. Sử dụng Microsoft Excel </w:t>
      </w:r>
      <w:r w:rsidRPr="00A94715">
        <w:rPr>
          <w:b/>
          <w:color w:val="000000"/>
          <w:sz w:val="26"/>
          <w:szCs w:val="26"/>
        </w:rPr>
        <w:tab/>
      </w:r>
    </w:p>
    <w:p w14:paraId="1039BFBF"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2.2.1. Làm việc với phần mềm Microsoft Excel</w:t>
      </w:r>
    </w:p>
    <w:p w14:paraId="127DAC93"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2.2.1.1. Mở, đóng phần mềm</w:t>
      </w:r>
    </w:p>
    <w:p w14:paraId="7A5240FD"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2.2.1.2. Giao diện Microsoft Excel</w:t>
      </w:r>
    </w:p>
    <w:p w14:paraId="409435F4"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2.2.2. Thao tác trên tập tin bảng tính</w:t>
      </w:r>
    </w:p>
    <w:p w14:paraId="10E697DA"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2.2.2.1. Mở tập tin bảng tính</w:t>
      </w:r>
    </w:p>
    <w:p w14:paraId="795C413C"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 xml:space="preserve">2.2.2.2. Lưu bảng tính  </w:t>
      </w:r>
    </w:p>
    <w:p w14:paraId="633FA018"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2.2.2.3. Đóng bảng tính</w:t>
      </w:r>
    </w:p>
    <w:p w14:paraId="1AED97F5"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2.3. Thao tác với ô</w:t>
      </w:r>
    </w:p>
    <w:p w14:paraId="27EB405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 xml:space="preserve">2.3.1. Các kiểu dữ liệu </w:t>
      </w:r>
      <w:r w:rsidRPr="00A94715">
        <w:rPr>
          <w:color w:val="000000"/>
          <w:sz w:val="26"/>
          <w:szCs w:val="26"/>
        </w:rPr>
        <w:tab/>
      </w:r>
    </w:p>
    <w:p w14:paraId="070EFA4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2.3.2. Cách nhập dữ liệu</w:t>
      </w:r>
    </w:p>
    <w:p w14:paraId="64A45EFE"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2.3.3. Chỉnh sửa dữ liệu</w:t>
      </w:r>
      <w:r w:rsidRPr="00A94715">
        <w:rPr>
          <w:color w:val="000000"/>
          <w:sz w:val="26"/>
          <w:szCs w:val="26"/>
        </w:rPr>
        <w:tab/>
      </w:r>
    </w:p>
    <w:p w14:paraId="10DD1104"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2.3.3.1. Xóa dữ liệu</w:t>
      </w:r>
    </w:p>
    <w:p w14:paraId="0BE278A9" w14:textId="77777777" w:rsidR="00571685" w:rsidRPr="00A94715" w:rsidRDefault="00960AF3" w:rsidP="00A94715">
      <w:pPr>
        <w:shd w:val="clear" w:color="auto" w:fill="FFFFFF"/>
        <w:spacing w:before="120" w:after="120"/>
        <w:ind w:firstLine="2127"/>
        <w:jc w:val="both"/>
        <w:rPr>
          <w:color w:val="000000"/>
          <w:sz w:val="26"/>
          <w:szCs w:val="26"/>
        </w:rPr>
      </w:pPr>
      <w:r w:rsidRPr="00A94715">
        <w:rPr>
          <w:color w:val="000000"/>
          <w:sz w:val="26"/>
          <w:szCs w:val="26"/>
        </w:rPr>
        <w:t>2.3.3.2. Khôi phục dữ liệu</w:t>
      </w:r>
    </w:p>
    <w:p w14:paraId="0A3B9356"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2.4. Làm việc với trang tính (Worksheet)</w:t>
      </w:r>
    </w:p>
    <w:p w14:paraId="2A8FF69A"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2.4.1. Dòng và cột</w:t>
      </w:r>
    </w:p>
    <w:p w14:paraId="6FF439CD"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2.4.1.1. Thêm dòng và cột</w:t>
      </w:r>
    </w:p>
    <w:p w14:paraId="075A4EBC"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2.4.1.2. Xoá dòng và cột</w:t>
      </w:r>
    </w:p>
    <w:p w14:paraId="2E8B2D15"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2.4.1.3. Hiệu chỉnh kích thước ô, dòng, cột</w:t>
      </w:r>
    </w:p>
    <w:p w14:paraId="2C4D4D9B" w14:textId="77777777" w:rsidR="00571685" w:rsidRPr="00A94715" w:rsidRDefault="00960AF3" w:rsidP="00A94715">
      <w:pPr>
        <w:shd w:val="clear" w:color="auto" w:fill="FFFFFF"/>
        <w:spacing w:before="120" w:after="120"/>
        <w:ind w:left="2127"/>
        <w:jc w:val="both"/>
        <w:rPr>
          <w:color w:val="000000"/>
          <w:sz w:val="26"/>
          <w:szCs w:val="26"/>
        </w:rPr>
      </w:pPr>
      <w:r w:rsidRPr="00A94715">
        <w:rPr>
          <w:color w:val="000000"/>
          <w:sz w:val="26"/>
          <w:szCs w:val="26"/>
        </w:rPr>
        <w:t>2.2.1.4. Ẩn/hiện, cố định (freeze)/ thôi cố định (unfreeze) tiêu đề dòng, cột</w:t>
      </w:r>
    </w:p>
    <w:p w14:paraId="2CA6F80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lastRenderedPageBreak/>
        <w:t>2.4.2. Trang tính</w:t>
      </w:r>
    </w:p>
    <w:p w14:paraId="1C85A0F3"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2.4.2.1. Tạo, xóa, di chuyển, sao chép các trang tính</w:t>
      </w:r>
    </w:p>
    <w:p w14:paraId="4D7C488B"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2.4.2.2. Thay đổi tên trang tính</w:t>
      </w:r>
    </w:p>
    <w:p w14:paraId="33F7D42A"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2.4.2.3. Mở nhiều trang tính</w:t>
      </w:r>
    </w:p>
    <w:p w14:paraId="459316AA"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2.4.2.4. Tính toán trên nhiều trang tính</w:t>
      </w:r>
    </w:p>
    <w:p w14:paraId="36D95592"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 xml:space="preserve">2.5. Định dạng ô, dãy ô </w:t>
      </w:r>
    </w:p>
    <w:p w14:paraId="4AB48566"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2.5.1. Định dạng kiểu số, ngày, tiền tệ</w:t>
      </w:r>
    </w:p>
    <w:p w14:paraId="0A6E7F36"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2.5.2. Định dạng văn bản</w:t>
      </w:r>
    </w:p>
    <w:p w14:paraId="4C12F656"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2.5.3. Căn chỉnh, hiệu ứng viền</w:t>
      </w:r>
    </w:p>
    <w:p w14:paraId="0E81122B"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 xml:space="preserve">2.6. Biểu thức và hàm </w:t>
      </w:r>
    </w:p>
    <w:p w14:paraId="08A2B5B2"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2.6.1. Biểu thức số học</w:t>
      </w:r>
    </w:p>
    <w:p w14:paraId="6521185F"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2.6.1.1. Khái niệm biểu thức số học</w:t>
      </w:r>
    </w:p>
    <w:p w14:paraId="41B0E2E2"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2.6.1.2. Tạo biểu thức số học đơn giản</w:t>
      </w:r>
    </w:p>
    <w:p w14:paraId="39FCC0EF"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2.6.1.3. Các lỗi thường gặp</w:t>
      </w:r>
    </w:p>
    <w:p w14:paraId="3082599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2.6.2. Hàm</w:t>
      </w:r>
    </w:p>
    <w:p w14:paraId="13B36AEB"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2.6.2.1. Khái niệm hàm, cú pháp hàm, cách nhập hàm</w:t>
      </w:r>
    </w:p>
    <w:p w14:paraId="65197F47"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2.6.2.2. Toán tử so sánh =, &lt; , &gt;</w:t>
      </w:r>
    </w:p>
    <w:p w14:paraId="1E34B2B1" w14:textId="77777777" w:rsidR="00571685" w:rsidRPr="00A94715" w:rsidRDefault="00960AF3" w:rsidP="00A94715">
      <w:pPr>
        <w:shd w:val="clear" w:color="auto" w:fill="FFFFFF"/>
        <w:tabs>
          <w:tab w:val="left" w:pos="2127"/>
        </w:tabs>
        <w:spacing w:before="120" w:after="120"/>
        <w:ind w:left="2127" w:firstLine="33"/>
        <w:jc w:val="both"/>
        <w:rPr>
          <w:color w:val="000000"/>
          <w:sz w:val="26"/>
          <w:szCs w:val="26"/>
        </w:rPr>
      </w:pPr>
      <w:r w:rsidRPr="00A94715">
        <w:rPr>
          <w:color w:val="000000"/>
          <w:sz w:val="26"/>
          <w:szCs w:val="26"/>
        </w:rPr>
        <w:t>2.6.2.3. Các hàm cơ bản (SUM, AVERAGE, MIN, MAX, COUNT, COUNTA, ROUND, INT, MOD, RANK)</w:t>
      </w:r>
    </w:p>
    <w:p w14:paraId="66B7F95B"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2.6.2.4. Hàm điều kiện IF</w:t>
      </w:r>
    </w:p>
    <w:p w14:paraId="3AE5F5B8"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 xml:space="preserve">2.6.2.5. Các hàm logic (AND, OR) </w:t>
      </w:r>
    </w:p>
    <w:p w14:paraId="23106FA2"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2.6.2.6. Các hàm ngày (DAY, MONTH, YEAR, NOW)</w:t>
      </w:r>
    </w:p>
    <w:p w14:paraId="489760E2" w14:textId="77777777" w:rsidR="00571685" w:rsidRPr="00A94715" w:rsidRDefault="00960AF3" w:rsidP="00A94715">
      <w:pPr>
        <w:shd w:val="clear" w:color="auto" w:fill="FFFFFF"/>
        <w:tabs>
          <w:tab w:val="left" w:pos="2127"/>
        </w:tabs>
        <w:spacing w:before="120" w:after="120"/>
        <w:ind w:left="2127" w:firstLine="33"/>
        <w:jc w:val="both"/>
        <w:rPr>
          <w:color w:val="000000"/>
          <w:sz w:val="26"/>
          <w:szCs w:val="26"/>
        </w:rPr>
      </w:pPr>
      <w:r w:rsidRPr="00A94715">
        <w:rPr>
          <w:color w:val="000000"/>
          <w:sz w:val="26"/>
          <w:szCs w:val="26"/>
        </w:rPr>
        <w:t>2.6.2.7. Các hàm chuỗi (LEFT, RIGHT, MID, LEN, UPPER, PROPER, LOWER, VALUE)</w:t>
      </w:r>
    </w:p>
    <w:p w14:paraId="726C9F6E"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2.6.2.8. Các hàm tìm kiếm (VLOOKUP, HLOOKUP)</w:t>
      </w:r>
    </w:p>
    <w:p w14:paraId="4C2D3D4A" w14:textId="77777777" w:rsidR="00571685" w:rsidRPr="00A94715" w:rsidRDefault="00960AF3" w:rsidP="00A94715">
      <w:pPr>
        <w:shd w:val="clear" w:color="auto" w:fill="FFFFFF"/>
        <w:tabs>
          <w:tab w:val="left" w:pos="2127"/>
        </w:tabs>
        <w:spacing w:before="120" w:after="120"/>
        <w:ind w:firstLine="2160"/>
        <w:jc w:val="both"/>
        <w:rPr>
          <w:color w:val="000000"/>
          <w:sz w:val="26"/>
          <w:szCs w:val="26"/>
        </w:rPr>
      </w:pPr>
      <w:r w:rsidRPr="00A94715">
        <w:rPr>
          <w:color w:val="000000"/>
          <w:sz w:val="26"/>
          <w:szCs w:val="26"/>
        </w:rPr>
        <w:t>2.6.2.9. Các hàm có điều kiện (COUNTIF, SUMIF)</w:t>
      </w:r>
    </w:p>
    <w:p w14:paraId="7E95234F"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2.7. Biểu đồ</w:t>
      </w:r>
    </w:p>
    <w:p w14:paraId="3A788F53"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2.7.1. Tạo biểu đồ</w:t>
      </w:r>
    </w:p>
    <w:p w14:paraId="3E1F464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2.7.2. Chỉnh sửa, cắt dán, di chuyển, xóa biểu đồ</w:t>
      </w:r>
    </w:p>
    <w:p w14:paraId="50D81DE8"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2.8. Kết xuất và phân phối trang tính, bảng tính</w:t>
      </w:r>
    </w:p>
    <w:p w14:paraId="0E0040C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2.8.1. Trình bày trang tính để in</w:t>
      </w:r>
    </w:p>
    <w:p w14:paraId="3AC0B5B4"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2.8.2. Kiểm tra và in</w:t>
      </w:r>
    </w:p>
    <w:p w14:paraId="0E079DD3"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2.8.3. Phân phối trang tính</w:t>
      </w:r>
    </w:p>
    <w:p w14:paraId="553E5C8D" w14:textId="77777777" w:rsidR="00571685" w:rsidRPr="00A94715" w:rsidRDefault="00571685" w:rsidP="00A94715">
      <w:pPr>
        <w:shd w:val="clear" w:color="auto" w:fill="FFFFFF"/>
        <w:tabs>
          <w:tab w:val="left" w:pos="851"/>
        </w:tabs>
        <w:spacing w:before="120" w:after="120"/>
        <w:jc w:val="center"/>
        <w:rPr>
          <w:b/>
          <w:color w:val="000000"/>
          <w:sz w:val="26"/>
          <w:szCs w:val="26"/>
        </w:rPr>
      </w:pPr>
    </w:p>
    <w:p w14:paraId="54717034"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 xml:space="preserve">      CHƯƠNG V. SỬ DỤNG TRÌNH CHIẾU CƠ BẢN      </w:t>
      </w:r>
      <w:r w:rsidRPr="00A94715">
        <w:rPr>
          <w:i/>
          <w:color w:val="000000"/>
          <w:sz w:val="26"/>
          <w:szCs w:val="26"/>
        </w:rPr>
        <w:t>Thời gian: 11 giờ</w:t>
      </w:r>
    </w:p>
    <w:p w14:paraId="1EEA52B5"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lastRenderedPageBreak/>
        <w:t>1. Mục tiêu</w:t>
      </w:r>
    </w:p>
    <w:p w14:paraId="1E73BF19" w14:textId="77777777" w:rsidR="00571685" w:rsidRPr="00A94715" w:rsidRDefault="00960AF3" w:rsidP="00A94715">
      <w:pPr>
        <w:shd w:val="clear" w:color="auto" w:fill="FFFFFF"/>
        <w:tabs>
          <w:tab w:val="left" w:pos="709"/>
        </w:tabs>
        <w:spacing w:before="120" w:after="120"/>
        <w:ind w:firstLine="720"/>
        <w:jc w:val="both"/>
        <w:rPr>
          <w:i/>
          <w:color w:val="000000"/>
          <w:sz w:val="26"/>
          <w:szCs w:val="26"/>
        </w:rPr>
      </w:pPr>
      <w:r w:rsidRPr="00A94715">
        <w:rPr>
          <w:i/>
          <w:color w:val="000000"/>
          <w:sz w:val="26"/>
          <w:szCs w:val="26"/>
        </w:rPr>
        <w:t>Học xong chương này, người học có khả năng:</w:t>
      </w:r>
    </w:p>
    <w:p w14:paraId="5976F7A6"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bookmarkStart w:id="49" w:name="_4w5nobvjr97" w:colFirst="0" w:colLast="0"/>
      <w:bookmarkEnd w:id="49"/>
      <w:r w:rsidRPr="00A94715">
        <w:rPr>
          <w:color w:val="000000"/>
          <w:sz w:val="26"/>
          <w:szCs w:val="26"/>
        </w:rPr>
        <w:t>- Trình bày được một số kiến thức cơ bản về sử dụng máy tính và sử dụng phần mềm Microsoft PowerPoint trong việc thiết kế và trình chiếu thông tin;</w:t>
      </w:r>
    </w:p>
    <w:p w14:paraId="440785C7"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phần mềm trình chiếu Microsoft PowerPoint để soạn thảo nội dung, thiết kế và trình chiếu các nội dung cần thiết cho một bài thuyết trình thông thường.</w:t>
      </w:r>
    </w:p>
    <w:p w14:paraId="6FA40166"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Nội dung</w:t>
      </w:r>
    </w:p>
    <w:p w14:paraId="01D6ABA8"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 xml:space="preserve">2.1. Kiến thức cơ bản về bài thuyết trình  </w:t>
      </w:r>
    </w:p>
    <w:p w14:paraId="2383FA6A"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2.1.1. Khái niệm bài thuyết trình</w:t>
      </w:r>
    </w:p>
    <w:p w14:paraId="192A78B3"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2.1.2. Các bước cơ bản để tạo một bài thuyết trình</w:t>
      </w:r>
      <w:r w:rsidRPr="00A94715">
        <w:rPr>
          <w:color w:val="000000"/>
          <w:sz w:val="26"/>
          <w:szCs w:val="26"/>
        </w:rPr>
        <w:tab/>
      </w:r>
    </w:p>
    <w:p w14:paraId="0D651A63"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2.2. Sử dụng phần mềm Microsoft PowerPoint</w:t>
      </w:r>
    </w:p>
    <w:p w14:paraId="7AB1F3A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2.2.1. Các thao tác tạo trình chiếu cơ bản</w:t>
      </w:r>
    </w:p>
    <w:p w14:paraId="17DCFD2D"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2.2.1.1. Giới thiệu Microsoft PowerPoint</w:t>
      </w:r>
    </w:p>
    <w:p w14:paraId="13E9611F"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2.2.1.2. Tạo một bài thuyết trình cơ bản</w:t>
      </w:r>
    </w:p>
    <w:p w14:paraId="7B3F9775"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2.2.1.3. Các thao tác trên slide</w:t>
      </w:r>
    </w:p>
    <w:p w14:paraId="51A2625B"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2.2.1.4. Chèn Picture</w:t>
      </w:r>
    </w:p>
    <w:p w14:paraId="5DA42AD4"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2.2.1.5. Chèn Shapes, WordArt và Textbox</w:t>
      </w:r>
    </w:p>
    <w:p w14:paraId="7E0BE4D3"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2.2.1.6. Chèn Table, Chart, SmartArt</w:t>
      </w:r>
    </w:p>
    <w:p w14:paraId="29565C61"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2.2.1.7. Chèn Audio, Video</w:t>
      </w:r>
    </w:p>
    <w:p w14:paraId="7122B41A"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2.2.2. Hiệu ứng, trình chiếu và in bài thuyết trình</w:t>
      </w:r>
    </w:p>
    <w:p w14:paraId="5B64327E"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2.2.2.1. Tạo các hiệu ứng hoạt hình cho đối tượng</w:t>
      </w:r>
    </w:p>
    <w:p w14:paraId="2DF1FF17"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2.2.2.2. Tạo các hiệu ứng chuyển slide</w:t>
      </w:r>
    </w:p>
    <w:p w14:paraId="37D3DDBD"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2.2.2.3. Cách thực hiện một trình diễn</w:t>
      </w:r>
    </w:p>
    <w:p w14:paraId="55EE60F8"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2.2.2.4. Lặp lại trình diễn</w:t>
      </w:r>
    </w:p>
    <w:p w14:paraId="350AE49C"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2.2.2.5. In bài thuyết trình</w:t>
      </w:r>
    </w:p>
    <w:p w14:paraId="7DF0F854" w14:textId="77777777" w:rsidR="00571685" w:rsidRPr="00A94715" w:rsidRDefault="00571685" w:rsidP="00A94715">
      <w:pPr>
        <w:shd w:val="clear" w:color="auto" w:fill="FFFFFF"/>
        <w:tabs>
          <w:tab w:val="left" w:pos="851"/>
        </w:tabs>
        <w:spacing w:before="120" w:after="120"/>
        <w:ind w:firstLine="2160"/>
        <w:jc w:val="both"/>
        <w:rPr>
          <w:color w:val="000000"/>
          <w:sz w:val="26"/>
          <w:szCs w:val="26"/>
        </w:rPr>
      </w:pPr>
    </w:p>
    <w:p w14:paraId="2073AF8B" w14:textId="77777777" w:rsidR="00571685" w:rsidRPr="00A94715" w:rsidRDefault="00960AF3" w:rsidP="00A94715">
      <w:pPr>
        <w:shd w:val="clear" w:color="auto" w:fill="FFFFFF"/>
        <w:spacing w:before="120" w:after="120"/>
        <w:rPr>
          <w:b/>
          <w:color w:val="000000"/>
          <w:sz w:val="26"/>
          <w:szCs w:val="26"/>
        </w:rPr>
      </w:pPr>
      <w:r w:rsidRPr="00A94715">
        <w:rPr>
          <w:b/>
          <w:color w:val="000000"/>
          <w:sz w:val="26"/>
          <w:szCs w:val="26"/>
        </w:rPr>
        <w:t xml:space="preserve">        CHƯƠNG VI.  SỬ DỤNG INTERNET CƠ BẢN               </w:t>
      </w:r>
      <w:r w:rsidRPr="00A94715">
        <w:rPr>
          <w:i/>
          <w:color w:val="000000"/>
          <w:sz w:val="26"/>
          <w:szCs w:val="26"/>
        </w:rPr>
        <w:t>Thời gian: 5 giờ</w:t>
      </w:r>
    </w:p>
    <w:p w14:paraId="1122393F"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Mục tiêu</w:t>
      </w:r>
    </w:p>
    <w:p w14:paraId="68FADFE1" w14:textId="77777777" w:rsidR="00571685" w:rsidRPr="00A94715" w:rsidRDefault="00960AF3" w:rsidP="00A94715">
      <w:pPr>
        <w:shd w:val="clear" w:color="auto" w:fill="FFFFFF"/>
        <w:tabs>
          <w:tab w:val="left" w:pos="709"/>
        </w:tabs>
        <w:spacing w:before="120" w:after="120"/>
        <w:ind w:firstLine="720"/>
        <w:jc w:val="both"/>
        <w:rPr>
          <w:i/>
          <w:color w:val="000000"/>
          <w:sz w:val="26"/>
          <w:szCs w:val="26"/>
        </w:rPr>
      </w:pPr>
      <w:r w:rsidRPr="00A94715">
        <w:rPr>
          <w:i/>
          <w:color w:val="000000"/>
          <w:sz w:val="26"/>
          <w:szCs w:val="26"/>
        </w:rPr>
        <w:t>Học xong chương này, người học có khả năng:</w:t>
      </w:r>
    </w:p>
    <w:p w14:paraId="7B6BAB34"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Trình bày được một số kiến thức cơ bản về Internet, WWW (World Wide Web), các thao tác với thư điện tử;</w:t>
      </w:r>
    </w:p>
    <w:p w14:paraId="6C93DC61" w14:textId="77777777" w:rsidR="00571685" w:rsidRPr="00A94715" w:rsidRDefault="00960AF3" w:rsidP="00A94715">
      <w:pPr>
        <w:shd w:val="clear" w:color="auto" w:fill="FFFFFF"/>
        <w:tabs>
          <w:tab w:val="left" w:pos="709"/>
        </w:tabs>
        <w:spacing w:before="120" w:after="120"/>
        <w:ind w:firstLine="720"/>
        <w:jc w:val="both"/>
        <w:rPr>
          <w:color w:val="000000"/>
          <w:sz w:val="26"/>
          <w:szCs w:val="26"/>
        </w:rPr>
      </w:pPr>
      <w:r w:rsidRPr="00A94715">
        <w:rPr>
          <w:color w:val="000000"/>
          <w:sz w:val="26"/>
          <w:szCs w:val="26"/>
        </w:rPr>
        <w:t>- Sử dụng được các thao tác xử lý cơ bản trên Internet, thư điện tử và tìm kiếm thông tin.</w:t>
      </w:r>
    </w:p>
    <w:p w14:paraId="7F7A640E" w14:textId="77777777" w:rsidR="00571685" w:rsidRPr="00A94715" w:rsidRDefault="00960AF3" w:rsidP="00A94715">
      <w:pPr>
        <w:shd w:val="clear" w:color="auto" w:fill="FFFFFF"/>
        <w:tabs>
          <w:tab w:val="left" w:pos="720"/>
          <w:tab w:val="left" w:pos="1080"/>
        </w:tabs>
        <w:spacing w:before="120" w:after="120"/>
        <w:jc w:val="both"/>
        <w:rPr>
          <w:color w:val="000000"/>
          <w:sz w:val="26"/>
          <w:szCs w:val="26"/>
        </w:rPr>
      </w:pPr>
      <w:r w:rsidRPr="00A94715">
        <w:rPr>
          <w:color w:val="000000"/>
          <w:sz w:val="26"/>
          <w:szCs w:val="26"/>
        </w:rPr>
        <w:tab/>
        <w:t>- Nhận biết và thực hiện được các biện pháp an toàn bảo mật thông tin khi sử dụng các thiết bị, trang thông tin liên quan đến Internet.</w:t>
      </w:r>
    </w:p>
    <w:p w14:paraId="155D5FCE" w14:textId="77777777" w:rsidR="00571685" w:rsidRPr="00A94715" w:rsidRDefault="00960AF3" w:rsidP="00A94715">
      <w:pPr>
        <w:shd w:val="clear" w:color="auto" w:fill="FFFFFF"/>
        <w:tabs>
          <w:tab w:val="left" w:pos="720"/>
          <w:tab w:val="left" w:pos="1080"/>
        </w:tabs>
        <w:spacing w:before="120" w:after="120"/>
        <w:jc w:val="both"/>
        <w:rPr>
          <w:b/>
          <w:color w:val="000000"/>
          <w:sz w:val="26"/>
          <w:szCs w:val="26"/>
        </w:rPr>
      </w:pPr>
      <w:r w:rsidRPr="00A94715">
        <w:rPr>
          <w:b/>
          <w:color w:val="000000"/>
          <w:sz w:val="26"/>
          <w:szCs w:val="26"/>
        </w:rPr>
        <w:lastRenderedPageBreak/>
        <w:tab/>
        <w:t>2. Nội dung</w:t>
      </w:r>
    </w:p>
    <w:p w14:paraId="3A3118E9"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2.1. Kiến thức cơ bản về Internet</w:t>
      </w:r>
      <w:r w:rsidRPr="00A94715">
        <w:rPr>
          <w:b/>
          <w:color w:val="000000"/>
          <w:sz w:val="26"/>
          <w:szCs w:val="26"/>
        </w:rPr>
        <w:tab/>
      </w:r>
    </w:p>
    <w:p w14:paraId="08956988"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2.1.1. Tổng quan về Internet</w:t>
      </w:r>
    </w:p>
    <w:p w14:paraId="66FE337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2.1.2. Dịch vụ WWW (World Wide Web)</w:t>
      </w:r>
    </w:p>
    <w:p w14:paraId="41082FE5"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2.1.3. Bảo mật khi làm việc với Internet</w:t>
      </w:r>
    </w:p>
    <w:p w14:paraId="722246B8"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2.2. Khai thác và sử dụng Internet</w:t>
      </w:r>
    </w:p>
    <w:p w14:paraId="27FFFB94"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2.2.1. Sử dụng trình duyệt Web</w:t>
      </w:r>
    </w:p>
    <w:p w14:paraId="226324A0"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2.2.1.1. Thao tác duyệt web cơ bản</w:t>
      </w:r>
    </w:p>
    <w:p w14:paraId="5080C905"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2.2.1.2. Thiết đặt (setting)</w:t>
      </w:r>
    </w:p>
    <w:p w14:paraId="77AC95D0" w14:textId="77777777" w:rsidR="00571685" w:rsidRPr="00A94715" w:rsidRDefault="00960AF3" w:rsidP="00A94715">
      <w:pPr>
        <w:shd w:val="clear" w:color="auto" w:fill="FFFFFF"/>
        <w:tabs>
          <w:tab w:val="left" w:pos="851"/>
        </w:tabs>
        <w:spacing w:before="120" w:after="120"/>
        <w:ind w:left="2127" w:firstLine="33"/>
        <w:jc w:val="both"/>
        <w:rPr>
          <w:color w:val="000000"/>
          <w:sz w:val="26"/>
          <w:szCs w:val="26"/>
        </w:rPr>
      </w:pPr>
      <w:r w:rsidRPr="00A94715">
        <w:rPr>
          <w:color w:val="000000"/>
          <w:sz w:val="26"/>
          <w:szCs w:val="26"/>
        </w:rPr>
        <w:t>2.2.1.3. Chuyển hướng từ nguồn nội dung Internet này qua  nguồn khác</w:t>
      </w:r>
    </w:p>
    <w:p w14:paraId="32FC33F7"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2.2.1.4. Đánh dấu</w:t>
      </w:r>
    </w:p>
    <w:p w14:paraId="106257AF"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2.2.2. Sử dụng Web</w:t>
      </w:r>
    </w:p>
    <w:p w14:paraId="27CA9CF5"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2.2.2.1. Biểu mẫu và sử dụng một số dịch vụ công</w:t>
      </w:r>
    </w:p>
    <w:p w14:paraId="22F42851"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2.2.2.2. Tìm kiếm, bộ tìm kiếm (máy tìm kiếm)</w:t>
      </w:r>
    </w:p>
    <w:p w14:paraId="0BBB5F94"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2.2.2.3. Lưu nội dung</w:t>
      </w:r>
    </w:p>
    <w:p w14:paraId="2E4E746D"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2.2.2.4. In</w:t>
      </w:r>
    </w:p>
    <w:p w14:paraId="12D55444"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2.2.3. Thư điện tử (Email)</w:t>
      </w:r>
    </w:p>
    <w:p w14:paraId="1D0E5FF0"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2.2.3.1. Khái niệm thư điện tử</w:t>
      </w:r>
    </w:p>
    <w:p w14:paraId="4B834C9C"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2.2.3.2. Viết và gửi thư điện tử</w:t>
      </w:r>
    </w:p>
    <w:p w14:paraId="071ECF06"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2.2.3.3. Nhận và trả lời thư điện tử</w:t>
      </w:r>
    </w:p>
    <w:p w14:paraId="43F8BE32" w14:textId="77777777" w:rsidR="00571685" w:rsidRPr="00A94715" w:rsidRDefault="00960AF3" w:rsidP="00A94715">
      <w:pPr>
        <w:shd w:val="clear" w:color="auto" w:fill="FFFFFF"/>
        <w:tabs>
          <w:tab w:val="left" w:pos="851"/>
        </w:tabs>
        <w:spacing w:before="120" w:after="120"/>
        <w:ind w:firstLine="2160"/>
        <w:jc w:val="both"/>
        <w:rPr>
          <w:color w:val="000000"/>
          <w:sz w:val="26"/>
          <w:szCs w:val="26"/>
        </w:rPr>
      </w:pPr>
      <w:r w:rsidRPr="00A94715">
        <w:rPr>
          <w:color w:val="000000"/>
          <w:sz w:val="26"/>
          <w:szCs w:val="26"/>
        </w:rPr>
        <w:t>2.2.3.4. Quản lý và nâng cao hiệu quả sử dụng thư điện tử</w:t>
      </w:r>
    </w:p>
    <w:p w14:paraId="38A553AA"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2.3. Một số dạng truyền thông số thông dụng</w:t>
      </w:r>
    </w:p>
    <w:p w14:paraId="39876FE2"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2.3.1. Dịch vụ nhắn tin tức thời </w:t>
      </w:r>
    </w:p>
    <w:p w14:paraId="1BDC03C0"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2.3.2. Cộng đồng trực tuyến</w:t>
      </w:r>
    </w:p>
    <w:p w14:paraId="62889DA3" w14:textId="77777777" w:rsidR="00571685" w:rsidRPr="00A94715" w:rsidRDefault="00960AF3" w:rsidP="00A94715">
      <w:pPr>
        <w:shd w:val="clear" w:color="auto" w:fill="FFFFFF"/>
        <w:tabs>
          <w:tab w:val="left" w:pos="1418"/>
        </w:tabs>
        <w:spacing w:before="120" w:after="120"/>
        <w:ind w:firstLine="1418"/>
        <w:jc w:val="both"/>
        <w:rPr>
          <w:color w:val="000000"/>
          <w:sz w:val="26"/>
          <w:szCs w:val="26"/>
        </w:rPr>
      </w:pPr>
      <w:r w:rsidRPr="00A94715">
        <w:rPr>
          <w:color w:val="000000"/>
          <w:sz w:val="26"/>
          <w:szCs w:val="26"/>
        </w:rPr>
        <w:t xml:space="preserve">2.3.3. Thương mại điện tử và ngân hàng điện tử </w:t>
      </w:r>
    </w:p>
    <w:p w14:paraId="2E145B98"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2.4. Kiến thức cơ bản  về an toàn và bảo mật thông tin trên mạng</w:t>
      </w:r>
    </w:p>
    <w:p w14:paraId="5E0AA6D7" w14:textId="77777777" w:rsidR="00571685" w:rsidRPr="00A94715" w:rsidRDefault="00960AF3" w:rsidP="00A94715">
      <w:pPr>
        <w:shd w:val="clear" w:color="auto" w:fill="FFFFFF"/>
        <w:spacing w:before="120" w:after="120"/>
        <w:ind w:left="1530"/>
        <w:jc w:val="both"/>
        <w:rPr>
          <w:color w:val="000000"/>
          <w:sz w:val="26"/>
          <w:szCs w:val="26"/>
        </w:rPr>
      </w:pPr>
      <w:r w:rsidRPr="00A94715">
        <w:rPr>
          <w:color w:val="000000"/>
          <w:sz w:val="26"/>
          <w:szCs w:val="26"/>
        </w:rPr>
        <w:t>2.4.1. Nguồn gốc các nguy cơ đối với việc đảm bảo an toàn dữ liệu  và thông tin</w:t>
      </w:r>
    </w:p>
    <w:p w14:paraId="59AF7107" w14:textId="77777777" w:rsidR="00571685" w:rsidRPr="00A94715" w:rsidRDefault="00960AF3" w:rsidP="00A94715">
      <w:pPr>
        <w:shd w:val="clear" w:color="auto" w:fill="FFFFFF"/>
        <w:spacing w:before="120" w:after="120"/>
        <w:ind w:left="1530"/>
        <w:jc w:val="both"/>
        <w:rPr>
          <w:color w:val="000000"/>
          <w:sz w:val="26"/>
          <w:szCs w:val="26"/>
        </w:rPr>
      </w:pPr>
      <w:bookmarkStart w:id="50" w:name="gh0qbarh76zm" w:colFirst="0" w:colLast="0"/>
      <w:bookmarkStart w:id="51" w:name="c6zg973v4eu" w:colFirst="0" w:colLast="0"/>
      <w:bookmarkEnd w:id="50"/>
      <w:bookmarkEnd w:id="51"/>
      <w:r w:rsidRPr="00A94715">
        <w:rPr>
          <w:color w:val="000000"/>
          <w:sz w:val="26"/>
          <w:szCs w:val="26"/>
        </w:rPr>
        <w:t>2.4.2. Tác dụng và hạn chế chung của phần mềm diệt virus, phần mềm an ninh mạng</w:t>
      </w:r>
    </w:p>
    <w:p w14:paraId="3A8FFB1A" w14:textId="77777777" w:rsidR="00571685" w:rsidRPr="00A94715" w:rsidRDefault="00960AF3" w:rsidP="00A94715">
      <w:pPr>
        <w:shd w:val="clear" w:color="auto" w:fill="FFFFFF"/>
        <w:spacing w:before="120" w:after="120"/>
        <w:ind w:left="1530"/>
        <w:jc w:val="both"/>
        <w:rPr>
          <w:color w:val="000000"/>
          <w:sz w:val="26"/>
          <w:szCs w:val="26"/>
        </w:rPr>
      </w:pPr>
      <w:r w:rsidRPr="00A94715">
        <w:rPr>
          <w:color w:val="000000"/>
          <w:sz w:val="26"/>
          <w:szCs w:val="26"/>
        </w:rPr>
        <w:t>2.4.3. An toàn thông tin khi sử dụng các loại thiết bị di động và  máy tính trên internet</w:t>
      </w:r>
    </w:p>
    <w:p w14:paraId="40A0DAF4" w14:textId="77777777" w:rsidR="00571685" w:rsidRPr="00A94715" w:rsidRDefault="00960AF3" w:rsidP="00A94715">
      <w:pPr>
        <w:shd w:val="clear" w:color="auto" w:fill="FFFFFF"/>
        <w:tabs>
          <w:tab w:val="left" w:pos="1418"/>
        </w:tabs>
        <w:spacing w:before="120" w:after="120"/>
        <w:jc w:val="both"/>
        <w:rPr>
          <w:color w:val="000000"/>
          <w:sz w:val="26"/>
          <w:szCs w:val="26"/>
        </w:rPr>
      </w:pPr>
      <w:r w:rsidRPr="00A94715">
        <w:rPr>
          <w:color w:val="000000"/>
          <w:sz w:val="26"/>
          <w:szCs w:val="26"/>
        </w:rPr>
        <w:tab/>
        <w:t xml:space="preserve">  2.4.4. An toàn khi sử dụng mạng xã hội</w:t>
      </w:r>
    </w:p>
    <w:p w14:paraId="75FC998E"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 xml:space="preserve">IV. Điều kiện thực hiện môn học </w:t>
      </w:r>
    </w:p>
    <w:p w14:paraId="769BD165"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1 . Phòng học chuyên môn/nhà xưởng</w:t>
      </w:r>
    </w:p>
    <w:p w14:paraId="52BD16C9"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lastRenderedPageBreak/>
        <w:t>- Phòng máy tính có cấu hình phù hợp (đảm bảo mỗi sinh viên 1 máy). Phòng được trang bị hệ thống đèn đủ ánh sáng và máy điều hòa.</w:t>
      </w:r>
    </w:p>
    <w:p w14:paraId="3B200A0A"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t>- Bàn, ghế cho sinh viên (mỗi bàn đặt 1 bộ máy tính).</w:t>
      </w:r>
    </w:p>
    <w:p w14:paraId="572E067C"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t>- Bàn ghế giảng viên, bảng, máy chiếu, bút bảng.</w:t>
      </w:r>
    </w:p>
    <w:p w14:paraId="1BBBAF9F"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2. Trang thiết bị máy móc</w:t>
      </w:r>
    </w:p>
    <w:p w14:paraId="0A4D21CF"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t>- Máy tính cài hệ điều hành Windows, Microsoft Office (Microsoft Word, Microsoft  Excel, Microsoft  PowerPoint), phần mềm tiện ích và có kết nối Internet.</w:t>
      </w:r>
    </w:p>
    <w:p w14:paraId="4C16BAC5" w14:textId="77777777" w:rsidR="00571685" w:rsidRPr="00A94715" w:rsidRDefault="00960AF3" w:rsidP="00A94715">
      <w:pPr>
        <w:tabs>
          <w:tab w:val="left" w:pos="851"/>
          <w:tab w:val="left" w:pos="9000"/>
        </w:tabs>
        <w:spacing w:before="120" w:after="120"/>
        <w:ind w:firstLine="720"/>
        <w:jc w:val="both"/>
        <w:rPr>
          <w:color w:val="000000"/>
          <w:sz w:val="26"/>
          <w:szCs w:val="26"/>
        </w:rPr>
      </w:pPr>
      <w:bookmarkStart w:id="52" w:name="_jv3hio9xb21f" w:colFirst="0" w:colLast="0"/>
      <w:bookmarkEnd w:id="52"/>
      <w:r w:rsidRPr="00A94715">
        <w:rPr>
          <w:color w:val="000000"/>
          <w:sz w:val="26"/>
          <w:szCs w:val="26"/>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p w14:paraId="1F07F6BA"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t>- Có một máy server quản lý toàn bộ máy con có kết nối mạng LAN và một máy cho giảng viên.</w:t>
      </w:r>
    </w:p>
    <w:p w14:paraId="0F910B46"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bookmarkStart w:id="53" w:name="_xm58fvo7lzpz" w:colFirst="0" w:colLast="0"/>
      <w:bookmarkEnd w:id="53"/>
      <w:r w:rsidRPr="00A94715">
        <w:rPr>
          <w:b/>
          <w:color w:val="000000"/>
          <w:sz w:val="26"/>
          <w:szCs w:val="26"/>
        </w:rPr>
        <w:t>3.  Học liệu, dụng cụ, nguyên vật liệu:</w:t>
      </w:r>
    </w:p>
    <w:p w14:paraId="4A6A3DC4"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t>Giáo trình, bài giảng, hệ thống bài tập, tài liệu tham khảo.</w:t>
      </w:r>
    </w:p>
    <w:p w14:paraId="68D07107" w14:textId="77777777" w:rsidR="00571685" w:rsidRPr="00A94715" w:rsidRDefault="00960AF3" w:rsidP="00A94715">
      <w:pPr>
        <w:shd w:val="clear" w:color="auto" w:fill="FFFFFF"/>
        <w:tabs>
          <w:tab w:val="left" w:pos="709"/>
        </w:tabs>
        <w:spacing w:before="120" w:after="120"/>
        <w:ind w:firstLine="720"/>
        <w:jc w:val="both"/>
        <w:rPr>
          <w:b/>
          <w:color w:val="000000"/>
          <w:sz w:val="26"/>
          <w:szCs w:val="26"/>
        </w:rPr>
      </w:pPr>
      <w:r w:rsidRPr="00A94715">
        <w:rPr>
          <w:b/>
          <w:color w:val="000000"/>
          <w:sz w:val="26"/>
          <w:szCs w:val="26"/>
        </w:rPr>
        <w:t>4.  Các điều kiện khác</w:t>
      </w:r>
    </w:p>
    <w:p w14:paraId="1F8CF7CE" w14:textId="77777777" w:rsidR="00571685" w:rsidRPr="00A94715" w:rsidRDefault="00960AF3" w:rsidP="00A94715">
      <w:pPr>
        <w:tabs>
          <w:tab w:val="left" w:pos="851"/>
          <w:tab w:val="left" w:pos="9000"/>
        </w:tabs>
        <w:spacing w:before="120" w:after="120"/>
        <w:ind w:firstLine="720"/>
        <w:jc w:val="both"/>
        <w:rPr>
          <w:color w:val="000000"/>
          <w:sz w:val="26"/>
          <w:szCs w:val="26"/>
        </w:rPr>
      </w:pPr>
      <w:r w:rsidRPr="00A94715">
        <w:rPr>
          <w:color w:val="000000"/>
          <w:sz w:val="26"/>
          <w:szCs w:val="26"/>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7E0B60A4"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V. Phương pháp đánh giá</w:t>
      </w:r>
    </w:p>
    <w:p w14:paraId="1587665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đánh giá kết quả học tập của người học được thực hiện theo quy định tại Thông tư số 04/2022/TT-BLĐTBXH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 và theo quy định hiện hành của nhà trường.</w:t>
      </w:r>
    </w:p>
    <w:p w14:paraId="066F087B"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VI. Hướng dẫn thực hiện môn học</w:t>
      </w:r>
    </w:p>
    <w:p w14:paraId="6CA51279"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Phạm vi áp dụng môn học</w:t>
      </w:r>
    </w:p>
    <w:p w14:paraId="13C2AA3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Tin học là một trong các môn học bắt buộc thuộc khối các môn học chung trong chương trình đào tạo trình độ trung cấp theo quy định của Bộ Lao động - Thương binh và Xã hội để giảng dạy.</w:t>
      </w:r>
    </w:p>
    <w:p w14:paraId="2E08B60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Người học là đối tượng tuyển sinh hệ tốt nghiệp trung học cơ sở bắt buộc học toàn bộ chương trình môn học này.</w:t>
      </w:r>
    </w:p>
    <w:p w14:paraId="1F3B1CC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Hướng dẫn về phương pháp giảng dạy, học tập môn học</w:t>
      </w:r>
    </w:p>
    <w:p w14:paraId="39CBE50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5E1DCBC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người học: Thao tác theo hướng dẫn của giáo viên và làm bài tập về nhà.</w:t>
      </w:r>
    </w:p>
    <w:p w14:paraId="381F7EC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Khuyến khích việc tự học và làm thêm các bài tập ngoài giáo trình.</w:t>
      </w:r>
    </w:p>
    <w:p w14:paraId="2B4EE72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0D0623ED" w14:textId="77777777" w:rsidR="00571685" w:rsidRPr="00A94715" w:rsidRDefault="00960AF3" w:rsidP="00A94715">
      <w:pPr>
        <w:shd w:val="clear" w:color="auto" w:fill="FFFFFF"/>
        <w:tabs>
          <w:tab w:val="left" w:pos="709"/>
        </w:tabs>
        <w:spacing w:before="144" w:after="144"/>
        <w:ind w:firstLine="720"/>
        <w:jc w:val="both"/>
        <w:rPr>
          <w:b/>
          <w:color w:val="000000"/>
          <w:sz w:val="26"/>
          <w:szCs w:val="26"/>
        </w:rPr>
      </w:pPr>
      <w:r w:rsidRPr="00A94715">
        <w:rPr>
          <w:b/>
          <w:color w:val="000000"/>
          <w:sz w:val="26"/>
          <w:szCs w:val="26"/>
        </w:rPr>
        <w:t>3. Tài liệu tham khảo</w:t>
      </w:r>
    </w:p>
    <w:p w14:paraId="3F9CF864"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1. Quyết định số 392/QĐ-TTg ngày 27/3/2015 của Thủ tướng Chính phủ  phê duyệt “Chương trình mục tiêu phát triển công nghiệp công nghệ thông tin đến 2020, tầm nhìn 2025”.</w:t>
      </w:r>
    </w:p>
    <w:p w14:paraId="03F1DE23"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2. Quyết định số 1982/QĐ-TTg ngày 31/10/2014 của Thủ tướng Chính phủ phê duyệt đề án “Ứng dụng công nghệ thông tin trong quản lý, hoạt động dạy và học nghề đến năm 2020”.</w:t>
      </w:r>
    </w:p>
    <w:p w14:paraId="70E394F7"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3. Thông tư số 03/2014/TT-BTTTT ngày 11/3/2014 của Bộ Thông tin và Truyền thông quy định chuẩn kỹ năng sử dụng công nghệ thông tin.</w:t>
      </w:r>
    </w:p>
    <w:p w14:paraId="65D6C708"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4. Thông tư liên tịch số 17/2016/TTLT-BGDĐT-BTTTT ngày 21/06/2016 của Bộ Giáo dục và Đào tạo và Bộ Thông tin và Truyền thông quy định tổ chức thi và cấp chứng chỉ ứng dụng công nghệ thông tin.</w:t>
      </w:r>
    </w:p>
    <w:p w14:paraId="7B9E6F1F"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0819E3B6"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6. Nguyễn Đăng Tỵ, Hồ Thị Phương Nga, Giáo trình Tin học Đại cương, NXB Đại học Quốc  gia TP. Hồ Chí Minh, 2015.</w:t>
      </w:r>
    </w:p>
    <w:p w14:paraId="644182E0"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7. Huyền Trang, Sử dụng Internet an toàn, NXB Phụ nữ, 2014.</w:t>
      </w:r>
    </w:p>
    <w:p w14:paraId="4046A956"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8. Phạm Phương Hoa, Phạm Quang Hiển, Giáo trình thực hành Microsoft Word, NXB Thanh Niên, 2016.</w:t>
      </w:r>
    </w:p>
    <w:p w14:paraId="71DB1989"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9. Phạm Phương Hoa, Phạm Quang Hiển, Giáo trình thực hành Excel, NXB Thanh Niên, 2017.</w:t>
      </w:r>
    </w:p>
    <w:p w14:paraId="7D6FA00A"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 xml:space="preserve">10. </w:t>
      </w:r>
      <w:hyperlink r:id="rId9">
        <w:r w:rsidRPr="00A94715">
          <w:rPr>
            <w:color w:val="000000"/>
            <w:sz w:val="26"/>
            <w:szCs w:val="26"/>
            <w:u w:val="single"/>
          </w:rPr>
          <w:t>Joan Lambert</w:t>
        </w:r>
      </w:hyperlink>
      <w:r w:rsidRPr="00A94715">
        <w:rPr>
          <w:color w:val="000000"/>
          <w:sz w:val="26"/>
          <w:szCs w:val="26"/>
        </w:rPr>
        <w:t xml:space="preserve"> and Curtis Frye, Microsoft Office 2016 Step by Step 1st Edition, Microsoft, 2015.</w:t>
      </w:r>
    </w:p>
    <w:p w14:paraId="3E5BA8D4" w14:textId="77777777" w:rsidR="00571685" w:rsidRPr="00A94715" w:rsidRDefault="00960AF3" w:rsidP="00A94715">
      <w:pPr>
        <w:shd w:val="clear" w:color="auto" w:fill="FFFFFF"/>
        <w:tabs>
          <w:tab w:val="left" w:pos="709"/>
          <w:tab w:val="left" w:pos="1134"/>
        </w:tabs>
        <w:spacing w:before="72" w:after="72"/>
        <w:ind w:firstLine="720"/>
        <w:jc w:val="both"/>
        <w:rPr>
          <w:color w:val="000000"/>
          <w:sz w:val="26"/>
          <w:szCs w:val="26"/>
        </w:rPr>
      </w:pPr>
      <w:r w:rsidRPr="00A94715">
        <w:rPr>
          <w:color w:val="000000"/>
          <w:sz w:val="26"/>
          <w:szCs w:val="26"/>
        </w:rPr>
        <w:t xml:space="preserve">11. </w:t>
      </w:r>
      <w:hyperlink r:id="rId10">
        <w:r w:rsidRPr="00A94715">
          <w:rPr>
            <w:color w:val="000000"/>
            <w:sz w:val="26"/>
            <w:szCs w:val="26"/>
            <w:u w:val="single"/>
          </w:rPr>
          <w:t>Peter Weverka</w:t>
        </w:r>
      </w:hyperlink>
      <w:r w:rsidRPr="00A94715">
        <w:rPr>
          <w:color w:val="000000"/>
          <w:sz w:val="26"/>
          <w:szCs w:val="26"/>
        </w:rPr>
        <w:t>, Office 2016 All-In-One For Dummies 1st Edition, John Wiley &amp; Sons, 2016./.</w:t>
      </w:r>
    </w:p>
    <w:p w14:paraId="5D6896F8"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4. Ghi chú và giải thích (nếu có)</w:t>
      </w:r>
    </w:p>
    <w:p w14:paraId="10748CA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miễn trừ, bảo lưu kết quả học tập môn học được thực hiện theo Thông tư số 04/2022/TT-BLĐTBXH.</w:t>
      </w:r>
    </w:p>
    <w:p w14:paraId="62448D00" w14:textId="77777777" w:rsidR="00571685" w:rsidRPr="00A94715" w:rsidRDefault="00960AF3" w:rsidP="00A94715">
      <w:pPr>
        <w:spacing w:before="120" w:after="120"/>
        <w:ind w:right="-360"/>
        <w:jc w:val="both"/>
        <w:rPr>
          <w:color w:val="000000"/>
          <w:sz w:val="26"/>
          <w:szCs w:val="26"/>
        </w:rPr>
      </w:pPr>
      <w:r w:rsidRPr="00A94715">
        <w:rPr>
          <w:sz w:val="26"/>
          <w:szCs w:val="26"/>
        </w:rPr>
        <w:br w:type="page"/>
      </w:r>
    </w:p>
    <w:p w14:paraId="7AE22AE3"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lastRenderedPageBreak/>
        <w:t>CHƯƠNG TRÌNH MÔN HỌC</w:t>
      </w:r>
    </w:p>
    <w:p w14:paraId="51944A43"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Tên môn học: Tiếng Anh</w:t>
      </w:r>
    </w:p>
    <w:p w14:paraId="40F1D9A9"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Mã môn học: MH 06</w:t>
      </w:r>
    </w:p>
    <w:p w14:paraId="193802C3" w14:textId="77777777" w:rsidR="00571685" w:rsidRPr="008B3A21" w:rsidRDefault="00960AF3" w:rsidP="00A94715">
      <w:pPr>
        <w:spacing w:before="120" w:after="120"/>
        <w:ind w:firstLine="720"/>
        <w:jc w:val="both"/>
        <w:rPr>
          <w:i/>
          <w:iCs/>
          <w:color w:val="000000"/>
          <w:sz w:val="26"/>
          <w:szCs w:val="26"/>
        </w:rPr>
      </w:pPr>
      <w:r w:rsidRPr="00A94715">
        <w:rPr>
          <w:b/>
          <w:color w:val="000000"/>
          <w:sz w:val="26"/>
          <w:szCs w:val="26"/>
        </w:rPr>
        <w:t>Thời gian thực hiện:</w:t>
      </w:r>
      <w:r w:rsidRPr="00A94715">
        <w:rPr>
          <w:color w:val="000000"/>
          <w:sz w:val="26"/>
          <w:szCs w:val="26"/>
        </w:rPr>
        <w:t xml:space="preserve"> 120 giờ, </w:t>
      </w:r>
      <w:r w:rsidRPr="008B3A21">
        <w:rPr>
          <w:i/>
          <w:iCs/>
          <w:color w:val="000000"/>
          <w:sz w:val="26"/>
          <w:szCs w:val="26"/>
        </w:rPr>
        <w:t>(Lý thuyết: 35 giờ; Thực hành, tích hợp, thí nghiệm, thảo luận, bài tập: 79 giờ; Thi/Kiểm tra: 6 giờ).</w:t>
      </w:r>
    </w:p>
    <w:p w14:paraId="14CEA89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I. Vị trí, tính chất của môn học</w:t>
      </w:r>
    </w:p>
    <w:p w14:paraId="57257F3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Vị trí:</w:t>
      </w:r>
      <w:r w:rsidRPr="00A94715">
        <w:rPr>
          <w:color w:val="000000"/>
          <w:sz w:val="26"/>
          <w:szCs w:val="26"/>
        </w:rPr>
        <w:t xml:space="preserve"> Môn học Tiếng Anh là một trong các môn học ngoại ngữ bắt buộc thuộc khối các môn học chung trong chương trình đào tạo trình độ cao đẳng.</w:t>
      </w:r>
    </w:p>
    <w:p w14:paraId="548E583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Tính chất:</w:t>
      </w:r>
      <w:r w:rsidRPr="00A94715">
        <w:rPr>
          <w:color w:val="000000"/>
          <w:sz w:val="26"/>
          <w:szCs w:val="26"/>
        </w:rPr>
        <w:t xml:space="preserve"> Chương trình môn học Tiếng Anh bao gồm các kiến thức, kỹ năng sử dụng tiếng Anh cơ bản trong đời sống, học tập và hoạt động nghề nghiệp phù hợp với trình độ được đào tạo.</w:t>
      </w:r>
    </w:p>
    <w:p w14:paraId="73DA2943"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II. Mục tiêu môn học</w:t>
      </w:r>
    </w:p>
    <w:p w14:paraId="136DEAE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Sau khi học xong chương trình ở trình độ cao đẳng, người học đạt được trình độ năng lực ngoại ngữ Bậc 2 theo Khung năng lực ngoại ngữ 6 bậc dùng cho Việt Nam, cụ thể:</w:t>
      </w:r>
    </w:p>
    <w:p w14:paraId="7AD94142"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Về kiến thức</w:t>
      </w:r>
    </w:p>
    <w:p w14:paraId="7BA97AA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2FD37EA3"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Về kỹ năng</w:t>
      </w:r>
    </w:p>
    <w:p w14:paraId="5FADF39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a) 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2F664FB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b) 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truyền đạt quan điểm, nhận định của mình trong các tình huống xã giao đơn giản, ngắn gọn.</w:t>
      </w:r>
    </w:p>
    <w:p w14:paraId="030D800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c) Kỹ năng đọc: Đọc và phân tích được các đoạn văn bản ngắn và đơn giản về các vấn đề quen thuộc và cụ thể; đọc hiểu 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w:t>
      </w:r>
      <w:r w:rsidRPr="00A94715">
        <w:rPr>
          <w:color w:val="000000"/>
          <w:sz w:val="26"/>
          <w:szCs w:val="26"/>
        </w:rPr>
        <w:lastRenderedPageBreak/>
        <w:t>ngày và các sở thích, cách chào đón năm mới ở các quốc gia, sự phát triển của công nghệ và thói quen mua sắm.</w:t>
      </w:r>
    </w:p>
    <w:p w14:paraId="37F5E7E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d) 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6FCF8FAB" w14:textId="77777777" w:rsidR="00571685" w:rsidRPr="00A94715" w:rsidRDefault="00960AF3" w:rsidP="00A94715">
      <w:pPr>
        <w:spacing w:before="120" w:after="120"/>
        <w:ind w:firstLine="720"/>
        <w:jc w:val="both"/>
        <w:rPr>
          <w:color w:val="000000"/>
          <w:sz w:val="26"/>
          <w:szCs w:val="26"/>
        </w:rPr>
      </w:pPr>
      <w:bookmarkStart w:id="54" w:name="mtyj80gjy8zr" w:colFirst="0" w:colLast="0"/>
      <w:bookmarkEnd w:id="54"/>
      <w:r w:rsidRPr="00A94715">
        <w:rPr>
          <w:b/>
          <w:color w:val="000000"/>
          <w:sz w:val="26"/>
          <w:szCs w:val="26"/>
        </w:rPr>
        <w:t>3. Về năng lực tự chủ và trách nhiệm</w:t>
      </w:r>
    </w:p>
    <w:p w14:paraId="08C78DC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thức được tầm quan trọng của ngoại ngữ nói chung và Tiếng Anh nói riêng, có trách nhiệm trong việc sử dụng tiếng Anh trong đời sống, học tập và nghề nghiệp;</w:t>
      </w:r>
    </w:p>
    <w:p w14:paraId="6A96F27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Có thể làm việc độc lập hoặc theo nhóm trong việc áp dụng tiếng Anh vào học tập, lao động và các hoạt động khác.</w:t>
      </w:r>
    </w:p>
    <w:p w14:paraId="3BE0C40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III. Nội dung môn học</w:t>
      </w:r>
    </w:p>
    <w:p w14:paraId="38CC2F1C"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Nội dung tổng quát và phân bổ thời gian</w:t>
      </w:r>
    </w:p>
    <w:tbl>
      <w:tblPr>
        <w:tblStyle w:val="af1"/>
        <w:tblW w:w="9051" w:type="dxa"/>
        <w:tblBorders>
          <w:top w:val="nil"/>
          <w:bottom w:val="nil"/>
          <w:insideH w:val="nil"/>
          <w:insideV w:val="nil"/>
        </w:tblBorders>
        <w:tblLayout w:type="fixed"/>
        <w:tblLook w:val="0400" w:firstRow="0" w:lastRow="0" w:firstColumn="0" w:lastColumn="0" w:noHBand="0" w:noVBand="1"/>
      </w:tblPr>
      <w:tblGrid>
        <w:gridCol w:w="614"/>
        <w:gridCol w:w="4019"/>
        <w:gridCol w:w="1043"/>
        <w:gridCol w:w="889"/>
        <w:gridCol w:w="1313"/>
        <w:gridCol w:w="1173"/>
      </w:tblGrid>
      <w:tr w:rsidR="00571685" w:rsidRPr="00A94715" w14:paraId="5CECB381" w14:textId="77777777">
        <w:trPr>
          <w:tblHeader/>
        </w:trPr>
        <w:tc>
          <w:tcPr>
            <w:tcW w:w="6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8095C" w14:textId="77777777" w:rsidR="00571685" w:rsidRPr="00A94715" w:rsidRDefault="00960AF3" w:rsidP="00A94715">
            <w:pPr>
              <w:spacing w:before="120" w:after="120"/>
              <w:jc w:val="center"/>
              <w:rPr>
                <w:color w:val="000000"/>
                <w:sz w:val="26"/>
                <w:szCs w:val="26"/>
              </w:rPr>
            </w:pPr>
            <w:r w:rsidRPr="00A94715">
              <w:rPr>
                <w:b/>
                <w:color w:val="000000"/>
                <w:sz w:val="26"/>
                <w:szCs w:val="26"/>
              </w:rPr>
              <w:t>Số TT</w:t>
            </w:r>
          </w:p>
        </w:tc>
        <w:tc>
          <w:tcPr>
            <w:tcW w:w="4019"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CCBCD23" w14:textId="77777777" w:rsidR="00571685" w:rsidRPr="00A94715" w:rsidRDefault="00960AF3" w:rsidP="00A94715">
            <w:pPr>
              <w:spacing w:before="120" w:after="120"/>
              <w:jc w:val="center"/>
              <w:rPr>
                <w:color w:val="000000"/>
                <w:sz w:val="26"/>
                <w:szCs w:val="26"/>
              </w:rPr>
            </w:pPr>
            <w:r w:rsidRPr="00A94715">
              <w:rPr>
                <w:b/>
                <w:color w:val="000000"/>
                <w:sz w:val="26"/>
                <w:szCs w:val="26"/>
              </w:rPr>
              <w:t>Tên chương, mục</w:t>
            </w:r>
          </w:p>
        </w:tc>
        <w:tc>
          <w:tcPr>
            <w:tcW w:w="1043" w:type="dxa"/>
            <w:vMerge w:val="restart"/>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18992D5" w14:textId="77777777" w:rsidR="00571685" w:rsidRPr="00A94715" w:rsidRDefault="00960AF3" w:rsidP="00A94715">
            <w:pPr>
              <w:spacing w:before="120" w:after="120"/>
              <w:jc w:val="center"/>
              <w:rPr>
                <w:color w:val="000000"/>
                <w:sz w:val="26"/>
                <w:szCs w:val="26"/>
              </w:rPr>
            </w:pPr>
            <w:r w:rsidRPr="00A94715">
              <w:rPr>
                <w:b/>
                <w:color w:val="000000"/>
                <w:sz w:val="26"/>
                <w:szCs w:val="26"/>
              </w:rPr>
              <w:t>Tổng số</w:t>
            </w:r>
          </w:p>
        </w:tc>
        <w:tc>
          <w:tcPr>
            <w:tcW w:w="3375" w:type="dxa"/>
            <w:gridSpan w:val="3"/>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5D2A40F" w14:textId="77777777" w:rsidR="00571685" w:rsidRPr="00A94715" w:rsidRDefault="00960AF3" w:rsidP="00A94715">
            <w:pPr>
              <w:spacing w:before="120" w:after="120"/>
              <w:jc w:val="center"/>
              <w:rPr>
                <w:color w:val="000000"/>
                <w:sz w:val="26"/>
                <w:szCs w:val="26"/>
              </w:rPr>
            </w:pPr>
            <w:r w:rsidRPr="00A94715">
              <w:rPr>
                <w:b/>
                <w:color w:val="000000"/>
                <w:sz w:val="26"/>
                <w:szCs w:val="26"/>
              </w:rPr>
              <w:t>Thời gian (giờ)</w:t>
            </w:r>
          </w:p>
        </w:tc>
      </w:tr>
      <w:tr w:rsidR="00571685" w:rsidRPr="00A94715" w14:paraId="34761EE0" w14:textId="77777777">
        <w:trPr>
          <w:tblHeader/>
        </w:trPr>
        <w:tc>
          <w:tcPr>
            <w:tcW w:w="61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F56D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19"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4A292E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1043" w:type="dxa"/>
            <w:vMerge/>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EA6ED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BAC61BE" w14:textId="77777777" w:rsidR="00571685" w:rsidRPr="00A94715" w:rsidRDefault="00960AF3" w:rsidP="00A94715">
            <w:pPr>
              <w:spacing w:before="120" w:after="120"/>
              <w:jc w:val="center"/>
              <w:rPr>
                <w:color w:val="000000"/>
                <w:sz w:val="26"/>
                <w:szCs w:val="26"/>
              </w:rPr>
            </w:pPr>
            <w:r w:rsidRPr="00A94715">
              <w:rPr>
                <w:b/>
                <w:color w:val="000000"/>
                <w:sz w:val="26"/>
                <w:szCs w:val="26"/>
              </w:rPr>
              <w:t>Lý thuyết</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F2E6BE6"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tích hợp, thí nghiệm, thảo luận, bài tập</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2EE2108" w14:textId="77777777" w:rsidR="00571685" w:rsidRPr="00A94715" w:rsidRDefault="00960AF3" w:rsidP="00A94715">
            <w:pPr>
              <w:spacing w:before="120" w:after="120"/>
              <w:jc w:val="center"/>
              <w:rPr>
                <w:b/>
                <w:color w:val="000000"/>
                <w:sz w:val="26"/>
                <w:szCs w:val="26"/>
              </w:rPr>
            </w:pPr>
            <w:r w:rsidRPr="00A94715">
              <w:rPr>
                <w:b/>
                <w:color w:val="000000"/>
                <w:sz w:val="26"/>
                <w:szCs w:val="26"/>
              </w:rPr>
              <w:t>Thi/Kiểm tra</w:t>
            </w:r>
          </w:p>
        </w:tc>
      </w:tr>
      <w:tr w:rsidR="00571685" w:rsidRPr="00A94715" w14:paraId="559BB17A"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B51AA" w14:textId="77777777" w:rsidR="00571685" w:rsidRPr="00A94715" w:rsidRDefault="00960AF3" w:rsidP="00A94715">
            <w:pPr>
              <w:spacing w:before="120" w:after="120"/>
              <w:rPr>
                <w:color w:val="000000"/>
                <w:sz w:val="26"/>
                <w:szCs w:val="26"/>
              </w:rPr>
            </w:pPr>
            <w:r w:rsidRPr="00A94715">
              <w:rPr>
                <w:color w:val="000000"/>
                <w:sz w:val="26"/>
                <w:szCs w:val="26"/>
              </w:rPr>
              <w:t>1</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5C8BBE1" w14:textId="77777777" w:rsidR="00571685" w:rsidRPr="00A94715" w:rsidRDefault="00960AF3" w:rsidP="00A94715">
            <w:pPr>
              <w:spacing w:before="120" w:after="120"/>
              <w:rPr>
                <w:b/>
                <w:color w:val="000000"/>
                <w:sz w:val="26"/>
                <w:szCs w:val="26"/>
              </w:rPr>
            </w:pPr>
            <w:r w:rsidRPr="00A94715">
              <w:rPr>
                <w:b/>
                <w:color w:val="000000"/>
                <w:sz w:val="26"/>
                <w:szCs w:val="26"/>
              </w:rPr>
              <w:t>Chương 1: Gia đình và bạn bè (Family and friends)</w:t>
            </w:r>
          </w:p>
          <w:p w14:paraId="20DC6767" w14:textId="77777777" w:rsidR="00571685" w:rsidRPr="00A94715" w:rsidRDefault="00960AF3" w:rsidP="00A94715">
            <w:pPr>
              <w:numPr>
                <w:ilvl w:val="0"/>
                <w:numId w:val="111"/>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4277AAE4" w14:textId="77777777" w:rsidR="00571685" w:rsidRPr="00A94715" w:rsidRDefault="00960AF3" w:rsidP="00A94715">
            <w:pPr>
              <w:numPr>
                <w:ilvl w:val="0"/>
                <w:numId w:val="111"/>
              </w:numPr>
              <w:pBdr>
                <w:top w:val="nil"/>
                <w:left w:val="nil"/>
                <w:bottom w:val="nil"/>
                <w:right w:val="nil"/>
                <w:between w:val="nil"/>
              </w:pBdr>
              <w:rPr>
                <w:color w:val="000000"/>
                <w:sz w:val="26"/>
                <w:szCs w:val="26"/>
              </w:rPr>
            </w:pPr>
            <w:r w:rsidRPr="00A94715">
              <w:rPr>
                <w:color w:val="000000"/>
                <w:sz w:val="26"/>
                <w:szCs w:val="26"/>
              </w:rPr>
              <w:t>Ngữ pháp (Grammar)</w:t>
            </w:r>
          </w:p>
          <w:p w14:paraId="03E3C9D1" w14:textId="77777777" w:rsidR="00571685" w:rsidRPr="00A94715" w:rsidRDefault="00960AF3" w:rsidP="00A94715">
            <w:pPr>
              <w:numPr>
                <w:ilvl w:val="0"/>
                <w:numId w:val="111"/>
              </w:numPr>
              <w:pBdr>
                <w:top w:val="nil"/>
                <w:left w:val="nil"/>
                <w:bottom w:val="nil"/>
                <w:right w:val="nil"/>
                <w:between w:val="nil"/>
              </w:pBdr>
              <w:rPr>
                <w:color w:val="000000"/>
                <w:sz w:val="26"/>
                <w:szCs w:val="26"/>
              </w:rPr>
            </w:pPr>
            <w:r w:rsidRPr="00A94715">
              <w:rPr>
                <w:color w:val="000000"/>
                <w:sz w:val="26"/>
                <w:szCs w:val="26"/>
              </w:rPr>
              <w:t>Kỹ năng nghe (Listening)</w:t>
            </w:r>
          </w:p>
          <w:p w14:paraId="54C21A5C" w14:textId="77777777" w:rsidR="00571685" w:rsidRPr="00A94715" w:rsidRDefault="00960AF3" w:rsidP="00A94715">
            <w:pPr>
              <w:numPr>
                <w:ilvl w:val="0"/>
                <w:numId w:val="111"/>
              </w:numPr>
              <w:pBdr>
                <w:top w:val="nil"/>
                <w:left w:val="nil"/>
                <w:bottom w:val="nil"/>
                <w:right w:val="nil"/>
                <w:between w:val="nil"/>
              </w:pBdr>
              <w:rPr>
                <w:color w:val="000000"/>
                <w:sz w:val="26"/>
                <w:szCs w:val="26"/>
              </w:rPr>
            </w:pPr>
            <w:r w:rsidRPr="00A94715">
              <w:rPr>
                <w:color w:val="000000"/>
                <w:sz w:val="26"/>
                <w:szCs w:val="26"/>
              </w:rPr>
              <w:t>Kỹ năng nói (Speaking)</w:t>
            </w:r>
          </w:p>
          <w:p w14:paraId="357A278B" w14:textId="77777777" w:rsidR="00571685" w:rsidRPr="00A94715" w:rsidRDefault="00960AF3" w:rsidP="00A94715">
            <w:pPr>
              <w:numPr>
                <w:ilvl w:val="0"/>
                <w:numId w:val="111"/>
              </w:numPr>
              <w:pBdr>
                <w:top w:val="nil"/>
                <w:left w:val="nil"/>
                <w:bottom w:val="nil"/>
                <w:right w:val="nil"/>
                <w:between w:val="nil"/>
              </w:pBdr>
              <w:rPr>
                <w:color w:val="000000"/>
                <w:sz w:val="26"/>
                <w:szCs w:val="26"/>
              </w:rPr>
            </w:pPr>
            <w:r w:rsidRPr="00A94715">
              <w:rPr>
                <w:color w:val="000000"/>
                <w:sz w:val="26"/>
                <w:szCs w:val="26"/>
              </w:rPr>
              <w:t>Kỹ năng đọc (Reading)</w:t>
            </w:r>
          </w:p>
          <w:p w14:paraId="2A4BDD75" w14:textId="77777777" w:rsidR="00571685" w:rsidRPr="00A94715" w:rsidRDefault="00960AF3" w:rsidP="00A94715">
            <w:pPr>
              <w:numPr>
                <w:ilvl w:val="0"/>
                <w:numId w:val="111"/>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B7BA2CD"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1216F6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ABAE56F"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F009D33" w14:textId="77777777" w:rsidR="00571685" w:rsidRPr="00A94715" w:rsidRDefault="00571685" w:rsidP="00A94715">
            <w:pPr>
              <w:spacing w:before="120" w:after="120"/>
              <w:jc w:val="center"/>
              <w:rPr>
                <w:color w:val="000000"/>
                <w:sz w:val="26"/>
                <w:szCs w:val="26"/>
              </w:rPr>
            </w:pPr>
          </w:p>
        </w:tc>
      </w:tr>
      <w:tr w:rsidR="00571685" w:rsidRPr="00A94715" w14:paraId="02A40D07"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46A37" w14:textId="77777777" w:rsidR="00571685" w:rsidRPr="00A94715" w:rsidRDefault="00960AF3" w:rsidP="00A94715">
            <w:pPr>
              <w:spacing w:before="120" w:after="120"/>
              <w:rPr>
                <w:color w:val="000000"/>
                <w:sz w:val="26"/>
                <w:szCs w:val="26"/>
              </w:rPr>
            </w:pPr>
            <w:r w:rsidRPr="00A94715">
              <w:rPr>
                <w:color w:val="000000"/>
                <w:sz w:val="26"/>
                <w:szCs w:val="26"/>
              </w:rPr>
              <w:t>2</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B9B921A" w14:textId="77777777" w:rsidR="00571685" w:rsidRPr="00A94715" w:rsidRDefault="00960AF3" w:rsidP="00A94715">
            <w:pPr>
              <w:spacing w:before="120" w:after="120"/>
              <w:rPr>
                <w:b/>
                <w:color w:val="000000"/>
                <w:sz w:val="26"/>
                <w:szCs w:val="26"/>
              </w:rPr>
            </w:pPr>
            <w:r w:rsidRPr="00A94715">
              <w:rPr>
                <w:b/>
                <w:color w:val="000000"/>
                <w:sz w:val="26"/>
                <w:szCs w:val="26"/>
              </w:rPr>
              <w:t>Chương 2: Thời gian rảnh rỗi (Leisure time)</w:t>
            </w:r>
          </w:p>
          <w:p w14:paraId="2A40CC48" w14:textId="77777777" w:rsidR="00571685" w:rsidRPr="00A94715" w:rsidRDefault="00960AF3" w:rsidP="00A94715">
            <w:pPr>
              <w:numPr>
                <w:ilvl w:val="0"/>
                <w:numId w:val="112"/>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12E9C205" w14:textId="77777777" w:rsidR="00571685" w:rsidRPr="00A94715" w:rsidRDefault="00960AF3" w:rsidP="00A94715">
            <w:pPr>
              <w:numPr>
                <w:ilvl w:val="0"/>
                <w:numId w:val="112"/>
              </w:numPr>
              <w:pBdr>
                <w:top w:val="nil"/>
                <w:left w:val="nil"/>
                <w:bottom w:val="nil"/>
                <w:right w:val="nil"/>
                <w:between w:val="nil"/>
              </w:pBdr>
              <w:rPr>
                <w:color w:val="000000"/>
                <w:sz w:val="26"/>
                <w:szCs w:val="26"/>
              </w:rPr>
            </w:pPr>
            <w:r w:rsidRPr="00A94715">
              <w:rPr>
                <w:color w:val="000000"/>
                <w:sz w:val="26"/>
                <w:szCs w:val="26"/>
              </w:rPr>
              <w:t>Ngữ pháp (Grammar)</w:t>
            </w:r>
          </w:p>
          <w:p w14:paraId="2CC507D1" w14:textId="77777777" w:rsidR="00571685" w:rsidRPr="00A94715" w:rsidRDefault="00960AF3" w:rsidP="00A94715">
            <w:pPr>
              <w:numPr>
                <w:ilvl w:val="0"/>
                <w:numId w:val="112"/>
              </w:numPr>
              <w:pBdr>
                <w:top w:val="nil"/>
                <w:left w:val="nil"/>
                <w:bottom w:val="nil"/>
                <w:right w:val="nil"/>
                <w:between w:val="nil"/>
              </w:pBdr>
              <w:rPr>
                <w:color w:val="000000"/>
                <w:sz w:val="26"/>
                <w:szCs w:val="26"/>
              </w:rPr>
            </w:pPr>
            <w:r w:rsidRPr="00A94715">
              <w:rPr>
                <w:color w:val="000000"/>
                <w:sz w:val="26"/>
                <w:szCs w:val="26"/>
              </w:rPr>
              <w:t>Kỹ năng nghe (Listening)</w:t>
            </w:r>
          </w:p>
          <w:p w14:paraId="1DC9BA24" w14:textId="77777777" w:rsidR="00571685" w:rsidRPr="00A94715" w:rsidRDefault="00960AF3" w:rsidP="00A94715">
            <w:pPr>
              <w:numPr>
                <w:ilvl w:val="0"/>
                <w:numId w:val="112"/>
              </w:numPr>
              <w:pBdr>
                <w:top w:val="nil"/>
                <w:left w:val="nil"/>
                <w:bottom w:val="nil"/>
                <w:right w:val="nil"/>
                <w:between w:val="nil"/>
              </w:pBdr>
              <w:rPr>
                <w:color w:val="000000"/>
                <w:sz w:val="26"/>
                <w:szCs w:val="26"/>
              </w:rPr>
            </w:pPr>
            <w:r w:rsidRPr="00A94715">
              <w:rPr>
                <w:color w:val="000000"/>
                <w:sz w:val="26"/>
                <w:szCs w:val="26"/>
              </w:rPr>
              <w:t>Kỹ năng nói (Speaking)</w:t>
            </w:r>
          </w:p>
          <w:p w14:paraId="5EF6A90E" w14:textId="77777777" w:rsidR="00571685" w:rsidRPr="00A94715" w:rsidRDefault="00960AF3" w:rsidP="00A94715">
            <w:pPr>
              <w:numPr>
                <w:ilvl w:val="0"/>
                <w:numId w:val="112"/>
              </w:numPr>
              <w:pBdr>
                <w:top w:val="nil"/>
                <w:left w:val="nil"/>
                <w:bottom w:val="nil"/>
                <w:right w:val="nil"/>
                <w:between w:val="nil"/>
              </w:pBdr>
              <w:rPr>
                <w:color w:val="000000"/>
                <w:sz w:val="26"/>
                <w:szCs w:val="26"/>
              </w:rPr>
            </w:pPr>
            <w:r w:rsidRPr="00A94715">
              <w:rPr>
                <w:color w:val="000000"/>
                <w:sz w:val="26"/>
                <w:szCs w:val="26"/>
              </w:rPr>
              <w:t>Kỹ năng đọc (Reading)</w:t>
            </w:r>
          </w:p>
          <w:p w14:paraId="37C05DD8" w14:textId="77777777" w:rsidR="00571685" w:rsidRPr="00A94715" w:rsidRDefault="00960AF3" w:rsidP="00A94715">
            <w:pPr>
              <w:numPr>
                <w:ilvl w:val="0"/>
                <w:numId w:val="112"/>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9DD068D"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F513C5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A83DB3F"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F7EE856" w14:textId="77777777" w:rsidR="00571685" w:rsidRPr="00A94715" w:rsidRDefault="00571685" w:rsidP="00A94715">
            <w:pPr>
              <w:spacing w:before="120" w:after="120"/>
              <w:jc w:val="center"/>
              <w:rPr>
                <w:color w:val="000000"/>
                <w:sz w:val="26"/>
                <w:szCs w:val="26"/>
              </w:rPr>
            </w:pPr>
          </w:p>
        </w:tc>
      </w:tr>
      <w:tr w:rsidR="00571685" w:rsidRPr="00A94715" w14:paraId="4F8CCCE2"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47A97" w14:textId="77777777" w:rsidR="00571685" w:rsidRPr="00A94715" w:rsidRDefault="00960AF3" w:rsidP="00A94715">
            <w:pPr>
              <w:spacing w:before="120" w:after="120"/>
              <w:rPr>
                <w:color w:val="000000"/>
                <w:sz w:val="26"/>
                <w:szCs w:val="26"/>
              </w:rPr>
            </w:pPr>
            <w:r w:rsidRPr="00A94715">
              <w:rPr>
                <w:color w:val="000000"/>
                <w:sz w:val="26"/>
                <w:szCs w:val="26"/>
              </w:rPr>
              <w:t>3</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D2FE3C6" w14:textId="77777777" w:rsidR="00571685" w:rsidRPr="00A94715" w:rsidRDefault="00960AF3" w:rsidP="00A94715">
            <w:pPr>
              <w:spacing w:before="120" w:after="120"/>
              <w:rPr>
                <w:b/>
                <w:color w:val="000000"/>
                <w:sz w:val="26"/>
                <w:szCs w:val="26"/>
              </w:rPr>
            </w:pPr>
            <w:r w:rsidRPr="00A94715">
              <w:rPr>
                <w:b/>
                <w:color w:val="000000"/>
                <w:sz w:val="26"/>
                <w:szCs w:val="26"/>
              </w:rPr>
              <w:t>Chương 3: Địa điểm (Places)</w:t>
            </w:r>
          </w:p>
          <w:p w14:paraId="11420982" w14:textId="77777777" w:rsidR="00571685" w:rsidRPr="00A94715" w:rsidRDefault="00960AF3" w:rsidP="00A94715">
            <w:pPr>
              <w:numPr>
                <w:ilvl w:val="0"/>
                <w:numId w:val="113"/>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2D738D41" w14:textId="77777777" w:rsidR="00571685" w:rsidRPr="00A94715" w:rsidRDefault="00960AF3" w:rsidP="00A94715">
            <w:pPr>
              <w:numPr>
                <w:ilvl w:val="0"/>
                <w:numId w:val="113"/>
              </w:numPr>
              <w:pBdr>
                <w:top w:val="nil"/>
                <w:left w:val="nil"/>
                <w:bottom w:val="nil"/>
                <w:right w:val="nil"/>
                <w:between w:val="nil"/>
              </w:pBdr>
              <w:rPr>
                <w:color w:val="000000"/>
                <w:sz w:val="26"/>
                <w:szCs w:val="26"/>
              </w:rPr>
            </w:pPr>
            <w:r w:rsidRPr="00A94715">
              <w:rPr>
                <w:color w:val="000000"/>
                <w:sz w:val="26"/>
                <w:szCs w:val="26"/>
              </w:rPr>
              <w:t>Ngữ pháp (Grammar)</w:t>
            </w:r>
          </w:p>
          <w:p w14:paraId="44FEC5F6" w14:textId="77777777" w:rsidR="00571685" w:rsidRPr="00A94715" w:rsidRDefault="00960AF3" w:rsidP="00A94715">
            <w:pPr>
              <w:numPr>
                <w:ilvl w:val="0"/>
                <w:numId w:val="113"/>
              </w:numPr>
              <w:pBdr>
                <w:top w:val="nil"/>
                <w:left w:val="nil"/>
                <w:bottom w:val="nil"/>
                <w:right w:val="nil"/>
                <w:between w:val="nil"/>
              </w:pBdr>
              <w:rPr>
                <w:color w:val="000000"/>
                <w:sz w:val="26"/>
                <w:szCs w:val="26"/>
              </w:rPr>
            </w:pPr>
            <w:r w:rsidRPr="00A94715">
              <w:rPr>
                <w:color w:val="000000"/>
                <w:sz w:val="26"/>
                <w:szCs w:val="26"/>
              </w:rPr>
              <w:lastRenderedPageBreak/>
              <w:t>Kỹ năng nghe (Listening)</w:t>
            </w:r>
          </w:p>
          <w:p w14:paraId="7CFD55EA" w14:textId="77777777" w:rsidR="00571685" w:rsidRPr="00A94715" w:rsidRDefault="00960AF3" w:rsidP="00A94715">
            <w:pPr>
              <w:numPr>
                <w:ilvl w:val="0"/>
                <w:numId w:val="113"/>
              </w:numPr>
              <w:pBdr>
                <w:top w:val="nil"/>
                <w:left w:val="nil"/>
                <w:bottom w:val="nil"/>
                <w:right w:val="nil"/>
                <w:between w:val="nil"/>
              </w:pBdr>
              <w:rPr>
                <w:color w:val="000000"/>
                <w:sz w:val="26"/>
                <w:szCs w:val="26"/>
              </w:rPr>
            </w:pPr>
            <w:r w:rsidRPr="00A94715">
              <w:rPr>
                <w:color w:val="000000"/>
                <w:sz w:val="26"/>
                <w:szCs w:val="26"/>
              </w:rPr>
              <w:t>Kỹ năng nói (Speaking)</w:t>
            </w:r>
          </w:p>
          <w:p w14:paraId="1DD5F343" w14:textId="77777777" w:rsidR="00571685" w:rsidRPr="00A94715" w:rsidRDefault="00960AF3" w:rsidP="00A94715">
            <w:pPr>
              <w:numPr>
                <w:ilvl w:val="0"/>
                <w:numId w:val="113"/>
              </w:numPr>
              <w:pBdr>
                <w:top w:val="nil"/>
                <w:left w:val="nil"/>
                <w:bottom w:val="nil"/>
                <w:right w:val="nil"/>
                <w:between w:val="nil"/>
              </w:pBdr>
              <w:rPr>
                <w:color w:val="000000"/>
                <w:sz w:val="26"/>
                <w:szCs w:val="26"/>
              </w:rPr>
            </w:pPr>
            <w:r w:rsidRPr="00A94715">
              <w:rPr>
                <w:color w:val="000000"/>
                <w:sz w:val="26"/>
                <w:szCs w:val="26"/>
              </w:rPr>
              <w:t>Kỹ năng đọc (Reading)</w:t>
            </w:r>
          </w:p>
          <w:p w14:paraId="33E2118E" w14:textId="77777777" w:rsidR="00571685" w:rsidRPr="00A94715" w:rsidRDefault="00960AF3" w:rsidP="00A94715">
            <w:pPr>
              <w:numPr>
                <w:ilvl w:val="0"/>
                <w:numId w:val="113"/>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2C8419E"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789F36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24ADE27"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D39700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617D4C51"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CE76B" w14:textId="77777777" w:rsidR="00571685" w:rsidRPr="00A94715" w:rsidRDefault="00960AF3" w:rsidP="00A94715">
            <w:pPr>
              <w:spacing w:before="120" w:after="120"/>
              <w:rPr>
                <w:color w:val="000000"/>
                <w:sz w:val="26"/>
                <w:szCs w:val="26"/>
              </w:rPr>
            </w:pPr>
            <w:r w:rsidRPr="00A94715">
              <w:rPr>
                <w:color w:val="000000"/>
                <w:sz w:val="26"/>
                <w:szCs w:val="26"/>
              </w:rPr>
              <w:t>4</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966F49A"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4: Các loại thực phẩm và đồ uống (Food and drink)</w:t>
            </w:r>
          </w:p>
          <w:p w14:paraId="4DC26DAB" w14:textId="77777777" w:rsidR="00571685" w:rsidRPr="00A94715" w:rsidRDefault="00960AF3" w:rsidP="00A94715">
            <w:pPr>
              <w:numPr>
                <w:ilvl w:val="0"/>
                <w:numId w:val="114"/>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36F61C07" w14:textId="77777777" w:rsidR="00571685" w:rsidRPr="00A94715" w:rsidRDefault="00960AF3" w:rsidP="00A94715">
            <w:pPr>
              <w:numPr>
                <w:ilvl w:val="0"/>
                <w:numId w:val="114"/>
              </w:numPr>
              <w:pBdr>
                <w:top w:val="nil"/>
                <w:left w:val="nil"/>
                <w:bottom w:val="nil"/>
                <w:right w:val="nil"/>
                <w:between w:val="nil"/>
              </w:pBdr>
              <w:rPr>
                <w:color w:val="000000"/>
                <w:sz w:val="26"/>
                <w:szCs w:val="26"/>
              </w:rPr>
            </w:pPr>
            <w:r w:rsidRPr="00A94715">
              <w:rPr>
                <w:color w:val="000000"/>
                <w:sz w:val="26"/>
                <w:szCs w:val="26"/>
              </w:rPr>
              <w:t>Ngữ pháp (Grammar)</w:t>
            </w:r>
          </w:p>
          <w:p w14:paraId="1A9E0965" w14:textId="77777777" w:rsidR="00571685" w:rsidRPr="00A94715" w:rsidRDefault="00960AF3" w:rsidP="00A94715">
            <w:pPr>
              <w:numPr>
                <w:ilvl w:val="0"/>
                <w:numId w:val="114"/>
              </w:numPr>
              <w:pBdr>
                <w:top w:val="nil"/>
                <w:left w:val="nil"/>
                <w:bottom w:val="nil"/>
                <w:right w:val="nil"/>
                <w:between w:val="nil"/>
              </w:pBdr>
              <w:rPr>
                <w:color w:val="000000"/>
                <w:sz w:val="26"/>
                <w:szCs w:val="26"/>
              </w:rPr>
            </w:pPr>
            <w:r w:rsidRPr="00A94715">
              <w:rPr>
                <w:color w:val="000000"/>
                <w:sz w:val="26"/>
                <w:szCs w:val="26"/>
              </w:rPr>
              <w:t>Kỹ năng nghe (Listening)</w:t>
            </w:r>
          </w:p>
          <w:p w14:paraId="3BDB1ACB" w14:textId="77777777" w:rsidR="00571685" w:rsidRPr="00A94715" w:rsidRDefault="00960AF3" w:rsidP="00A94715">
            <w:pPr>
              <w:numPr>
                <w:ilvl w:val="0"/>
                <w:numId w:val="114"/>
              </w:numPr>
              <w:pBdr>
                <w:top w:val="nil"/>
                <w:left w:val="nil"/>
                <w:bottom w:val="nil"/>
                <w:right w:val="nil"/>
                <w:between w:val="nil"/>
              </w:pBdr>
              <w:rPr>
                <w:color w:val="000000"/>
                <w:sz w:val="26"/>
                <w:szCs w:val="26"/>
              </w:rPr>
            </w:pPr>
            <w:r w:rsidRPr="00A94715">
              <w:rPr>
                <w:color w:val="000000"/>
                <w:sz w:val="26"/>
                <w:szCs w:val="26"/>
              </w:rPr>
              <w:t>Kỹ năng nói (Speaking)</w:t>
            </w:r>
          </w:p>
          <w:p w14:paraId="5F9FB2F0" w14:textId="77777777" w:rsidR="00571685" w:rsidRPr="00A94715" w:rsidRDefault="00960AF3" w:rsidP="00A94715">
            <w:pPr>
              <w:numPr>
                <w:ilvl w:val="0"/>
                <w:numId w:val="114"/>
              </w:numPr>
              <w:pBdr>
                <w:top w:val="nil"/>
                <w:left w:val="nil"/>
                <w:bottom w:val="nil"/>
                <w:right w:val="nil"/>
                <w:between w:val="nil"/>
              </w:pBdr>
              <w:rPr>
                <w:color w:val="000000"/>
                <w:sz w:val="26"/>
                <w:szCs w:val="26"/>
              </w:rPr>
            </w:pPr>
            <w:r w:rsidRPr="00A94715">
              <w:rPr>
                <w:color w:val="000000"/>
                <w:sz w:val="26"/>
                <w:szCs w:val="26"/>
              </w:rPr>
              <w:t>Kỹ năng đọc (Reading)</w:t>
            </w:r>
          </w:p>
          <w:p w14:paraId="0CA08F30" w14:textId="77777777" w:rsidR="00571685" w:rsidRPr="00A94715" w:rsidRDefault="00960AF3" w:rsidP="00A94715">
            <w:pPr>
              <w:numPr>
                <w:ilvl w:val="0"/>
                <w:numId w:val="114"/>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6A1CA6E"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7DF94F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7626148"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43ADEAD" w14:textId="77777777" w:rsidR="00571685" w:rsidRPr="00A94715" w:rsidRDefault="00571685" w:rsidP="00A94715">
            <w:pPr>
              <w:spacing w:before="120" w:after="120"/>
              <w:jc w:val="center"/>
              <w:rPr>
                <w:color w:val="000000"/>
                <w:sz w:val="26"/>
                <w:szCs w:val="26"/>
              </w:rPr>
            </w:pPr>
          </w:p>
        </w:tc>
      </w:tr>
      <w:tr w:rsidR="00571685" w:rsidRPr="00A94715" w14:paraId="5999E2D3"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E5A57B" w14:textId="77777777" w:rsidR="00571685" w:rsidRPr="00A94715" w:rsidRDefault="00960AF3" w:rsidP="00A94715">
            <w:pPr>
              <w:spacing w:before="120" w:after="120"/>
              <w:rPr>
                <w:color w:val="000000"/>
                <w:sz w:val="26"/>
                <w:szCs w:val="26"/>
              </w:rPr>
            </w:pPr>
            <w:r w:rsidRPr="00A94715">
              <w:rPr>
                <w:color w:val="000000"/>
                <w:sz w:val="26"/>
                <w:szCs w:val="26"/>
              </w:rPr>
              <w:t>5</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B0A224B" w14:textId="77777777" w:rsidR="00571685" w:rsidRPr="00A94715" w:rsidRDefault="00960AF3" w:rsidP="00A94715">
            <w:pPr>
              <w:spacing w:before="120" w:after="120"/>
              <w:rPr>
                <w:color w:val="000000"/>
                <w:sz w:val="26"/>
                <w:szCs w:val="26"/>
              </w:rPr>
            </w:pPr>
            <w:r w:rsidRPr="00A94715">
              <w:rPr>
                <w:color w:val="000000"/>
                <w:sz w:val="26"/>
                <w:szCs w:val="26"/>
              </w:rPr>
              <w:t>Ôn tập và kiểm tra (Consolidation &amp; test)</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ED2837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D096AF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D59EC7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DD042A8" w14:textId="77777777" w:rsidR="00571685" w:rsidRPr="00A94715" w:rsidRDefault="00571685" w:rsidP="00A94715">
            <w:pPr>
              <w:spacing w:before="120" w:after="120"/>
              <w:jc w:val="center"/>
              <w:rPr>
                <w:color w:val="000000"/>
                <w:sz w:val="26"/>
                <w:szCs w:val="26"/>
              </w:rPr>
            </w:pPr>
          </w:p>
        </w:tc>
      </w:tr>
      <w:tr w:rsidR="00571685" w:rsidRPr="00A94715" w14:paraId="334E5340"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9F908A" w14:textId="77777777" w:rsidR="00571685" w:rsidRPr="00A94715" w:rsidRDefault="00960AF3" w:rsidP="00A94715">
            <w:pPr>
              <w:spacing w:before="120" w:after="120"/>
              <w:rPr>
                <w:color w:val="000000"/>
                <w:sz w:val="26"/>
                <w:szCs w:val="26"/>
              </w:rPr>
            </w:pPr>
            <w:r w:rsidRPr="00A94715">
              <w:rPr>
                <w:color w:val="000000"/>
                <w:sz w:val="26"/>
                <w:szCs w:val="26"/>
              </w:rPr>
              <w:t>6</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77900CF"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5: Các sự kiện đặc biệt (Special occasions)</w:t>
            </w:r>
          </w:p>
          <w:p w14:paraId="6820D6A5" w14:textId="77777777" w:rsidR="00571685" w:rsidRPr="00A94715" w:rsidRDefault="00960AF3" w:rsidP="00A94715">
            <w:pPr>
              <w:numPr>
                <w:ilvl w:val="0"/>
                <w:numId w:val="115"/>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4ED762CA" w14:textId="77777777" w:rsidR="00571685" w:rsidRPr="00A94715" w:rsidRDefault="00960AF3" w:rsidP="00A94715">
            <w:pPr>
              <w:numPr>
                <w:ilvl w:val="0"/>
                <w:numId w:val="115"/>
              </w:numPr>
              <w:pBdr>
                <w:top w:val="nil"/>
                <w:left w:val="nil"/>
                <w:bottom w:val="nil"/>
                <w:right w:val="nil"/>
                <w:between w:val="nil"/>
              </w:pBdr>
              <w:rPr>
                <w:color w:val="000000"/>
                <w:sz w:val="26"/>
                <w:szCs w:val="26"/>
              </w:rPr>
            </w:pPr>
            <w:r w:rsidRPr="00A94715">
              <w:rPr>
                <w:color w:val="000000"/>
                <w:sz w:val="26"/>
                <w:szCs w:val="26"/>
              </w:rPr>
              <w:t>Ngữ pháp (Grammar)</w:t>
            </w:r>
          </w:p>
          <w:p w14:paraId="37F5B9F9" w14:textId="77777777" w:rsidR="00571685" w:rsidRPr="00A94715" w:rsidRDefault="00960AF3" w:rsidP="00A94715">
            <w:pPr>
              <w:numPr>
                <w:ilvl w:val="0"/>
                <w:numId w:val="115"/>
              </w:numPr>
              <w:pBdr>
                <w:top w:val="nil"/>
                <w:left w:val="nil"/>
                <w:bottom w:val="nil"/>
                <w:right w:val="nil"/>
                <w:between w:val="nil"/>
              </w:pBdr>
              <w:rPr>
                <w:color w:val="000000"/>
                <w:sz w:val="26"/>
                <w:szCs w:val="26"/>
              </w:rPr>
            </w:pPr>
            <w:r w:rsidRPr="00A94715">
              <w:rPr>
                <w:color w:val="000000"/>
                <w:sz w:val="26"/>
                <w:szCs w:val="26"/>
              </w:rPr>
              <w:t>Kỹ năng nghe (Listening)</w:t>
            </w:r>
          </w:p>
          <w:p w14:paraId="68EC5015" w14:textId="77777777" w:rsidR="00571685" w:rsidRPr="00A94715" w:rsidRDefault="00960AF3" w:rsidP="00A94715">
            <w:pPr>
              <w:numPr>
                <w:ilvl w:val="0"/>
                <w:numId w:val="115"/>
              </w:numPr>
              <w:pBdr>
                <w:top w:val="nil"/>
                <w:left w:val="nil"/>
                <w:bottom w:val="nil"/>
                <w:right w:val="nil"/>
                <w:between w:val="nil"/>
              </w:pBdr>
              <w:rPr>
                <w:color w:val="000000"/>
                <w:sz w:val="26"/>
                <w:szCs w:val="26"/>
              </w:rPr>
            </w:pPr>
            <w:r w:rsidRPr="00A94715">
              <w:rPr>
                <w:color w:val="000000"/>
                <w:sz w:val="26"/>
                <w:szCs w:val="26"/>
              </w:rPr>
              <w:t>Kỹ năng nói (Speaking)</w:t>
            </w:r>
          </w:p>
          <w:p w14:paraId="4CC93289" w14:textId="77777777" w:rsidR="00571685" w:rsidRPr="00A94715" w:rsidRDefault="00960AF3" w:rsidP="00A94715">
            <w:pPr>
              <w:numPr>
                <w:ilvl w:val="0"/>
                <w:numId w:val="115"/>
              </w:numPr>
              <w:pBdr>
                <w:top w:val="nil"/>
                <w:left w:val="nil"/>
                <w:bottom w:val="nil"/>
                <w:right w:val="nil"/>
                <w:between w:val="nil"/>
              </w:pBdr>
              <w:rPr>
                <w:color w:val="000000"/>
                <w:sz w:val="26"/>
                <w:szCs w:val="26"/>
              </w:rPr>
            </w:pPr>
            <w:r w:rsidRPr="00A94715">
              <w:rPr>
                <w:color w:val="000000"/>
                <w:sz w:val="26"/>
                <w:szCs w:val="26"/>
              </w:rPr>
              <w:t>Kỹ năng đọc (Reading)</w:t>
            </w:r>
          </w:p>
          <w:p w14:paraId="5DA483BD" w14:textId="77777777" w:rsidR="00571685" w:rsidRPr="00A94715" w:rsidRDefault="00960AF3" w:rsidP="00A94715">
            <w:pPr>
              <w:numPr>
                <w:ilvl w:val="0"/>
                <w:numId w:val="115"/>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B5EDEED"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19AE7D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EBCF05B"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15DB74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6CD3BE83"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C9A56" w14:textId="77777777" w:rsidR="00571685" w:rsidRPr="00A94715" w:rsidRDefault="00960AF3" w:rsidP="00A94715">
            <w:pPr>
              <w:spacing w:before="120" w:after="120"/>
              <w:rPr>
                <w:color w:val="000000"/>
                <w:sz w:val="26"/>
                <w:szCs w:val="26"/>
              </w:rPr>
            </w:pPr>
            <w:r w:rsidRPr="00A94715">
              <w:rPr>
                <w:color w:val="000000"/>
                <w:sz w:val="26"/>
                <w:szCs w:val="26"/>
              </w:rPr>
              <w:t>7</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019B826"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6: Kỳ nghỉ (Vacation)</w:t>
            </w:r>
          </w:p>
          <w:p w14:paraId="05BA5AA8" w14:textId="77777777" w:rsidR="00571685" w:rsidRPr="00A94715" w:rsidRDefault="00960AF3" w:rsidP="00A94715">
            <w:pPr>
              <w:numPr>
                <w:ilvl w:val="0"/>
                <w:numId w:val="116"/>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59349222" w14:textId="77777777" w:rsidR="00571685" w:rsidRPr="00A94715" w:rsidRDefault="00960AF3" w:rsidP="00A94715">
            <w:pPr>
              <w:numPr>
                <w:ilvl w:val="0"/>
                <w:numId w:val="116"/>
              </w:numPr>
              <w:pBdr>
                <w:top w:val="nil"/>
                <w:left w:val="nil"/>
                <w:bottom w:val="nil"/>
                <w:right w:val="nil"/>
                <w:between w:val="nil"/>
              </w:pBdr>
              <w:rPr>
                <w:color w:val="000000"/>
                <w:sz w:val="26"/>
                <w:szCs w:val="26"/>
              </w:rPr>
            </w:pPr>
            <w:r w:rsidRPr="00A94715">
              <w:rPr>
                <w:color w:val="000000"/>
                <w:sz w:val="26"/>
                <w:szCs w:val="26"/>
              </w:rPr>
              <w:t>Ngữ pháp (Grammar)</w:t>
            </w:r>
          </w:p>
          <w:p w14:paraId="50D6F78B" w14:textId="77777777" w:rsidR="00571685" w:rsidRPr="00A94715" w:rsidRDefault="00960AF3" w:rsidP="00A94715">
            <w:pPr>
              <w:numPr>
                <w:ilvl w:val="0"/>
                <w:numId w:val="116"/>
              </w:numPr>
              <w:pBdr>
                <w:top w:val="nil"/>
                <w:left w:val="nil"/>
                <w:bottom w:val="nil"/>
                <w:right w:val="nil"/>
                <w:between w:val="nil"/>
              </w:pBdr>
              <w:rPr>
                <w:color w:val="000000"/>
                <w:sz w:val="26"/>
                <w:szCs w:val="26"/>
              </w:rPr>
            </w:pPr>
            <w:r w:rsidRPr="00A94715">
              <w:rPr>
                <w:color w:val="000000"/>
                <w:sz w:val="26"/>
                <w:szCs w:val="26"/>
              </w:rPr>
              <w:t>Kỹ năng nghe (Listening)</w:t>
            </w:r>
          </w:p>
          <w:p w14:paraId="61E37D7D" w14:textId="77777777" w:rsidR="00571685" w:rsidRPr="00A94715" w:rsidRDefault="00960AF3" w:rsidP="00A94715">
            <w:pPr>
              <w:numPr>
                <w:ilvl w:val="0"/>
                <w:numId w:val="116"/>
              </w:numPr>
              <w:pBdr>
                <w:top w:val="nil"/>
                <w:left w:val="nil"/>
                <w:bottom w:val="nil"/>
                <w:right w:val="nil"/>
                <w:between w:val="nil"/>
              </w:pBdr>
              <w:rPr>
                <w:color w:val="000000"/>
                <w:sz w:val="26"/>
                <w:szCs w:val="26"/>
              </w:rPr>
            </w:pPr>
            <w:r w:rsidRPr="00A94715">
              <w:rPr>
                <w:color w:val="000000"/>
                <w:sz w:val="26"/>
                <w:szCs w:val="26"/>
              </w:rPr>
              <w:t>Kỹ năng nói (Speaking)</w:t>
            </w:r>
          </w:p>
          <w:p w14:paraId="6F52171F" w14:textId="77777777" w:rsidR="00571685" w:rsidRPr="00A94715" w:rsidRDefault="00960AF3" w:rsidP="00A94715">
            <w:pPr>
              <w:numPr>
                <w:ilvl w:val="0"/>
                <w:numId w:val="116"/>
              </w:numPr>
              <w:pBdr>
                <w:top w:val="nil"/>
                <w:left w:val="nil"/>
                <w:bottom w:val="nil"/>
                <w:right w:val="nil"/>
                <w:between w:val="nil"/>
              </w:pBdr>
              <w:rPr>
                <w:color w:val="000000"/>
                <w:sz w:val="26"/>
                <w:szCs w:val="26"/>
              </w:rPr>
            </w:pPr>
            <w:r w:rsidRPr="00A94715">
              <w:rPr>
                <w:color w:val="000000"/>
                <w:sz w:val="26"/>
                <w:szCs w:val="26"/>
              </w:rPr>
              <w:t>Kỹ năng đọc (Reading)</w:t>
            </w:r>
          </w:p>
          <w:p w14:paraId="3B4E03FC" w14:textId="77777777" w:rsidR="00571685" w:rsidRPr="00A94715" w:rsidRDefault="00960AF3" w:rsidP="00A94715">
            <w:pPr>
              <w:numPr>
                <w:ilvl w:val="0"/>
                <w:numId w:val="116"/>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AFBC0F9"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726F5E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CB4C33C"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DB2BB9A" w14:textId="77777777" w:rsidR="00571685" w:rsidRPr="00A94715" w:rsidRDefault="00571685" w:rsidP="00A94715">
            <w:pPr>
              <w:spacing w:before="120" w:after="120"/>
              <w:jc w:val="center"/>
              <w:rPr>
                <w:color w:val="000000"/>
                <w:sz w:val="26"/>
                <w:szCs w:val="26"/>
              </w:rPr>
            </w:pPr>
          </w:p>
        </w:tc>
      </w:tr>
      <w:tr w:rsidR="00571685" w:rsidRPr="00A94715" w14:paraId="25D99FB5"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090F1" w14:textId="77777777" w:rsidR="00571685" w:rsidRPr="00A94715" w:rsidRDefault="00960AF3" w:rsidP="00A94715">
            <w:pPr>
              <w:spacing w:before="120" w:after="120"/>
              <w:rPr>
                <w:color w:val="000000"/>
                <w:sz w:val="26"/>
                <w:szCs w:val="26"/>
              </w:rPr>
            </w:pPr>
            <w:r w:rsidRPr="00A94715">
              <w:rPr>
                <w:color w:val="000000"/>
                <w:sz w:val="26"/>
                <w:szCs w:val="26"/>
              </w:rPr>
              <w:t>8</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2053003"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7: Các hoạt động hàng ngày (Activities)</w:t>
            </w:r>
          </w:p>
          <w:p w14:paraId="2C0FC15A" w14:textId="77777777" w:rsidR="00571685" w:rsidRPr="00A94715" w:rsidRDefault="00960AF3" w:rsidP="00A94715">
            <w:pPr>
              <w:numPr>
                <w:ilvl w:val="0"/>
                <w:numId w:val="117"/>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73796080" w14:textId="77777777" w:rsidR="00571685" w:rsidRPr="00A94715" w:rsidRDefault="00960AF3" w:rsidP="00A94715">
            <w:pPr>
              <w:numPr>
                <w:ilvl w:val="0"/>
                <w:numId w:val="117"/>
              </w:numPr>
              <w:pBdr>
                <w:top w:val="nil"/>
                <w:left w:val="nil"/>
                <w:bottom w:val="nil"/>
                <w:right w:val="nil"/>
                <w:between w:val="nil"/>
              </w:pBdr>
              <w:rPr>
                <w:color w:val="000000"/>
                <w:sz w:val="26"/>
                <w:szCs w:val="26"/>
              </w:rPr>
            </w:pPr>
            <w:r w:rsidRPr="00A94715">
              <w:rPr>
                <w:color w:val="000000"/>
                <w:sz w:val="26"/>
                <w:szCs w:val="26"/>
              </w:rPr>
              <w:t>Ngữ pháp (Grammar)</w:t>
            </w:r>
          </w:p>
          <w:p w14:paraId="1278014B" w14:textId="77777777" w:rsidR="00571685" w:rsidRPr="00A94715" w:rsidRDefault="00960AF3" w:rsidP="00A94715">
            <w:pPr>
              <w:numPr>
                <w:ilvl w:val="0"/>
                <w:numId w:val="117"/>
              </w:numPr>
              <w:pBdr>
                <w:top w:val="nil"/>
                <w:left w:val="nil"/>
                <w:bottom w:val="nil"/>
                <w:right w:val="nil"/>
                <w:between w:val="nil"/>
              </w:pBdr>
              <w:rPr>
                <w:color w:val="000000"/>
                <w:sz w:val="26"/>
                <w:szCs w:val="26"/>
              </w:rPr>
            </w:pPr>
            <w:r w:rsidRPr="00A94715">
              <w:rPr>
                <w:color w:val="000000"/>
                <w:sz w:val="26"/>
                <w:szCs w:val="26"/>
              </w:rPr>
              <w:t>Kỹ năng nghe (Listening)</w:t>
            </w:r>
          </w:p>
          <w:p w14:paraId="20D65837" w14:textId="77777777" w:rsidR="00571685" w:rsidRPr="00A94715" w:rsidRDefault="00960AF3" w:rsidP="00A94715">
            <w:pPr>
              <w:numPr>
                <w:ilvl w:val="0"/>
                <w:numId w:val="117"/>
              </w:numPr>
              <w:pBdr>
                <w:top w:val="nil"/>
                <w:left w:val="nil"/>
                <w:bottom w:val="nil"/>
                <w:right w:val="nil"/>
                <w:between w:val="nil"/>
              </w:pBdr>
              <w:rPr>
                <w:color w:val="000000"/>
                <w:sz w:val="26"/>
                <w:szCs w:val="26"/>
              </w:rPr>
            </w:pPr>
            <w:r w:rsidRPr="00A94715">
              <w:rPr>
                <w:color w:val="000000"/>
                <w:sz w:val="26"/>
                <w:szCs w:val="26"/>
              </w:rPr>
              <w:lastRenderedPageBreak/>
              <w:t>Kỹ năng nói (Speaking)</w:t>
            </w:r>
          </w:p>
          <w:p w14:paraId="5A02F1C6" w14:textId="77777777" w:rsidR="00571685" w:rsidRPr="00A94715" w:rsidRDefault="00960AF3" w:rsidP="00A94715">
            <w:pPr>
              <w:numPr>
                <w:ilvl w:val="0"/>
                <w:numId w:val="117"/>
              </w:numPr>
              <w:pBdr>
                <w:top w:val="nil"/>
                <w:left w:val="nil"/>
                <w:bottom w:val="nil"/>
                <w:right w:val="nil"/>
                <w:between w:val="nil"/>
              </w:pBdr>
              <w:rPr>
                <w:color w:val="000000"/>
                <w:sz w:val="26"/>
                <w:szCs w:val="26"/>
              </w:rPr>
            </w:pPr>
            <w:r w:rsidRPr="00A94715">
              <w:rPr>
                <w:color w:val="000000"/>
                <w:sz w:val="26"/>
                <w:szCs w:val="26"/>
              </w:rPr>
              <w:t>Kỹ năng đọc (Reading)</w:t>
            </w:r>
          </w:p>
          <w:p w14:paraId="3E0210D2" w14:textId="77777777" w:rsidR="00571685" w:rsidRPr="00A94715" w:rsidRDefault="00960AF3" w:rsidP="00A94715">
            <w:pPr>
              <w:numPr>
                <w:ilvl w:val="0"/>
                <w:numId w:val="117"/>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04C2499"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424F965"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9805C41"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C5FE4CF" w14:textId="77777777" w:rsidR="00571685" w:rsidRPr="00A94715" w:rsidRDefault="00571685" w:rsidP="00A94715">
            <w:pPr>
              <w:spacing w:before="120" w:after="120"/>
              <w:jc w:val="center"/>
              <w:rPr>
                <w:color w:val="000000"/>
                <w:sz w:val="26"/>
                <w:szCs w:val="26"/>
              </w:rPr>
            </w:pPr>
          </w:p>
        </w:tc>
      </w:tr>
      <w:tr w:rsidR="00571685" w:rsidRPr="00A94715" w14:paraId="6195A2E2"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0B9AC" w14:textId="77777777" w:rsidR="00571685" w:rsidRPr="00A94715" w:rsidRDefault="00960AF3" w:rsidP="00A94715">
            <w:pPr>
              <w:spacing w:before="120" w:after="120"/>
              <w:rPr>
                <w:color w:val="000000"/>
                <w:sz w:val="26"/>
                <w:szCs w:val="26"/>
              </w:rPr>
            </w:pPr>
            <w:r w:rsidRPr="00A94715">
              <w:rPr>
                <w:color w:val="000000"/>
                <w:sz w:val="26"/>
                <w:szCs w:val="26"/>
              </w:rPr>
              <w:t>9</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A6FC9EF"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8: Sở thích (Hobbies and interests)</w:t>
            </w:r>
          </w:p>
          <w:p w14:paraId="5DA2B67B" w14:textId="77777777" w:rsidR="00571685" w:rsidRPr="00A94715" w:rsidRDefault="00960AF3" w:rsidP="00A94715">
            <w:pPr>
              <w:numPr>
                <w:ilvl w:val="0"/>
                <w:numId w:val="118"/>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463F72A9" w14:textId="77777777" w:rsidR="00571685" w:rsidRPr="00A94715" w:rsidRDefault="00960AF3" w:rsidP="00A94715">
            <w:pPr>
              <w:numPr>
                <w:ilvl w:val="0"/>
                <w:numId w:val="118"/>
              </w:numPr>
              <w:pBdr>
                <w:top w:val="nil"/>
                <w:left w:val="nil"/>
                <w:bottom w:val="nil"/>
                <w:right w:val="nil"/>
                <w:between w:val="nil"/>
              </w:pBdr>
              <w:rPr>
                <w:color w:val="000000"/>
                <w:sz w:val="26"/>
                <w:szCs w:val="26"/>
              </w:rPr>
            </w:pPr>
            <w:r w:rsidRPr="00A94715">
              <w:rPr>
                <w:color w:val="000000"/>
                <w:sz w:val="26"/>
                <w:szCs w:val="26"/>
              </w:rPr>
              <w:t>Ngữ pháp (Grammar)</w:t>
            </w:r>
          </w:p>
          <w:p w14:paraId="0B1E9F67" w14:textId="77777777" w:rsidR="00571685" w:rsidRPr="00A94715" w:rsidRDefault="00960AF3" w:rsidP="00A94715">
            <w:pPr>
              <w:numPr>
                <w:ilvl w:val="0"/>
                <w:numId w:val="118"/>
              </w:numPr>
              <w:pBdr>
                <w:top w:val="nil"/>
                <w:left w:val="nil"/>
                <w:bottom w:val="nil"/>
                <w:right w:val="nil"/>
                <w:between w:val="nil"/>
              </w:pBdr>
              <w:rPr>
                <w:color w:val="000000"/>
                <w:sz w:val="26"/>
                <w:szCs w:val="26"/>
              </w:rPr>
            </w:pPr>
            <w:r w:rsidRPr="00A94715">
              <w:rPr>
                <w:color w:val="000000"/>
                <w:sz w:val="26"/>
                <w:szCs w:val="26"/>
              </w:rPr>
              <w:t>Kỹ năng nghe (Listening)</w:t>
            </w:r>
          </w:p>
          <w:p w14:paraId="30D5FC60" w14:textId="77777777" w:rsidR="00571685" w:rsidRPr="00A94715" w:rsidRDefault="00960AF3" w:rsidP="00A94715">
            <w:pPr>
              <w:numPr>
                <w:ilvl w:val="0"/>
                <w:numId w:val="118"/>
              </w:numPr>
              <w:pBdr>
                <w:top w:val="nil"/>
                <w:left w:val="nil"/>
                <w:bottom w:val="nil"/>
                <w:right w:val="nil"/>
                <w:between w:val="nil"/>
              </w:pBdr>
              <w:rPr>
                <w:color w:val="000000"/>
                <w:sz w:val="26"/>
                <w:szCs w:val="26"/>
              </w:rPr>
            </w:pPr>
            <w:r w:rsidRPr="00A94715">
              <w:rPr>
                <w:color w:val="000000"/>
                <w:sz w:val="26"/>
                <w:szCs w:val="26"/>
              </w:rPr>
              <w:t>Kỹ năng nói (Speaking)</w:t>
            </w:r>
          </w:p>
          <w:p w14:paraId="1C3FAD11" w14:textId="77777777" w:rsidR="00571685" w:rsidRPr="00A94715" w:rsidRDefault="00960AF3" w:rsidP="00A94715">
            <w:pPr>
              <w:numPr>
                <w:ilvl w:val="0"/>
                <w:numId w:val="118"/>
              </w:numPr>
              <w:pBdr>
                <w:top w:val="nil"/>
                <w:left w:val="nil"/>
                <w:bottom w:val="nil"/>
                <w:right w:val="nil"/>
                <w:between w:val="nil"/>
              </w:pBdr>
              <w:rPr>
                <w:color w:val="000000"/>
                <w:sz w:val="26"/>
                <w:szCs w:val="26"/>
              </w:rPr>
            </w:pPr>
            <w:r w:rsidRPr="00A94715">
              <w:rPr>
                <w:color w:val="000000"/>
                <w:sz w:val="26"/>
                <w:szCs w:val="26"/>
              </w:rPr>
              <w:t>Kỹ năng đọc (Reading)</w:t>
            </w:r>
          </w:p>
          <w:p w14:paraId="51DF35DF" w14:textId="77777777" w:rsidR="00571685" w:rsidRPr="00A94715" w:rsidRDefault="00960AF3" w:rsidP="00A94715">
            <w:pPr>
              <w:numPr>
                <w:ilvl w:val="0"/>
                <w:numId w:val="118"/>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B229DE6"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A10845A"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6B25E03"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3CD99E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4EA9A2F9"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696E3"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02753AF" w14:textId="77777777" w:rsidR="00571685" w:rsidRPr="00A94715" w:rsidRDefault="00960AF3" w:rsidP="00A94715">
            <w:pPr>
              <w:spacing w:before="120" w:after="120"/>
              <w:rPr>
                <w:color w:val="000000"/>
                <w:sz w:val="26"/>
                <w:szCs w:val="26"/>
              </w:rPr>
            </w:pPr>
            <w:r w:rsidRPr="00A94715">
              <w:rPr>
                <w:color w:val="000000"/>
                <w:sz w:val="26"/>
                <w:szCs w:val="26"/>
              </w:rPr>
              <w:t>Ôn tập và kiểm tra (Consolidation &amp; test)</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FC25CE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E720AB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810F1CE" w14:textId="77777777" w:rsidR="00571685" w:rsidRPr="00A94715" w:rsidRDefault="00960AF3" w:rsidP="00A94715">
            <w:pPr>
              <w:spacing w:before="120" w:after="120"/>
              <w:jc w:val="center"/>
              <w:rPr>
                <w:color w:val="000000"/>
                <w:sz w:val="26"/>
                <w:szCs w:val="26"/>
              </w:rPr>
            </w:pPr>
            <w:r w:rsidRPr="00A94715">
              <w:rPr>
                <w:color w:val="000000"/>
                <w:sz w:val="26"/>
                <w:szCs w:val="26"/>
              </w:rPr>
              <w:t> 2</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D194CF1" w14:textId="77777777" w:rsidR="00571685" w:rsidRPr="00A94715" w:rsidRDefault="00571685" w:rsidP="00A94715">
            <w:pPr>
              <w:spacing w:before="120" w:after="120"/>
              <w:jc w:val="center"/>
              <w:rPr>
                <w:color w:val="000000"/>
                <w:sz w:val="26"/>
                <w:szCs w:val="26"/>
              </w:rPr>
            </w:pPr>
          </w:p>
        </w:tc>
      </w:tr>
      <w:tr w:rsidR="00571685" w:rsidRPr="00A94715" w14:paraId="15FE03FA"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E1A2C"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F9F0384" w14:textId="77777777" w:rsidR="00571685" w:rsidRPr="00A94715" w:rsidRDefault="00960AF3" w:rsidP="00A94715">
            <w:pPr>
              <w:spacing w:before="120" w:after="120"/>
              <w:rPr>
                <w:b/>
                <w:color w:val="000000"/>
                <w:sz w:val="26"/>
                <w:szCs w:val="26"/>
              </w:rPr>
            </w:pPr>
            <w:r w:rsidRPr="00A94715">
              <w:rPr>
                <w:b/>
                <w:color w:val="000000"/>
                <w:sz w:val="26"/>
                <w:szCs w:val="26"/>
              </w:rPr>
              <w:t>Chương 9: Các kế hoạch trong tương lai (Future plans)</w:t>
            </w:r>
          </w:p>
          <w:p w14:paraId="2256D09F" w14:textId="77777777" w:rsidR="00571685" w:rsidRPr="00A94715" w:rsidRDefault="00960AF3" w:rsidP="00A94715">
            <w:pPr>
              <w:numPr>
                <w:ilvl w:val="0"/>
                <w:numId w:val="119"/>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778E2C4A" w14:textId="77777777" w:rsidR="00571685" w:rsidRPr="00A94715" w:rsidRDefault="00960AF3" w:rsidP="00A94715">
            <w:pPr>
              <w:numPr>
                <w:ilvl w:val="0"/>
                <w:numId w:val="119"/>
              </w:numPr>
              <w:pBdr>
                <w:top w:val="nil"/>
                <w:left w:val="nil"/>
                <w:bottom w:val="nil"/>
                <w:right w:val="nil"/>
                <w:between w:val="nil"/>
              </w:pBdr>
              <w:rPr>
                <w:color w:val="000000"/>
                <w:sz w:val="26"/>
                <w:szCs w:val="26"/>
              </w:rPr>
            </w:pPr>
            <w:r w:rsidRPr="00A94715">
              <w:rPr>
                <w:color w:val="000000"/>
                <w:sz w:val="26"/>
                <w:szCs w:val="26"/>
              </w:rPr>
              <w:t>Ngữ pháp (Grammar)</w:t>
            </w:r>
          </w:p>
          <w:p w14:paraId="24460C7E" w14:textId="77777777" w:rsidR="00571685" w:rsidRPr="00A94715" w:rsidRDefault="00960AF3" w:rsidP="00A94715">
            <w:pPr>
              <w:numPr>
                <w:ilvl w:val="0"/>
                <w:numId w:val="119"/>
              </w:numPr>
              <w:pBdr>
                <w:top w:val="nil"/>
                <w:left w:val="nil"/>
                <w:bottom w:val="nil"/>
                <w:right w:val="nil"/>
                <w:between w:val="nil"/>
              </w:pBdr>
              <w:rPr>
                <w:color w:val="000000"/>
                <w:sz w:val="26"/>
                <w:szCs w:val="26"/>
              </w:rPr>
            </w:pPr>
            <w:r w:rsidRPr="00A94715">
              <w:rPr>
                <w:color w:val="000000"/>
                <w:sz w:val="26"/>
                <w:szCs w:val="26"/>
              </w:rPr>
              <w:t>Kỹ năng nghe (Listening)</w:t>
            </w:r>
          </w:p>
          <w:p w14:paraId="2E5A101F" w14:textId="77777777" w:rsidR="00571685" w:rsidRPr="00A94715" w:rsidRDefault="00960AF3" w:rsidP="00A94715">
            <w:pPr>
              <w:numPr>
                <w:ilvl w:val="0"/>
                <w:numId w:val="119"/>
              </w:numPr>
              <w:pBdr>
                <w:top w:val="nil"/>
                <w:left w:val="nil"/>
                <w:bottom w:val="nil"/>
                <w:right w:val="nil"/>
                <w:between w:val="nil"/>
              </w:pBdr>
              <w:rPr>
                <w:color w:val="000000"/>
                <w:sz w:val="26"/>
                <w:szCs w:val="26"/>
              </w:rPr>
            </w:pPr>
            <w:r w:rsidRPr="00A94715">
              <w:rPr>
                <w:color w:val="000000"/>
                <w:sz w:val="26"/>
                <w:szCs w:val="26"/>
              </w:rPr>
              <w:t>Kỹ năng nói (Speaking)</w:t>
            </w:r>
          </w:p>
          <w:p w14:paraId="502940A4" w14:textId="77777777" w:rsidR="00571685" w:rsidRPr="00A94715" w:rsidRDefault="00960AF3" w:rsidP="00A94715">
            <w:pPr>
              <w:numPr>
                <w:ilvl w:val="0"/>
                <w:numId w:val="119"/>
              </w:numPr>
              <w:pBdr>
                <w:top w:val="nil"/>
                <w:left w:val="nil"/>
                <w:bottom w:val="nil"/>
                <w:right w:val="nil"/>
                <w:between w:val="nil"/>
              </w:pBdr>
              <w:rPr>
                <w:color w:val="000000"/>
                <w:sz w:val="26"/>
                <w:szCs w:val="26"/>
              </w:rPr>
            </w:pPr>
            <w:r w:rsidRPr="00A94715">
              <w:rPr>
                <w:color w:val="000000"/>
                <w:sz w:val="26"/>
                <w:szCs w:val="26"/>
              </w:rPr>
              <w:t>Kỹ năng đọc (Reading)</w:t>
            </w:r>
          </w:p>
          <w:p w14:paraId="59A1A313" w14:textId="77777777" w:rsidR="00571685" w:rsidRPr="00A94715" w:rsidRDefault="00960AF3" w:rsidP="00A94715">
            <w:pPr>
              <w:numPr>
                <w:ilvl w:val="0"/>
                <w:numId w:val="119"/>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8FA0564"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AAD9FFA"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1DEFAB6"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244D722" w14:textId="77777777" w:rsidR="00571685" w:rsidRPr="00A94715" w:rsidRDefault="00960AF3" w:rsidP="00A94715">
            <w:pPr>
              <w:spacing w:before="120" w:after="120"/>
              <w:jc w:val="center"/>
              <w:rPr>
                <w:color w:val="000000"/>
                <w:sz w:val="26"/>
                <w:szCs w:val="26"/>
              </w:rPr>
            </w:pPr>
            <w:r w:rsidRPr="00A94715">
              <w:rPr>
                <w:color w:val="000000"/>
                <w:sz w:val="26"/>
                <w:szCs w:val="26"/>
              </w:rPr>
              <w:t>1 </w:t>
            </w:r>
          </w:p>
        </w:tc>
      </w:tr>
      <w:tr w:rsidR="00571685" w:rsidRPr="00A94715" w14:paraId="75FF84DA"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B5261" w14:textId="77777777" w:rsidR="00571685" w:rsidRPr="00A94715" w:rsidRDefault="00960AF3" w:rsidP="00A94715">
            <w:pPr>
              <w:spacing w:before="120" w:after="120"/>
              <w:jc w:val="center"/>
              <w:rPr>
                <w:color w:val="000000"/>
                <w:sz w:val="26"/>
                <w:szCs w:val="26"/>
              </w:rPr>
            </w:pPr>
            <w:r w:rsidRPr="00A94715">
              <w:rPr>
                <w:color w:val="000000"/>
                <w:sz w:val="26"/>
                <w:szCs w:val="26"/>
              </w:rPr>
              <w:t>12</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AC434CB" w14:textId="77777777" w:rsidR="00571685" w:rsidRPr="00A94715" w:rsidRDefault="00960AF3" w:rsidP="00A94715">
            <w:pPr>
              <w:spacing w:before="120" w:after="120"/>
              <w:rPr>
                <w:b/>
                <w:color w:val="000000"/>
                <w:sz w:val="26"/>
                <w:szCs w:val="26"/>
              </w:rPr>
            </w:pPr>
            <w:r w:rsidRPr="00A94715">
              <w:rPr>
                <w:b/>
                <w:color w:val="000000"/>
                <w:sz w:val="26"/>
                <w:szCs w:val="26"/>
              </w:rPr>
              <w:t>Chương 10: Ngoại hình và tính cách (Appearance and personality)</w:t>
            </w:r>
          </w:p>
          <w:p w14:paraId="542A3C9E" w14:textId="77777777" w:rsidR="00571685" w:rsidRPr="00A94715" w:rsidRDefault="00960AF3" w:rsidP="00A94715">
            <w:pPr>
              <w:numPr>
                <w:ilvl w:val="0"/>
                <w:numId w:val="120"/>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73645063" w14:textId="77777777" w:rsidR="00571685" w:rsidRPr="00A94715" w:rsidRDefault="00960AF3" w:rsidP="00A94715">
            <w:pPr>
              <w:numPr>
                <w:ilvl w:val="0"/>
                <w:numId w:val="120"/>
              </w:numPr>
              <w:pBdr>
                <w:top w:val="nil"/>
                <w:left w:val="nil"/>
                <w:bottom w:val="nil"/>
                <w:right w:val="nil"/>
                <w:between w:val="nil"/>
              </w:pBdr>
              <w:rPr>
                <w:color w:val="000000"/>
                <w:sz w:val="26"/>
                <w:szCs w:val="26"/>
              </w:rPr>
            </w:pPr>
            <w:r w:rsidRPr="00A94715">
              <w:rPr>
                <w:color w:val="000000"/>
                <w:sz w:val="26"/>
                <w:szCs w:val="26"/>
              </w:rPr>
              <w:t>Ngữ pháp (Grammar)</w:t>
            </w:r>
          </w:p>
          <w:p w14:paraId="6A6CE1BE" w14:textId="77777777" w:rsidR="00571685" w:rsidRPr="00A94715" w:rsidRDefault="00960AF3" w:rsidP="00A94715">
            <w:pPr>
              <w:numPr>
                <w:ilvl w:val="0"/>
                <w:numId w:val="120"/>
              </w:numPr>
              <w:pBdr>
                <w:top w:val="nil"/>
                <w:left w:val="nil"/>
                <w:bottom w:val="nil"/>
                <w:right w:val="nil"/>
                <w:between w:val="nil"/>
              </w:pBdr>
              <w:rPr>
                <w:color w:val="000000"/>
                <w:sz w:val="26"/>
                <w:szCs w:val="26"/>
              </w:rPr>
            </w:pPr>
            <w:r w:rsidRPr="00A94715">
              <w:rPr>
                <w:color w:val="000000"/>
                <w:sz w:val="26"/>
                <w:szCs w:val="26"/>
              </w:rPr>
              <w:t>Kỹ năng nghe (Listening)</w:t>
            </w:r>
          </w:p>
          <w:p w14:paraId="6E1D38EC" w14:textId="77777777" w:rsidR="00571685" w:rsidRPr="00A94715" w:rsidRDefault="00960AF3" w:rsidP="00A94715">
            <w:pPr>
              <w:numPr>
                <w:ilvl w:val="0"/>
                <w:numId w:val="120"/>
              </w:numPr>
              <w:pBdr>
                <w:top w:val="nil"/>
                <w:left w:val="nil"/>
                <w:bottom w:val="nil"/>
                <w:right w:val="nil"/>
                <w:between w:val="nil"/>
              </w:pBdr>
              <w:rPr>
                <w:color w:val="000000"/>
                <w:sz w:val="26"/>
                <w:szCs w:val="26"/>
              </w:rPr>
            </w:pPr>
            <w:r w:rsidRPr="00A94715">
              <w:rPr>
                <w:color w:val="000000"/>
                <w:sz w:val="26"/>
                <w:szCs w:val="26"/>
              </w:rPr>
              <w:t>Kỹ năng nói (Speaking)</w:t>
            </w:r>
          </w:p>
          <w:p w14:paraId="721D9C15" w14:textId="77777777" w:rsidR="00571685" w:rsidRPr="00A94715" w:rsidRDefault="00960AF3" w:rsidP="00A94715">
            <w:pPr>
              <w:numPr>
                <w:ilvl w:val="0"/>
                <w:numId w:val="120"/>
              </w:numPr>
              <w:pBdr>
                <w:top w:val="nil"/>
                <w:left w:val="nil"/>
                <w:bottom w:val="nil"/>
                <w:right w:val="nil"/>
                <w:between w:val="nil"/>
              </w:pBdr>
              <w:rPr>
                <w:color w:val="000000"/>
                <w:sz w:val="26"/>
                <w:szCs w:val="26"/>
              </w:rPr>
            </w:pPr>
            <w:r w:rsidRPr="00A94715">
              <w:rPr>
                <w:color w:val="000000"/>
                <w:sz w:val="26"/>
                <w:szCs w:val="26"/>
              </w:rPr>
              <w:t>Kỹ năng đọc (Reading)</w:t>
            </w:r>
          </w:p>
          <w:p w14:paraId="74F9D6A0" w14:textId="77777777" w:rsidR="00571685" w:rsidRPr="00A94715" w:rsidRDefault="00960AF3" w:rsidP="00A94715">
            <w:pPr>
              <w:numPr>
                <w:ilvl w:val="0"/>
                <w:numId w:val="120"/>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FABA1DA"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66CE70F"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AE9137F"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A9DE24D"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4D6EB58F"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89A13"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75BC6EA" w14:textId="77777777" w:rsidR="00571685" w:rsidRPr="00A94715" w:rsidRDefault="00960AF3" w:rsidP="00A94715">
            <w:pPr>
              <w:spacing w:before="120" w:after="120"/>
              <w:rPr>
                <w:b/>
                <w:color w:val="000000"/>
                <w:sz w:val="26"/>
                <w:szCs w:val="26"/>
              </w:rPr>
            </w:pPr>
            <w:r w:rsidRPr="00A94715">
              <w:rPr>
                <w:b/>
                <w:color w:val="000000"/>
                <w:sz w:val="26"/>
                <w:szCs w:val="26"/>
              </w:rPr>
              <w:t>Chương 11: Công nghệ (Technology)</w:t>
            </w:r>
          </w:p>
          <w:p w14:paraId="66EAA3B8" w14:textId="77777777" w:rsidR="00571685" w:rsidRPr="00A94715" w:rsidRDefault="00960AF3" w:rsidP="00A94715">
            <w:pPr>
              <w:numPr>
                <w:ilvl w:val="0"/>
                <w:numId w:val="122"/>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5297CA32" w14:textId="77777777" w:rsidR="00571685" w:rsidRPr="00A94715" w:rsidRDefault="00960AF3" w:rsidP="00A94715">
            <w:pPr>
              <w:numPr>
                <w:ilvl w:val="0"/>
                <w:numId w:val="122"/>
              </w:numPr>
              <w:pBdr>
                <w:top w:val="nil"/>
                <w:left w:val="nil"/>
                <w:bottom w:val="nil"/>
                <w:right w:val="nil"/>
                <w:between w:val="nil"/>
              </w:pBdr>
              <w:rPr>
                <w:color w:val="000000"/>
                <w:sz w:val="26"/>
                <w:szCs w:val="26"/>
              </w:rPr>
            </w:pPr>
            <w:r w:rsidRPr="00A94715">
              <w:rPr>
                <w:color w:val="000000"/>
                <w:sz w:val="26"/>
                <w:szCs w:val="26"/>
              </w:rPr>
              <w:t>Ngữ pháp (Grammar)</w:t>
            </w:r>
          </w:p>
          <w:p w14:paraId="2434BFC6" w14:textId="77777777" w:rsidR="00571685" w:rsidRPr="00A94715" w:rsidRDefault="00960AF3" w:rsidP="00A94715">
            <w:pPr>
              <w:numPr>
                <w:ilvl w:val="0"/>
                <w:numId w:val="122"/>
              </w:numPr>
              <w:pBdr>
                <w:top w:val="nil"/>
                <w:left w:val="nil"/>
                <w:bottom w:val="nil"/>
                <w:right w:val="nil"/>
                <w:between w:val="nil"/>
              </w:pBdr>
              <w:rPr>
                <w:color w:val="000000"/>
                <w:sz w:val="26"/>
                <w:szCs w:val="26"/>
              </w:rPr>
            </w:pPr>
            <w:r w:rsidRPr="00A94715">
              <w:rPr>
                <w:color w:val="000000"/>
                <w:sz w:val="26"/>
                <w:szCs w:val="26"/>
              </w:rPr>
              <w:t>Kỹ năng nghe (Listening)</w:t>
            </w:r>
          </w:p>
          <w:p w14:paraId="16ADE014" w14:textId="77777777" w:rsidR="00571685" w:rsidRPr="00A94715" w:rsidRDefault="00960AF3" w:rsidP="00A94715">
            <w:pPr>
              <w:numPr>
                <w:ilvl w:val="0"/>
                <w:numId w:val="122"/>
              </w:numPr>
              <w:pBdr>
                <w:top w:val="nil"/>
                <w:left w:val="nil"/>
                <w:bottom w:val="nil"/>
                <w:right w:val="nil"/>
                <w:between w:val="nil"/>
              </w:pBdr>
              <w:rPr>
                <w:color w:val="000000"/>
                <w:sz w:val="26"/>
                <w:szCs w:val="26"/>
              </w:rPr>
            </w:pPr>
            <w:r w:rsidRPr="00A94715">
              <w:rPr>
                <w:color w:val="000000"/>
                <w:sz w:val="26"/>
                <w:szCs w:val="26"/>
              </w:rPr>
              <w:lastRenderedPageBreak/>
              <w:t>Kỹ năng nói (Speaking)</w:t>
            </w:r>
          </w:p>
          <w:p w14:paraId="277A2E3E" w14:textId="77777777" w:rsidR="00571685" w:rsidRPr="00A94715" w:rsidRDefault="00960AF3" w:rsidP="00A94715">
            <w:pPr>
              <w:numPr>
                <w:ilvl w:val="0"/>
                <w:numId w:val="122"/>
              </w:numPr>
              <w:pBdr>
                <w:top w:val="nil"/>
                <w:left w:val="nil"/>
                <w:bottom w:val="nil"/>
                <w:right w:val="nil"/>
                <w:between w:val="nil"/>
              </w:pBdr>
              <w:rPr>
                <w:color w:val="000000"/>
                <w:sz w:val="26"/>
                <w:szCs w:val="26"/>
              </w:rPr>
            </w:pPr>
            <w:r w:rsidRPr="00A94715">
              <w:rPr>
                <w:color w:val="000000"/>
                <w:sz w:val="26"/>
                <w:szCs w:val="26"/>
              </w:rPr>
              <w:t>Kỹ năng đọc (Reading)</w:t>
            </w:r>
          </w:p>
          <w:p w14:paraId="154CC53C" w14:textId="77777777" w:rsidR="00571685" w:rsidRPr="00A94715" w:rsidRDefault="00960AF3" w:rsidP="00A94715">
            <w:pPr>
              <w:numPr>
                <w:ilvl w:val="0"/>
                <w:numId w:val="122"/>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D3757ED"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F3503BB"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FDCCE3C"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4E0C191" w14:textId="77777777" w:rsidR="00571685" w:rsidRPr="00A94715" w:rsidRDefault="00960AF3" w:rsidP="00A94715">
            <w:pPr>
              <w:spacing w:before="120" w:after="120"/>
              <w:jc w:val="center"/>
              <w:rPr>
                <w:color w:val="000000"/>
                <w:sz w:val="26"/>
                <w:szCs w:val="26"/>
              </w:rPr>
            </w:pPr>
            <w:r w:rsidRPr="00A94715">
              <w:rPr>
                <w:color w:val="000000"/>
                <w:sz w:val="26"/>
                <w:szCs w:val="26"/>
              </w:rPr>
              <w:t> 1</w:t>
            </w:r>
          </w:p>
        </w:tc>
      </w:tr>
      <w:tr w:rsidR="00571685" w:rsidRPr="00A94715" w14:paraId="09527C2B"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81FA5" w14:textId="77777777" w:rsidR="00571685" w:rsidRPr="00A94715" w:rsidRDefault="00960AF3" w:rsidP="00A94715">
            <w:pPr>
              <w:spacing w:before="120" w:after="120"/>
              <w:jc w:val="center"/>
              <w:rPr>
                <w:color w:val="000000"/>
                <w:sz w:val="26"/>
                <w:szCs w:val="26"/>
              </w:rPr>
            </w:pPr>
            <w:r w:rsidRPr="00A94715">
              <w:rPr>
                <w:color w:val="000000"/>
                <w:sz w:val="26"/>
                <w:szCs w:val="26"/>
              </w:rPr>
              <w:t>14</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322B79D"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12: Mua sắm (Shopping)</w:t>
            </w:r>
          </w:p>
          <w:p w14:paraId="05EABE22" w14:textId="77777777" w:rsidR="00571685" w:rsidRPr="00A94715" w:rsidRDefault="00960AF3" w:rsidP="00A94715">
            <w:pPr>
              <w:numPr>
                <w:ilvl w:val="0"/>
                <w:numId w:val="123"/>
              </w:numPr>
              <w:pBdr>
                <w:top w:val="nil"/>
                <w:left w:val="nil"/>
                <w:bottom w:val="nil"/>
                <w:right w:val="nil"/>
                <w:between w:val="nil"/>
              </w:pBdr>
              <w:spacing w:before="120"/>
              <w:rPr>
                <w:color w:val="000000"/>
                <w:sz w:val="26"/>
                <w:szCs w:val="26"/>
              </w:rPr>
            </w:pPr>
            <w:r w:rsidRPr="00A94715">
              <w:rPr>
                <w:color w:val="000000"/>
                <w:sz w:val="26"/>
                <w:szCs w:val="26"/>
              </w:rPr>
              <w:t>Từ vựng (Vocabulary)</w:t>
            </w:r>
          </w:p>
          <w:p w14:paraId="198CC564" w14:textId="77777777" w:rsidR="00571685" w:rsidRPr="00A94715" w:rsidRDefault="00960AF3" w:rsidP="00A94715">
            <w:pPr>
              <w:numPr>
                <w:ilvl w:val="0"/>
                <w:numId w:val="123"/>
              </w:numPr>
              <w:pBdr>
                <w:top w:val="nil"/>
                <w:left w:val="nil"/>
                <w:bottom w:val="nil"/>
                <w:right w:val="nil"/>
                <w:between w:val="nil"/>
              </w:pBdr>
              <w:rPr>
                <w:color w:val="000000"/>
                <w:sz w:val="26"/>
                <w:szCs w:val="26"/>
              </w:rPr>
            </w:pPr>
            <w:r w:rsidRPr="00A94715">
              <w:rPr>
                <w:color w:val="000000"/>
                <w:sz w:val="26"/>
                <w:szCs w:val="26"/>
              </w:rPr>
              <w:t>Ngữ pháp (Grammar)</w:t>
            </w:r>
          </w:p>
          <w:p w14:paraId="487D5928" w14:textId="77777777" w:rsidR="00571685" w:rsidRPr="00A94715" w:rsidRDefault="00960AF3" w:rsidP="00A94715">
            <w:pPr>
              <w:numPr>
                <w:ilvl w:val="0"/>
                <w:numId w:val="123"/>
              </w:numPr>
              <w:pBdr>
                <w:top w:val="nil"/>
                <w:left w:val="nil"/>
                <w:bottom w:val="nil"/>
                <w:right w:val="nil"/>
                <w:between w:val="nil"/>
              </w:pBdr>
              <w:rPr>
                <w:color w:val="000000"/>
                <w:sz w:val="26"/>
                <w:szCs w:val="26"/>
              </w:rPr>
            </w:pPr>
            <w:r w:rsidRPr="00A94715">
              <w:rPr>
                <w:color w:val="000000"/>
                <w:sz w:val="26"/>
                <w:szCs w:val="26"/>
              </w:rPr>
              <w:t>Kỹ năng nghe (Listening)</w:t>
            </w:r>
          </w:p>
          <w:p w14:paraId="0BD2267B" w14:textId="77777777" w:rsidR="00571685" w:rsidRPr="00A94715" w:rsidRDefault="00960AF3" w:rsidP="00A94715">
            <w:pPr>
              <w:numPr>
                <w:ilvl w:val="0"/>
                <w:numId w:val="123"/>
              </w:numPr>
              <w:pBdr>
                <w:top w:val="nil"/>
                <w:left w:val="nil"/>
                <w:bottom w:val="nil"/>
                <w:right w:val="nil"/>
                <w:between w:val="nil"/>
              </w:pBdr>
              <w:rPr>
                <w:color w:val="000000"/>
                <w:sz w:val="26"/>
                <w:szCs w:val="26"/>
              </w:rPr>
            </w:pPr>
            <w:r w:rsidRPr="00A94715">
              <w:rPr>
                <w:color w:val="000000"/>
                <w:sz w:val="26"/>
                <w:szCs w:val="26"/>
              </w:rPr>
              <w:t>Kỹ năng nói (Speaking)</w:t>
            </w:r>
          </w:p>
          <w:p w14:paraId="181AF316" w14:textId="77777777" w:rsidR="00571685" w:rsidRPr="00A94715" w:rsidRDefault="00960AF3" w:rsidP="00A94715">
            <w:pPr>
              <w:numPr>
                <w:ilvl w:val="0"/>
                <w:numId w:val="123"/>
              </w:numPr>
              <w:pBdr>
                <w:top w:val="nil"/>
                <w:left w:val="nil"/>
                <w:bottom w:val="nil"/>
                <w:right w:val="nil"/>
                <w:between w:val="nil"/>
              </w:pBdr>
              <w:rPr>
                <w:color w:val="000000"/>
                <w:sz w:val="26"/>
                <w:szCs w:val="26"/>
              </w:rPr>
            </w:pPr>
            <w:r w:rsidRPr="00A94715">
              <w:rPr>
                <w:color w:val="000000"/>
                <w:sz w:val="26"/>
                <w:szCs w:val="26"/>
              </w:rPr>
              <w:t>Kỹ năng đọc (Reading)</w:t>
            </w:r>
          </w:p>
          <w:p w14:paraId="5CEC4185" w14:textId="77777777" w:rsidR="00571685" w:rsidRPr="00A94715" w:rsidRDefault="00960AF3" w:rsidP="00A94715">
            <w:pPr>
              <w:numPr>
                <w:ilvl w:val="0"/>
                <w:numId w:val="123"/>
              </w:numPr>
              <w:pBdr>
                <w:top w:val="nil"/>
                <w:left w:val="nil"/>
                <w:bottom w:val="nil"/>
                <w:right w:val="nil"/>
                <w:between w:val="nil"/>
              </w:pBdr>
              <w:spacing w:after="120"/>
              <w:rPr>
                <w:color w:val="000000"/>
                <w:sz w:val="26"/>
                <w:szCs w:val="26"/>
              </w:rPr>
            </w:pPr>
            <w:r w:rsidRPr="00A94715">
              <w:rPr>
                <w:color w:val="000000"/>
                <w:sz w:val="26"/>
                <w:szCs w:val="26"/>
              </w:rPr>
              <w:t>Kỹ năng viết (Writing)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E9A83CC"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8BF2C4F"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1913AEA4"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31F7830"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r>
      <w:tr w:rsidR="00571685" w:rsidRPr="00A94715" w14:paraId="12A3E160"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22FF9"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3A73FB3" w14:textId="77777777" w:rsidR="00571685" w:rsidRPr="00A94715" w:rsidRDefault="00960AF3" w:rsidP="00A94715">
            <w:pPr>
              <w:spacing w:before="120" w:after="120"/>
              <w:rPr>
                <w:color w:val="000000"/>
                <w:sz w:val="26"/>
                <w:szCs w:val="26"/>
              </w:rPr>
            </w:pPr>
            <w:r w:rsidRPr="00A94715">
              <w:rPr>
                <w:color w:val="000000"/>
                <w:sz w:val="26"/>
                <w:szCs w:val="26"/>
              </w:rPr>
              <w:t>Ôn tập và kiểm tra (Consolidation &amp; test)</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2435A25"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CE6060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F82D494" w14:textId="77777777" w:rsidR="00571685" w:rsidRPr="00A94715" w:rsidRDefault="00960AF3" w:rsidP="00A94715">
            <w:pPr>
              <w:spacing w:before="120" w:after="120"/>
              <w:jc w:val="center"/>
              <w:rPr>
                <w:color w:val="000000"/>
                <w:sz w:val="26"/>
                <w:szCs w:val="26"/>
              </w:rPr>
            </w:pPr>
            <w:r w:rsidRPr="00A94715">
              <w:rPr>
                <w:color w:val="000000"/>
                <w:sz w:val="26"/>
                <w:szCs w:val="26"/>
              </w:rPr>
              <w:t> 2</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2921D98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45068828" w14:textId="77777777">
        <w:tc>
          <w:tcPr>
            <w:tcW w:w="61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9C99C" w14:textId="77777777" w:rsidR="00571685" w:rsidRPr="00A94715" w:rsidRDefault="00960AF3" w:rsidP="00A94715">
            <w:pPr>
              <w:spacing w:before="120" w:after="120"/>
              <w:jc w:val="center"/>
              <w:rPr>
                <w:color w:val="000000"/>
                <w:sz w:val="26"/>
                <w:szCs w:val="26"/>
              </w:rPr>
            </w:pPr>
            <w:r w:rsidRPr="00A94715">
              <w:rPr>
                <w:b/>
                <w:color w:val="000000"/>
                <w:sz w:val="26"/>
                <w:szCs w:val="26"/>
              </w:rPr>
              <w:t> </w:t>
            </w:r>
          </w:p>
        </w:tc>
        <w:tc>
          <w:tcPr>
            <w:tcW w:w="401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688462D" w14:textId="77777777" w:rsidR="00571685" w:rsidRPr="00A94715" w:rsidRDefault="00960AF3" w:rsidP="00A94715">
            <w:pPr>
              <w:spacing w:before="120" w:after="120"/>
              <w:rPr>
                <w:color w:val="000000"/>
                <w:sz w:val="26"/>
                <w:szCs w:val="26"/>
              </w:rPr>
            </w:pPr>
            <w:r w:rsidRPr="00A94715">
              <w:rPr>
                <w:b/>
                <w:color w:val="000000"/>
                <w:sz w:val="26"/>
                <w:szCs w:val="26"/>
              </w:rPr>
              <w:t>Tổng cộng</w:t>
            </w:r>
          </w:p>
        </w:tc>
        <w:tc>
          <w:tcPr>
            <w:tcW w:w="104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4F92AC0" w14:textId="77777777" w:rsidR="00571685" w:rsidRPr="00A94715" w:rsidRDefault="00960AF3" w:rsidP="00A94715">
            <w:pPr>
              <w:spacing w:before="120" w:after="120"/>
              <w:jc w:val="center"/>
              <w:rPr>
                <w:color w:val="000000"/>
                <w:sz w:val="26"/>
                <w:szCs w:val="26"/>
              </w:rPr>
            </w:pPr>
            <w:r w:rsidRPr="00A94715">
              <w:rPr>
                <w:b/>
                <w:color w:val="000000"/>
                <w:sz w:val="26"/>
                <w:szCs w:val="26"/>
              </w:rPr>
              <w:t>120</w:t>
            </w:r>
          </w:p>
        </w:tc>
        <w:tc>
          <w:tcPr>
            <w:tcW w:w="88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5E9F213" w14:textId="77777777" w:rsidR="00571685" w:rsidRPr="00A94715" w:rsidRDefault="00960AF3" w:rsidP="00A94715">
            <w:pPr>
              <w:spacing w:before="120" w:after="120"/>
              <w:jc w:val="center"/>
              <w:rPr>
                <w:color w:val="000000"/>
                <w:sz w:val="26"/>
                <w:szCs w:val="26"/>
              </w:rPr>
            </w:pPr>
            <w:r w:rsidRPr="00A94715">
              <w:rPr>
                <w:b/>
                <w:color w:val="000000"/>
                <w:sz w:val="26"/>
                <w:szCs w:val="26"/>
              </w:rPr>
              <w:t>35</w:t>
            </w:r>
          </w:p>
        </w:tc>
        <w:tc>
          <w:tcPr>
            <w:tcW w:w="131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AF89314" w14:textId="77777777" w:rsidR="00571685" w:rsidRPr="00A94715" w:rsidRDefault="00960AF3" w:rsidP="00A94715">
            <w:pPr>
              <w:spacing w:before="120" w:after="120"/>
              <w:jc w:val="center"/>
              <w:rPr>
                <w:color w:val="000000"/>
                <w:sz w:val="26"/>
                <w:szCs w:val="26"/>
              </w:rPr>
            </w:pPr>
            <w:r w:rsidRPr="00A94715">
              <w:rPr>
                <w:b/>
                <w:color w:val="000000"/>
                <w:sz w:val="26"/>
                <w:szCs w:val="26"/>
              </w:rPr>
              <w:t>79</w:t>
            </w:r>
          </w:p>
        </w:tc>
        <w:tc>
          <w:tcPr>
            <w:tcW w:w="117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D2F2760" w14:textId="77777777" w:rsidR="00571685" w:rsidRPr="00A94715" w:rsidRDefault="00960AF3" w:rsidP="00A94715">
            <w:pPr>
              <w:spacing w:before="120" w:after="120"/>
              <w:jc w:val="center"/>
              <w:rPr>
                <w:color w:val="000000"/>
                <w:sz w:val="26"/>
                <w:szCs w:val="26"/>
              </w:rPr>
            </w:pPr>
            <w:r w:rsidRPr="00A94715">
              <w:rPr>
                <w:b/>
                <w:color w:val="000000"/>
                <w:sz w:val="26"/>
                <w:szCs w:val="26"/>
              </w:rPr>
              <w:t>6</w:t>
            </w:r>
          </w:p>
        </w:tc>
      </w:tr>
    </w:tbl>
    <w:p w14:paraId="26A25128" w14:textId="77777777" w:rsidR="00571685" w:rsidRPr="00A94715" w:rsidRDefault="00571685" w:rsidP="00A94715">
      <w:pPr>
        <w:spacing w:before="120" w:after="120"/>
        <w:ind w:firstLine="720"/>
        <w:jc w:val="both"/>
        <w:rPr>
          <w:b/>
          <w:color w:val="000000"/>
          <w:sz w:val="26"/>
          <w:szCs w:val="26"/>
        </w:rPr>
      </w:pPr>
    </w:p>
    <w:p w14:paraId="3C103137" w14:textId="77777777" w:rsidR="00571685" w:rsidRPr="00A94715" w:rsidRDefault="00960AF3" w:rsidP="00A94715">
      <w:pPr>
        <w:numPr>
          <w:ilvl w:val="0"/>
          <w:numId w:val="124"/>
        </w:numPr>
        <w:pBdr>
          <w:top w:val="nil"/>
          <w:left w:val="nil"/>
          <w:bottom w:val="nil"/>
          <w:right w:val="nil"/>
          <w:between w:val="nil"/>
        </w:pBdr>
        <w:spacing w:before="120"/>
        <w:jc w:val="both"/>
        <w:rPr>
          <w:b/>
          <w:color w:val="000000"/>
          <w:sz w:val="26"/>
          <w:szCs w:val="26"/>
        </w:rPr>
      </w:pPr>
      <w:r w:rsidRPr="00A94715">
        <w:rPr>
          <w:b/>
          <w:color w:val="000000"/>
          <w:sz w:val="26"/>
          <w:szCs w:val="26"/>
        </w:rPr>
        <w:t>Nội dung chi tiết như sau:</w:t>
      </w:r>
    </w:p>
    <w:p w14:paraId="543CE1F9" w14:textId="77777777" w:rsidR="00571685" w:rsidRPr="00A94715" w:rsidRDefault="00571685" w:rsidP="00A94715">
      <w:pPr>
        <w:pBdr>
          <w:top w:val="nil"/>
          <w:left w:val="nil"/>
          <w:bottom w:val="nil"/>
          <w:right w:val="nil"/>
          <w:between w:val="nil"/>
        </w:pBdr>
        <w:spacing w:after="120"/>
        <w:ind w:left="720"/>
        <w:jc w:val="both"/>
        <w:rPr>
          <w:b/>
          <w:color w:val="000000"/>
          <w:sz w:val="26"/>
          <w:szCs w:val="26"/>
        </w:rPr>
      </w:pPr>
    </w:p>
    <w:p w14:paraId="3EB5E2E0" w14:textId="77777777" w:rsidR="00571685" w:rsidRPr="00A94715" w:rsidRDefault="00960AF3" w:rsidP="00A94715">
      <w:pPr>
        <w:spacing w:before="120" w:after="120"/>
        <w:ind w:firstLine="360"/>
        <w:jc w:val="center"/>
        <w:rPr>
          <w:b/>
          <w:color w:val="000000"/>
          <w:sz w:val="26"/>
          <w:szCs w:val="26"/>
        </w:rPr>
      </w:pPr>
      <w:r w:rsidRPr="00A94715">
        <w:rPr>
          <w:b/>
          <w:color w:val="000000"/>
          <w:sz w:val="26"/>
          <w:szCs w:val="26"/>
        </w:rPr>
        <w:t>CHƯƠNG 1. GIA ĐÌNH VÀ BẠN BÈ</w:t>
      </w:r>
    </w:p>
    <w:p w14:paraId="62CD87E9" w14:textId="77777777" w:rsidR="00571685" w:rsidRPr="00A94715" w:rsidRDefault="00960AF3" w:rsidP="00A94715">
      <w:pPr>
        <w:spacing w:before="120" w:after="120"/>
        <w:ind w:firstLine="360"/>
        <w:jc w:val="center"/>
        <w:rPr>
          <w:b/>
          <w:color w:val="000000"/>
          <w:sz w:val="26"/>
          <w:szCs w:val="26"/>
        </w:rPr>
      </w:pPr>
      <w:r w:rsidRPr="00A94715">
        <w:rPr>
          <w:b/>
          <w:color w:val="000000"/>
          <w:sz w:val="26"/>
          <w:szCs w:val="26"/>
        </w:rPr>
        <w:t>(FAMILY AND FRIENDS)</w:t>
      </w:r>
    </w:p>
    <w:p w14:paraId="01E3DC00" w14:textId="77777777" w:rsidR="00571685" w:rsidRPr="00A94715" w:rsidRDefault="00960AF3" w:rsidP="00A94715">
      <w:pPr>
        <w:spacing w:before="120" w:after="120"/>
        <w:ind w:firstLine="360"/>
        <w:jc w:val="right"/>
        <w:rPr>
          <w:color w:val="000000"/>
          <w:sz w:val="26"/>
          <w:szCs w:val="26"/>
        </w:rPr>
      </w:pPr>
      <w:r w:rsidRPr="00A94715">
        <w:rPr>
          <w:color w:val="000000"/>
          <w:sz w:val="26"/>
          <w:szCs w:val="26"/>
        </w:rPr>
        <w:t>Thời gian: 9 giờ</w:t>
      </w:r>
    </w:p>
    <w:p w14:paraId="1D7BA420"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2B5414F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biết các động từ thông dụng và từ vựng về gia đình;</w:t>
      </w:r>
    </w:p>
    <w:p w14:paraId="53B591E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biết và sử dụng được thì hiện tại đơn, tính từ sở hữu, đại từ và đại từ chỉ định;</w:t>
      </w:r>
    </w:p>
    <w:p w14:paraId="77AA8DD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đề tài gia đình;</w:t>
      </w:r>
    </w:p>
    <w:p w14:paraId="6510BC9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Nói về bản thân và gia đình;</w:t>
      </w:r>
    </w:p>
    <w:p w14:paraId="4E20936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bài đọc và trả lời câu hỏi về gia đình;</w:t>
      </w:r>
    </w:p>
    <w:p w14:paraId="52C38B0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giới thiệu bản thân.</w:t>
      </w:r>
    </w:p>
    <w:p w14:paraId="32B905ED" w14:textId="77777777" w:rsidR="00571685" w:rsidRPr="00A94715" w:rsidRDefault="00960AF3" w:rsidP="00A94715">
      <w:pPr>
        <w:spacing w:before="120" w:after="120"/>
        <w:ind w:firstLine="720"/>
        <w:jc w:val="both"/>
        <w:rPr>
          <w:color w:val="000000"/>
          <w:sz w:val="26"/>
          <w:szCs w:val="26"/>
        </w:rPr>
      </w:pPr>
      <w:bookmarkStart w:id="55" w:name="9vbiam1u8bu" w:colFirst="0" w:colLast="0"/>
      <w:bookmarkEnd w:id="55"/>
      <w:r w:rsidRPr="00A94715">
        <w:rPr>
          <w:b/>
          <w:color w:val="000000"/>
          <w:sz w:val="26"/>
          <w:szCs w:val="26"/>
        </w:rPr>
        <w:t>2. Nội dung</w:t>
      </w:r>
    </w:p>
    <w:p w14:paraId="7F251708" w14:textId="77777777" w:rsidR="00571685" w:rsidRPr="00A94715" w:rsidRDefault="00960AF3" w:rsidP="00A94715">
      <w:pPr>
        <w:spacing w:before="120" w:after="120"/>
        <w:ind w:firstLine="720"/>
        <w:jc w:val="both"/>
        <w:rPr>
          <w:color w:val="000000"/>
          <w:sz w:val="26"/>
          <w:szCs w:val="26"/>
        </w:rPr>
      </w:pPr>
      <w:bookmarkStart w:id="56" w:name="5ov1mkxcksoz" w:colFirst="0" w:colLast="0"/>
      <w:bookmarkEnd w:id="56"/>
      <w:r w:rsidRPr="00A94715">
        <w:rPr>
          <w:b/>
          <w:color w:val="000000"/>
          <w:sz w:val="26"/>
          <w:szCs w:val="26"/>
        </w:rPr>
        <w:t>2.1. Từ vựng (Vocabulary)</w:t>
      </w:r>
    </w:p>
    <w:p w14:paraId="4CF1881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Gia đình;</w:t>
      </w:r>
    </w:p>
    <w:p w14:paraId="68FFA44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Nghề nghiệp;</w:t>
      </w:r>
    </w:p>
    <w:p w14:paraId="324D957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2.1.3. Các động từ thông dụng và các hoạt động.</w:t>
      </w:r>
    </w:p>
    <w:p w14:paraId="656C3BD0" w14:textId="77777777" w:rsidR="00571685" w:rsidRPr="00A94715" w:rsidRDefault="00960AF3" w:rsidP="00A94715">
      <w:pPr>
        <w:spacing w:before="120" w:after="120"/>
        <w:ind w:firstLine="720"/>
        <w:jc w:val="both"/>
        <w:rPr>
          <w:color w:val="000000"/>
          <w:sz w:val="26"/>
          <w:szCs w:val="26"/>
        </w:rPr>
      </w:pPr>
      <w:bookmarkStart w:id="57" w:name="y4kg5huabf5p" w:colFirst="0" w:colLast="0"/>
      <w:bookmarkEnd w:id="57"/>
      <w:r w:rsidRPr="00A94715">
        <w:rPr>
          <w:b/>
          <w:color w:val="000000"/>
          <w:sz w:val="26"/>
          <w:szCs w:val="26"/>
        </w:rPr>
        <w:t>2.2. Ngữ pháp (Grammar)</w:t>
      </w:r>
    </w:p>
    <w:p w14:paraId="043F9A3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Động từ “to be”;</w:t>
      </w:r>
    </w:p>
    <w:p w14:paraId="170D03C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Tính từ sở hữu;</w:t>
      </w:r>
    </w:p>
    <w:p w14:paraId="6956DF8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Đại từ và đại từ chỉ định;</w:t>
      </w:r>
    </w:p>
    <w:p w14:paraId="44CA300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Thì hiện tại đơn.</w:t>
      </w:r>
    </w:p>
    <w:p w14:paraId="1BA0A122" w14:textId="77777777" w:rsidR="00571685" w:rsidRPr="00A94715" w:rsidRDefault="00960AF3" w:rsidP="00A94715">
      <w:pPr>
        <w:spacing w:before="120" w:after="120"/>
        <w:ind w:firstLine="720"/>
        <w:jc w:val="both"/>
        <w:rPr>
          <w:color w:val="000000"/>
          <w:sz w:val="26"/>
          <w:szCs w:val="26"/>
        </w:rPr>
      </w:pPr>
      <w:bookmarkStart w:id="58" w:name="o60zj66nhrsd" w:colFirst="0" w:colLast="0"/>
      <w:bookmarkEnd w:id="58"/>
      <w:r w:rsidRPr="00A94715">
        <w:rPr>
          <w:b/>
          <w:color w:val="000000"/>
          <w:sz w:val="26"/>
          <w:szCs w:val="26"/>
        </w:rPr>
        <w:t>2.3. Kỹ năng nghe (Listening)</w:t>
      </w:r>
    </w:p>
    <w:p w14:paraId="7C52581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thông tin cá nhân và gia đình;</w:t>
      </w:r>
    </w:p>
    <w:p w14:paraId="7E0B244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True/False.</w:t>
      </w:r>
    </w:p>
    <w:p w14:paraId="0C7CA12D" w14:textId="77777777" w:rsidR="00571685" w:rsidRPr="00A94715" w:rsidRDefault="00960AF3" w:rsidP="00A94715">
      <w:pPr>
        <w:spacing w:before="120" w:after="120"/>
        <w:ind w:firstLine="720"/>
        <w:jc w:val="both"/>
        <w:rPr>
          <w:color w:val="000000"/>
          <w:sz w:val="26"/>
          <w:szCs w:val="26"/>
        </w:rPr>
      </w:pPr>
      <w:bookmarkStart w:id="59" w:name="isbd24zegthr" w:colFirst="0" w:colLast="0"/>
      <w:bookmarkEnd w:id="59"/>
      <w:r w:rsidRPr="00A94715">
        <w:rPr>
          <w:b/>
          <w:color w:val="000000"/>
          <w:sz w:val="26"/>
          <w:szCs w:val="26"/>
        </w:rPr>
        <w:t>2.4. Kỹ năng nói (Speaking)</w:t>
      </w:r>
    </w:p>
    <w:p w14:paraId="243FF0E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Giới thiệu bản thân và gia đình;</w:t>
      </w:r>
    </w:p>
    <w:p w14:paraId="440A62B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Hỏi và trả lời.</w:t>
      </w:r>
    </w:p>
    <w:p w14:paraId="5D796C7B" w14:textId="77777777" w:rsidR="00571685" w:rsidRPr="00A94715" w:rsidRDefault="00960AF3" w:rsidP="00A94715">
      <w:pPr>
        <w:spacing w:before="120" w:after="120"/>
        <w:ind w:firstLine="720"/>
        <w:jc w:val="both"/>
        <w:rPr>
          <w:color w:val="000000"/>
          <w:sz w:val="26"/>
          <w:szCs w:val="26"/>
        </w:rPr>
      </w:pPr>
      <w:bookmarkStart w:id="60" w:name="8p1mbabmyjrv" w:colFirst="0" w:colLast="0"/>
      <w:bookmarkEnd w:id="60"/>
      <w:r w:rsidRPr="00A94715">
        <w:rPr>
          <w:b/>
          <w:color w:val="000000"/>
          <w:sz w:val="26"/>
          <w:szCs w:val="26"/>
        </w:rPr>
        <w:t>2.5. Kỹ năng đọc (Reading)</w:t>
      </w:r>
    </w:p>
    <w:p w14:paraId="1643836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My friend Minh;</w:t>
      </w:r>
    </w:p>
    <w:p w14:paraId="3714BC4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trắc nghiệm;</w:t>
      </w:r>
    </w:p>
    <w:p w14:paraId="318853B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2.5.3. Bài tập True/False.</w:t>
      </w:r>
    </w:p>
    <w:p w14:paraId="5600CF2D" w14:textId="77777777" w:rsidR="00571685" w:rsidRPr="00A94715" w:rsidRDefault="00960AF3" w:rsidP="00A94715">
      <w:pPr>
        <w:spacing w:before="120" w:after="120"/>
        <w:ind w:firstLine="720"/>
        <w:jc w:val="both"/>
        <w:rPr>
          <w:color w:val="000000"/>
          <w:sz w:val="26"/>
          <w:szCs w:val="26"/>
        </w:rPr>
      </w:pPr>
      <w:bookmarkStart w:id="61" w:name="ao6ku7e6xlb1" w:colFirst="0" w:colLast="0"/>
      <w:bookmarkEnd w:id="61"/>
      <w:r w:rsidRPr="00A94715">
        <w:rPr>
          <w:b/>
          <w:color w:val="000000"/>
          <w:sz w:val="26"/>
          <w:szCs w:val="26"/>
        </w:rPr>
        <w:t>2.6. Kỹ năng viết (Writing)</w:t>
      </w:r>
    </w:p>
    <w:p w14:paraId="7818CB8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giới thiệu bản thân (tối thiểu 50 từ).</w:t>
      </w:r>
    </w:p>
    <w:p w14:paraId="6A462176" w14:textId="77777777" w:rsidR="00571685" w:rsidRPr="00A94715" w:rsidRDefault="00571685" w:rsidP="00A94715">
      <w:pPr>
        <w:spacing w:before="120" w:after="120"/>
        <w:ind w:firstLine="720"/>
        <w:jc w:val="both"/>
        <w:rPr>
          <w:color w:val="000000"/>
          <w:sz w:val="26"/>
          <w:szCs w:val="26"/>
        </w:rPr>
      </w:pPr>
    </w:p>
    <w:p w14:paraId="1F7E9718"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 xml:space="preserve">CHƯƠNG 2. THỜI GIAN RẢNH RỖI (LEISURE TIME)  </w:t>
      </w:r>
    </w:p>
    <w:p w14:paraId="5677246C" w14:textId="77777777" w:rsidR="00571685" w:rsidRPr="00A94715" w:rsidRDefault="00960AF3" w:rsidP="00A94715">
      <w:pPr>
        <w:spacing w:before="120" w:after="120"/>
        <w:ind w:firstLine="720"/>
        <w:jc w:val="right"/>
        <w:rPr>
          <w:b/>
          <w:color w:val="000000"/>
          <w:sz w:val="26"/>
          <w:szCs w:val="26"/>
        </w:rPr>
      </w:pPr>
      <w:r w:rsidRPr="00A94715">
        <w:rPr>
          <w:b/>
          <w:color w:val="000000"/>
          <w:sz w:val="26"/>
          <w:szCs w:val="26"/>
        </w:rPr>
        <w:t xml:space="preserve"> </w:t>
      </w:r>
      <w:r w:rsidRPr="00A94715">
        <w:rPr>
          <w:color w:val="000000"/>
          <w:sz w:val="26"/>
          <w:szCs w:val="26"/>
        </w:rPr>
        <w:t>Thời gian: 9 giờ</w:t>
      </w:r>
    </w:p>
    <w:p w14:paraId="33BD1F9F" w14:textId="77777777" w:rsidR="00571685" w:rsidRPr="00A94715" w:rsidRDefault="00960AF3" w:rsidP="00A94715">
      <w:pPr>
        <w:spacing w:before="120" w:after="120"/>
        <w:ind w:firstLine="720"/>
        <w:jc w:val="both"/>
        <w:rPr>
          <w:color w:val="000000"/>
          <w:sz w:val="26"/>
          <w:szCs w:val="26"/>
        </w:rPr>
      </w:pPr>
      <w:bookmarkStart w:id="62" w:name="ms2xz95dwayw" w:colFirst="0" w:colLast="0"/>
      <w:bookmarkEnd w:id="62"/>
      <w:r w:rsidRPr="00A94715">
        <w:rPr>
          <w:b/>
          <w:color w:val="000000"/>
          <w:sz w:val="26"/>
          <w:szCs w:val="26"/>
        </w:rPr>
        <w:t>1. Mục tiêu</w:t>
      </w:r>
    </w:p>
    <w:p w14:paraId="7972EF2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biết và đặt ví dụ với các trạng từ chỉ tần suất (Adverbs of frequency), động từ khiếm khuyết can/can’t và câu hỏi với How often...?;</w:t>
      </w:r>
    </w:p>
    <w:p w14:paraId="494E781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các từ vựng về sở thích, thể thao và hoạt động lúc rảnh rỗi;</w:t>
      </w:r>
    </w:p>
    <w:p w14:paraId="62614BF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các cá nhân giới thiệu sở thích và trả lời câu hỏi;</w:t>
      </w:r>
    </w:p>
    <w:p w14:paraId="49AB2AA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về sở thích và các hoạt động trong thời gian rảnh rỗi;</w:t>
      </w:r>
    </w:p>
    <w:p w14:paraId="468F204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bài đọc và trả lời câu hỏi về sở thích trong thời gian rảnh rỗi;</w:t>
      </w:r>
    </w:p>
    <w:p w14:paraId="7BD7248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về các hoạt động yêu thích trong thời gian rảnh rỗi.</w:t>
      </w:r>
    </w:p>
    <w:p w14:paraId="07A23BB9" w14:textId="77777777" w:rsidR="00571685" w:rsidRPr="00A94715" w:rsidRDefault="00960AF3" w:rsidP="00A94715">
      <w:pPr>
        <w:spacing w:before="120" w:after="120"/>
        <w:ind w:firstLine="720"/>
        <w:jc w:val="both"/>
        <w:rPr>
          <w:color w:val="000000"/>
          <w:sz w:val="26"/>
          <w:szCs w:val="26"/>
        </w:rPr>
      </w:pPr>
      <w:bookmarkStart w:id="63" w:name="houn2mdqndmd" w:colFirst="0" w:colLast="0"/>
      <w:bookmarkEnd w:id="63"/>
      <w:r w:rsidRPr="00A94715">
        <w:rPr>
          <w:b/>
          <w:color w:val="000000"/>
          <w:sz w:val="26"/>
          <w:szCs w:val="26"/>
        </w:rPr>
        <w:t>2. Nội dung</w:t>
      </w:r>
    </w:p>
    <w:p w14:paraId="75D9DD7A" w14:textId="77777777" w:rsidR="00571685" w:rsidRPr="00A94715" w:rsidRDefault="00960AF3" w:rsidP="00A94715">
      <w:pPr>
        <w:spacing w:before="120" w:after="120"/>
        <w:ind w:firstLine="720"/>
        <w:jc w:val="both"/>
        <w:rPr>
          <w:color w:val="000000"/>
          <w:sz w:val="26"/>
          <w:szCs w:val="26"/>
        </w:rPr>
      </w:pPr>
      <w:bookmarkStart w:id="64" w:name="rh1wsejkr30v" w:colFirst="0" w:colLast="0"/>
      <w:bookmarkEnd w:id="64"/>
      <w:r w:rsidRPr="00A94715">
        <w:rPr>
          <w:b/>
          <w:color w:val="000000"/>
          <w:sz w:val="26"/>
          <w:szCs w:val="26"/>
        </w:rPr>
        <w:t>2.1. Từ vựng (Vocabulary)</w:t>
      </w:r>
    </w:p>
    <w:p w14:paraId="4212972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Các môn thể thao;</w:t>
      </w:r>
    </w:p>
    <w:p w14:paraId="5E3D29C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Các hoạt động trong thời gian rãnh rỗi.</w:t>
      </w:r>
    </w:p>
    <w:p w14:paraId="6B7982A0" w14:textId="77777777" w:rsidR="00571685" w:rsidRPr="00A94715" w:rsidRDefault="00960AF3" w:rsidP="00A94715">
      <w:pPr>
        <w:spacing w:before="120" w:after="120"/>
        <w:ind w:firstLine="720"/>
        <w:jc w:val="both"/>
        <w:rPr>
          <w:color w:val="000000"/>
          <w:sz w:val="26"/>
          <w:szCs w:val="26"/>
        </w:rPr>
      </w:pPr>
      <w:bookmarkStart w:id="65" w:name="yrcae4up32eo" w:colFirst="0" w:colLast="0"/>
      <w:bookmarkEnd w:id="65"/>
      <w:r w:rsidRPr="00A94715">
        <w:rPr>
          <w:b/>
          <w:color w:val="000000"/>
          <w:sz w:val="26"/>
          <w:szCs w:val="26"/>
        </w:rPr>
        <w:t>2.2. Ngữ pháp (Grammar)</w:t>
      </w:r>
    </w:p>
    <w:p w14:paraId="2F95163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Trạng từ chỉ tần suất;</w:t>
      </w:r>
    </w:p>
    <w:p w14:paraId="0581C04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2.2.2. Động từ khiếm khuyết Can/can’t;</w:t>
      </w:r>
    </w:p>
    <w:p w14:paraId="5DB93EA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Cấu trúc How often...?.</w:t>
      </w:r>
    </w:p>
    <w:p w14:paraId="26A5599F" w14:textId="77777777" w:rsidR="00571685" w:rsidRPr="00A94715" w:rsidRDefault="00960AF3" w:rsidP="00A94715">
      <w:pPr>
        <w:spacing w:before="120" w:after="120"/>
        <w:ind w:firstLine="720"/>
        <w:jc w:val="both"/>
        <w:rPr>
          <w:color w:val="000000"/>
          <w:sz w:val="26"/>
          <w:szCs w:val="26"/>
        </w:rPr>
      </w:pPr>
      <w:bookmarkStart w:id="66" w:name="5aydxypeoqmt" w:colFirst="0" w:colLast="0"/>
      <w:bookmarkEnd w:id="66"/>
      <w:r w:rsidRPr="00A94715">
        <w:rPr>
          <w:b/>
          <w:color w:val="000000"/>
          <w:sz w:val="26"/>
          <w:szCs w:val="26"/>
        </w:rPr>
        <w:t>2.3. Kỹ năng nghe (Listening)</w:t>
      </w:r>
    </w:p>
    <w:p w14:paraId="306BF12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các cá nhân giới thiệu sở thích và trả lời câu hỏi;</w:t>
      </w:r>
    </w:p>
    <w:p w14:paraId="380EDDC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nghe và lựa chọn đáp án chính xác;</w:t>
      </w:r>
    </w:p>
    <w:p w14:paraId="2D5DE94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Bài tập nghe và kết hợp đúng đối tượng và hoạt động.</w:t>
      </w:r>
    </w:p>
    <w:p w14:paraId="06CA995E" w14:textId="77777777" w:rsidR="00571685" w:rsidRPr="00A94715" w:rsidRDefault="00960AF3" w:rsidP="00A94715">
      <w:pPr>
        <w:spacing w:before="120" w:after="120"/>
        <w:ind w:firstLine="720"/>
        <w:jc w:val="both"/>
        <w:rPr>
          <w:color w:val="000000"/>
          <w:sz w:val="26"/>
          <w:szCs w:val="26"/>
        </w:rPr>
      </w:pPr>
      <w:bookmarkStart w:id="67" w:name="oxi9sj79qb2c" w:colFirst="0" w:colLast="0"/>
      <w:bookmarkEnd w:id="67"/>
      <w:r w:rsidRPr="00A94715">
        <w:rPr>
          <w:b/>
          <w:color w:val="000000"/>
          <w:sz w:val="26"/>
          <w:szCs w:val="26"/>
        </w:rPr>
        <w:t>2.4. Kỹ năng nói (Speaking)</w:t>
      </w:r>
    </w:p>
    <w:p w14:paraId="256A5F7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Trình bày về sở thích và các hoạt động trong thời gian rảnh rỗi;</w:t>
      </w:r>
    </w:p>
    <w:p w14:paraId="7CDC905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Phỏng vấn một người bạn trong lớp.</w:t>
      </w:r>
    </w:p>
    <w:p w14:paraId="349B854C" w14:textId="77777777" w:rsidR="00571685" w:rsidRPr="00A94715" w:rsidRDefault="00960AF3" w:rsidP="00A94715">
      <w:pPr>
        <w:spacing w:before="120" w:after="120"/>
        <w:ind w:firstLine="720"/>
        <w:jc w:val="both"/>
        <w:rPr>
          <w:color w:val="000000"/>
          <w:sz w:val="26"/>
          <w:szCs w:val="26"/>
        </w:rPr>
      </w:pPr>
      <w:bookmarkStart w:id="68" w:name="nlkdt4wjzo2l" w:colFirst="0" w:colLast="0"/>
      <w:bookmarkEnd w:id="68"/>
      <w:r w:rsidRPr="00A94715">
        <w:rPr>
          <w:b/>
          <w:color w:val="000000"/>
          <w:sz w:val="26"/>
          <w:szCs w:val="26"/>
        </w:rPr>
        <w:t>2.5. Kỹ năng đọc (Reading)</w:t>
      </w:r>
    </w:p>
    <w:p w14:paraId="4D5586F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What does she usually do on Saturdays?;</w:t>
      </w:r>
    </w:p>
    <w:p w14:paraId="6527306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Đọc và trả lời câu hỏi;</w:t>
      </w:r>
    </w:p>
    <w:p w14:paraId="2B77EF1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2.5.3. Bài tập trắc nghiệm;</w:t>
      </w:r>
    </w:p>
    <w:p w14:paraId="331C879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2.5.4. Bài tập True/False.</w:t>
      </w:r>
    </w:p>
    <w:p w14:paraId="6889BEAF" w14:textId="77777777" w:rsidR="00571685" w:rsidRPr="00A94715" w:rsidRDefault="00960AF3" w:rsidP="00A94715">
      <w:pPr>
        <w:spacing w:before="120" w:after="120"/>
        <w:ind w:firstLine="720"/>
        <w:jc w:val="both"/>
        <w:rPr>
          <w:color w:val="000000"/>
          <w:sz w:val="26"/>
          <w:szCs w:val="26"/>
        </w:rPr>
      </w:pPr>
      <w:bookmarkStart w:id="69" w:name="4j4ad5ims8i7" w:colFirst="0" w:colLast="0"/>
      <w:bookmarkEnd w:id="69"/>
      <w:r w:rsidRPr="00A94715">
        <w:rPr>
          <w:b/>
          <w:color w:val="000000"/>
          <w:sz w:val="26"/>
          <w:szCs w:val="26"/>
        </w:rPr>
        <w:t>2.6. Kỹ năng viết (Writing)</w:t>
      </w:r>
    </w:p>
    <w:p w14:paraId="076526D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về các hoạt động yêu thích trong thời gian rảnh rỗi (tối thiểu 50 từ).</w:t>
      </w:r>
      <w:bookmarkStart w:id="70" w:name="ebyg3f2twfsc" w:colFirst="0" w:colLast="0"/>
      <w:bookmarkEnd w:id="70"/>
    </w:p>
    <w:p w14:paraId="4E8F5208" w14:textId="77777777" w:rsidR="00571685" w:rsidRPr="00A94715" w:rsidRDefault="00571685" w:rsidP="00A94715">
      <w:pPr>
        <w:spacing w:before="120" w:after="120"/>
        <w:ind w:firstLine="720"/>
        <w:jc w:val="both"/>
        <w:rPr>
          <w:color w:val="000000"/>
          <w:sz w:val="26"/>
          <w:szCs w:val="26"/>
        </w:rPr>
      </w:pPr>
    </w:p>
    <w:p w14:paraId="6B4ACD87" w14:textId="77777777" w:rsidR="00571685" w:rsidRPr="00A94715" w:rsidRDefault="00960AF3" w:rsidP="00A94715">
      <w:pPr>
        <w:spacing w:before="120" w:after="120"/>
        <w:ind w:left="720" w:firstLine="720"/>
        <w:jc w:val="center"/>
        <w:rPr>
          <w:b/>
          <w:color w:val="000000"/>
          <w:sz w:val="26"/>
          <w:szCs w:val="26"/>
        </w:rPr>
      </w:pPr>
      <w:r w:rsidRPr="00A94715">
        <w:rPr>
          <w:b/>
          <w:color w:val="000000"/>
          <w:sz w:val="26"/>
          <w:szCs w:val="26"/>
        </w:rPr>
        <w:t>CHƯƠNG 3. ĐỊA ĐIỂM (PLACES)</w:t>
      </w:r>
      <w:r w:rsidRPr="00A94715">
        <w:rPr>
          <w:b/>
          <w:color w:val="000000"/>
          <w:sz w:val="26"/>
          <w:szCs w:val="26"/>
        </w:rPr>
        <w:tab/>
      </w:r>
      <w:r w:rsidRPr="00A94715">
        <w:rPr>
          <w:b/>
          <w:color w:val="000000"/>
          <w:sz w:val="26"/>
          <w:szCs w:val="26"/>
        </w:rPr>
        <w:tab/>
      </w:r>
      <w:r w:rsidRPr="00A94715">
        <w:rPr>
          <w:color w:val="000000"/>
          <w:sz w:val="26"/>
          <w:szCs w:val="26"/>
        </w:rPr>
        <w:t>Thời gian: 9 giờ</w:t>
      </w:r>
    </w:p>
    <w:p w14:paraId="2FBB9EF8" w14:textId="77777777" w:rsidR="00571685" w:rsidRPr="00A94715" w:rsidRDefault="00960AF3" w:rsidP="00A94715">
      <w:pPr>
        <w:spacing w:before="120" w:after="120"/>
        <w:ind w:firstLine="720"/>
        <w:jc w:val="both"/>
        <w:rPr>
          <w:color w:val="000000"/>
          <w:sz w:val="26"/>
          <w:szCs w:val="26"/>
        </w:rPr>
      </w:pPr>
      <w:bookmarkStart w:id="71" w:name="4oafjcavi0eg" w:colFirst="0" w:colLast="0"/>
      <w:bookmarkEnd w:id="71"/>
      <w:r w:rsidRPr="00A94715">
        <w:rPr>
          <w:b/>
          <w:color w:val="000000"/>
          <w:sz w:val="26"/>
          <w:szCs w:val="26"/>
        </w:rPr>
        <w:t>1. Mục tiêu</w:t>
      </w:r>
    </w:p>
    <w:p w14:paraId="4BCE4B5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biết và đặt ví dụ với There is/there are, giới từ chỉ nơi chốn và các từ vựng về vật dụng trong nhà, các địa điểm phổ biến và các tính từ phổ biến;</w:t>
      </w:r>
    </w:p>
    <w:p w14:paraId="442DFC4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vị trí các vật dụng trong nhà;</w:t>
      </w:r>
    </w:p>
    <w:p w14:paraId="3333692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Hỏi đường và chỉ đường;</w:t>
      </w:r>
    </w:p>
    <w:p w14:paraId="5655328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bài đọc giới thiệu về thành phố và các địa điểm nổi bật;</w:t>
      </w:r>
    </w:p>
    <w:p w14:paraId="1D80B54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giới thiệu về quê hương của bạn.</w:t>
      </w:r>
    </w:p>
    <w:p w14:paraId="6DB6E970" w14:textId="77777777" w:rsidR="00571685" w:rsidRPr="00A94715" w:rsidRDefault="00960AF3" w:rsidP="00A94715">
      <w:pPr>
        <w:spacing w:before="120" w:after="120"/>
        <w:ind w:firstLine="720"/>
        <w:jc w:val="both"/>
        <w:rPr>
          <w:color w:val="000000"/>
          <w:sz w:val="26"/>
          <w:szCs w:val="26"/>
        </w:rPr>
      </w:pPr>
      <w:bookmarkStart w:id="72" w:name="51l3izs5sv1d" w:colFirst="0" w:colLast="0"/>
      <w:bookmarkEnd w:id="72"/>
      <w:r w:rsidRPr="00A94715">
        <w:rPr>
          <w:b/>
          <w:color w:val="000000"/>
          <w:sz w:val="26"/>
          <w:szCs w:val="26"/>
        </w:rPr>
        <w:t>2. Nội dung</w:t>
      </w:r>
    </w:p>
    <w:p w14:paraId="1D265192" w14:textId="77777777" w:rsidR="00571685" w:rsidRPr="00A94715" w:rsidRDefault="00960AF3" w:rsidP="00A94715">
      <w:pPr>
        <w:spacing w:before="120" w:after="120"/>
        <w:ind w:firstLine="720"/>
        <w:jc w:val="both"/>
        <w:rPr>
          <w:color w:val="000000"/>
          <w:sz w:val="26"/>
          <w:szCs w:val="26"/>
        </w:rPr>
      </w:pPr>
      <w:bookmarkStart w:id="73" w:name="2f7yyq2ylggd" w:colFirst="0" w:colLast="0"/>
      <w:bookmarkEnd w:id="73"/>
      <w:r w:rsidRPr="00A94715">
        <w:rPr>
          <w:b/>
          <w:color w:val="000000"/>
          <w:sz w:val="26"/>
          <w:szCs w:val="26"/>
        </w:rPr>
        <w:t>2.1. Từ vựng (Vocabulary)</w:t>
      </w:r>
    </w:p>
    <w:p w14:paraId="6214067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Các địa điểm trong thành phố;</w:t>
      </w:r>
    </w:p>
    <w:p w14:paraId="3548AE1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Các tính từ thông dụng;</w:t>
      </w:r>
    </w:p>
    <w:p w14:paraId="404B7E4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Các đồ vật trong nhà;</w:t>
      </w:r>
    </w:p>
    <w:p w14:paraId="2B391090" w14:textId="77777777" w:rsidR="00571685" w:rsidRPr="00A94715" w:rsidRDefault="00960AF3" w:rsidP="00A94715">
      <w:pPr>
        <w:spacing w:before="120" w:after="120"/>
        <w:ind w:firstLine="720"/>
        <w:jc w:val="both"/>
        <w:rPr>
          <w:color w:val="000000"/>
          <w:sz w:val="26"/>
          <w:szCs w:val="26"/>
        </w:rPr>
      </w:pPr>
      <w:bookmarkStart w:id="74" w:name="l5k1wv41d2h3" w:colFirst="0" w:colLast="0"/>
      <w:bookmarkEnd w:id="74"/>
      <w:r w:rsidRPr="00A94715">
        <w:rPr>
          <w:b/>
          <w:color w:val="000000"/>
          <w:sz w:val="26"/>
          <w:szCs w:val="26"/>
        </w:rPr>
        <w:t>2.2. Ngữ pháp (Grammar)</w:t>
      </w:r>
    </w:p>
    <w:p w14:paraId="473D2DD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Cấu trúc There is/ There are;</w:t>
      </w:r>
    </w:p>
    <w:p w14:paraId="11138C0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Giới từ chỉ nơi chốn.</w:t>
      </w:r>
    </w:p>
    <w:p w14:paraId="35EFF855" w14:textId="77777777" w:rsidR="00571685" w:rsidRPr="00A94715" w:rsidRDefault="00960AF3" w:rsidP="00A94715">
      <w:pPr>
        <w:spacing w:before="120" w:after="120"/>
        <w:ind w:firstLine="720"/>
        <w:jc w:val="both"/>
        <w:rPr>
          <w:color w:val="000000"/>
          <w:sz w:val="26"/>
          <w:szCs w:val="26"/>
        </w:rPr>
      </w:pPr>
      <w:bookmarkStart w:id="75" w:name="jd89ybhby3c4" w:colFirst="0" w:colLast="0"/>
      <w:bookmarkEnd w:id="75"/>
      <w:r w:rsidRPr="00A94715">
        <w:rPr>
          <w:b/>
          <w:color w:val="000000"/>
          <w:sz w:val="26"/>
          <w:szCs w:val="26"/>
        </w:rPr>
        <w:t>2.3. Kỹ năng nghe (Listening)</w:t>
      </w:r>
    </w:p>
    <w:p w14:paraId="52169E2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vị trí các vật dụng trong nhà;</w:t>
      </w:r>
    </w:p>
    <w:p w14:paraId="48BE571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2.3.2. Bài tập nghe và chọn đáp án chính xác.</w:t>
      </w:r>
    </w:p>
    <w:p w14:paraId="49202981" w14:textId="77777777" w:rsidR="00571685" w:rsidRPr="00A94715" w:rsidRDefault="00960AF3" w:rsidP="00A94715">
      <w:pPr>
        <w:spacing w:before="120" w:after="120"/>
        <w:ind w:firstLine="720"/>
        <w:jc w:val="both"/>
        <w:rPr>
          <w:color w:val="000000"/>
          <w:sz w:val="26"/>
          <w:szCs w:val="26"/>
        </w:rPr>
      </w:pPr>
      <w:bookmarkStart w:id="76" w:name="8bzs0wbnovs8" w:colFirst="0" w:colLast="0"/>
      <w:bookmarkEnd w:id="76"/>
      <w:r w:rsidRPr="00A94715">
        <w:rPr>
          <w:b/>
          <w:color w:val="000000"/>
          <w:sz w:val="26"/>
          <w:szCs w:val="26"/>
        </w:rPr>
        <w:t>2.4. Kỹ năng nói (Speaking)</w:t>
      </w:r>
    </w:p>
    <w:p w14:paraId="71E5286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Mô tả vị trí các đồ vật và nơi chốn trong hình ảnh;</w:t>
      </w:r>
    </w:p>
    <w:p w14:paraId="7F4B0E5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Bài tập điền hoàn chỉnh bảng câu hỏi.</w:t>
      </w:r>
    </w:p>
    <w:p w14:paraId="7D73132C" w14:textId="77777777" w:rsidR="00571685" w:rsidRPr="00A94715" w:rsidRDefault="00960AF3" w:rsidP="00A94715">
      <w:pPr>
        <w:spacing w:before="120" w:after="120"/>
        <w:ind w:firstLine="720"/>
        <w:jc w:val="both"/>
        <w:rPr>
          <w:color w:val="000000"/>
          <w:sz w:val="26"/>
          <w:szCs w:val="26"/>
        </w:rPr>
      </w:pPr>
      <w:bookmarkStart w:id="77" w:name="bsl7gt9q6pb5" w:colFirst="0" w:colLast="0"/>
      <w:bookmarkEnd w:id="77"/>
      <w:r w:rsidRPr="00A94715">
        <w:rPr>
          <w:b/>
          <w:color w:val="000000"/>
          <w:sz w:val="26"/>
          <w:szCs w:val="26"/>
        </w:rPr>
        <w:t>2.5. Kỹ năng đọc (Reading)</w:t>
      </w:r>
    </w:p>
    <w:p w14:paraId="42B375E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Da Nang City - a worth-living city in Viet Nam;</w:t>
      </w:r>
    </w:p>
    <w:p w14:paraId="79BEB63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đọc và trả lời câu hỏi.</w:t>
      </w:r>
    </w:p>
    <w:p w14:paraId="24616EFE" w14:textId="77777777" w:rsidR="00571685" w:rsidRPr="00A94715" w:rsidRDefault="00960AF3" w:rsidP="00A94715">
      <w:pPr>
        <w:spacing w:before="120" w:after="120"/>
        <w:ind w:firstLine="720"/>
        <w:jc w:val="both"/>
        <w:rPr>
          <w:color w:val="000000"/>
          <w:sz w:val="26"/>
          <w:szCs w:val="26"/>
        </w:rPr>
      </w:pPr>
      <w:bookmarkStart w:id="78" w:name="nbtnnpm4ip6p" w:colFirst="0" w:colLast="0"/>
      <w:bookmarkEnd w:id="78"/>
      <w:r w:rsidRPr="00A94715">
        <w:rPr>
          <w:b/>
          <w:color w:val="000000"/>
          <w:sz w:val="26"/>
          <w:szCs w:val="26"/>
        </w:rPr>
        <w:t>2.6. Kỹ năng viết (Writing)</w:t>
      </w:r>
    </w:p>
    <w:p w14:paraId="48EBC86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mô tả một căn phòng trong nhà bạn (tối thiểu 50 từ).</w:t>
      </w:r>
      <w:bookmarkStart w:id="79" w:name="k8on4x9c9qwd" w:colFirst="0" w:colLast="0"/>
      <w:bookmarkEnd w:id="79"/>
    </w:p>
    <w:p w14:paraId="18753314" w14:textId="77777777" w:rsidR="00571685" w:rsidRPr="00A94715" w:rsidRDefault="00571685" w:rsidP="00A94715">
      <w:pPr>
        <w:spacing w:before="120" w:after="120"/>
        <w:ind w:firstLine="720"/>
        <w:jc w:val="both"/>
        <w:rPr>
          <w:color w:val="000000"/>
          <w:sz w:val="26"/>
          <w:szCs w:val="26"/>
        </w:rPr>
      </w:pPr>
    </w:p>
    <w:p w14:paraId="63353731" w14:textId="77777777" w:rsidR="00571685" w:rsidRPr="00A94715" w:rsidRDefault="00960AF3" w:rsidP="00A94715">
      <w:pPr>
        <w:spacing w:before="120" w:after="120"/>
        <w:jc w:val="center"/>
        <w:rPr>
          <w:color w:val="000000"/>
          <w:sz w:val="26"/>
          <w:szCs w:val="26"/>
        </w:rPr>
      </w:pPr>
      <w:r w:rsidRPr="00A94715">
        <w:rPr>
          <w:b/>
          <w:color w:val="000000"/>
          <w:sz w:val="26"/>
          <w:szCs w:val="26"/>
        </w:rPr>
        <w:t>CHƯƠNG 4. CÁC LOẠI THỰC PHẨM VÀ ĐỒ UỐNG</w:t>
      </w:r>
      <w:r w:rsidRPr="00A94715">
        <w:rPr>
          <w:color w:val="000000"/>
          <w:sz w:val="26"/>
          <w:szCs w:val="26"/>
        </w:rPr>
        <w:t xml:space="preserve"> </w:t>
      </w:r>
    </w:p>
    <w:p w14:paraId="0B934419" w14:textId="77777777" w:rsidR="00571685" w:rsidRPr="00A94715" w:rsidRDefault="00960AF3" w:rsidP="00A94715">
      <w:pPr>
        <w:spacing w:before="120" w:after="120"/>
        <w:jc w:val="center"/>
        <w:rPr>
          <w:color w:val="000000"/>
          <w:sz w:val="26"/>
          <w:szCs w:val="26"/>
        </w:rPr>
      </w:pPr>
      <w:r w:rsidRPr="00A94715">
        <w:rPr>
          <w:color w:val="000000"/>
          <w:sz w:val="26"/>
          <w:szCs w:val="26"/>
        </w:rPr>
        <w:t>(</w:t>
      </w:r>
      <w:r w:rsidRPr="00A94715">
        <w:rPr>
          <w:b/>
          <w:color w:val="000000"/>
          <w:sz w:val="26"/>
          <w:szCs w:val="26"/>
        </w:rPr>
        <w:t>FOOD AND DRINK)</w:t>
      </w:r>
    </w:p>
    <w:p w14:paraId="2BA818C6" w14:textId="77777777" w:rsidR="00571685" w:rsidRPr="00A94715" w:rsidRDefault="00960AF3" w:rsidP="00A94715">
      <w:pPr>
        <w:shd w:val="clear" w:color="auto" w:fill="FFFFFF"/>
        <w:spacing w:before="120" w:after="120"/>
        <w:ind w:left="6480" w:firstLine="720"/>
        <w:rPr>
          <w:b/>
          <w:color w:val="000000"/>
          <w:sz w:val="26"/>
          <w:szCs w:val="26"/>
        </w:rPr>
      </w:pPr>
      <w:r w:rsidRPr="00A94715">
        <w:rPr>
          <w:color w:val="000000"/>
          <w:sz w:val="26"/>
          <w:szCs w:val="26"/>
        </w:rPr>
        <w:t>Thời gian: 9 giờ</w:t>
      </w:r>
    </w:p>
    <w:p w14:paraId="6ACB256A" w14:textId="77777777" w:rsidR="00571685" w:rsidRPr="00A94715" w:rsidRDefault="00960AF3" w:rsidP="00A94715">
      <w:pPr>
        <w:spacing w:before="120" w:after="120"/>
        <w:ind w:firstLine="720"/>
        <w:jc w:val="both"/>
        <w:rPr>
          <w:color w:val="000000"/>
          <w:sz w:val="26"/>
          <w:szCs w:val="26"/>
        </w:rPr>
      </w:pPr>
      <w:bookmarkStart w:id="80" w:name="3fn0wwkybqfz" w:colFirst="0" w:colLast="0"/>
      <w:bookmarkEnd w:id="80"/>
      <w:r w:rsidRPr="00A94715">
        <w:rPr>
          <w:b/>
          <w:color w:val="000000"/>
          <w:sz w:val="26"/>
          <w:szCs w:val="26"/>
        </w:rPr>
        <w:t>1. Mục tiêu</w:t>
      </w:r>
    </w:p>
    <w:p w14:paraId="0E674A4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2B990F2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các loại thức ăn, đồ uống;</w:t>
      </w:r>
    </w:p>
    <w:p w14:paraId="29E7666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Hỏi về số lượng;</w:t>
      </w:r>
    </w:p>
    <w:p w14:paraId="2D50FE8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một số thức ăn và đồ uống trong thực đơn;</w:t>
      </w:r>
    </w:p>
    <w:p w14:paraId="17402FFF" w14:textId="77777777" w:rsidR="00571685" w:rsidRPr="00A94715" w:rsidRDefault="00960AF3" w:rsidP="00A94715">
      <w:pPr>
        <w:spacing w:before="120" w:after="120"/>
        <w:ind w:firstLine="720"/>
        <w:jc w:val="both"/>
        <w:rPr>
          <w:color w:val="000000"/>
          <w:sz w:val="26"/>
          <w:szCs w:val="26"/>
        </w:rPr>
      </w:pPr>
      <w:bookmarkStart w:id="81" w:name="4akn8o48s25f" w:colFirst="0" w:colLast="0"/>
      <w:bookmarkEnd w:id="81"/>
      <w:r w:rsidRPr="00A94715">
        <w:rPr>
          <w:color w:val="000000"/>
          <w:sz w:val="26"/>
          <w:szCs w:val="26"/>
        </w:rPr>
        <w:t>- Viết đoạn văn ngắn nêu những việc nên làm và không nên làm để có sức khỏe tốt.</w:t>
      </w:r>
    </w:p>
    <w:p w14:paraId="147E05A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41ABC47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2.1. Từ vựng (Vocabulary)</w:t>
      </w:r>
    </w:p>
    <w:p w14:paraId="759CD92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Các loại thực phẩm và đồ uống.</w:t>
      </w:r>
    </w:p>
    <w:p w14:paraId="1D448C49"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2.2. Ngữ pháp (Grammar)</w:t>
      </w:r>
    </w:p>
    <w:p w14:paraId="69C6869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Danh từ đếm được và không đếm được;</w:t>
      </w:r>
    </w:p>
    <w:p w14:paraId="00261FE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Cấu trúc How much/ How many;</w:t>
      </w:r>
    </w:p>
    <w:p w14:paraId="51A3B57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Cấu trúc Should/ Shouldn’t;</w:t>
      </w:r>
    </w:p>
    <w:p w14:paraId="1075856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Cấu trúc Would like.</w:t>
      </w:r>
    </w:p>
    <w:p w14:paraId="078C7DB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2.3. Kỹ năng nghe (Listening)</w:t>
      </w:r>
    </w:p>
    <w:p w14:paraId="33C09F0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các loại thức ăn, đồ uống;</w:t>
      </w:r>
    </w:p>
    <w:p w14:paraId="7FA130B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True/False;</w:t>
      </w:r>
    </w:p>
    <w:p w14:paraId="65D7F67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Bài tập trắc nghiệm.</w:t>
      </w:r>
    </w:p>
    <w:p w14:paraId="2917F0DA"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2.4. Kỹ năng nói (Speaking)</w:t>
      </w:r>
    </w:p>
    <w:p w14:paraId="167FB41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2.4.1. Hỏi về số lượng trong mua sắm;</w:t>
      </w:r>
    </w:p>
    <w:p w14:paraId="3C2B8DA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2.4.2. Bài tập điền hoàn chỉnh câu với </w:t>
      </w:r>
      <w:r w:rsidRPr="00A94715">
        <w:rPr>
          <w:b/>
          <w:i/>
          <w:color w:val="000000"/>
          <w:sz w:val="26"/>
          <w:szCs w:val="26"/>
        </w:rPr>
        <w:t>much</w:t>
      </w:r>
      <w:r w:rsidRPr="00A94715">
        <w:rPr>
          <w:color w:val="000000"/>
          <w:sz w:val="26"/>
          <w:szCs w:val="26"/>
        </w:rPr>
        <w:t xml:space="preserve"> hoặc </w:t>
      </w:r>
      <w:r w:rsidRPr="00A94715">
        <w:rPr>
          <w:b/>
          <w:i/>
          <w:color w:val="000000"/>
          <w:sz w:val="26"/>
          <w:szCs w:val="26"/>
        </w:rPr>
        <w:t>many</w:t>
      </w:r>
      <w:r w:rsidRPr="00A94715">
        <w:rPr>
          <w:color w:val="000000"/>
          <w:sz w:val="26"/>
          <w:szCs w:val="26"/>
        </w:rPr>
        <w:t>;</w:t>
      </w:r>
    </w:p>
    <w:p w14:paraId="6DE4F55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Bài tập lựa chọn đáp án đúng;</w:t>
      </w:r>
    </w:p>
    <w:p w14:paraId="03A5BA2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2.4.4. Bài tập sửa lỗi câu.</w:t>
      </w:r>
    </w:p>
    <w:p w14:paraId="07E2CA54"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2.5. Kỹ năng đọc (Reading)</w:t>
      </w:r>
    </w:p>
    <w:p w14:paraId="2278A46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A restaurant menu;</w:t>
      </w:r>
    </w:p>
    <w:p w14:paraId="0948AE0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phân loại từ vựng;</w:t>
      </w:r>
    </w:p>
    <w:p w14:paraId="444856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2.5.3. Bài tập True/False.</w:t>
      </w:r>
    </w:p>
    <w:p w14:paraId="26256315"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2.6. Kỹ năng viết (Writing)</w:t>
      </w:r>
    </w:p>
    <w:p w14:paraId="0356F2C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nêu những việc nên làm và không nên làm để có sức khỏe tốt (tối thiểu 50 từ).</w:t>
      </w:r>
    </w:p>
    <w:p w14:paraId="39AD519A" w14:textId="77777777" w:rsidR="00571685" w:rsidRPr="00A94715" w:rsidRDefault="00571685" w:rsidP="00A94715">
      <w:pPr>
        <w:spacing w:before="120" w:after="120"/>
        <w:ind w:firstLine="720"/>
        <w:jc w:val="both"/>
        <w:rPr>
          <w:color w:val="000000"/>
          <w:sz w:val="26"/>
          <w:szCs w:val="26"/>
        </w:rPr>
      </w:pPr>
    </w:p>
    <w:p w14:paraId="49206473"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5. CÁC SỰ KIỆN ĐẶC BIỆT</w:t>
      </w:r>
    </w:p>
    <w:p w14:paraId="7ABA7201" w14:textId="77777777" w:rsidR="00571685" w:rsidRPr="00A94715" w:rsidRDefault="00960AF3" w:rsidP="00A94715">
      <w:pPr>
        <w:spacing w:before="120" w:after="120"/>
        <w:jc w:val="center"/>
        <w:rPr>
          <w:color w:val="000000"/>
          <w:sz w:val="26"/>
          <w:szCs w:val="26"/>
        </w:rPr>
      </w:pPr>
      <w:r w:rsidRPr="00A94715">
        <w:rPr>
          <w:b/>
          <w:color w:val="000000"/>
          <w:sz w:val="26"/>
          <w:szCs w:val="26"/>
        </w:rPr>
        <w:t xml:space="preserve"> (SPECIAL OCCASIONS)</w:t>
      </w:r>
      <w:r w:rsidRPr="00A94715">
        <w:rPr>
          <w:color w:val="000000"/>
          <w:sz w:val="26"/>
          <w:szCs w:val="26"/>
        </w:rPr>
        <w:t xml:space="preserve">  </w:t>
      </w:r>
    </w:p>
    <w:p w14:paraId="5DB49596" w14:textId="77777777" w:rsidR="00571685" w:rsidRPr="00A94715" w:rsidRDefault="00960AF3" w:rsidP="00A94715">
      <w:pPr>
        <w:spacing w:before="120" w:after="120"/>
        <w:jc w:val="right"/>
        <w:rPr>
          <w:color w:val="000000"/>
          <w:sz w:val="26"/>
          <w:szCs w:val="26"/>
        </w:rPr>
      </w:pPr>
      <w:r w:rsidRPr="00A94715">
        <w:rPr>
          <w:color w:val="000000"/>
          <w:sz w:val="26"/>
          <w:szCs w:val="26"/>
        </w:rPr>
        <w:t>Thời gian: 9 giờ</w:t>
      </w:r>
    </w:p>
    <w:p w14:paraId="73DB73D4"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44F7922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thì Present simple và Present continuous, giới từ chỉ thời gian (prepositions of time) và các từ vựng về quần áo, màu sắc, lễ hội và sự kiện đặc biệt và tính từ mô tả ngoại hình;</w:t>
      </w:r>
    </w:p>
    <w:p w14:paraId="68AE27F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lễ hội và các thông tin có liên quan;</w:t>
      </w:r>
    </w:p>
    <w:p w14:paraId="7C3F69F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Thực hành nói về các hoạt động của gia đình trong các lễ hội và sự kiện đặc biệt;</w:t>
      </w:r>
    </w:p>
    <w:p w14:paraId="27D04C7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và trả lời câu hỏi về các hoạt động trong ngày Tết truyền thống Việt Nam;</w:t>
      </w:r>
    </w:p>
    <w:p w14:paraId="7D13670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mô tả một lễ hội hoặc sự kiện đặc biệt.</w:t>
      </w:r>
    </w:p>
    <w:p w14:paraId="6C651910" w14:textId="77777777" w:rsidR="00571685" w:rsidRPr="00A94715" w:rsidRDefault="00960AF3" w:rsidP="00A94715">
      <w:pPr>
        <w:spacing w:before="120" w:after="120"/>
        <w:ind w:firstLine="720"/>
        <w:jc w:val="both"/>
        <w:rPr>
          <w:color w:val="000000"/>
          <w:sz w:val="26"/>
          <w:szCs w:val="26"/>
        </w:rPr>
      </w:pPr>
      <w:bookmarkStart w:id="82" w:name="mlm39p4eddq1" w:colFirst="0" w:colLast="0"/>
      <w:bookmarkEnd w:id="82"/>
      <w:r w:rsidRPr="00A94715">
        <w:rPr>
          <w:b/>
          <w:color w:val="000000"/>
          <w:sz w:val="26"/>
          <w:szCs w:val="26"/>
        </w:rPr>
        <w:t>2. Nội dung</w:t>
      </w:r>
    </w:p>
    <w:p w14:paraId="7D7F759E" w14:textId="77777777" w:rsidR="00571685" w:rsidRPr="00A94715" w:rsidRDefault="00960AF3" w:rsidP="00A94715">
      <w:pPr>
        <w:spacing w:before="120" w:after="120"/>
        <w:ind w:firstLine="720"/>
        <w:jc w:val="both"/>
        <w:rPr>
          <w:color w:val="000000"/>
          <w:sz w:val="26"/>
          <w:szCs w:val="26"/>
        </w:rPr>
      </w:pPr>
      <w:bookmarkStart w:id="83" w:name="g4e7ocxtlujx" w:colFirst="0" w:colLast="0"/>
      <w:bookmarkEnd w:id="83"/>
      <w:r w:rsidRPr="00A94715">
        <w:rPr>
          <w:b/>
          <w:color w:val="000000"/>
          <w:sz w:val="26"/>
          <w:szCs w:val="26"/>
        </w:rPr>
        <w:t>2.1. Từ vựng (Vocabulary)</w:t>
      </w:r>
    </w:p>
    <w:p w14:paraId="1DD0238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Các ngày lễ quan trọng;</w:t>
      </w:r>
    </w:p>
    <w:p w14:paraId="54EF2ED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Từ vựng mô tả ngoại hình;</w:t>
      </w:r>
    </w:p>
    <w:p w14:paraId="76E47DD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Quần áo và màu sắc.</w:t>
      </w:r>
    </w:p>
    <w:p w14:paraId="36BC807D" w14:textId="77777777" w:rsidR="00571685" w:rsidRPr="00A94715" w:rsidRDefault="00960AF3" w:rsidP="00A94715">
      <w:pPr>
        <w:spacing w:before="120" w:after="120"/>
        <w:ind w:firstLine="720"/>
        <w:jc w:val="both"/>
        <w:rPr>
          <w:color w:val="000000"/>
          <w:sz w:val="26"/>
          <w:szCs w:val="26"/>
        </w:rPr>
      </w:pPr>
      <w:bookmarkStart w:id="84" w:name="2vipxdgb36rb" w:colFirst="0" w:colLast="0"/>
      <w:bookmarkEnd w:id="84"/>
      <w:r w:rsidRPr="00A94715">
        <w:rPr>
          <w:b/>
          <w:color w:val="000000"/>
          <w:sz w:val="26"/>
          <w:szCs w:val="26"/>
        </w:rPr>
        <w:t>2.2. Ngữ pháp (Grammar)</w:t>
      </w:r>
    </w:p>
    <w:p w14:paraId="789A1E1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Thì hiện tại đơn;</w:t>
      </w:r>
    </w:p>
    <w:p w14:paraId="4B813AA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Thì hiện tại tiếp diễn;</w:t>
      </w:r>
    </w:p>
    <w:p w14:paraId="37B44B3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Giới từ chỉ thời gian.</w:t>
      </w:r>
    </w:p>
    <w:p w14:paraId="1AB69DC7" w14:textId="77777777" w:rsidR="00571685" w:rsidRPr="00A94715" w:rsidRDefault="00960AF3" w:rsidP="00A94715">
      <w:pPr>
        <w:spacing w:before="120" w:after="120"/>
        <w:ind w:firstLine="720"/>
        <w:jc w:val="both"/>
        <w:rPr>
          <w:color w:val="000000"/>
          <w:sz w:val="26"/>
          <w:szCs w:val="26"/>
        </w:rPr>
      </w:pPr>
      <w:bookmarkStart w:id="85" w:name="xihwc8arsky5" w:colFirst="0" w:colLast="0"/>
      <w:bookmarkEnd w:id="85"/>
      <w:r w:rsidRPr="00A94715">
        <w:rPr>
          <w:b/>
          <w:color w:val="000000"/>
          <w:sz w:val="26"/>
          <w:szCs w:val="26"/>
        </w:rPr>
        <w:t>2.3. Kỹ năng nghe (Listening)</w:t>
      </w:r>
    </w:p>
    <w:p w14:paraId="6ACFAD7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lễ hội và các thông tin có liên quan;</w:t>
      </w:r>
    </w:p>
    <w:p w14:paraId="3C3F783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2.3.2. Bài tập lựa chọn đáp án đúng;</w:t>
      </w:r>
    </w:p>
    <w:p w14:paraId="69F3ADB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Thực hành theo cặp đôi;</w:t>
      </w:r>
    </w:p>
    <w:p w14:paraId="445C609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2.3.4. Bài tập nghe và điền từ vào chỗ trống.</w:t>
      </w:r>
    </w:p>
    <w:p w14:paraId="26F20DD2" w14:textId="77777777" w:rsidR="00571685" w:rsidRPr="00A94715" w:rsidRDefault="00960AF3" w:rsidP="00A94715">
      <w:pPr>
        <w:spacing w:before="120" w:after="120"/>
        <w:ind w:firstLine="720"/>
        <w:jc w:val="both"/>
        <w:rPr>
          <w:color w:val="000000"/>
          <w:sz w:val="26"/>
          <w:szCs w:val="26"/>
        </w:rPr>
      </w:pPr>
      <w:bookmarkStart w:id="86" w:name="9ae1c2ju0gp3" w:colFirst="0" w:colLast="0"/>
      <w:bookmarkEnd w:id="86"/>
      <w:r w:rsidRPr="00A94715">
        <w:rPr>
          <w:b/>
          <w:color w:val="000000"/>
          <w:sz w:val="26"/>
          <w:szCs w:val="26"/>
        </w:rPr>
        <w:t>2.4. Kỹ năng nói (Speaking)</w:t>
      </w:r>
    </w:p>
    <w:p w14:paraId="2F08F50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Thực hành nói về các hoạt động của gia đình trong các lễ hội và sự kiện đặc biệt;</w:t>
      </w:r>
    </w:p>
    <w:p w14:paraId="05ACC8D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Bài tập sắp xếp câu theo trật tự phù hợp;</w:t>
      </w:r>
    </w:p>
    <w:p w14:paraId="50A0A10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nói với bạn trong lớp.</w:t>
      </w:r>
    </w:p>
    <w:p w14:paraId="3D4ECF6E" w14:textId="77777777" w:rsidR="00571685" w:rsidRPr="00A94715" w:rsidRDefault="00960AF3" w:rsidP="00A94715">
      <w:pPr>
        <w:spacing w:before="120" w:after="120"/>
        <w:ind w:firstLine="720"/>
        <w:jc w:val="both"/>
        <w:rPr>
          <w:color w:val="000000"/>
          <w:sz w:val="26"/>
          <w:szCs w:val="26"/>
        </w:rPr>
      </w:pPr>
      <w:bookmarkStart w:id="87" w:name="tobszswfcpwr" w:colFirst="0" w:colLast="0"/>
      <w:bookmarkEnd w:id="87"/>
      <w:r w:rsidRPr="00A94715">
        <w:rPr>
          <w:b/>
          <w:color w:val="000000"/>
          <w:sz w:val="26"/>
          <w:szCs w:val="26"/>
        </w:rPr>
        <w:t>2.5. Kỹ năng đọc (Reading)</w:t>
      </w:r>
    </w:p>
    <w:p w14:paraId="13787DC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Tet holiday;</w:t>
      </w:r>
    </w:p>
    <w:p w14:paraId="107E652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đọc và trả lời câu hỏi;</w:t>
      </w:r>
    </w:p>
    <w:p w14:paraId="5BFB80E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2.5.3. Thảo luận.</w:t>
      </w:r>
    </w:p>
    <w:p w14:paraId="5A8D01CC" w14:textId="77777777" w:rsidR="00571685" w:rsidRPr="00A94715" w:rsidRDefault="00960AF3" w:rsidP="00A94715">
      <w:pPr>
        <w:spacing w:before="120" w:after="120"/>
        <w:ind w:firstLine="720"/>
        <w:jc w:val="both"/>
        <w:rPr>
          <w:color w:val="000000"/>
          <w:sz w:val="26"/>
          <w:szCs w:val="26"/>
        </w:rPr>
      </w:pPr>
      <w:bookmarkStart w:id="88" w:name="q6889t6bzp85" w:colFirst="0" w:colLast="0"/>
      <w:bookmarkEnd w:id="88"/>
      <w:r w:rsidRPr="00A94715">
        <w:rPr>
          <w:b/>
          <w:color w:val="000000"/>
          <w:sz w:val="26"/>
          <w:szCs w:val="26"/>
        </w:rPr>
        <w:t>2.6. Kỹ năng viết (Writing)</w:t>
      </w:r>
    </w:p>
    <w:p w14:paraId="6E8ACDD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mô tả một lễ hội hoặc sự kiện đặc biệt (tối thiểu 50 từ).</w:t>
      </w:r>
    </w:p>
    <w:p w14:paraId="5E06BB8B" w14:textId="77777777" w:rsidR="00571685" w:rsidRPr="00A94715" w:rsidRDefault="00571685" w:rsidP="00A94715">
      <w:pPr>
        <w:spacing w:before="120" w:after="120"/>
        <w:ind w:firstLine="720"/>
        <w:jc w:val="both"/>
        <w:rPr>
          <w:color w:val="000000"/>
          <w:sz w:val="26"/>
          <w:szCs w:val="26"/>
        </w:rPr>
      </w:pPr>
    </w:p>
    <w:p w14:paraId="43559DA3" w14:textId="77777777" w:rsidR="00571685" w:rsidRPr="00A94715" w:rsidRDefault="00960AF3" w:rsidP="00A94715">
      <w:pPr>
        <w:spacing w:before="120" w:after="120"/>
        <w:ind w:left="1440" w:firstLine="720"/>
        <w:jc w:val="center"/>
        <w:rPr>
          <w:b/>
          <w:color w:val="000000"/>
          <w:sz w:val="26"/>
          <w:szCs w:val="26"/>
        </w:rPr>
      </w:pPr>
      <w:bookmarkStart w:id="89" w:name="evlxoyrtsvnk" w:colFirst="0" w:colLast="0"/>
      <w:bookmarkEnd w:id="89"/>
      <w:r w:rsidRPr="00A94715">
        <w:rPr>
          <w:b/>
          <w:color w:val="000000"/>
          <w:sz w:val="26"/>
          <w:szCs w:val="26"/>
        </w:rPr>
        <w:t xml:space="preserve">CHƯƠNG 6. KỲ NGHỈ (VACATION)      </w:t>
      </w:r>
      <w:r w:rsidRPr="00A94715">
        <w:rPr>
          <w:color w:val="000000"/>
          <w:sz w:val="26"/>
          <w:szCs w:val="26"/>
        </w:rPr>
        <w:t>Thời gian: 9 giờ</w:t>
      </w:r>
    </w:p>
    <w:p w14:paraId="468D3D66" w14:textId="77777777" w:rsidR="00571685" w:rsidRPr="00A94715" w:rsidRDefault="00960AF3" w:rsidP="00A94715">
      <w:pPr>
        <w:spacing w:before="120" w:after="120"/>
        <w:ind w:firstLine="720"/>
        <w:jc w:val="both"/>
        <w:rPr>
          <w:color w:val="000000"/>
          <w:sz w:val="26"/>
          <w:szCs w:val="26"/>
        </w:rPr>
      </w:pPr>
      <w:bookmarkStart w:id="90" w:name="h32iqgpiq82b" w:colFirst="0" w:colLast="0"/>
      <w:bookmarkEnd w:id="90"/>
      <w:r w:rsidRPr="00A94715">
        <w:rPr>
          <w:b/>
          <w:color w:val="000000"/>
          <w:sz w:val="26"/>
          <w:szCs w:val="26"/>
        </w:rPr>
        <w:t>1. Mục tiêu</w:t>
      </w:r>
    </w:p>
    <w:p w14:paraId="33793AF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thì quá khứ đơn (Past simple), các cụm từ chỉ thời gian, các vật dụng và hoạt động liên quan đến kỳ nghỉ, tính từ mô tả nơi chốn và cảm xúc;</w:t>
      </w:r>
    </w:p>
    <w:p w14:paraId="4CD7BF1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kỳ nghỉ;</w:t>
      </w:r>
    </w:p>
    <w:p w14:paraId="0BCAB96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Thực hành đặt câu hỏi có liên quan đến kỳ nghỉ;</w:t>
      </w:r>
    </w:p>
    <w:p w14:paraId="7B36D13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và trả lời câu hỏi về một chuyến du lịch đã thực hiện;</w:t>
      </w:r>
    </w:p>
    <w:p w14:paraId="0106464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kể về kỳ nghỉ vừa qua của bạn.</w:t>
      </w:r>
    </w:p>
    <w:p w14:paraId="68C2533A" w14:textId="77777777" w:rsidR="00571685" w:rsidRPr="00A94715" w:rsidRDefault="00960AF3" w:rsidP="00A94715">
      <w:pPr>
        <w:spacing w:before="120" w:after="120"/>
        <w:ind w:firstLine="720"/>
        <w:jc w:val="both"/>
        <w:rPr>
          <w:color w:val="000000"/>
          <w:sz w:val="26"/>
          <w:szCs w:val="26"/>
        </w:rPr>
      </w:pPr>
      <w:bookmarkStart w:id="91" w:name="4xn0o9ebyph1" w:colFirst="0" w:colLast="0"/>
      <w:bookmarkEnd w:id="91"/>
      <w:r w:rsidRPr="00A94715">
        <w:rPr>
          <w:b/>
          <w:color w:val="000000"/>
          <w:sz w:val="26"/>
          <w:szCs w:val="26"/>
        </w:rPr>
        <w:t>2. Nội dung</w:t>
      </w:r>
    </w:p>
    <w:p w14:paraId="01FFBE94" w14:textId="77777777" w:rsidR="00571685" w:rsidRPr="00A94715" w:rsidRDefault="00960AF3" w:rsidP="00A94715">
      <w:pPr>
        <w:spacing w:before="120" w:after="120"/>
        <w:ind w:firstLine="720"/>
        <w:jc w:val="both"/>
        <w:rPr>
          <w:color w:val="000000"/>
          <w:sz w:val="26"/>
          <w:szCs w:val="26"/>
        </w:rPr>
      </w:pPr>
      <w:bookmarkStart w:id="92" w:name="5q6btfe6ufmy" w:colFirst="0" w:colLast="0"/>
      <w:bookmarkEnd w:id="92"/>
      <w:r w:rsidRPr="00A94715">
        <w:rPr>
          <w:b/>
          <w:color w:val="000000"/>
          <w:sz w:val="26"/>
          <w:szCs w:val="26"/>
        </w:rPr>
        <w:t>2.1. Từ vựng (Vocabulary)</w:t>
      </w:r>
    </w:p>
    <w:p w14:paraId="4B3EDEE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Các hoạt động liên quan đến kỳ nghỉ;</w:t>
      </w:r>
    </w:p>
    <w:p w14:paraId="45FAF58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Các vật dụng liên quan đến kỳ nghỉ;</w:t>
      </w:r>
    </w:p>
    <w:p w14:paraId="47AB0FB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2.1.3. Các tính từ mô tả nơi chốn và cảm xúc.</w:t>
      </w:r>
    </w:p>
    <w:p w14:paraId="0885E19B" w14:textId="77777777" w:rsidR="00571685" w:rsidRPr="00A94715" w:rsidRDefault="00960AF3" w:rsidP="00A94715">
      <w:pPr>
        <w:spacing w:before="120" w:after="120"/>
        <w:ind w:firstLine="720"/>
        <w:jc w:val="both"/>
        <w:rPr>
          <w:color w:val="000000"/>
          <w:sz w:val="26"/>
          <w:szCs w:val="26"/>
        </w:rPr>
      </w:pPr>
      <w:bookmarkStart w:id="93" w:name="h2vyesm5i5su" w:colFirst="0" w:colLast="0"/>
      <w:bookmarkEnd w:id="93"/>
      <w:r w:rsidRPr="00A94715">
        <w:rPr>
          <w:b/>
          <w:color w:val="000000"/>
          <w:sz w:val="26"/>
          <w:szCs w:val="26"/>
        </w:rPr>
        <w:t>2.2. Ngữ pháp (Grammar)</w:t>
      </w:r>
    </w:p>
    <w:p w14:paraId="132CA4C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Thì quá khứ đơn;</w:t>
      </w:r>
    </w:p>
    <w:p w14:paraId="32BABD0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Dạng quá khứ của động từ To be;</w:t>
      </w:r>
    </w:p>
    <w:p w14:paraId="40F2F27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Dạng quá khứ của động từ Can;</w:t>
      </w:r>
    </w:p>
    <w:p w14:paraId="434B894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2.2.4. Động từ hợp quy tắc.</w:t>
      </w:r>
    </w:p>
    <w:p w14:paraId="43DF4E47" w14:textId="77777777" w:rsidR="00571685" w:rsidRPr="00A94715" w:rsidRDefault="00960AF3" w:rsidP="00A94715">
      <w:pPr>
        <w:spacing w:before="120" w:after="120"/>
        <w:ind w:firstLine="720"/>
        <w:jc w:val="both"/>
        <w:rPr>
          <w:color w:val="000000"/>
          <w:sz w:val="26"/>
          <w:szCs w:val="26"/>
        </w:rPr>
      </w:pPr>
      <w:bookmarkStart w:id="94" w:name="1gxkgmf1zzzp" w:colFirst="0" w:colLast="0"/>
      <w:bookmarkEnd w:id="94"/>
      <w:r w:rsidRPr="00A94715">
        <w:rPr>
          <w:b/>
          <w:color w:val="000000"/>
          <w:sz w:val="26"/>
          <w:szCs w:val="26"/>
        </w:rPr>
        <w:t>2.3. Kỹ năng nghe (Listening)</w:t>
      </w:r>
    </w:p>
    <w:p w14:paraId="68CAC49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kỳ nghỉ;</w:t>
      </w:r>
    </w:p>
    <w:p w14:paraId="45E3F98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2.3.2. Bài tập nghe và lựa chọn đáp án đúng;</w:t>
      </w:r>
    </w:p>
    <w:p w14:paraId="55E82D0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Bài tập nghe và kết hợp.</w:t>
      </w:r>
    </w:p>
    <w:p w14:paraId="4714F502" w14:textId="77777777" w:rsidR="00571685" w:rsidRPr="00A94715" w:rsidRDefault="00960AF3" w:rsidP="00A94715">
      <w:pPr>
        <w:spacing w:before="120" w:after="120"/>
        <w:ind w:firstLine="720"/>
        <w:jc w:val="both"/>
        <w:rPr>
          <w:color w:val="000000"/>
          <w:sz w:val="26"/>
          <w:szCs w:val="26"/>
        </w:rPr>
      </w:pPr>
      <w:bookmarkStart w:id="95" w:name="geim1gan5f9y" w:colFirst="0" w:colLast="0"/>
      <w:bookmarkEnd w:id="95"/>
      <w:r w:rsidRPr="00A94715">
        <w:rPr>
          <w:b/>
          <w:color w:val="000000"/>
          <w:sz w:val="26"/>
          <w:szCs w:val="26"/>
        </w:rPr>
        <w:t>2.4. Kỹ năng nói (Speaking)</w:t>
      </w:r>
    </w:p>
    <w:p w14:paraId="0A082AC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Thực hành đặt câu hỏi có liên quan đến kỳ nghỉ;</w:t>
      </w:r>
    </w:p>
    <w:p w14:paraId="765E51C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Bài tập sắp xếp câu theo trật tự phù hợp;</w:t>
      </w:r>
    </w:p>
    <w:p w14:paraId="1B74740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với bạn trong lớp.</w:t>
      </w:r>
    </w:p>
    <w:p w14:paraId="5D93C226" w14:textId="77777777" w:rsidR="00571685" w:rsidRPr="00A94715" w:rsidRDefault="00960AF3" w:rsidP="00A94715">
      <w:pPr>
        <w:spacing w:before="120" w:after="120"/>
        <w:ind w:firstLine="720"/>
        <w:jc w:val="both"/>
        <w:rPr>
          <w:color w:val="000000"/>
          <w:sz w:val="26"/>
          <w:szCs w:val="26"/>
        </w:rPr>
      </w:pPr>
      <w:bookmarkStart w:id="96" w:name="dc5zrd691k8g" w:colFirst="0" w:colLast="0"/>
      <w:bookmarkEnd w:id="96"/>
      <w:r w:rsidRPr="00A94715">
        <w:rPr>
          <w:b/>
          <w:color w:val="000000"/>
          <w:sz w:val="26"/>
          <w:szCs w:val="26"/>
        </w:rPr>
        <w:t>2.5. Kỹ năng đọc (Reading)</w:t>
      </w:r>
    </w:p>
    <w:p w14:paraId="088C1FF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My first trip to Hanoi;</w:t>
      </w:r>
    </w:p>
    <w:p w14:paraId="02B24F3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đọc và trả lời câu hỏi;</w:t>
      </w:r>
    </w:p>
    <w:p w14:paraId="0D95FC0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2.5.3. Bài tập True/False.</w:t>
      </w:r>
    </w:p>
    <w:p w14:paraId="4DF336FF"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2.6. Kỹ năng viết (Writing)</w:t>
      </w:r>
    </w:p>
    <w:p w14:paraId="0691AEE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kể về kỳ nghỉ vừa qua của bạn (tối thiểu 50 từ).</w:t>
      </w:r>
      <w:bookmarkStart w:id="97" w:name="gyaijm4n998n" w:colFirst="0" w:colLast="0"/>
      <w:bookmarkEnd w:id="97"/>
    </w:p>
    <w:p w14:paraId="1DF08F38" w14:textId="77777777" w:rsidR="00571685" w:rsidRPr="00A94715" w:rsidRDefault="00571685" w:rsidP="00A94715">
      <w:pPr>
        <w:spacing w:before="120" w:after="120"/>
        <w:ind w:firstLine="720"/>
        <w:jc w:val="both"/>
        <w:rPr>
          <w:color w:val="000000"/>
          <w:sz w:val="26"/>
          <w:szCs w:val="26"/>
        </w:rPr>
      </w:pPr>
    </w:p>
    <w:p w14:paraId="30B31802"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CHƯƠNG 7. CÁC HOẠT ĐỘNG HÀNG NGÀY (ACTIVITIES)    </w:t>
      </w:r>
    </w:p>
    <w:p w14:paraId="61ACD533" w14:textId="77777777" w:rsidR="00571685" w:rsidRPr="00A94715" w:rsidRDefault="00960AF3" w:rsidP="00A94715">
      <w:pPr>
        <w:spacing w:before="120" w:after="120"/>
        <w:jc w:val="right"/>
        <w:rPr>
          <w:b/>
          <w:color w:val="000000"/>
          <w:sz w:val="26"/>
          <w:szCs w:val="26"/>
        </w:rPr>
      </w:pPr>
      <w:r w:rsidRPr="00A94715">
        <w:rPr>
          <w:color w:val="000000"/>
          <w:sz w:val="26"/>
          <w:szCs w:val="26"/>
        </w:rPr>
        <w:t>Thời gian: 9 giờ</w:t>
      </w:r>
    </w:p>
    <w:p w14:paraId="3E7BE284" w14:textId="77777777" w:rsidR="00571685" w:rsidRPr="00A94715" w:rsidRDefault="00960AF3" w:rsidP="00A94715">
      <w:pPr>
        <w:spacing w:before="120" w:after="120"/>
        <w:ind w:firstLine="720"/>
        <w:jc w:val="both"/>
        <w:rPr>
          <w:color w:val="000000"/>
          <w:sz w:val="26"/>
          <w:szCs w:val="26"/>
        </w:rPr>
      </w:pPr>
      <w:bookmarkStart w:id="98" w:name="e4dsp0wym7ih" w:colFirst="0" w:colLast="0"/>
      <w:bookmarkEnd w:id="98"/>
      <w:r w:rsidRPr="00A94715">
        <w:rPr>
          <w:b/>
          <w:color w:val="000000"/>
          <w:sz w:val="26"/>
          <w:szCs w:val="26"/>
        </w:rPr>
        <w:t>1. Mục tiêu</w:t>
      </w:r>
    </w:p>
    <w:p w14:paraId="31ADA56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kết hợp thì hiện tại đơn và thì hiện tại tiếp; to infinitive và gerund và từ vựng về các hoạt động hàng ngày; các tính từ chỉ tính cách;</w:t>
      </w:r>
    </w:p>
    <w:p w14:paraId="6DAEB31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đề tài các hoạt động hàng ngày;</w:t>
      </w:r>
    </w:p>
    <w:p w14:paraId="621930F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Nói về các hoạt động hàng ngày;</w:t>
      </w:r>
    </w:p>
    <w:p w14:paraId="7B77D21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bức thư giới thiệu về một chuyến du lịch;</w:t>
      </w:r>
    </w:p>
    <w:p w14:paraId="3EC380D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mô tả hoạt động đang diễn ra trong một bức tranh.</w:t>
      </w:r>
    </w:p>
    <w:p w14:paraId="6D3292D7" w14:textId="77777777" w:rsidR="00571685" w:rsidRPr="00A94715" w:rsidRDefault="00960AF3" w:rsidP="00A94715">
      <w:pPr>
        <w:spacing w:before="120" w:after="120"/>
        <w:ind w:firstLine="720"/>
        <w:jc w:val="both"/>
        <w:rPr>
          <w:color w:val="000000"/>
          <w:sz w:val="26"/>
          <w:szCs w:val="26"/>
        </w:rPr>
      </w:pPr>
      <w:bookmarkStart w:id="99" w:name="2fi4r21gcj94" w:colFirst="0" w:colLast="0"/>
      <w:bookmarkEnd w:id="99"/>
      <w:r w:rsidRPr="00A94715">
        <w:rPr>
          <w:b/>
          <w:color w:val="000000"/>
          <w:sz w:val="26"/>
          <w:szCs w:val="26"/>
        </w:rPr>
        <w:t>2. Nội dung</w:t>
      </w:r>
    </w:p>
    <w:p w14:paraId="48384109" w14:textId="77777777" w:rsidR="00571685" w:rsidRPr="00A94715" w:rsidRDefault="00960AF3" w:rsidP="00A94715">
      <w:pPr>
        <w:spacing w:before="120" w:after="120"/>
        <w:ind w:firstLine="720"/>
        <w:jc w:val="both"/>
        <w:rPr>
          <w:color w:val="000000"/>
          <w:sz w:val="26"/>
          <w:szCs w:val="26"/>
        </w:rPr>
      </w:pPr>
      <w:bookmarkStart w:id="100" w:name="nd7bv2g2ieyd" w:colFirst="0" w:colLast="0"/>
      <w:bookmarkEnd w:id="100"/>
      <w:r w:rsidRPr="00A94715">
        <w:rPr>
          <w:b/>
          <w:color w:val="000000"/>
          <w:sz w:val="26"/>
          <w:szCs w:val="26"/>
        </w:rPr>
        <w:t>2.1. Từ vựng (Vocabulary)</w:t>
      </w:r>
    </w:p>
    <w:p w14:paraId="3123C4B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Các hoạt động hàng ngày;</w:t>
      </w:r>
    </w:p>
    <w:p w14:paraId="443EA78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Tính từ chỉ tính cách.</w:t>
      </w:r>
    </w:p>
    <w:p w14:paraId="32ACBF7B" w14:textId="77777777" w:rsidR="00571685" w:rsidRPr="00A94715" w:rsidRDefault="00960AF3" w:rsidP="00A94715">
      <w:pPr>
        <w:spacing w:before="120" w:after="120"/>
        <w:ind w:firstLine="720"/>
        <w:jc w:val="both"/>
        <w:rPr>
          <w:color w:val="000000"/>
          <w:sz w:val="26"/>
          <w:szCs w:val="26"/>
        </w:rPr>
      </w:pPr>
      <w:bookmarkStart w:id="101" w:name="vvb95tnnrgog" w:colFirst="0" w:colLast="0"/>
      <w:bookmarkEnd w:id="101"/>
      <w:r w:rsidRPr="00A94715">
        <w:rPr>
          <w:b/>
          <w:color w:val="000000"/>
          <w:sz w:val="26"/>
          <w:szCs w:val="26"/>
        </w:rPr>
        <w:t>2.2. Ngữ pháp (Grammar)</w:t>
      </w:r>
    </w:p>
    <w:p w14:paraId="283A8D5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Kết hợp thì hiện tại đơn và thì hiện tại tiếp diễn;</w:t>
      </w:r>
    </w:p>
    <w:p w14:paraId="694C997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To infinivive and Gerund.</w:t>
      </w:r>
    </w:p>
    <w:p w14:paraId="3AA87526" w14:textId="77777777" w:rsidR="00571685" w:rsidRPr="00A94715" w:rsidRDefault="00960AF3" w:rsidP="00A94715">
      <w:pPr>
        <w:spacing w:before="120" w:after="120"/>
        <w:ind w:firstLine="720"/>
        <w:jc w:val="both"/>
        <w:rPr>
          <w:color w:val="000000"/>
          <w:sz w:val="26"/>
          <w:szCs w:val="26"/>
        </w:rPr>
      </w:pPr>
      <w:bookmarkStart w:id="102" w:name="i37quikxz5km" w:colFirst="0" w:colLast="0"/>
      <w:bookmarkEnd w:id="102"/>
      <w:r w:rsidRPr="00A94715">
        <w:rPr>
          <w:b/>
          <w:color w:val="000000"/>
          <w:sz w:val="26"/>
          <w:szCs w:val="26"/>
        </w:rPr>
        <w:t>2.3. Kỹ năng nghe (Listening)</w:t>
      </w:r>
    </w:p>
    <w:p w14:paraId="6BA3038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đề tài các hoạt động hàng ngày;</w:t>
      </w:r>
    </w:p>
    <w:p w14:paraId="67CA376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nghe và lựa chọn đáp án đúng;</w:t>
      </w:r>
    </w:p>
    <w:p w14:paraId="53BBD4C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Bài tập nghe và trả lời câu hỏi.</w:t>
      </w:r>
    </w:p>
    <w:p w14:paraId="67DE2A15" w14:textId="77777777" w:rsidR="00571685" w:rsidRPr="00A94715" w:rsidRDefault="00960AF3" w:rsidP="00A94715">
      <w:pPr>
        <w:spacing w:before="120" w:after="120"/>
        <w:ind w:firstLine="720"/>
        <w:jc w:val="both"/>
        <w:rPr>
          <w:color w:val="000000"/>
          <w:sz w:val="26"/>
          <w:szCs w:val="26"/>
        </w:rPr>
      </w:pPr>
      <w:bookmarkStart w:id="103" w:name="u6co9ozc5nz6" w:colFirst="0" w:colLast="0"/>
      <w:bookmarkEnd w:id="103"/>
      <w:r w:rsidRPr="00A94715">
        <w:rPr>
          <w:b/>
          <w:color w:val="000000"/>
          <w:sz w:val="26"/>
          <w:szCs w:val="26"/>
        </w:rPr>
        <w:t>2.4. Kỹ năng nói (Speaking)</w:t>
      </w:r>
    </w:p>
    <w:p w14:paraId="5101616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Nói về các hoạt động hàng ngày;</w:t>
      </w:r>
    </w:p>
    <w:p w14:paraId="3D01F32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2.4.2. Thực hành nghe và lặp lại;</w:t>
      </w:r>
    </w:p>
    <w:p w14:paraId="0EDAC18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theo cặp đôi.</w:t>
      </w:r>
    </w:p>
    <w:p w14:paraId="793EB952" w14:textId="77777777" w:rsidR="00571685" w:rsidRPr="00A94715" w:rsidRDefault="00960AF3" w:rsidP="00A94715">
      <w:pPr>
        <w:spacing w:before="120" w:after="120"/>
        <w:ind w:firstLine="720"/>
        <w:jc w:val="both"/>
        <w:rPr>
          <w:color w:val="000000"/>
          <w:sz w:val="26"/>
          <w:szCs w:val="26"/>
        </w:rPr>
      </w:pPr>
      <w:bookmarkStart w:id="104" w:name="4i2w8saqhg7" w:colFirst="0" w:colLast="0"/>
      <w:bookmarkEnd w:id="104"/>
      <w:r w:rsidRPr="00A94715">
        <w:rPr>
          <w:b/>
          <w:color w:val="000000"/>
          <w:sz w:val="26"/>
          <w:szCs w:val="26"/>
        </w:rPr>
        <w:t>2.5. Kỹ năng đọc (Reading)</w:t>
      </w:r>
    </w:p>
    <w:p w14:paraId="76586CD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A letter;</w:t>
      </w:r>
    </w:p>
    <w:p w14:paraId="3955075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đọc và lựa chọn đáp án đúng.</w:t>
      </w:r>
    </w:p>
    <w:p w14:paraId="0E068EB6" w14:textId="77777777" w:rsidR="00571685" w:rsidRPr="00A94715" w:rsidRDefault="00960AF3" w:rsidP="00A94715">
      <w:pPr>
        <w:spacing w:before="120" w:after="120"/>
        <w:ind w:firstLine="720"/>
        <w:jc w:val="both"/>
        <w:rPr>
          <w:color w:val="000000"/>
          <w:sz w:val="26"/>
          <w:szCs w:val="26"/>
        </w:rPr>
      </w:pPr>
      <w:bookmarkStart w:id="105" w:name="pidca6vt5ga6" w:colFirst="0" w:colLast="0"/>
      <w:bookmarkEnd w:id="105"/>
      <w:r w:rsidRPr="00A94715">
        <w:rPr>
          <w:b/>
          <w:color w:val="000000"/>
          <w:sz w:val="26"/>
          <w:szCs w:val="26"/>
        </w:rPr>
        <w:t>2.6. Kỹ năng viết (Writing)</w:t>
      </w:r>
    </w:p>
    <w:p w14:paraId="2C9D9F4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mô tả hoạt động đang diễn ra trong một bức tranh (tối thiểu 50 từ).</w:t>
      </w:r>
    </w:p>
    <w:p w14:paraId="35F350DD" w14:textId="77777777" w:rsidR="00571685" w:rsidRPr="00A94715" w:rsidRDefault="00571685" w:rsidP="00A94715">
      <w:pPr>
        <w:spacing w:before="120" w:after="120"/>
        <w:ind w:firstLine="720"/>
        <w:jc w:val="both"/>
        <w:rPr>
          <w:color w:val="000000"/>
          <w:sz w:val="26"/>
          <w:szCs w:val="26"/>
        </w:rPr>
      </w:pPr>
    </w:p>
    <w:p w14:paraId="5271F65E" w14:textId="77777777" w:rsidR="00571685" w:rsidRPr="00A94715" w:rsidRDefault="00960AF3" w:rsidP="00A94715">
      <w:pPr>
        <w:spacing w:before="120" w:after="120"/>
        <w:ind w:firstLine="720"/>
        <w:jc w:val="center"/>
        <w:rPr>
          <w:b/>
          <w:color w:val="000000"/>
          <w:sz w:val="26"/>
          <w:szCs w:val="26"/>
        </w:rPr>
      </w:pPr>
      <w:bookmarkStart w:id="106" w:name="bg7upoomk8f" w:colFirst="0" w:colLast="0"/>
      <w:bookmarkEnd w:id="106"/>
      <w:r w:rsidRPr="00A94715">
        <w:rPr>
          <w:b/>
          <w:color w:val="000000"/>
          <w:sz w:val="26"/>
          <w:szCs w:val="26"/>
        </w:rPr>
        <w:t xml:space="preserve">CHƯƠNG 8. SỞ THÍCH (HOBBIES AND INTERESTS)    </w:t>
      </w:r>
    </w:p>
    <w:p w14:paraId="790543F2" w14:textId="77777777" w:rsidR="00571685" w:rsidRPr="00A94715" w:rsidRDefault="00960AF3" w:rsidP="00A94715">
      <w:pPr>
        <w:spacing w:before="120" w:after="120"/>
        <w:ind w:firstLine="720"/>
        <w:jc w:val="right"/>
        <w:rPr>
          <w:b/>
          <w:color w:val="000000"/>
          <w:sz w:val="26"/>
          <w:szCs w:val="26"/>
        </w:rPr>
      </w:pPr>
      <w:r w:rsidRPr="00A94715">
        <w:rPr>
          <w:color w:val="000000"/>
          <w:sz w:val="26"/>
          <w:szCs w:val="26"/>
        </w:rPr>
        <w:t>Thời gian: 9 giờ</w:t>
      </w:r>
    </w:p>
    <w:p w14:paraId="5A0C85E9" w14:textId="77777777" w:rsidR="00571685" w:rsidRPr="00A94715" w:rsidRDefault="00960AF3" w:rsidP="00A94715">
      <w:pPr>
        <w:spacing w:before="120" w:after="120"/>
        <w:ind w:firstLine="720"/>
        <w:jc w:val="both"/>
        <w:rPr>
          <w:color w:val="000000"/>
          <w:sz w:val="26"/>
          <w:szCs w:val="26"/>
        </w:rPr>
      </w:pPr>
      <w:bookmarkStart w:id="107" w:name="cza1towiqxws" w:colFirst="0" w:colLast="0"/>
      <w:bookmarkEnd w:id="107"/>
      <w:r w:rsidRPr="00A94715">
        <w:rPr>
          <w:b/>
          <w:color w:val="000000"/>
          <w:sz w:val="26"/>
          <w:szCs w:val="26"/>
        </w:rPr>
        <w:t>1. Mục tiêu</w:t>
      </w:r>
    </w:p>
    <w:p w14:paraId="2D7A242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Sử dụng kết hợp thì quá khứ đơn (Past simple) và thì quá khứ tiếp diễn (Past continuous) các từ vựng về sở thích , các môn thể thao đi chung với động từ: </w:t>
      </w:r>
      <w:r w:rsidRPr="00A94715">
        <w:rPr>
          <w:b/>
          <w:i/>
          <w:color w:val="000000"/>
          <w:sz w:val="26"/>
          <w:szCs w:val="26"/>
        </w:rPr>
        <w:t>play, go</w:t>
      </w:r>
      <w:r w:rsidRPr="00A94715">
        <w:rPr>
          <w:color w:val="000000"/>
          <w:sz w:val="26"/>
          <w:szCs w:val="26"/>
        </w:rPr>
        <w:t xml:space="preserve"> và </w:t>
      </w:r>
      <w:r w:rsidRPr="00A94715">
        <w:rPr>
          <w:b/>
          <w:i/>
          <w:color w:val="000000"/>
          <w:sz w:val="26"/>
          <w:szCs w:val="26"/>
        </w:rPr>
        <w:t>do</w:t>
      </w:r>
      <w:r w:rsidRPr="00A94715">
        <w:rPr>
          <w:color w:val="000000"/>
          <w:sz w:val="26"/>
          <w:szCs w:val="26"/>
        </w:rPr>
        <w:t>;</w:t>
      </w:r>
    </w:p>
    <w:p w14:paraId="41CA6E5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các cá nhân nói về sở thích và trả lời câu hỏi;</w:t>
      </w:r>
    </w:p>
    <w:p w14:paraId="0DF909C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Nói về sở thích trong quá khứ và hiện tại;</w:t>
      </w:r>
    </w:p>
    <w:p w14:paraId="25F9EEC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bài đọc và trả lời câu hỏi về sở thích;</w:t>
      </w:r>
    </w:p>
    <w:p w14:paraId="0049A14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mô tả các sở thích của bản thân.</w:t>
      </w:r>
    </w:p>
    <w:p w14:paraId="23BC2277" w14:textId="77777777" w:rsidR="00571685" w:rsidRPr="00A94715" w:rsidRDefault="00960AF3" w:rsidP="00A94715">
      <w:pPr>
        <w:spacing w:before="120" w:after="120"/>
        <w:ind w:firstLine="720"/>
        <w:jc w:val="both"/>
        <w:rPr>
          <w:color w:val="000000"/>
          <w:sz w:val="26"/>
          <w:szCs w:val="26"/>
        </w:rPr>
      </w:pPr>
      <w:bookmarkStart w:id="108" w:name="4z3d8n8ikkin" w:colFirst="0" w:colLast="0"/>
      <w:bookmarkEnd w:id="108"/>
      <w:r w:rsidRPr="00A94715">
        <w:rPr>
          <w:b/>
          <w:color w:val="000000"/>
          <w:sz w:val="26"/>
          <w:szCs w:val="26"/>
        </w:rPr>
        <w:t>2. Nội dung</w:t>
      </w:r>
    </w:p>
    <w:p w14:paraId="0382FFA2" w14:textId="77777777" w:rsidR="00571685" w:rsidRPr="00A94715" w:rsidRDefault="00960AF3" w:rsidP="00A94715">
      <w:pPr>
        <w:spacing w:before="120" w:after="120"/>
        <w:ind w:firstLine="720"/>
        <w:jc w:val="both"/>
        <w:rPr>
          <w:color w:val="000000"/>
          <w:sz w:val="26"/>
          <w:szCs w:val="26"/>
        </w:rPr>
      </w:pPr>
      <w:bookmarkStart w:id="109" w:name="lmelbqq28eky" w:colFirst="0" w:colLast="0"/>
      <w:bookmarkEnd w:id="109"/>
      <w:r w:rsidRPr="00A94715">
        <w:rPr>
          <w:b/>
          <w:color w:val="000000"/>
          <w:sz w:val="26"/>
          <w:szCs w:val="26"/>
        </w:rPr>
        <w:t>2.1. Từ vựng (Vocabulary)</w:t>
      </w:r>
    </w:p>
    <w:p w14:paraId="5395A7E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Sở thích;</w:t>
      </w:r>
    </w:p>
    <w:p w14:paraId="2F56BEF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Cấu trúc Play/go/do+ sport.</w:t>
      </w:r>
    </w:p>
    <w:p w14:paraId="2DE86A69" w14:textId="77777777" w:rsidR="00571685" w:rsidRPr="00A94715" w:rsidRDefault="00960AF3" w:rsidP="00A94715">
      <w:pPr>
        <w:spacing w:before="120" w:after="120"/>
        <w:ind w:firstLine="720"/>
        <w:jc w:val="both"/>
        <w:rPr>
          <w:color w:val="000000"/>
          <w:sz w:val="26"/>
          <w:szCs w:val="26"/>
        </w:rPr>
      </w:pPr>
      <w:bookmarkStart w:id="110" w:name="z2e3ixcoc1fd" w:colFirst="0" w:colLast="0"/>
      <w:bookmarkEnd w:id="110"/>
      <w:r w:rsidRPr="00A94715">
        <w:rPr>
          <w:b/>
          <w:color w:val="000000"/>
          <w:sz w:val="26"/>
          <w:szCs w:val="26"/>
        </w:rPr>
        <w:t>2.2. Ngữ pháp (Grammar)</w:t>
      </w:r>
    </w:p>
    <w:p w14:paraId="48471AD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Thì quá khứ đơn;</w:t>
      </w:r>
    </w:p>
    <w:p w14:paraId="6ADD2B4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Thì quá khứ tiếp diễn;</w:t>
      </w:r>
    </w:p>
    <w:p w14:paraId="41D3259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Kết hợp thì quá khứ đơn và thì quá khứ tiếp diễn.</w:t>
      </w:r>
    </w:p>
    <w:p w14:paraId="5C557B4D" w14:textId="77777777" w:rsidR="00571685" w:rsidRPr="00A94715" w:rsidRDefault="00960AF3" w:rsidP="00A94715">
      <w:pPr>
        <w:spacing w:before="120" w:after="120"/>
        <w:ind w:firstLine="720"/>
        <w:jc w:val="both"/>
        <w:rPr>
          <w:color w:val="000000"/>
          <w:sz w:val="26"/>
          <w:szCs w:val="26"/>
        </w:rPr>
      </w:pPr>
      <w:bookmarkStart w:id="111" w:name="brmcnk92o20q" w:colFirst="0" w:colLast="0"/>
      <w:bookmarkEnd w:id="111"/>
      <w:r w:rsidRPr="00A94715">
        <w:rPr>
          <w:b/>
          <w:color w:val="000000"/>
          <w:sz w:val="26"/>
          <w:szCs w:val="26"/>
        </w:rPr>
        <w:t>2.3. Kỹ năng nghe (Listening)</w:t>
      </w:r>
    </w:p>
    <w:p w14:paraId="56681F5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các cá nhân nói về sở thích và trả lời câu hỏi;</w:t>
      </w:r>
    </w:p>
    <w:p w14:paraId="738691A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nghe và lựa chọn đáp án đúng.</w:t>
      </w:r>
    </w:p>
    <w:p w14:paraId="0C8DF5EE" w14:textId="77777777" w:rsidR="00571685" w:rsidRPr="00A94715" w:rsidRDefault="00960AF3" w:rsidP="00A94715">
      <w:pPr>
        <w:spacing w:before="120" w:after="120"/>
        <w:ind w:firstLine="720"/>
        <w:jc w:val="both"/>
        <w:rPr>
          <w:color w:val="000000"/>
          <w:sz w:val="26"/>
          <w:szCs w:val="26"/>
        </w:rPr>
      </w:pPr>
      <w:bookmarkStart w:id="112" w:name="ri19q2xzx2ht" w:colFirst="0" w:colLast="0"/>
      <w:bookmarkEnd w:id="112"/>
      <w:r w:rsidRPr="00A94715">
        <w:rPr>
          <w:b/>
          <w:color w:val="000000"/>
          <w:sz w:val="26"/>
          <w:szCs w:val="26"/>
        </w:rPr>
        <w:t>2.4. Kỹ năng nói (Speaking)</w:t>
      </w:r>
    </w:p>
    <w:p w14:paraId="3D206B8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Nói về sở thích trong quá khứ và hiện tại;</w:t>
      </w:r>
    </w:p>
    <w:p w14:paraId="1FC9D92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Thực hành nghe và lặp lại.</w:t>
      </w:r>
    </w:p>
    <w:p w14:paraId="1D9BC4F2" w14:textId="77777777" w:rsidR="00571685" w:rsidRPr="00A94715" w:rsidRDefault="00960AF3" w:rsidP="00A94715">
      <w:pPr>
        <w:spacing w:before="120" w:after="120"/>
        <w:ind w:firstLine="720"/>
        <w:jc w:val="both"/>
        <w:rPr>
          <w:color w:val="000000"/>
          <w:sz w:val="26"/>
          <w:szCs w:val="26"/>
        </w:rPr>
      </w:pPr>
      <w:bookmarkStart w:id="113" w:name="gy9k12gmqpqd" w:colFirst="0" w:colLast="0"/>
      <w:bookmarkEnd w:id="113"/>
      <w:r w:rsidRPr="00A94715">
        <w:rPr>
          <w:b/>
          <w:color w:val="000000"/>
          <w:sz w:val="26"/>
          <w:szCs w:val="26"/>
        </w:rPr>
        <w:t>2.5. Kỹ năng đọc (Reading)</w:t>
      </w:r>
    </w:p>
    <w:p w14:paraId="7BDF38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What is a hobby?;</w:t>
      </w:r>
    </w:p>
    <w:p w14:paraId="3D81B6A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True/False/Not given.</w:t>
      </w:r>
    </w:p>
    <w:p w14:paraId="3448018D" w14:textId="77777777" w:rsidR="00571685" w:rsidRPr="00A94715" w:rsidRDefault="00960AF3" w:rsidP="00A94715">
      <w:pPr>
        <w:spacing w:before="120" w:after="120"/>
        <w:ind w:firstLine="720"/>
        <w:jc w:val="both"/>
        <w:rPr>
          <w:color w:val="000000"/>
          <w:sz w:val="26"/>
          <w:szCs w:val="26"/>
        </w:rPr>
      </w:pPr>
      <w:bookmarkStart w:id="114" w:name="437mmbsydnxg" w:colFirst="0" w:colLast="0"/>
      <w:bookmarkEnd w:id="114"/>
      <w:r w:rsidRPr="00A94715">
        <w:rPr>
          <w:b/>
          <w:color w:val="000000"/>
          <w:sz w:val="26"/>
          <w:szCs w:val="26"/>
        </w:rPr>
        <w:lastRenderedPageBreak/>
        <w:t>2.6. Kỹ năng viết (Writing)</w:t>
      </w:r>
    </w:p>
    <w:p w14:paraId="4970478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mô tả các sở thích của bản thân (tối thiểu 80 từ).</w:t>
      </w:r>
    </w:p>
    <w:p w14:paraId="7373EC10" w14:textId="77777777" w:rsidR="00571685" w:rsidRPr="00A94715" w:rsidRDefault="00571685" w:rsidP="00A94715">
      <w:pPr>
        <w:spacing w:before="120" w:after="120"/>
        <w:ind w:firstLine="720"/>
        <w:jc w:val="both"/>
        <w:rPr>
          <w:color w:val="000000"/>
          <w:sz w:val="26"/>
          <w:szCs w:val="26"/>
        </w:rPr>
      </w:pPr>
    </w:p>
    <w:p w14:paraId="4134179A" w14:textId="77777777" w:rsidR="00571685" w:rsidRPr="00A94715" w:rsidRDefault="00960AF3" w:rsidP="00A94715">
      <w:pPr>
        <w:spacing w:before="120" w:after="120"/>
        <w:ind w:firstLine="720"/>
        <w:rPr>
          <w:b/>
          <w:color w:val="000000"/>
          <w:sz w:val="26"/>
          <w:szCs w:val="26"/>
        </w:rPr>
      </w:pPr>
      <w:bookmarkStart w:id="115" w:name="njh5qw5nec60" w:colFirst="0" w:colLast="0"/>
      <w:bookmarkEnd w:id="115"/>
      <w:r w:rsidRPr="00A94715">
        <w:rPr>
          <w:b/>
          <w:color w:val="000000"/>
          <w:sz w:val="26"/>
          <w:szCs w:val="26"/>
        </w:rPr>
        <w:t xml:space="preserve">CHƯƠNG 9. CÁC KẾ HOẠCH TRONG TƯƠNG LAI </w:t>
      </w:r>
    </w:p>
    <w:p w14:paraId="067A371B" w14:textId="77777777" w:rsidR="00571685" w:rsidRPr="00A94715" w:rsidRDefault="00960AF3" w:rsidP="00A94715">
      <w:pPr>
        <w:spacing w:before="120" w:after="120"/>
        <w:ind w:firstLine="720"/>
        <w:jc w:val="center"/>
        <w:rPr>
          <w:b/>
          <w:color w:val="000000"/>
          <w:sz w:val="26"/>
          <w:szCs w:val="26"/>
        </w:rPr>
      </w:pPr>
      <w:r w:rsidRPr="00A94715">
        <w:rPr>
          <w:b/>
          <w:color w:val="000000"/>
          <w:sz w:val="26"/>
          <w:szCs w:val="26"/>
        </w:rPr>
        <w:t>(FUTURE PLANS)</w:t>
      </w:r>
    </w:p>
    <w:p w14:paraId="19A0B737" w14:textId="77777777" w:rsidR="00571685" w:rsidRPr="00A94715" w:rsidRDefault="00960AF3" w:rsidP="00A94715">
      <w:pPr>
        <w:shd w:val="clear" w:color="auto" w:fill="FFFFFF"/>
        <w:spacing w:before="120" w:after="120"/>
        <w:ind w:left="6480" w:firstLine="720"/>
        <w:rPr>
          <w:b/>
          <w:color w:val="000000"/>
          <w:sz w:val="26"/>
          <w:szCs w:val="26"/>
        </w:rPr>
      </w:pPr>
      <w:r w:rsidRPr="00A94715">
        <w:rPr>
          <w:color w:val="000000"/>
          <w:sz w:val="26"/>
          <w:szCs w:val="26"/>
        </w:rPr>
        <w:t>Thời gian: 9 giờ</w:t>
      </w:r>
    </w:p>
    <w:p w14:paraId="45A1797E" w14:textId="77777777" w:rsidR="00571685" w:rsidRPr="00A94715" w:rsidRDefault="00960AF3" w:rsidP="00A94715">
      <w:pPr>
        <w:spacing w:before="120" w:after="120"/>
        <w:ind w:firstLine="720"/>
        <w:jc w:val="both"/>
        <w:rPr>
          <w:color w:val="000000"/>
          <w:sz w:val="26"/>
          <w:szCs w:val="26"/>
        </w:rPr>
      </w:pPr>
      <w:bookmarkStart w:id="116" w:name="zc4httur5sij" w:colFirst="0" w:colLast="0"/>
      <w:bookmarkEnd w:id="116"/>
      <w:r w:rsidRPr="00A94715">
        <w:rPr>
          <w:b/>
          <w:color w:val="000000"/>
          <w:sz w:val="26"/>
          <w:szCs w:val="26"/>
        </w:rPr>
        <w:t>1. Mục tiêu</w:t>
      </w:r>
    </w:p>
    <w:p w14:paraId="5EBEBFA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cấu trúc Will và going to; các từ định lượng a little, a few, many, much và a lot of và các từ vựng về các hoạt động trên lễ hội và sự kiện đặc biệt; các tính từ mô tả địa điểm;</w:t>
      </w:r>
    </w:p>
    <w:p w14:paraId="56CC0EB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nơi sinh sống;</w:t>
      </w:r>
    </w:p>
    <w:p w14:paraId="6D5D452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Nói về các dự định và kế hoạch cho một lễ hội và sự kiện đặc biệt;</w:t>
      </w:r>
    </w:p>
    <w:p w14:paraId="2E334F6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bài đọc về các cách chào đón năm mới ở một số quốc gia và trả lời câu hỏi;</w:t>
      </w:r>
    </w:p>
    <w:p w14:paraId="017AC31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mô tả các dự định và kế hoạch chào đón năm mới.</w:t>
      </w:r>
    </w:p>
    <w:p w14:paraId="5D9C2A6B" w14:textId="77777777" w:rsidR="00571685" w:rsidRPr="00A94715" w:rsidRDefault="00960AF3" w:rsidP="00A94715">
      <w:pPr>
        <w:spacing w:before="120" w:after="120"/>
        <w:ind w:firstLine="720"/>
        <w:jc w:val="both"/>
        <w:rPr>
          <w:color w:val="000000"/>
          <w:sz w:val="26"/>
          <w:szCs w:val="26"/>
        </w:rPr>
      </w:pPr>
      <w:bookmarkStart w:id="117" w:name="3oaf226t87hz" w:colFirst="0" w:colLast="0"/>
      <w:bookmarkEnd w:id="117"/>
      <w:r w:rsidRPr="00A94715">
        <w:rPr>
          <w:b/>
          <w:color w:val="000000"/>
          <w:sz w:val="26"/>
          <w:szCs w:val="26"/>
        </w:rPr>
        <w:t>2. Nội dung</w:t>
      </w:r>
    </w:p>
    <w:p w14:paraId="4B142084" w14:textId="77777777" w:rsidR="00571685" w:rsidRPr="00A94715" w:rsidRDefault="00960AF3" w:rsidP="00A94715">
      <w:pPr>
        <w:spacing w:before="120" w:after="120"/>
        <w:ind w:firstLine="720"/>
        <w:jc w:val="both"/>
        <w:rPr>
          <w:color w:val="000000"/>
          <w:sz w:val="26"/>
          <w:szCs w:val="26"/>
        </w:rPr>
      </w:pPr>
      <w:bookmarkStart w:id="118" w:name="m268bnt7cggg" w:colFirst="0" w:colLast="0"/>
      <w:bookmarkEnd w:id="118"/>
      <w:r w:rsidRPr="00A94715">
        <w:rPr>
          <w:b/>
          <w:color w:val="000000"/>
          <w:sz w:val="26"/>
          <w:szCs w:val="26"/>
        </w:rPr>
        <w:t>2.1. Từ vựng (Vocabulary)</w:t>
      </w:r>
    </w:p>
    <w:p w14:paraId="5E303E7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Lễ hội;</w:t>
      </w:r>
    </w:p>
    <w:p w14:paraId="7BDA601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Tính từ mô tả địa điểm.</w:t>
      </w:r>
    </w:p>
    <w:p w14:paraId="03A5E113" w14:textId="77777777" w:rsidR="00571685" w:rsidRPr="00A94715" w:rsidRDefault="00960AF3" w:rsidP="00A94715">
      <w:pPr>
        <w:spacing w:before="120" w:after="120"/>
        <w:ind w:firstLine="720"/>
        <w:jc w:val="both"/>
        <w:rPr>
          <w:color w:val="000000"/>
          <w:sz w:val="26"/>
          <w:szCs w:val="26"/>
        </w:rPr>
      </w:pPr>
      <w:bookmarkStart w:id="119" w:name="foi46gavzp80" w:colFirst="0" w:colLast="0"/>
      <w:bookmarkEnd w:id="119"/>
      <w:r w:rsidRPr="00A94715">
        <w:rPr>
          <w:b/>
          <w:color w:val="000000"/>
          <w:sz w:val="26"/>
          <w:szCs w:val="26"/>
        </w:rPr>
        <w:t>2.2. Ngữ pháp (Grammar)</w:t>
      </w:r>
    </w:p>
    <w:p w14:paraId="0DB853B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Cấu trúc Will và going to;</w:t>
      </w:r>
    </w:p>
    <w:p w14:paraId="73708E0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Từ định lượng a little, a few, many, much và a lot of.</w:t>
      </w:r>
    </w:p>
    <w:p w14:paraId="4006DBF2" w14:textId="77777777" w:rsidR="00571685" w:rsidRPr="00A94715" w:rsidRDefault="00960AF3" w:rsidP="00A94715">
      <w:pPr>
        <w:spacing w:before="120" w:after="120"/>
        <w:ind w:firstLine="720"/>
        <w:jc w:val="both"/>
        <w:rPr>
          <w:color w:val="000000"/>
          <w:sz w:val="26"/>
          <w:szCs w:val="26"/>
        </w:rPr>
      </w:pPr>
      <w:bookmarkStart w:id="120" w:name="9ytmye7qpk2" w:colFirst="0" w:colLast="0"/>
      <w:bookmarkEnd w:id="120"/>
      <w:r w:rsidRPr="00A94715">
        <w:rPr>
          <w:b/>
          <w:color w:val="000000"/>
          <w:sz w:val="26"/>
          <w:szCs w:val="26"/>
        </w:rPr>
        <w:t>2.3. Kỹ năng nghe (Listening)</w:t>
      </w:r>
    </w:p>
    <w:p w14:paraId="6230AE8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nơi sinh sống;</w:t>
      </w:r>
    </w:p>
    <w:p w14:paraId="00A536A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nghe và lựa chọn đáp án đúng.</w:t>
      </w:r>
    </w:p>
    <w:p w14:paraId="5D2F9AC9" w14:textId="77777777" w:rsidR="00571685" w:rsidRPr="00A94715" w:rsidRDefault="00960AF3" w:rsidP="00A94715">
      <w:pPr>
        <w:spacing w:before="120" w:after="120"/>
        <w:ind w:firstLine="720"/>
        <w:jc w:val="both"/>
        <w:rPr>
          <w:color w:val="000000"/>
          <w:sz w:val="26"/>
          <w:szCs w:val="26"/>
        </w:rPr>
      </w:pPr>
      <w:bookmarkStart w:id="121" w:name="tvz9dz7e0mme" w:colFirst="0" w:colLast="0"/>
      <w:bookmarkEnd w:id="121"/>
      <w:r w:rsidRPr="00A94715">
        <w:rPr>
          <w:b/>
          <w:color w:val="000000"/>
          <w:sz w:val="26"/>
          <w:szCs w:val="26"/>
        </w:rPr>
        <w:t>2.4. Kỹ năng nói (Speaking)</w:t>
      </w:r>
    </w:p>
    <w:p w14:paraId="0651E83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Nói về các dự định và kế hoạch cho một lễ hội và sự kiện đặc biệt;</w:t>
      </w:r>
    </w:p>
    <w:p w14:paraId="0F473B9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Thực hành nghe và lặp lại;</w:t>
      </w:r>
    </w:p>
    <w:p w14:paraId="3AC5B1A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theo cặp đôi.</w:t>
      </w:r>
    </w:p>
    <w:p w14:paraId="4D3D0412" w14:textId="77777777" w:rsidR="00571685" w:rsidRPr="00A94715" w:rsidRDefault="00960AF3" w:rsidP="00A94715">
      <w:pPr>
        <w:spacing w:before="120" w:after="120"/>
        <w:ind w:firstLine="720"/>
        <w:jc w:val="both"/>
        <w:rPr>
          <w:color w:val="000000"/>
          <w:sz w:val="26"/>
          <w:szCs w:val="26"/>
        </w:rPr>
      </w:pPr>
      <w:bookmarkStart w:id="122" w:name="y134sqeohd18" w:colFirst="0" w:colLast="0"/>
      <w:bookmarkEnd w:id="122"/>
      <w:r w:rsidRPr="00A94715">
        <w:rPr>
          <w:b/>
          <w:color w:val="000000"/>
          <w:sz w:val="26"/>
          <w:szCs w:val="26"/>
        </w:rPr>
        <w:t>2.5. Kỹ năng đọc (Reading)</w:t>
      </w:r>
    </w:p>
    <w:p w14:paraId="38D20D6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New Year Celebrations;</w:t>
      </w:r>
    </w:p>
    <w:p w14:paraId="6D59846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True/False/Not given.</w:t>
      </w:r>
    </w:p>
    <w:p w14:paraId="1E396F03" w14:textId="77777777" w:rsidR="00571685" w:rsidRPr="00A94715" w:rsidRDefault="00960AF3" w:rsidP="00A94715">
      <w:pPr>
        <w:spacing w:before="120" w:after="120"/>
        <w:ind w:firstLine="720"/>
        <w:jc w:val="both"/>
        <w:rPr>
          <w:color w:val="000000"/>
          <w:sz w:val="26"/>
          <w:szCs w:val="26"/>
        </w:rPr>
      </w:pPr>
      <w:bookmarkStart w:id="123" w:name="eqmsohp91lu2" w:colFirst="0" w:colLast="0"/>
      <w:bookmarkEnd w:id="123"/>
      <w:r w:rsidRPr="00A94715">
        <w:rPr>
          <w:b/>
          <w:color w:val="000000"/>
          <w:sz w:val="26"/>
          <w:szCs w:val="26"/>
        </w:rPr>
        <w:t>2.6. Kỹ năng viết (Writing)</w:t>
      </w:r>
    </w:p>
    <w:p w14:paraId="1C6488D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mô tả các dự định và kế hoạch chào đón năm mới (tối thiểu 80 từ).</w:t>
      </w:r>
    </w:p>
    <w:p w14:paraId="57E2E6F7" w14:textId="77777777" w:rsidR="00571685" w:rsidRPr="00A94715" w:rsidRDefault="00571685" w:rsidP="00A94715">
      <w:pPr>
        <w:spacing w:before="120" w:after="120"/>
        <w:ind w:firstLine="720"/>
        <w:jc w:val="both"/>
        <w:rPr>
          <w:color w:val="000000"/>
          <w:sz w:val="26"/>
          <w:szCs w:val="26"/>
        </w:rPr>
      </w:pPr>
    </w:p>
    <w:p w14:paraId="36C36E6B" w14:textId="77777777" w:rsidR="00571685" w:rsidRPr="00A94715" w:rsidRDefault="00960AF3" w:rsidP="00A94715">
      <w:pPr>
        <w:spacing w:before="120" w:after="120"/>
        <w:ind w:left="720" w:firstLine="720"/>
        <w:rPr>
          <w:color w:val="000000"/>
          <w:sz w:val="26"/>
          <w:szCs w:val="26"/>
        </w:rPr>
      </w:pPr>
      <w:r w:rsidRPr="00A94715">
        <w:rPr>
          <w:b/>
          <w:color w:val="000000"/>
          <w:sz w:val="26"/>
          <w:szCs w:val="26"/>
        </w:rPr>
        <w:lastRenderedPageBreak/>
        <w:t>CHƯƠNG 10. NGOẠI HÌNH VÀ TÍNH CÁCH</w:t>
      </w:r>
    </w:p>
    <w:p w14:paraId="026FCCCD" w14:textId="77777777" w:rsidR="00571685" w:rsidRPr="00A94715" w:rsidRDefault="00960AF3" w:rsidP="00A94715">
      <w:pPr>
        <w:spacing w:before="120" w:after="120"/>
        <w:ind w:left="1440" w:firstLine="720"/>
        <w:rPr>
          <w:b/>
          <w:color w:val="000000"/>
          <w:sz w:val="26"/>
          <w:szCs w:val="26"/>
        </w:rPr>
      </w:pPr>
      <w:r w:rsidRPr="00A94715">
        <w:rPr>
          <w:b/>
          <w:color w:val="000000"/>
          <w:sz w:val="26"/>
          <w:szCs w:val="26"/>
        </w:rPr>
        <w:t>(APPEARANCE AND PERSONALITY)</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t xml:space="preserve">                                </w:t>
      </w:r>
      <w:r w:rsidRPr="00A94715">
        <w:rPr>
          <w:color w:val="000000"/>
          <w:sz w:val="26"/>
          <w:szCs w:val="26"/>
        </w:rPr>
        <w:t>Thời gian: 9 giờ</w:t>
      </w:r>
    </w:p>
    <w:p w14:paraId="1610845B"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12B24D2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cấu trúc so sánh hơn (comparative), so sánh nhất (superlative); và các tính từ mô tả ngoại hình và tính cách;</w:t>
      </w:r>
    </w:p>
    <w:p w14:paraId="5D46EDE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tuổi, ghi các tính từ mô tả hình dáng và tính cách một người;</w:t>
      </w:r>
    </w:p>
    <w:p w14:paraId="052229E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Mô tả ngoại hình và tính cách các thành viên trong lớp học;</w:t>
      </w:r>
    </w:p>
    <w:p w14:paraId="0AAEABC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bài đọc về đề tài du lịch và trả lời câu hỏi;</w:t>
      </w:r>
    </w:p>
    <w:p w14:paraId="6A01E7B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mô tả một người bạn thân.</w:t>
      </w:r>
    </w:p>
    <w:p w14:paraId="6622FDD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6771214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2.1. Từ vựng (Vocabulary)</w:t>
      </w:r>
    </w:p>
    <w:p w14:paraId="7A17A55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Tính từ mô tả ngoại hình;</w:t>
      </w:r>
    </w:p>
    <w:p w14:paraId="783006E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Tính từ mô tả tính cách.</w:t>
      </w:r>
    </w:p>
    <w:p w14:paraId="65859A37"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2.2. Ngữ pháp (Grammar)</w:t>
      </w:r>
    </w:p>
    <w:p w14:paraId="517A292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So sánh hơn (Comparative);</w:t>
      </w:r>
    </w:p>
    <w:p w14:paraId="568918E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So sánh nhất (Superlative).</w:t>
      </w:r>
    </w:p>
    <w:p w14:paraId="648D330D"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2.3. Kỹ năng nghe (Listening)</w:t>
      </w:r>
    </w:p>
    <w:p w14:paraId="17EC717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tuổi, ghi các tính từ mô tả hình dáng và tính cách một người;</w:t>
      </w:r>
    </w:p>
    <w:p w14:paraId="64C9796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nghe và lựa chọn đáp án đúng;</w:t>
      </w:r>
    </w:p>
    <w:p w14:paraId="2042835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2.3.3. Bài tập nghe và điền hoàn chỉnh.</w:t>
      </w:r>
    </w:p>
    <w:p w14:paraId="32B45E51"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2.4. Kỹ năng nói (Speaking)</w:t>
      </w:r>
    </w:p>
    <w:p w14:paraId="4C93237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Mô tả ngoại hình và tính cách các thành viên trong lớp học;</w:t>
      </w:r>
    </w:p>
    <w:p w14:paraId="43C558F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Thực hành nghe và lặp lại;</w:t>
      </w:r>
    </w:p>
    <w:p w14:paraId="04F3AEF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theo cặp đôi.</w:t>
      </w:r>
    </w:p>
    <w:p w14:paraId="138AFC8A"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2.5. Kỹ năng đọc (Reading)</w:t>
      </w:r>
    </w:p>
    <w:p w14:paraId="5606FB5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My travel page;</w:t>
      </w:r>
    </w:p>
    <w:p w14:paraId="64E453A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True/False/Not given.</w:t>
      </w:r>
    </w:p>
    <w:p w14:paraId="266AFA5A"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2.6. Kỹ năng viết (Writing)</w:t>
      </w:r>
    </w:p>
    <w:p w14:paraId="711314C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mô tả về một người bạn thân (tối thiểu 80 từ).</w:t>
      </w:r>
      <w:bookmarkStart w:id="124" w:name="mcg927akf8p3" w:colFirst="0" w:colLast="0"/>
      <w:bookmarkEnd w:id="124"/>
    </w:p>
    <w:p w14:paraId="04100396" w14:textId="77777777" w:rsidR="00571685" w:rsidRPr="00A94715" w:rsidRDefault="00571685" w:rsidP="00A94715">
      <w:pPr>
        <w:spacing w:before="120" w:after="120"/>
        <w:ind w:firstLine="720"/>
        <w:jc w:val="both"/>
        <w:rPr>
          <w:color w:val="000000"/>
          <w:sz w:val="26"/>
          <w:szCs w:val="26"/>
        </w:rPr>
      </w:pPr>
    </w:p>
    <w:p w14:paraId="75665274" w14:textId="77777777" w:rsidR="00571685" w:rsidRPr="00A94715" w:rsidRDefault="00960AF3" w:rsidP="00A94715">
      <w:pPr>
        <w:spacing w:before="120" w:after="120"/>
        <w:ind w:left="720"/>
        <w:rPr>
          <w:color w:val="000000"/>
          <w:sz w:val="26"/>
          <w:szCs w:val="26"/>
        </w:rPr>
      </w:pPr>
      <w:r w:rsidRPr="00A94715">
        <w:rPr>
          <w:b/>
          <w:color w:val="000000"/>
          <w:sz w:val="26"/>
          <w:szCs w:val="26"/>
        </w:rPr>
        <w:t xml:space="preserve">CHƯƠNG 11. CÔNG NGHỆ (TECHNOLOGY)      </w:t>
      </w:r>
      <w:r w:rsidRPr="00A94715">
        <w:rPr>
          <w:color w:val="000000"/>
          <w:sz w:val="26"/>
          <w:szCs w:val="26"/>
        </w:rPr>
        <w:t>Thời gian: 9 giờ</w:t>
      </w:r>
    </w:p>
    <w:p w14:paraId="7176187C" w14:textId="77777777" w:rsidR="00571685" w:rsidRPr="00A94715" w:rsidRDefault="00960AF3" w:rsidP="00A94715">
      <w:pPr>
        <w:spacing w:before="120" w:after="120"/>
        <w:ind w:firstLine="720"/>
        <w:jc w:val="both"/>
        <w:rPr>
          <w:color w:val="000000"/>
          <w:sz w:val="26"/>
          <w:szCs w:val="26"/>
        </w:rPr>
      </w:pPr>
      <w:bookmarkStart w:id="125" w:name="mhz3sr7om4ol" w:colFirst="0" w:colLast="0"/>
      <w:bookmarkEnd w:id="125"/>
      <w:r w:rsidRPr="00A94715">
        <w:rPr>
          <w:b/>
          <w:color w:val="000000"/>
          <w:sz w:val="26"/>
          <w:szCs w:val="26"/>
        </w:rPr>
        <w:t>1. Mục tiêu</w:t>
      </w:r>
    </w:p>
    <w:p w14:paraId="5A96400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 Sử dụng thì hiện tại hoàn thành (Present perfect); cấu trúc How long...?, for và since và các từ vựng về các thiết bị công nghệ và ứng dụng;</w:t>
      </w:r>
    </w:p>
    <w:p w14:paraId="512478C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đặc tính các loại thiết bị phổ biến trong gia đình;</w:t>
      </w:r>
    </w:p>
    <w:p w14:paraId="7F39873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Thực hành nói về các thiết bị công nghệ;</w:t>
      </w:r>
    </w:p>
    <w:p w14:paraId="5D06040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và trả lời câu hỏi về sự phát triển của công nghệ kỹ thuật số;</w:t>
      </w:r>
    </w:p>
    <w:p w14:paraId="4AD65F4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Viết đoạn văn ngắn mô tả thiết bị công nghệ mà bạn yêu thích.</w:t>
      </w:r>
    </w:p>
    <w:p w14:paraId="1D1230F7" w14:textId="77777777" w:rsidR="00571685" w:rsidRPr="00A94715" w:rsidRDefault="00960AF3" w:rsidP="00A94715">
      <w:pPr>
        <w:spacing w:before="120" w:after="120"/>
        <w:ind w:firstLine="720"/>
        <w:jc w:val="both"/>
        <w:rPr>
          <w:color w:val="000000"/>
          <w:sz w:val="26"/>
          <w:szCs w:val="26"/>
        </w:rPr>
      </w:pPr>
      <w:bookmarkStart w:id="126" w:name="s0zew3un2bh" w:colFirst="0" w:colLast="0"/>
      <w:bookmarkEnd w:id="126"/>
      <w:r w:rsidRPr="00A94715">
        <w:rPr>
          <w:b/>
          <w:color w:val="000000"/>
          <w:sz w:val="26"/>
          <w:szCs w:val="26"/>
        </w:rPr>
        <w:t>2. Nội dung</w:t>
      </w:r>
    </w:p>
    <w:p w14:paraId="5DED251B" w14:textId="77777777" w:rsidR="00571685" w:rsidRPr="00A94715" w:rsidRDefault="00960AF3" w:rsidP="00A94715">
      <w:pPr>
        <w:spacing w:before="120" w:after="120"/>
        <w:ind w:firstLine="720"/>
        <w:jc w:val="both"/>
        <w:rPr>
          <w:color w:val="000000"/>
          <w:sz w:val="26"/>
          <w:szCs w:val="26"/>
        </w:rPr>
      </w:pPr>
      <w:bookmarkStart w:id="127" w:name="vskub1vv8z9u" w:colFirst="0" w:colLast="0"/>
      <w:bookmarkEnd w:id="127"/>
      <w:r w:rsidRPr="00A94715">
        <w:rPr>
          <w:b/>
          <w:color w:val="000000"/>
          <w:sz w:val="26"/>
          <w:szCs w:val="26"/>
        </w:rPr>
        <w:t>2.1. Từ vựng (Vocabulary)</w:t>
      </w:r>
    </w:p>
    <w:p w14:paraId="6DB5718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2.1.1. Các thiết bị công nghệ;</w:t>
      </w:r>
    </w:p>
    <w:p w14:paraId="64D1E18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2.1.2. Công nghệ.</w:t>
      </w:r>
    </w:p>
    <w:p w14:paraId="62C6A208" w14:textId="77777777" w:rsidR="00571685" w:rsidRPr="00A94715" w:rsidRDefault="00960AF3" w:rsidP="00A94715">
      <w:pPr>
        <w:spacing w:before="120" w:after="120"/>
        <w:ind w:firstLine="720"/>
        <w:jc w:val="both"/>
        <w:rPr>
          <w:color w:val="000000"/>
          <w:sz w:val="26"/>
          <w:szCs w:val="26"/>
        </w:rPr>
      </w:pPr>
      <w:bookmarkStart w:id="128" w:name="7krb0bo6w7cw" w:colFirst="0" w:colLast="0"/>
      <w:bookmarkEnd w:id="128"/>
      <w:r w:rsidRPr="00A94715">
        <w:rPr>
          <w:b/>
          <w:color w:val="000000"/>
          <w:sz w:val="26"/>
          <w:szCs w:val="26"/>
        </w:rPr>
        <w:t>2.2. Ngữ pháp (Grammar)</w:t>
      </w:r>
    </w:p>
    <w:p w14:paraId="7942F58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Thì hiện tại hoàn thành;</w:t>
      </w:r>
    </w:p>
    <w:p w14:paraId="18D1459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Cấu trúc How long...?;</w:t>
      </w:r>
    </w:p>
    <w:p w14:paraId="2F67386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Giới từ For và since.</w:t>
      </w:r>
    </w:p>
    <w:p w14:paraId="25EA8D26" w14:textId="77777777" w:rsidR="00571685" w:rsidRPr="00A94715" w:rsidRDefault="00960AF3" w:rsidP="00A94715">
      <w:pPr>
        <w:spacing w:before="120" w:after="120"/>
        <w:ind w:firstLine="720"/>
        <w:jc w:val="both"/>
        <w:rPr>
          <w:color w:val="000000"/>
          <w:sz w:val="26"/>
          <w:szCs w:val="26"/>
        </w:rPr>
      </w:pPr>
      <w:bookmarkStart w:id="129" w:name="t4mtr06m9zor" w:colFirst="0" w:colLast="0"/>
      <w:bookmarkEnd w:id="129"/>
      <w:r w:rsidRPr="00A94715">
        <w:rPr>
          <w:b/>
          <w:color w:val="000000"/>
          <w:sz w:val="26"/>
          <w:szCs w:val="26"/>
        </w:rPr>
        <w:t>2.3. Kỹ năng nghe (Listening)</w:t>
      </w:r>
    </w:p>
    <w:p w14:paraId="3235AF3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đặc tính các loại thiết bị phổ biến trong gia đình;</w:t>
      </w:r>
    </w:p>
    <w:p w14:paraId="508FA49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True/False.</w:t>
      </w:r>
    </w:p>
    <w:p w14:paraId="31AA76B2" w14:textId="77777777" w:rsidR="00571685" w:rsidRPr="00A94715" w:rsidRDefault="00960AF3" w:rsidP="00A94715">
      <w:pPr>
        <w:spacing w:before="120" w:after="120"/>
        <w:ind w:firstLine="720"/>
        <w:jc w:val="both"/>
        <w:rPr>
          <w:color w:val="000000"/>
          <w:sz w:val="26"/>
          <w:szCs w:val="26"/>
        </w:rPr>
      </w:pPr>
      <w:bookmarkStart w:id="130" w:name="e7xt53el3g9m" w:colFirst="0" w:colLast="0"/>
      <w:bookmarkEnd w:id="130"/>
      <w:r w:rsidRPr="00A94715">
        <w:rPr>
          <w:b/>
          <w:color w:val="000000"/>
          <w:sz w:val="26"/>
          <w:szCs w:val="26"/>
        </w:rPr>
        <w:t>2.4. Kỹ năng nói (Speaking)</w:t>
      </w:r>
    </w:p>
    <w:p w14:paraId="739860D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Thực hành nói về các thiết bị công nghệ;</w:t>
      </w:r>
    </w:p>
    <w:p w14:paraId="37C7A0D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Thực hành nghe và lặp lại;</w:t>
      </w:r>
    </w:p>
    <w:p w14:paraId="00736E9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theo cặp đôi.</w:t>
      </w:r>
    </w:p>
    <w:p w14:paraId="6766800D" w14:textId="77777777" w:rsidR="00571685" w:rsidRPr="00A94715" w:rsidRDefault="00960AF3" w:rsidP="00A94715">
      <w:pPr>
        <w:spacing w:before="120" w:after="120"/>
        <w:ind w:firstLine="720"/>
        <w:jc w:val="both"/>
        <w:rPr>
          <w:color w:val="000000"/>
          <w:sz w:val="26"/>
          <w:szCs w:val="26"/>
        </w:rPr>
      </w:pPr>
      <w:bookmarkStart w:id="131" w:name="5xql3c2djqu4" w:colFirst="0" w:colLast="0"/>
      <w:bookmarkEnd w:id="131"/>
      <w:r w:rsidRPr="00A94715">
        <w:rPr>
          <w:b/>
          <w:color w:val="000000"/>
          <w:sz w:val="26"/>
          <w:szCs w:val="26"/>
        </w:rPr>
        <w:t>2.5. Kỹ năng đọc (Reading)</w:t>
      </w:r>
    </w:p>
    <w:p w14:paraId="624B73D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The Rise of Digital Media;</w:t>
      </w:r>
    </w:p>
    <w:p w14:paraId="03A749B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True/False/Not given.</w:t>
      </w:r>
    </w:p>
    <w:p w14:paraId="43C284DB" w14:textId="77777777" w:rsidR="00571685" w:rsidRPr="00A94715" w:rsidRDefault="00960AF3" w:rsidP="00A94715">
      <w:pPr>
        <w:spacing w:before="120" w:after="120"/>
        <w:ind w:firstLine="720"/>
        <w:jc w:val="both"/>
        <w:rPr>
          <w:color w:val="000000"/>
          <w:sz w:val="26"/>
          <w:szCs w:val="26"/>
        </w:rPr>
      </w:pPr>
      <w:bookmarkStart w:id="132" w:name="xct8h0sfnrw2" w:colFirst="0" w:colLast="0"/>
      <w:bookmarkEnd w:id="132"/>
      <w:r w:rsidRPr="00A94715">
        <w:rPr>
          <w:b/>
          <w:color w:val="000000"/>
          <w:sz w:val="26"/>
          <w:szCs w:val="26"/>
        </w:rPr>
        <w:t>2.6. Kỹ năng viết (Writing)</w:t>
      </w:r>
    </w:p>
    <w:p w14:paraId="186FADF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mô tả thiết bị công nghệ mà bạn yêu thích (tối thiểu 80 từ).</w:t>
      </w:r>
    </w:p>
    <w:p w14:paraId="0F7084A4" w14:textId="77777777" w:rsidR="00571685" w:rsidRPr="00A94715" w:rsidRDefault="00571685" w:rsidP="00A94715">
      <w:pPr>
        <w:spacing w:before="120" w:after="120"/>
        <w:ind w:firstLine="720"/>
        <w:jc w:val="both"/>
        <w:rPr>
          <w:color w:val="000000"/>
          <w:sz w:val="26"/>
          <w:szCs w:val="26"/>
        </w:rPr>
      </w:pPr>
    </w:p>
    <w:p w14:paraId="6A9D40BF" w14:textId="77777777" w:rsidR="00571685" w:rsidRPr="00A94715" w:rsidRDefault="00960AF3" w:rsidP="00A94715">
      <w:pPr>
        <w:spacing w:before="120" w:after="120"/>
        <w:ind w:left="720" w:firstLine="720"/>
        <w:rPr>
          <w:b/>
          <w:color w:val="000000"/>
          <w:sz w:val="26"/>
          <w:szCs w:val="26"/>
        </w:rPr>
      </w:pPr>
      <w:r w:rsidRPr="00A94715">
        <w:rPr>
          <w:b/>
          <w:color w:val="000000"/>
          <w:sz w:val="26"/>
          <w:szCs w:val="26"/>
        </w:rPr>
        <w:t>CHƯƠNG 12. MUA SẮM (SHOPPING)</w:t>
      </w:r>
      <w:r w:rsidRPr="00A94715">
        <w:rPr>
          <w:b/>
          <w:color w:val="000000"/>
          <w:sz w:val="26"/>
          <w:szCs w:val="26"/>
        </w:rPr>
        <w:tab/>
        <w:t xml:space="preserve">              </w:t>
      </w:r>
      <w:r w:rsidRPr="00A94715">
        <w:rPr>
          <w:color w:val="000000"/>
          <w:sz w:val="26"/>
          <w:szCs w:val="26"/>
        </w:rPr>
        <w:t>Thời gian: 9 giờ</w:t>
      </w:r>
    </w:p>
    <w:p w14:paraId="2DC9CFE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1. Mục tiêu</w:t>
      </w:r>
    </w:p>
    <w:p w14:paraId="323AB08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Sử dụng thì hiện tại hoàn thành (Present perfect) và thì quá khứ đơn (Past simple) và từ vựng về các loại thực phẩm;</w:t>
      </w:r>
    </w:p>
    <w:p w14:paraId="1094224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Nghe và trả lời câu hỏi về mua sắm;</w:t>
      </w:r>
    </w:p>
    <w:p w14:paraId="1DF4172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Thực hành nói về kế hoạch mua sắm;</w:t>
      </w:r>
    </w:p>
    <w:p w14:paraId="3829C5D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Đọc hiểu và trả lời câu hỏi thói quen mua sắm;</w:t>
      </w:r>
    </w:p>
    <w:p w14:paraId="3598385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 Viết đoạn văn ngắn kể về việc mua sắm tại chợ/siêu thị tuần trước và hiện tại.</w:t>
      </w:r>
    </w:p>
    <w:p w14:paraId="2BB6ADB6"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 Nội dung</w:t>
      </w:r>
    </w:p>
    <w:p w14:paraId="1A32F0D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2.1. Từ vựng (Vocabulary)</w:t>
      </w:r>
    </w:p>
    <w:p w14:paraId="2F4F2EA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Các từ vựng liên quan đến mua sắm.</w:t>
      </w:r>
    </w:p>
    <w:p w14:paraId="0BBD3A0D"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2.2. Ngữ pháp (Grammar)</w:t>
      </w:r>
    </w:p>
    <w:p w14:paraId="7568AA7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2.2.1. Thì hiện tại hoàn thành;</w:t>
      </w:r>
    </w:p>
    <w:p w14:paraId="4B6145D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2.2.2. Thì quá khứ đơn;</w:t>
      </w:r>
    </w:p>
    <w:p w14:paraId="6DC221F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2.2.3. Kết hợp thì hiện tại hoàn thành và thì quá khứ đơn.</w:t>
      </w:r>
    </w:p>
    <w:p w14:paraId="4B9F375C"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2.3. Kỹ năng nghe (Listening)</w:t>
      </w:r>
    </w:p>
    <w:p w14:paraId="361BAAD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2.3.1. Nghe và trả lời câu hỏi về mua sắm;</w:t>
      </w:r>
    </w:p>
    <w:p w14:paraId="5E762C4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2.3.2. Bài tập nghe và lựa chọn đáp án đúng.</w:t>
      </w:r>
    </w:p>
    <w:p w14:paraId="768DC41C"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2.4. Kỹ năng nói (Speaking)</w:t>
      </w:r>
    </w:p>
    <w:p w14:paraId="37A94CF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2.4.1. Thực hành nói về kế hoạch mua sắm;</w:t>
      </w:r>
    </w:p>
    <w:p w14:paraId="74FACE6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2.4.2. Thực hành nghe và lặp lại;</w:t>
      </w:r>
    </w:p>
    <w:p w14:paraId="54CC955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2.4.3. Thực hành theo cặp đôi.</w:t>
      </w:r>
    </w:p>
    <w:p w14:paraId="478906E3"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2.5. Kỹ năng đọc (Reading)</w:t>
      </w:r>
    </w:p>
    <w:p w14:paraId="6EDA10B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2.5.1. Bài đọc: My Shopping Day;</w:t>
      </w:r>
    </w:p>
    <w:p w14:paraId="3EC0766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2.5.2. Bài tập True/False/Not given.</w:t>
      </w:r>
    </w:p>
    <w:p w14:paraId="788A33BD"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2.6. Kỹ năng viết (Writing)</w:t>
      </w:r>
    </w:p>
    <w:p w14:paraId="68EFC4F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Viết đoạn văn ngắn kể về việc mua sắm tại chợ/siêu thị tuần trước và hiện tại (tối thiểu 80 từ).</w:t>
      </w:r>
    </w:p>
    <w:p w14:paraId="5163C90A" w14:textId="77777777" w:rsidR="00571685" w:rsidRPr="00A94715" w:rsidRDefault="00960AF3" w:rsidP="00A94715">
      <w:pPr>
        <w:spacing w:before="120" w:after="120"/>
        <w:ind w:firstLine="720"/>
        <w:jc w:val="both"/>
        <w:rPr>
          <w:color w:val="000000"/>
          <w:sz w:val="26"/>
          <w:szCs w:val="26"/>
        </w:rPr>
      </w:pPr>
      <w:bookmarkStart w:id="133" w:name="hd8w1hd68w3d" w:colFirst="0" w:colLast="0"/>
      <w:bookmarkEnd w:id="133"/>
      <w:r w:rsidRPr="00A94715">
        <w:rPr>
          <w:b/>
          <w:color w:val="000000"/>
          <w:sz w:val="26"/>
          <w:szCs w:val="26"/>
        </w:rPr>
        <w:t>IV. Điều kiện thực hiện môn học</w:t>
      </w:r>
    </w:p>
    <w:p w14:paraId="7C245CE5" w14:textId="77777777" w:rsidR="00571685" w:rsidRPr="00A94715" w:rsidRDefault="00960AF3" w:rsidP="00A94715">
      <w:pPr>
        <w:spacing w:before="120" w:after="120"/>
        <w:ind w:firstLine="720"/>
        <w:jc w:val="both"/>
        <w:rPr>
          <w:color w:val="000000"/>
          <w:sz w:val="26"/>
          <w:szCs w:val="26"/>
        </w:rPr>
      </w:pPr>
      <w:bookmarkStart w:id="134" w:name="efdfjseg5umn" w:colFirst="0" w:colLast="0"/>
      <w:bookmarkEnd w:id="134"/>
      <w:r w:rsidRPr="00A94715">
        <w:rPr>
          <w:b/>
          <w:color w:val="000000"/>
          <w:sz w:val="26"/>
          <w:szCs w:val="26"/>
        </w:rPr>
        <w:t>1. Phòng học chuyên môn/nhà xưởng</w:t>
      </w:r>
    </w:p>
    <w:p w14:paraId="1A0CBC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Phòng học được trang bị hệ thống đèn đủ ánh sáng;</w:t>
      </w:r>
    </w:p>
    <w:p w14:paraId="75A25F3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Bàn, ghế rời cho từng sinh viên;</w:t>
      </w:r>
    </w:p>
    <w:p w14:paraId="712CE79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Bàn ghế giáo viên, bảng, máy chiếu, phấn (hoặc bút bảng).</w:t>
      </w:r>
    </w:p>
    <w:p w14:paraId="62BCDD9F" w14:textId="77777777" w:rsidR="00571685" w:rsidRPr="00A94715" w:rsidRDefault="00960AF3" w:rsidP="00A94715">
      <w:pPr>
        <w:spacing w:before="120" w:after="120"/>
        <w:ind w:firstLine="720"/>
        <w:jc w:val="both"/>
        <w:rPr>
          <w:color w:val="000000"/>
          <w:sz w:val="26"/>
          <w:szCs w:val="26"/>
        </w:rPr>
      </w:pPr>
      <w:bookmarkStart w:id="135" w:name="rfvi4i49in5a" w:colFirst="0" w:colLast="0"/>
      <w:bookmarkEnd w:id="135"/>
      <w:r w:rsidRPr="00A94715">
        <w:rPr>
          <w:b/>
          <w:color w:val="000000"/>
          <w:sz w:val="26"/>
          <w:szCs w:val="26"/>
        </w:rPr>
        <w:t>2. Trang thiết bị máy móc</w:t>
      </w:r>
    </w:p>
    <w:p w14:paraId="028F1A4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Máy chiếu, hệ thống âm thanh.</w:t>
      </w:r>
    </w:p>
    <w:p w14:paraId="46EF860F" w14:textId="77777777" w:rsidR="00571685" w:rsidRPr="00A94715" w:rsidRDefault="00960AF3" w:rsidP="00A94715">
      <w:pPr>
        <w:spacing w:before="120" w:after="120"/>
        <w:ind w:firstLine="720"/>
        <w:jc w:val="both"/>
        <w:rPr>
          <w:color w:val="000000"/>
          <w:sz w:val="26"/>
          <w:szCs w:val="26"/>
        </w:rPr>
      </w:pPr>
      <w:bookmarkStart w:id="136" w:name="mh7wd56ltcl7" w:colFirst="0" w:colLast="0"/>
      <w:bookmarkEnd w:id="136"/>
      <w:r w:rsidRPr="00A94715">
        <w:rPr>
          <w:b/>
          <w:color w:val="000000"/>
          <w:sz w:val="26"/>
          <w:szCs w:val="26"/>
        </w:rPr>
        <w:t>3. Học liệu, dụng cụ, nguyên vật liệu</w:t>
      </w:r>
    </w:p>
    <w:p w14:paraId="6DF6C1B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Giáo viên sử dụng giáo trình dùng chung và tham khảo các tài liệu giảng dạy khác hỗ trợ bài giảng.</w:t>
      </w:r>
    </w:p>
    <w:p w14:paraId="2E739421" w14:textId="77777777" w:rsidR="00571685" w:rsidRPr="00A94715" w:rsidRDefault="00960AF3" w:rsidP="00A94715">
      <w:pPr>
        <w:spacing w:before="120" w:after="120"/>
        <w:ind w:firstLine="720"/>
        <w:jc w:val="both"/>
        <w:rPr>
          <w:color w:val="000000"/>
          <w:sz w:val="26"/>
          <w:szCs w:val="26"/>
        </w:rPr>
      </w:pPr>
      <w:bookmarkStart w:id="137" w:name="cb552lwllqpf" w:colFirst="0" w:colLast="0"/>
      <w:bookmarkEnd w:id="137"/>
      <w:r w:rsidRPr="00A94715">
        <w:rPr>
          <w:b/>
          <w:color w:val="000000"/>
          <w:sz w:val="26"/>
          <w:szCs w:val="26"/>
        </w:rPr>
        <w:t>4. Các điều kiện khác</w:t>
      </w:r>
    </w:p>
    <w:p w14:paraId="2306847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4C139D58"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lastRenderedPageBreak/>
        <w:t>V. Nội dung và phương pháp đánh giá</w:t>
      </w:r>
    </w:p>
    <w:p w14:paraId="27881EF3" w14:textId="77777777" w:rsidR="00571685" w:rsidRPr="00A94715" w:rsidRDefault="00960AF3" w:rsidP="00A94715">
      <w:pPr>
        <w:spacing w:before="120" w:after="120"/>
        <w:ind w:firstLine="720"/>
        <w:jc w:val="both"/>
        <w:rPr>
          <w:color w:val="000000"/>
          <w:sz w:val="26"/>
          <w:szCs w:val="26"/>
        </w:rPr>
      </w:pPr>
      <w:bookmarkStart w:id="138" w:name="jdjqmnmd9c16" w:colFirst="0" w:colLast="0"/>
      <w:bookmarkEnd w:id="138"/>
      <w:r w:rsidRPr="00A94715">
        <w:rPr>
          <w:b/>
          <w:color w:val="000000"/>
          <w:sz w:val="26"/>
          <w:szCs w:val="26"/>
        </w:rPr>
        <w:t>1. Nội dung</w:t>
      </w:r>
    </w:p>
    <w:p w14:paraId="2C180BE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1.1. Kiến thức: Các kiến thức về từ vựng và cấu trúc ngữ pháp theo từng chủ đề liên quan trong chương trình.</w:t>
      </w:r>
    </w:p>
    <w:p w14:paraId="318E26B1"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1.2. Về kỹ năng:</w:t>
      </w:r>
    </w:p>
    <w:p w14:paraId="356F127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01253C7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0C8DB97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Kỹ năng đọc: Đọc hiểu đại ý và thông tin chi tiết của các bài đọc ngắn theo yêu cầu.</w:t>
      </w:r>
    </w:p>
    <w:p w14:paraId="3411A77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Kỹ năng viết: Viết câu và đoạn văn ngắn về các chủ đề khác nhau theo yêu cầu.</w:t>
      </w:r>
    </w:p>
    <w:p w14:paraId="2453126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1.3. Năng lực tự chủ và trách nhiệm: Làm việc độc lập hoặc theo nhóm.</w:t>
      </w:r>
    </w:p>
    <w:p w14:paraId="21F6E802" w14:textId="77777777" w:rsidR="00571685" w:rsidRPr="00A94715" w:rsidRDefault="00960AF3" w:rsidP="00A94715">
      <w:pPr>
        <w:spacing w:before="120" w:after="120"/>
        <w:ind w:firstLine="720"/>
        <w:jc w:val="both"/>
        <w:rPr>
          <w:color w:val="000000"/>
          <w:sz w:val="26"/>
          <w:szCs w:val="26"/>
        </w:rPr>
      </w:pPr>
      <w:bookmarkStart w:id="139" w:name="9zbxkf5dp0pe" w:colFirst="0" w:colLast="0"/>
      <w:bookmarkEnd w:id="139"/>
      <w:r w:rsidRPr="00A94715">
        <w:rPr>
          <w:b/>
          <w:color w:val="000000"/>
          <w:sz w:val="26"/>
          <w:szCs w:val="26"/>
        </w:rPr>
        <w:t>2. Phương pháp đánh giá</w:t>
      </w:r>
    </w:p>
    <w:p w14:paraId="182F4EF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đánh giá kết quả học tập của người học được thực hiện theo quy định tại Thông tư 04/2022/TT-BLĐTBXH quy định việc tổ chức thực hiện chương trình đào tạo trình độ trung cấp, trình độ cao đẳng theo niên chế hoặc theo phương thức tích lũy mô đun hoặc tín chỉ; quy chế kiểm tra, thi, xét công nhận tốt nghiệp và theo qui định hiện hành của nhà trường.</w:t>
      </w:r>
    </w:p>
    <w:p w14:paraId="69F5E8D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Phương pháp đánh giá sẽ dựa theo đặc thù ngành, nghề đào tạo và điều kiện của từng cơ sở giáo dục nghề nghiệp, có thể kết hợp kiểm tra nghe, nói và tự luận.</w:t>
      </w:r>
    </w:p>
    <w:p w14:paraId="19F310CF"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VI. Hướng dẫn thực hiện môn học</w:t>
      </w:r>
    </w:p>
    <w:p w14:paraId="1CD89EEE" w14:textId="77777777" w:rsidR="00571685" w:rsidRPr="00A94715" w:rsidRDefault="00960AF3" w:rsidP="00A94715">
      <w:pPr>
        <w:spacing w:before="120" w:after="120"/>
        <w:ind w:firstLine="720"/>
        <w:jc w:val="both"/>
        <w:rPr>
          <w:color w:val="000000"/>
          <w:sz w:val="26"/>
          <w:szCs w:val="26"/>
        </w:rPr>
      </w:pPr>
      <w:bookmarkStart w:id="140" w:name="jl46p3bs0hgp" w:colFirst="0" w:colLast="0"/>
      <w:bookmarkEnd w:id="140"/>
      <w:r w:rsidRPr="00A94715">
        <w:rPr>
          <w:b/>
          <w:color w:val="000000"/>
          <w:sz w:val="26"/>
          <w:szCs w:val="26"/>
        </w:rPr>
        <w:t>1. Phạm vi áp dụng môn học</w:t>
      </w:r>
    </w:p>
    <w:p w14:paraId="3D55E01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22836F3C" w14:textId="77777777" w:rsidR="00571685" w:rsidRPr="00A94715" w:rsidRDefault="00960AF3" w:rsidP="00A94715">
      <w:pPr>
        <w:spacing w:before="120" w:after="120"/>
        <w:ind w:firstLine="720"/>
        <w:jc w:val="both"/>
        <w:rPr>
          <w:color w:val="000000"/>
          <w:sz w:val="26"/>
          <w:szCs w:val="26"/>
        </w:rPr>
      </w:pPr>
      <w:bookmarkStart w:id="141" w:name="ckfsk9d1rwjs" w:colFirst="0" w:colLast="0"/>
      <w:bookmarkEnd w:id="141"/>
      <w:r w:rsidRPr="00A94715">
        <w:rPr>
          <w:b/>
          <w:color w:val="000000"/>
          <w:sz w:val="26"/>
          <w:szCs w:val="26"/>
        </w:rPr>
        <w:t>2. Hướng dẫn về phương pháp giảng dạy, học tập môn học</w:t>
      </w:r>
    </w:p>
    <w:p w14:paraId="274F1B3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20D35B8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Đối với người học: Quan sát, hoạt động nhóm, thao tác theo hướng dẫn của giáo viên và làm bài tập về nhà.</w:t>
      </w:r>
    </w:p>
    <w:p w14:paraId="676B2860"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Chương trình môn học tiếng Anh trình độ cao đẳng có thể chia thành 02 (hai) phần để giảng dạy, mỗi phần 60 giờ.</w:t>
      </w:r>
    </w:p>
    <w:p w14:paraId="14F8DF0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lastRenderedPageBreak/>
        <w:t>- Khuyến khích việc tổ chức dạy và học trực tuyến môn học, kết hợp với các phần mềm tự học trực tuyến nhằm nâng cao chất lượng dạy và học.</w:t>
      </w:r>
    </w:p>
    <w:p w14:paraId="2A9064C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00764B2F"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t>3. Tài liệu tham khảo</w:t>
      </w:r>
    </w:p>
    <w:p w14:paraId="552F02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1. Thông tư số 01/2014/TT-BGDĐT ngày 24 tháng 01 năm 2014 của Bộ Giáo dục và Đào tạo về việc Ban hành Khung năng lực ngoại ngữ 6 bậc dung cho Việt Nam.</w:t>
      </w:r>
    </w:p>
    <w:p w14:paraId="0779D39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2. Quyết định số 1982/QĐ-TTg ngày 18 tháng 10 năm 2016 của Thủ tướng Chính phủ phê duyệt Khung trình độ quốc gia Việt Nam.</w:t>
      </w:r>
    </w:p>
    <w:p w14:paraId="67B83E0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2231308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54202AB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5. Tim Falla and Paul A. Davies, Solutions Elementary (02nd edition), Oxford University Press, 2012.</w:t>
      </w:r>
    </w:p>
    <w:p w14:paraId="7112E59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6. Miles Craven, Breakthrough Plus 1, MacMillan Education, 2013.</w:t>
      </w:r>
    </w:p>
    <w:p w14:paraId="7CFE1C5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7. Herbert Puchta and Jeff Stranks, More! 1, Cambridge University Press, 2008.</w:t>
      </w:r>
    </w:p>
    <w:p w14:paraId="3B92B4E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8. Jack C. Richards, Tactics for Listening (02nd edition), Oxford University Press, 2015.</w:t>
      </w:r>
    </w:p>
    <w:p w14:paraId="06323C9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9. Tiếng anh cơ bản, trình độ cao đẳng, Bộ LĐ- TBXH -Tổng cục giáo dục nghề nghiệp</w:t>
      </w:r>
      <w:r w:rsidRPr="00A94715">
        <w:rPr>
          <w:color w:val="000000"/>
          <w:sz w:val="26"/>
          <w:szCs w:val="26"/>
        </w:rPr>
        <w:tab/>
      </w:r>
    </w:p>
    <w:p w14:paraId="504C05D6" w14:textId="77777777" w:rsidR="00571685" w:rsidRPr="00A94715" w:rsidRDefault="00960AF3" w:rsidP="00A94715">
      <w:pPr>
        <w:spacing w:before="120" w:after="120"/>
        <w:ind w:firstLine="720"/>
        <w:jc w:val="both"/>
        <w:rPr>
          <w:b/>
          <w:color w:val="000000"/>
          <w:sz w:val="26"/>
          <w:szCs w:val="26"/>
        </w:rPr>
      </w:pPr>
      <w:r w:rsidRPr="00A94715">
        <w:rPr>
          <w:b/>
          <w:color w:val="000000"/>
          <w:sz w:val="26"/>
          <w:szCs w:val="26"/>
        </w:rPr>
        <w:t>4. Ghi chú và giải thích (nếu có)</w:t>
      </w:r>
    </w:p>
    <w:p w14:paraId="0F88C26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Việc miễn trừ, bảo lưu kết quả học tập môn học được thực hiện theo Thông tư số 04/2022/TT-BLĐTBXH.</w:t>
      </w:r>
    </w:p>
    <w:p w14:paraId="0C97A7B7" w14:textId="77777777" w:rsidR="00571685" w:rsidRPr="00A94715" w:rsidRDefault="00571685" w:rsidP="00A94715">
      <w:pPr>
        <w:spacing w:before="120" w:after="120"/>
        <w:rPr>
          <w:color w:val="000000"/>
          <w:sz w:val="26"/>
          <w:szCs w:val="26"/>
        </w:rPr>
      </w:pPr>
    </w:p>
    <w:p w14:paraId="3109E256" w14:textId="77777777" w:rsidR="00571685" w:rsidRPr="00A94715" w:rsidRDefault="00571685" w:rsidP="00A94715">
      <w:pPr>
        <w:spacing w:before="120" w:after="120"/>
        <w:jc w:val="center"/>
        <w:rPr>
          <w:b/>
          <w:color w:val="000000"/>
          <w:sz w:val="26"/>
          <w:szCs w:val="26"/>
        </w:rPr>
      </w:pPr>
    </w:p>
    <w:p w14:paraId="633CC253" w14:textId="77777777" w:rsidR="00571685" w:rsidRPr="00A94715" w:rsidRDefault="00571685" w:rsidP="00A94715">
      <w:pPr>
        <w:spacing w:before="120" w:after="120"/>
        <w:jc w:val="center"/>
        <w:rPr>
          <w:b/>
          <w:color w:val="000000"/>
          <w:sz w:val="26"/>
          <w:szCs w:val="26"/>
        </w:rPr>
      </w:pPr>
    </w:p>
    <w:p w14:paraId="2CF7D620" w14:textId="77777777" w:rsidR="00571685" w:rsidRPr="00A94715" w:rsidRDefault="00571685" w:rsidP="00A94715">
      <w:pPr>
        <w:spacing w:before="120" w:after="120"/>
        <w:jc w:val="center"/>
        <w:rPr>
          <w:b/>
          <w:color w:val="000000"/>
          <w:sz w:val="26"/>
          <w:szCs w:val="26"/>
        </w:rPr>
      </w:pPr>
    </w:p>
    <w:p w14:paraId="3ADE59A6" w14:textId="77777777" w:rsidR="00571685" w:rsidRPr="00A94715" w:rsidRDefault="00571685" w:rsidP="00A94715">
      <w:pPr>
        <w:spacing w:before="120" w:after="120"/>
        <w:jc w:val="center"/>
        <w:rPr>
          <w:b/>
          <w:color w:val="000000"/>
          <w:sz w:val="26"/>
          <w:szCs w:val="26"/>
        </w:rPr>
      </w:pPr>
    </w:p>
    <w:p w14:paraId="7F220ED7" w14:textId="77777777" w:rsidR="00571685" w:rsidRPr="00A94715" w:rsidRDefault="00571685" w:rsidP="00A94715">
      <w:pPr>
        <w:spacing w:before="120" w:after="120"/>
        <w:jc w:val="center"/>
        <w:rPr>
          <w:b/>
          <w:color w:val="000000"/>
          <w:sz w:val="26"/>
          <w:szCs w:val="26"/>
        </w:rPr>
      </w:pPr>
    </w:p>
    <w:p w14:paraId="58A050A1" w14:textId="77777777" w:rsidR="00571685" w:rsidRPr="00A94715" w:rsidRDefault="00571685" w:rsidP="00A94715">
      <w:pPr>
        <w:spacing w:before="120" w:after="120"/>
        <w:jc w:val="center"/>
        <w:rPr>
          <w:b/>
          <w:color w:val="000000"/>
          <w:sz w:val="26"/>
          <w:szCs w:val="26"/>
        </w:rPr>
      </w:pPr>
    </w:p>
    <w:p w14:paraId="19421A84" w14:textId="77777777" w:rsidR="00571685" w:rsidRPr="00A94715" w:rsidRDefault="00571685" w:rsidP="00A94715">
      <w:pPr>
        <w:spacing w:before="120" w:after="120"/>
        <w:jc w:val="center"/>
        <w:rPr>
          <w:b/>
          <w:color w:val="000000"/>
          <w:sz w:val="26"/>
          <w:szCs w:val="26"/>
        </w:rPr>
      </w:pPr>
    </w:p>
    <w:p w14:paraId="17FFEE41" w14:textId="77777777" w:rsidR="00571685" w:rsidRPr="00A94715" w:rsidRDefault="00571685" w:rsidP="00A94715">
      <w:pPr>
        <w:spacing w:before="120" w:after="120"/>
        <w:jc w:val="center"/>
        <w:rPr>
          <w:b/>
          <w:color w:val="000000"/>
          <w:sz w:val="26"/>
          <w:szCs w:val="26"/>
        </w:rPr>
      </w:pPr>
    </w:p>
    <w:p w14:paraId="50640536" w14:textId="77777777" w:rsidR="00571685" w:rsidRPr="00A94715" w:rsidRDefault="00571685" w:rsidP="00A94715">
      <w:pPr>
        <w:pageBreakBefore/>
        <w:spacing w:before="120" w:after="120"/>
        <w:rPr>
          <w:b/>
          <w:color w:val="000000"/>
          <w:sz w:val="26"/>
          <w:szCs w:val="26"/>
        </w:rPr>
      </w:pPr>
    </w:p>
    <w:p w14:paraId="2828BB0A" w14:textId="7F622884" w:rsidR="00571685" w:rsidRDefault="00571685" w:rsidP="00A94715">
      <w:pPr>
        <w:spacing w:before="120" w:after="120"/>
        <w:jc w:val="center"/>
        <w:rPr>
          <w:b/>
          <w:color w:val="000000"/>
          <w:sz w:val="72"/>
          <w:szCs w:val="72"/>
        </w:rPr>
      </w:pPr>
    </w:p>
    <w:p w14:paraId="73B94596" w14:textId="7AB2B697" w:rsidR="009B1700" w:rsidRDefault="009B1700" w:rsidP="00A94715">
      <w:pPr>
        <w:spacing w:before="120" w:after="120"/>
        <w:jc w:val="center"/>
        <w:rPr>
          <w:b/>
          <w:color w:val="000000"/>
          <w:sz w:val="72"/>
          <w:szCs w:val="72"/>
        </w:rPr>
      </w:pPr>
    </w:p>
    <w:p w14:paraId="3513C607" w14:textId="11DB97A4" w:rsidR="009B1700" w:rsidRDefault="009B1700" w:rsidP="00A94715">
      <w:pPr>
        <w:spacing w:before="120" w:after="120"/>
        <w:jc w:val="center"/>
        <w:rPr>
          <w:b/>
          <w:color w:val="000000"/>
          <w:sz w:val="72"/>
          <w:szCs w:val="72"/>
        </w:rPr>
      </w:pPr>
    </w:p>
    <w:p w14:paraId="30551DC9" w14:textId="77777777" w:rsidR="009B1700" w:rsidRPr="009B1700" w:rsidRDefault="009B1700" w:rsidP="00A94715">
      <w:pPr>
        <w:spacing w:before="120" w:after="120"/>
        <w:jc w:val="center"/>
        <w:rPr>
          <w:b/>
          <w:color w:val="000000"/>
          <w:sz w:val="72"/>
          <w:szCs w:val="72"/>
        </w:rPr>
      </w:pPr>
    </w:p>
    <w:p w14:paraId="3D9C40FB" w14:textId="77777777" w:rsidR="00571685" w:rsidRPr="00D36A5B" w:rsidRDefault="00960AF3" w:rsidP="00A94715">
      <w:pPr>
        <w:spacing w:before="120" w:after="120"/>
        <w:jc w:val="center"/>
        <w:rPr>
          <w:b/>
          <w:color w:val="000000"/>
          <w:sz w:val="40"/>
          <w:szCs w:val="40"/>
        </w:rPr>
      </w:pPr>
      <w:r w:rsidRPr="00D36A5B">
        <w:rPr>
          <w:b/>
          <w:color w:val="000000"/>
          <w:sz w:val="40"/>
          <w:szCs w:val="40"/>
        </w:rPr>
        <w:t>PHỤ LỤC II</w:t>
      </w:r>
    </w:p>
    <w:p w14:paraId="0E3ED8C5" w14:textId="77777777" w:rsidR="008B3A21" w:rsidRDefault="00960AF3" w:rsidP="00A94715">
      <w:pPr>
        <w:spacing w:before="120" w:after="120"/>
        <w:jc w:val="center"/>
        <w:rPr>
          <w:b/>
          <w:color w:val="000000"/>
          <w:sz w:val="40"/>
          <w:szCs w:val="40"/>
        </w:rPr>
      </w:pPr>
      <w:r w:rsidRPr="00D36A5B">
        <w:rPr>
          <w:b/>
          <w:color w:val="000000"/>
          <w:sz w:val="40"/>
          <w:szCs w:val="40"/>
        </w:rPr>
        <w:t xml:space="preserve">ĐỀ CƯƠNG CHI TIẾT </w:t>
      </w:r>
    </w:p>
    <w:p w14:paraId="2E75A890" w14:textId="51323598" w:rsidR="00571685" w:rsidRPr="00D36A5B" w:rsidRDefault="00960AF3" w:rsidP="00A94715">
      <w:pPr>
        <w:spacing w:before="120" w:after="120"/>
        <w:jc w:val="center"/>
        <w:rPr>
          <w:b/>
          <w:color w:val="000000"/>
          <w:sz w:val="40"/>
          <w:szCs w:val="40"/>
        </w:rPr>
      </w:pPr>
      <w:r w:rsidRPr="00D36A5B">
        <w:rPr>
          <w:b/>
          <w:color w:val="000000"/>
          <w:sz w:val="40"/>
          <w:szCs w:val="40"/>
        </w:rPr>
        <w:t xml:space="preserve">CÁC MÔN HỌC/ MÔ ĐUN CHUYÊN MÔN </w:t>
      </w:r>
    </w:p>
    <w:p w14:paraId="72D06BCF" w14:textId="77777777" w:rsidR="00571685" w:rsidRPr="009B1700" w:rsidRDefault="00571685" w:rsidP="00A94715">
      <w:pPr>
        <w:spacing w:before="120" w:after="120"/>
        <w:jc w:val="both"/>
        <w:rPr>
          <w:color w:val="000000"/>
          <w:sz w:val="72"/>
          <w:szCs w:val="72"/>
        </w:rPr>
      </w:pPr>
    </w:p>
    <w:p w14:paraId="40C4D9B0" w14:textId="77777777" w:rsidR="00571685" w:rsidRPr="00A94715" w:rsidRDefault="00571685" w:rsidP="00A94715">
      <w:pPr>
        <w:spacing w:before="120" w:after="120"/>
        <w:jc w:val="both"/>
        <w:rPr>
          <w:color w:val="000000"/>
          <w:sz w:val="26"/>
          <w:szCs w:val="26"/>
        </w:rPr>
      </w:pPr>
    </w:p>
    <w:p w14:paraId="5AE00795" w14:textId="77777777" w:rsidR="00571685" w:rsidRPr="00A94715" w:rsidRDefault="00571685" w:rsidP="00A94715">
      <w:pPr>
        <w:spacing w:before="120" w:after="120"/>
        <w:rPr>
          <w:b/>
          <w:color w:val="000000"/>
          <w:sz w:val="26"/>
          <w:szCs w:val="26"/>
        </w:rPr>
      </w:pPr>
    </w:p>
    <w:p w14:paraId="5F8FC661" w14:textId="77777777" w:rsidR="00571685" w:rsidRPr="00A94715" w:rsidRDefault="00571685" w:rsidP="00A94715">
      <w:pPr>
        <w:spacing w:before="120" w:after="120"/>
        <w:rPr>
          <w:b/>
          <w:color w:val="000000"/>
          <w:sz w:val="26"/>
          <w:szCs w:val="26"/>
        </w:rPr>
      </w:pPr>
    </w:p>
    <w:p w14:paraId="29BA5C9E" w14:textId="77777777" w:rsidR="00571685" w:rsidRPr="00A94715" w:rsidRDefault="00571685" w:rsidP="00A94715">
      <w:pPr>
        <w:spacing w:before="120" w:after="120"/>
        <w:rPr>
          <w:b/>
          <w:color w:val="000000"/>
          <w:sz w:val="26"/>
          <w:szCs w:val="26"/>
        </w:rPr>
      </w:pPr>
    </w:p>
    <w:p w14:paraId="6D7FEA05" w14:textId="77777777" w:rsidR="00571685" w:rsidRPr="00A94715" w:rsidRDefault="00571685" w:rsidP="00A94715">
      <w:pPr>
        <w:spacing w:before="120" w:after="120"/>
        <w:rPr>
          <w:b/>
          <w:color w:val="000000"/>
          <w:sz w:val="26"/>
          <w:szCs w:val="26"/>
        </w:rPr>
      </w:pPr>
    </w:p>
    <w:p w14:paraId="5F41ACBD" w14:textId="77777777" w:rsidR="00571685" w:rsidRPr="00A94715" w:rsidRDefault="00571685" w:rsidP="00A94715">
      <w:pPr>
        <w:spacing w:before="120" w:after="120"/>
        <w:rPr>
          <w:b/>
          <w:color w:val="000000"/>
          <w:sz w:val="26"/>
          <w:szCs w:val="26"/>
        </w:rPr>
      </w:pPr>
    </w:p>
    <w:p w14:paraId="758CB04A" w14:textId="77777777" w:rsidR="00571685" w:rsidRPr="00A94715" w:rsidRDefault="00571685" w:rsidP="00A94715">
      <w:pPr>
        <w:spacing w:before="120" w:after="120"/>
        <w:rPr>
          <w:b/>
          <w:color w:val="000000"/>
          <w:sz w:val="26"/>
          <w:szCs w:val="26"/>
        </w:rPr>
      </w:pPr>
    </w:p>
    <w:p w14:paraId="3153FAB9" w14:textId="77777777" w:rsidR="00571685" w:rsidRPr="00A94715" w:rsidRDefault="00571685" w:rsidP="00A94715">
      <w:pPr>
        <w:spacing w:before="120" w:after="120"/>
        <w:rPr>
          <w:b/>
          <w:color w:val="000000"/>
          <w:sz w:val="26"/>
          <w:szCs w:val="26"/>
        </w:rPr>
      </w:pPr>
    </w:p>
    <w:p w14:paraId="7DC65E26" w14:textId="77777777" w:rsidR="00571685" w:rsidRPr="00A94715" w:rsidRDefault="00571685" w:rsidP="00A94715">
      <w:pPr>
        <w:spacing w:before="120" w:after="120"/>
        <w:rPr>
          <w:b/>
          <w:color w:val="000000"/>
          <w:sz w:val="26"/>
          <w:szCs w:val="26"/>
        </w:rPr>
      </w:pPr>
    </w:p>
    <w:p w14:paraId="3E16DAEE" w14:textId="77777777" w:rsidR="00571685" w:rsidRPr="00A94715" w:rsidRDefault="00571685" w:rsidP="00A94715">
      <w:pPr>
        <w:spacing w:before="120" w:after="120"/>
        <w:rPr>
          <w:b/>
          <w:color w:val="000000"/>
          <w:sz w:val="26"/>
          <w:szCs w:val="26"/>
        </w:rPr>
      </w:pPr>
    </w:p>
    <w:p w14:paraId="0DD9B182" w14:textId="77777777" w:rsidR="00571685" w:rsidRPr="00A94715" w:rsidRDefault="00571685" w:rsidP="00A94715">
      <w:pPr>
        <w:spacing w:before="120" w:after="120"/>
        <w:rPr>
          <w:b/>
          <w:color w:val="000000"/>
          <w:sz w:val="26"/>
          <w:szCs w:val="26"/>
        </w:rPr>
      </w:pPr>
    </w:p>
    <w:p w14:paraId="737B81EB" w14:textId="77777777" w:rsidR="00571685" w:rsidRPr="00A94715" w:rsidRDefault="00571685" w:rsidP="00A94715">
      <w:pPr>
        <w:spacing w:before="120" w:after="120"/>
        <w:rPr>
          <w:b/>
          <w:color w:val="000000"/>
          <w:sz w:val="26"/>
          <w:szCs w:val="26"/>
        </w:rPr>
      </w:pPr>
    </w:p>
    <w:p w14:paraId="64340F54" w14:textId="76AD1402" w:rsidR="00571685" w:rsidRDefault="00571685" w:rsidP="00A94715">
      <w:pPr>
        <w:spacing w:before="120" w:after="120"/>
        <w:rPr>
          <w:b/>
          <w:color w:val="000000"/>
          <w:sz w:val="26"/>
          <w:szCs w:val="26"/>
        </w:rPr>
      </w:pPr>
    </w:p>
    <w:p w14:paraId="68E5865D" w14:textId="48609572" w:rsidR="00D36A5B" w:rsidRDefault="00D36A5B" w:rsidP="00A94715">
      <w:pPr>
        <w:spacing w:before="120" w:after="120"/>
        <w:rPr>
          <w:b/>
          <w:color w:val="000000"/>
          <w:sz w:val="26"/>
          <w:szCs w:val="26"/>
        </w:rPr>
      </w:pPr>
    </w:p>
    <w:p w14:paraId="3C521353" w14:textId="33BC39FC" w:rsidR="00D36A5B" w:rsidRDefault="00D36A5B" w:rsidP="00A94715">
      <w:pPr>
        <w:spacing w:before="120" w:after="120"/>
        <w:rPr>
          <w:b/>
          <w:color w:val="000000"/>
          <w:sz w:val="26"/>
          <w:szCs w:val="26"/>
        </w:rPr>
      </w:pPr>
    </w:p>
    <w:p w14:paraId="5709426D" w14:textId="19462D30" w:rsidR="00D36A5B" w:rsidRDefault="00D36A5B" w:rsidP="00A94715">
      <w:pPr>
        <w:spacing w:before="120" w:after="120"/>
        <w:rPr>
          <w:b/>
          <w:color w:val="000000"/>
          <w:sz w:val="26"/>
          <w:szCs w:val="26"/>
        </w:rPr>
      </w:pPr>
    </w:p>
    <w:p w14:paraId="344038E5" w14:textId="77777777" w:rsidR="00D36A5B" w:rsidRPr="00A94715" w:rsidRDefault="00D36A5B" w:rsidP="00A94715">
      <w:pPr>
        <w:spacing w:before="120" w:after="120"/>
        <w:rPr>
          <w:b/>
          <w:color w:val="000000"/>
          <w:sz w:val="26"/>
          <w:szCs w:val="26"/>
        </w:rPr>
      </w:pPr>
    </w:p>
    <w:p w14:paraId="3C3CE634" w14:textId="77777777" w:rsidR="00571685" w:rsidRPr="00A94715" w:rsidRDefault="00571685" w:rsidP="00A94715">
      <w:pPr>
        <w:spacing w:before="120" w:after="120"/>
        <w:rPr>
          <w:b/>
          <w:color w:val="000000"/>
          <w:sz w:val="26"/>
          <w:szCs w:val="26"/>
        </w:rPr>
      </w:pPr>
    </w:p>
    <w:p w14:paraId="16A2D60D"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CHƯƠNG TRÌNH MÔN HỌC</w:t>
      </w:r>
    </w:p>
    <w:p w14:paraId="7FFA5CDA" w14:textId="77777777" w:rsidR="00571685" w:rsidRPr="00A94715" w:rsidRDefault="00571685" w:rsidP="00A94715">
      <w:pPr>
        <w:spacing w:before="120" w:after="120"/>
        <w:rPr>
          <w:b/>
          <w:color w:val="000000"/>
          <w:sz w:val="26"/>
          <w:szCs w:val="26"/>
        </w:rPr>
      </w:pPr>
    </w:p>
    <w:p w14:paraId="42C916E0" w14:textId="77777777" w:rsidR="00571685" w:rsidRPr="00A94715" w:rsidRDefault="00960AF3" w:rsidP="00A94715">
      <w:pPr>
        <w:spacing w:before="120" w:after="120"/>
        <w:jc w:val="both"/>
        <w:rPr>
          <w:color w:val="000000"/>
          <w:sz w:val="26"/>
          <w:szCs w:val="26"/>
        </w:rPr>
      </w:pPr>
      <w:r w:rsidRPr="00A94715">
        <w:rPr>
          <w:b/>
          <w:color w:val="000000"/>
          <w:sz w:val="26"/>
          <w:szCs w:val="26"/>
        </w:rPr>
        <w:t>Tên môn học:</w:t>
      </w:r>
      <w:r w:rsidRPr="00A94715">
        <w:rPr>
          <w:color w:val="000000"/>
          <w:sz w:val="26"/>
          <w:szCs w:val="26"/>
        </w:rPr>
        <w:t xml:space="preserve"> </w:t>
      </w:r>
      <w:r w:rsidRPr="00A94715">
        <w:rPr>
          <w:b/>
          <w:color w:val="000000"/>
          <w:sz w:val="26"/>
          <w:szCs w:val="26"/>
        </w:rPr>
        <w:t>Kỹ năng mềm</w:t>
      </w:r>
    </w:p>
    <w:p w14:paraId="377F56A2" w14:textId="77777777" w:rsidR="00571685" w:rsidRPr="00A94715" w:rsidRDefault="00960AF3" w:rsidP="00A94715">
      <w:pPr>
        <w:spacing w:before="120" w:after="120"/>
        <w:jc w:val="both"/>
        <w:rPr>
          <w:color w:val="000000"/>
          <w:sz w:val="26"/>
          <w:szCs w:val="26"/>
        </w:rPr>
      </w:pPr>
      <w:r w:rsidRPr="00A94715">
        <w:rPr>
          <w:b/>
          <w:color w:val="000000"/>
          <w:sz w:val="26"/>
          <w:szCs w:val="26"/>
        </w:rPr>
        <w:t>Mã môn học:</w:t>
      </w:r>
      <w:r w:rsidRPr="00A94715">
        <w:rPr>
          <w:color w:val="000000"/>
          <w:sz w:val="26"/>
          <w:szCs w:val="26"/>
        </w:rPr>
        <w:t xml:space="preserve"> </w:t>
      </w:r>
      <w:r w:rsidRPr="00A94715">
        <w:rPr>
          <w:b/>
          <w:color w:val="000000"/>
          <w:sz w:val="26"/>
          <w:szCs w:val="26"/>
        </w:rPr>
        <w:t>MH 07</w:t>
      </w:r>
    </w:p>
    <w:p w14:paraId="2B2B54BA" w14:textId="7B84D8CA" w:rsidR="00571685" w:rsidRPr="00A94715" w:rsidRDefault="00960AF3" w:rsidP="00A94715">
      <w:pPr>
        <w:spacing w:before="120" w:after="120"/>
        <w:jc w:val="both"/>
        <w:rPr>
          <w:i/>
          <w:color w:val="000000"/>
          <w:sz w:val="26"/>
          <w:szCs w:val="26"/>
        </w:rPr>
      </w:pPr>
      <w:r w:rsidRPr="00A94715">
        <w:rPr>
          <w:b/>
          <w:color w:val="000000"/>
          <w:sz w:val="26"/>
          <w:szCs w:val="26"/>
        </w:rPr>
        <w:t xml:space="preserve">Thời gian thực hiện môn học: </w:t>
      </w:r>
      <w:r w:rsidRPr="00A94715">
        <w:rPr>
          <w:color w:val="000000"/>
          <w:sz w:val="26"/>
          <w:szCs w:val="26"/>
        </w:rPr>
        <w:t>30</w:t>
      </w:r>
      <w:r w:rsidRPr="00A94715">
        <w:rPr>
          <w:b/>
          <w:color w:val="000000"/>
          <w:sz w:val="26"/>
          <w:szCs w:val="26"/>
        </w:rPr>
        <w:t xml:space="preserve"> </w:t>
      </w:r>
      <w:r w:rsidRPr="00A94715">
        <w:rPr>
          <w:color w:val="000000"/>
          <w:sz w:val="26"/>
          <w:szCs w:val="26"/>
        </w:rPr>
        <w:t xml:space="preserve">giờ; </w:t>
      </w:r>
      <w:r w:rsidRPr="00A94715">
        <w:rPr>
          <w:i/>
          <w:color w:val="000000"/>
          <w:sz w:val="26"/>
          <w:szCs w:val="26"/>
        </w:rPr>
        <w:t>(Lý thuyết: 15 giờ</w:t>
      </w:r>
      <w:r w:rsidRPr="00A94715">
        <w:rPr>
          <w:color w:val="000000"/>
          <w:sz w:val="26"/>
          <w:szCs w:val="26"/>
        </w:rPr>
        <w:t>, t</w:t>
      </w:r>
      <w:r w:rsidRPr="00A94715">
        <w:rPr>
          <w:i/>
          <w:color w:val="000000"/>
          <w:sz w:val="26"/>
          <w:szCs w:val="26"/>
        </w:rPr>
        <w:t xml:space="preserve">hực hành, </w:t>
      </w:r>
      <w:r w:rsidRPr="00A94715">
        <w:rPr>
          <w:rFonts w:ascii="CIDFont+F5" w:eastAsia="CIDFont+F5" w:hAnsi="CIDFont+F5" w:cs="CIDFont+F5"/>
          <w:i/>
          <w:color w:val="000000"/>
          <w:sz w:val="26"/>
          <w:szCs w:val="26"/>
        </w:rPr>
        <w:t>tích</w:t>
      </w:r>
      <w:r w:rsidRPr="00A94715">
        <w:rPr>
          <w:rFonts w:ascii="CIDFont+F5" w:eastAsia="CIDFont+F5" w:hAnsi="CIDFont+F5" w:cs="CIDFont+F5"/>
          <w:i/>
          <w:color w:val="000000"/>
          <w:sz w:val="26"/>
          <w:szCs w:val="26"/>
        </w:rPr>
        <w:br/>
      </w:r>
      <w:r w:rsidRPr="00A94715">
        <w:rPr>
          <w:i/>
          <w:color w:val="000000"/>
          <w:sz w:val="26"/>
          <w:szCs w:val="26"/>
        </w:rPr>
        <w:t>hợp, thí nghiệm, thảo luận, bài tập: 13 giờ</w:t>
      </w:r>
      <w:r w:rsidRPr="00A94715">
        <w:rPr>
          <w:color w:val="000000"/>
          <w:sz w:val="26"/>
          <w:szCs w:val="26"/>
        </w:rPr>
        <w:t xml:space="preserve">; </w:t>
      </w:r>
      <w:r w:rsidRPr="00A94715">
        <w:rPr>
          <w:i/>
          <w:color w:val="000000"/>
          <w:sz w:val="26"/>
          <w:szCs w:val="26"/>
        </w:rPr>
        <w:t>Thi</w:t>
      </w:r>
      <w:r w:rsidRPr="00A94715">
        <w:rPr>
          <w:color w:val="000000"/>
          <w:sz w:val="26"/>
          <w:szCs w:val="26"/>
        </w:rPr>
        <w:t>/</w:t>
      </w:r>
      <w:r w:rsidRPr="00A94715">
        <w:rPr>
          <w:rFonts w:ascii="CIDFont+F7" w:eastAsia="CIDFont+F7" w:hAnsi="CIDFont+F7" w:cs="CIDFont+F7"/>
          <w:i/>
          <w:color w:val="000000"/>
          <w:sz w:val="26"/>
          <w:szCs w:val="26"/>
        </w:rPr>
        <w:t>Kiểm tra</w:t>
      </w:r>
      <w:r w:rsidRPr="00A94715">
        <w:rPr>
          <w:i/>
          <w:color w:val="000000"/>
          <w:sz w:val="26"/>
          <w:szCs w:val="26"/>
        </w:rPr>
        <w:t>: 2 giờ)</w:t>
      </w:r>
    </w:p>
    <w:p w14:paraId="385E2F2C" w14:textId="77777777" w:rsidR="00571685" w:rsidRPr="00A94715" w:rsidRDefault="00960AF3" w:rsidP="00A94715">
      <w:pPr>
        <w:spacing w:before="120" w:after="120"/>
        <w:jc w:val="both"/>
        <w:rPr>
          <w:b/>
          <w:color w:val="000000"/>
          <w:sz w:val="26"/>
          <w:szCs w:val="26"/>
        </w:rPr>
      </w:pPr>
      <w:r w:rsidRPr="00A94715">
        <w:rPr>
          <w:b/>
          <w:color w:val="000000"/>
          <w:sz w:val="26"/>
          <w:szCs w:val="26"/>
        </w:rPr>
        <w:t>I. Vị trí, tính chất của môn học:</w:t>
      </w:r>
    </w:p>
    <w:p w14:paraId="10448F64" w14:textId="77777777" w:rsidR="00571685" w:rsidRPr="00A94715" w:rsidRDefault="00960AF3" w:rsidP="00A94715">
      <w:pPr>
        <w:numPr>
          <w:ilvl w:val="0"/>
          <w:numId w:val="194"/>
        </w:numPr>
        <w:spacing w:before="120" w:after="120"/>
        <w:ind w:left="360"/>
        <w:jc w:val="both"/>
        <w:rPr>
          <w:color w:val="000000"/>
          <w:sz w:val="26"/>
          <w:szCs w:val="26"/>
        </w:rPr>
      </w:pPr>
      <w:r w:rsidRPr="00A94715">
        <w:rPr>
          <w:color w:val="000000"/>
          <w:sz w:val="26"/>
          <w:szCs w:val="26"/>
        </w:rPr>
        <w:t>Môn học Kỹ năng mềm được bố trí giảng dạy vào học kỳ 1 hoặc học kỳ 2 của năm thứ nhất.</w:t>
      </w:r>
    </w:p>
    <w:p w14:paraId="313DB217" w14:textId="77777777" w:rsidR="00571685" w:rsidRPr="00A94715" w:rsidRDefault="00960AF3" w:rsidP="00A94715">
      <w:pPr>
        <w:numPr>
          <w:ilvl w:val="0"/>
          <w:numId w:val="194"/>
        </w:numPr>
        <w:spacing w:before="120" w:after="120"/>
        <w:ind w:left="360"/>
        <w:jc w:val="both"/>
        <w:rPr>
          <w:b/>
          <w:color w:val="000000"/>
          <w:sz w:val="26"/>
          <w:szCs w:val="26"/>
        </w:rPr>
      </w:pPr>
      <w:r w:rsidRPr="00A94715">
        <w:rPr>
          <w:color w:val="000000"/>
          <w:sz w:val="26"/>
          <w:szCs w:val="26"/>
        </w:rPr>
        <w:t>Môn học Kỹ năng mềm là môn học bắt buộc đối với người học phải học xong chương trình môn tin học.</w:t>
      </w:r>
    </w:p>
    <w:p w14:paraId="26E5F021"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môn học:</w:t>
      </w:r>
    </w:p>
    <w:p w14:paraId="5E39D84F" w14:textId="77777777" w:rsidR="00571685" w:rsidRPr="00A94715" w:rsidRDefault="00960AF3" w:rsidP="00A94715">
      <w:pPr>
        <w:numPr>
          <w:ilvl w:val="0"/>
          <w:numId w:val="194"/>
        </w:numPr>
        <w:spacing w:before="120" w:after="120"/>
        <w:ind w:left="360"/>
        <w:jc w:val="both"/>
        <w:rPr>
          <w:color w:val="000000"/>
          <w:sz w:val="26"/>
          <w:szCs w:val="26"/>
        </w:rPr>
      </w:pPr>
      <w:bookmarkStart w:id="142" w:name="_m2v76vib9ya5" w:colFirst="0" w:colLast="0"/>
      <w:bookmarkEnd w:id="142"/>
      <w:r w:rsidRPr="00A94715">
        <w:rPr>
          <w:color w:val="000000"/>
          <w:sz w:val="26"/>
          <w:szCs w:val="26"/>
        </w:rPr>
        <w:t>Về kiến thức:</w:t>
      </w:r>
    </w:p>
    <w:p w14:paraId="6C2C42FC"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Trình bày được khái niệm của kỹ năng thuyết trình, kỹ năng làm việc nhóm, kỹ năng thiết lập mục tiêu, kỹ năng giao tiếp </w:t>
      </w:r>
    </w:p>
    <w:p w14:paraId="7912BA26"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Nêu được các bước soạn thảo bài thuyết trình </w:t>
      </w:r>
    </w:p>
    <w:p w14:paraId="5E7C46B4"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Phân biệt được các loại mục tiêu </w:t>
      </w:r>
    </w:p>
    <w:p w14:paraId="60B14DD1"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Trình bày được các nguyên tắc, kỹ năng giao tiếp, ứng xử trong một số trường hợp thông thường.</w:t>
      </w:r>
    </w:p>
    <w:p w14:paraId="0D033062"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Xác định được cơ bản môi trường làm việc, văn hóa công sở.</w:t>
      </w:r>
    </w:p>
    <w:p w14:paraId="4E63D0D4" w14:textId="77777777" w:rsidR="00571685" w:rsidRPr="00A94715" w:rsidRDefault="00960AF3" w:rsidP="00A94715">
      <w:pPr>
        <w:numPr>
          <w:ilvl w:val="0"/>
          <w:numId w:val="194"/>
        </w:numPr>
        <w:spacing w:before="120" w:after="120"/>
        <w:ind w:left="360"/>
        <w:jc w:val="both"/>
        <w:rPr>
          <w:color w:val="000000"/>
          <w:sz w:val="26"/>
          <w:szCs w:val="26"/>
        </w:rPr>
      </w:pPr>
      <w:r w:rsidRPr="00A94715">
        <w:rPr>
          <w:color w:val="000000"/>
          <w:sz w:val="26"/>
          <w:szCs w:val="26"/>
        </w:rPr>
        <w:t>Về kỹ năng:</w:t>
      </w:r>
    </w:p>
    <w:p w14:paraId="664F3BD1"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Soạn thảo và chuẩn bị được các tài liệu, bài trình chiếu có liên quan để trình bày giải quyết một vấn đề, một nội dung theo yêu cầu của công việc.</w:t>
      </w:r>
    </w:p>
    <w:p w14:paraId="08B6A2DC"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w:t>
      </w:r>
    </w:p>
    <w:p w14:paraId="619294E8"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Vận dụng được các kiến thức đã học để thiết lập mục tiêu và quản lý thời gian của bản thân .</w:t>
      </w:r>
    </w:p>
    <w:p w14:paraId="4F6770F5"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Tổ chức được các hoạt động để rèn luyện để xây dựng hình ảnh, phong cách cá nhân phù hợp với môi trường làm việc.</w:t>
      </w:r>
    </w:p>
    <w:p w14:paraId="4E653754" w14:textId="77777777" w:rsidR="00571685" w:rsidRPr="00A94715" w:rsidRDefault="00960AF3" w:rsidP="00A94715">
      <w:pPr>
        <w:numPr>
          <w:ilvl w:val="0"/>
          <w:numId w:val="194"/>
        </w:numPr>
        <w:spacing w:before="120" w:after="120"/>
        <w:ind w:left="360"/>
        <w:jc w:val="both"/>
        <w:rPr>
          <w:color w:val="000000"/>
          <w:sz w:val="26"/>
          <w:szCs w:val="26"/>
        </w:rPr>
      </w:pPr>
      <w:r w:rsidRPr="00A94715">
        <w:rPr>
          <w:color w:val="000000"/>
          <w:sz w:val="26"/>
          <w:szCs w:val="26"/>
        </w:rPr>
        <w:t xml:space="preserve">Về năng lực tự chủ và trách nhiệm: </w:t>
      </w:r>
    </w:p>
    <w:p w14:paraId="1C086091"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086D665B"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67FC7611"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Có thái độ tích cực, cầu thị, tự tin, hợp tác khi chuẩn bị hồ sơ tìm việc và tham gia phỏng vấn tuyển dụng</w:t>
      </w:r>
    </w:p>
    <w:p w14:paraId="5B4A4F2E" w14:textId="77777777" w:rsidR="00571685" w:rsidRPr="00A94715" w:rsidRDefault="00960AF3" w:rsidP="00A94715">
      <w:pPr>
        <w:spacing w:before="120" w:after="120"/>
        <w:ind w:firstLine="720"/>
        <w:jc w:val="both"/>
        <w:rPr>
          <w:color w:val="000000"/>
          <w:sz w:val="26"/>
          <w:szCs w:val="26"/>
        </w:rPr>
      </w:pPr>
      <w:r w:rsidRPr="00A94715">
        <w:rPr>
          <w:b/>
          <w:color w:val="000000"/>
          <w:sz w:val="26"/>
          <w:szCs w:val="26"/>
        </w:rPr>
        <w:lastRenderedPageBreak/>
        <w:t>III. Nội dung môn học</w:t>
      </w:r>
    </w:p>
    <w:p w14:paraId="4CCC6BDB" w14:textId="77777777" w:rsidR="00571685" w:rsidRPr="00A94715" w:rsidRDefault="00960AF3" w:rsidP="00A94715">
      <w:pPr>
        <w:numPr>
          <w:ilvl w:val="0"/>
          <w:numId w:val="219"/>
        </w:numPr>
        <w:spacing w:before="120" w:after="120"/>
        <w:rPr>
          <w:color w:val="000000"/>
          <w:sz w:val="26"/>
          <w:szCs w:val="26"/>
        </w:rPr>
      </w:pPr>
      <w:r w:rsidRPr="00A94715">
        <w:rPr>
          <w:color w:val="000000"/>
          <w:sz w:val="26"/>
          <w:szCs w:val="26"/>
        </w:rPr>
        <w:t>Nội dung tổng quát và phân bổ thời gian:</w:t>
      </w:r>
    </w:p>
    <w:tbl>
      <w:tblPr>
        <w:tblStyle w:val="a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3004"/>
        <w:gridCol w:w="1134"/>
        <w:gridCol w:w="1276"/>
        <w:gridCol w:w="1559"/>
        <w:gridCol w:w="1129"/>
      </w:tblGrid>
      <w:tr w:rsidR="00571685" w:rsidRPr="00A94715" w14:paraId="4D4CCDC4" w14:textId="77777777">
        <w:trPr>
          <w:trHeight w:val="1032"/>
        </w:trPr>
        <w:tc>
          <w:tcPr>
            <w:tcW w:w="960" w:type="dxa"/>
            <w:vMerge w:val="restart"/>
            <w:vAlign w:val="center"/>
          </w:tcPr>
          <w:p w14:paraId="595289B9" w14:textId="77777777" w:rsidR="00571685" w:rsidRPr="00A94715" w:rsidRDefault="00960AF3" w:rsidP="00A94715">
            <w:pPr>
              <w:spacing w:before="120" w:after="120"/>
              <w:jc w:val="center"/>
              <w:rPr>
                <w:color w:val="000000"/>
                <w:sz w:val="26"/>
                <w:szCs w:val="26"/>
              </w:rPr>
            </w:pPr>
            <w:r w:rsidRPr="00A94715">
              <w:rPr>
                <w:b/>
                <w:color w:val="000000"/>
                <w:sz w:val="26"/>
                <w:szCs w:val="26"/>
              </w:rPr>
              <w:t>Số TT</w:t>
            </w:r>
          </w:p>
        </w:tc>
        <w:tc>
          <w:tcPr>
            <w:tcW w:w="3004" w:type="dxa"/>
            <w:vMerge w:val="restart"/>
            <w:vAlign w:val="center"/>
          </w:tcPr>
          <w:p w14:paraId="4E7A5DE4" w14:textId="77777777" w:rsidR="00571685" w:rsidRPr="00A94715" w:rsidRDefault="00960AF3" w:rsidP="00A94715">
            <w:pPr>
              <w:spacing w:before="120" w:after="120"/>
              <w:jc w:val="center"/>
              <w:rPr>
                <w:color w:val="000000"/>
                <w:sz w:val="26"/>
                <w:szCs w:val="26"/>
              </w:rPr>
            </w:pPr>
            <w:r w:rsidRPr="00A94715">
              <w:rPr>
                <w:b/>
                <w:color w:val="000000"/>
                <w:sz w:val="26"/>
                <w:szCs w:val="26"/>
              </w:rPr>
              <w:t>Tên chương, mục</w:t>
            </w:r>
          </w:p>
        </w:tc>
        <w:tc>
          <w:tcPr>
            <w:tcW w:w="5098" w:type="dxa"/>
            <w:gridSpan w:val="4"/>
            <w:vAlign w:val="center"/>
          </w:tcPr>
          <w:p w14:paraId="4770CBF2" w14:textId="77777777" w:rsidR="00571685" w:rsidRPr="00A94715" w:rsidRDefault="00960AF3" w:rsidP="00A94715">
            <w:pPr>
              <w:spacing w:before="120" w:after="120"/>
              <w:jc w:val="center"/>
              <w:rPr>
                <w:color w:val="000000"/>
                <w:sz w:val="26"/>
                <w:szCs w:val="26"/>
              </w:rPr>
            </w:pPr>
            <w:r w:rsidRPr="00A94715">
              <w:rPr>
                <w:b/>
                <w:color w:val="000000"/>
                <w:sz w:val="26"/>
                <w:szCs w:val="26"/>
              </w:rPr>
              <w:t>Thời gian (giờ)</w:t>
            </w:r>
          </w:p>
        </w:tc>
      </w:tr>
      <w:tr w:rsidR="00571685" w:rsidRPr="00A94715" w14:paraId="7B29EA3C" w14:textId="77777777">
        <w:trPr>
          <w:trHeight w:val="1298"/>
        </w:trPr>
        <w:tc>
          <w:tcPr>
            <w:tcW w:w="960" w:type="dxa"/>
            <w:vMerge/>
            <w:vAlign w:val="center"/>
          </w:tcPr>
          <w:p w14:paraId="167EC3A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vMerge/>
            <w:vAlign w:val="center"/>
          </w:tcPr>
          <w:p w14:paraId="1824A34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1134" w:type="dxa"/>
            <w:tcBorders>
              <w:bottom w:val="single" w:sz="4" w:space="0" w:color="000000"/>
            </w:tcBorders>
            <w:vAlign w:val="center"/>
          </w:tcPr>
          <w:p w14:paraId="5098AAD1" w14:textId="77777777" w:rsidR="00571685" w:rsidRPr="00A94715" w:rsidRDefault="00960AF3" w:rsidP="00A94715">
            <w:pPr>
              <w:spacing w:before="120" w:after="120"/>
              <w:jc w:val="center"/>
              <w:rPr>
                <w:color w:val="000000"/>
                <w:sz w:val="26"/>
                <w:szCs w:val="26"/>
              </w:rPr>
            </w:pPr>
            <w:r w:rsidRPr="00A94715">
              <w:rPr>
                <w:b/>
                <w:color w:val="000000"/>
                <w:sz w:val="26"/>
                <w:szCs w:val="26"/>
              </w:rPr>
              <w:t>Tổng số</w:t>
            </w:r>
          </w:p>
        </w:tc>
        <w:tc>
          <w:tcPr>
            <w:tcW w:w="1276" w:type="dxa"/>
            <w:tcBorders>
              <w:bottom w:val="single" w:sz="4" w:space="0" w:color="000000"/>
            </w:tcBorders>
            <w:vAlign w:val="center"/>
          </w:tcPr>
          <w:p w14:paraId="0BDDED78" w14:textId="77777777" w:rsidR="00571685" w:rsidRPr="00A94715" w:rsidRDefault="00960AF3" w:rsidP="00A94715">
            <w:pPr>
              <w:spacing w:before="120" w:after="120"/>
              <w:jc w:val="center"/>
              <w:rPr>
                <w:color w:val="000000"/>
                <w:sz w:val="26"/>
                <w:szCs w:val="26"/>
              </w:rPr>
            </w:pPr>
            <w:r w:rsidRPr="00A94715">
              <w:rPr>
                <w:b/>
                <w:color w:val="000000"/>
                <w:sz w:val="26"/>
                <w:szCs w:val="26"/>
              </w:rPr>
              <w:t>Lý thuyết</w:t>
            </w:r>
          </w:p>
        </w:tc>
        <w:tc>
          <w:tcPr>
            <w:tcW w:w="1559" w:type="dxa"/>
            <w:tcBorders>
              <w:bottom w:val="single" w:sz="4" w:space="0" w:color="000000"/>
            </w:tcBorders>
            <w:vAlign w:val="center"/>
          </w:tcPr>
          <w:p w14:paraId="5BEBCA64" w14:textId="77777777" w:rsidR="00571685" w:rsidRPr="00A94715" w:rsidRDefault="00960AF3" w:rsidP="00A94715">
            <w:pPr>
              <w:spacing w:before="120" w:after="120"/>
              <w:jc w:val="center"/>
              <w:rPr>
                <w:color w:val="000000"/>
                <w:sz w:val="26"/>
                <w:szCs w:val="26"/>
              </w:rPr>
            </w:pPr>
            <w:r w:rsidRPr="00A94715">
              <w:rPr>
                <w:b/>
                <w:color w:val="000000"/>
                <w:sz w:val="26"/>
                <w:szCs w:val="26"/>
              </w:rPr>
              <w:t>Thực hành, thí nghiệm, thảo luận, bài tập</w:t>
            </w:r>
          </w:p>
        </w:tc>
        <w:tc>
          <w:tcPr>
            <w:tcW w:w="1129" w:type="dxa"/>
            <w:tcBorders>
              <w:bottom w:val="single" w:sz="4" w:space="0" w:color="000000"/>
            </w:tcBorders>
            <w:vAlign w:val="center"/>
          </w:tcPr>
          <w:p w14:paraId="7FC04833"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Thi/</w:t>
            </w:r>
          </w:p>
          <w:p w14:paraId="0E9EBF9F" w14:textId="77777777" w:rsidR="00571685" w:rsidRPr="00A94715" w:rsidRDefault="00960AF3" w:rsidP="00A94715">
            <w:pPr>
              <w:spacing w:before="120" w:after="120"/>
              <w:jc w:val="center"/>
              <w:rPr>
                <w:color w:val="000000"/>
                <w:sz w:val="26"/>
                <w:szCs w:val="26"/>
              </w:rPr>
            </w:pPr>
            <w:r w:rsidRPr="00A94715">
              <w:rPr>
                <w:b/>
                <w:color w:val="000000"/>
                <w:sz w:val="26"/>
                <w:szCs w:val="26"/>
              </w:rPr>
              <w:t>Kiểm tra</w:t>
            </w:r>
          </w:p>
        </w:tc>
      </w:tr>
      <w:tr w:rsidR="00571685" w:rsidRPr="00A94715" w14:paraId="5E8E5DA0" w14:textId="77777777">
        <w:trPr>
          <w:trHeight w:val="20"/>
        </w:trPr>
        <w:tc>
          <w:tcPr>
            <w:tcW w:w="960" w:type="dxa"/>
            <w:vMerge w:val="restart"/>
            <w:tcBorders>
              <w:right w:val="single" w:sz="4" w:space="0" w:color="000000"/>
            </w:tcBorders>
            <w:vAlign w:val="center"/>
          </w:tcPr>
          <w:p w14:paraId="120BF7D6" w14:textId="77777777" w:rsidR="00571685" w:rsidRPr="00A94715" w:rsidRDefault="00960AF3" w:rsidP="00A94715">
            <w:pPr>
              <w:spacing w:before="120" w:after="120"/>
              <w:rPr>
                <w:color w:val="000000"/>
                <w:sz w:val="26"/>
                <w:szCs w:val="26"/>
              </w:rPr>
            </w:pPr>
            <w:r w:rsidRPr="00A94715">
              <w:rPr>
                <w:color w:val="000000"/>
                <w:sz w:val="26"/>
                <w:szCs w:val="26"/>
              </w:rPr>
              <w:t>1</w:t>
            </w:r>
          </w:p>
        </w:tc>
        <w:tc>
          <w:tcPr>
            <w:tcW w:w="3004" w:type="dxa"/>
            <w:tcBorders>
              <w:top w:val="single" w:sz="4" w:space="0" w:color="000000"/>
              <w:left w:val="single" w:sz="4" w:space="0" w:color="000000"/>
              <w:bottom w:val="nil"/>
              <w:right w:val="single" w:sz="4" w:space="0" w:color="000000"/>
            </w:tcBorders>
            <w:vAlign w:val="center"/>
          </w:tcPr>
          <w:p w14:paraId="702F7FEA" w14:textId="77777777" w:rsidR="00571685" w:rsidRPr="00A94715" w:rsidRDefault="00960AF3" w:rsidP="00A94715">
            <w:pPr>
              <w:spacing w:before="120" w:after="120"/>
              <w:rPr>
                <w:color w:val="000000"/>
                <w:sz w:val="26"/>
                <w:szCs w:val="26"/>
              </w:rPr>
            </w:pPr>
            <w:r w:rsidRPr="00A94715">
              <w:rPr>
                <w:color w:val="000000"/>
                <w:sz w:val="26"/>
                <w:szCs w:val="26"/>
              </w:rPr>
              <w:t>Chương 1. MỞ ĐẦU</w:t>
            </w:r>
          </w:p>
        </w:tc>
        <w:tc>
          <w:tcPr>
            <w:tcW w:w="1134" w:type="dxa"/>
            <w:tcBorders>
              <w:top w:val="single" w:sz="4" w:space="0" w:color="000000"/>
              <w:left w:val="single" w:sz="4" w:space="0" w:color="000000"/>
              <w:bottom w:val="nil"/>
              <w:right w:val="single" w:sz="4" w:space="0" w:color="000000"/>
            </w:tcBorders>
            <w:vAlign w:val="center"/>
          </w:tcPr>
          <w:p w14:paraId="694B368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single" w:sz="4" w:space="0" w:color="000000"/>
              <w:left w:val="single" w:sz="4" w:space="0" w:color="000000"/>
              <w:bottom w:val="nil"/>
              <w:right w:val="single" w:sz="4" w:space="0" w:color="000000"/>
            </w:tcBorders>
            <w:vAlign w:val="center"/>
          </w:tcPr>
          <w:p w14:paraId="0577E96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single" w:sz="4" w:space="0" w:color="000000"/>
              <w:left w:val="single" w:sz="4" w:space="0" w:color="000000"/>
              <w:bottom w:val="nil"/>
              <w:right w:val="single" w:sz="4" w:space="0" w:color="000000"/>
            </w:tcBorders>
            <w:vAlign w:val="center"/>
          </w:tcPr>
          <w:p w14:paraId="6442FB9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single" w:sz="4" w:space="0" w:color="000000"/>
              <w:left w:val="single" w:sz="4" w:space="0" w:color="000000"/>
              <w:bottom w:val="nil"/>
              <w:right w:val="single" w:sz="4" w:space="0" w:color="000000"/>
            </w:tcBorders>
            <w:vAlign w:val="center"/>
          </w:tcPr>
          <w:p w14:paraId="78BBFAB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9E5332B" w14:textId="77777777">
        <w:trPr>
          <w:trHeight w:val="20"/>
        </w:trPr>
        <w:tc>
          <w:tcPr>
            <w:tcW w:w="960" w:type="dxa"/>
            <w:vMerge/>
            <w:tcBorders>
              <w:right w:val="single" w:sz="4" w:space="0" w:color="000000"/>
            </w:tcBorders>
            <w:vAlign w:val="center"/>
          </w:tcPr>
          <w:p w14:paraId="16AABBD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2EF4CC1F" w14:textId="77777777" w:rsidR="00571685" w:rsidRPr="00A94715" w:rsidRDefault="00960AF3" w:rsidP="00A94715">
            <w:pPr>
              <w:spacing w:before="120" w:after="120"/>
              <w:rPr>
                <w:color w:val="000000"/>
                <w:sz w:val="26"/>
                <w:szCs w:val="26"/>
              </w:rPr>
            </w:pPr>
            <w:r w:rsidRPr="00A94715">
              <w:rPr>
                <w:color w:val="000000"/>
                <w:sz w:val="26"/>
                <w:szCs w:val="26"/>
              </w:rPr>
              <w:t>1.1.  Khái niệm về kỹ năng mềm</w:t>
            </w:r>
          </w:p>
        </w:tc>
        <w:tc>
          <w:tcPr>
            <w:tcW w:w="1134" w:type="dxa"/>
            <w:tcBorders>
              <w:top w:val="nil"/>
              <w:left w:val="single" w:sz="4" w:space="0" w:color="000000"/>
              <w:bottom w:val="nil"/>
              <w:right w:val="single" w:sz="4" w:space="0" w:color="000000"/>
            </w:tcBorders>
            <w:vAlign w:val="center"/>
          </w:tcPr>
          <w:p w14:paraId="004790C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548957F7"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3400716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100A658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AF58F82" w14:textId="77777777">
        <w:trPr>
          <w:trHeight w:val="20"/>
        </w:trPr>
        <w:tc>
          <w:tcPr>
            <w:tcW w:w="960" w:type="dxa"/>
            <w:vMerge/>
            <w:tcBorders>
              <w:right w:val="single" w:sz="4" w:space="0" w:color="000000"/>
            </w:tcBorders>
            <w:vAlign w:val="center"/>
          </w:tcPr>
          <w:p w14:paraId="68E8FDF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single" w:sz="4" w:space="0" w:color="000000"/>
              <w:right w:val="single" w:sz="4" w:space="0" w:color="000000"/>
            </w:tcBorders>
            <w:vAlign w:val="center"/>
          </w:tcPr>
          <w:p w14:paraId="4D64DF66" w14:textId="77777777" w:rsidR="00571685" w:rsidRPr="00A94715" w:rsidRDefault="00960AF3" w:rsidP="00A94715">
            <w:pPr>
              <w:spacing w:before="120" w:after="120"/>
              <w:rPr>
                <w:color w:val="000000"/>
                <w:sz w:val="26"/>
                <w:szCs w:val="26"/>
              </w:rPr>
            </w:pPr>
            <w:r w:rsidRPr="00A94715">
              <w:rPr>
                <w:color w:val="000000"/>
                <w:sz w:val="26"/>
                <w:szCs w:val="26"/>
              </w:rPr>
              <w:t>1.2. Tầm quan trọng của kỹ năng mềm</w:t>
            </w:r>
          </w:p>
        </w:tc>
        <w:tc>
          <w:tcPr>
            <w:tcW w:w="1134" w:type="dxa"/>
            <w:tcBorders>
              <w:top w:val="nil"/>
              <w:left w:val="single" w:sz="4" w:space="0" w:color="000000"/>
              <w:bottom w:val="single" w:sz="4" w:space="0" w:color="000000"/>
              <w:right w:val="single" w:sz="4" w:space="0" w:color="000000"/>
            </w:tcBorders>
            <w:vAlign w:val="center"/>
          </w:tcPr>
          <w:p w14:paraId="31DB3C00"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single" w:sz="4" w:space="0" w:color="000000"/>
              <w:right w:val="single" w:sz="4" w:space="0" w:color="000000"/>
            </w:tcBorders>
            <w:vAlign w:val="center"/>
          </w:tcPr>
          <w:p w14:paraId="42998DB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single" w:sz="4" w:space="0" w:color="000000"/>
              <w:right w:val="single" w:sz="4" w:space="0" w:color="000000"/>
            </w:tcBorders>
            <w:vAlign w:val="center"/>
          </w:tcPr>
          <w:p w14:paraId="17DE646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single" w:sz="4" w:space="0" w:color="000000"/>
              <w:right w:val="single" w:sz="4" w:space="0" w:color="000000"/>
            </w:tcBorders>
            <w:vAlign w:val="center"/>
          </w:tcPr>
          <w:p w14:paraId="49BF4CE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025710B" w14:textId="77777777">
        <w:trPr>
          <w:trHeight w:val="20"/>
        </w:trPr>
        <w:tc>
          <w:tcPr>
            <w:tcW w:w="960" w:type="dxa"/>
            <w:vMerge w:val="restart"/>
            <w:tcBorders>
              <w:right w:val="single" w:sz="4" w:space="0" w:color="000000"/>
            </w:tcBorders>
            <w:vAlign w:val="center"/>
          </w:tcPr>
          <w:p w14:paraId="498F4F69" w14:textId="77777777" w:rsidR="00571685" w:rsidRPr="00A94715" w:rsidRDefault="00960AF3" w:rsidP="00A94715">
            <w:pPr>
              <w:spacing w:before="120" w:after="120"/>
              <w:rPr>
                <w:color w:val="000000"/>
                <w:sz w:val="26"/>
                <w:szCs w:val="26"/>
              </w:rPr>
            </w:pPr>
            <w:r w:rsidRPr="00A94715">
              <w:rPr>
                <w:color w:val="000000"/>
                <w:sz w:val="26"/>
                <w:szCs w:val="26"/>
              </w:rPr>
              <w:t>2</w:t>
            </w:r>
          </w:p>
        </w:tc>
        <w:tc>
          <w:tcPr>
            <w:tcW w:w="3004" w:type="dxa"/>
            <w:tcBorders>
              <w:top w:val="single" w:sz="4" w:space="0" w:color="000000"/>
              <w:left w:val="single" w:sz="4" w:space="0" w:color="000000"/>
              <w:bottom w:val="nil"/>
              <w:right w:val="single" w:sz="4" w:space="0" w:color="000000"/>
            </w:tcBorders>
            <w:vAlign w:val="center"/>
          </w:tcPr>
          <w:p w14:paraId="19E6392D" w14:textId="77777777" w:rsidR="00571685" w:rsidRPr="00A94715" w:rsidRDefault="00960AF3" w:rsidP="00A94715">
            <w:pPr>
              <w:spacing w:before="120" w:after="120"/>
              <w:rPr>
                <w:color w:val="000000"/>
                <w:sz w:val="26"/>
                <w:szCs w:val="26"/>
              </w:rPr>
            </w:pPr>
            <w:r w:rsidRPr="00A94715">
              <w:rPr>
                <w:color w:val="000000"/>
                <w:sz w:val="26"/>
                <w:szCs w:val="26"/>
              </w:rPr>
              <w:t>Chương 2. KỸ NĂNG THUYẾT TRÌNH</w:t>
            </w:r>
          </w:p>
        </w:tc>
        <w:tc>
          <w:tcPr>
            <w:tcW w:w="1134" w:type="dxa"/>
            <w:tcBorders>
              <w:top w:val="single" w:sz="4" w:space="0" w:color="000000"/>
              <w:left w:val="single" w:sz="4" w:space="0" w:color="000000"/>
              <w:bottom w:val="nil"/>
              <w:right w:val="single" w:sz="4" w:space="0" w:color="000000"/>
            </w:tcBorders>
            <w:vAlign w:val="center"/>
          </w:tcPr>
          <w:p w14:paraId="302C388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276" w:type="dxa"/>
            <w:tcBorders>
              <w:top w:val="single" w:sz="4" w:space="0" w:color="000000"/>
              <w:left w:val="single" w:sz="4" w:space="0" w:color="000000"/>
              <w:bottom w:val="nil"/>
              <w:right w:val="single" w:sz="4" w:space="0" w:color="000000"/>
            </w:tcBorders>
            <w:vAlign w:val="center"/>
          </w:tcPr>
          <w:p w14:paraId="2B809FCE"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559" w:type="dxa"/>
            <w:tcBorders>
              <w:top w:val="single" w:sz="4" w:space="0" w:color="000000"/>
              <w:left w:val="single" w:sz="4" w:space="0" w:color="000000"/>
              <w:bottom w:val="nil"/>
              <w:right w:val="single" w:sz="4" w:space="0" w:color="000000"/>
            </w:tcBorders>
            <w:vAlign w:val="center"/>
          </w:tcPr>
          <w:p w14:paraId="007F6DB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single" w:sz="4" w:space="0" w:color="000000"/>
              <w:left w:val="single" w:sz="4" w:space="0" w:color="000000"/>
              <w:bottom w:val="nil"/>
              <w:right w:val="single" w:sz="4" w:space="0" w:color="000000"/>
            </w:tcBorders>
            <w:vAlign w:val="center"/>
          </w:tcPr>
          <w:p w14:paraId="33A1C59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C96A9B5" w14:textId="77777777">
        <w:trPr>
          <w:trHeight w:val="20"/>
        </w:trPr>
        <w:tc>
          <w:tcPr>
            <w:tcW w:w="960" w:type="dxa"/>
            <w:vMerge/>
            <w:tcBorders>
              <w:right w:val="single" w:sz="4" w:space="0" w:color="000000"/>
            </w:tcBorders>
            <w:vAlign w:val="center"/>
          </w:tcPr>
          <w:p w14:paraId="176E93C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0827A36B" w14:textId="77777777" w:rsidR="00571685" w:rsidRPr="00A94715" w:rsidRDefault="00960AF3" w:rsidP="00A94715">
            <w:pPr>
              <w:spacing w:before="120" w:after="120"/>
              <w:rPr>
                <w:color w:val="000000"/>
                <w:sz w:val="26"/>
                <w:szCs w:val="26"/>
              </w:rPr>
            </w:pPr>
            <w:r w:rsidRPr="00A94715">
              <w:rPr>
                <w:color w:val="000000"/>
                <w:sz w:val="26"/>
                <w:szCs w:val="26"/>
              </w:rPr>
              <w:t>2.1.  Khái quát</w:t>
            </w:r>
          </w:p>
        </w:tc>
        <w:tc>
          <w:tcPr>
            <w:tcW w:w="1134" w:type="dxa"/>
            <w:tcBorders>
              <w:top w:val="nil"/>
              <w:left w:val="single" w:sz="4" w:space="0" w:color="000000"/>
              <w:bottom w:val="nil"/>
              <w:right w:val="single" w:sz="4" w:space="0" w:color="000000"/>
            </w:tcBorders>
            <w:vAlign w:val="center"/>
          </w:tcPr>
          <w:p w14:paraId="73B4F1D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7FAEF19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75770D1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733E001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6479BD8" w14:textId="77777777">
        <w:trPr>
          <w:trHeight w:val="20"/>
        </w:trPr>
        <w:tc>
          <w:tcPr>
            <w:tcW w:w="960" w:type="dxa"/>
            <w:vMerge/>
            <w:tcBorders>
              <w:right w:val="single" w:sz="4" w:space="0" w:color="000000"/>
            </w:tcBorders>
            <w:vAlign w:val="center"/>
          </w:tcPr>
          <w:p w14:paraId="2AF94A8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38AC618D" w14:textId="77777777" w:rsidR="00571685" w:rsidRPr="00A94715" w:rsidRDefault="00960AF3" w:rsidP="00A94715">
            <w:pPr>
              <w:spacing w:before="120" w:after="120"/>
              <w:rPr>
                <w:color w:val="000000"/>
                <w:sz w:val="26"/>
                <w:szCs w:val="26"/>
              </w:rPr>
            </w:pPr>
            <w:r w:rsidRPr="00A94715">
              <w:rPr>
                <w:color w:val="000000"/>
                <w:sz w:val="26"/>
                <w:szCs w:val="26"/>
              </w:rPr>
              <w:t>2.2.  Các bước sọạn thảo bài thuyết trình</w:t>
            </w:r>
          </w:p>
        </w:tc>
        <w:tc>
          <w:tcPr>
            <w:tcW w:w="1134" w:type="dxa"/>
            <w:tcBorders>
              <w:top w:val="nil"/>
              <w:left w:val="single" w:sz="4" w:space="0" w:color="000000"/>
              <w:bottom w:val="nil"/>
              <w:right w:val="single" w:sz="4" w:space="0" w:color="000000"/>
            </w:tcBorders>
            <w:vAlign w:val="center"/>
          </w:tcPr>
          <w:p w14:paraId="48272F8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left w:val="single" w:sz="4" w:space="0" w:color="000000"/>
              <w:bottom w:val="nil"/>
              <w:right w:val="single" w:sz="4" w:space="0" w:color="000000"/>
            </w:tcBorders>
            <w:vAlign w:val="center"/>
          </w:tcPr>
          <w:p w14:paraId="2256DE3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559" w:type="dxa"/>
            <w:tcBorders>
              <w:top w:val="nil"/>
              <w:left w:val="single" w:sz="4" w:space="0" w:color="000000"/>
              <w:bottom w:val="nil"/>
              <w:right w:val="single" w:sz="4" w:space="0" w:color="000000"/>
            </w:tcBorders>
            <w:vAlign w:val="center"/>
          </w:tcPr>
          <w:p w14:paraId="799839E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5FF21CC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7D3BDC6" w14:textId="77777777">
        <w:trPr>
          <w:trHeight w:val="20"/>
        </w:trPr>
        <w:tc>
          <w:tcPr>
            <w:tcW w:w="960" w:type="dxa"/>
            <w:vMerge/>
            <w:tcBorders>
              <w:right w:val="single" w:sz="4" w:space="0" w:color="000000"/>
            </w:tcBorders>
            <w:vAlign w:val="center"/>
          </w:tcPr>
          <w:p w14:paraId="6432903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02D3C3FC" w14:textId="77777777" w:rsidR="00571685" w:rsidRPr="00A94715" w:rsidRDefault="00960AF3" w:rsidP="00A94715">
            <w:pPr>
              <w:spacing w:before="120" w:after="120"/>
              <w:rPr>
                <w:color w:val="000000"/>
                <w:sz w:val="26"/>
                <w:szCs w:val="26"/>
              </w:rPr>
            </w:pPr>
            <w:r w:rsidRPr="00A94715">
              <w:rPr>
                <w:color w:val="000000"/>
                <w:sz w:val="26"/>
                <w:szCs w:val="26"/>
              </w:rPr>
              <w:t>2.3.  Chuẩn bị trước ngày thuyết trình</w:t>
            </w:r>
          </w:p>
        </w:tc>
        <w:tc>
          <w:tcPr>
            <w:tcW w:w="1134" w:type="dxa"/>
            <w:tcBorders>
              <w:top w:val="nil"/>
              <w:left w:val="single" w:sz="4" w:space="0" w:color="000000"/>
              <w:bottom w:val="nil"/>
              <w:right w:val="single" w:sz="4" w:space="0" w:color="000000"/>
            </w:tcBorders>
            <w:vAlign w:val="center"/>
          </w:tcPr>
          <w:p w14:paraId="111255E5"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0775E047"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5029C31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6D2ECF4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80E0CD6" w14:textId="77777777">
        <w:trPr>
          <w:trHeight w:val="20"/>
        </w:trPr>
        <w:tc>
          <w:tcPr>
            <w:tcW w:w="960" w:type="dxa"/>
            <w:vMerge/>
            <w:tcBorders>
              <w:right w:val="single" w:sz="4" w:space="0" w:color="000000"/>
            </w:tcBorders>
            <w:vAlign w:val="center"/>
          </w:tcPr>
          <w:p w14:paraId="5124380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single" w:sz="4" w:space="0" w:color="000000"/>
              <w:right w:val="single" w:sz="4" w:space="0" w:color="000000"/>
            </w:tcBorders>
            <w:vAlign w:val="center"/>
          </w:tcPr>
          <w:p w14:paraId="75877D33" w14:textId="77777777" w:rsidR="00571685" w:rsidRPr="00A94715" w:rsidRDefault="00960AF3" w:rsidP="00A94715">
            <w:pPr>
              <w:spacing w:before="120" w:after="120"/>
              <w:rPr>
                <w:color w:val="000000"/>
                <w:sz w:val="26"/>
                <w:szCs w:val="26"/>
              </w:rPr>
            </w:pPr>
            <w:r w:rsidRPr="00A94715">
              <w:rPr>
                <w:color w:val="000000"/>
                <w:sz w:val="26"/>
                <w:szCs w:val="26"/>
              </w:rPr>
              <w:t>2.4.  Kỹ năng khi thuyết trình</w:t>
            </w:r>
          </w:p>
        </w:tc>
        <w:tc>
          <w:tcPr>
            <w:tcW w:w="1134" w:type="dxa"/>
            <w:tcBorders>
              <w:top w:val="nil"/>
              <w:left w:val="single" w:sz="4" w:space="0" w:color="000000"/>
              <w:bottom w:val="single" w:sz="4" w:space="0" w:color="000000"/>
              <w:right w:val="single" w:sz="4" w:space="0" w:color="000000"/>
            </w:tcBorders>
            <w:vAlign w:val="center"/>
          </w:tcPr>
          <w:p w14:paraId="69DB00F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single" w:sz="4" w:space="0" w:color="000000"/>
              <w:right w:val="single" w:sz="4" w:space="0" w:color="000000"/>
            </w:tcBorders>
            <w:vAlign w:val="center"/>
          </w:tcPr>
          <w:p w14:paraId="11C1E6A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single" w:sz="4" w:space="0" w:color="000000"/>
              <w:right w:val="single" w:sz="4" w:space="0" w:color="000000"/>
            </w:tcBorders>
            <w:vAlign w:val="center"/>
          </w:tcPr>
          <w:p w14:paraId="56BAF22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nil"/>
              <w:left w:val="single" w:sz="4" w:space="0" w:color="000000"/>
              <w:bottom w:val="single" w:sz="4" w:space="0" w:color="000000"/>
              <w:right w:val="single" w:sz="4" w:space="0" w:color="000000"/>
            </w:tcBorders>
            <w:vAlign w:val="center"/>
          </w:tcPr>
          <w:p w14:paraId="5CE8BFA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763D972" w14:textId="77777777">
        <w:trPr>
          <w:trHeight w:val="20"/>
        </w:trPr>
        <w:tc>
          <w:tcPr>
            <w:tcW w:w="960" w:type="dxa"/>
            <w:vMerge w:val="restart"/>
            <w:tcBorders>
              <w:right w:val="single" w:sz="4" w:space="0" w:color="000000"/>
            </w:tcBorders>
            <w:vAlign w:val="center"/>
          </w:tcPr>
          <w:p w14:paraId="7E0F6865" w14:textId="77777777" w:rsidR="00571685" w:rsidRPr="00A94715" w:rsidRDefault="00960AF3" w:rsidP="00A94715">
            <w:pPr>
              <w:spacing w:before="120" w:after="120"/>
              <w:rPr>
                <w:color w:val="000000"/>
                <w:sz w:val="26"/>
                <w:szCs w:val="26"/>
              </w:rPr>
            </w:pPr>
            <w:r w:rsidRPr="00A94715">
              <w:rPr>
                <w:color w:val="000000"/>
                <w:sz w:val="26"/>
                <w:szCs w:val="26"/>
              </w:rPr>
              <w:t>3</w:t>
            </w:r>
          </w:p>
        </w:tc>
        <w:tc>
          <w:tcPr>
            <w:tcW w:w="3004" w:type="dxa"/>
            <w:tcBorders>
              <w:top w:val="single" w:sz="4" w:space="0" w:color="000000"/>
              <w:left w:val="single" w:sz="4" w:space="0" w:color="000000"/>
              <w:bottom w:val="nil"/>
              <w:right w:val="single" w:sz="4" w:space="0" w:color="000000"/>
            </w:tcBorders>
            <w:vAlign w:val="center"/>
          </w:tcPr>
          <w:p w14:paraId="3024F828" w14:textId="77777777" w:rsidR="00571685" w:rsidRPr="00A94715" w:rsidRDefault="00960AF3" w:rsidP="00A94715">
            <w:pPr>
              <w:spacing w:before="120" w:after="120"/>
              <w:rPr>
                <w:color w:val="000000"/>
                <w:sz w:val="26"/>
                <w:szCs w:val="26"/>
              </w:rPr>
            </w:pPr>
            <w:r w:rsidRPr="00A94715">
              <w:rPr>
                <w:color w:val="000000"/>
                <w:sz w:val="26"/>
                <w:szCs w:val="26"/>
              </w:rPr>
              <w:t>Chương 3. KỸ NĂNG LÀM VIỆC NHÓM</w:t>
            </w:r>
          </w:p>
        </w:tc>
        <w:tc>
          <w:tcPr>
            <w:tcW w:w="1134" w:type="dxa"/>
            <w:tcBorders>
              <w:top w:val="single" w:sz="4" w:space="0" w:color="000000"/>
              <w:left w:val="single" w:sz="4" w:space="0" w:color="000000"/>
              <w:bottom w:val="nil"/>
              <w:right w:val="single" w:sz="4" w:space="0" w:color="000000"/>
            </w:tcBorders>
            <w:vAlign w:val="center"/>
          </w:tcPr>
          <w:p w14:paraId="1550EDFA"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276" w:type="dxa"/>
            <w:tcBorders>
              <w:top w:val="single" w:sz="4" w:space="0" w:color="000000"/>
              <w:left w:val="single" w:sz="4" w:space="0" w:color="000000"/>
              <w:bottom w:val="nil"/>
              <w:right w:val="single" w:sz="4" w:space="0" w:color="000000"/>
            </w:tcBorders>
            <w:vAlign w:val="center"/>
          </w:tcPr>
          <w:p w14:paraId="5CC64252"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559" w:type="dxa"/>
            <w:tcBorders>
              <w:top w:val="single" w:sz="4" w:space="0" w:color="000000"/>
              <w:left w:val="single" w:sz="4" w:space="0" w:color="000000"/>
              <w:bottom w:val="nil"/>
              <w:right w:val="single" w:sz="4" w:space="0" w:color="000000"/>
            </w:tcBorders>
            <w:vAlign w:val="center"/>
          </w:tcPr>
          <w:p w14:paraId="3CEB2DF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single" w:sz="4" w:space="0" w:color="000000"/>
              <w:left w:val="single" w:sz="4" w:space="0" w:color="000000"/>
              <w:bottom w:val="nil"/>
              <w:right w:val="single" w:sz="4" w:space="0" w:color="000000"/>
            </w:tcBorders>
            <w:vAlign w:val="center"/>
          </w:tcPr>
          <w:p w14:paraId="254F1EF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6DFB5B4C" w14:textId="77777777">
        <w:trPr>
          <w:trHeight w:val="20"/>
        </w:trPr>
        <w:tc>
          <w:tcPr>
            <w:tcW w:w="960" w:type="dxa"/>
            <w:vMerge/>
            <w:tcBorders>
              <w:right w:val="single" w:sz="4" w:space="0" w:color="000000"/>
            </w:tcBorders>
            <w:vAlign w:val="center"/>
          </w:tcPr>
          <w:p w14:paraId="7C99E3F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36CAAC95" w14:textId="77777777" w:rsidR="00571685" w:rsidRPr="00A94715" w:rsidRDefault="00960AF3" w:rsidP="00A94715">
            <w:pPr>
              <w:spacing w:before="120" w:after="120"/>
              <w:rPr>
                <w:color w:val="000000"/>
                <w:sz w:val="26"/>
                <w:szCs w:val="26"/>
              </w:rPr>
            </w:pPr>
            <w:r w:rsidRPr="00A94715">
              <w:rPr>
                <w:color w:val="000000"/>
                <w:sz w:val="26"/>
                <w:szCs w:val="26"/>
              </w:rPr>
              <w:t>3.1. Khái quát</w:t>
            </w:r>
          </w:p>
        </w:tc>
        <w:tc>
          <w:tcPr>
            <w:tcW w:w="1134" w:type="dxa"/>
            <w:tcBorders>
              <w:top w:val="nil"/>
              <w:left w:val="single" w:sz="4" w:space="0" w:color="000000"/>
              <w:bottom w:val="nil"/>
              <w:right w:val="single" w:sz="4" w:space="0" w:color="000000"/>
            </w:tcBorders>
            <w:vAlign w:val="center"/>
          </w:tcPr>
          <w:p w14:paraId="184B98B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272F3E8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nil"/>
              <w:left w:val="single" w:sz="4" w:space="0" w:color="000000"/>
              <w:bottom w:val="nil"/>
              <w:right w:val="single" w:sz="4" w:space="0" w:color="000000"/>
            </w:tcBorders>
            <w:vAlign w:val="center"/>
          </w:tcPr>
          <w:p w14:paraId="5A7DF5B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2D493EC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30E271D" w14:textId="77777777">
        <w:trPr>
          <w:trHeight w:val="20"/>
        </w:trPr>
        <w:tc>
          <w:tcPr>
            <w:tcW w:w="960" w:type="dxa"/>
            <w:vMerge/>
            <w:tcBorders>
              <w:right w:val="single" w:sz="4" w:space="0" w:color="000000"/>
            </w:tcBorders>
            <w:vAlign w:val="center"/>
          </w:tcPr>
          <w:p w14:paraId="5EEA531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5E837DF0" w14:textId="77777777" w:rsidR="00571685" w:rsidRPr="00A94715" w:rsidRDefault="00960AF3" w:rsidP="00A94715">
            <w:pPr>
              <w:spacing w:before="120" w:after="120"/>
              <w:rPr>
                <w:color w:val="000000"/>
                <w:sz w:val="26"/>
                <w:szCs w:val="26"/>
              </w:rPr>
            </w:pPr>
            <w:r w:rsidRPr="00A94715">
              <w:rPr>
                <w:color w:val="000000"/>
                <w:sz w:val="26"/>
                <w:szCs w:val="26"/>
              </w:rPr>
              <w:t>3.2. Nhóm, phân loại nhóm</w:t>
            </w:r>
          </w:p>
        </w:tc>
        <w:tc>
          <w:tcPr>
            <w:tcW w:w="1134" w:type="dxa"/>
            <w:tcBorders>
              <w:top w:val="nil"/>
              <w:left w:val="single" w:sz="4" w:space="0" w:color="000000"/>
              <w:bottom w:val="nil"/>
              <w:right w:val="single" w:sz="4" w:space="0" w:color="000000"/>
            </w:tcBorders>
            <w:vAlign w:val="center"/>
          </w:tcPr>
          <w:p w14:paraId="75834A6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48CB73E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nil"/>
              <w:left w:val="single" w:sz="4" w:space="0" w:color="000000"/>
              <w:bottom w:val="nil"/>
              <w:right w:val="single" w:sz="4" w:space="0" w:color="000000"/>
            </w:tcBorders>
            <w:vAlign w:val="center"/>
          </w:tcPr>
          <w:p w14:paraId="4029DD8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2123520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D656852" w14:textId="77777777">
        <w:trPr>
          <w:trHeight w:val="20"/>
        </w:trPr>
        <w:tc>
          <w:tcPr>
            <w:tcW w:w="960" w:type="dxa"/>
            <w:vMerge/>
            <w:tcBorders>
              <w:right w:val="single" w:sz="4" w:space="0" w:color="000000"/>
            </w:tcBorders>
            <w:vAlign w:val="center"/>
          </w:tcPr>
          <w:p w14:paraId="30FF5E3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4FCD9C20" w14:textId="77777777" w:rsidR="00571685" w:rsidRPr="00A94715" w:rsidRDefault="00960AF3" w:rsidP="00A94715">
            <w:pPr>
              <w:spacing w:before="120" w:after="120"/>
              <w:rPr>
                <w:color w:val="000000"/>
                <w:sz w:val="26"/>
                <w:szCs w:val="26"/>
              </w:rPr>
            </w:pPr>
            <w:r w:rsidRPr="00A94715">
              <w:rPr>
                <w:color w:val="000000"/>
                <w:sz w:val="26"/>
                <w:szCs w:val="26"/>
              </w:rPr>
              <w:t>3.3. Hoạt động nhóm</w:t>
            </w:r>
          </w:p>
        </w:tc>
        <w:tc>
          <w:tcPr>
            <w:tcW w:w="1134" w:type="dxa"/>
            <w:tcBorders>
              <w:top w:val="nil"/>
              <w:left w:val="single" w:sz="4" w:space="0" w:color="000000"/>
              <w:bottom w:val="nil"/>
              <w:right w:val="single" w:sz="4" w:space="0" w:color="000000"/>
            </w:tcBorders>
            <w:vAlign w:val="center"/>
          </w:tcPr>
          <w:p w14:paraId="1DEB4A0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668480B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044A6B2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129" w:type="dxa"/>
            <w:tcBorders>
              <w:top w:val="nil"/>
              <w:left w:val="single" w:sz="4" w:space="0" w:color="000000"/>
              <w:bottom w:val="nil"/>
              <w:right w:val="single" w:sz="4" w:space="0" w:color="000000"/>
            </w:tcBorders>
            <w:vAlign w:val="center"/>
          </w:tcPr>
          <w:p w14:paraId="35FCC6D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6C27AE1" w14:textId="77777777">
        <w:trPr>
          <w:trHeight w:val="20"/>
        </w:trPr>
        <w:tc>
          <w:tcPr>
            <w:tcW w:w="960" w:type="dxa"/>
            <w:vMerge/>
            <w:tcBorders>
              <w:right w:val="single" w:sz="4" w:space="0" w:color="000000"/>
            </w:tcBorders>
            <w:vAlign w:val="center"/>
          </w:tcPr>
          <w:p w14:paraId="765FE46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single" w:sz="4" w:space="0" w:color="000000"/>
              <w:right w:val="single" w:sz="4" w:space="0" w:color="000000"/>
            </w:tcBorders>
            <w:vAlign w:val="center"/>
          </w:tcPr>
          <w:p w14:paraId="57CB5D93" w14:textId="77777777" w:rsidR="00571685" w:rsidRPr="00A94715" w:rsidRDefault="00960AF3" w:rsidP="00A94715">
            <w:pPr>
              <w:spacing w:before="120" w:after="120"/>
              <w:rPr>
                <w:color w:val="000000"/>
                <w:sz w:val="26"/>
                <w:szCs w:val="26"/>
              </w:rPr>
            </w:pPr>
            <w:r w:rsidRPr="00A94715">
              <w:rPr>
                <w:color w:val="000000"/>
                <w:sz w:val="26"/>
                <w:szCs w:val="26"/>
              </w:rPr>
              <w:t>3.4. Điều hành nhóm</w:t>
            </w:r>
          </w:p>
        </w:tc>
        <w:tc>
          <w:tcPr>
            <w:tcW w:w="1134" w:type="dxa"/>
            <w:tcBorders>
              <w:top w:val="nil"/>
              <w:left w:val="single" w:sz="4" w:space="0" w:color="000000"/>
              <w:bottom w:val="single" w:sz="4" w:space="0" w:color="000000"/>
              <w:right w:val="single" w:sz="4" w:space="0" w:color="000000"/>
            </w:tcBorders>
            <w:vAlign w:val="center"/>
          </w:tcPr>
          <w:p w14:paraId="2FD1B5E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left w:val="single" w:sz="4" w:space="0" w:color="000000"/>
              <w:bottom w:val="single" w:sz="4" w:space="0" w:color="000000"/>
              <w:right w:val="single" w:sz="4" w:space="0" w:color="000000"/>
            </w:tcBorders>
            <w:vAlign w:val="center"/>
          </w:tcPr>
          <w:p w14:paraId="1B3D4A0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single" w:sz="4" w:space="0" w:color="000000"/>
              <w:right w:val="single" w:sz="4" w:space="0" w:color="000000"/>
            </w:tcBorders>
            <w:vAlign w:val="center"/>
          </w:tcPr>
          <w:p w14:paraId="194D8480"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129" w:type="dxa"/>
            <w:tcBorders>
              <w:top w:val="nil"/>
              <w:left w:val="single" w:sz="4" w:space="0" w:color="000000"/>
              <w:bottom w:val="single" w:sz="4" w:space="0" w:color="000000"/>
              <w:right w:val="single" w:sz="4" w:space="0" w:color="000000"/>
            </w:tcBorders>
            <w:vAlign w:val="center"/>
          </w:tcPr>
          <w:p w14:paraId="4DE0DE7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07ED758D" w14:textId="77777777">
        <w:trPr>
          <w:trHeight w:val="20"/>
        </w:trPr>
        <w:tc>
          <w:tcPr>
            <w:tcW w:w="960" w:type="dxa"/>
            <w:vMerge w:val="restart"/>
            <w:tcBorders>
              <w:right w:val="single" w:sz="4" w:space="0" w:color="000000"/>
            </w:tcBorders>
            <w:vAlign w:val="center"/>
          </w:tcPr>
          <w:p w14:paraId="2DF0DDCF" w14:textId="77777777" w:rsidR="00571685" w:rsidRPr="00A94715" w:rsidRDefault="00960AF3" w:rsidP="00A94715">
            <w:pPr>
              <w:spacing w:before="120" w:after="120"/>
              <w:rPr>
                <w:color w:val="000000"/>
                <w:sz w:val="26"/>
                <w:szCs w:val="26"/>
              </w:rPr>
            </w:pPr>
            <w:r w:rsidRPr="00A94715">
              <w:rPr>
                <w:color w:val="000000"/>
                <w:sz w:val="26"/>
                <w:szCs w:val="26"/>
              </w:rPr>
              <w:t>4</w:t>
            </w:r>
          </w:p>
        </w:tc>
        <w:tc>
          <w:tcPr>
            <w:tcW w:w="3004" w:type="dxa"/>
            <w:tcBorders>
              <w:top w:val="single" w:sz="4" w:space="0" w:color="000000"/>
              <w:left w:val="single" w:sz="4" w:space="0" w:color="000000"/>
              <w:bottom w:val="nil"/>
              <w:right w:val="single" w:sz="4" w:space="0" w:color="000000"/>
            </w:tcBorders>
            <w:vAlign w:val="center"/>
          </w:tcPr>
          <w:p w14:paraId="0C7A2066" w14:textId="77777777" w:rsidR="00571685" w:rsidRPr="00A94715" w:rsidRDefault="00960AF3" w:rsidP="00A94715">
            <w:pPr>
              <w:spacing w:before="120" w:after="120"/>
              <w:rPr>
                <w:color w:val="000000"/>
                <w:sz w:val="26"/>
                <w:szCs w:val="26"/>
              </w:rPr>
            </w:pPr>
            <w:r w:rsidRPr="00A94715">
              <w:rPr>
                <w:color w:val="000000"/>
                <w:sz w:val="26"/>
                <w:szCs w:val="26"/>
              </w:rPr>
              <w:t>Chương 4. KỸ NĂNG THIẾT LẬP MỤC TIÊU</w:t>
            </w:r>
          </w:p>
        </w:tc>
        <w:tc>
          <w:tcPr>
            <w:tcW w:w="1134" w:type="dxa"/>
            <w:tcBorders>
              <w:top w:val="single" w:sz="4" w:space="0" w:color="000000"/>
              <w:left w:val="single" w:sz="4" w:space="0" w:color="000000"/>
              <w:bottom w:val="nil"/>
              <w:right w:val="single" w:sz="4" w:space="0" w:color="000000"/>
            </w:tcBorders>
            <w:vAlign w:val="center"/>
          </w:tcPr>
          <w:p w14:paraId="4439A67F"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276" w:type="dxa"/>
            <w:tcBorders>
              <w:top w:val="single" w:sz="4" w:space="0" w:color="000000"/>
              <w:left w:val="single" w:sz="4" w:space="0" w:color="000000"/>
              <w:bottom w:val="nil"/>
              <w:right w:val="single" w:sz="4" w:space="0" w:color="000000"/>
            </w:tcBorders>
            <w:vAlign w:val="center"/>
          </w:tcPr>
          <w:p w14:paraId="72B52DE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559" w:type="dxa"/>
            <w:tcBorders>
              <w:top w:val="single" w:sz="4" w:space="0" w:color="000000"/>
              <w:left w:val="single" w:sz="4" w:space="0" w:color="000000"/>
              <w:bottom w:val="nil"/>
              <w:right w:val="single" w:sz="4" w:space="0" w:color="000000"/>
            </w:tcBorders>
            <w:vAlign w:val="center"/>
          </w:tcPr>
          <w:p w14:paraId="2BADDF1D"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129" w:type="dxa"/>
            <w:tcBorders>
              <w:top w:val="single" w:sz="4" w:space="0" w:color="000000"/>
              <w:left w:val="single" w:sz="4" w:space="0" w:color="000000"/>
              <w:bottom w:val="nil"/>
              <w:right w:val="single" w:sz="4" w:space="0" w:color="000000"/>
            </w:tcBorders>
            <w:vAlign w:val="center"/>
          </w:tcPr>
          <w:p w14:paraId="4855356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F0A55CC" w14:textId="77777777">
        <w:trPr>
          <w:trHeight w:val="20"/>
        </w:trPr>
        <w:tc>
          <w:tcPr>
            <w:tcW w:w="960" w:type="dxa"/>
            <w:vMerge/>
            <w:tcBorders>
              <w:right w:val="single" w:sz="4" w:space="0" w:color="000000"/>
            </w:tcBorders>
            <w:vAlign w:val="center"/>
          </w:tcPr>
          <w:p w14:paraId="3BC3554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4FAA4679" w14:textId="77777777" w:rsidR="00571685" w:rsidRPr="00A94715" w:rsidRDefault="00960AF3" w:rsidP="00A94715">
            <w:pPr>
              <w:spacing w:before="120" w:after="120"/>
              <w:rPr>
                <w:color w:val="000000"/>
                <w:sz w:val="26"/>
                <w:szCs w:val="26"/>
              </w:rPr>
            </w:pPr>
            <w:r w:rsidRPr="00A94715">
              <w:rPr>
                <w:color w:val="000000"/>
                <w:sz w:val="26"/>
                <w:szCs w:val="26"/>
              </w:rPr>
              <w:t>4.1.   Khái quát</w:t>
            </w:r>
          </w:p>
        </w:tc>
        <w:tc>
          <w:tcPr>
            <w:tcW w:w="1134" w:type="dxa"/>
            <w:tcBorders>
              <w:top w:val="nil"/>
              <w:left w:val="single" w:sz="4" w:space="0" w:color="000000"/>
              <w:bottom w:val="nil"/>
              <w:right w:val="single" w:sz="4" w:space="0" w:color="000000"/>
            </w:tcBorders>
            <w:vAlign w:val="center"/>
          </w:tcPr>
          <w:p w14:paraId="525E821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0EB0DEE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nil"/>
              <w:left w:val="single" w:sz="4" w:space="0" w:color="000000"/>
              <w:bottom w:val="nil"/>
              <w:right w:val="single" w:sz="4" w:space="0" w:color="000000"/>
            </w:tcBorders>
            <w:vAlign w:val="center"/>
          </w:tcPr>
          <w:p w14:paraId="32633E9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24662E4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36DF271" w14:textId="77777777">
        <w:trPr>
          <w:trHeight w:val="20"/>
        </w:trPr>
        <w:tc>
          <w:tcPr>
            <w:tcW w:w="960" w:type="dxa"/>
            <w:vMerge/>
            <w:tcBorders>
              <w:right w:val="single" w:sz="4" w:space="0" w:color="000000"/>
            </w:tcBorders>
            <w:vAlign w:val="center"/>
          </w:tcPr>
          <w:p w14:paraId="4A8A648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3A404F5D" w14:textId="77777777" w:rsidR="00571685" w:rsidRPr="00A94715" w:rsidRDefault="00960AF3" w:rsidP="00A94715">
            <w:pPr>
              <w:spacing w:before="120" w:after="120"/>
              <w:rPr>
                <w:color w:val="000000"/>
                <w:sz w:val="26"/>
                <w:szCs w:val="26"/>
              </w:rPr>
            </w:pPr>
            <w:r w:rsidRPr="00A94715">
              <w:rPr>
                <w:color w:val="000000"/>
                <w:sz w:val="26"/>
                <w:szCs w:val="26"/>
              </w:rPr>
              <w:t>4.2.  Mục tiêu, phân loại và đặc điểm mục tiêu</w:t>
            </w:r>
          </w:p>
        </w:tc>
        <w:tc>
          <w:tcPr>
            <w:tcW w:w="1134" w:type="dxa"/>
            <w:tcBorders>
              <w:top w:val="nil"/>
              <w:left w:val="single" w:sz="4" w:space="0" w:color="000000"/>
              <w:bottom w:val="nil"/>
              <w:right w:val="single" w:sz="4" w:space="0" w:color="000000"/>
            </w:tcBorders>
            <w:vAlign w:val="center"/>
          </w:tcPr>
          <w:p w14:paraId="503169F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12BB180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nil"/>
              <w:left w:val="single" w:sz="4" w:space="0" w:color="000000"/>
              <w:bottom w:val="nil"/>
              <w:right w:val="single" w:sz="4" w:space="0" w:color="000000"/>
            </w:tcBorders>
            <w:vAlign w:val="center"/>
          </w:tcPr>
          <w:p w14:paraId="2E9487B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1327A83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73BA163" w14:textId="77777777">
        <w:trPr>
          <w:trHeight w:val="20"/>
        </w:trPr>
        <w:tc>
          <w:tcPr>
            <w:tcW w:w="960" w:type="dxa"/>
            <w:vMerge/>
            <w:tcBorders>
              <w:right w:val="single" w:sz="4" w:space="0" w:color="000000"/>
            </w:tcBorders>
            <w:vAlign w:val="center"/>
          </w:tcPr>
          <w:p w14:paraId="5BFAC16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3DDB4D7C" w14:textId="77777777" w:rsidR="00571685" w:rsidRPr="00A94715" w:rsidRDefault="00960AF3" w:rsidP="00A94715">
            <w:pPr>
              <w:spacing w:before="120" w:after="120"/>
              <w:rPr>
                <w:color w:val="000000"/>
                <w:sz w:val="26"/>
                <w:szCs w:val="26"/>
              </w:rPr>
            </w:pPr>
            <w:r w:rsidRPr="00A94715">
              <w:rPr>
                <w:color w:val="000000"/>
                <w:sz w:val="26"/>
                <w:szCs w:val="26"/>
              </w:rPr>
              <w:t>4.3. Thiết lập mục tiêu</w:t>
            </w:r>
          </w:p>
        </w:tc>
        <w:tc>
          <w:tcPr>
            <w:tcW w:w="1134" w:type="dxa"/>
            <w:tcBorders>
              <w:top w:val="nil"/>
              <w:left w:val="single" w:sz="4" w:space="0" w:color="000000"/>
              <w:bottom w:val="nil"/>
              <w:right w:val="single" w:sz="4" w:space="0" w:color="000000"/>
            </w:tcBorders>
            <w:vAlign w:val="center"/>
          </w:tcPr>
          <w:p w14:paraId="2138748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0DDC0B4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nil"/>
              <w:right w:val="single" w:sz="4" w:space="0" w:color="000000"/>
            </w:tcBorders>
            <w:vAlign w:val="center"/>
          </w:tcPr>
          <w:p w14:paraId="4DA99CA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nil"/>
              <w:left w:val="single" w:sz="4" w:space="0" w:color="000000"/>
              <w:bottom w:val="nil"/>
              <w:right w:val="single" w:sz="4" w:space="0" w:color="000000"/>
            </w:tcBorders>
            <w:vAlign w:val="center"/>
          </w:tcPr>
          <w:p w14:paraId="7EEA8D4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1F46EED" w14:textId="77777777">
        <w:trPr>
          <w:trHeight w:val="20"/>
        </w:trPr>
        <w:tc>
          <w:tcPr>
            <w:tcW w:w="960" w:type="dxa"/>
            <w:vMerge/>
            <w:tcBorders>
              <w:right w:val="single" w:sz="4" w:space="0" w:color="000000"/>
            </w:tcBorders>
            <w:vAlign w:val="center"/>
          </w:tcPr>
          <w:p w14:paraId="15AB015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single" w:sz="4" w:space="0" w:color="000000"/>
              <w:right w:val="single" w:sz="4" w:space="0" w:color="000000"/>
            </w:tcBorders>
            <w:vAlign w:val="center"/>
          </w:tcPr>
          <w:p w14:paraId="5C5F7784" w14:textId="77777777" w:rsidR="00571685" w:rsidRPr="00A94715" w:rsidRDefault="00960AF3" w:rsidP="00A94715">
            <w:pPr>
              <w:spacing w:before="120" w:after="120"/>
              <w:rPr>
                <w:color w:val="000000"/>
                <w:sz w:val="26"/>
                <w:szCs w:val="26"/>
              </w:rPr>
            </w:pPr>
            <w:r w:rsidRPr="00A94715">
              <w:rPr>
                <w:color w:val="000000"/>
                <w:sz w:val="26"/>
                <w:szCs w:val="26"/>
              </w:rPr>
              <w:t>4.4. Các công cụ hỗ trợ thiết lập mục tiêu</w:t>
            </w:r>
          </w:p>
        </w:tc>
        <w:tc>
          <w:tcPr>
            <w:tcW w:w="1134" w:type="dxa"/>
            <w:tcBorders>
              <w:top w:val="nil"/>
              <w:left w:val="single" w:sz="4" w:space="0" w:color="000000"/>
              <w:bottom w:val="single" w:sz="4" w:space="0" w:color="000000"/>
              <w:right w:val="single" w:sz="4" w:space="0" w:color="000000"/>
            </w:tcBorders>
            <w:vAlign w:val="center"/>
          </w:tcPr>
          <w:p w14:paraId="5578E80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left w:val="single" w:sz="4" w:space="0" w:color="000000"/>
              <w:bottom w:val="single" w:sz="4" w:space="0" w:color="000000"/>
              <w:right w:val="single" w:sz="4" w:space="0" w:color="000000"/>
            </w:tcBorders>
            <w:vAlign w:val="center"/>
          </w:tcPr>
          <w:p w14:paraId="1A6A560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single" w:sz="4" w:space="0" w:color="000000"/>
              <w:right w:val="single" w:sz="4" w:space="0" w:color="000000"/>
            </w:tcBorders>
            <w:vAlign w:val="center"/>
          </w:tcPr>
          <w:p w14:paraId="7C72D2D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29" w:type="dxa"/>
            <w:tcBorders>
              <w:top w:val="nil"/>
              <w:left w:val="single" w:sz="4" w:space="0" w:color="000000"/>
              <w:bottom w:val="single" w:sz="4" w:space="0" w:color="000000"/>
              <w:right w:val="single" w:sz="4" w:space="0" w:color="000000"/>
            </w:tcBorders>
            <w:vAlign w:val="center"/>
          </w:tcPr>
          <w:p w14:paraId="5C1021F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C6E22F1" w14:textId="77777777">
        <w:trPr>
          <w:trHeight w:val="20"/>
        </w:trPr>
        <w:tc>
          <w:tcPr>
            <w:tcW w:w="960" w:type="dxa"/>
            <w:vMerge w:val="restart"/>
            <w:tcBorders>
              <w:right w:val="single" w:sz="4" w:space="0" w:color="000000"/>
            </w:tcBorders>
            <w:vAlign w:val="center"/>
          </w:tcPr>
          <w:p w14:paraId="495064A5" w14:textId="77777777" w:rsidR="00571685" w:rsidRPr="00A94715" w:rsidRDefault="00960AF3" w:rsidP="00A94715">
            <w:pPr>
              <w:spacing w:before="120" w:after="120"/>
              <w:rPr>
                <w:color w:val="000000"/>
                <w:sz w:val="26"/>
                <w:szCs w:val="26"/>
              </w:rPr>
            </w:pPr>
            <w:r w:rsidRPr="00A94715">
              <w:rPr>
                <w:color w:val="000000"/>
                <w:sz w:val="26"/>
                <w:szCs w:val="26"/>
              </w:rPr>
              <w:t>5</w:t>
            </w:r>
          </w:p>
        </w:tc>
        <w:tc>
          <w:tcPr>
            <w:tcW w:w="3004" w:type="dxa"/>
            <w:tcBorders>
              <w:top w:val="single" w:sz="4" w:space="0" w:color="000000"/>
              <w:left w:val="single" w:sz="4" w:space="0" w:color="000000"/>
              <w:bottom w:val="nil"/>
              <w:right w:val="single" w:sz="4" w:space="0" w:color="000000"/>
            </w:tcBorders>
            <w:vAlign w:val="center"/>
          </w:tcPr>
          <w:p w14:paraId="2C31F32C" w14:textId="77777777" w:rsidR="00571685" w:rsidRPr="00A94715" w:rsidRDefault="00960AF3" w:rsidP="00A94715">
            <w:pPr>
              <w:spacing w:before="120" w:after="120"/>
              <w:rPr>
                <w:color w:val="000000"/>
                <w:sz w:val="26"/>
                <w:szCs w:val="26"/>
              </w:rPr>
            </w:pPr>
            <w:r w:rsidRPr="00A94715">
              <w:rPr>
                <w:color w:val="000000"/>
                <w:sz w:val="26"/>
                <w:szCs w:val="26"/>
              </w:rPr>
              <w:t>Chương 5. KỸ NĂNG QUẢN LÝ THỜI GIAN</w:t>
            </w:r>
          </w:p>
        </w:tc>
        <w:tc>
          <w:tcPr>
            <w:tcW w:w="1134" w:type="dxa"/>
            <w:tcBorders>
              <w:top w:val="single" w:sz="4" w:space="0" w:color="000000"/>
              <w:left w:val="single" w:sz="4" w:space="0" w:color="000000"/>
              <w:bottom w:val="nil"/>
              <w:right w:val="single" w:sz="4" w:space="0" w:color="000000"/>
            </w:tcBorders>
            <w:vAlign w:val="center"/>
          </w:tcPr>
          <w:p w14:paraId="134AA1AC"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276" w:type="dxa"/>
            <w:tcBorders>
              <w:top w:val="single" w:sz="4" w:space="0" w:color="000000"/>
              <w:left w:val="single" w:sz="4" w:space="0" w:color="000000"/>
              <w:bottom w:val="nil"/>
              <w:right w:val="single" w:sz="4" w:space="0" w:color="000000"/>
            </w:tcBorders>
            <w:vAlign w:val="center"/>
          </w:tcPr>
          <w:p w14:paraId="31291049"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559" w:type="dxa"/>
            <w:tcBorders>
              <w:top w:val="single" w:sz="4" w:space="0" w:color="000000"/>
              <w:left w:val="single" w:sz="4" w:space="0" w:color="000000"/>
              <w:bottom w:val="nil"/>
              <w:right w:val="single" w:sz="4" w:space="0" w:color="000000"/>
            </w:tcBorders>
            <w:vAlign w:val="center"/>
          </w:tcPr>
          <w:p w14:paraId="0F62A15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single" w:sz="4" w:space="0" w:color="000000"/>
              <w:left w:val="single" w:sz="4" w:space="0" w:color="000000"/>
              <w:bottom w:val="nil"/>
              <w:right w:val="single" w:sz="4" w:space="0" w:color="000000"/>
            </w:tcBorders>
            <w:vAlign w:val="center"/>
          </w:tcPr>
          <w:p w14:paraId="55D3E11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6B7B2D1" w14:textId="77777777">
        <w:trPr>
          <w:trHeight w:val="20"/>
        </w:trPr>
        <w:tc>
          <w:tcPr>
            <w:tcW w:w="960" w:type="dxa"/>
            <w:vMerge/>
            <w:tcBorders>
              <w:right w:val="single" w:sz="4" w:space="0" w:color="000000"/>
            </w:tcBorders>
            <w:vAlign w:val="center"/>
          </w:tcPr>
          <w:p w14:paraId="683F424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5DDD951F" w14:textId="77777777" w:rsidR="00571685" w:rsidRPr="00A94715" w:rsidRDefault="00960AF3" w:rsidP="00A94715">
            <w:pPr>
              <w:spacing w:before="120" w:after="120"/>
              <w:rPr>
                <w:color w:val="000000"/>
                <w:sz w:val="26"/>
                <w:szCs w:val="26"/>
              </w:rPr>
            </w:pPr>
            <w:r w:rsidRPr="00A94715">
              <w:rPr>
                <w:color w:val="000000"/>
                <w:sz w:val="26"/>
                <w:szCs w:val="26"/>
              </w:rPr>
              <w:t>5.1. Khái quát</w:t>
            </w:r>
          </w:p>
        </w:tc>
        <w:tc>
          <w:tcPr>
            <w:tcW w:w="1134" w:type="dxa"/>
            <w:tcBorders>
              <w:top w:val="nil"/>
              <w:left w:val="single" w:sz="4" w:space="0" w:color="000000"/>
              <w:bottom w:val="nil"/>
              <w:right w:val="single" w:sz="4" w:space="0" w:color="000000"/>
            </w:tcBorders>
            <w:vAlign w:val="center"/>
          </w:tcPr>
          <w:p w14:paraId="18AEBA7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vAlign w:val="center"/>
          </w:tcPr>
          <w:p w14:paraId="0234A99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nil"/>
              <w:left w:val="single" w:sz="4" w:space="0" w:color="000000"/>
              <w:bottom w:val="nil"/>
              <w:right w:val="single" w:sz="4" w:space="0" w:color="000000"/>
            </w:tcBorders>
            <w:vAlign w:val="center"/>
          </w:tcPr>
          <w:p w14:paraId="395B0CC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7506F37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444DF61" w14:textId="77777777">
        <w:trPr>
          <w:trHeight w:val="20"/>
        </w:trPr>
        <w:tc>
          <w:tcPr>
            <w:tcW w:w="960" w:type="dxa"/>
            <w:vMerge/>
            <w:tcBorders>
              <w:right w:val="single" w:sz="4" w:space="0" w:color="000000"/>
            </w:tcBorders>
            <w:vAlign w:val="center"/>
          </w:tcPr>
          <w:p w14:paraId="7053BC9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5776BD54" w14:textId="77777777" w:rsidR="00571685" w:rsidRPr="00A94715" w:rsidRDefault="00960AF3" w:rsidP="00A94715">
            <w:pPr>
              <w:spacing w:before="120" w:after="120"/>
              <w:rPr>
                <w:color w:val="000000"/>
                <w:sz w:val="26"/>
                <w:szCs w:val="26"/>
              </w:rPr>
            </w:pPr>
            <w:r w:rsidRPr="00A94715">
              <w:rPr>
                <w:color w:val="000000"/>
                <w:sz w:val="26"/>
                <w:szCs w:val="26"/>
              </w:rPr>
              <w:t>5.2. Hiệu quả sử dụng thời gian</w:t>
            </w:r>
          </w:p>
        </w:tc>
        <w:tc>
          <w:tcPr>
            <w:tcW w:w="1134" w:type="dxa"/>
            <w:tcBorders>
              <w:top w:val="nil"/>
              <w:left w:val="single" w:sz="4" w:space="0" w:color="000000"/>
              <w:bottom w:val="nil"/>
              <w:right w:val="single" w:sz="4" w:space="0" w:color="000000"/>
            </w:tcBorders>
            <w:vAlign w:val="center"/>
          </w:tcPr>
          <w:p w14:paraId="014A1CA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left w:val="single" w:sz="4" w:space="0" w:color="000000"/>
              <w:bottom w:val="nil"/>
              <w:right w:val="single" w:sz="4" w:space="0" w:color="000000"/>
            </w:tcBorders>
            <w:vAlign w:val="center"/>
          </w:tcPr>
          <w:p w14:paraId="133A040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559" w:type="dxa"/>
            <w:tcBorders>
              <w:top w:val="nil"/>
              <w:left w:val="single" w:sz="4" w:space="0" w:color="000000"/>
              <w:bottom w:val="nil"/>
              <w:right w:val="single" w:sz="4" w:space="0" w:color="000000"/>
            </w:tcBorders>
            <w:vAlign w:val="center"/>
          </w:tcPr>
          <w:p w14:paraId="33B9D78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nil"/>
              <w:left w:val="single" w:sz="4" w:space="0" w:color="000000"/>
              <w:bottom w:val="nil"/>
              <w:right w:val="single" w:sz="4" w:space="0" w:color="000000"/>
            </w:tcBorders>
            <w:vAlign w:val="center"/>
          </w:tcPr>
          <w:p w14:paraId="7B8DA6C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B2D5288" w14:textId="77777777">
        <w:trPr>
          <w:trHeight w:val="20"/>
        </w:trPr>
        <w:tc>
          <w:tcPr>
            <w:tcW w:w="960" w:type="dxa"/>
            <w:vMerge/>
            <w:tcBorders>
              <w:right w:val="single" w:sz="4" w:space="0" w:color="000000"/>
            </w:tcBorders>
            <w:vAlign w:val="center"/>
          </w:tcPr>
          <w:p w14:paraId="613A407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single" w:sz="4" w:space="0" w:color="000000"/>
              <w:right w:val="single" w:sz="4" w:space="0" w:color="000000"/>
            </w:tcBorders>
            <w:vAlign w:val="center"/>
          </w:tcPr>
          <w:p w14:paraId="12C7DFDD" w14:textId="77777777" w:rsidR="00571685" w:rsidRPr="00A94715" w:rsidRDefault="00960AF3" w:rsidP="00A94715">
            <w:pPr>
              <w:spacing w:before="120" w:after="120"/>
              <w:rPr>
                <w:color w:val="000000"/>
                <w:sz w:val="26"/>
                <w:szCs w:val="26"/>
              </w:rPr>
            </w:pPr>
            <w:r w:rsidRPr="00A94715">
              <w:rPr>
                <w:color w:val="000000"/>
                <w:sz w:val="26"/>
                <w:szCs w:val="26"/>
              </w:rPr>
              <w:t>5.3. Phương pháp quản lý thời gian</w:t>
            </w:r>
          </w:p>
        </w:tc>
        <w:tc>
          <w:tcPr>
            <w:tcW w:w="1134" w:type="dxa"/>
            <w:tcBorders>
              <w:top w:val="nil"/>
              <w:left w:val="single" w:sz="4" w:space="0" w:color="000000"/>
              <w:bottom w:val="single" w:sz="4" w:space="0" w:color="000000"/>
              <w:right w:val="single" w:sz="4" w:space="0" w:color="000000"/>
            </w:tcBorders>
            <w:vAlign w:val="center"/>
          </w:tcPr>
          <w:p w14:paraId="18E3D17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left w:val="single" w:sz="4" w:space="0" w:color="000000"/>
              <w:bottom w:val="single" w:sz="4" w:space="0" w:color="000000"/>
              <w:right w:val="single" w:sz="4" w:space="0" w:color="000000"/>
            </w:tcBorders>
            <w:vAlign w:val="center"/>
          </w:tcPr>
          <w:p w14:paraId="76E7943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559" w:type="dxa"/>
            <w:tcBorders>
              <w:top w:val="nil"/>
              <w:left w:val="single" w:sz="4" w:space="0" w:color="000000"/>
              <w:bottom w:val="single" w:sz="4" w:space="0" w:color="000000"/>
              <w:right w:val="single" w:sz="4" w:space="0" w:color="000000"/>
            </w:tcBorders>
            <w:vAlign w:val="center"/>
          </w:tcPr>
          <w:p w14:paraId="2D2D5DC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single" w:sz="4" w:space="0" w:color="000000"/>
              <w:right w:val="single" w:sz="4" w:space="0" w:color="000000"/>
            </w:tcBorders>
            <w:vAlign w:val="center"/>
          </w:tcPr>
          <w:p w14:paraId="4073F29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A38C96D" w14:textId="77777777">
        <w:trPr>
          <w:trHeight w:val="20"/>
        </w:trPr>
        <w:tc>
          <w:tcPr>
            <w:tcW w:w="960" w:type="dxa"/>
            <w:vMerge w:val="restart"/>
            <w:tcBorders>
              <w:right w:val="single" w:sz="4" w:space="0" w:color="000000"/>
            </w:tcBorders>
            <w:vAlign w:val="center"/>
          </w:tcPr>
          <w:p w14:paraId="54C40B8A" w14:textId="77777777" w:rsidR="00571685" w:rsidRPr="00A94715" w:rsidRDefault="00571685" w:rsidP="00A94715">
            <w:pPr>
              <w:spacing w:before="120" w:after="120"/>
              <w:rPr>
                <w:color w:val="000000"/>
                <w:sz w:val="26"/>
                <w:szCs w:val="26"/>
              </w:rPr>
            </w:pPr>
          </w:p>
          <w:p w14:paraId="7FFB88B1" w14:textId="77777777" w:rsidR="00571685" w:rsidRPr="00A94715" w:rsidRDefault="00571685" w:rsidP="00A94715">
            <w:pPr>
              <w:spacing w:before="120" w:after="120"/>
              <w:rPr>
                <w:color w:val="000000"/>
                <w:sz w:val="26"/>
                <w:szCs w:val="26"/>
              </w:rPr>
            </w:pPr>
          </w:p>
          <w:p w14:paraId="6FB7ED27" w14:textId="77777777" w:rsidR="00571685" w:rsidRPr="00A94715" w:rsidRDefault="00571685" w:rsidP="00A94715">
            <w:pPr>
              <w:spacing w:before="120" w:after="120"/>
              <w:rPr>
                <w:color w:val="000000"/>
                <w:sz w:val="26"/>
                <w:szCs w:val="26"/>
              </w:rPr>
            </w:pPr>
          </w:p>
          <w:p w14:paraId="7E11DEEF" w14:textId="77777777" w:rsidR="00571685" w:rsidRPr="00A94715" w:rsidRDefault="00960AF3" w:rsidP="00A94715">
            <w:pPr>
              <w:spacing w:before="120" w:after="120"/>
              <w:rPr>
                <w:color w:val="000000"/>
                <w:sz w:val="26"/>
                <w:szCs w:val="26"/>
              </w:rPr>
            </w:pPr>
            <w:r w:rsidRPr="00A94715">
              <w:rPr>
                <w:color w:val="000000"/>
                <w:sz w:val="26"/>
                <w:szCs w:val="26"/>
              </w:rPr>
              <w:t>6</w:t>
            </w:r>
          </w:p>
          <w:p w14:paraId="0EA27B13" w14:textId="77777777" w:rsidR="00571685" w:rsidRPr="00A94715" w:rsidRDefault="00571685" w:rsidP="00A94715">
            <w:pPr>
              <w:spacing w:before="120" w:after="120"/>
              <w:rPr>
                <w:color w:val="000000"/>
                <w:sz w:val="26"/>
                <w:szCs w:val="26"/>
              </w:rPr>
            </w:pPr>
          </w:p>
          <w:p w14:paraId="0A58524F" w14:textId="77777777" w:rsidR="00571685" w:rsidRPr="00A94715" w:rsidRDefault="00571685" w:rsidP="00A94715">
            <w:pPr>
              <w:spacing w:before="120" w:after="120"/>
              <w:rPr>
                <w:color w:val="000000"/>
                <w:sz w:val="26"/>
                <w:szCs w:val="26"/>
              </w:rPr>
            </w:pPr>
          </w:p>
          <w:p w14:paraId="795A6255" w14:textId="77777777" w:rsidR="00571685" w:rsidRPr="00A94715" w:rsidRDefault="00571685" w:rsidP="00A94715">
            <w:pPr>
              <w:spacing w:before="120" w:after="120"/>
              <w:rPr>
                <w:color w:val="000000"/>
                <w:sz w:val="26"/>
                <w:szCs w:val="26"/>
              </w:rPr>
            </w:pPr>
          </w:p>
          <w:p w14:paraId="1B7B5B94" w14:textId="77777777" w:rsidR="00571685" w:rsidRPr="00A94715" w:rsidRDefault="00571685" w:rsidP="00A94715">
            <w:pPr>
              <w:spacing w:before="120" w:after="120"/>
              <w:rPr>
                <w:color w:val="000000"/>
                <w:sz w:val="26"/>
                <w:szCs w:val="26"/>
              </w:rPr>
            </w:pPr>
          </w:p>
          <w:p w14:paraId="66750A9D" w14:textId="77777777" w:rsidR="00571685" w:rsidRPr="00A94715" w:rsidRDefault="00571685" w:rsidP="00A94715">
            <w:pPr>
              <w:spacing w:before="120" w:after="120"/>
              <w:rPr>
                <w:color w:val="000000"/>
                <w:sz w:val="26"/>
                <w:szCs w:val="26"/>
              </w:rPr>
            </w:pPr>
          </w:p>
          <w:p w14:paraId="33251EAC" w14:textId="77777777" w:rsidR="00571685" w:rsidRPr="00A94715" w:rsidRDefault="00571685" w:rsidP="00A94715">
            <w:pPr>
              <w:spacing w:before="120" w:after="120"/>
              <w:rPr>
                <w:color w:val="000000"/>
                <w:sz w:val="26"/>
                <w:szCs w:val="26"/>
              </w:rPr>
            </w:pPr>
          </w:p>
        </w:tc>
        <w:tc>
          <w:tcPr>
            <w:tcW w:w="3004" w:type="dxa"/>
            <w:tcBorders>
              <w:top w:val="single" w:sz="4" w:space="0" w:color="000000"/>
              <w:left w:val="single" w:sz="4" w:space="0" w:color="000000"/>
              <w:bottom w:val="nil"/>
              <w:right w:val="single" w:sz="4" w:space="0" w:color="000000"/>
            </w:tcBorders>
            <w:vAlign w:val="center"/>
          </w:tcPr>
          <w:p w14:paraId="32168D11" w14:textId="77777777" w:rsidR="00571685" w:rsidRPr="00A94715" w:rsidRDefault="00960AF3" w:rsidP="00A94715">
            <w:pPr>
              <w:spacing w:before="120" w:after="120"/>
              <w:rPr>
                <w:color w:val="000000"/>
                <w:sz w:val="26"/>
                <w:szCs w:val="26"/>
              </w:rPr>
            </w:pPr>
            <w:r w:rsidRPr="00A94715">
              <w:rPr>
                <w:color w:val="000000"/>
                <w:sz w:val="26"/>
                <w:szCs w:val="26"/>
              </w:rPr>
              <w:t>Chương 6. KỸ NĂNG GIAO TIẾP VÀ TÁC PHONG CÔNG SỞ</w:t>
            </w:r>
          </w:p>
        </w:tc>
        <w:tc>
          <w:tcPr>
            <w:tcW w:w="1134" w:type="dxa"/>
            <w:tcBorders>
              <w:top w:val="single" w:sz="4" w:space="0" w:color="000000"/>
              <w:left w:val="single" w:sz="4" w:space="0" w:color="000000"/>
              <w:bottom w:val="nil"/>
              <w:right w:val="single" w:sz="4" w:space="0" w:color="000000"/>
            </w:tcBorders>
            <w:vAlign w:val="center"/>
          </w:tcPr>
          <w:p w14:paraId="262EA430"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1276" w:type="dxa"/>
            <w:tcBorders>
              <w:top w:val="single" w:sz="4" w:space="0" w:color="000000"/>
              <w:left w:val="single" w:sz="4" w:space="0" w:color="000000"/>
              <w:bottom w:val="nil"/>
              <w:right w:val="single" w:sz="4" w:space="0" w:color="000000"/>
            </w:tcBorders>
            <w:vAlign w:val="center"/>
          </w:tcPr>
          <w:p w14:paraId="665D853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559" w:type="dxa"/>
            <w:tcBorders>
              <w:top w:val="single" w:sz="4" w:space="0" w:color="000000"/>
              <w:left w:val="single" w:sz="4" w:space="0" w:color="000000"/>
              <w:bottom w:val="nil"/>
              <w:right w:val="single" w:sz="4" w:space="0" w:color="000000"/>
            </w:tcBorders>
            <w:vAlign w:val="center"/>
          </w:tcPr>
          <w:p w14:paraId="2CCBE579"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129" w:type="dxa"/>
            <w:tcBorders>
              <w:top w:val="single" w:sz="4" w:space="0" w:color="000000"/>
              <w:left w:val="single" w:sz="4" w:space="0" w:color="000000"/>
              <w:bottom w:val="nil"/>
              <w:right w:val="single" w:sz="4" w:space="0" w:color="000000"/>
            </w:tcBorders>
            <w:vAlign w:val="center"/>
          </w:tcPr>
          <w:p w14:paraId="252F14A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409505D2" w14:textId="77777777">
        <w:trPr>
          <w:trHeight w:val="20"/>
        </w:trPr>
        <w:tc>
          <w:tcPr>
            <w:tcW w:w="960" w:type="dxa"/>
            <w:vMerge/>
            <w:tcBorders>
              <w:right w:val="single" w:sz="4" w:space="0" w:color="000000"/>
            </w:tcBorders>
            <w:vAlign w:val="center"/>
          </w:tcPr>
          <w:p w14:paraId="0F94244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413F9A4B" w14:textId="77777777" w:rsidR="00571685" w:rsidRPr="00A94715" w:rsidRDefault="00960AF3" w:rsidP="00A94715">
            <w:pPr>
              <w:spacing w:before="120" w:after="120"/>
              <w:rPr>
                <w:color w:val="000000"/>
                <w:sz w:val="26"/>
                <w:szCs w:val="26"/>
              </w:rPr>
            </w:pPr>
            <w:r w:rsidRPr="00A94715">
              <w:rPr>
                <w:color w:val="000000"/>
                <w:sz w:val="26"/>
                <w:szCs w:val="26"/>
              </w:rPr>
              <w:t>6.1. Khái quát</w:t>
            </w:r>
          </w:p>
        </w:tc>
        <w:tc>
          <w:tcPr>
            <w:tcW w:w="1134" w:type="dxa"/>
            <w:tcBorders>
              <w:top w:val="nil"/>
              <w:left w:val="single" w:sz="4" w:space="0" w:color="000000"/>
              <w:bottom w:val="nil"/>
              <w:right w:val="single" w:sz="4" w:space="0" w:color="000000"/>
            </w:tcBorders>
            <w:vAlign w:val="center"/>
          </w:tcPr>
          <w:p w14:paraId="400F106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1CF615F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27B6766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1DEA4CE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18891D7" w14:textId="77777777">
        <w:trPr>
          <w:trHeight w:val="20"/>
        </w:trPr>
        <w:tc>
          <w:tcPr>
            <w:tcW w:w="960" w:type="dxa"/>
            <w:vMerge/>
            <w:tcBorders>
              <w:right w:val="single" w:sz="4" w:space="0" w:color="000000"/>
            </w:tcBorders>
            <w:vAlign w:val="center"/>
          </w:tcPr>
          <w:p w14:paraId="300D233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030C5A89" w14:textId="77777777" w:rsidR="00571685" w:rsidRPr="00A94715" w:rsidRDefault="00960AF3" w:rsidP="00A94715">
            <w:pPr>
              <w:spacing w:before="120" w:after="120"/>
              <w:rPr>
                <w:color w:val="000000"/>
                <w:sz w:val="26"/>
                <w:szCs w:val="26"/>
              </w:rPr>
            </w:pPr>
            <w:r w:rsidRPr="00A94715">
              <w:rPr>
                <w:color w:val="000000"/>
                <w:sz w:val="26"/>
                <w:szCs w:val="26"/>
              </w:rPr>
              <w:t>6.2. Mục tiêu và phương thức giao tiếp</w:t>
            </w:r>
          </w:p>
        </w:tc>
        <w:tc>
          <w:tcPr>
            <w:tcW w:w="1134" w:type="dxa"/>
            <w:tcBorders>
              <w:top w:val="nil"/>
              <w:left w:val="single" w:sz="4" w:space="0" w:color="000000"/>
              <w:bottom w:val="nil"/>
              <w:right w:val="single" w:sz="4" w:space="0" w:color="000000"/>
            </w:tcBorders>
            <w:vAlign w:val="center"/>
          </w:tcPr>
          <w:p w14:paraId="0BF9E8A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0D60037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3771320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0C9815C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C1269AF" w14:textId="77777777">
        <w:trPr>
          <w:trHeight w:val="20"/>
        </w:trPr>
        <w:tc>
          <w:tcPr>
            <w:tcW w:w="960" w:type="dxa"/>
            <w:vMerge/>
            <w:tcBorders>
              <w:right w:val="single" w:sz="4" w:space="0" w:color="000000"/>
            </w:tcBorders>
            <w:vAlign w:val="center"/>
          </w:tcPr>
          <w:p w14:paraId="2F4FCC6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2362844F" w14:textId="77777777" w:rsidR="00571685" w:rsidRPr="00A94715" w:rsidRDefault="00960AF3" w:rsidP="00A94715">
            <w:pPr>
              <w:spacing w:before="120" w:after="120"/>
              <w:rPr>
                <w:color w:val="000000"/>
                <w:sz w:val="26"/>
                <w:szCs w:val="26"/>
              </w:rPr>
            </w:pPr>
            <w:r w:rsidRPr="00A94715">
              <w:rPr>
                <w:color w:val="000000"/>
                <w:sz w:val="26"/>
                <w:szCs w:val="26"/>
              </w:rPr>
              <w:t>6.3. Các nguyên tắc cơ bản trong giao tiếp</w:t>
            </w:r>
          </w:p>
        </w:tc>
        <w:tc>
          <w:tcPr>
            <w:tcW w:w="1134" w:type="dxa"/>
            <w:tcBorders>
              <w:top w:val="nil"/>
              <w:left w:val="single" w:sz="4" w:space="0" w:color="000000"/>
              <w:bottom w:val="nil"/>
              <w:right w:val="single" w:sz="4" w:space="0" w:color="000000"/>
            </w:tcBorders>
            <w:vAlign w:val="center"/>
          </w:tcPr>
          <w:p w14:paraId="157A973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1B076AD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0699FEB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5CCC7E3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C072ED2" w14:textId="77777777">
        <w:trPr>
          <w:trHeight w:val="20"/>
        </w:trPr>
        <w:tc>
          <w:tcPr>
            <w:tcW w:w="960" w:type="dxa"/>
            <w:vMerge/>
            <w:tcBorders>
              <w:right w:val="single" w:sz="4" w:space="0" w:color="000000"/>
            </w:tcBorders>
            <w:vAlign w:val="center"/>
          </w:tcPr>
          <w:p w14:paraId="596D1B6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49C19E3A" w14:textId="77777777" w:rsidR="00571685" w:rsidRPr="00A94715" w:rsidRDefault="00960AF3" w:rsidP="00A94715">
            <w:pPr>
              <w:spacing w:before="120" w:after="120"/>
              <w:rPr>
                <w:color w:val="000000"/>
                <w:sz w:val="26"/>
                <w:szCs w:val="26"/>
              </w:rPr>
            </w:pPr>
            <w:r w:rsidRPr="00A94715">
              <w:rPr>
                <w:color w:val="000000"/>
                <w:sz w:val="26"/>
                <w:szCs w:val="26"/>
              </w:rPr>
              <w:t>6.4. Phong cách giao tiếp</w:t>
            </w:r>
          </w:p>
        </w:tc>
        <w:tc>
          <w:tcPr>
            <w:tcW w:w="1134" w:type="dxa"/>
            <w:tcBorders>
              <w:top w:val="nil"/>
              <w:left w:val="single" w:sz="4" w:space="0" w:color="000000"/>
              <w:bottom w:val="nil"/>
              <w:right w:val="single" w:sz="4" w:space="0" w:color="000000"/>
            </w:tcBorders>
            <w:vAlign w:val="center"/>
          </w:tcPr>
          <w:p w14:paraId="23E0066A"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6462E73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559" w:type="dxa"/>
            <w:tcBorders>
              <w:top w:val="nil"/>
              <w:left w:val="single" w:sz="4" w:space="0" w:color="000000"/>
              <w:bottom w:val="nil"/>
              <w:right w:val="single" w:sz="4" w:space="0" w:color="000000"/>
            </w:tcBorders>
            <w:vAlign w:val="center"/>
          </w:tcPr>
          <w:p w14:paraId="414C6F7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129" w:type="dxa"/>
            <w:tcBorders>
              <w:top w:val="nil"/>
              <w:left w:val="single" w:sz="4" w:space="0" w:color="000000"/>
              <w:bottom w:val="nil"/>
              <w:right w:val="single" w:sz="4" w:space="0" w:color="000000"/>
            </w:tcBorders>
            <w:vAlign w:val="center"/>
          </w:tcPr>
          <w:p w14:paraId="2C5BE25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65F9A49" w14:textId="77777777">
        <w:trPr>
          <w:trHeight w:val="20"/>
        </w:trPr>
        <w:tc>
          <w:tcPr>
            <w:tcW w:w="960" w:type="dxa"/>
            <w:vMerge/>
            <w:tcBorders>
              <w:right w:val="single" w:sz="4" w:space="0" w:color="000000"/>
            </w:tcBorders>
            <w:vAlign w:val="center"/>
          </w:tcPr>
          <w:p w14:paraId="1A9C1AD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71BF4B53" w14:textId="77777777" w:rsidR="00571685" w:rsidRPr="00A94715" w:rsidRDefault="00960AF3" w:rsidP="00A94715">
            <w:pPr>
              <w:spacing w:before="120" w:after="120"/>
              <w:rPr>
                <w:color w:val="000000"/>
                <w:sz w:val="26"/>
                <w:szCs w:val="26"/>
              </w:rPr>
            </w:pPr>
            <w:r w:rsidRPr="00A94715">
              <w:rPr>
                <w:color w:val="000000"/>
                <w:sz w:val="26"/>
                <w:szCs w:val="26"/>
              </w:rPr>
              <w:t>6.5. Kỹ năng cơ bản trong giao tiếp</w:t>
            </w:r>
          </w:p>
        </w:tc>
        <w:tc>
          <w:tcPr>
            <w:tcW w:w="1134" w:type="dxa"/>
            <w:tcBorders>
              <w:top w:val="nil"/>
              <w:left w:val="single" w:sz="4" w:space="0" w:color="000000"/>
              <w:bottom w:val="nil"/>
              <w:right w:val="single" w:sz="4" w:space="0" w:color="000000"/>
            </w:tcBorders>
            <w:vAlign w:val="center"/>
          </w:tcPr>
          <w:p w14:paraId="52B9B473"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276" w:type="dxa"/>
            <w:tcBorders>
              <w:top w:val="nil"/>
              <w:left w:val="single" w:sz="4" w:space="0" w:color="000000"/>
              <w:bottom w:val="nil"/>
              <w:right w:val="single" w:sz="4" w:space="0" w:color="000000"/>
            </w:tcBorders>
            <w:vAlign w:val="center"/>
          </w:tcPr>
          <w:p w14:paraId="394C7F0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nil"/>
              <w:right w:val="single" w:sz="4" w:space="0" w:color="000000"/>
            </w:tcBorders>
            <w:vAlign w:val="center"/>
          </w:tcPr>
          <w:p w14:paraId="46B16AC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129" w:type="dxa"/>
            <w:tcBorders>
              <w:top w:val="nil"/>
              <w:left w:val="single" w:sz="4" w:space="0" w:color="000000"/>
              <w:bottom w:val="nil"/>
              <w:right w:val="single" w:sz="4" w:space="0" w:color="000000"/>
            </w:tcBorders>
            <w:vAlign w:val="center"/>
          </w:tcPr>
          <w:p w14:paraId="1F59780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2B32F16" w14:textId="77777777">
        <w:trPr>
          <w:trHeight w:val="20"/>
        </w:trPr>
        <w:tc>
          <w:tcPr>
            <w:tcW w:w="960" w:type="dxa"/>
            <w:vMerge/>
            <w:tcBorders>
              <w:right w:val="single" w:sz="4" w:space="0" w:color="000000"/>
            </w:tcBorders>
            <w:vAlign w:val="center"/>
          </w:tcPr>
          <w:p w14:paraId="5CAEBD4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369F658B" w14:textId="77777777" w:rsidR="00571685" w:rsidRPr="00A94715" w:rsidRDefault="00960AF3" w:rsidP="00A94715">
            <w:pPr>
              <w:spacing w:before="120" w:after="120"/>
              <w:rPr>
                <w:color w:val="000000"/>
                <w:sz w:val="26"/>
                <w:szCs w:val="26"/>
              </w:rPr>
            </w:pPr>
            <w:r w:rsidRPr="00A94715">
              <w:rPr>
                <w:color w:val="000000"/>
                <w:sz w:val="26"/>
                <w:szCs w:val="26"/>
              </w:rPr>
              <w:t>6.6. Giao tiếp nơi công sở</w:t>
            </w:r>
          </w:p>
        </w:tc>
        <w:tc>
          <w:tcPr>
            <w:tcW w:w="1134" w:type="dxa"/>
            <w:tcBorders>
              <w:top w:val="nil"/>
              <w:left w:val="single" w:sz="4" w:space="0" w:color="000000"/>
              <w:bottom w:val="nil"/>
              <w:right w:val="single" w:sz="4" w:space="0" w:color="000000"/>
            </w:tcBorders>
            <w:vAlign w:val="center"/>
          </w:tcPr>
          <w:p w14:paraId="1C0753CC"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60268BD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nil"/>
              <w:right w:val="single" w:sz="4" w:space="0" w:color="000000"/>
            </w:tcBorders>
            <w:vAlign w:val="center"/>
          </w:tcPr>
          <w:p w14:paraId="41CF323C"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129" w:type="dxa"/>
            <w:tcBorders>
              <w:top w:val="nil"/>
              <w:left w:val="single" w:sz="4" w:space="0" w:color="000000"/>
              <w:bottom w:val="nil"/>
              <w:right w:val="single" w:sz="4" w:space="0" w:color="000000"/>
            </w:tcBorders>
            <w:vAlign w:val="center"/>
          </w:tcPr>
          <w:p w14:paraId="44C7090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9C4D266" w14:textId="77777777">
        <w:trPr>
          <w:trHeight w:val="20"/>
        </w:trPr>
        <w:tc>
          <w:tcPr>
            <w:tcW w:w="960" w:type="dxa"/>
            <w:vMerge/>
            <w:tcBorders>
              <w:right w:val="single" w:sz="4" w:space="0" w:color="000000"/>
            </w:tcBorders>
            <w:vAlign w:val="center"/>
          </w:tcPr>
          <w:p w14:paraId="4F22200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6B339FDB" w14:textId="77777777" w:rsidR="00571685" w:rsidRPr="00A94715" w:rsidRDefault="00960AF3" w:rsidP="00A94715">
            <w:pPr>
              <w:spacing w:before="120" w:after="120"/>
              <w:rPr>
                <w:color w:val="000000"/>
                <w:sz w:val="26"/>
                <w:szCs w:val="26"/>
              </w:rPr>
            </w:pPr>
            <w:r w:rsidRPr="00A94715">
              <w:rPr>
                <w:color w:val="000000"/>
                <w:sz w:val="26"/>
                <w:szCs w:val="26"/>
              </w:rPr>
              <w:t>6.7. Nghi thức xã giao</w:t>
            </w:r>
          </w:p>
        </w:tc>
        <w:tc>
          <w:tcPr>
            <w:tcW w:w="1134" w:type="dxa"/>
            <w:tcBorders>
              <w:top w:val="nil"/>
              <w:left w:val="single" w:sz="4" w:space="0" w:color="000000"/>
              <w:bottom w:val="nil"/>
              <w:right w:val="single" w:sz="4" w:space="0" w:color="000000"/>
            </w:tcBorders>
            <w:vAlign w:val="center"/>
          </w:tcPr>
          <w:p w14:paraId="3688834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2E220CC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nil"/>
              <w:right w:val="single" w:sz="4" w:space="0" w:color="000000"/>
            </w:tcBorders>
            <w:vAlign w:val="center"/>
          </w:tcPr>
          <w:p w14:paraId="6B51B032"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129" w:type="dxa"/>
            <w:tcBorders>
              <w:top w:val="nil"/>
              <w:left w:val="single" w:sz="4" w:space="0" w:color="000000"/>
              <w:bottom w:val="nil"/>
              <w:right w:val="single" w:sz="4" w:space="0" w:color="000000"/>
            </w:tcBorders>
            <w:vAlign w:val="center"/>
          </w:tcPr>
          <w:p w14:paraId="37E14FF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6FA8FEA" w14:textId="77777777">
        <w:trPr>
          <w:trHeight w:val="20"/>
        </w:trPr>
        <w:tc>
          <w:tcPr>
            <w:tcW w:w="960" w:type="dxa"/>
            <w:vMerge/>
            <w:tcBorders>
              <w:right w:val="single" w:sz="4" w:space="0" w:color="000000"/>
            </w:tcBorders>
            <w:vAlign w:val="center"/>
          </w:tcPr>
          <w:p w14:paraId="6EC88AF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1E870B02" w14:textId="77777777" w:rsidR="00571685" w:rsidRPr="00A94715" w:rsidRDefault="00960AF3" w:rsidP="00A94715">
            <w:pPr>
              <w:spacing w:before="120" w:after="120"/>
              <w:rPr>
                <w:color w:val="000000"/>
                <w:sz w:val="26"/>
                <w:szCs w:val="26"/>
              </w:rPr>
            </w:pPr>
            <w:r w:rsidRPr="00A94715">
              <w:rPr>
                <w:color w:val="000000"/>
                <w:sz w:val="26"/>
                <w:szCs w:val="26"/>
              </w:rPr>
              <w:t>6.8. Giao tiếp qua điện thoại</w:t>
            </w:r>
          </w:p>
        </w:tc>
        <w:tc>
          <w:tcPr>
            <w:tcW w:w="1134" w:type="dxa"/>
            <w:tcBorders>
              <w:top w:val="nil"/>
              <w:left w:val="single" w:sz="4" w:space="0" w:color="000000"/>
              <w:bottom w:val="nil"/>
              <w:right w:val="single" w:sz="4" w:space="0" w:color="000000"/>
            </w:tcBorders>
            <w:vAlign w:val="center"/>
          </w:tcPr>
          <w:p w14:paraId="3DBDFBE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3C75C54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nil"/>
              <w:right w:val="single" w:sz="4" w:space="0" w:color="000000"/>
            </w:tcBorders>
            <w:vAlign w:val="center"/>
          </w:tcPr>
          <w:p w14:paraId="0D1D1D8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129" w:type="dxa"/>
            <w:tcBorders>
              <w:top w:val="nil"/>
              <w:left w:val="single" w:sz="4" w:space="0" w:color="000000"/>
              <w:bottom w:val="nil"/>
              <w:right w:val="single" w:sz="4" w:space="0" w:color="000000"/>
            </w:tcBorders>
            <w:vAlign w:val="center"/>
          </w:tcPr>
          <w:p w14:paraId="31020EB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A0157FB" w14:textId="77777777">
        <w:trPr>
          <w:trHeight w:val="20"/>
        </w:trPr>
        <w:tc>
          <w:tcPr>
            <w:tcW w:w="960" w:type="dxa"/>
            <w:vMerge/>
            <w:tcBorders>
              <w:right w:val="single" w:sz="4" w:space="0" w:color="000000"/>
            </w:tcBorders>
            <w:vAlign w:val="center"/>
          </w:tcPr>
          <w:p w14:paraId="456FE84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nil"/>
              <w:right w:val="single" w:sz="4" w:space="0" w:color="000000"/>
            </w:tcBorders>
            <w:vAlign w:val="center"/>
          </w:tcPr>
          <w:p w14:paraId="712E2D86" w14:textId="77777777" w:rsidR="00571685" w:rsidRPr="00A94715" w:rsidRDefault="00960AF3" w:rsidP="00A94715">
            <w:pPr>
              <w:spacing w:before="120" w:after="120"/>
              <w:rPr>
                <w:color w:val="000000"/>
                <w:sz w:val="26"/>
                <w:szCs w:val="26"/>
              </w:rPr>
            </w:pPr>
            <w:r w:rsidRPr="00A94715">
              <w:rPr>
                <w:color w:val="000000"/>
                <w:sz w:val="26"/>
                <w:szCs w:val="26"/>
              </w:rPr>
              <w:t>6.9. Giao tiếp qua Email</w:t>
            </w:r>
          </w:p>
        </w:tc>
        <w:tc>
          <w:tcPr>
            <w:tcW w:w="1134" w:type="dxa"/>
            <w:tcBorders>
              <w:top w:val="nil"/>
              <w:left w:val="single" w:sz="4" w:space="0" w:color="000000"/>
              <w:bottom w:val="nil"/>
              <w:right w:val="single" w:sz="4" w:space="0" w:color="000000"/>
            </w:tcBorders>
            <w:vAlign w:val="center"/>
          </w:tcPr>
          <w:p w14:paraId="1395700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left w:val="single" w:sz="4" w:space="0" w:color="000000"/>
              <w:bottom w:val="nil"/>
              <w:right w:val="single" w:sz="4" w:space="0" w:color="000000"/>
            </w:tcBorders>
            <w:vAlign w:val="center"/>
          </w:tcPr>
          <w:p w14:paraId="66F8A50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nil"/>
              <w:right w:val="single" w:sz="4" w:space="0" w:color="000000"/>
            </w:tcBorders>
            <w:vAlign w:val="center"/>
          </w:tcPr>
          <w:p w14:paraId="6BDFAC25"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129" w:type="dxa"/>
            <w:tcBorders>
              <w:top w:val="nil"/>
              <w:left w:val="single" w:sz="4" w:space="0" w:color="000000"/>
              <w:bottom w:val="nil"/>
              <w:right w:val="single" w:sz="4" w:space="0" w:color="000000"/>
            </w:tcBorders>
            <w:vAlign w:val="center"/>
          </w:tcPr>
          <w:p w14:paraId="7EDC06E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D015562" w14:textId="77777777">
        <w:trPr>
          <w:trHeight w:val="20"/>
        </w:trPr>
        <w:tc>
          <w:tcPr>
            <w:tcW w:w="960" w:type="dxa"/>
            <w:vMerge/>
            <w:tcBorders>
              <w:right w:val="single" w:sz="4" w:space="0" w:color="000000"/>
            </w:tcBorders>
            <w:vAlign w:val="center"/>
          </w:tcPr>
          <w:p w14:paraId="00991B7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004" w:type="dxa"/>
            <w:tcBorders>
              <w:top w:val="nil"/>
              <w:left w:val="single" w:sz="4" w:space="0" w:color="000000"/>
              <w:bottom w:val="single" w:sz="4" w:space="0" w:color="000000"/>
              <w:right w:val="single" w:sz="4" w:space="0" w:color="000000"/>
            </w:tcBorders>
            <w:vAlign w:val="center"/>
          </w:tcPr>
          <w:p w14:paraId="0CBF718F" w14:textId="77777777" w:rsidR="00571685" w:rsidRPr="00A94715" w:rsidRDefault="00960AF3" w:rsidP="00A94715">
            <w:pPr>
              <w:spacing w:before="120" w:after="120"/>
              <w:rPr>
                <w:color w:val="000000"/>
                <w:sz w:val="26"/>
                <w:szCs w:val="26"/>
              </w:rPr>
            </w:pPr>
            <w:r w:rsidRPr="00A94715">
              <w:rPr>
                <w:color w:val="000000"/>
                <w:sz w:val="26"/>
                <w:szCs w:val="26"/>
              </w:rPr>
              <w:t>6.10. Gặp gỡ khách hàng</w:t>
            </w:r>
          </w:p>
        </w:tc>
        <w:tc>
          <w:tcPr>
            <w:tcW w:w="1134" w:type="dxa"/>
            <w:tcBorders>
              <w:top w:val="nil"/>
              <w:left w:val="single" w:sz="4" w:space="0" w:color="000000"/>
              <w:bottom w:val="single" w:sz="4" w:space="0" w:color="000000"/>
              <w:right w:val="single" w:sz="4" w:space="0" w:color="000000"/>
            </w:tcBorders>
            <w:vAlign w:val="center"/>
          </w:tcPr>
          <w:p w14:paraId="27743FD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left w:val="single" w:sz="4" w:space="0" w:color="000000"/>
              <w:bottom w:val="single" w:sz="4" w:space="0" w:color="000000"/>
              <w:right w:val="single" w:sz="4" w:space="0" w:color="000000"/>
            </w:tcBorders>
            <w:vAlign w:val="center"/>
          </w:tcPr>
          <w:p w14:paraId="31C0CAC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59" w:type="dxa"/>
            <w:tcBorders>
              <w:top w:val="nil"/>
              <w:left w:val="single" w:sz="4" w:space="0" w:color="000000"/>
              <w:bottom w:val="single" w:sz="4" w:space="0" w:color="000000"/>
              <w:right w:val="single" w:sz="4" w:space="0" w:color="000000"/>
            </w:tcBorders>
            <w:vAlign w:val="center"/>
          </w:tcPr>
          <w:p w14:paraId="4C2FAC3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29" w:type="dxa"/>
            <w:tcBorders>
              <w:top w:val="nil"/>
              <w:left w:val="single" w:sz="4" w:space="0" w:color="000000"/>
              <w:bottom w:val="single" w:sz="4" w:space="0" w:color="000000"/>
              <w:right w:val="single" w:sz="4" w:space="0" w:color="000000"/>
            </w:tcBorders>
            <w:vAlign w:val="center"/>
          </w:tcPr>
          <w:p w14:paraId="5BEF78F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0A2B69A4" w14:textId="77777777">
        <w:trPr>
          <w:trHeight w:val="20"/>
        </w:trPr>
        <w:tc>
          <w:tcPr>
            <w:tcW w:w="960" w:type="dxa"/>
            <w:vAlign w:val="center"/>
          </w:tcPr>
          <w:p w14:paraId="0735516B" w14:textId="77777777" w:rsidR="00571685" w:rsidRPr="00A94715" w:rsidRDefault="00571685" w:rsidP="00A94715">
            <w:pPr>
              <w:spacing w:before="120" w:after="120"/>
              <w:rPr>
                <w:color w:val="000000"/>
                <w:sz w:val="26"/>
                <w:szCs w:val="26"/>
              </w:rPr>
            </w:pPr>
          </w:p>
        </w:tc>
        <w:tc>
          <w:tcPr>
            <w:tcW w:w="3004" w:type="dxa"/>
            <w:tcBorders>
              <w:top w:val="single" w:sz="4" w:space="0" w:color="000000"/>
            </w:tcBorders>
            <w:vAlign w:val="center"/>
          </w:tcPr>
          <w:p w14:paraId="23812DEB" w14:textId="77777777" w:rsidR="00571685" w:rsidRPr="00A94715" w:rsidRDefault="00960AF3" w:rsidP="00A94715">
            <w:pPr>
              <w:spacing w:before="120" w:after="120"/>
              <w:rPr>
                <w:b/>
                <w:color w:val="000000"/>
                <w:sz w:val="26"/>
                <w:szCs w:val="26"/>
              </w:rPr>
            </w:pPr>
            <w:r w:rsidRPr="00A94715">
              <w:rPr>
                <w:b/>
                <w:color w:val="000000"/>
                <w:sz w:val="26"/>
                <w:szCs w:val="26"/>
              </w:rPr>
              <w:t>Tổng</w:t>
            </w:r>
          </w:p>
        </w:tc>
        <w:tc>
          <w:tcPr>
            <w:tcW w:w="1134" w:type="dxa"/>
            <w:tcBorders>
              <w:top w:val="single" w:sz="4" w:space="0" w:color="000000"/>
            </w:tcBorders>
            <w:vAlign w:val="center"/>
          </w:tcPr>
          <w:p w14:paraId="2DCB651E"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276" w:type="dxa"/>
            <w:tcBorders>
              <w:top w:val="single" w:sz="4" w:space="0" w:color="000000"/>
            </w:tcBorders>
            <w:vAlign w:val="center"/>
          </w:tcPr>
          <w:p w14:paraId="6EF2F415"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c>
          <w:tcPr>
            <w:tcW w:w="1559" w:type="dxa"/>
            <w:tcBorders>
              <w:top w:val="single" w:sz="4" w:space="0" w:color="000000"/>
            </w:tcBorders>
            <w:vAlign w:val="center"/>
          </w:tcPr>
          <w:p w14:paraId="798AAEB4" w14:textId="77777777" w:rsidR="00571685" w:rsidRPr="00A94715" w:rsidRDefault="00960AF3" w:rsidP="00A94715">
            <w:pPr>
              <w:spacing w:before="120" w:after="120"/>
              <w:jc w:val="center"/>
              <w:rPr>
                <w:b/>
                <w:color w:val="000000"/>
                <w:sz w:val="26"/>
                <w:szCs w:val="26"/>
              </w:rPr>
            </w:pPr>
            <w:r w:rsidRPr="00A94715">
              <w:rPr>
                <w:b/>
                <w:color w:val="000000"/>
                <w:sz w:val="26"/>
                <w:szCs w:val="26"/>
              </w:rPr>
              <w:t>13</w:t>
            </w:r>
          </w:p>
        </w:tc>
        <w:tc>
          <w:tcPr>
            <w:tcW w:w="1129" w:type="dxa"/>
            <w:tcBorders>
              <w:top w:val="single" w:sz="4" w:space="0" w:color="000000"/>
            </w:tcBorders>
            <w:vAlign w:val="center"/>
          </w:tcPr>
          <w:p w14:paraId="585D30F1"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r>
    </w:tbl>
    <w:p w14:paraId="3E80751F" w14:textId="77777777" w:rsidR="00571685" w:rsidRPr="00A94715" w:rsidRDefault="00960AF3" w:rsidP="00A94715">
      <w:pPr>
        <w:spacing w:before="120" w:after="120"/>
        <w:rPr>
          <w:color w:val="000000"/>
          <w:sz w:val="26"/>
          <w:szCs w:val="26"/>
        </w:rPr>
      </w:pPr>
      <w:r w:rsidRPr="00A94715">
        <w:rPr>
          <w:color w:val="000000"/>
          <w:sz w:val="26"/>
          <w:szCs w:val="26"/>
        </w:rPr>
        <w:t>2. Nội dung chi tiết:</w:t>
      </w:r>
    </w:p>
    <w:tbl>
      <w:tblPr>
        <w:tblStyle w:val="af3"/>
        <w:tblW w:w="9828" w:type="dxa"/>
        <w:tblLayout w:type="fixed"/>
        <w:tblLook w:val="0400" w:firstRow="0" w:lastRow="0" w:firstColumn="0" w:lastColumn="0" w:noHBand="0" w:noVBand="1"/>
      </w:tblPr>
      <w:tblGrid>
        <w:gridCol w:w="9468"/>
        <w:gridCol w:w="360"/>
      </w:tblGrid>
      <w:tr w:rsidR="00571685" w:rsidRPr="00A94715" w14:paraId="3C29C6A3" w14:textId="77777777">
        <w:trPr>
          <w:trHeight w:val="405"/>
        </w:trPr>
        <w:tc>
          <w:tcPr>
            <w:tcW w:w="9828" w:type="dxa"/>
            <w:gridSpan w:val="2"/>
            <w:tcBorders>
              <w:top w:val="nil"/>
              <w:left w:val="nil"/>
              <w:bottom w:val="nil"/>
              <w:right w:val="nil"/>
            </w:tcBorders>
            <w:shd w:val="clear" w:color="auto" w:fill="auto"/>
            <w:vAlign w:val="center"/>
          </w:tcPr>
          <w:p w14:paraId="6119F71C" w14:textId="77777777" w:rsidR="00571685" w:rsidRPr="00A94715" w:rsidRDefault="00960AF3" w:rsidP="00A94715">
            <w:pPr>
              <w:spacing w:before="120" w:after="120"/>
              <w:rPr>
                <w:b/>
                <w:color w:val="000000"/>
                <w:sz w:val="26"/>
                <w:szCs w:val="26"/>
              </w:rPr>
            </w:pPr>
            <w:r w:rsidRPr="00A94715">
              <w:rPr>
                <w:b/>
                <w:color w:val="000000"/>
                <w:sz w:val="26"/>
                <w:szCs w:val="26"/>
              </w:rPr>
              <w:lastRenderedPageBreak/>
              <w:t xml:space="preserve">Chương 1. MỞ ĐẦU                                                 </w:t>
            </w:r>
            <w:r w:rsidRPr="00A94715">
              <w:rPr>
                <w:color w:val="000000"/>
                <w:sz w:val="26"/>
                <w:szCs w:val="26"/>
              </w:rPr>
              <w:t>Thời gian: 1 giờ</w:t>
            </w:r>
          </w:p>
        </w:tc>
      </w:tr>
      <w:tr w:rsidR="00571685" w:rsidRPr="00A94715" w14:paraId="32F90D0A" w14:textId="77777777">
        <w:trPr>
          <w:trHeight w:val="405"/>
        </w:trPr>
        <w:tc>
          <w:tcPr>
            <w:tcW w:w="9468" w:type="dxa"/>
            <w:tcBorders>
              <w:top w:val="nil"/>
              <w:left w:val="nil"/>
              <w:bottom w:val="nil"/>
              <w:right w:val="nil"/>
            </w:tcBorders>
            <w:shd w:val="clear" w:color="auto" w:fill="auto"/>
            <w:vAlign w:val="center"/>
          </w:tcPr>
          <w:p w14:paraId="29B63069" w14:textId="77777777" w:rsidR="00571685" w:rsidRPr="00A94715" w:rsidRDefault="00960AF3" w:rsidP="00A94715">
            <w:pPr>
              <w:spacing w:before="120" w:after="120"/>
              <w:rPr>
                <w:color w:val="000000"/>
                <w:sz w:val="26"/>
                <w:szCs w:val="26"/>
              </w:rPr>
            </w:pPr>
            <w:r w:rsidRPr="00A94715">
              <w:rPr>
                <w:color w:val="000000"/>
                <w:sz w:val="26"/>
                <w:szCs w:val="26"/>
              </w:rPr>
              <w:t>1.Mục tiêu</w:t>
            </w:r>
          </w:p>
          <w:p w14:paraId="4D6BF3C7"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-Trình bày khái quát về khái niệm kỹ năng mềm </w:t>
            </w:r>
          </w:p>
          <w:p w14:paraId="4173E5A5"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 Nhận thức được tầm quan trọng của kỹ năng mềm </w:t>
            </w:r>
          </w:p>
          <w:p w14:paraId="163DC84E" w14:textId="77777777" w:rsidR="00571685" w:rsidRPr="00A94715" w:rsidRDefault="00960AF3" w:rsidP="00A94715">
            <w:pPr>
              <w:spacing w:before="120" w:after="120"/>
              <w:rPr>
                <w:color w:val="000000"/>
                <w:sz w:val="26"/>
                <w:szCs w:val="26"/>
              </w:rPr>
            </w:pPr>
            <w:r w:rsidRPr="00A94715">
              <w:rPr>
                <w:color w:val="000000"/>
                <w:sz w:val="26"/>
                <w:szCs w:val="26"/>
              </w:rPr>
              <w:t xml:space="preserve">2.Nội dung </w:t>
            </w:r>
          </w:p>
          <w:p w14:paraId="5B3A1840" w14:textId="77777777" w:rsidR="00571685" w:rsidRPr="00A94715" w:rsidRDefault="00960AF3" w:rsidP="00A94715">
            <w:pPr>
              <w:spacing w:before="120" w:after="120"/>
              <w:ind w:firstLine="560"/>
              <w:rPr>
                <w:b/>
                <w:color w:val="000000"/>
                <w:sz w:val="26"/>
                <w:szCs w:val="26"/>
              </w:rPr>
            </w:pPr>
            <w:r w:rsidRPr="00A94715">
              <w:rPr>
                <w:color w:val="000000"/>
                <w:sz w:val="26"/>
                <w:szCs w:val="26"/>
              </w:rPr>
              <w:t>2.1. Khái niệm về kỹ năng mềm</w:t>
            </w:r>
          </w:p>
        </w:tc>
        <w:tc>
          <w:tcPr>
            <w:tcW w:w="360" w:type="dxa"/>
            <w:tcBorders>
              <w:top w:val="nil"/>
              <w:left w:val="nil"/>
              <w:bottom w:val="nil"/>
              <w:right w:val="nil"/>
            </w:tcBorders>
            <w:shd w:val="clear" w:color="auto" w:fill="auto"/>
            <w:vAlign w:val="bottom"/>
          </w:tcPr>
          <w:p w14:paraId="5EC126C4" w14:textId="77777777" w:rsidR="00571685" w:rsidRPr="00A94715" w:rsidRDefault="00571685" w:rsidP="00A94715">
            <w:pPr>
              <w:spacing w:before="120" w:after="120"/>
              <w:ind w:firstLine="560"/>
              <w:rPr>
                <w:b/>
                <w:color w:val="000000"/>
                <w:sz w:val="26"/>
                <w:szCs w:val="26"/>
              </w:rPr>
            </w:pPr>
          </w:p>
        </w:tc>
      </w:tr>
      <w:tr w:rsidR="00571685" w:rsidRPr="00A94715" w14:paraId="3C750709" w14:textId="77777777">
        <w:trPr>
          <w:trHeight w:val="405"/>
        </w:trPr>
        <w:tc>
          <w:tcPr>
            <w:tcW w:w="9468" w:type="dxa"/>
            <w:tcBorders>
              <w:top w:val="nil"/>
              <w:left w:val="nil"/>
              <w:bottom w:val="nil"/>
              <w:right w:val="nil"/>
            </w:tcBorders>
            <w:shd w:val="clear" w:color="auto" w:fill="auto"/>
            <w:vAlign w:val="center"/>
          </w:tcPr>
          <w:p w14:paraId="1775F853" w14:textId="77777777" w:rsidR="00571685" w:rsidRPr="00A94715" w:rsidRDefault="00960AF3" w:rsidP="00A94715">
            <w:pPr>
              <w:spacing w:before="120" w:after="120"/>
              <w:ind w:firstLine="560"/>
              <w:rPr>
                <w:b/>
                <w:color w:val="000000"/>
                <w:sz w:val="26"/>
                <w:szCs w:val="26"/>
              </w:rPr>
            </w:pPr>
            <w:r w:rsidRPr="00A94715">
              <w:rPr>
                <w:color w:val="000000"/>
                <w:sz w:val="26"/>
                <w:szCs w:val="26"/>
              </w:rPr>
              <w:t>2.2. Tầm quan trọng của kỹ năng mềm</w:t>
            </w:r>
          </w:p>
        </w:tc>
        <w:tc>
          <w:tcPr>
            <w:tcW w:w="360" w:type="dxa"/>
            <w:tcBorders>
              <w:top w:val="nil"/>
              <w:left w:val="nil"/>
              <w:bottom w:val="nil"/>
              <w:right w:val="nil"/>
            </w:tcBorders>
            <w:shd w:val="clear" w:color="auto" w:fill="auto"/>
            <w:vAlign w:val="bottom"/>
          </w:tcPr>
          <w:p w14:paraId="23C44AC4" w14:textId="77777777" w:rsidR="00571685" w:rsidRPr="00A94715" w:rsidRDefault="00571685" w:rsidP="00A94715">
            <w:pPr>
              <w:spacing w:before="120" w:after="120"/>
              <w:ind w:firstLine="560"/>
              <w:rPr>
                <w:b/>
                <w:color w:val="000000"/>
                <w:sz w:val="26"/>
                <w:szCs w:val="26"/>
              </w:rPr>
            </w:pPr>
          </w:p>
        </w:tc>
      </w:tr>
      <w:tr w:rsidR="00571685" w:rsidRPr="00A94715" w14:paraId="238276B5" w14:textId="77777777">
        <w:trPr>
          <w:trHeight w:val="405"/>
        </w:trPr>
        <w:tc>
          <w:tcPr>
            <w:tcW w:w="9828" w:type="dxa"/>
            <w:gridSpan w:val="2"/>
            <w:tcBorders>
              <w:top w:val="nil"/>
              <w:left w:val="nil"/>
              <w:bottom w:val="nil"/>
              <w:right w:val="nil"/>
            </w:tcBorders>
            <w:shd w:val="clear" w:color="auto" w:fill="auto"/>
            <w:vAlign w:val="center"/>
          </w:tcPr>
          <w:p w14:paraId="709BC932"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2. KỸ NĂNG THUYẾT TRÌNH                           </w:t>
            </w:r>
            <w:r w:rsidRPr="00A94715">
              <w:rPr>
                <w:color w:val="000000"/>
                <w:sz w:val="26"/>
                <w:szCs w:val="26"/>
              </w:rPr>
              <w:t>Thời gian : 4 giờ</w:t>
            </w:r>
          </w:p>
        </w:tc>
      </w:tr>
      <w:tr w:rsidR="00571685" w:rsidRPr="00A94715" w14:paraId="2FFF4E93" w14:textId="77777777">
        <w:trPr>
          <w:trHeight w:val="405"/>
        </w:trPr>
        <w:tc>
          <w:tcPr>
            <w:tcW w:w="9468" w:type="dxa"/>
            <w:tcBorders>
              <w:top w:val="nil"/>
              <w:left w:val="nil"/>
              <w:bottom w:val="nil"/>
              <w:right w:val="nil"/>
            </w:tcBorders>
            <w:shd w:val="clear" w:color="auto" w:fill="auto"/>
            <w:vAlign w:val="center"/>
          </w:tcPr>
          <w:p w14:paraId="5F10B4D3"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w:t>
            </w:r>
          </w:p>
          <w:p w14:paraId="1EF5EFE6" w14:textId="77777777" w:rsidR="00571685" w:rsidRPr="00A94715" w:rsidRDefault="00960AF3" w:rsidP="00A94715">
            <w:pPr>
              <w:spacing w:before="120" w:after="120"/>
              <w:rPr>
                <w:color w:val="000000"/>
                <w:sz w:val="26"/>
                <w:szCs w:val="26"/>
              </w:rPr>
            </w:pPr>
            <w:r w:rsidRPr="00A94715">
              <w:rPr>
                <w:color w:val="000000"/>
                <w:sz w:val="26"/>
                <w:szCs w:val="26"/>
              </w:rPr>
              <w:t>Sau khi học xong chương này người học có khả năng</w:t>
            </w:r>
          </w:p>
          <w:p w14:paraId="5C011DF3" w14:textId="77777777" w:rsidR="00571685" w:rsidRPr="00A94715" w:rsidRDefault="00960AF3" w:rsidP="00A94715">
            <w:pPr>
              <w:numPr>
                <w:ilvl w:val="0"/>
                <w:numId w:val="217"/>
              </w:numPr>
              <w:spacing w:before="120" w:after="120"/>
              <w:ind w:firstLine="601"/>
              <w:rPr>
                <w:color w:val="000000"/>
                <w:sz w:val="26"/>
                <w:szCs w:val="26"/>
              </w:rPr>
            </w:pPr>
            <w:r w:rsidRPr="00A94715">
              <w:rPr>
                <w:color w:val="000000"/>
                <w:sz w:val="26"/>
                <w:szCs w:val="26"/>
              </w:rPr>
              <w:t xml:space="preserve">Trình bày được những kiến thức cơ bản về thuyết trình; </w:t>
            </w:r>
          </w:p>
          <w:p w14:paraId="31E6D37D" w14:textId="77777777" w:rsidR="00571685" w:rsidRPr="00A94715" w:rsidRDefault="00960AF3" w:rsidP="00A94715">
            <w:pPr>
              <w:numPr>
                <w:ilvl w:val="0"/>
                <w:numId w:val="217"/>
              </w:numPr>
              <w:spacing w:before="120" w:after="120"/>
              <w:ind w:firstLine="601"/>
              <w:rPr>
                <w:color w:val="000000"/>
                <w:sz w:val="26"/>
                <w:szCs w:val="26"/>
              </w:rPr>
            </w:pPr>
            <w:r w:rsidRPr="00A94715">
              <w:rPr>
                <w:color w:val="000000"/>
                <w:sz w:val="26"/>
                <w:szCs w:val="26"/>
              </w:rPr>
              <w:t>Vận dụng nội dung dạy học và việc trình bày một nội dung trước đám đông</w:t>
            </w:r>
          </w:p>
          <w:p w14:paraId="7F4C1E93"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2.1.  Khái quát </w:t>
            </w:r>
          </w:p>
        </w:tc>
        <w:tc>
          <w:tcPr>
            <w:tcW w:w="360" w:type="dxa"/>
            <w:tcBorders>
              <w:top w:val="nil"/>
              <w:left w:val="nil"/>
              <w:bottom w:val="nil"/>
              <w:right w:val="nil"/>
            </w:tcBorders>
            <w:shd w:val="clear" w:color="auto" w:fill="auto"/>
            <w:vAlign w:val="bottom"/>
          </w:tcPr>
          <w:p w14:paraId="263DE823" w14:textId="77777777" w:rsidR="00571685" w:rsidRPr="00A94715" w:rsidRDefault="00571685" w:rsidP="00A94715">
            <w:pPr>
              <w:spacing w:before="120" w:after="120"/>
              <w:jc w:val="both"/>
              <w:rPr>
                <w:b/>
                <w:color w:val="000000"/>
                <w:sz w:val="26"/>
                <w:szCs w:val="26"/>
              </w:rPr>
            </w:pPr>
          </w:p>
        </w:tc>
      </w:tr>
      <w:tr w:rsidR="00571685" w:rsidRPr="00A94715" w14:paraId="6F17DDC8" w14:textId="77777777">
        <w:trPr>
          <w:trHeight w:val="405"/>
        </w:trPr>
        <w:tc>
          <w:tcPr>
            <w:tcW w:w="9468" w:type="dxa"/>
            <w:tcBorders>
              <w:top w:val="nil"/>
              <w:left w:val="nil"/>
              <w:bottom w:val="nil"/>
              <w:right w:val="nil"/>
            </w:tcBorders>
            <w:shd w:val="clear" w:color="auto" w:fill="auto"/>
            <w:vAlign w:val="center"/>
          </w:tcPr>
          <w:p w14:paraId="7076184B"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 xml:space="preserve">2.1.1. Khái niệm </w:t>
            </w:r>
          </w:p>
        </w:tc>
        <w:tc>
          <w:tcPr>
            <w:tcW w:w="360" w:type="dxa"/>
            <w:tcBorders>
              <w:top w:val="nil"/>
              <w:left w:val="nil"/>
              <w:bottom w:val="nil"/>
              <w:right w:val="nil"/>
            </w:tcBorders>
            <w:shd w:val="clear" w:color="auto" w:fill="auto"/>
            <w:vAlign w:val="bottom"/>
          </w:tcPr>
          <w:p w14:paraId="7D8EEC9A" w14:textId="77777777" w:rsidR="00571685" w:rsidRPr="00A94715" w:rsidRDefault="00571685" w:rsidP="00A94715">
            <w:pPr>
              <w:spacing w:before="120" w:after="120"/>
              <w:jc w:val="both"/>
              <w:rPr>
                <w:color w:val="000000"/>
                <w:sz w:val="26"/>
                <w:szCs w:val="26"/>
              </w:rPr>
            </w:pPr>
          </w:p>
        </w:tc>
      </w:tr>
      <w:tr w:rsidR="00571685" w:rsidRPr="00A94715" w14:paraId="3A1E4B02" w14:textId="77777777">
        <w:trPr>
          <w:trHeight w:val="405"/>
        </w:trPr>
        <w:tc>
          <w:tcPr>
            <w:tcW w:w="9468" w:type="dxa"/>
            <w:tcBorders>
              <w:top w:val="nil"/>
              <w:left w:val="nil"/>
              <w:bottom w:val="nil"/>
              <w:right w:val="nil"/>
            </w:tcBorders>
            <w:shd w:val="clear" w:color="auto" w:fill="auto"/>
            <w:vAlign w:val="center"/>
          </w:tcPr>
          <w:p w14:paraId="01A43C05"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2.1.2. Tầm quan trọng của kỹ năng thuyết trình</w:t>
            </w:r>
          </w:p>
        </w:tc>
        <w:tc>
          <w:tcPr>
            <w:tcW w:w="360" w:type="dxa"/>
            <w:tcBorders>
              <w:top w:val="nil"/>
              <w:left w:val="nil"/>
              <w:bottom w:val="nil"/>
              <w:right w:val="nil"/>
            </w:tcBorders>
            <w:shd w:val="clear" w:color="auto" w:fill="auto"/>
            <w:vAlign w:val="bottom"/>
          </w:tcPr>
          <w:p w14:paraId="149F30C2" w14:textId="77777777" w:rsidR="00571685" w:rsidRPr="00A94715" w:rsidRDefault="00571685" w:rsidP="00A94715">
            <w:pPr>
              <w:spacing w:before="120" w:after="120"/>
              <w:jc w:val="both"/>
              <w:rPr>
                <w:color w:val="000000"/>
                <w:sz w:val="26"/>
                <w:szCs w:val="26"/>
              </w:rPr>
            </w:pPr>
          </w:p>
        </w:tc>
      </w:tr>
      <w:tr w:rsidR="00571685" w:rsidRPr="00A94715" w14:paraId="3904E07F" w14:textId="77777777">
        <w:trPr>
          <w:trHeight w:val="405"/>
        </w:trPr>
        <w:tc>
          <w:tcPr>
            <w:tcW w:w="9468" w:type="dxa"/>
            <w:tcBorders>
              <w:top w:val="nil"/>
              <w:left w:val="nil"/>
              <w:bottom w:val="nil"/>
              <w:right w:val="nil"/>
            </w:tcBorders>
            <w:shd w:val="clear" w:color="auto" w:fill="auto"/>
            <w:vAlign w:val="center"/>
          </w:tcPr>
          <w:p w14:paraId="37306A79"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 xml:space="preserve">2.2.  Các bước sọan thảo bài thuyết trình </w:t>
            </w:r>
          </w:p>
        </w:tc>
        <w:tc>
          <w:tcPr>
            <w:tcW w:w="360" w:type="dxa"/>
            <w:tcBorders>
              <w:top w:val="nil"/>
              <w:left w:val="nil"/>
              <w:bottom w:val="nil"/>
              <w:right w:val="nil"/>
            </w:tcBorders>
            <w:shd w:val="clear" w:color="auto" w:fill="auto"/>
            <w:vAlign w:val="bottom"/>
          </w:tcPr>
          <w:p w14:paraId="577184EA" w14:textId="77777777" w:rsidR="00571685" w:rsidRPr="00A94715" w:rsidRDefault="00571685" w:rsidP="00A94715">
            <w:pPr>
              <w:spacing w:before="120" w:after="120"/>
              <w:jc w:val="both"/>
              <w:rPr>
                <w:b/>
                <w:color w:val="000000"/>
                <w:sz w:val="26"/>
                <w:szCs w:val="26"/>
              </w:rPr>
            </w:pPr>
          </w:p>
        </w:tc>
      </w:tr>
      <w:tr w:rsidR="00571685" w:rsidRPr="00A94715" w14:paraId="62C9024C" w14:textId="77777777">
        <w:trPr>
          <w:trHeight w:val="405"/>
        </w:trPr>
        <w:tc>
          <w:tcPr>
            <w:tcW w:w="9468" w:type="dxa"/>
            <w:tcBorders>
              <w:top w:val="nil"/>
              <w:left w:val="nil"/>
              <w:bottom w:val="nil"/>
              <w:right w:val="nil"/>
            </w:tcBorders>
            <w:shd w:val="clear" w:color="auto" w:fill="auto"/>
            <w:vAlign w:val="center"/>
          </w:tcPr>
          <w:p w14:paraId="0B2539AA"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2.2.1. Xác định mục tiêu</w:t>
            </w:r>
          </w:p>
        </w:tc>
        <w:tc>
          <w:tcPr>
            <w:tcW w:w="360" w:type="dxa"/>
            <w:tcBorders>
              <w:top w:val="nil"/>
              <w:left w:val="nil"/>
              <w:bottom w:val="nil"/>
              <w:right w:val="nil"/>
            </w:tcBorders>
            <w:shd w:val="clear" w:color="auto" w:fill="auto"/>
            <w:vAlign w:val="bottom"/>
          </w:tcPr>
          <w:p w14:paraId="2E21D3D9" w14:textId="77777777" w:rsidR="00571685" w:rsidRPr="00A94715" w:rsidRDefault="00571685" w:rsidP="00A94715">
            <w:pPr>
              <w:spacing w:before="120" w:after="120"/>
              <w:jc w:val="both"/>
              <w:rPr>
                <w:color w:val="000000"/>
                <w:sz w:val="26"/>
                <w:szCs w:val="26"/>
              </w:rPr>
            </w:pPr>
          </w:p>
        </w:tc>
      </w:tr>
      <w:tr w:rsidR="00571685" w:rsidRPr="00A94715" w14:paraId="78E29ED5" w14:textId="77777777">
        <w:trPr>
          <w:trHeight w:val="405"/>
        </w:trPr>
        <w:tc>
          <w:tcPr>
            <w:tcW w:w="9468" w:type="dxa"/>
            <w:tcBorders>
              <w:top w:val="nil"/>
              <w:left w:val="nil"/>
              <w:bottom w:val="nil"/>
              <w:right w:val="nil"/>
            </w:tcBorders>
            <w:shd w:val="clear" w:color="auto" w:fill="auto"/>
            <w:vAlign w:val="center"/>
          </w:tcPr>
          <w:p w14:paraId="546A0EFA"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2.2.2. Xác định đối tượng</w:t>
            </w:r>
          </w:p>
        </w:tc>
        <w:tc>
          <w:tcPr>
            <w:tcW w:w="360" w:type="dxa"/>
            <w:tcBorders>
              <w:top w:val="nil"/>
              <w:left w:val="nil"/>
              <w:bottom w:val="nil"/>
              <w:right w:val="nil"/>
            </w:tcBorders>
            <w:shd w:val="clear" w:color="auto" w:fill="auto"/>
            <w:vAlign w:val="bottom"/>
          </w:tcPr>
          <w:p w14:paraId="03CD5FD8" w14:textId="77777777" w:rsidR="00571685" w:rsidRPr="00A94715" w:rsidRDefault="00571685" w:rsidP="00A94715">
            <w:pPr>
              <w:spacing w:before="120" w:after="120"/>
              <w:jc w:val="both"/>
              <w:rPr>
                <w:color w:val="000000"/>
                <w:sz w:val="26"/>
                <w:szCs w:val="26"/>
              </w:rPr>
            </w:pPr>
          </w:p>
        </w:tc>
      </w:tr>
      <w:tr w:rsidR="00571685" w:rsidRPr="00A94715" w14:paraId="05CC4ED6" w14:textId="77777777">
        <w:trPr>
          <w:trHeight w:val="405"/>
        </w:trPr>
        <w:tc>
          <w:tcPr>
            <w:tcW w:w="9468" w:type="dxa"/>
            <w:tcBorders>
              <w:top w:val="nil"/>
              <w:left w:val="nil"/>
              <w:bottom w:val="nil"/>
              <w:right w:val="nil"/>
            </w:tcBorders>
            <w:shd w:val="clear" w:color="auto" w:fill="auto"/>
            <w:vAlign w:val="center"/>
          </w:tcPr>
          <w:p w14:paraId="28F44884"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2.2.3. Xây dựng tiêu đề, cấu trúc bài thuyết trình</w:t>
            </w:r>
          </w:p>
        </w:tc>
        <w:tc>
          <w:tcPr>
            <w:tcW w:w="360" w:type="dxa"/>
            <w:tcBorders>
              <w:top w:val="nil"/>
              <w:left w:val="nil"/>
              <w:bottom w:val="nil"/>
              <w:right w:val="nil"/>
            </w:tcBorders>
            <w:shd w:val="clear" w:color="auto" w:fill="auto"/>
            <w:vAlign w:val="bottom"/>
          </w:tcPr>
          <w:p w14:paraId="3E8EC299" w14:textId="77777777" w:rsidR="00571685" w:rsidRPr="00A94715" w:rsidRDefault="00571685" w:rsidP="00A94715">
            <w:pPr>
              <w:spacing w:before="120" w:after="120"/>
              <w:jc w:val="both"/>
              <w:rPr>
                <w:color w:val="000000"/>
                <w:sz w:val="26"/>
                <w:szCs w:val="26"/>
              </w:rPr>
            </w:pPr>
          </w:p>
        </w:tc>
      </w:tr>
      <w:tr w:rsidR="00571685" w:rsidRPr="00A94715" w14:paraId="50A6F701" w14:textId="77777777">
        <w:trPr>
          <w:trHeight w:val="405"/>
        </w:trPr>
        <w:tc>
          <w:tcPr>
            <w:tcW w:w="9468" w:type="dxa"/>
            <w:tcBorders>
              <w:top w:val="nil"/>
              <w:left w:val="nil"/>
              <w:bottom w:val="nil"/>
              <w:right w:val="nil"/>
            </w:tcBorders>
            <w:shd w:val="clear" w:color="auto" w:fill="auto"/>
            <w:vAlign w:val="center"/>
          </w:tcPr>
          <w:p w14:paraId="09F926C3"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2.2.4. Soạn thảo, cấu trúc slides</w:t>
            </w:r>
          </w:p>
        </w:tc>
        <w:tc>
          <w:tcPr>
            <w:tcW w:w="360" w:type="dxa"/>
            <w:tcBorders>
              <w:top w:val="nil"/>
              <w:left w:val="nil"/>
              <w:bottom w:val="nil"/>
              <w:right w:val="nil"/>
            </w:tcBorders>
            <w:shd w:val="clear" w:color="auto" w:fill="auto"/>
            <w:vAlign w:val="bottom"/>
          </w:tcPr>
          <w:p w14:paraId="3650B11A" w14:textId="77777777" w:rsidR="00571685" w:rsidRPr="00A94715" w:rsidRDefault="00571685" w:rsidP="00A94715">
            <w:pPr>
              <w:spacing w:before="120" w:after="120"/>
              <w:jc w:val="both"/>
              <w:rPr>
                <w:color w:val="000000"/>
                <w:sz w:val="26"/>
                <w:szCs w:val="26"/>
              </w:rPr>
            </w:pPr>
          </w:p>
        </w:tc>
      </w:tr>
      <w:tr w:rsidR="00571685" w:rsidRPr="00A94715" w14:paraId="4E8B8771" w14:textId="77777777">
        <w:trPr>
          <w:trHeight w:val="405"/>
        </w:trPr>
        <w:tc>
          <w:tcPr>
            <w:tcW w:w="9468" w:type="dxa"/>
            <w:tcBorders>
              <w:top w:val="nil"/>
              <w:left w:val="nil"/>
              <w:bottom w:val="nil"/>
              <w:right w:val="nil"/>
            </w:tcBorders>
            <w:shd w:val="clear" w:color="auto" w:fill="auto"/>
            <w:vAlign w:val="center"/>
          </w:tcPr>
          <w:p w14:paraId="305EC2EC"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  Chuẩn bị trước ngày thuyết trình</w:t>
            </w:r>
          </w:p>
        </w:tc>
        <w:tc>
          <w:tcPr>
            <w:tcW w:w="360" w:type="dxa"/>
            <w:tcBorders>
              <w:top w:val="nil"/>
              <w:left w:val="nil"/>
              <w:bottom w:val="nil"/>
              <w:right w:val="nil"/>
            </w:tcBorders>
            <w:shd w:val="clear" w:color="auto" w:fill="auto"/>
            <w:vAlign w:val="bottom"/>
          </w:tcPr>
          <w:p w14:paraId="3E689E3E" w14:textId="77777777" w:rsidR="00571685" w:rsidRPr="00A94715" w:rsidRDefault="00571685" w:rsidP="00A94715">
            <w:pPr>
              <w:spacing w:before="120" w:after="120"/>
              <w:jc w:val="both"/>
              <w:rPr>
                <w:b/>
                <w:color w:val="000000"/>
                <w:sz w:val="26"/>
                <w:szCs w:val="26"/>
              </w:rPr>
            </w:pPr>
          </w:p>
        </w:tc>
      </w:tr>
      <w:tr w:rsidR="00571685" w:rsidRPr="00A94715" w14:paraId="49065F82" w14:textId="77777777">
        <w:trPr>
          <w:trHeight w:val="405"/>
        </w:trPr>
        <w:tc>
          <w:tcPr>
            <w:tcW w:w="9468" w:type="dxa"/>
            <w:tcBorders>
              <w:top w:val="nil"/>
              <w:left w:val="nil"/>
              <w:bottom w:val="nil"/>
              <w:right w:val="nil"/>
            </w:tcBorders>
            <w:shd w:val="clear" w:color="auto" w:fill="auto"/>
            <w:vAlign w:val="center"/>
          </w:tcPr>
          <w:p w14:paraId="59D7C880"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2.3.1. Địa điểm</w:t>
            </w:r>
          </w:p>
        </w:tc>
        <w:tc>
          <w:tcPr>
            <w:tcW w:w="360" w:type="dxa"/>
            <w:tcBorders>
              <w:top w:val="nil"/>
              <w:left w:val="nil"/>
              <w:bottom w:val="nil"/>
              <w:right w:val="nil"/>
            </w:tcBorders>
            <w:shd w:val="clear" w:color="auto" w:fill="auto"/>
            <w:vAlign w:val="bottom"/>
          </w:tcPr>
          <w:p w14:paraId="4633B728" w14:textId="77777777" w:rsidR="00571685" w:rsidRPr="00A94715" w:rsidRDefault="00571685" w:rsidP="00A94715">
            <w:pPr>
              <w:spacing w:before="120" w:after="120"/>
              <w:jc w:val="both"/>
              <w:rPr>
                <w:color w:val="000000"/>
                <w:sz w:val="26"/>
                <w:szCs w:val="26"/>
              </w:rPr>
            </w:pPr>
          </w:p>
        </w:tc>
      </w:tr>
      <w:tr w:rsidR="00571685" w:rsidRPr="00A94715" w14:paraId="7606D54D" w14:textId="77777777">
        <w:trPr>
          <w:trHeight w:val="405"/>
        </w:trPr>
        <w:tc>
          <w:tcPr>
            <w:tcW w:w="9468" w:type="dxa"/>
            <w:tcBorders>
              <w:top w:val="nil"/>
              <w:left w:val="nil"/>
              <w:bottom w:val="nil"/>
              <w:right w:val="nil"/>
            </w:tcBorders>
            <w:shd w:val="clear" w:color="auto" w:fill="auto"/>
            <w:vAlign w:val="center"/>
          </w:tcPr>
          <w:p w14:paraId="148AE03C"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2.3.2. Phương tiện hỗ trợ</w:t>
            </w:r>
          </w:p>
        </w:tc>
        <w:tc>
          <w:tcPr>
            <w:tcW w:w="360" w:type="dxa"/>
            <w:tcBorders>
              <w:top w:val="nil"/>
              <w:left w:val="nil"/>
              <w:bottom w:val="nil"/>
              <w:right w:val="nil"/>
            </w:tcBorders>
            <w:shd w:val="clear" w:color="auto" w:fill="auto"/>
            <w:vAlign w:val="bottom"/>
          </w:tcPr>
          <w:p w14:paraId="2EC927C1" w14:textId="77777777" w:rsidR="00571685" w:rsidRPr="00A94715" w:rsidRDefault="00571685" w:rsidP="00A94715">
            <w:pPr>
              <w:spacing w:before="120" w:after="120"/>
              <w:jc w:val="both"/>
              <w:rPr>
                <w:color w:val="000000"/>
                <w:sz w:val="26"/>
                <w:szCs w:val="26"/>
              </w:rPr>
            </w:pPr>
          </w:p>
        </w:tc>
      </w:tr>
      <w:tr w:rsidR="00571685" w:rsidRPr="00A94715" w14:paraId="58ADD57D" w14:textId="77777777">
        <w:trPr>
          <w:trHeight w:val="405"/>
        </w:trPr>
        <w:tc>
          <w:tcPr>
            <w:tcW w:w="9468" w:type="dxa"/>
            <w:tcBorders>
              <w:top w:val="nil"/>
              <w:left w:val="nil"/>
              <w:bottom w:val="nil"/>
              <w:right w:val="nil"/>
            </w:tcBorders>
            <w:shd w:val="clear" w:color="auto" w:fill="auto"/>
            <w:vAlign w:val="center"/>
          </w:tcPr>
          <w:p w14:paraId="7F31E208"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2.3.3. Luyện tập</w:t>
            </w:r>
          </w:p>
        </w:tc>
        <w:tc>
          <w:tcPr>
            <w:tcW w:w="360" w:type="dxa"/>
            <w:tcBorders>
              <w:top w:val="nil"/>
              <w:left w:val="nil"/>
              <w:bottom w:val="nil"/>
              <w:right w:val="nil"/>
            </w:tcBorders>
            <w:shd w:val="clear" w:color="auto" w:fill="auto"/>
            <w:vAlign w:val="bottom"/>
          </w:tcPr>
          <w:p w14:paraId="37B93EDF" w14:textId="77777777" w:rsidR="00571685" w:rsidRPr="00A94715" w:rsidRDefault="00571685" w:rsidP="00A94715">
            <w:pPr>
              <w:spacing w:before="120" w:after="120"/>
              <w:jc w:val="both"/>
              <w:rPr>
                <w:color w:val="000000"/>
                <w:sz w:val="26"/>
                <w:szCs w:val="26"/>
              </w:rPr>
            </w:pPr>
          </w:p>
        </w:tc>
      </w:tr>
      <w:tr w:rsidR="00571685" w:rsidRPr="00A94715" w14:paraId="160EFEA7" w14:textId="77777777">
        <w:trPr>
          <w:trHeight w:val="405"/>
        </w:trPr>
        <w:tc>
          <w:tcPr>
            <w:tcW w:w="9468" w:type="dxa"/>
            <w:tcBorders>
              <w:top w:val="nil"/>
              <w:left w:val="nil"/>
              <w:bottom w:val="nil"/>
              <w:right w:val="nil"/>
            </w:tcBorders>
            <w:shd w:val="clear" w:color="auto" w:fill="auto"/>
            <w:vAlign w:val="center"/>
          </w:tcPr>
          <w:p w14:paraId="1FE40C81"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2.4.  Kỹ năng khi thuyết trình</w:t>
            </w:r>
          </w:p>
        </w:tc>
        <w:tc>
          <w:tcPr>
            <w:tcW w:w="360" w:type="dxa"/>
            <w:tcBorders>
              <w:top w:val="nil"/>
              <w:left w:val="nil"/>
              <w:bottom w:val="nil"/>
              <w:right w:val="nil"/>
            </w:tcBorders>
            <w:shd w:val="clear" w:color="auto" w:fill="auto"/>
            <w:vAlign w:val="bottom"/>
          </w:tcPr>
          <w:p w14:paraId="0AC08084" w14:textId="77777777" w:rsidR="00571685" w:rsidRPr="00A94715" w:rsidRDefault="00571685" w:rsidP="00A94715">
            <w:pPr>
              <w:spacing w:before="120" w:after="120"/>
              <w:jc w:val="both"/>
              <w:rPr>
                <w:b/>
                <w:color w:val="000000"/>
                <w:sz w:val="26"/>
                <w:szCs w:val="26"/>
              </w:rPr>
            </w:pPr>
          </w:p>
        </w:tc>
      </w:tr>
      <w:tr w:rsidR="00571685" w:rsidRPr="00A94715" w14:paraId="6A618D77" w14:textId="77777777">
        <w:trPr>
          <w:trHeight w:val="405"/>
        </w:trPr>
        <w:tc>
          <w:tcPr>
            <w:tcW w:w="9468" w:type="dxa"/>
            <w:tcBorders>
              <w:top w:val="nil"/>
              <w:left w:val="nil"/>
              <w:bottom w:val="nil"/>
              <w:right w:val="nil"/>
            </w:tcBorders>
            <w:shd w:val="clear" w:color="auto" w:fill="auto"/>
            <w:vAlign w:val="center"/>
          </w:tcPr>
          <w:p w14:paraId="584C1712"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2.4.1. Kiểm soát tâm lý</w:t>
            </w:r>
          </w:p>
        </w:tc>
        <w:tc>
          <w:tcPr>
            <w:tcW w:w="360" w:type="dxa"/>
            <w:tcBorders>
              <w:top w:val="nil"/>
              <w:left w:val="nil"/>
              <w:bottom w:val="nil"/>
              <w:right w:val="nil"/>
            </w:tcBorders>
            <w:shd w:val="clear" w:color="auto" w:fill="auto"/>
            <w:vAlign w:val="bottom"/>
          </w:tcPr>
          <w:p w14:paraId="7A1DF589" w14:textId="77777777" w:rsidR="00571685" w:rsidRPr="00A94715" w:rsidRDefault="00571685" w:rsidP="00A94715">
            <w:pPr>
              <w:spacing w:before="120" w:after="120"/>
              <w:jc w:val="both"/>
              <w:rPr>
                <w:color w:val="000000"/>
                <w:sz w:val="26"/>
                <w:szCs w:val="26"/>
              </w:rPr>
            </w:pPr>
          </w:p>
        </w:tc>
      </w:tr>
      <w:tr w:rsidR="00571685" w:rsidRPr="00A94715" w14:paraId="627BA685" w14:textId="77777777">
        <w:trPr>
          <w:trHeight w:val="405"/>
        </w:trPr>
        <w:tc>
          <w:tcPr>
            <w:tcW w:w="9468" w:type="dxa"/>
            <w:tcBorders>
              <w:top w:val="nil"/>
              <w:left w:val="nil"/>
              <w:bottom w:val="nil"/>
              <w:right w:val="nil"/>
            </w:tcBorders>
            <w:shd w:val="clear" w:color="auto" w:fill="auto"/>
            <w:vAlign w:val="center"/>
          </w:tcPr>
          <w:p w14:paraId="3B7D0272"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2.4.2. Phong cách thuyết trình</w:t>
            </w:r>
          </w:p>
        </w:tc>
        <w:tc>
          <w:tcPr>
            <w:tcW w:w="360" w:type="dxa"/>
            <w:tcBorders>
              <w:top w:val="nil"/>
              <w:left w:val="nil"/>
              <w:bottom w:val="nil"/>
              <w:right w:val="nil"/>
            </w:tcBorders>
            <w:shd w:val="clear" w:color="auto" w:fill="auto"/>
            <w:vAlign w:val="bottom"/>
          </w:tcPr>
          <w:p w14:paraId="45D39EB0" w14:textId="77777777" w:rsidR="00571685" w:rsidRPr="00A94715" w:rsidRDefault="00571685" w:rsidP="00A94715">
            <w:pPr>
              <w:spacing w:before="120" w:after="120"/>
              <w:jc w:val="both"/>
              <w:rPr>
                <w:color w:val="000000"/>
                <w:sz w:val="26"/>
                <w:szCs w:val="26"/>
              </w:rPr>
            </w:pPr>
          </w:p>
        </w:tc>
      </w:tr>
      <w:tr w:rsidR="00571685" w:rsidRPr="00A94715" w14:paraId="054404BD" w14:textId="77777777">
        <w:trPr>
          <w:trHeight w:val="405"/>
        </w:trPr>
        <w:tc>
          <w:tcPr>
            <w:tcW w:w="9468" w:type="dxa"/>
            <w:tcBorders>
              <w:top w:val="nil"/>
              <w:left w:val="nil"/>
              <w:bottom w:val="nil"/>
              <w:right w:val="nil"/>
            </w:tcBorders>
            <w:shd w:val="clear" w:color="auto" w:fill="auto"/>
            <w:vAlign w:val="center"/>
          </w:tcPr>
          <w:p w14:paraId="3CB01B53"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2.4.3. Kiểm soát bài thuyết trình</w:t>
            </w:r>
          </w:p>
        </w:tc>
        <w:tc>
          <w:tcPr>
            <w:tcW w:w="360" w:type="dxa"/>
            <w:tcBorders>
              <w:top w:val="nil"/>
              <w:left w:val="nil"/>
              <w:bottom w:val="nil"/>
              <w:right w:val="nil"/>
            </w:tcBorders>
            <w:shd w:val="clear" w:color="auto" w:fill="auto"/>
            <w:vAlign w:val="bottom"/>
          </w:tcPr>
          <w:p w14:paraId="4B152547" w14:textId="77777777" w:rsidR="00571685" w:rsidRPr="00A94715" w:rsidRDefault="00571685" w:rsidP="00A94715">
            <w:pPr>
              <w:spacing w:before="120" w:after="120"/>
              <w:jc w:val="both"/>
              <w:rPr>
                <w:color w:val="000000"/>
                <w:sz w:val="26"/>
                <w:szCs w:val="26"/>
              </w:rPr>
            </w:pPr>
          </w:p>
        </w:tc>
      </w:tr>
      <w:tr w:rsidR="00571685" w:rsidRPr="00A94715" w14:paraId="675A89D0" w14:textId="77777777">
        <w:trPr>
          <w:trHeight w:val="405"/>
        </w:trPr>
        <w:tc>
          <w:tcPr>
            <w:tcW w:w="9828" w:type="dxa"/>
            <w:gridSpan w:val="2"/>
            <w:tcBorders>
              <w:top w:val="nil"/>
              <w:left w:val="nil"/>
              <w:bottom w:val="nil"/>
              <w:right w:val="nil"/>
            </w:tcBorders>
            <w:shd w:val="clear" w:color="auto" w:fill="auto"/>
            <w:vAlign w:val="center"/>
          </w:tcPr>
          <w:p w14:paraId="1D768860" w14:textId="77777777" w:rsidR="00571685" w:rsidRPr="00A94715" w:rsidRDefault="00960AF3" w:rsidP="00A94715">
            <w:pPr>
              <w:spacing w:before="120" w:after="120"/>
              <w:rPr>
                <w:b/>
                <w:color w:val="000000"/>
                <w:sz w:val="26"/>
                <w:szCs w:val="26"/>
              </w:rPr>
            </w:pPr>
            <w:r w:rsidRPr="00A94715">
              <w:rPr>
                <w:b/>
                <w:color w:val="000000"/>
                <w:sz w:val="26"/>
                <w:szCs w:val="26"/>
              </w:rPr>
              <w:lastRenderedPageBreak/>
              <w:t xml:space="preserve">Chương 3. KỸ NĂNG LÀM VIỆC NHÓM                                </w:t>
            </w:r>
            <w:r w:rsidRPr="00A94715">
              <w:rPr>
                <w:color w:val="000000"/>
                <w:sz w:val="26"/>
                <w:szCs w:val="26"/>
              </w:rPr>
              <w:t>Thời gian: 5 giờ</w:t>
            </w:r>
          </w:p>
        </w:tc>
      </w:tr>
      <w:tr w:rsidR="00571685" w:rsidRPr="00A94715" w14:paraId="57E606F6" w14:textId="77777777">
        <w:trPr>
          <w:trHeight w:val="405"/>
        </w:trPr>
        <w:tc>
          <w:tcPr>
            <w:tcW w:w="9468" w:type="dxa"/>
            <w:tcBorders>
              <w:top w:val="nil"/>
              <w:left w:val="nil"/>
              <w:bottom w:val="nil"/>
              <w:right w:val="nil"/>
            </w:tcBorders>
            <w:shd w:val="clear" w:color="auto" w:fill="auto"/>
            <w:vAlign w:val="center"/>
          </w:tcPr>
          <w:p w14:paraId="1765E09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 Mục tiêu </w:t>
            </w:r>
          </w:p>
          <w:p w14:paraId="3A657CC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Sau khi học bài này, người học có khả năng như sau: </w:t>
            </w:r>
          </w:p>
          <w:p w14:paraId="6271F261" w14:textId="77777777" w:rsidR="00571685" w:rsidRPr="00A94715" w:rsidRDefault="00960AF3" w:rsidP="00A94715">
            <w:pPr>
              <w:numPr>
                <w:ilvl w:val="0"/>
                <w:numId w:val="273"/>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Trình bày được những lý do phải làm việc theo nhóm tại môi trường doanh nghiệp và môi trường học tập; </w:t>
            </w:r>
          </w:p>
          <w:p w14:paraId="486C63A1" w14:textId="77777777" w:rsidR="00571685" w:rsidRPr="00A94715" w:rsidRDefault="00960AF3" w:rsidP="00A94715">
            <w:pPr>
              <w:numPr>
                <w:ilvl w:val="0"/>
                <w:numId w:val="273"/>
              </w:numPr>
              <w:pBdr>
                <w:top w:val="nil"/>
                <w:left w:val="nil"/>
                <w:bottom w:val="nil"/>
                <w:right w:val="nil"/>
                <w:between w:val="nil"/>
              </w:pBdr>
              <w:spacing w:before="120" w:after="120"/>
              <w:jc w:val="both"/>
              <w:rPr>
                <w:color w:val="000000"/>
                <w:sz w:val="26"/>
                <w:szCs w:val="26"/>
              </w:rPr>
            </w:pPr>
            <w:r w:rsidRPr="00A94715">
              <w:rPr>
                <w:color w:val="000000"/>
                <w:sz w:val="26"/>
                <w:szCs w:val="26"/>
              </w:rPr>
              <w:t>Nêu lên được kiến thức cơ bản về nhóm như khái niệm, quá trình phát triển nhóm và phân loại nhóm</w:t>
            </w:r>
          </w:p>
          <w:p w14:paraId="01370304" w14:textId="77777777" w:rsidR="00571685" w:rsidRPr="00A94715" w:rsidRDefault="00960AF3" w:rsidP="00A94715">
            <w:pPr>
              <w:numPr>
                <w:ilvl w:val="0"/>
                <w:numId w:val="273"/>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Liệt kê được các kỹ năng cá nhân trong phối hợp với các thành viên khác trong nhóm. </w:t>
            </w:r>
          </w:p>
          <w:p w14:paraId="367B56AB" w14:textId="77777777" w:rsidR="00571685" w:rsidRPr="00A94715" w:rsidRDefault="00960AF3" w:rsidP="00A94715">
            <w:pPr>
              <w:numPr>
                <w:ilvl w:val="0"/>
                <w:numId w:val="273"/>
              </w:numPr>
              <w:pBdr>
                <w:top w:val="nil"/>
                <w:left w:val="nil"/>
                <w:bottom w:val="nil"/>
                <w:right w:val="nil"/>
                <w:between w:val="nil"/>
              </w:pBdr>
              <w:spacing w:before="120" w:after="120"/>
              <w:jc w:val="both"/>
              <w:rPr>
                <w:color w:val="000000"/>
                <w:sz w:val="26"/>
                <w:szCs w:val="26"/>
              </w:rPr>
            </w:pPr>
            <w:r w:rsidRPr="00A94715">
              <w:rPr>
                <w:color w:val="000000"/>
                <w:sz w:val="26"/>
                <w:szCs w:val="26"/>
              </w:rPr>
              <w:t>Tham gia tích cực vào các hoạt động thảo luận, góp ý để giải quyết các vấn đề liên quan đến nội dung công việc</w:t>
            </w:r>
          </w:p>
          <w:p w14:paraId="34B8AA0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w:t>
            </w:r>
          </w:p>
          <w:p w14:paraId="2B5F8D8F"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2.1. Khái quát </w:t>
            </w:r>
          </w:p>
        </w:tc>
        <w:tc>
          <w:tcPr>
            <w:tcW w:w="360" w:type="dxa"/>
            <w:tcBorders>
              <w:top w:val="nil"/>
              <w:left w:val="nil"/>
              <w:bottom w:val="nil"/>
              <w:right w:val="nil"/>
            </w:tcBorders>
            <w:shd w:val="clear" w:color="auto" w:fill="auto"/>
            <w:vAlign w:val="bottom"/>
          </w:tcPr>
          <w:p w14:paraId="0BC67793" w14:textId="77777777" w:rsidR="00571685" w:rsidRPr="00A94715" w:rsidRDefault="00571685" w:rsidP="00A94715">
            <w:pPr>
              <w:spacing w:before="120" w:after="120"/>
              <w:rPr>
                <w:b/>
                <w:color w:val="000000"/>
                <w:sz w:val="26"/>
                <w:szCs w:val="26"/>
              </w:rPr>
            </w:pPr>
          </w:p>
        </w:tc>
      </w:tr>
      <w:tr w:rsidR="00571685" w:rsidRPr="00A94715" w14:paraId="5A2D3F39" w14:textId="77777777">
        <w:trPr>
          <w:trHeight w:val="405"/>
        </w:trPr>
        <w:tc>
          <w:tcPr>
            <w:tcW w:w="9468" w:type="dxa"/>
            <w:tcBorders>
              <w:top w:val="nil"/>
              <w:left w:val="nil"/>
              <w:bottom w:val="nil"/>
              <w:right w:val="nil"/>
            </w:tcBorders>
            <w:shd w:val="clear" w:color="auto" w:fill="auto"/>
            <w:vAlign w:val="center"/>
          </w:tcPr>
          <w:p w14:paraId="2EA5ECED"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2.1.1. Khái niệm </w:t>
            </w:r>
          </w:p>
        </w:tc>
        <w:tc>
          <w:tcPr>
            <w:tcW w:w="360" w:type="dxa"/>
            <w:tcBorders>
              <w:top w:val="nil"/>
              <w:left w:val="nil"/>
              <w:bottom w:val="nil"/>
              <w:right w:val="nil"/>
            </w:tcBorders>
            <w:shd w:val="clear" w:color="auto" w:fill="auto"/>
            <w:vAlign w:val="bottom"/>
          </w:tcPr>
          <w:p w14:paraId="2E7F069B" w14:textId="77777777" w:rsidR="00571685" w:rsidRPr="00A94715" w:rsidRDefault="00571685" w:rsidP="00A94715">
            <w:pPr>
              <w:spacing w:before="120" w:after="120"/>
              <w:rPr>
                <w:color w:val="000000"/>
                <w:sz w:val="26"/>
                <w:szCs w:val="26"/>
              </w:rPr>
            </w:pPr>
          </w:p>
        </w:tc>
      </w:tr>
      <w:tr w:rsidR="00571685" w:rsidRPr="00A94715" w14:paraId="416EFE6F" w14:textId="77777777">
        <w:trPr>
          <w:trHeight w:val="405"/>
        </w:trPr>
        <w:tc>
          <w:tcPr>
            <w:tcW w:w="9468" w:type="dxa"/>
            <w:tcBorders>
              <w:top w:val="nil"/>
              <w:left w:val="nil"/>
              <w:bottom w:val="nil"/>
              <w:right w:val="nil"/>
            </w:tcBorders>
            <w:shd w:val="clear" w:color="auto" w:fill="auto"/>
            <w:vAlign w:val="center"/>
          </w:tcPr>
          <w:p w14:paraId="14DF6286" w14:textId="77777777" w:rsidR="00571685" w:rsidRPr="00A94715" w:rsidRDefault="00960AF3" w:rsidP="00A94715">
            <w:pPr>
              <w:spacing w:before="120" w:after="120"/>
              <w:ind w:firstLine="560"/>
              <w:rPr>
                <w:color w:val="000000"/>
                <w:sz w:val="26"/>
                <w:szCs w:val="26"/>
              </w:rPr>
            </w:pPr>
            <w:r w:rsidRPr="00A94715">
              <w:rPr>
                <w:color w:val="000000"/>
                <w:sz w:val="26"/>
                <w:szCs w:val="26"/>
              </w:rPr>
              <w:t>2.1.2. Tầm quan trọng của kỹ năng làm việc nhóm</w:t>
            </w:r>
          </w:p>
        </w:tc>
        <w:tc>
          <w:tcPr>
            <w:tcW w:w="360" w:type="dxa"/>
            <w:tcBorders>
              <w:top w:val="nil"/>
              <w:left w:val="nil"/>
              <w:bottom w:val="nil"/>
              <w:right w:val="nil"/>
            </w:tcBorders>
            <w:shd w:val="clear" w:color="auto" w:fill="auto"/>
            <w:vAlign w:val="bottom"/>
          </w:tcPr>
          <w:p w14:paraId="58D368F9" w14:textId="77777777" w:rsidR="00571685" w:rsidRPr="00A94715" w:rsidRDefault="00571685" w:rsidP="00A94715">
            <w:pPr>
              <w:spacing w:before="120" w:after="120"/>
              <w:rPr>
                <w:color w:val="000000"/>
                <w:sz w:val="26"/>
                <w:szCs w:val="26"/>
              </w:rPr>
            </w:pPr>
          </w:p>
        </w:tc>
      </w:tr>
      <w:tr w:rsidR="00571685" w:rsidRPr="00A94715" w14:paraId="259217EF" w14:textId="77777777">
        <w:trPr>
          <w:trHeight w:val="405"/>
        </w:trPr>
        <w:tc>
          <w:tcPr>
            <w:tcW w:w="9468" w:type="dxa"/>
            <w:tcBorders>
              <w:top w:val="nil"/>
              <w:left w:val="nil"/>
              <w:bottom w:val="nil"/>
              <w:right w:val="nil"/>
            </w:tcBorders>
            <w:shd w:val="clear" w:color="auto" w:fill="auto"/>
            <w:vAlign w:val="center"/>
          </w:tcPr>
          <w:p w14:paraId="5A23CA54" w14:textId="77777777" w:rsidR="00571685" w:rsidRPr="00A94715" w:rsidRDefault="00960AF3" w:rsidP="00A94715">
            <w:pPr>
              <w:spacing w:before="120" w:after="120"/>
              <w:ind w:firstLine="560"/>
              <w:rPr>
                <w:color w:val="000000"/>
                <w:sz w:val="26"/>
                <w:szCs w:val="26"/>
              </w:rPr>
            </w:pPr>
            <w:r w:rsidRPr="00A94715">
              <w:rPr>
                <w:color w:val="000000"/>
                <w:sz w:val="26"/>
                <w:szCs w:val="26"/>
              </w:rPr>
              <w:t>2.2. Nhóm, phân loại nhóm</w:t>
            </w:r>
          </w:p>
        </w:tc>
        <w:tc>
          <w:tcPr>
            <w:tcW w:w="360" w:type="dxa"/>
            <w:tcBorders>
              <w:top w:val="nil"/>
              <w:left w:val="nil"/>
              <w:bottom w:val="nil"/>
              <w:right w:val="nil"/>
            </w:tcBorders>
            <w:shd w:val="clear" w:color="auto" w:fill="auto"/>
            <w:vAlign w:val="bottom"/>
          </w:tcPr>
          <w:p w14:paraId="2A15E8D6" w14:textId="77777777" w:rsidR="00571685" w:rsidRPr="00A94715" w:rsidRDefault="00571685" w:rsidP="00A94715">
            <w:pPr>
              <w:spacing w:before="120" w:after="120"/>
              <w:rPr>
                <w:b/>
                <w:color w:val="000000"/>
                <w:sz w:val="26"/>
                <w:szCs w:val="26"/>
              </w:rPr>
            </w:pPr>
          </w:p>
        </w:tc>
      </w:tr>
      <w:tr w:rsidR="00571685" w:rsidRPr="00A94715" w14:paraId="09240AB1" w14:textId="77777777">
        <w:trPr>
          <w:trHeight w:val="405"/>
        </w:trPr>
        <w:tc>
          <w:tcPr>
            <w:tcW w:w="9468" w:type="dxa"/>
            <w:tcBorders>
              <w:top w:val="nil"/>
              <w:left w:val="nil"/>
              <w:bottom w:val="nil"/>
              <w:right w:val="nil"/>
            </w:tcBorders>
            <w:shd w:val="clear" w:color="auto" w:fill="auto"/>
            <w:vAlign w:val="center"/>
          </w:tcPr>
          <w:p w14:paraId="70ACFC85" w14:textId="77777777" w:rsidR="00571685" w:rsidRPr="00A94715" w:rsidRDefault="00960AF3" w:rsidP="00A94715">
            <w:pPr>
              <w:spacing w:before="120" w:after="120"/>
              <w:ind w:firstLine="560"/>
              <w:rPr>
                <w:color w:val="000000"/>
                <w:sz w:val="26"/>
                <w:szCs w:val="26"/>
              </w:rPr>
            </w:pPr>
            <w:r w:rsidRPr="00A94715">
              <w:rPr>
                <w:color w:val="000000"/>
                <w:sz w:val="26"/>
                <w:szCs w:val="26"/>
              </w:rPr>
              <w:t>2.2.1. Nhóm</w:t>
            </w:r>
          </w:p>
        </w:tc>
        <w:tc>
          <w:tcPr>
            <w:tcW w:w="360" w:type="dxa"/>
            <w:tcBorders>
              <w:top w:val="nil"/>
              <w:left w:val="nil"/>
              <w:bottom w:val="nil"/>
              <w:right w:val="nil"/>
            </w:tcBorders>
            <w:shd w:val="clear" w:color="auto" w:fill="auto"/>
            <w:vAlign w:val="bottom"/>
          </w:tcPr>
          <w:p w14:paraId="37606C35" w14:textId="77777777" w:rsidR="00571685" w:rsidRPr="00A94715" w:rsidRDefault="00571685" w:rsidP="00A94715">
            <w:pPr>
              <w:spacing w:before="120" w:after="120"/>
              <w:rPr>
                <w:color w:val="000000"/>
                <w:sz w:val="26"/>
                <w:szCs w:val="26"/>
              </w:rPr>
            </w:pPr>
          </w:p>
        </w:tc>
      </w:tr>
      <w:tr w:rsidR="00571685" w:rsidRPr="00A94715" w14:paraId="408328CD" w14:textId="77777777">
        <w:trPr>
          <w:trHeight w:val="405"/>
        </w:trPr>
        <w:tc>
          <w:tcPr>
            <w:tcW w:w="9468" w:type="dxa"/>
            <w:tcBorders>
              <w:top w:val="nil"/>
              <w:left w:val="nil"/>
              <w:bottom w:val="nil"/>
              <w:right w:val="nil"/>
            </w:tcBorders>
            <w:shd w:val="clear" w:color="auto" w:fill="auto"/>
            <w:vAlign w:val="center"/>
          </w:tcPr>
          <w:p w14:paraId="46BAEF2F" w14:textId="77777777" w:rsidR="00571685" w:rsidRPr="00A94715" w:rsidRDefault="00960AF3" w:rsidP="00A94715">
            <w:pPr>
              <w:spacing w:before="120" w:after="120"/>
              <w:ind w:firstLine="560"/>
              <w:rPr>
                <w:color w:val="000000"/>
                <w:sz w:val="26"/>
                <w:szCs w:val="26"/>
              </w:rPr>
            </w:pPr>
            <w:r w:rsidRPr="00A94715">
              <w:rPr>
                <w:color w:val="000000"/>
                <w:sz w:val="26"/>
                <w:szCs w:val="26"/>
              </w:rPr>
              <w:t>2.2.2. Phân loại nhóm</w:t>
            </w:r>
          </w:p>
        </w:tc>
        <w:tc>
          <w:tcPr>
            <w:tcW w:w="360" w:type="dxa"/>
            <w:tcBorders>
              <w:top w:val="nil"/>
              <w:left w:val="nil"/>
              <w:bottom w:val="nil"/>
              <w:right w:val="nil"/>
            </w:tcBorders>
            <w:shd w:val="clear" w:color="auto" w:fill="auto"/>
            <w:vAlign w:val="bottom"/>
          </w:tcPr>
          <w:p w14:paraId="0C76B179" w14:textId="77777777" w:rsidR="00571685" w:rsidRPr="00A94715" w:rsidRDefault="00571685" w:rsidP="00A94715">
            <w:pPr>
              <w:spacing w:before="120" w:after="120"/>
              <w:rPr>
                <w:color w:val="000000"/>
                <w:sz w:val="26"/>
                <w:szCs w:val="26"/>
              </w:rPr>
            </w:pPr>
          </w:p>
        </w:tc>
      </w:tr>
      <w:tr w:rsidR="00571685" w:rsidRPr="00A94715" w14:paraId="39774102" w14:textId="77777777">
        <w:trPr>
          <w:trHeight w:val="405"/>
        </w:trPr>
        <w:tc>
          <w:tcPr>
            <w:tcW w:w="9468" w:type="dxa"/>
            <w:tcBorders>
              <w:top w:val="nil"/>
              <w:left w:val="nil"/>
              <w:bottom w:val="nil"/>
              <w:right w:val="nil"/>
            </w:tcBorders>
            <w:shd w:val="clear" w:color="auto" w:fill="auto"/>
            <w:vAlign w:val="center"/>
          </w:tcPr>
          <w:p w14:paraId="02C12302" w14:textId="77777777" w:rsidR="00571685" w:rsidRPr="00A94715" w:rsidRDefault="00960AF3" w:rsidP="00A94715">
            <w:pPr>
              <w:spacing w:before="120" w:after="120"/>
              <w:ind w:firstLine="560"/>
              <w:rPr>
                <w:color w:val="000000"/>
                <w:sz w:val="26"/>
                <w:szCs w:val="26"/>
              </w:rPr>
            </w:pPr>
            <w:r w:rsidRPr="00A94715">
              <w:rPr>
                <w:color w:val="000000"/>
                <w:sz w:val="26"/>
                <w:szCs w:val="26"/>
              </w:rPr>
              <w:t>2.3. Hoạt động nhóm</w:t>
            </w:r>
          </w:p>
        </w:tc>
        <w:tc>
          <w:tcPr>
            <w:tcW w:w="360" w:type="dxa"/>
            <w:tcBorders>
              <w:top w:val="nil"/>
              <w:left w:val="nil"/>
              <w:bottom w:val="nil"/>
              <w:right w:val="nil"/>
            </w:tcBorders>
            <w:shd w:val="clear" w:color="auto" w:fill="auto"/>
            <w:vAlign w:val="bottom"/>
          </w:tcPr>
          <w:p w14:paraId="4668B1BC" w14:textId="77777777" w:rsidR="00571685" w:rsidRPr="00A94715" w:rsidRDefault="00571685" w:rsidP="00A94715">
            <w:pPr>
              <w:spacing w:before="120" w:after="120"/>
              <w:rPr>
                <w:b/>
                <w:color w:val="000000"/>
                <w:sz w:val="26"/>
                <w:szCs w:val="26"/>
              </w:rPr>
            </w:pPr>
          </w:p>
        </w:tc>
      </w:tr>
      <w:tr w:rsidR="00571685" w:rsidRPr="00A94715" w14:paraId="789B5EA5" w14:textId="77777777">
        <w:trPr>
          <w:trHeight w:val="405"/>
        </w:trPr>
        <w:tc>
          <w:tcPr>
            <w:tcW w:w="9468" w:type="dxa"/>
            <w:tcBorders>
              <w:top w:val="nil"/>
              <w:left w:val="nil"/>
              <w:bottom w:val="nil"/>
              <w:right w:val="nil"/>
            </w:tcBorders>
            <w:shd w:val="clear" w:color="auto" w:fill="auto"/>
            <w:vAlign w:val="center"/>
          </w:tcPr>
          <w:p w14:paraId="2F05ADB0" w14:textId="77777777" w:rsidR="00571685" w:rsidRPr="00A94715" w:rsidRDefault="00960AF3" w:rsidP="00A94715">
            <w:pPr>
              <w:spacing w:before="120" w:after="120"/>
              <w:ind w:firstLine="560"/>
              <w:rPr>
                <w:color w:val="000000"/>
                <w:sz w:val="26"/>
                <w:szCs w:val="26"/>
              </w:rPr>
            </w:pPr>
            <w:r w:rsidRPr="00A94715">
              <w:rPr>
                <w:color w:val="000000"/>
                <w:sz w:val="26"/>
                <w:szCs w:val="26"/>
              </w:rPr>
              <w:t>2.3.1. Các giai đoạn của hoạt động nhóm</w:t>
            </w:r>
          </w:p>
        </w:tc>
        <w:tc>
          <w:tcPr>
            <w:tcW w:w="360" w:type="dxa"/>
            <w:tcBorders>
              <w:top w:val="nil"/>
              <w:left w:val="nil"/>
              <w:bottom w:val="nil"/>
              <w:right w:val="nil"/>
            </w:tcBorders>
            <w:shd w:val="clear" w:color="auto" w:fill="auto"/>
            <w:vAlign w:val="bottom"/>
          </w:tcPr>
          <w:p w14:paraId="07E5091D" w14:textId="77777777" w:rsidR="00571685" w:rsidRPr="00A94715" w:rsidRDefault="00571685" w:rsidP="00A94715">
            <w:pPr>
              <w:spacing w:before="120" w:after="120"/>
              <w:rPr>
                <w:color w:val="000000"/>
                <w:sz w:val="26"/>
                <w:szCs w:val="26"/>
              </w:rPr>
            </w:pPr>
          </w:p>
        </w:tc>
      </w:tr>
      <w:tr w:rsidR="00571685" w:rsidRPr="00A94715" w14:paraId="4A3A2DA3" w14:textId="77777777">
        <w:trPr>
          <w:trHeight w:val="405"/>
        </w:trPr>
        <w:tc>
          <w:tcPr>
            <w:tcW w:w="9468" w:type="dxa"/>
            <w:tcBorders>
              <w:top w:val="nil"/>
              <w:left w:val="nil"/>
              <w:bottom w:val="nil"/>
              <w:right w:val="nil"/>
            </w:tcBorders>
            <w:shd w:val="clear" w:color="auto" w:fill="auto"/>
            <w:vAlign w:val="center"/>
          </w:tcPr>
          <w:p w14:paraId="7B8ADA39" w14:textId="77777777" w:rsidR="00571685" w:rsidRPr="00A94715" w:rsidRDefault="00960AF3" w:rsidP="00A94715">
            <w:pPr>
              <w:spacing w:before="120" w:after="120"/>
              <w:ind w:firstLine="560"/>
              <w:rPr>
                <w:color w:val="000000"/>
                <w:sz w:val="26"/>
                <w:szCs w:val="26"/>
              </w:rPr>
            </w:pPr>
            <w:r w:rsidRPr="00A94715">
              <w:rPr>
                <w:color w:val="000000"/>
                <w:sz w:val="26"/>
                <w:szCs w:val="26"/>
              </w:rPr>
              <w:t>2.3.2. Vai trò các thành viên của nhóm</w:t>
            </w:r>
          </w:p>
        </w:tc>
        <w:tc>
          <w:tcPr>
            <w:tcW w:w="360" w:type="dxa"/>
            <w:tcBorders>
              <w:top w:val="nil"/>
              <w:left w:val="nil"/>
              <w:bottom w:val="nil"/>
              <w:right w:val="nil"/>
            </w:tcBorders>
            <w:shd w:val="clear" w:color="auto" w:fill="auto"/>
            <w:vAlign w:val="bottom"/>
          </w:tcPr>
          <w:p w14:paraId="18E2A755" w14:textId="77777777" w:rsidR="00571685" w:rsidRPr="00A94715" w:rsidRDefault="00571685" w:rsidP="00A94715">
            <w:pPr>
              <w:spacing w:before="120" w:after="120"/>
              <w:rPr>
                <w:color w:val="000000"/>
                <w:sz w:val="26"/>
                <w:szCs w:val="26"/>
              </w:rPr>
            </w:pPr>
          </w:p>
        </w:tc>
      </w:tr>
      <w:tr w:rsidR="00571685" w:rsidRPr="00A94715" w14:paraId="236C4DDB" w14:textId="77777777">
        <w:trPr>
          <w:trHeight w:val="405"/>
        </w:trPr>
        <w:tc>
          <w:tcPr>
            <w:tcW w:w="9468" w:type="dxa"/>
            <w:tcBorders>
              <w:top w:val="nil"/>
              <w:left w:val="nil"/>
              <w:bottom w:val="nil"/>
              <w:right w:val="nil"/>
            </w:tcBorders>
            <w:shd w:val="clear" w:color="auto" w:fill="auto"/>
            <w:vAlign w:val="center"/>
          </w:tcPr>
          <w:p w14:paraId="34F5A42D" w14:textId="77777777" w:rsidR="00571685" w:rsidRPr="00A94715" w:rsidRDefault="00960AF3" w:rsidP="00A94715">
            <w:pPr>
              <w:spacing w:before="120" w:after="120"/>
              <w:ind w:firstLine="560"/>
              <w:rPr>
                <w:color w:val="000000"/>
                <w:sz w:val="26"/>
                <w:szCs w:val="26"/>
              </w:rPr>
            </w:pPr>
            <w:r w:rsidRPr="00A94715">
              <w:rPr>
                <w:color w:val="000000"/>
                <w:sz w:val="26"/>
                <w:szCs w:val="26"/>
              </w:rPr>
              <w:t>2.3.3. Các yếu tố ảnh hưởng đến hiệu quả hoạt động nhóm</w:t>
            </w:r>
          </w:p>
        </w:tc>
        <w:tc>
          <w:tcPr>
            <w:tcW w:w="360" w:type="dxa"/>
            <w:tcBorders>
              <w:top w:val="nil"/>
              <w:left w:val="nil"/>
              <w:bottom w:val="nil"/>
              <w:right w:val="nil"/>
            </w:tcBorders>
            <w:shd w:val="clear" w:color="auto" w:fill="auto"/>
            <w:vAlign w:val="bottom"/>
          </w:tcPr>
          <w:p w14:paraId="4EA823A5" w14:textId="77777777" w:rsidR="00571685" w:rsidRPr="00A94715" w:rsidRDefault="00571685" w:rsidP="00A94715">
            <w:pPr>
              <w:spacing w:before="120" w:after="120"/>
              <w:rPr>
                <w:color w:val="000000"/>
                <w:sz w:val="26"/>
                <w:szCs w:val="26"/>
              </w:rPr>
            </w:pPr>
          </w:p>
        </w:tc>
      </w:tr>
      <w:tr w:rsidR="00571685" w:rsidRPr="00A94715" w14:paraId="2BC7C9D2" w14:textId="77777777">
        <w:trPr>
          <w:trHeight w:val="405"/>
        </w:trPr>
        <w:tc>
          <w:tcPr>
            <w:tcW w:w="9468" w:type="dxa"/>
            <w:tcBorders>
              <w:top w:val="nil"/>
              <w:left w:val="nil"/>
              <w:bottom w:val="nil"/>
              <w:right w:val="nil"/>
            </w:tcBorders>
            <w:shd w:val="clear" w:color="auto" w:fill="auto"/>
            <w:vAlign w:val="center"/>
          </w:tcPr>
          <w:p w14:paraId="0CF38707" w14:textId="77777777" w:rsidR="00571685" w:rsidRPr="00A94715" w:rsidRDefault="00960AF3" w:rsidP="00A94715">
            <w:pPr>
              <w:spacing w:before="120" w:after="120"/>
              <w:ind w:firstLine="560"/>
              <w:rPr>
                <w:color w:val="000000"/>
                <w:sz w:val="26"/>
                <w:szCs w:val="26"/>
              </w:rPr>
            </w:pPr>
            <w:r w:rsidRPr="00A94715">
              <w:rPr>
                <w:color w:val="000000"/>
                <w:sz w:val="26"/>
                <w:szCs w:val="26"/>
              </w:rPr>
              <w:t>2.4. Điều hành nhóm</w:t>
            </w:r>
          </w:p>
        </w:tc>
        <w:tc>
          <w:tcPr>
            <w:tcW w:w="360" w:type="dxa"/>
            <w:tcBorders>
              <w:top w:val="nil"/>
              <w:left w:val="nil"/>
              <w:bottom w:val="nil"/>
              <w:right w:val="nil"/>
            </w:tcBorders>
            <w:shd w:val="clear" w:color="auto" w:fill="auto"/>
            <w:vAlign w:val="bottom"/>
          </w:tcPr>
          <w:p w14:paraId="758FE16B" w14:textId="77777777" w:rsidR="00571685" w:rsidRPr="00A94715" w:rsidRDefault="00571685" w:rsidP="00A94715">
            <w:pPr>
              <w:spacing w:before="120" w:after="120"/>
              <w:rPr>
                <w:b/>
                <w:color w:val="000000"/>
                <w:sz w:val="26"/>
                <w:szCs w:val="26"/>
              </w:rPr>
            </w:pPr>
          </w:p>
        </w:tc>
      </w:tr>
      <w:tr w:rsidR="00571685" w:rsidRPr="00A94715" w14:paraId="7CAA05FF" w14:textId="77777777">
        <w:trPr>
          <w:trHeight w:val="405"/>
        </w:trPr>
        <w:tc>
          <w:tcPr>
            <w:tcW w:w="9468" w:type="dxa"/>
            <w:tcBorders>
              <w:top w:val="nil"/>
              <w:left w:val="nil"/>
              <w:bottom w:val="nil"/>
              <w:right w:val="nil"/>
            </w:tcBorders>
            <w:shd w:val="clear" w:color="auto" w:fill="auto"/>
            <w:vAlign w:val="center"/>
          </w:tcPr>
          <w:p w14:paraId="2A96522F" w14:textId="77777777" w:rsidR="00571685" w:rsidRPr="00A94715" w:rsidRDefault="00960AF3" w:rsidP="00A94715">
            <w:pPr>
              <w:spacing w:before="120" w:after="120"/>
              <w:ind w:firstLine="560"/>
              <w:rPr>
                <w:color w:val="000000"/>
                <w:sz w:val="26"/>
                <w:szCs w:val="26"/>
              </w:rPr>
            </w:pPr>
            <w:r w:rsidRPr="00A94715">
              <w:rPr>
                <w:color w:val="000000"/>
                <w:sz w:val="26"/>
                <w:szCs w:val="26"/>
              </w:rPr>
              <w:t>2.4.1. Phong cách điều hành hoạt động nhóm</w:t>
            </w:r>
          </w:p>
        </w:tc>
        <w:tc>
          <w:tcPr>
            <w:tcW w:w="360" w:type="dxa"/>
            <w:tcBorders>
              <w:top w:val="nil"/>
              <w:left w:val="nil"/>
              <w:bottom w:val="nil"/>
              <w:right w:val="nil"/>
            </w:tcBorders>
            <w:shd w:val="clear" w:color="auto" w:fill="auto"/>
            <w:vAlign w:val="bottom"/>
          </w:tcPr>
          <w:p w14:paraId="63DBA732" w14:textId="77777777" w:rsidR="00571685" w:rsidRPr="00A94715" w:rsidRDefault="00571685" w:rsidP="00A94715">
            <w:pPr>
              <w:spacing w:before="120" w:after="120"/>
              <w:rPr>
                <w:color w:val="000000"/>
                <w:sz w:val="26"/>
                <w:szCs w:val="26"/>
              </w:rPr>
            </w:pPr>
          </w:p>
        </w:tc>
      </w:tr>
      <w:tr w:rsidR="00571685" w:rsidRPr="00A94715" w14:paraId="219D5A79" w14:textId="77777777">
        <w:trPr>
          <w:trHeight w:val="405"/>
        </w:trPr>
        <w:tc>
          <w:tcPr>
            <w:tcW w:w="9468" w:type="dxa"/>
            <w:tcBorders>
              <w:top w:val="nil"/>
              <w:left w:val="nil"/>
              <w:bottom w:val="nil"/>
              <w:right w:val="nil"/>
            </w:tcBorders>
            <w:shd w:val="clear" w:color="auto" w:fill="auto"/>
            <w:vAlign w:val="center"/>
          </w:tcPr>
          <w:p w14:paraId="21B509DD" w14:textId="77777777" w:rsidR="00571685" w:rsidRPr="00A94715" w:rsidRDefault="00960AF3" w:rsidP="00A94715">
            <w:pPr>
              <w:spacing w:before="120" w:after="120"/>
              <w:ind w:firstLine="560"/>
              <w:rPr>
                <w:color w:val="000000"/>
                <w:sz w:val="26"/>
                <w:szCs w:val="26"/>
              </w:rPr>
            </w:pPr>
            <w:r w:rsidRPr="00A94715">
              <w:rPr>
                <w:color w:val="000000"/>
                <w:sz w:val="26"/>
                <w:szCs w:val="26"/>
              </w:rPr>
              <w:t>2.4.2. Họp nhóm</w:t>
            </w:r>
          </w:p>
        </w:tc>
        <w:tc>
          <w:tcPr>
            <w:tcW w:w="360" w:type="dxa"/>
            <w:tcBorders>
              <w:top w:val="nil"/>
              <w:left w:val="nil"/>
              <w:bottom w:val="nil"/>
              <w:right w:val="nil"/>
            </w:tcBorders>
            <w:shd w:val="clear" w:color="auto" w:fill="auto"/>
            <w:vAlign w:val="bottom"/>
          </w:tcPr>
          <w:p w14:paraId="39483170" w14:textId="77777777" w:rsidR="00571685" w:rsidRPr="00A94715" w:rsidRDefault="00571685" w:rsidP="00A94715">
            <w:pPr>
              <w:spacing w:before="120" w:after="120"/>
              <w:rPr>
                <w:color w:val="000000"/>
                <w:sz w:val="26"/>
                <w:szCs w:val="26"/>
              </w:rPr>
            </w:pPr>
          </w:p>
        </w:tc>
      </w:tr>
      <w:tr w:rsidR="00571685" w:rsidRPr="00A94715" w14:paraId="1EE2D843" w14:textId="77777777">
        <w:trPr>
          <w:trHeight w:val="405"/>
        </w:trPr>
        <w:tc>
          <w:tcPr>
            <w:tcW w:w="9468" w:type="dxa"/>
            <w:tcBorders>
              <w:top w:val="nil"/>
              <w:left w:val="nil"/>
              <w:bottom w:val="nil"/>
              <w:right w:val="nil"/>
            </w:tcBorders>
            <w:shd w:val="clear" w:color="auto" w:fill="auto"/>
            <w:vAlign w:val="center"/>
          </w:tcPr>
          <w:p w14:paraId="2CA4A40F" w14:textId="77777777" w:rsidR="00571685" w:rsidRPr="00A94715" w:rsidRDefault="00960AF3" w:rsidP="00A94715">
            <w:pPr>
              <w:spacing w:before="120" w:after="120"/>
              <w:ind w:firstLine="560"/>
              <w:rPr>
                <w:color w:val="000000"/>
                <w:sz w:val="26"/>
                <w:szCs w:val="26"/>
              </w:rPr>
            </w:pPr>
            <w:r w:rsidRPr="00A94715">
              <w:rPr>
                <w:color w:val="000000"/>
                <w:sz w:val="26"/>
                <w:szCs w:val="26"/>
              </w:rPr>
              <w:t>2.4.3. Thảo luận và ra quyết định trong nhóm</w:t>
            </w:r>
          </w:p>
        </w:tc>
        <w:tc>
          <w:tcPr>
            <w:tcW w:w="360" w:type="dxa"/>
            <w:tcBorders>
              <w:top w:val="nil"/>
              <w:left w:val="nil"/>
              <w:bottom w:val="nil"/>
              <w:right w:val="nil"/>
            </w:tcBorders>
            <w:shd w:val="clear" w:color="auto" w:fill="auto"/>
            <w:vAlign w:val="bottom"/>
          </w:tcPr>
          <w:p w14:paraId="43368D98" w14:textId="77777777" w:rsidR="00571685" w:rsidRPr="00A94715" w:rsidRDefault="00571685" w:rsidP="00A94715">
            <w:pPr>
              <w:spacing w:before="120" w:after="120"/>
              <w:rPr>
                <w:color w:val="000000"/>
                <w:sz w:val="26"/>
                <w:szCs w:val="26"/>
              </w:rPr>
            </w:pPr>
          </w:p>
        </w:tc>
      </w:tr>
      <w:tr w:rsidR="00571685" w:rsidRPr="00A94715" w14:paraId="4A2CB11A" w14:textId="77777777">
        <w:trPr>
          <w:trHeight w:val="405"/>
        </w:trPr>
        <w:tc>
          <w:tcPr>
            <w:tcW w:w="9468" w:type="dxa"/>
            <w:tcBorders>
              <w:top w:val="nil"/>
              <w:left w:val="nil"/>
              <w:bottom w:val="nil"/>
              <w:right w:val="nil"/>
            </w:tcBorders>
            <w:shd w:val="clear" w:color="auto" w:fill="auto"/>
            <w:vAlign w:val="center"/>
          </w:tcPr>
          <w:p w14:paraId="7F8F4639"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2.4.5. Một số công cụ điều hành họp nhóm </w:t>
            </w:r>
          </w:p>
        </w:tc>
        <w:tc>
          <w:tcPr>
            <w:tcW w:w="360" w:type="dxa"/>
            <w:tcBorders>
              <w:top w:val="nil"/>
              <w:left w:val="nil"/>
              <w:bottom w:val="nil"/>
              <w:right w:val="nil"/>
            </w:tcBorders>
            <w:shd w:val="clear" w:color="auto" w:fill="auto"/>
            <w:vAlign w:val="bottom"/>
          </w:tcPr>
          <w:p w14:paraId="3685E847" w14:textId="77777777" w:rsidR="00571685" w:rsidRPr="00A94715" w:rsidRDefault="00571685" w:rsidP="00A94715">
            <w:pPr>
              <w:spacing w:before="120" w:after="120"/>
              <w:rPr>
                <w:color w:val="000000"/>
                <w:sz w:val="26"/>
                <w:szCs w:val="26"/>
              </w:rPr>
            </w:pPr>
          </w:p>
        </w:tc>
      </w:tr>
      <w:tr w:rsidR="00571685" w:rsidRPr="00A94715" w14:paraId="384BD035" w14:textId="77777777">
        <w:trPr>
          <w:trHeight w:val="405"/>
        </w:trPr>
        <w:tc>
          <w:tcPr>
            <w:tcW w:w="9468" w:type="dxa"/>
            <w:tcBorders>
              <w:top w:val="nil"/>
              <w:left w:val="nil"/>
              <w:bottom w:val="nil"/>
              <w:right w:val="nil"/>
            </w:tcBorders>
            <w:shd w:val="clear" w:color="auto" w:fill="auto"/>
            <w:vAlign w:val="center"/>
          </w:tcPr>
          <w:p w14:paraId="2F930CF6" w14:textId="77777777" w:rsidR="00571685" w:rsidRPr="00A94715" w:rsidRDefault="00960AF3" w:rsidP="00A94715">
            <w:pPr>
              <w:spacing w:before="120" w:after="120"/>
              <w:ind w:firstLine="560"/>
              <w:rPr>
                <w:color w:val="000000"/>
                <w:sz w:val="26"/>
                <w:szCs w:val="26"/>
              </w:rPr>
            </w:pPr>
            <w:r w:rsidRPr="00A94715">
              <w:rPr>
                <w:color w:val="000000"/>
                <w:sz w:val="26"/>
                <w:szCs w:val="26"/>
              </w:rPr>
              <w:t>2.4.6. Giải quyết các xung đột</w:t>
            </w:r>
          </w:p>
        </w:tc>
        <w:tc>
          <w:tcPr>
            <w:tcW w:w="360" w:type="dxa"/>
            <w:tcBorders>
              <w:top w:val="nil"/>
              <w:left w:val="nil"/>
              <w:bottom w:val="nil"/>
              <w:right w:val="nil"/>
            </w:tcBorders>
            <w:shd w:val="clear" w:color="auto" w:fill="auto"/>
            <w:vAlign w:val="bottom"/>
          </w:tcPr>
          <w:p w14:paraId="3764FD07" w14:textId="77777777" w:rsidR="00571685" w:rsidRPr="00A94715" w:rsidRDefault="00571685" w:rsidP="00A94715">
            <w:pPr>
              <w:spacing w:before="120" w:after="120"/>
              <w:rPr>
                <w:color w:val="000000"/>
                <w:sz w:val="26"/>
                <w:szCs w:val="26"/>
              </w:rPr>
            </w:pPr>
          </w:p>
        </w:tc>
      </w:tr>
      <w:tr w:rsidR="00571685" w:rsidRPr="00A94715" w14:paraId="629A479D" w14:textId="77777777">
        <w:trPr>
          <w:trHeight w:val="405"/>
        </w:trPr>
        <w:tc>
          <w:tcPr>
            <w:tcW w:w="9828" w:type="dxa"/>
            <w:gridSpan w:val="2"/>
            <w:tcBorders>
              <w:top w:val="nil"/>
              <w:left w:val="nil"/>
              <w:bottom w:val="nil"/>
              <w:right w:val="nil"/>
            </w:tcBorders>
            <w:shd w:val="clear" w:color="auto" w:fill="auto"/>
            <w:vAlign w:val="center"/>
          </w:tcPr>
          <w:p w14:paraId="4F7F52DA"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4. KỸ NĂNG THIẾT LẬP MỤC TIÊU                         </w:t>
            </w:r>
            <w:r w:rsidRPr="00A94715">
              <w:rPr>
                <w:color w:val="000000"/>
                <w:sz w:val="26"/>
                <w:szCs w:val="26"/>
              </w:rPr>
              <w:t>Thời gian: 5 giờ</w:t>
            </w:r>
          </w:p>
        </w:tc>
      </w:tr>
      <w:tr w:rsidR="00571685" w:rsidRPr="00A94715" w14:paraId="010E3512" w14:textId="77777777">
        <w:trPr>
          <w:trHeight w:val="405"/>
        </w:trPr>
        <w:tc>
          <w:tcPr>
            <w:tcW w:w="9468" w:type="dxa"/>
            <w:tcBorders>
              <w:top w:val="nil"/>
              <w:left w:val="nil"/>
              <w:bottom w:val="nil"/>
              <w:right w:val="nil"/>
            </w:tcBorders>
            <w:shd w:val="clear" w:color="auto" w:fill="auto"/>
            <w:vAlign w:val="center"/>
          </w:tcPr>
          <w:p w14:paraId="53BA4ABE" w14:textId="77777777" w:rsidR="00571685" w:rsidRPr="00A94715" w:rsidRDefault="00960AF3" w:rsidP="00A94715">
            <w:pPr>
              <w:spacing w:before="120" w:after="120"/>
              <w:rPr>
                <w:color w:val="000000"/>
                <w:sz w:val="26"/>
                <w:szCs w:val="26"/>
              </w:rPr>
            </w:pPr>
            <w:r w:rsidRPr="00A94715">
              <w:rPr>
                <w:color w:val="000000"/>
                <w:sz w:val="26"/>
                <w:szCs w:val="26"/>
              </w:rPr>
              <w:t xml:space="preserve">1.Mục tiêu </w:t>
            </w:r>
          </w:p>
          <w:p w14:paraId="2CD24CC4" w14:textId="77777777" w:rsidR="00571685" w:rsidRPr="00A94715" w:rsidRDefault="00960AF3" w:rsidP="00A94715">
            <w:pPr>
              <w:spacing w:before="120" w:after="120"/>
              <w:rPr>
                <w:color w:val="000000"/>
                <w:sz w:val="26"/>
                <w:szCs w:val="26"/>
              </w:rPr>
            </w:pPr>
            <w:r w:rsidRPr="00A94715">
              <w:rPr>
                <w:color w:val="000000"/>
                <w:sz w:val="26"/>
                <w:szCs w:val="26"/>
              </w:rPr>
              <w:lastRenderedPageBreak/>
              <w:t>Sau khi học xong bài này, người học có khả năng:</w:t>
            </w:r>
          </w:p>
          <w:p w14:paraId="1AD7CAB4" w14:textId="77777777" w:rsidR="00571685" w:rsidRPr="00A94715" w:rsidRDefault="00960AF3" w:rsidP="00A94715">
            <w:pPr>
              <w:numPr>
                <w:ilvl w:val="0"/>
                <w:numId w:val="274"/>
              </w:numPr>
              <w:pBdr>
                <w:top w:val="nil"/>
                <w:left w:val="nil"/>
                <w:bottom w:val="nil"/>
                <w:right w:val="nil"/>
                <w:between w:val="nil"/>
              </w:pBdr>
              <w:spacing w:before="120" w:after="120"/>
              <w:rPr>
                <w:color w:val="000000"/>
                <w:sz w:val="26"/>
                <w:szCs w:val="26"/>
              </w:rPr>
            </w:pPr>
            <w:r w:rsidRPr="00A94715">
              <w:rPr>
                <w:color w:val="000000"/>
                <w:sz w:val="26"/>
                <w:szCs w:val="26"/>
              </w:rPr>
              <w:t xml:space="preserve">Trình bày được công tác lập mục tiêu và vai trò của nó; </w:t>
            </w:r>
          </w:p>
          <w:p w14:paraId="63882A83" w14:textId="77777777" w:rsidR="00571685" w:rsidRPr="00A94715" w:rsidRDefault="00960AF3" w:rsidP="00A94715">
            <w:pPr>
              <w:numPr>
                <w:ilvl w:val="0"/>
                <w:numId w:val="274"/>
              </w:numPr>
              <w:pBdr>
                <w:top w:val="nil"/>
                <w:left w:val="nil"/>
                <w:bottom w:val="nil"/>
                <w:right w:val="nil"/>
                <w:between w:val="nil"/>
              </w:pBdr>
              <w:spacing w:before="120" w:after="120"/>
              <w:rPr>
                <w:color w:val="000000"/>
                <w:sz w:val="26"/>
                <w:szCs w:val="26"/>
              </w:rPr>
            </w:pPr>
            <w:r w:rsidRPr="00A94715">
              <w:rPr>
                <w:color w:val="000000"/>
                <w:sz w:val="26"/>
                <w:szCs w:val="26"/>
              </w:rPr>
              <w:t xml:space="preserve">Liệt kê được các loại mục tiêu trong tổ chức; </w:t>
            </w:r>
          </w:p>
          <w:p w14:paraId="79D3DC99" w14:textId="77777777" w:rsidR="00571685" w:rsidRPr="00A94715" w:rsidRDefault="00960AF3" w:rsidP="00A94715">
            <w:pPr>
              <w:numPr>
                <w:ilvl w:val="0"/>
                <w:numId w:val="274"/>
              </w:numPr>
              <w:pBdr>
                <w:top w:val="nil"/>
                <w:left w:val="nil"/>
                <w:bottom w:val="nil"/>
                <w:right w:val="nil"/>
                <w:between w:val="nil"/>
              </w:pBdr>
              <w:spacing w:before="120" w:after="120"/>
              <w:rPr>
                <w:color w:val="000000"/>
                <w:sz w:val="26"/>
                <w:szCs w:val="26"/>
              </w:rPr>
            </w:pPr>
            <w:r w:rsidRPr="00A94715">
              <w:rPr>
                <w:color w:val="000000"/>
                <w:sz w:val="26"/>
                <w:szCs w:val="26"/>
              </w:rPr>
              <w:t xml:space="preserve">Trình bày được các nguyên tắc và căn cứ thiết lập mục tiêu; </w:t>
            </w:r>
          </w:p>
          <w:p w14:paraId="4FC2C0D5" w14:textId="77777777" w:rsidR="00571685" w:rsidRPr="00A94715" w:rsidRDefault="00960AF3" w:rsidP="00A94715">
            <w:pPr>
              <w:numPr>
                <w:ilvl w:val="0"/>
                <w:numId w:val="274"/>
              </w:numPr>
              <w:pBdr>
                <w:top w:val="nil"/>
                <w:left w:val="nil"/>
                <w:bottom w:val="nil"/>
                <w:right w:val="nil"/>
                <w:between w:val="nil"/>
              </w:pBdr>
              <w:spacing w:before="120" w:after="120"/>
              <w:rPr>
                <w:color w:val="000000"/>
                <w:sz w:val="26"/>
                <w:szCs w:val="26"/>
              </w:rPr>
            </w:pPr>
            <w:r w:rsidRPr="00A94715">
              <w:rPr>
                <w:color w:val="000000"/>
                <w:sz w:val="26"/>
                <w:szCs w:val="26"/>
              </w:rPr>
              <w:t>Xây dựng được các mục tiệu liên quan tới công việc chuyên môn trên cơ sở vận dụng các công cụ phù hợp</w:t>
            </w:r>
          </w:p>
          <w:p w14:paraId="7D6C90E7"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48FFF2D7"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2.1.      Khái quát </w:t>
            </w:r>
          </w:p>
        </w:tc>
        <w:tc>
          <w:tcPr>
            <w:tcW w:w="360" w:type="dxa"/>
            <w:tcBorders>
              <w:top w:val="nil"/>
              <w:left w:val="nil"/>
              <w:bottom w:val="nil"/>
              <w:right w:val="nil"/>
            </w:tcBorders>
            <w:shd w:val="clear" w:color="auto" w:fill="auto"/>
            <w:vAlign w:val="bottom"/>
          </w:tcPr>
          <w:p w14:paraId="1E1404F0" w14:textId="77777777" w:rsidR="00571685" w:rsidRPr="00A94715" w:rsidRDefault="00571685" w:rsidP="00A94715">
            <w:pPr>
              <w:spacing w:before="120" w:after="120"/>
              <w:rPr>
                <w:b/>
                <w:color w:val="000000"/>
                <w:sz w:val="26"/>
                <w:szCs w:val="26"/>
              </w:rPr>
            </w:pPr>
          </w:p>
        </w:tc>
      </w:tr>
      <w:tr w:rsidR="00571685" w:rsidRPr="00A94715" w14:paraId="7BA85D0C" w14:textId="77777777">
        <w:trPr>
          <w:trHeight w:val="405"/>
        </w:trPr>
        <w:tc>
          <w:tcPr>
            <w:tcW w:w="9468" w:type="dxa"/>
            <w:tcBorders>
              <w:top w:val="nil"/>
              <w:left w:val="nil"/>
              <w:bottom w:val="nil"/>
              <w:right w:val="nil"/>
            </w:tcBorders>
            <w:shd w:val="clear" w:color="auto" w:fill="auto"/>
            <w:vAlign w:val="center"/>
          </w:tcPr>
          <w:p w14:paraId="1916AAC4"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2.1.1. Khái niệm</w:t>
            </w:r>
          </w:p>
        </w:tc>
        <w:tc>
          <w:tcPr>
            <w:tcW w:w="360" w:type="dxa"/>
            <w:tcBorders>
              <w:top w:val="nil"/>
              <w:left w:val="nil"/>
              <w:bottom w:val="nil"/>
              <w:right w:val="nil"/>
            </w:tcBorders>
            <w:shd w:val="clear" w:color="auto" w:fill="auto"/>
            <w:vAlign w:val="bottom"/>
          </w:tcPr>
          <w:p w14:paraId="15A1CFAA" w14:textId="77777777" w:rsidR="00571685" w:rsidRPr="00A94715" w:rsidRDefault="00571685" w:rsidP="00A94715">
            <w:pPr>
              <w:spacing w:before="120" w:after="120"/>
              <w:jc w:val="both"/>
              <w:rPr>
                <w:color w:val="000000"/>
                <w:sz w:val="26"/>
                <w:szCs w:val="26"/>
              </w:rPr>
            </w:pPr>
          </w:p>
        </w:tc>
      </w:tr>
      <w:tr w:rsidR="00571685" w:rsidRPr="00A94715" w14:paraId="20F01C18" w14:textId="77777777">
        <w:trPr>
          <w:trHeight w:val="405"/>
        </w:trPr>
        <w:tc>
          <w:tcPr>
            <w:tcW w:w="9468" w:type="dxa"/>
            <w:tcBorders>
              <w:top w:val="nil"/>
              <w:left w:val="nil"/>
              <w:bottom w:val="nil"/>
              <w:right w:val="nil"/>
            </w:tcBorders>
            <w:shd w:val="clear" w:color="auto" w:fill="auto"/>
            <w:vAlign w:val="center"/>
          </w:tcPr>
          <w:p w14:paraId="050684F8"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2.1.2. Tầm quan trọng của kỹ năng thiết lập mục tiêu</w:t>
            </w:r>
          </w:p>
        </w:tc>
        <w:tc>
          <w:tcPr>
            <w:tcW w:w="360" w:type="dxa"/>
            <w:tcBorders>
              <w:top w:val="nil"/>
              <w:left w:val="nil"/>
              <w:bottom w:val="nil"/>
              <w:right w:val="nil"/>
            </w:tcBorders>
            <w:shd w:val="clear" w:color="auto" w:fill="auto"/>
            <w:vAlign w:val="bottom"/>
          </w:tcPr>
          <w:p w14:paraId="6627D3AA" w14:textId="77777777" w:rsidR="00571685" w:rsidRPr="00A94715" w:rsidRDefault="00571685" w:rsidP="00A94715">
            <w:pPr>
              <w:spacing w:before="120" w:after="120"/>
              <w:jc w:val="both"/>
              <w:rPr>
                <w:color w:val="000000"/>
                <w:sz w:val="26"/>
                <w:szCs w:val="26"/>
              </w:rPr>
            </w:pPr>
          </w:p>
        </w:tc>
      </w:tr>
      <w:tr w:rsidR="00571685" w:rsidRPr="00A94715" w14:paraId="70FFB339" w14:textId="77777777">
        <w:trPr>
          <w:trHeight w:val="405"/>
        </w:trPr>
        <w:tc>
          <w:tcPr>
            <w:tcW w:w="9468" w:type="dxa"/>
            <w:tcBorders>
              <w:top w:val="nil"/>
              <w:left w:val="nil"/>
              <w:bottom w:val="nil"/>
              <w:right w:val="nil"/>
            </w:tcBorders>
            <w:shd w:val="clear" w:color="auto" w:fill="auto"/>
            <w:vAlign w:val="center"/>
          </w:tcPr>
          <w:p w14:paraId="36727772"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2.2.  Mục tiêu, phân loại và đặc điểm mục tiêu </w:t>
            </w:r>
          </w:p>
        </w:tc>
        <w:tc>
          <w:tcPr>
            <w:tcW w:w="360" w:type="dxa"/>
            <w:tcBorders>
              <w:top w:val="nil"/>
              <w:left w:val="nil"/>
              <w:bottom w:val="nil"/>
              <w:right w:val="nil"/>
            </w:tcBorders>
            <w:shd w:val="clear" w:color="auto" w:fill="auto"/>
            <w:vAlign w:val="bottom"/>
          </w:tcPr>
          <w:p w14:paraId="605D2921" w14:textId="77777777" w:rsidR="00571685" w:rsidRPr="00A94715" w:rsidRDefault="00571685" w:rsidP="00A94715">
            <w:pPr>
              <w:spacing w:before="120" w:after="120"/>
              <w:rPr>
                <w:b/>
                <w:color w:val="000000"/>
                <w:sz w:val="26"/>
                <w:szCs w:val="26"/>
              </w:rPr>
            </w:pPr>
          </w:p>
        </w:tc>
      </w:tr>
      <w:tr w:rsidR="00571685" w:rsidRPr="00A94715" w14:paraId="659D15F8" w14:textId="77777777">
        <w:trPr>
          <w:trHeight w:val="405"/>
        </w:trPr>
        <w:tc>
          <w:tcPr>
            <w:tcW w:w="9468" w:type="dxa"/>
            <w:tcBorders>
              <w:top w:val="nil"/>
              <w:left w:val="nil"/>
              <w:bottom w:val="nil"/>
              <w:right w:val="nil"/>
            </w:tcBorders>
            <w:shd w:val="clear" w:color="auto" w:fill="auto"/>
            <w:vAlign w:val="center"/>
          </w:tcPr>
          <w:p w14:paraId="1C8B828D" w14:textId="77777777" w:rsidR="00571685" w:rsidRPr="00A94715" w:rsidRDefault="00960AF3" w:rsidP="00A94715">
            <w:pPr>
              <w:spacing w:before="120" w:after="120"/>
              <w:ind w:firstLine="560"/>
              <w:rPr>
                <w:color w:val="000000"/>
                <w:sz w:val="26"/>
                <w:szCs w:val="26"/>
              </w:rPr>
            </w:pPr>
            <w:r w:rsidRPr="00A94715">
              <w:rPr>
                <w:color w:val="000000"/>
                <w:sz w:val="26"/>
                <w:szCs w:val="26"/>
              </w:rPr>
              <w:t>2.2.1. Mục tiêu</w:t>
            </w:r>
          </w:p>
        </w:tc>
        <w:tc>
          <w:tcPr>
            <w:tcW w:w="360" w:type="dxa"/>
            <w:tcBorders>
              <w:top w:val="nil"/>
              <w:left w:val="nil"/>
              <w:bottom w:val="nil"/>
              <w:right w:val="nil"/>
            </w:tcBorders>
            <w:shd w:val="clear" w:color="auto" w:fill="auto"/>
            <w:vAlign w:val="bottom"/>
          </w:tcPr>
          <w:p w14:paraId="2F1C23FB" w14:textId="77777777" w:rsidR="00571685" w:rsidRPr="00A94715" w:rsidRDefault="00571685" w:rsidP="00A94715">
            <w:pPr>
              <w:spacing w:before="120" w:after="120"/>
              <w:rPr>
                <w:color w:val="000000"/>
                <w:sz w:val="26"/>
                <w:szCs w:val="26"/>
              </w:rPr>
            </w:pPr>
          </w:p>
        </w:tc>
      </w:tr>
      <w:tr w:rsidR="00571685" w:rsidRPr="00A94715" w14:paraId="327540A1" w14:textId="77777777">
        <w:trPr>
          <w:trHeight w:val="405"/>
        </w:trPr>
        <w:tc>
          <w:tcPr>
            <w:tcW w:w="9468" w:type="dxa"/>
            <w:tcBorders>
              <w:top w:val="nil"/>
              <w:left w:val="nil"/>
              <w:bottom w:val="nil"/>
              <w:right w:val="nil"/>
            </w:tcBorders>
            <w:shd w:val="clear" w:color="auto" w:fill="auto"/>
            <w:vAlign w:val="center"/>
          </w:tcPr>
          <w:p w14:paraId="5660B75D" w14:textId="77777777" w:rsidR="00571685" w:rsidRPr="00A94715" w:rsidRDefault="00960AF3" w:rsidP="00A94715">
            <w:pPr>
              <w:spacing w:before="120" w:after="120"/>
              <w:ind w:firstLine="560"/>
              <w:rPr>
                <w:color w:val="000000"/>
                <w:sz w:val="26"/>
                <w:szCs w:val="26"/>
              </w:rPr>
            </w:pPr>
            <w:r w:rsidRPr="00A94715">
              <w:rPr>
                <w:color w:val="000000"/>
                <w:sz w:val="26"/>
                <w:szCs w:val="26"/>
              </w:rPr>
              <w:t>2.2.2. Phân loại mục tiêu</w:t>
            </w:r>
          </w:p>
        </w:tc>
        <w:tc>
          <w:tcPr>
            <w:tcW w:w="360" w:type="dxa"/>
            <w:tcBorders>
              <w:top w:val="nil"/>
              <w:left w:val="nil"/>
              <w:bottom w:val="nil"/>
              <w:right w:val="nil"/>
            </w:tcBorders>
            <w:shd w:val="clear" w:color="auto" w:fill="auto"/>
            <w:vAlign w:val="bottom"/>
          </w:tcPr>
          <w:p w14:paraId="576756AE" w14:textId="77777777" w:rsidR="00571685" w:rsidRPr="00A94715" w:rsidRDefault="00571685" w:rsidP="00A94715">
            <w:pPr>
              <w:spacing w:before="120" w:after="120"/>
              <w:rPr>
                <w:color w:val="000000"/>
                <w:sz w:val="26"/>
                <w:szCs w:val="26"/>
              </w:rPr>
            </w:pPr>
          </w:p>
        </w:tc>
      </w:tr>
      <w:tr w:rsidR="00571685" w:rsidRPr="00A94715" w14:paraId="29AA7541" w14:textId="77777777">
        <w:trPr>
          <w:trHeight w:val="405"/>
        </w:trPr>
        <w:tc>
          <w:tcPr>
            <w:tcW w:w="9468" w:type="dxa"/>
            <w:tcBorders>
              <w:top w:val="nil"/>
              <w:left w:val="nil"/>
              <w:bottom w:val="nil"/>
              <w:right w:val="nil"/>
            </w:tcBorders>
            <w:shd w:val="clear" w:color="auto" w:fill="auto"/>
            <w:vAlign w:val="center"/>
          </w:tcPr>
          <w:p w14:paraId="573D3E26"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2.3. Thiết lập mục tiêu</w:t>
            </w:r>
          </w:p>
        </w:tc>
        <w:tc>
          <w:tcPr>
            <w:tcW w:w="360" w:type="dxa"/>
            <w:tcBorders>
              <w:top w:val="nil"/>
              <w:left w:val="nil"/>
              <w:bottom w:val="nil"/>
              <w:right w:val="nil"/>
            </w:tcBorders>
            <w:shd w:val="clear" w:color="auto" w:fill="auto"/>
            <w:vAlign w:val="bottom"/>
          </w:tcPr>
          <w:p w14:paraId="63861397" w14:textId="77777777" w:rsidR="00571685" w:rsidRPr="00A94715" w:rsidRDefault="00571685" w:rsidP="00A94715">
            <w:pPr>
              <w:spacing w:before="120" w:after="120"/>
              <w:jc w:val="both"/>
              <w:rPr>
                <w:b/>
                <w:color w:val="000000"/>
                <w:sz w:val="26"/>
                <w:szCs w:val="26"/>
              </w:rPr>
            </w:pPr>
          </w:p>
        </w:tc>
      </w:tr>
      <w:tr w:rsidR="00571685" w:rsidRPr="00A94715" w14:paraId="7D57F8FF" w14:textId="77777777">
        <w:trPr>
          <w:trHeight w:val="405"/>
        </w:trPr>
        <w:tc>
          <w:tcPr>
            <w:tcW w:w="9468" w:type="dxa"/>
            <w:tcBorders>
              <w:top w:val="nil"/>
              <w:left w:val="nil"/>
              <w:bottom w:val="nil"/>
              <w:right w:val="nil"/>
            </w:tcBorders>
            <w:shd w:val="clear" w:color="auto" w:fill="auto"/>
            <w:vAlign w:val="center"/>
          </w:tcPr>
          <w:p w14:paraId="0B60F996"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2.3.1. Nguyên nhân làm việc thiếu mục tiêu</w:t>
            </w:r>
          </w:p>
        </w:tc>
        <w:tc>
          <w:tcPr>
            <w:tcW w:w="360" w:type="dxa"/>
            <w:tcBorders>
              <w:top w:val="nil"/>
              <w:left w:val="nil"/>
              <w:bottom w:val="nil"/>
              <w:right w:val="nil"/>
            </w:tcBorders>
            <w:shd w:val="clear" w:color="auto" w:fill="auto"/>
            <w:vAlign w:val="bottom"/>
          </w:tcPr>
          <w:p w14:paraId="2253A119" w14:textId="77777777" w:rsidR="00571685" w:rsidRPr="00A94715" w:rsidRDefault="00571685" w:rsidP="00A94715">
            <w:pPr>
              <w:spacing w:before="120" w:after="120"/>
              <w:jc w:val="both"/>
              <w:rPr>
                <w:color w:val="000000"/>
                <w:sz w:val="26"/>
                <w:szCs w:val="26"/>
              </w:rPr>
            </w:pPr>
          </w:p>
        </w:tc>
      </w:tr>
      <w:tr w:rsidR="00571685" w:rsidRPr="00A94715" w14:paraId="42791AF1" w14:textId="77777777">
        <w:trPr>
          <w:trHeight w:val="405"/>
        </w:trPr>
        <w:tc>
          <w:tcPr>
            <w:tcW w:w="9468" w:type="dxa"/>
            <w:tcBorders>
              <w:top w:val="nil"/>
              <w:left w:val="nil"/>
              <w:bottom w:val="nil"/>
              <w:right w:val="nil"/>
            </w:tcBorders>
            <w:shd w:val="clear" w:color="auto" w:fill="auto"/>
            <w:vAlign w:val="center"/>
          </w:tcPr>
          <w:p w14:paraId="32F84254"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 xml:space="preserve">2.3.2. Các nguyên tắc thiết lập mục tiêu </w:t>
            </w:r>
          </w:p>
        </w:tc>
        <w:tc>
          <w:tcPr>
            <w:tcW w:w="360" w:type="dxa"/>
            <w:tcBorders>
              <w:top w:val="nil"/>
              <w:left w:val="nil"/>
              <w:bottom w:val="nil"/>
              <w:right w:val="nil"/>
            </w:tcBorders>
            <w:shd w:val="clear" w:color="auto" w:fill="auto"/>
            <w:vAlign w:val="bottom"/>
          </w:tcPr>
          <w:p w14:paraId="7915555F" w14:textId="77777777" w:rsidR="00571685" w:rsidRPr="00A94715" w:rsidRDefault="00571685" w:rsidP="00A94715">
            <w:pPr>
              <w:spacing w:before="120" w:after="120"/>
              <w:jc w:val="both"/>
              <w:rPr>
                <w:color w:val="000000"/>
                <w:sz w:val="26"/>
                <w:szCs w:val="26"/>
              </w:rPr>
            </w:pPr>
          </w:p>
        </w:tc>
      </w:tr>
      <w:tr w:rsidR="00571685" w:rsidRPr="00A94715" w14:paraId="361C0474" w14:textId="77777777">
        <w:trPr>
          <w:trHeight w:val="405"/>
        </w:trPr>
        <w:tc>
          <w:tcPr>
            <w:tcW w:w="9468" w:type="dxa"/>
            <w:tcBorders>
              <w:top w:val="nil"/>
              <w:left w:val="nil"/>
              <w:bottom w:val="nil"/>
              <w:right w:val="nil"/>
            </w:tcBorders>
            <w:shd w:val="clear" w:color="auto" w:fill="auto"/>
            <w:vAlign w:val="center"/>
          </w:tcPr>
          <w:p w14:paraId="3B0B6C16"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2.3.3. Các bước thiết lập mục tiêu</w:t>
            </w:r>
          </w:p>
        </w:tc>
        <w:tc>
          <w:tcPr>
            <w:tcW w:w="360" w:type="dxa"/>
            <w:tcBorders>
              <w:top w:val="nil"/>
              <w:left w:val="nil"/>
              <w:bottom w:val="nil"/>
              <w:right w:val="nil"/>
            </w:tcBorders>
            <w:shd w:val="clear" w:color="auto" w:fill="auto"/>
            <w:vAlign w:val="bottom"/>
          </w:tcPr>
          <w:p w14:paraId="403E6E58" w14:textId="77777777" w:rsidR="00571685" w:rsidRPr="00A94715" w:rsidRDefault="00571685" w:rsidP="00A94715">
            <w:pPr>
              <w:spacing w:before="120" w:after="120"/>
              <w:jc w:val="both"/>
              <w:rPr>
                <w:color w:val="000000"/>
                <w:sz w:val="26"/>
                <w:szCs w:val="26"/>
              </w:rPr>
            </w:pPr>
          </w:p>
        </w:tc>
      </w:tr>
      <w:tr w:rsidR="00571685" w:rsidRPr="00A94715" w14:paraId="1CAB5F4B" w14:textId="77777777">
        <w:trPr>
          <w:trHeight w:val="405"/>
        </w:trPr>
        <w:tc>
          <w:tcPr>
            <w:tcW w:w="9468" w:type="dxa"/>
            <w:tcBorders>
              <w:top w:val="nil"/>
              <w:left w:val="nil"/>
              <w:bottom w:val="nil"/>
              <w:right w:val="nil"/>
            </w:tcBorders>
            <w:shd w:val="clear" w:color="auto" w:fill="auto"/>
            <w:vAlign w:val="center"/>
          </w:tcPr>
          <w:p w14:paraId="6BE3B1DA"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2.4. Các công cụ hỗ trợ thiết lập mục tiêu</w:t>
            </w:r>
          </w:p>
        </w:tc>
        <w:tc>
          <w:tcPr>
            <w:tcW w:w="360" w:type="dxa"/>
            <w:tcBorders>
              <w:top w:val="nil"/>
              <w:left w:val="nil"/>
              <w:bottom w:val="nil"/>
              <w:right w:val="nil"/>
            </w:tcBorders>
            <w:shd w:val="clear" w:color="auto" w:fill="auto"/>
            <w:vAlign w:val="bottom"/>
          </w:tcPr>
          <w:p w14:paraId="192ADEA0" w14:textId="77777777" w:rsidR="00571685" w:rsidRPr="00A94715" w:rsidRDefault="00571685" w:rsidP="00A94715">
            <w:pPr>
              <w:spacing w:before="120" w:after="120"/>
              <w:jc w:val="both"/>
              <w:rPr>
                <w:b/>
                <w:color w:val="000000"/>
                <w:sz w:val="26"/>
                <w:szCs w:val="26"/>
              </w:rPr>
            </w:pPr>
          </w:p>
        </w:tc>
      </w:tr>
      <w:tr w:rsidR="00571685" w:rsidRPr="00A94715" w14:paraId="61450D50" w14:textId="77777777">
        <w:trPr>
          <w:trHeight w:val="405"/>
        </w:trPr>
        <w:tc>
          <w:tcPr>
            <w:tcW w:w="9468" w:type="dxa"/>
            <w:tcBorders>
              <w:top w:val="nil"/>
              <w:left w:val="nil"/>
              <w:bottom w:val="nil"/>
              <w:right w:val="nil"/>
            </w:tcBorders>
            <w:shd w:val="clear" w:color="auto" w:fill="auto"/>
            <w:vAlign w:val="center"/>
          </w:tcPr>
          <w:p w14:paraId="75737870"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 xml:space="preserve">2.4.1. Phân tích S.W.O.T </w:t>
            </w:r>
          </w:p>
        </w:tc>
        <w:tc>
          <w:tcPr>
            <w:tcW w:w="360" w:type="dxa"/>
            <w:tcBorders>
              <w:top w:val="nil"/>
              <w:left w:val="nil"/>
              <w:bottom w:val="nil"/>
              <w:right w:val="nil"/>
            </w:tcBorders>
            <w:shd w:val="clear" w:color="auto" w:fill="auto"/>
            <w:vAlign w:val="bottom"/>
          </w:tcPr>
          <w:p w14:paraId="69E069BB" w14:textId="77777777" w:rsidR="00571685" w:rsidRPr="00A94715" w:rsidRDefault="00571685" w:rsidP="00A94715">
            <w:pPr>
              <w:spacing w:before="120" w:after="120"/>
              <w:jc w:val="both"/>
              <w:rPr>
                <w:color w:val="000000"/>
                <w:sz w:val="26"/>
                <w:szCs w:val="26"/>
              </w:rPr>
            </w:pPr>
          </w:p>
        </w:tc>
      </w:tr>
      <w:tr w:rsidR="00571685" w:rsidRPr="00A94715" w14:paraId="576EBA95" w14:textId="77777777">
        <w:trPr>
          <w:trHeight w:val="405"/>
        </w:trPr>
        <w:tc>
          <w:tcPr>
            <w:tcW w:w="9468" w:type="dxa"/>
            <w:tcBorders>
              <w:top w:val="nil"/>
              <w:left w:val="nil"/>
              <w:bottom w:val="nil"/>
              <w:right w:val="nil"/>
            </w:tcBorders>
            <w:shd w:val="clear" w:color="auto" w:fill="auto"/>
            <w:vAlign w:val="center"/>
          </w:tcPr>
          <w:p w14:paraId="311CA2DC"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2.4.2. Phương pháp S.M.A.R.T</w:t>
            </w:r>
          </w:p>
        </w:tc>
        <w:tc>
          <w:tcPr>
            <w:tcW w:w="360" w:type="dxa"/>
            <w:tcBorders>
              <w:top w:val="nil"/>
              <w:left w:val="nil"/>
              <w:bottom w:val="nil"/>
              <w:right w:val="nil"/>
            </w:tcBorders>
            <w:shd w:val="clear" w:color="auto" w:fill="auto"/>
            <w:vAlign w:val="bottom"/>
          </w:tcPr>
          <w:p w14:paraId="32A0A1DF" w14:textId="77777777" w:rsidR="00571685" w:rsidRPr="00A94715" w:rsidRDefault="00571685" w:rsidP="00A94715">
            <w:pPr>
              <w:spacing w:before="120" w:after="120"/>
              <w:jc w:val="both"/>
              <w:rPr>
                <w:color w:val="000000"/>
                <w:sz w:val="26"/>
                <w:szCs w:val="26"/>
              </w:rPr>
            </w:pPr>
          </w:p>
        </w:tc>
      </w:tr>
      <w:tr w:rsidR="00571685" w:rsidRPr="00A94715" w14:paraId="518CF130" w14:textId="77777777">
        <w:trPr>
          <w:trHeight w:val="405"/>
        </w:trPr>
        <w:tc>
          <w:tcPr>
            <w:tcW w:w="9468" w:type="dxa"/>
            <w:tcBorders>
              <w:top w:val="nil"/>
              <w:left w:val="nil"/>
              <w:bottom w:val="nil"/>
              <w:right w:val="nil"/>
            </w:tcBorders>
            <w:shd w:val="clear" w:color="auto" w:fill="auto"/>
            <w:vAlign w:val="center"/>
          </w:tcPr>
          <w:p w14:paraId="4DF8C669"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2.4.3. Phương pháp bản đồ tư duy</w:t>
            </w:r>
          </w:p>
        </w:tc>
        <w:tc>
          <w:tcPr>
            <w:tcW w:w="360" w:type="dxa"/>
            <w:tcBorders>
              <w:top w:val="nil"/>
              <w:left w:val="nil"/>
              <w:bottom w:val="nil"/>
              <w:right w:val="nil"/>
            </w:tcBorders>
            <w:shd w:val="clear" w:color="auto" w:fill="auto"/>
            <w:vAlign w:val="bottom"/>
          </w:tcPr>
          <w:p w14:paraId="5BE093A4" w14:textId="77777777" w:rsidR="00571685" w:rsidRPr="00A94715" w:rsidRDefault="00571685" w:rsidP="00A94715">
            <w:pPr>
              <w:spacing w:before="120" w:after="120"/>
              <w:jc w:val="both"/>
              <w:rPr>
                <w:color w:val="000000"/>
                <w:sz w:val="26"/>
                <w:szCs w:val="26"/>
              </w:rPr>
            </w:pPr>
          </w:p>
        </w:tc>
      </w:tr>
      <w:tr w:rsidR="00571685" w:rsidRPr="00A94715" w14:paraId="52AE29E6" w14:textId="77777777">
        <w:trPr>
          <w:trHeight w:val="405"/>
        </w:trPr>
        <w:tc>
          <w:tcPr>
            <w:tcW w:w="9828" w:type="dxa"/>
            <w:gridSpan w:val="2"/>
            <w:tcBorders>
              <w:top w:val="nil"/>
              <w:left w:val="nil"/>
              <w:bottom w:val="nil"/>
              <w:right w:val="nil"/>
            </w:tcBorders>
            <w:shd w:val="clear" w:color="auto" w:fill="auto"/>
            <w:vAlign w:val="center"/>
          </w:tcPr>
          <w:p w14:paraId="270DACE2"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5. KỸ NĂNG QUẢN LÝ THỜI GIAN                        </w:t>
            </w:r>
            <w:r w:rsidRPr="00A94715">
              <w:rPr>
                <w:color w:val="000000"/>
                <w:sz w:val="26"/>
                <w:szCs w:val="26"/>
              </w:rPr>
              <w:t>Thời gian: 5 giờ</w:t>
            </w:r>
          </w:p>
        </w:tc>
      </w:tr>
      <w:tr w:rsidR="00571685" w:rsidRPr="00A94715" w14:paraId="1677F79A" w14:textId="77777777">
        <w:trPr>
          <w:trHeight w:val="405"/>
        </w:trPr>
        <w:tc>
          <w:tcPr>
            <w:tcW w:w="9468" w:type="dxa"/>
            <w:tcBorders>
              <w:top w:val="nil"/>
              <w:left w:val="nil"/>
              <w:bottom w:val="nil"/>
              <w:right w:val="nil"/>
            </w:tcBorders>
            <w:shd w:val="clear" w:color="auto" w:fill="auto"/>
            <w:vAlign w:val="center"/>
          </w:tcPr>
          <w:p w14:paraId="7E8A478C"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w:t>
            </w:r>
          </w:p>
          <w:p w14:paraId="19E7D4C0" w14:textId="77777777" w:rsidR="00571685" w:rsidRPr="00A94715" w:rsidRDefault="00960AF3" w:rsidP="00A94715">
            <w:pPr>
              <w:spacing w:before="120" w:after="120"/>
              <w:rPr>
                <w:color w:val="000000"/>
                <w:sz w:val="26"/>
                <w:szCs w:val="26"/>
              </w:rPr>
            </w:pPr>
            <w:r w:rsidRPr="00A94715">
              <w:rPr>
                <w:color w:val="000000"/>
                <w:sz w:val="26"/>
                <w:szCs w:val="26"/>
              </w:rPr>
              <w:t xml:space="preserve">Sau khi học xong bài này người học có khả năng: </w:t>
            </w:r>
          </w:p>
          <w:p w14:paraId="6DD98C35" w14:textId="77777777" w:rsidR="00571685" w:rsidRPr="00A94715" w:rsidRDefault="00960AF3" w:rsidP="00A94715">
            <w:pPr>
              <w:numPr>
                <w:ilvl w:val="0"/>
                <w:numId w:val="218"/>
              </w:numPr>
              <w:spacing w:before="120" w:after="120"/>
              <w:jc w:val="both"/>
              <w:rPr>
                <w:color w:val="000000"/>
                <w:sz w:val="26"/>
                <w:szCs w:val="26"/>
              </w:rPr>
            </w:pPr>
            <w:r w:rsidRPr="00A94715">
              <w:rPr>
                <w:color w:val="000000"/>
                <w:sz w:val="26"/>
                <w:szCs w:val="26"/>
              </w:rPr>
              <w:t>Tuân thủ và nhắc nhở đồng nghiệp thực hiện nội quy thời gian làm việc;</w:t>
            </w:r>
          </w:p>
          <w:p w14:paraId="4DE4D1E0" w14:textId="77777777" w:rsidR="00571685" w:rsidRPr="00A94715" w:rsidRDefault="00960AF3" w:rsidP="00A94715">
            <w:pPr>
              <w:numPr>
                <w:ilvl w:val="0"/>
                <w:numId w:val="218"/>
              </w:numPr>
              <w:spacing w:before="120" w:after="120"/>
              <w:jc w:val="both"/>
              <w:rPr>
                <w:color w:val="000000"/>
                <w:sz w:val="26"/>
                <w:szCs w:val="26"/>
              </w:rPr>
            </w:pPr>
            <w:r w:rsidRPr="00A94715">
              <w:rPr>
                <w:color w:val="000000"/>
                <w:sz w:val="26"/>
                <w:szCs w:val="26"/>
              </w:rPr>
              <w:t xml:space="preserve">Liệt kê được các kỹ năng quản lý bản thân, quản lý thời gian và làm chủ bản thân như một nhà quản trị hiệu quả; </w:t>
            </w:r>
          </w:p>
          <w:p w14:paraId="5E546BB2" w14:textId="77777777" w:rsidR="00571685" w:rsidRPr="00A94715" w:rsidRDefault="00960AF3" w:rsidP="00A94715">
            <w:pPr>
              <w:numPr>
                <w:ilvl w:val="0"/>
                <w:numId w:val="218"/>
              </w:numPr>
              <w:spacing w:before="120" w:after="120"/>
              <w:jc w:val="both"/>
              <w:rPr>
                <w:color w:val="000000"/>
                <w:sz w:val="26"/>
                <w:szCs w:val="26"/>
              </w:rPr>
            </w:pPr>
            <w:r w:rsidRPr="00A94715">
              <w:rPr>
                <w:color w:val="000000"/>
                <w:sz w:val="26"/>
                <w:szCs w:val="26"/>
              </w:rPr>
              <w:t xml:space="preserve">Vận dụng được việc sử dụng thời gian trong hoạch định và tổ chức công việc; </w:t>
            </w:r>
          </w:p>
          <w:p w14:paraId="67B46607" w14:textId="77777777" w:rsidR="00571685" w:rsidRPr="00A94715" w:rsidRDefault="00960AF3" w:rsidP="00A94715">
            <w:pPr>
              <w:numPr>
                <w:ilvl w:val="0"/>
                <w:numId w:val="218"/>
              </w:numPr>
              <w:spacing w:before="120" w:after="120"/>
              <w:jc w:val="both"/>
              <w:rPr>
                <w:color w:val="000000"/>
                <w:sz w:val="26"/>
                <w:szCs w:val="26"/>
              </w:rPr>
            </w:pPr>
            <w:r w:rsidRPr="00A94715">
              <w:rPr>
                <w:color w:val="000000"/>
                <w:sz w:val="26"/>
                <w:szCs w:val="26"/>
              </w:rPr>
              <w:t>Giải quyết được việc quản lý thời gian và làm việc nhóm tạo mối quan hệ, giao tiếp và xử lý các vấn đề trong công việc.</w:t>
            </w:r>
          </w:p>
          <w:p w14:paraId="0EBAF6A2"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35946165" w14:textId="77777777" w:rsidR="00571685" w:rsidRPr="00A94715" w:rsidRDefault="00960AF3" w:rsidP="00A94715">
            <w:pPr>
              <w:spacing w:before="120" w:after="120"/>
              <w:ind w:firstLine="601"/>
              <w:rPr>
                <w:color w:val="000000"/>
                <w:sz w:val="26"/>
                <w:szCs w:val="26"/>
              </w:rPr>
            </w:pPr>
            <w:r w:rsidRPr="00A94715">
              <w:rPr>
                <w:color w:val="000000"/>
                <w:sz w:val="26"/>
                <w:szCs w:val="26"/>
              </w:rPr>
              <w:lastRenderedPageBreak/>
              <w:t xml:space="preserve">2.1. Khái quát </w:t>
            </w:r>
          </w:p>
        </w:tc>
        <w:tc>
          <w:tcPr>
            <w:tcW w:w="360" w:type="dxa"/>
            <w:tcBorders>
              <w:top w:val="nil"/>
              <w:left w:val="nil"/>
              <w:bottom w:val="nil"/>
              <w:right w:val="nil"/>
            </w:tcBorders>
            <w:shd w:val="clear" w:color="auto" w:fill="auto"/>
            <w:vAlign w:val="bottom"/>
          </w:tcPr>
          <w:p w14:paraId="1869308B" w14:textId="77777777" w:rsidR="00571685" w:rsidRPr="00A94715" w:rsidRDefault="00571685" w:rsidP="00A94715">
            <w:pPr>
              <w:spacing w:before="120" w:after="120"/>
              <w:rPr>
                <w:b/>
                <w:color w:val="000000"/>
                <w:sz w:val="26"/>
                <w:szCs w:val="26"/>
              </w:rPr>
            </w:pPr>
          </w:p>
        </w:tc>
      </w:tr>
      <w:tr w:rsidR="00571685" w:rsidRPr="00A94715" w14:paraId="7DFD0A72" w14:textId="77777777">
        <w:trPr>
          <w:trHeight w:val="405"/>
        </w:trPr>
        <w:tc>
          <w:tcPr>
            <w:tcW w:w="9468" w:type="dxa"/>
            <w:tcBorders>
              <w:top w:val="nil"/>
              <w:left w:val="nil"/>
              <w:bottom w:val="nil"/>
              <w:right w:val="nil"/>
            </w:tcBorders>
            <w:shd w:val="clear" w:color="auto" w:fill="auto"/>
            <w:vAlign w:val="center"/>
          </w:tcPr>
          <w:p w14:paraId="13627DC7"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2.1.1. Khái niệm</w:t>
            </w:r>
          </w:p>
        </w:tc>
        <w:tc>
          <w:tcPr>
            <w:tcW w:w="360" w:type="dxa"/>
            <w:tcBorders>
              <w:top w:val="nil"/>
              <w:left w:val="nil"/>
              <w:bottom w:val="nil"/>
              <w:right w:val="nil"/>
            </w:tcBorders>
            <w:shd w:val="clear" w:color="auto" w:fill="auto"/>
            <w:vAlign w:val="bottom"/>
          </w:tcPr>
          <w:p w14:paraId="448002ED" w14:textId="77777777" w:rsidR="00571685" w:rsidRPr="00A94715" w:rsidRDefault="00571685" w:rsidP="00A94715">
            <w:pPr>
              <w:spacing w:before="120" w:after="120"/>
              <w:jc w:val="both"/>
              <w:rPr>
                <w:color w:val="000000"/>
                <w:sz w:val="26"/>
                <w:szCs w:val="26"/>
              </w:rPr>
            </w:pPr>
          </w:p>
        </w:tc>
      </w:tr>
      <w:tr w:rsidR="00571685" w:rsidRPr="00A94715" w14:paraId="2FFF8E9B" w14:textId="77777777">
        <w:trPr>
          <w:trHeight w:val="405"/>
        </w:trPr>
        <w:tc>
          <w:tcPr>
            <w:tcW w:w="9468" w:type="dxa"/>
            <w:tcBorders>
              <w:top w:val="nil"/>
              <w:left w:val="nil"/>
              <w:bottom w:val="nil"/>
              <w:right w:val="nil"/>
            </w:tcBorders>
            <w:shd w:val="clear" w:color="auto" w:fill="auto"/>
            <w:vAlign w:val="center"/>
          </w:tcPr>
          <w:p w14:paraId="6F86BB23"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2.1.2. Tầm quan trọng của kỹ năng quản lý thời gian</w:t>
            </w:r>
          </w:p>
        </w:tc>
        <w:tc>
          <w:tcPr>
            <w:tcW w:w="360" w:type="dxa"/>
            <w:tcBorders>
              <w:top w:val="nil"/>
              <w:left w:val="nil"/>
              <w:bottom w:val="nil"/>
              <w:right w:val="nil"/>
            </w:tcBorders>
            <w:shd w:val="clear" w:color="auto" w:fill="auto"/>
            <w:vAlign w:val="bottom"/>
          </w:tcPr>
          <w:p w14:paraId="1EC61425" w14:textId="77777777" w:rsidR="00571685" w:rsidRPr="00A94715" w:rsidRDefault="00571685" w:rsidP="00A94715">
            <w:pPr>
              <w:spacing w:before="120" w:after="120"/>
              <w:jc w:val="both"/>
              <w:rPr>
                <w:color w:val="000000"/>
                <w:sz w:val="26"/>
                <w:szCs w:val="26"/>
              </w:rPr>
            </w:pPr>
          </w:p>
        </w:tc>
      </w:tr>
      <w:tr w:rsidR="00571685" w:rsidRPr="00A94715" w14:paraId="52A441E5" w14:textId="77777777">
        <w:trPr>
          <w:trHeight w:val="405"/>
        </w:trPr>
        <w:tc>
          <w:tcPr>
            <w:tcW w:w="9468" w:type="dxa"/>
            <w:tcBorders>
              <w:top w:val="nil"/>
              <w:left w:val="nil"/>
              <w:bottom w:val="nil"/>
              <w:right w:val="nil"/>
            </w:tcBorders>
            <w:shd w:val="clear" w:color="auto" w:fill="auto"/>
            <w:vAlign w:val="center"/>
          </w:tcPr>
          <w:p w14:paraId="7A0EAEDD" w14:textId="77777777" w:rsidR="00571685" w:rsidRPr="00A94715" w:rsidRDefault="00960AF3" w:rsidP="00A94715">
            <w:pPr>
              <w:spacing w:before="120" w:after="120"/>
              <w:ind w:firstLine="601"/>
              <w:rPr>
                <w:color w:val="000000"/>
                <w:sz w:val="26"/>
                <w:szCs w:val="26"/>
              </w:rPr>
            </w:pPr>
            <w:r w:rsidRPr="00A94715">
              <w:rPr>
                <w:color w:val="000000"/>
                <w:sz w:val="26"/>
                <w:szCs w:val="26"/>
              </w:rPr>
              <w:t xml:space="preserve">2.2. Hiệu quả sử dụng thời gian </w:t>
            </w:r>
          </w:p>
        </w:tc>
        <w:tc>
          <w:tcPr>
            <w:tcW w:w="360" w:type="dxa"/>
            <w:tcBorders>
              <w:top w:val="nil"/>
              <w:left w:val="nil"/>
              <w:bottom w:val="nil"/>
              <w:right w:val="nil"/>
            </w:tcBorders>
            <w:shd w:val="clear" w:color="auto" w:fill="auto"/>
            <w:vAlign w:val="bottom"/>
          </w:tcPr>
          <w:p w14:paraId="20575D55" w14:textId="77777777" w:rsidR="00571685" w:rsidRPr="00A94715" w:rsidRDefault="00571685" w:rsidP="00A94715">
            <w:pPr>
              <w:spacing w:before="120" w:after="120"/>
              <w:rPr>
                <w:b/>
                <w:color w:val="000000"/>
                <w:sz w:val="26"/>
                <w:szCs w:val="26"/>
              </w:rPr>
            </w:pPr>
          </w:p>
        </w:tc>
      </w:tr>
      <w:tr w:rsidR="00571685" w:rsidRPr="00A94715" w14:paraId="422E297F" w14:textId="77777777">
        <w:trPr>
          <w:trHeight w:val="405"/>
        </w:trPr>
        <w:tc>
          <w:tcPr>
            <w:tcW w:w="9468" w:type="dxa"/>
            <w:tcBorders>
              <w:top w:val="nil"/>
              <w:left w:val="nil"/>
              <w:bottom w:val="nil"/>
              <w:right w:val="nil"/>
            </w:tcBorders>
            <w:shd w:val="clear" w:color="auto" w:fill="auto"/>
            <w:vAlign w:val="center"/>
          </w:tcPr>
          <w:p w14:paraId="0280DAFE" w14:textId="77777777" w:rsidR="00571685" w:rsidRPr="00A94715" w:rsidRDefault="00960AF3" w:rsidP="00A94715">
            <w:pPr>
              <w:spacing w:before="120" w:after="120"/>
              <w:ind w:firstLine="601"/>
              <w:rPr>
                <w:color w:val="000000"/>
                <w:sz w:val="26"/>
                <w:szCs w:val="26"/>
              </w:rPr>
            </w:pPr>
            <w:r w:rsidRPr="00A94715">
              <w:rPr>
                <w:color w:val="000000"/>
                <w:sz w:val="26"/>
                <w:szCs w:val="26"/>
              </w:rPr>
              <w:t>2.2.1. Các chỉ báo về hiệu quả sử dụng thời gian</w:t>
            </w:r>
          </w:p>
        </w:tc>
        <w:tc>
          <w:tcPr>
            <w:tcW w:w="360" w:type="dxa"/>
            <w:tcBorders>
              <w:top w:val="nil"/>
              <w:left w:val="nil"/>
              <w:bottom w:val="nil"/>
              <w:right w:val="nil"/>
            </w:tcBorders>
            <w:shd w:val="clear" w:color="auto" w:fill="auto"/>
            <w:vAlign w:val="bottom"/>
          </w:tcPr>
          <w:p w14:paraId="245DEBDC" w14:textId="77777777" w:rsidR="00571685" w:rsidRPr="00A94715" w:rsidRDefault="00571685" w:rsidP="00A94715">
            <w:pPr>
              <w:spacing w:before="120" w:after="120"/>
              <w:rPr>
                <w:color w:val="000000"/>
                <w:sz w:val="26"/>
                <w:szCs w:val="26"/>
              </w:rPr>
            </w:pPr>
          </w:p>
        </w:tc>
      </w:tr>
      <w:tr w:rsidR="00571685" w:rsidRPr="00A94715" w14:paraId="0A6C2041" w14:textId="77777777">
        <w:trPr>
          <w:trHeight w:val="405"/>
        </w:trPr>
        <w:tc>
          <w:tcPr>
            <w:tcW w:w="9468" w:type="dxa"/>
            <w:tcBorders>
              <w:top w:val="nil"/>
              <w:left w:val="nil"/>
              <w:bottom w:val="nil"/>
              <w:right w:val="nil"/>
            </w:tcBorders>
            <w:shd w:val="clear" w:color="auto" w:fill="auto"/>
            <w:vAlign w:val="center"/>
          </w:tcPr>
          <w:p w14:paraId="7FFABE0E" w14:textId="77777777" w:rsidR="00571685" w:rsidRPr="00A94715" w:rsidRDefault="00960AF3" w:rsidP="00A94715">
            <w:pPr>
              <w:spacing w:before="120" w:after="120"/>
              <w:ind w:firstLine="601"/>
              <w:rPr>
                <w:color w:val="000000"/>
                <w:sz w:val="26"/>
                <w:szCs w:val="26"/>
              </w:rPr>
            </w:pPr>
            <w:r w:rsidRPr="00A94715">
              <w:rPr>
                <w:color w:val="000000"/>
                <w:sz w:val="26"/>
                <w:szCs w:val="26"/>
              </w:rPr>
              <w:t>2.2.2. Nguyên nhân của việc sử dụng thời gian chưa hiệu quả</w:t>
            </w:r>
          </w:p>
        </w:tc>
        <w:tc>
          <w:tcPr>
            <w:tcW w:w="360" w:type="dxa"/>
            <w:tcBorders>
              <w:top w:val="nil"/>
              <w:left w:val="nil"/>
              <w:bottom w:val="nil"/>
              <w:right w:val="nil"/>
            </w:tcBorders>
            <w:shd w:val="clear" w:color="auto" w:fill="auto"/>
            <w:vAlign w:val="bottom"/>
          </w:tcPr>
          <w:p w14:paraId="515A25E2" w14:textId="77777777" w:rsidR="00571685" w:rsidRPr="00A94715" w:rsidRDefault="00571685" w:rsidP="00A94715">
            <w:pPr>
              <w:spacing w:before="120" w:after="120"/>
              <w:rPr>
                <w:color w:val="000000"/>
                <w:sz w:val="26"/>
                <w:szCs w:val="26"/>
              </w:rPr>
            </w:pPr>
          </w:p>
        </w:tc>
      </w:tr>
      <w:tr w:rsidR="00571685" w:rsidRPr="00A94715" w14:paraId="1654F8DD" w14:textId="77777777">
        <w:trPr>
          <w:trHeight w:val="405"/>
        </w:trPr>
        <w:tc>
          <w:tcPr>
            <w:tcW w:w="9468" w:type="dxa"/>
            <w:tcBorders>
              <w:top w:val="nil"/>
              <w:left w:val="nil"/>
              <w:bottom w:val="nil"/>
              <w:right w:val="nil"/>
            </w:tcBorders>
            <w:shd w:val="clear" w:color="auto" w:fill="auto"/>
            <w:vAlign w:val="center"/>
          </w:tcPr>
          <w:p w14:paraId="711E0639"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 Phương pháp quản lý thời gian</w:t>
            </w:r>
          </w:p>
        </w:tc>
        <w:tc>
          <w:tcPr>
            <w:tcW w:w="360" w:type="dxa"/>
            <w:tcBorders>
              <w:top w:val="nil"/>
              <w:left w:val="nil"/>
              <w:bottom w:val="nil"/>
              <w:right w:val="nil"/>
            </w:tcBorders>
            <w:shd w:val="clear" w:color="auto" w:fill="auto"/>
            <w:vAlign w:val="bottom"/>
          </w:tcPr>
          <w:p w14:paraId="27E1A3C8" w14:textId="77777777" w:rsidR="00571685" w:rsidRPr="00A94715" w:rsidRDefault="00571685" w:rsidP="00A94715">
            <w:pPr>
              <w:spacing w:before="120" w:after="120"/>
              <w:jc w:val="both"/>
              <w:rPr>
                <w:b/>
                <w:color w:val="000000"/>
                <w:sz w:val="26"/>
                <w:szCs w:val="26"/>
              </w:rPr>
            </w:pPr>
          </w:p>
        </w:tc>
      </w:tr>
      <w:tr w:rsidR="00571685" w:rsidRPr="00A94715" w14:paraId="20C11612" w14:textId="77777777">
        <w:trPr>
          <w:trHeight w:val="405"/>
        </w:trPr>
        <w:tc>
          <w:tcPr>
            <w:tcW w:w="9468" w:type="dxa"/>
            <w:tcBorders>
              <w:top w:val="nil"/>
              <w:left w:val="nil"/>
              <w:bottom w:val="nil"/>
              <w:right w:val="nil"/>
            </w:tcBorders>
            <w:shd w:val="clear" w:color="auto" w:fill="auto"/>
            <w:vAlign w:val="center"/>
          </w:tcPr>
          <w:p w14:paraId="54DBFB85"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 xml:space="preserve">2.3.1. Tổ chức nơi làm việc </w:t>
            </w:r>
          </w:p>
        </w:tc>
        <w:tc>
          <w:tcPr>
            <w:tcW w:w="360" w:type="dxa"/>
            <w:tcBorders>
              <w:top w:val="nil"/>
              <w:left w:val="nil"/>
              <w:bottom w:val="nil"/>
              <w:right w:val="nil"/>
            </w:tcBorders>
            <w:shd w:val="clear" w:color="auto" w:fill="auto"/>
            <w:vAlign w:val="bottom"/>
          </w:tcPr>
          <w:p w14:paraId="164CF0DD" w14:textId="77777777" w:rsidR="00571685" w:rsidRPr="00A94715" w:rsidRDefault="00571685" w:rsidP="00A94715">
            <w:pPr>
              <w:spacing w:before="120" w:after="120"/>
              <w:jc w:val="both"/>
              <w:rPr>
                <w:color w:val="000000"/>
                <w:sz w:val="26"/>
                <w:szCs w:val="26"/>
              </w:rPr>
            </w:pPr>
          </w:p>
        </w:tc>
      </w:tr>
      <w:tr w:rsidR="00571685" w:rsidRPr="00A94715" w14:paraId="58D4835B" w14:textId="77777777">
        <w:trPr>
          <w:trHeight w:val="405"/>
        </w:trPr>
        <w:tc>
          <w:tcPr>
            <w:tcW w:w="9468" w:type="dxa"/>
            <w:tcBorders>
              <w:top w:val="nil"/>
              <w:left w:val="nil"/>
              <w:bottom w:val="nil"/>
              <w:right w:val="nil"/>
            </w:tcBorders>
            <w:shd w:val="clear" w:color="auto" w:fill="auto"/>
            <w:vAlign w:val="center"/>
          </w:tcPr>
          <w:p w14:paraId="2A786477" w14:textId="77777777" w:rsidR="00571685" w:rsidRPr="00A94715" w:rsidRDefault="00960AF3" w:rsidP="00A94715">
            <w:pPr>
              <w:spacing w:before="120" w:after="120"/>
              <w:ind w:firstLine="601"/>
              <w:rPr>
                <w:color w:val="000000"/>
                <w:sz w:val="26"/>
                <w:szCs w:val="26"/>
              </w:rPr>
            </w:pPr>
            <w:r w:rsidRPr="00A94715">
              <w:rPr>
                <w:color w:val="000000"/>
                <w:sz w:val="26"/>
                <w:szCs w:val="26"/>
              </w:rPr>
              <w:t>2.3.2. Xác định các mục tiêu và thứ tự ưu tiên</w:t>
            </w:r>
          </w:p>
        </w:tc>
        <w:tc>
          <w:tcPr>
            <w:tcW w:w="360" w:type="dxa"/>
            <w:tcBorders>
              <w:top w:val="nil"/>
              <w:left w:val="nil"/>
              <w:bottom w:val="nil"/>
              <w:right w:val="nil"/>
            </w:tcBorders>
            <w:shd w:val="clear" w:color="auto" w:fill="auto"/>
            <w:vAlign w:val="bottom"/>
          </w:tcPr>
          <w:p w14:paraId="67B2FE59" w14:textId="77777777" w:rsidR="00571685" w:rsidRPr="00A94715" w:rsidRDefault="00571685" w:rsidP="00A94715">
            <w:pPr>
              <w:spacing w:before="120" w:after="120"/>
              <w:rPr>
                <w:color w:val="000000"/>
                <w:sz w:val="26"/>
                <w:szCs w:val="26"/>
              </w:rPr>
            </w:pPr>
          </w:p>
        </w:tc>
      </w:tr>
      <w:tr w:rsidR="00571685" w:rsidRPr="00A94715" w14:paraId="49610E39" w14:textId="77777777">
        <w:trPr>
          <w:trHeight w:val="405"/>
        </w:trPr>
        <w:tc>
          <w:tcPr>
            <w:tcW w:w="9468" w:type="dxa"/>
            <w:tcBorders>
              <w:top w:val="nil"/>
              <w:left w:val="nil"/>
              <w:bottom w:val="nil"/>
              <w:right w:val="nil"/>
            </w:tcBorders>
            <w:shd w:val="clear" w:color="auto" w:fill="auto"/>
            <w:vAlign w:val="center"/>
          </w:tcPr>
          <w:p w14:paraId="6BC030E4"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2.3.3. Xây dựng lịch trình công việc</w:t>
            </w:r>
          </w:p>
        </w:tc>
        <w:tc>
          <w:tcPr>
            <w:tcW w:w="360" w:type="dxa"/>
            <w:tcBorders>
              <w:top w:val="nil"/>
              <w:left w:val="nil"/>
              <w:bottom w:val="nil"/>
              <w:right w:val="nil"/>
            </w:tcBorders>
            <w:shd w:val="clear" w:color="auto" w:fill="auto"/>
            <w:vAlign w:val="bottom"/>
          </w:tcPr>
          <w:p w14:paraId="47209E2D" w14:textId="77777777" w:rsidR="00571685" w:rsidRPr="00A94715" w:rsidRDefault="00571685" w:rsidP="00A94715">
            <w:pPr>
              <w:spacing w:before="120" w:after="120"/>
              <w:jc w:val="both"/>
              <w:rPr>
                <w:color w:val="000000"/>
                <w:sz w:val="26"/>
                <w:szCs w:val="26"/>
              </w:rPr>
            </w:pPr>
          </w:p>
        </w:tc>
      </w:tr>
      <w:tr w:rsidR="00571685" w:rsidRPr="00A94715" w14:paraId="0F02BDEF" w14:textId="77777777">
        <w:trPr>
          <w:trHeight w:val="405"/>
        </w:trPr>
        <w:tc>
          <w:tcPr>
            <w:tcW w:w="9468" w:type="dxa"/>
            <w:tcBorders>
              <w:top w:val="nil"/>
              <w:left w:val="nil"/>
              <w:bottom w:val="nil"/>
              <w:right w:val="nil"/>
            </w:tcBorders>
            <w:shd w:val="clear" w:color="auto" w:fill="auto"/>
            <w:vAlign w:val="center"/>
          </w:tcPr>
          <w:p w14:paraId="2B6B6D6F"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2.3.4. Đồ thị quản lý thời gian</w:t>
            </w:r>
          </w:p>
        </w:tc>
        <w:tc>
          <w:tcPr>
            <w:tcW w:w="360" w:type="dxa"/>
            <w:tcBorders>
              <w:top w:val="nil"/>
              <w:left w:val="nil"/>
              <w:bottom w:val="nil"/>
              <w:right w:val="nil"/>
            </w:tcBorders>
            <w:shd w:val="clear" w:color="auto" w:fill="auto"/>
            <w:vAlign w:val="bottom"/>
          </w:tcPr>
          <w:p w14:paraId="5352152A" w14:textId="77777777" w:rsidR="00571685" w:rsidRPr="00A94715" w:rsidRDefault="00571685" w:rsidP="00A94715">
            <w:pPr>
              <w:spacing w:before="120" w:after="120"/>
              <w:jc w:val="both"/>
              <w:rPr>
                <w:color w:val="000000"/>
                <w:sz w:val="26"/>
                <w:szCs w:val="26"/>
              </w:rPr>
            </w:pPr>
          </w:p>
        </w:tc>
      </w:tr>
      <w:tr w:rsidR="00571685" w:rsidRPr="00A94715" w14:paraId="571B7BFC" w14:textId="77777777">
        <w:trPr>
          <w:trHeight w:val="405"/>
        </w:trPr>
        <w:tc>
          <w:tcPr>
            <w:tcW w:w="9468" w:type="dxa"/>
            <w:tcBorders>
              <w:top w:val="nil"/>
              <w:left w:val="nil"/>
              <w:bottom w:val="nil"/>
              <w:right w:val="nil"/>
            </w:tcBorders>
            <w:shd w:val="clear" w:color="auto" w:fill="auto"/>
            <w:vAlign w:val="center"/>
          </w:tcPr>
          <w:p w14:paraId="773D2CD9" w14:textId="77777777" w:rsidR="00571685" w:rsidRPr="00A94715" w:rsidRDefault="00960AF3" w:rsidP="00A94715">
            <w:pPr>
              <w:spacing w:before="120" w:after="120"/>
              <w:ind w:firstLine="601"/>
              <w:rPr>
                <w:color w:val="000000"/>
                <w:sz w:val="26"/>
                <w:szCs w:val="26"/>
              </w:rPr>
            </w:pPr>
            <w:r w:rsidRPr="00A94715">
              <w:rPr>
                <w:color w:val="000000"/>
                <w:sz w:val="26"/>
                <w:szCs w:val="26"/>
              </w:rPr>
              <w:t>2.3.5. Các công cụ hỗ trợ khác</w:t>
            </w:r>
          </w:p>
        </w:tc>
        <w:tc>
          <w:tcPr>
            <w:tcW w:w="360" w:type="dxa"/>
            <w:tcBorders>
              <w:top w:val="nil"/>
              <w:left w:val="nil"/>
              <w:bottom w:val="nil"/>
              <w:right w:val="nil"/>
            </w:tcBorders>
            <w:shd w:val="clear" w:color="auto" w:fill="auto"/>
            <w:vAlign w:val="bottom"/>
          </w:tcPr>
          <w:p w14:paraId="00EE756D" w14:textId="77777777" w:rsidR="00571685" w:rsidRPr="00A94715" w:rsidRDefault="00571685" w:rsidP="00A94715">
            <w:pPr>
              <w:spacing w:before="120" w:after="120"/>
              <w:rPr>
                <w:color w:val="000000"/>
                <w:sz w:val="26"/>
                <w:szCs w:val="26"/>
              </w:rPr>
            </w:pPr>
          </w:p>
        </w:tc>
      </w:tr>
      <w:tr w:rsidR="00571685" w:rsidRPr="00A94715" w14:paraId="76DB44CF" w14:textId="77777777">
        <w:trPr>
          <w:trHeight w:val="405"/>
        </w:trPr>
        <w:tc>
          <w:tcPr>
            <w:tcW w:w="9828" w:type="dxa"/>
            <w:gridSpan w:val="2"/>
            <w:tcBorders>
              <w:top w:val="nil"/>
              <w:left w:val="nil"/>
              <w:bottom w:val="nil"/>
              <w:right w:val="nil"/>
            </w:tcBorders>
            <w:shd w:val="clear" w:color="auto" w:fill="auto"/>
            <w:vAlign w:val="center"/>
          </w:tcPr>
          <w:p w14:paraId="547064E3"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6. KỸ NĂNG GIAO TIẾP                                            </w:t>
            </w:r>
            <w:r w:rsidRPr="00A94715">
              <w:rPr>
                <w:color w:val="000000"/>
                <w:sz w:val="26"/>
                <w:szCs w:val="26"/>
              </w:rPr>
              <w:t>Thời gian: 10 giờ</w:t>
            </w:r>
          </w:p>
        </w:tc>
      </w:tr>
      <w:tr w:rsidR="00571685" w:rsidRPr="00A94715" w14:paraId="62DD9B63" w14:textId="77777777">
        <w:trPr>
          <w:trHeight w:val="405"/>
        </w:trPr>
        <w:tc>
          <w:tcPr>
            <w:tcW w:w="9468" w:type="dxa"/>
            <w:tcBorders>
              <w:top w:val="nil"/>
              <w:left w:val="nil"/>
              <w:bottom w:val="nil"/>
              <w:right w:val="nil"/>
            </w:tcBorders>
            <w:shd w:val="clear" w:color="auto" w:fill="auto"/>
            <w:vAlign w:val="center"/>
          </w:tcPr>
          <w:p w14:paraId="54EBAC10" w14:textId="77777777" w:rsidR="00571685" w:rsidRPr="00A94715" w:rsidRDefault="00960AF3" w:rsidP="00A94715">
            <w:pPr>
              <w:spacing w:before="120" w:after="120"/>
              <w:rPr>
                <w:b/>
                <w:color w:val="000000"/>
                <w:sz w:val="26"/>
                <w:szCs w:val="26"/>
              </w:rPr>
            </w:pPr>
            <w:r w:rsidRPr="00A94715">
              <w:rPr>
                <w:b/>
                <w:color w:val="000000"/>
                <w:sz w:val="26"/>
                <w:szCs w:val="26"/>
              </w:rPr>
              <w:t>1.Mục tiêu</w:t>
            </w:r>
          </w:p>
          <w:p w14:paraId="7034CD2F"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Sau khi học xong bài này người học có khả năng: </w:t>
            </w:r>
          </w:p>
          <w:p w14:paraId="34B06914" w14:textId="77777777" w:rsidR="00571685" w:rsidRPr="00A94715" w:rsidRDefault="00960AF3" w:rsidP="00A94715">
            <w:pPr>
              <w:numPr>
                <w:ilvl w:val="0"/>
                <w:numId w:val="27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Nhận biết được ý nghĩa của giao tiếp trong công việc, lợi ích mà giao tiếp tốt mang lại; </w:t>
            </w:r>
          </w:p>
          <w:p w14:paraId="6EBBF868" w14:textId="77777777" w:rsidR="00571685" w:rsidRPr="00A94715" w:rsidRDefault="00960AF3" w:rsidP="00A94715">
            <w:pPr>
              <w:numPr>
                <w:ilvl w:val="0"/>
                <w:numId w:val="27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Nhận dạng được ra và phát huy các điểm mạnh trong giao tiếp của bản thân; Phát hiện và kiểm soát các điểm yếu trong giao tiếp; </w:t>
            </w:r>
          </w:p>
          <w:p w14:paraId="3C35AD4F" w14:textId="77777777" w:rsidR="00571685" w:rsidRPr="00A94715" w:rsidRDefault="00960AF3" w:rsidP="00A94715">
            <w:pPr>
              <w:numPr>
                <w:ilvl w:val="0"/>
                <w:numId w:val="27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Sử dụng được tâm lý cho bản thân để giao tiếp tốt hơn; </w:t>
            </w:r>
          </w:p>
          <w:p w14:paraId="72468F88" w14:textId="77777777" w:rsidR="00571685" w:rsidRPr="00A94715" w:rsidRDefault="00960AF3" w:rsidP="00A94715">
            <w:pPr>
              <w:numPr>
                <w:ilvl w:val="0"/>
                <w:numId w:val="270"/>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được các kỹ năng và kỹ thuật cơ bản trong giao tiếp.</w:t>
            </w:r>
          </w:p>
          <w:p w14:paraId="17FD3A76" w14:textId="77777777" w:rsidR="00571685" w:rsidRPr="00A94715" w:rsidRDefault="00960AF3" w:rsidP="00A94715">
            <w:pPr>
              <w:numPr>
                <w:ilvl w:val="0"/>
                <w:numId w:val="27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Trình bày được một số vấn đề ứng xử giao tiếp trong môi trường làm việc, các tổ chức, doanh nghiệp. </w:t>
            </w:r>
          </w:p>
          <w:p w14:paraId="68B883A0" w14:textId="77777777" w:rsidR="00571685" w:rsidRPr="00A94715" w:rsidRDefault="00960AF3" w:rsidP="00A94715">
            <w:pPr>
              <w:numPr>
                <w:ilvl w:val="0"/>
                <w:numId w:val="27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Phân biệt được tầm quan trọng của việc xây dựng những mối quan hệ ứng xử tốt đẹp trong doanh nghiệp, qua đó áp dụng các cách ứng xử phù hợp và làm việc hiệu quả. </w:t>
            </w:r>
          </w:p>
          <w:p w14:paraId="099E8B43" w14:textId="77777777" w:rsidR="00571685" w:rsidRPr="00A94715" w:rsidRDefault="00960AF3" w:rsidP="00A94715">
            <w:pPr>
              <w:numPr>
                <w:ilvl w:val="0"/>
                <w:numId w:val="270"/>
              </w:numPr>
              <w:pBdr>
                <w:top w:val="nil"/>
                <w:left w:val="nil"/>
                <w:bottom w:val="nil"/>
                <w:right w:val="nil"/>
                <w:between w:val="nil"/>
              </w:pBdr>
              <w:spacing w:before="120" w:after="120"/>
              <w:jc w:val="both"/>
              <w:rPr>
                <w:b/>
                <w:color w:val="000000"/>
                <w:sz w:val="26"/>
                <w:szCs w:val="26"/>
              </w:rPr>
            </w:pPr>
            <w:r w:rsidRPr="00A94715">
              <w:rPr>
                <w:color w:val="000000"/>
                <w:sz w:val="26"/>
                <w:szCs w:val="26"/>
              </w:rPr>
              <w:t>Xác định được văn hóa giao tiếp trong công sở ở Việt Nam, đồng thời trang bị một số kỹ năng giao tiếp trong nội bộ doanh nghiệp.</w:t>
            </w:r>
          </w:p>
          <w:p w14:paraId="22513FAA" w14:textId="77777777" w:rsidR="00571685" w:rsidRPr="00A94715" w:rsidRDefault="00960AF3" w:rsidP="00A94715">
            <w:pPr>
              <w:spacing w:before="120" w:after="120"/>
              <w:rPr>
                <w:b/>
                <w:color w:val="000000"/>
                <w:sz w:val="26"/>
                <w:szCs w:val="26"/>
              </w:rPr>
            </w:pPr>
            <w:r w:rsidRPr="00A94715">
              <w:rPr>
                <w:b/>
                <w:color w:val="000000"/>
                <w:sz w:val="26"/>
                <w:szCs w:val="26"/>
              </w:rPr>
              <w:t xml:space="preserve">2. Nội dung </w:t>
            </w:r>
          </w:p>
          <w:p w14:paraId="22042AAF" w14:textId="77777777" w:rsidR="00571685" w:rsidRPr="00A94715" w:rsidRDefault="00960AF3" w:rsidP="00A94715">
            <w:pPr>
              <w:spacing w:before="120" w:after="120"/>
              <w:ind w:firstLine="560"/>
              <w:rPr>
                <w:color w:val="000000"/>
                <w:sz w:val="26"/>
                <w:szCs w:val="26"/>
              </w:rPr>
            </w:pPr>
            <w:r w:rsidRPr="00A94715">
              <w:rPr>
                <w:color w:val="000000"/>
                <w:sz w:val="26"/>
                <w:szCs w:val="26"/>
              </w:rPr>
              <w:t xml:space="preserve">2.1. Khái quát </w:t>
            </w:r>
          </w:p>
        </w:tc>
        <w:tc>
          <w:tcPr>
            <w:tcW w:w="360" w:type="dxa"/>
            <w:tcBorders>
              <w:top w:val="nil"/>
              <w:left w:val="nil"/>
              <w:bottom w:val="nil"/>
              <w:right w:val="nil"/>
            </w:tcBorders>
            <w:shd w:val="clear" w:color="auto" w:fill="auto"/>
            <w:vAlign w:val="bottom"/>
          </w:tcPr>
          <w:p w14:paraId="14E651D2" w14:textId="77777777" w:rsidR="00571685" w:rsidRPr="00A94715" w:rsidRDefault="00571685" w:rsidP="00A94715">
            <w:pPr>
              <w:spacing w:before="120" w:after="120"/>
              <w:rPr>
                <w:b/>
                <w:color w:val="000000"/>
                <w:sz w:val="26"/>
                <w:szCs w:val="26"/>
              </w:rPr>
            </w:pPr>
          </w:p>
        </w:tc>
      </w:tr>
      <w:tr w:rsidR="00571685" w:rsidRPr="00A94715" w14:paraId="70D54E86" w14:textId="77777777">
        <w:trPr>
          <w:trHeight w:val="405"/>
        </w:trPr>
        <w:tc>
          <w:tcPr>
            <w:tcW w:w="9468" w:type="dxa"/>
            <w:tcBorders>
              <w:top w:val="nil"/>
              <w:left w:val="nil"/>
              <w:bottom w:val="nil"/>
              <w:right w:val="nil"/>
            </w:tcBorders>
            <w:shd w:val="clear" w:color="auto" w:fill="auto"/>
            <w:vAlign w:val="center"/>
          </w:tcPr>
          <w:p w14:paraId="6A9F0459"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2.1.1. Khái niệm</w:t>
            </w:r>
          </w:p>
        </w:tc>
        <w:tc>
          <w:tcPr>
            <w:tcW w:w="360" w:type="dxa"/>
            <w:tcBorders>
              <w:top w:val="nil"/>
              <w:left w:val="nil"/>
              <w:bottom w:val="nil"/>
              <w:right w:val="nil"/>
            </w:tcBorders>
            <w:shd w:val="clear" w:color="auto" w:fill="auto"/>
            <w:vAlign w:val="bottom"/>
          </w:tcPr>
          <w:p w14:paraId="7176ACEF" w14:textId="77777777" w:rsidR="00571685" w:rsidRPr="00A94715" w:rsidRDefault="00571685" w:rsidP="00A94715">
            <w:pPr>
              <w:spacing w:before="120" w:after="120"/>
              <w:jc w:val="both"/>
              <w:rPr>
                <w:color w:val="000000"/>
                <w:sz w:val="26"/>
                <w:szCs w:val="26"/>
              </w:rPr>
            </w:pPr>
          </w:p>
        </w:tc>
      </w:tr>
      <w:tr w:rsidR="00571685" w:rsidRPr="00A94715" w14:paraId="2F89C28E" w14:textId="77777777">
        <w:trPr>
          <w:trHeight w:val="405"/>
        </w:trPr>
        <w:tc>
          <w:tcPr>
            <w:tcW w:w="9468" w:type="dxa"/>
            <w:tcBorders>
              <w:top w:val="nil"/>
              <w:left w:val="nil"/>
              <w:bottom w:val="nil"/>
              <w:right w:val="nil"/>
            </w:tcBorders>
            <w:shd w:val="clear" w:color="auto" w:fill="auto"/>
            <w:vAlign w:val="center"/>
          </w:tcPr>
          <w:p w14:paraId="423254B4"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2.1.2. Tầm quan trọng của kỹ năng giao tiếp</w:t>
            </w:r>
          </w:p>
        </w:tc>
        <w:tc>
          <w:tcPr>
            <w:tcW w:w="360" w:type="dxa"/>
            <w:tcBorders>
              <w:top w:val="nil"/>
              <w:left w:val="nil"/>
              <w:bottom w:val="nil"/>
              <w:right w:val="nil"/>
            </w:tcBorders>
            <w:shd w:val="clear" w:color="auto" w:fill="auto"/>
            <w:vAlign w:val="bottom"/>
          </w:tcPr>
          <w:p w14:paraId="1FE85822" w14:textId="77777777" w:rsidR="00571685" w:rsidRPr="00A94715" w:rsidRDefault="00571685" w:rsidP="00A94715">
            <w:pPr>
              <w:spacing w:before="120" w:after="120"/>
              <w:jc w:val="both"/>
              <w:rPr>
                <w:color w:val="000000"/>
                <w:sz w:val="26"/>
                <w:szCs w:val="26"/>
              </w:rPr>
            </w:pPr>
          </w:p>
        </w:tc>
      </w:tr>
      <w:tr w:rsidR="00571685" w:rsidRPr="00A94715" w14:paraId="04865B4C" w14:textId="77777777">
        <w:trPr>
          <w:trHeight w:val="405"/>
        </w:trPr>
        <w:tc>
          <w:tcPr>
            <w:tcW w:w="9468" w:type="dxa"/>
            <w:tcBorders>
              <w:top w:val="nil"/>
              <w:left w:val="nil"/>
              <w:bottom w:val="nil"/>
              <w:right w:val="nil"/>
            </w:tcBorders>
            <w:shd w:val="clear" w:color="auto" w:fill="auto"/>
            <w:vAlign w:val="center"/>
          </w:tcPr>
          <w:p w14:paraId="52F98FE3" w14:textId="77777777" w:rsidR="00571685" w:rsidRPr="00A94715" w:rsidRDefault="00960AF3" w:rsidP="00A94715">
            <w:pPr>
              <w:spacing w:before="120" w:after="120"/>
              <w:ind w:firstLine="560"/>
              <w:rPr>
                <w:color w:val="000000"/>
                <w:sz w:val="26"/>
                <w:szCs w:val="26"/>
              </w:rPr>
            </w:pPr>
            <w:r w:rsidRPr="00A94715">
              <w:rPr>
                <w:color w:val="000000"/>
                <w:sz w:val="26"/>
                <w:szCs w:val="26"/>
              </w:rPr>
              <w:lastRenderedPageBreak/>
              <w:t xml:space="preserve">2.2. Mục tiêu và phương thức giao tiếp </w:t>
            </w:r>
          </w:p>
        </w:tc>
        <w:tc>
          <w:tcPr>
            <w:tcW w:w="360" w:type="dxa"/>
            <w:tcBorders>
              <w:top w:val="nil"/>
              <w:left w:val="nil"/>
              <w:bottom w:val="nil"/>
              <w:right w:val="nil"/>
            </w:tcBorders>
            <w:shd w:val="clear" w:color="auto" w:fill="auto"/>
            <w:vAlign w:val="bottom"/>
          </w:tcPr>
          <w:p w14:paraId="4B11CA2F" w14:textId="77777777" w:rsidR="00571685" w:rsidRPr="00A94715" w:rsidRDefault="00571685" w:rsidP="00A94715">
            <w:pPr>
              <w:spacing w:before="120" w:after="120"/>
              <w:rPr>
                <w:b/>
                <w:color w:val="000000"/>
                <w:sz w:val="26"/>
                <w:szCs w:val="26"/>
              </w:rPr>
            </w:pPr>
          </w:p>
        </w:tc>
      </w:tr>
      <w:tr w:rsidR="00571685" w:rsidRPr="00A94715" w14:paraId="4026A553" w14:textId="77777777">
        <w:trPr>
          <w:trHeight w:val="405"/>
        </w:trPr>
        <w:tc>
          <w:tcPr>
            <w:tcW w:w="9468" w:type="dxa"/>
            <w:tcBorders>
              <w:top w:val="nil"/>
              <w:left w:val="nil"/>
              <w:bottom w:val="nil"/>
              <w:right w:val="nil"/>
            </w:tcBorders>
            <w:shd w:val="clear" w:color="auto" w:fill="auto"/>
            <w:vAlign w:val="center"/>
          </w:tcPr>
          <w:p w14:paraId="31692D81" w14:textId="77777777" w:rsidR="00571685" w:rsidRPr="00A94715" w:rsidRDefault="00960AF3" w:rsidP="00A94715">
            <w:pPr>
              <w:spacing w:before="120" w:after="120"/>
              <w:ind w:firstLine="560"/>
              <w:rPr>
                <w:color w:val="000000"/>
                <w:sz w:val="26"/>
                <w:szCs w:val="26"/>
              </w:rPr>
            </w:pPr>
            <w:r w:rsidRPr="00A94715">
              <w:rPr>
                <w:color w:val="000000"/>
                <w:sz w:val="26"/>
                <w:szCs w:val="26"/>
              </w:rPr>
              <w:t>2.2.1. Mục tiêu giao tiếp</w:t>
            </w:r>
          </w:p>
        </w:tc>
        <w:tc>
          <w:tcPr>
            <w:tcW w:w="360" w:type="dxa"/>
            <w:tcBorders>
              <w:top w:val="nil"/>
              <w:left w:val="nil"/>
              <w:bottom w:val="nil"/>
              <w:right w:val="nil"/>
            </w:tcBorders>
            <w:shd w:val="clear" w:color="auto" w:fill="auto"/>
            <w:vAlign w:val="bottom"/>
          </w:tcPr>
          <w:p w14:paraId="2B037EDD" w14:textId="77777777" w:rsidR="00571685" w:rsidRPr="00A94715" w:rsidRDefault="00571685" w:rsidP="00A94715">
            <w:pPr>
              <w:spacing w:before="120" w:after="120"/>
              <w:rPr>
                <w:color w:val="000000"/>
                <w:sz w:val="26"/>
                <w:szCs w:val="26"/>
              </w:rPr>
            </w:pPr>
          </w:p>
        </w:tc>
      </w:tr>
      <w:tr w:rsidR="00571685" w:rsidRPr="00A94715" w14:paraId="4C2C3F1C" w14:textId="77777777">
        <w:trPr>
          <w:trHeight w:val="405"/>
        </w:trPr>
        <w:tc>
          <w:tcPr>
            <w:tcW w:w="9468" w:type="dxa"/>
            <w:tcBorders>
              <w:top w:val="nil"/>
              <w:left w:val="nil"/>
              <w:bottom w:val="nil"/>
              <w:right w:val="nil"/>
            </w:tcBorders>
            <w:shd w:val="clear" w:color="auto" w:fill="auto"/>
            <w:vAlign w:val="center"/>
          </w:tcPr>
          <w:p w14:paraId="25A12E1B" w14:textId="77777777" w:rsidR="00571685" w:rsidRPr="00A94715" w:rsidRDefault="00960AF3" w:rsidP="00A94715">
            <w:pPr>
              <w:spacing w:before="120" w:after="120"/>
              <w:ind w:firstLine="560"/>
              <w:rPr>
                <w:color w:val="000000"/>
                <w:sz w:val="26"/>
                <w:szCs w:val="26"/>
              </w:rPr>
            </w:pPr>
            <w:r w:rsidRPr="00A94715">
              <w:rPr>
                <w:color w:val="000000"/>
                <w:sz w:val="26"/>
                <w:szCs w:val="26"/>
              </w:rPr>
              <w:t>2.2.2. Phương thức giao tiếp</w:t>
            </w:r>
          </w:p>
        </w:tc>
        <w:tc>
          <w:tcPr>
            <w:tcW w:w="360" w:type="dxa"/>
            <w:tcBorders>
              <w:top w:val="nil"/>
              <w:left w:val="nil"/>
              <w:bottom w:val="nil"/>
              <w:right w:val="nil"/>
            </w:tcBorders>
            <w:shd w:val="clear" w:color="auto" w:fill="auto"/>
            <w:vAlign w:val="bottom"/>
          </w:tcPr>
          <w:p w14:paraId="33728A31" w14:textId="77777777" w:rsidR="00571685" w:rsidRPr="00A94715" w:rsidRDefault="00571685" w:rsidP="00A94715">
            <w:pPr>
              <w:spacing w:before="120" w:after="120"/>
              <w:rPr>
                <w:color w:val="000000"/>
                <w:sz w:val="26"/>
                <w:szCs w:val="26"/>
              </w:rPr>
            </w:pPr>
          </w:p>
        </w:tc>
      </w:tr>
      <w:tr w:rsidR="00571685" w:rsidRPr="00A94715" w14:paraId="0CE12640" w14:textId="77777777">
        <w:trPr>
          <w:trHeight w:val="405"/>
        </w:trPr>
        <w:tc>
          <w:tcPr>
            <w:tcW w:w="9468" w:type="dxa"/>
            <w:tcBorders>
              <w:top w:val="nil"/>
              <w:left w:val="nil"/>
              <w:bottom w:val="nil"/>
              <w:right w:val="nil"/>
            </w:tcBorders>
            <w:shd w:val="clear" w:color="auto" w:fill="auto"/>
            <w:vAlign w:val="center"/>
          </w:tcPr>
          <w:p w14:paraId="587DEFAF"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 Các nguyên tắc cơ bản trong giao tiếp</w:t>
            </w:r>
          </w:p>
        </w:tc>
        <w:tc>
          <w:tcPr>
            <w:tcW w:w="360" w:type="dxa"/>
            <w:tcBorders>
              <w:top w:val="nil"/>
              <w:left w:val="nil"/>
              <w:bottom w:val="nil"/>
              <w:right w:val="nil"/>
            </w:tcBorders>
            <w:shd w:val="clear" w:color="auto" w:fill="auto"/>
            <w:vAlign w:val="bottom"/>
          </w:tcPr>
          <w:p w14:paraId="7260F698" w14:textId="77777777" w:rsidR="00571685" w:rsidRPr="00A94715" w:rsidRDefault="00571685" w:rsidP="00A94715">
            <w:pPr>
              <w:spacing w:before="120" w:after="120"/>
              <w:jc w:val="both"/>
              <w:rPr>
                <w:b/>
                <w:color w:val="000000"/>
                <w:sz w:val="26"/>
                <w:szCs w:val="26"/>
              </w:rPr>
            </w:pPr>
          </w:p>
        </w:tc>
      </w:tr>
      <w:tr w:rsidR="00571685" w:rsidRPr="00A94715" w14:paraId="64A79CB8" w14:textId="77777777">
        <w:trPr>
          <w:trHeight w:val="405"/>
        </w:trPr>
        <w:tc>
          <w:tcPr>
            <w:tcW w:w="9468" w:type="dxa"/>
            <w:tcBorders>
              <w:top w:val="nil"/>
              <w:left w:val="nil"/>
              <w:bottom w:val="nil"/>
              <w:right w:val="nil"/>
            </w:tcBorders>
            <w:shd w:val="clear" w:color="auto" w:fill="auto"/>
            <w:vAlign w:val="center"/>
          </w:tcPr>
          <w:p w14:paraId="348510A2"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 xml:space="preserve">2.3.1. Nguyên tắc bình đẳng </w:t>
            </w:r>
          </w:p>
        </w:tc>
        <w:tc>
          <w:tcPr>
            <w:tcW w:w="360" w:type="dxa"/>
            <w:tcBorders>
              <w:top w:val="nil"/>
              <w:left w:val="nil"/>
              <w:bottom w:val="nil"/>
              <w:right w:val="nil"/>
            </w:tcBorders>
            <w:shd w:val="clear" w:color="auto" w:fill="auto"/>
            <w:vAlign w:val="bottom"/>
          </w:tcPr>
          <w:p w14:paraId="6FDBF735" w14:textId="77777777" w:rsidR="00571685" w:rsidRPr="00A94715" w:rsidRDefault="00571685" w:rsidP="00A94715">
            <w:pPr>
              <w:spacing w:before="120" w:after="120"/>
              <w:jc w:val="both"/>
              <w:rPr>
                <w:color w:val="000000"/>
                <w:sz w:val="26"/>
                <w:szCs w:val="26"/>
              </w:rPr>
            </w:pPr>
          </w:p>
        </w:tc>
      </w:tr>
      <w:tr w:rsidR="00571685" w:rsidRPr="00A94715" w14:paraId="264AA132" w14:textId="77777777">
        <w:trPr>
          <w:trHeight w:val="405"/>
        </w:trPr>
        <w:tc>
          <w:tcPr>
            <w:tcW w:w="9468" w:type="dxa"/>
            <w:tcBorders>
              <w:top w:val="nil"/>
              <w:left w:val="nil"/>
              <w:bottom w:val="nil"/>
              <w:right w:val="nil"/>
            </w:tcBorders>
            <w:shd w:val="clear" w:color="auto" w:fill="auto"/>
            <w:vAlign w:val="center"/>
          </w:tcPr>
          <w:p w14:paraId="0D34316A" w14:textId="77777777" w:rsidR="00571685" w:rsidRPr="00A94715" w:rsidRDefault="00960AF3" w:rsidP="00A94715">
            <w:pPr>
              <w:spacing w:before="120" w:after="120"/>
              <w:ind w:firstLine="601"/>
              <w:rPr>
                <w:color w:val="000000"/>
                <w:sz w:val="26"/>
                <w:szCs w:val="26"/>
              </w:rPr>
            </w:pPr>
            <w:r w:rsidRPr="00A94715">
              <w:rPr>
                <w:color w:val="000000"/>
                <w:sz w:val="26"/>
                <w:szCs w:val="26"/>
              </w:rPr>
              <w:t>2.3.2. Nguyên tắc hài hòa lợi ích</w:t>
            </w:r>
          </w:p>
        </w:tc>
        <w:tc>
          <w:tcPr>
            <w:tcW w:w="360" w:type="dxa"/>
            <w:tcBorders>
              <w:top w:val="nil"/>
              <w:left w:val="nil"/>
              <w:bottom w:val="nil"/>
              <w:right w:val="nil"/>
            </w:tcBorders>
            <w:shd w:val="clear" w:color="auto" w:fill="auto"/>
            <w:vAlign w:val="bottom"/>
          </w:tcPr>
          <w:p w14:paraId="26585892" w14:textId="77777777" w:rsidR="00571685" w:rsidRPr="00A94715" w:rsidRDefault="00571685" w:rsidP="00A94715">
            <w:pPr>
              <w:spacing w:before="120" w:after="120"/>
              <w:rPr>
                <w:color w:val="000000"/>
                <w:sz w:val="26"/>
                <w:szCs w:val="26"/>
              </w:rPr>
            </w:pPr>
          </w:p>
        </w:tc>
      </w:tr>
      <w:tr w:rsidR="00571685" w:rsidRPr="00A94715" w14:paraId="627B9224" w14:textId="77777777">
        <w:trPr>
          <w:trHeight w:val="405"/>
        </w:trPr>
        <w:tc>
          <w:tcPr>
            <w:tcW w:w="9468" w:type="dxa"/>
            <w:tcBorders>
              <w:top w:val="nil"/>
              <w:left w:val="nil"/>
              <w:bottom w:val="nil"/>
              <w:right w:val="nil"/>
            </w:tcBorders>
            <w:shd w:val="clear" w:color="auto" w:fill="auto"/>
            <w:vAlign w:val="center"/>
          </w:tcPr>
          <w:p w14:paraId="1816D1EF"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2.3.3. Nguyên tắc định hướng tối ưu</w:t>
            </w:r>
          </w:p>
        </w:tc>
        <w:tc>
          <w:tcPr>
            <w:tcW w:w="360" w:type="dxa"/>
            <w:tcBorders>
              <w:top w:val="nil"/>
              <w:left w:val="nil"/>
              <w:bottom w:val="nil"/>
              <w:right w:val="nil"/>
            </w:tcBorders>
            <w:shd w:val="clear" w:color="auto" w:fill="auto"/>
            <w:vAlign w:val="bottom"/>
          </w:tcPr>
          <w:p w14:paraId="3E807E57" w14:textId="77777777" w:rsidR="00571685" w:rsidRPr="00A94715" w:rsidRDefault="00571685" w:rsidP="00A94715">
            <w:pPr>
              <w:spacing w:before="120" w:after="120"/>
              <w:jc w:val="both"/>
              <w:rPr>
                <w:color w:val="000000"/>
                <w:sz w:val="26"/>
                <w:szCs w:val="26"/>
              </w:rPr>
            </w:pPr>
          </w:p>
        </w:tc>
      </w:tr>
      <w:tr w:rsidR="00571685" w:rsidRPr="00A94715" w14:paraId="5E392BC4" w14:textId="77777777">
        <w:trPr>
          <w:trHeight w:val="405"/>
        </w:trPr>
        <w:tc>
          <w:tcPr>
            <w:tcW w:w="9468" w:type="dxa"/>
            <w:tcBorders>
              <w:top w:val="nil"/>
              <w:left w:val="nil"/>
              <w:bottom w:val="nil"/>
              <w:right w:val="nil"/>
            </w:tcBorders>
            <w:shd w:val="clear" w:color="auto" w:fill="auto"/>
            <w:vAlign w:val="center"/>
          </w:tcPr>
          <w:p w14:paraId="39A2544F"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2.3.4. Nguyên tắc tôn trọng sự khác biệt văn hóa</w:t>
            </w:r>
          </w:p>
        </w:tc>
        <w:tc>
          <w:tcPr>
            <w:tcW w:w="360" w:type="dxa"/>
            <w:tcBorders>
              <w:top w:val="nil"/>
              <w:left w:val="nil"/>
              <w:bottom w:val="nil"/>
              <w:right w:val="nil"/>
            </w:tcBorders>
            <w:shd w:val="clear" w:color="auto" w:fill="auto"/>
            <w:vAlign w:val="bottom"/>
          </w:tcPr>
          <w:p w14:paraId="23891D63" w14:textId="77777777" w:rsidR="00571685" w:rsidRPr="00A94715" w:rsidRDefault="00571685" w:rsidP="00A94715">
            <w:pPr>
              <w:spacing w:before="120" w:after="120"/>
              <w:jc w:val="both"/>
              <w:rPr>
                <w:color w:val="000000"/>
                <w:sz w:val="26"/>
                <w:szCs w:val="26"/>
              </w:rPr>
            </w:pPr>
          </w:p>
        </w:tc>
      </w:tr>
      <w:tr w:rsidR="00571685" w:rsidRPr="00A94715" w14:paraId="1D97C458" w14:textId="77777777">
        <w:trPr>
          <w:trHeight w:val="405"/>
        </w:trPr>
        <w:tc>
          <w:tcPr>
            <w:tcW w:w="9468" w:type="dxa"/>
            <w:tcBorders>
              <w:top w:val="nil"/>
              <w:left w:val="nil"/>
              <w:bottom w:val="nil"/>
              <w:right w:val="nil"/>
            </w:tcBorders>
            <w:shd w:val="clear" w:color="auto" w:fill="auto"/>
            <w:vAlign w:val="center"/>
          </w:tcPr>
          <w:p w14:paraId="5250DF02"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2.4. Phong cách giao tiếp</w:t>
            </w:r>
          </w:p>
        </w:tc>
        <w:tc>
          <w:tcPr>
            <w:tcW w:w="360" w:type="dxa"/>
            <w:tcBorders>
              <w:top w:val="nil"/>
              <w:left w:val="nil"/>
              <w:bottom w:val="nil"/>
              <w:right w:val="nil"/>
            </w:tcBorders>
            <w:shd w:val="clear" w:color="auto" w:fill="auto"/>
            <w:vAlign w:val="bottom"/>
          </w:tcPr>
          <w:p w14:paraId="038843A5" w14:textId="77777777" w:rsidR="00571685" w:rsidRPr="00A94715" w:rsidRDefault="00571685" w:rsidP="00A94715">
            <w:pPr>
              <w:spacing w:before="120" w:after="120"/>
              <w:jc w:val="both"/>
              <w:rPr>
                <w:b/>
                <w:color w:val="000000"/>
                <w:sz w:val="26"/>
                <w:szCs w:val="26"/>
              </w:rPr>
            </w:pPr>
          </w:p>
        </w:tc>
      </w:tr>
      <w:tr w:rsidR="00571685" w:rsidRPr="00A94715" w14:paraId="607C597C" w14:textId="77777777">
        <w:trPr>
          <w:trHeight w:val="405"/>
        </w:trPr>
        <w:tc>
          <w:tcPr>
            <w:tcW w:w="9468" w:type="dxa"/>
            <w:tcBorders>
              <w:top w:val="nil"/>
              <w:left w:val="nil"/>
              <w:bottom w:val="nil"/>
              <w:right w:val="nil"/>
            </w:tcBorders>
            <w:shd w:val="clear" w:color="auto" w:fill="auto"/>
            <w:vAlign w:val="center"/>
          </w:tcPr>
          <w:p w14:paraId="62542EAC"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 xml:space="preserve">2.4.1. Khái niệm </w:t>
            </w:r>
          </w:p>
        </w:tc>
        <w:tc>
          <w:tcPr>
            <w:tcW w:w="360" w:type="dxa"/>
            <w:tcBorders>
              <w:top w:val="nil"/>
              <w:left w:val="nil"/>
              <w:bottom w:val="nil"/>
              <w:right w:val="nil"/>
            </w:tcBorders>
            <w:shd w:val="clear" w:color="auto" w:fill="auto"/>
            <w:vAlign w:val="bottom"/>
          </w:tcPr>
          <w:p w14:paraId="528F59FE" w14:textId="77777777" w:rsidR="00571685" w:rsidRPr="00A94715" w:rsidRDefault="00571685" w:rsidP="00A94715">
            <w:pPr>
              <w:spacing w:before="120" w:after="120"/>
              <w:jc w:val="both"/>
              <w:rPr>
                <w:color w:val="000000"/>
                <w:sz w:val="26"/>
                <w:szCs w:val="26"/>
              </w:rPr>
            </w:pPr>
          </w:p>
        </w:tc>
      </w:tr>
      <w:tr w:rsidR="00571685" w:rsidRPr="00A94715" w14:paraId="33BE668B" w14:textId="77777777">
        <w:trPr>
          <w:trHeight w:val="405"/>
        </w:trPr>
        <w:tc>
          <w:tcPr>
            <w:tcW w:w="9468" w:type="dxa"/>
            <w:tcBorders>
              <w:top w:val="nil"/>
              <w:left w:val="nil"/>
              <w:bottom w:val="nil"/>
              <w:right w:val="nil"/>
            </w:tcBorders>
            <w:shd w:val="clear" w:color="auto" w:fill="auto"/>
            <w:vAlign w:val="center"/>
          </w:tcPr>
          <w:p w14:paraId="1D81DFB0" w14:textId="77777777" w:rsidR="00571685" w:rsidRPr="00A94715" w:rsidRDefault="00960AF3" w:rsidP="00A94715">
            <w:pPr>
              <w:spacing w:before="120" w:after="120"/>
              <w:ind w:firstLine="601"/>
              <w:rPr>
                <w:color w:val="000000"/>
                <w:sz w:val="26"/>
                <w:szCs w:val="26"/>
              </w:rPr>
            </w:pPr>
            <w:r w:rsidRPr="00A94715">
              <w:rPr>
                <w:color w:val="000000"/>
                <w:sz w:val="26"/>
                <w:szCs w:val="26"/>
              </w:rPr>
              <w:t>2.4.2. Các phong cách giao tiếp cơ bản</w:t>
            </w:r>
          </w:p>
        </w:tc>
        <w:tc>
          <w:tcPr>
            <w:tcW w:w="360" w:type="dxa"/>
            <w:tcBorders>
              <w:top w:val="nil"/>
              <w:left w:val="nil"/>
              <w:bottom w:val="nil"/>
              <w:right w:val="nil"/>
            </w:tcBorders>
            <w:shd w:val="clear" w:color="auto" w:fill="auto"/>
            <w:vAlign w:val="bottom"/>
          </w:tcPr>
          <w:p w14:paraId="1A6F1D29" w14:textId="77777777" w:rsidR="00571685" w:rsidRPr="00A94715" w:rsidRDefault="00571685" w:rsidP="00A94715">
            <w:pPr>
              <w:spacing w:before="120" w:after="120"/>
              <w:rPr>
                <w:color w:val="000000"/>
                <w:sz w:val="26"/>
                <w:szCs w:val="26"/>
              </w:rPr>
            </w:pPr>
          </w:p>
        </w:tc>
      </w:tr>
      <w:tr w:rsidR="00571685" w:rsidRPr="00A94715" w14:paraId="2DD5F873" w14:textId="77777777">
        <w:trPr>
          <w:trHeight w:val="405"/>
        </w:trPr>
        <w:tc>
          <w:tcPr>
            <w:tcW w:w="9468" w:type="dxa"/>
            <w:tcBorders>
              <w:top w:val="nil"/>
              <w:left w:val="nil"/>
              <w:bottom w:val="nil"/>
              <w:right w:val="nil"/>
            </w:tcBorders>
            <w:shd w:val="clear" w:color="auto" w:fill="auto"/>
            <w:vAlign w:val="center"/>
          </w:tcPr>
          <w:p w14:paraId="2A70A243"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2.4.3. Các phong cách của đối tác cần lưu ý</w:t>
            </w:r>
          </w:p>
        </w:tc>
        <w:tc>
          <w:tcPr>
            <w:tcW w:w="360" w:type="dxa"/>
            <w:tcBorders>
              <w:top w:val="nil"/>
              <w:left w:val="nil"/>
              <w:bottom w:val="nil"/>
              <w:right w:val="nil"/>
            </w:tcBorders>
            <w:shd w:val="clear" w:color="auto" w:fill="auto"/>
            <w:vAlign w:val="bottom"/>
          </w:tcPr>
          <w:p w14:paraId="3E0DADEB" w14:textId="77777777" w:rsidR="00571685" w:rsidRPr="00A94715" w:rsidRDefault="00571685" w:rsidP="00A94715">
            <w:pPr>
              <w:spacing w:before="120" w:after="120"/>
              <w:jc w:val="both"/>
              <w:rPr>
                <w:color w:val="000000"/>
                <w:sz w:val="26"/>
                <w:szCs w:val="26"/>
              </w:rPr>
            </w:pPr>
          </w:p>
        </w:tc>
      </w:tr>
      <w:tr w:rsidR="00571685" w:rsidRPr="00A94715" w14:paraId="5F7A852E" w14:textId="77777777">
        <w:trPr>
          <w:trHeight w:val="405"/>
        </w:trPr>
        <w:tc>
          <w:tcPr>
            <w:tcW w:w="9468" w:type="dxa"/>
            <w:tcBorders>
              <w:top w:val="nil"/>
              <w:left w:val="nil"/>
              <w:bottom w:val="nil"/>
              <w:right w:val="nil"/>
            </w:tcBorders>
            <w:shd w:val="clear" w:color="auto" w:fill="auto"/>
            <w:vAlign w:val="center"/>
          </w:tcPr>
          <w:p w14:paraId="04A912B9"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2.5. Kỹ năng cơ bản trong giao tiếp</w:t>
            </w:r>
          </w:p>
        </w:tc>
        <w:tc>
          <w:tcPr>
            <w:tcW w:w="360" w:type="dxa"/>
            <w:tcBorders>
              <w:top w:val="nil"/>
              <w:left w:val="nil"/>
              <w:bottom w:val="nil"/>
              <w:right w:val="nil"/>
            </w:tcBorders>
            <w:shd w:val="clear" w:color="auto" w:fill="auto"/>
            <w:vAlign w:val="bottom"/>
          </w:tcPr>
          <w:p w14:paraId="653FE67F" w14:textId="77777777" w:rsidR="00571685" w:rsidRPr="00A94715" w:rsidRDefault="00571685" w:rsidP="00A94715">
            <w:pPr>
              <w:spacing w:before="120" w:after="120"/>
              <w:jc w:val="both"/>
              <w:rPr>
                <w:b/>
                <w:color w:val="000000"/>
                <w:sz w:val="26"/>
                <w:szCs w:val="26"/>
              </w:rPr>
            </w:pPr>
          </w:p>
        </w:tc>
      </w:tr>
      <w:tr w:rsidR="00571685" w:rsidRPr="00A94715" w14:paraId="037764DF" w14:textId="77777777">
        <w:trPr>
          <w:trHeight w:val="405"/>
        </w:trPr>
        <w:tc>
          <w:tcPr>
            <w:tcW w:w="9468" w:type="dxa"/>
            <w:tcBorders>
              <w:top w:val="nil"/>
              <w:left w:val="nil"/>
              <w:bottom w:val="nil"/>
              <w:right w:val="nil"/>
            </w:tcBorders>
            <w:shd w:val="clear" w:color="auto" w:fill="auto"/>
            <w:vAlign w:val="center"/>
          </w:tcPr>
          <w:p w14:paraId="7A5416E4"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 xml:space="preserve">2.5.1. Kỹ năng lắng nghe </w:t>
            </w:r>
          </w:p>
        </w:tc>
        <w:tc>
          <w:tcPr>
            <w:tcW w:w="360" w:type="dxa"/>
            <w:tcBorders>
              <w:top w:val="nil"/>
              <w:left w:val="nil"/>
              <w:bottom w:val="nil"/>
              <w:right w:val="nil"/>
            </w:tcBorders>
            <w:shd w:val="clear" w:color="auto" w:fill="auto"/>
            <w:vAlign w:val="bottom"/>
          </w:tcPr>
          <w:p w14:paraId="06FF1939" w14:textId="77777777" w:rsidR="00571685" w:rsidRPr="00A94715" w:rsidRDefault="00571685" w:rsidP="00A94715">
            <w:pPr>
              <w:spacing w:before="120" w:after="120"/>
              <w:jc w:val="both"/>
              <w:rPr>
                <w:color w:val="000000"/>
                <w:sz w:val="26"/>
                <w:szCs w:val="26"/>
              </w:rPr>
            </w:pPr>
          </w:p>
        </w:tc>
      </w:tr>
      <w:tr w:rsidR="00571685" w:rsidRPr="00A94715" w14:paraId="6E95835E" w14:textId="77777777">
        <w:trPr>
          <w:trHeight w:val="405"/>
        </w:trPr>
        <w:tc>
          <w:tcPr>
            <w:tcW w:w="9468" w:type="dxa"/>
            <w:tcBorders>
              <w:top w:val="nil"/>
              <w:left w:val="nil"/>
              <w:bottom w:val="nil"/>
              <w:right w:val="nil"/>
            </w:tcBorders>
            <w:shd w:val="clear" w:color="auto" w:fill="auto"/>
            <w:vAlign w:val="center"/>
          </w:tcPr>
          <w:p w14:paraId="1665653A" w14:textId="77777777" w:rsidR="00571685" w:rsidRPr="00A94715" w:rsidRDefault="00960AF3" w:rsidP="00A94715">
            <w:pPr>
              <w:spacing w:before="120" w:after="120"/>
              <w:ind w:firstLine="601"/>
              <w:rPr>
                <w:color w:val="000000"/>
                <w:sz w:val="26"/>
                <w:szCs w:val="26"/>
              </w:rPr>
            </w:pPr>
            <w:r w:rsidRPr="00A94715">
              <w:rPr>
                <w:color w:val="000000"/>
                <w:sz w:val="26"/>
                <w:szCs w:val="26"/>
              </w:rPr>
              <w:t>2.5.2. Kỹ năng nói</w:t>
            </w:r>
          </w:p>
        </w:tc>
        <w:tc>
          <w:tcPr>
            <w:tcW w:w="360" w:type="dxa"/>
            <w:tcBorders>
              <w:top w:val="nil"/>
              <w:left w:val="nil"/>
              <w:bottom w:val="nil"/>
              <w:right w:val="nil"/>
            </w:tcBorders>
            <w:shd w:val="clear" w:color="auto" w:fill="auto"/>
            <w:vAlign w:val="bottom"/>
          </w:tcPr>
          <w:p w14:paraId="4AE92DF9" w14:textId="77777777" w:rsidR="00571685" w:rsidRPr="00A94715" w:rsidRDefault="00571685" w:rsidP="00A94715">
            <w:pPr>
              <w:spacing w:before="120" w:after="120"/>
              <w:rPr>
                <w:color w:val="000000"/>
                <w:sz w:val="26"/>
                <w:szCs w:val="26"/>
              </w:rPr>
            </w:pPr>
          </w:p>
        </w:tc>
      </w:tr>
      <w:tr w:rsidR="00571685" w:rsidRPr="00A94715" w14:paraId="189F5C3C" w14:textId="77777777">
        <w:trPr>
          <w:trHeight w:val="405"/>
        </w:trPr>
        <w:tc>
          <w:tcPr>
            <w:tcW w:w="9468" w:type="dxa"/>
            <w:tcBorders>
              <w:top w:val="nil"/>
              <w:left w:val="nil"/>
              <w:bottom w:val="nil"/>
              <w:right w:val="nil"/>
            </w:tcBorders>
            <w:shd w:val="clear" w:color="auto" w:fill="auto"/>
            <w:vAlign w:val="center"/>
          </w:tcPr>
          <w:p w14:paraId="78DDAC26"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2.5.3. Kỹ năng sử dụng ngôn ngữ cơ thể</w:t>
            </w:r>
          </w:p>
        </w:tc>
        <w:tc>
          <w:tcPr>
            <w:tcW w:w="360" w:type="dxa"/>
            <w:tcBorders>
              <w:top w:val="nil"/>
              <w:left w:val="nil"/>
              <w:bottom w:val="nil"/>
              <w:right w:val="nil"/>
            </w:tcBorders>
            <w:shd w:val="clear" w:color="auto" w:fill="auto"/>
            <w:vAlign w:val="bottom"/>
          </w:tcPr>
          <w:p w14:paraId="6B222982" w14:textId="77777777" w:rsidR="00571685" w:rsidRPr="00A94715" w:rsidRDefault="00571685" w:rsidP="00A94715">
            <w:pPr>
              <w:spacing w:before="120" w:after="120"/>
              <w:jc w:val="both"/>
              <w:rPr>
                <w:color w:val="000000"/>
                <w:sz w:val="26"/>
                <w:szCs w:val="26"/>
              </w:rPr>
            </w:pPr>
          </w:p>
        </w:tc>
      </w:tr>
      <w:tr w:rsidR="00571685" w:rsidRPr="00A94715" w14:paraId="2CDEEC49" w14:textId="77777777">
        <w:trPr>
          <w:trHeight w:val="405"/>
        </w:trPr>
        <w:tc>
          <w:tcPr>
            <w:tcW w:w="9468" w:type="dxa"/>
            <w:tcBorders>
              <w:top w:val="nil"/>
              <w:left w:val="nil"/>
              <w:bottom w:val="nil"/>
              <w:right w:val="nil"/>
            </w:tcBorders>
            <w:shd w:val="clear" w:color="auto" w:fill="auto"/>
            <w:vAlign w:val="center"/>
          </w:tcPr>
          <w:p w14:paraId="34A234F3" w14:textId="77777777" w:rsidR="00571685" w:rsidRPr="00A94715" w:rsidRDefault="00960AF3" w:rsidP="00A94715">
            <w:pPr>
              <w:spacing w:before="120" w:after="120"/>
              <w:ind w:firstLine="601"/>
              <w:jc w:val="both"/>
              <w:rPr>
                <w:color w:val="000000"/>
                <w:sz w:val="26"/>
                <w:szCs w:val="26"/>
              </w:rPr>
            </w:pPr>
            <w:r w:rsidRPr="00A94715">
              <w:rPr>
                <w:color w:val="000000"/>
                <w:sz w:val="26"/>
                <w:szCs w:val="26"/>
              </w:rPr>
              <w:t>2.5.4. Trắc nghiệm kỹ năng giao tiếp bản thân</w:t>
            </w:r>
          </w:p>
        </w:tc>
        <w:tc>
          <w:tcPr>
            <w:tcW w:w="360" w:type="dxa"/>
            <w:tcBorders>
              <w:top w:val="nil"/>
              <w:left w:val="nil"/>
              <w:bottom w:val="nil"/>
              <w:right w:val="nil"/>
            </w:tcBorders>
            <w:shd w:val="clear" w:color="auto" w:fill="auto"/>
            <w:vAlign w:val="bottom"/>
          </w:tcPr>
          <w:p w14:paraId="4DD62F3C" w14:textId="77777777" w:rsidR="00571685" w:rsidRPr="00A94715" w:rsidRDefault="00571685" w:rsidP="00A94715">
            <w:pPr>
              <w:spacing w:before="120" w:after="120"/>
              <w:jc w:val="both"/>
              <w:rPr>
                <w:color w:val="000000"/>
                <w:sz w:val="26"/>
                <w:szCs w:val="26"/>
              </w:rPr>
            </w:pPr>
          </w:p>
        </w:tc>
      </w:tr>
      <w:tr w:rsidR="00571685" w:rsidRPr="00A94715" w14:paraId="2EBF0D52" w14:textId="77777777">
        <w:trPr>
          <w:trHeight w:val="405"/>
        </w:trPr>
        <w:tc>
          <w:tcPr>
            <w:tcW w:w="9468" w:type="dxa"/>
            <w:tcBorders>
              <w:top w:val="nil"/>
              <w:left w:val="nil"/>
              <w:bottom w:val="nil"/>
              <w:right w:val="nil"/>
            </w:tcBorders>
            <w:shd w:val="clear" w:color="auto" w:fill="auto"/>
            <w:vAlign w:val="bottom"/>
          </w:tcPr>
          <w:p w14:paraId="7F1B7E0A" w14:textId="77777777" w:rsidR="00571685" w:rsidRPr="00A94715" w:rsidRDefault="00960AF3" w:rsidP="00A94715">
            <w:pPr>
              <w:spacing w:before="120" w:after="120"/>
              <w:ind w:firstLine="601"/>
              <w:rPr>
                <w:color w:val="000000"/>
                <w:sz w:val="26"/>
                <w:szCs w:val="26"/>
              </w:rPr>
            </w:pPr>
            <w:r w:rsidRPr="00A94715">
              <w:rPr>
                <w:color w:val="000000"/>
                <w:sz w:val="26"/>
                <w:szCs w:val="26"/>
              </w:rPr>
              <w:t>2.6. Giao tiếp nơi công sở</w:t>
            </w:r>
          </w:p>
        </w:tc>
        <w:tc>
          <w:tcPr>
            <w:tcW w:w="360" w:type="dxa"/>
            <w:tcBorders>
              <w:top w:val="nil"/>
              <w:left w:val="nil"/>
              <w:bottom w:val="nil"/>
              <w:right w:val="nil"/>
            </w:tcBorders>
            <w:shd w:val="clear" w:color="auto" w:fill="auto"/>
            <w:vAlign w:val="bottom"/>
          </w:tcPr>
          <w:p w14:paraId="5CBF3773" w14:textId="77777777" w:rsidR="00571685" w:rsidRPr="00A94715" w:rsidRDefault="00571685" w:rsidP="00A94715">
            <w:pPr>
              <w:spacing w:before="120" w:after="120"/>
              <w:rPr>
                <w:color w:val="000000"/>
                <w:sz w:val="26"/>
                <w:szCs w:val="26"/>
              </w:rPr>
            </w:pPr>
          </w:p>
        </w:tc>
      </w:tr>
      <w:tr w:rsidR="00571685" w:rsidRPr="00A94715" w14:paraId="0E0035D8" w14:textId="77777777">
        <w:trPr>
          <w:trHeight w:val="405"/>
        </w:trPr>
        <w:tc>
          <w:tcPr>
            <w:tcW w:w="9468" w:type="dxa"/>
            <w:tcBorders>
              <w:top w:val="nil"/>
              <w:left w:val="nil"/>
              <w:bottom w:val="nil"/>
              <w:right w:val="nil"/>
            </w:tcBorders>
            <w:shd w:val="clear" w:color="auto" w:fill="auto"/>
            <w:vAlign w:val="center"/>
          </w:tcPr>
          <w:p w14:paraId="726ED4C2" w14:textId="77777777" w:rsidR="00571685" w:rsidRPr="00A94715" w:rsidRDefault="00960AF3" w:rsidP="00A94715">
            <w:pPr>
              <w:spacing w:before="120" w:after="120"/>
              <w:ind w:firstLine="601"/>
              <w:rPr>
                <w:color w:val="000000"/>
                <w:sz w:val="26"/>
                <w:szCs w:val="26"/>
              </w:rPr>
            </w:pPr>
            <w:r w:rsidRPr="00A94715">
              <w:rPr>
                <w:color w:val="000000"/>
                <w:sz w:val="26"/>
                <w:szCs w:val="26"/>
              </w:rPr>
              <w:t>2.6.1. Giới thiệu</w:t>
            </w:r>
          </w:p>
        </w:tc>
        <w:tc>
          <w:tcPr>
            <w:tcW w:w="360" w:type="dxa"/>
            <w:tcBorders>
              <w:top w:val="nil"/>
              <w:left w:val="nil"/>
              <w:bottom w:val="nil"/>
              <w:right w:val="nil"/>
            </w:tcBorders>
            <w:shd w:val="clear" w:color="auto" w:fill="auto"/>
            <w:vAlign w:val="bottom"/>
          </w:tcPr>
          <w:p w14:paraId="20E50BBE" w14:textId="77777777" w:rsidR="00571685" w:rsidRPr="00A94715" w:rsidRDefault="00571685" w:rsidP="00A94715">
            <w:pPr>
              <w:spacing w:before="120" w:after="120"/>
              <w:rPr>
                <w:color w:val="000000"/>
                <w:sz w:val="26"/>
                <w:szCs w:val="26"/>
              </w:rPr>
            </w:pPr>
          </w:p>
        </w:tc>
      </w:tr>
      <w:tr w:rsidR="00571685" w:rsidRPr="00A94715" w14:paraId="5FCD5115" w14:textId="77777777">
        <w:trPr>
          <w:trHeight w:val="405"/>
        </w:trPr>
        <w:tc>
          <w:tcPr>
            <w:tcW w:w="9468" w:type="dxa"/>
            <w:tcBorders>
              <w:top w:val="nil"/>
              <w:left w:val="nil"/>
              <w:bottom w:val="nil"/>
              <w:right w:val="nil"/>
            </w:tcBorders>
            <w:shd w:val="clear" w:color="auto" w:fill="auto"/>
            <w:vAlign w:val="center"/>
          </w:tcPr>
          <w:p w14:paraId="391E4D53" w14:textId="77777777" w:rsidR="00571685" w:rsidRPr="00A94715" w:rsidRDefault="00960AF3" w:rsidP="00A94715">
            <w:pPr>
              <w:spacing w:before="120" w:after="120"/>
              <w:ind w:firstLine="601"/>
              <w:rPr>
                <w:color w:val="000000"/>
                <w:sz w:val="26"/>
                <w:szCs w:val="26"/>
              </w:rPr>
            </w:pPr>
            <w:r w:rsidRPr="00A94715">
              <w:rPr>
                <w:color w:val="000000"/>
                <w:sz w:val="26"/>
                <w:szCs w:val="26"/>
              </w:rPr>
              <w:t>2.6.2. Định nghĩa, vai trò của giao tiếp</w:t>
            </w:r>
          </w:p>
        </w:tc>
        <w:tc>
          <w:tcPr>
            <w:tcW w:w="360" w:type="dxa"/>
            <w:tcBorders>
              <w:top w:val="nil"/>
              <w:left w:val="nil"/>
              <w:bottom w:val="nil"/>
              <w:right w:val="nil"/>
            </w:tcBorders>
            <w:shd w:val="clear" w:color="auto" w:fill="auto"/>
            <w:vAlign w:val="bottom"/>
          </w:tcPr>
          <w:p w14:paraId="5A894949" w14:textId="77777777" w:rsidR="00571685" w:rsidRPr="00A94715" w:rsidRDefault="00571685" w:rsidP="00A94715">
            <w:pPr>
              <w:spacing w:before="120" w:after="120"/>
              <w:rPr>
                <w:color w:val="000000"/>
                <w:sz w:val="26"/>
                <w:szCs w:val="26"/>
              </w:rPr>
            </w:pPr>
          </w:p>
        </w:tc>
      </w:tr>
      <w:tr w:rsidR="00571685" w:rsidRPr="00A94715" w14:paraId="1FDEDD10" w14:textId="77777777">
        <w:trPr>
          <w:trHeight w:val="405"/>
        </w:trPr>
        <w:tc>
          <w:tcPr>
            <w:tcW w:w="9468" w:type="dxa"/>
            <w:tcBorders>
              <w:top w:val="nil"/>
              <w:left w:val="nil"/>
              <w:bottom w:val="nil"/>
              <w:right w:val="nil"/>
            </w:tcBorders>
            <w:shd w:val="clear" w:color="auto" w:fill="auto"/>
            <w:vAlign w:val="center"/>
          </w:tcPr>
          <w:p w14:paraId="62AC6B1E" w14:textId="77777777" w:rsidR="00571685" w:rsidRPr="00A94715" w:rsidRDefault="00960AF3" w:rsidP="00A94715">
            <w:pPr>
              <w:spacing w:before="120" w:after="120"/>
              <w:ind w:firstLine="601"/>
              <w:rPr>
                <w:color w:val="000000"/>
                <w:sz w:val="26"/>
                <w:szCs w:val="26"/>
              </w:rPr>
            </w:pPr>
            <w:r w:rsidRPr="00A94715">
              <w:rPr>
                <w:color w:val="000000"/>
                <w:sz w:val="26"/>
                <w:szCs w:val="26"/>
              </w:rPr>
              <w:t>2.6.3. 3V trong giao tiếp hoàn hảo</w:t>
            </w:r>
          </w:p>
        </w:tc>
        <w:tc>
          <w:tcPr>
            <w:tcW w:w="360" w:type="dxa"/>
            <w:tcBorders>
              <w:top w:val="nil"/>
              <w:left w:val="nil"/>
              <w:bottom w:val="nil"/>
              <w:right w:val="nil"/>
            </w:tcBorders>
            <w:shd w:val="clear" w:color="auto" w:fill="auto"/>
            <w:vAlign w:val="bottom"/>
          </w:tcPr>
          <w:p w14:paraId="0B964B99" w14:textId="77777777" w:rsidR="00571685" w:rsidRPr="00A94715" w:rsidRDefault="00571685" w:rsidP="00A94715">
            <w:pPr>
              <w:spacing w:before="120" w:after="120"/>
              <w:rPr>
                <w:color w:val="000000"/>
                <w:sz w:val="26"/>
                <w:szCs w:val="26"/>
              </w:rPr>
            </w:pPr>
          </w:p>
        </w:tc>
      </w:tr>
      <w:tr w:rsidR="00571685" w:rsidRPr="00A94715" w14:paraId="7103CBC8" w14:textId="77777777">
        <w:trPr>
          <w:trHeight w:val="405"/>
        </w:trPr>
        <w:tc>
          <w:tcPr>
            <w:tcW w:w="9468" w:type="dxa"/>
            <w:tcBorders>
              <w:top w:val="nil"/>
              <w:left w:val="nil"/>
              <w:bottom w:val="nil"/>
              <w:right w:val="nil"/>
            </w:tcBorders>
            <w:shd w:val="clear" w:color="auto" w:fill="auto"/>
            <w:vAlign w:val="center"/>
          </w:tcPr>
          <w:p w14:paraId="43D3764B" w14:textId="77777777" w:rsidR="00571685" w:rsidRPr="00A94715" w:rsidRDefault="00960AF3" w:rsidP="00A94715">
            <w:pPr>
              <w:spacing w:before="120" w:after="120"/>
              <w:ind w:firstLine="601"/>
              <w:rPr>
                <w:color w:val="000000"/>
                <w:sz w:val="26"/>
                <w:szCs w:val="26"/>
              </w:rPr>
            </w:pPr>
            <w:r w:rsidRPr="00A94715">
              <w:rPr>
                <w:color w:val="000000"/>
                <w:sz w:val="26"/>
                <w:szCs w:val="26"/>
              </w:rPr>
              <w:t>2.6.4. Rào cản trong giao tiếp</w:t>
            </w:r>
          </w:p>
        </w:tc>
        <w:tc>
          <w:tcPr>
            <w:tcW w:w="360" w:type="dxa"/>
            <w:tcBorders>
              <w:top w:val="nil"/>
              <w:left w:val="nil"/>
              <w:bottom w:val="nil"/>
              <w:right w:val="nil"/>
            </w:tcBorders>
            <w:shd w:val="clear" w:color="auto" w:fill="auto"/>
            <w:vAlign w:val="bottom"/>
          </w:tcPr>
          <w:p w14:paraId="226E0007" w14:textId="77777777" w:rsidR="00571685" w:rsidRPr="00A94715" w:rsidRDefault="00571685" w:rsidP="00A94715">
            <w:pPr>
              <w:spacing w:before="120" w:after="120"/>
              <w:rPr>
                <w:color w:val="000000"/>
                <w:sz w:val="26"/>
                <w:szCs w:val="26"/>
              </w:rPr>
            </w:pPr>
          </w:p>
        </w:tc>
      </w:tr>
      <w:tr w:rsidR="00571685" w:rsidRPr="00A94715" w14:paraId="7F32F366" w14:textId="77777777">
        <w:trPr>
          <w:trHeight w:val="405"/>
        </w:trPr>
        <w:tc>
          <w:tcPr>
            <w:tcW w:w="9468" w:type="dxa"/>
            <w:tcBorders>
              <w:top w:val="nil"/>
              <w:left w:val="nil"/>
              <w:bottom w:val="nil"/>
              <w:right w:val="nil"/>
            </w:tcBorders>
            <w:shd w:val="clear" w:color="auto" w:fill="auto"/>
            <w:vAlign w:val="center"/>
          </w:tcPr>
          <w:p w14:paraId="39AD9D2F" w14:textId="77777777" w:rsidR="00571685" w:rsidRPr="00A94715" w:rsidRDefault="00960AF3" w:rsidP="00A94715">
            <w:pPr>
              <w:spacing w:before="120" w:after="120"/>
              <w:ind w:firstLine="601"/>
              <w:rPr>
                <w:color w:val="000000"/>
                <w:sz w:val="26"/>
                <w:szCs w:val="26"/>
              </w:rPr>
            </w:pPr>
            <w:r w:rsidRPr="00A94715">
              <w:rPr>
                <w:color w:val="000000"/>
                <w:sz w:val="26"/>
                <w:szCs w:val="26"/>
              </w:rPr>
              <w:t>2.6.5. Kỹ năng lắng nghe</w:t>
            </w:r>
          </w:p>
        </w:tc>
        <w:tc>
          <w:tcPr>
            <w:tcW w:w="360" w:type="dxa"/>
            <w:tcBorders>
              <w:top w:val="nil"/>
              <w:left w:val="nil"/>
              <w:bottom w:val="nil"/>
              <w:right w:val="nil"/>
            </w:tcBorders>
            <w:shd w:val="clear" w:color="auto" w:fill="auto"/>
            <w:vAlign w:val="bottom"/>
          </w:tcPr>
          <w:p w14:paraId="5473F2B5" w14:textId="77777777" w:rsidR="00571685" w:rsidRPr="00A94715" w:rsidRDefault="00571685" w:rsidP="00A94715">
            <w:pPr>
              <w:spacing w:before="120" w:after="120"/>
              <w:rPr>
                <w:color w:val="000000"/>
                <w:sz w:val="26"/>
                <w:szCs w:val="26"/>
              </w:rPr>
            </w:pPr>
          </w:p>
        </w:tc>
      </w:tr>
      <w:tr w:rsidR="00571685" w:rsidRPr="00A94715" w14:paraId="022B683A" w14:textId="77777777">
        <w:trPr>
          <w:trHeight w:val="405"/>
        </w:trPr>
        <w:tc>
          <w:tcPr>
            <w:tcW w:w="9468" w:type="dxa"/>
            <w:tcBorders>
              <w:top w:val="nil"/>
              <w:left w:val="nil"/>
              <w:bottom w:val="nil"/>
              <w:right w:val="nil"/>
            </w:tcBorders>
            <w:shd w:val="clear" w:color="auto" w:fill="auto"/>
            <w:vAlign w:val="bottom"/>
          </w:tcPr>
          <w:p w14:paraId="60B0949A" w14:textId="77777777" w:rsidR="00571685" w:rsidRPr="00A94715" w:rsidRDefault="00960AF3" w:rsidP="00A94715">
            <w:pPr>
              <w:spacing w:before="120" w:after="120"/>
              <w:ind w:firstLine="601"/>
              <w:rPr>
                <w:color w:val="000000"/>
                <w:sz w:val="26"/>
                <w:szCs w:val="26"/>
              </w:rPr>
            </w:pPr>
            <w:r w:rsidRPr="00A94715">
              <w:rPr>
                <w:color w:val="000000"/>
                <w:sz w:val="26"/>
                <w:szCs w:val="26"/>
              </w:rPr>
              <w:t>2.7. Nghi thức xã giao</w:t>
            </w:r>
          </w:p>
        </w:tc>
        <w:tc>
          <w:tcPr>
            <w:tcW w:w="360" w:type="dxa"/>
            <w:tcBorders>
              <w:top w:val="nil"/>
              <w:left w:val="nil"/>
              <w:bottom w:val="nil"/>
              <w:right w:val="nil"/>
            </w:tcBorders>
            <w:shd w:val="clear" w:color="auto" w:fill="auto"/>
            <w:vAlign w:val="bottom"/>
          </w:tcPr>
          <w:p w14:paraId="7141BE38" w14:textId="77777777" w:rsidR="00571685" w:rsidRPr="00A94715" w:rsidRDefault="00571685" w:rsidP="00A94715">
            <w:pPr>
              <w:spacing w:before="120" w:after="120"/>
              <w:rPr>
                <w:color w:val="000000"/>
                <w:sz w:val="26"/>
                <w:szCs w:val="26"/>
              </w:rPr>
            </w:pPr>
          </w:p>
        </w:tc>
      </w:tr>
      <w:tr w:rsidR="00571685" w:rsidRPr="00A94715" w14:paraId="476A110D" w14:textId="77777777">
        <w:trPr>
          <w:trHeight w:val="405"/>
        </w:trPr>
        <w:tc>
          <w:tcPr>
            <w:tcW w:w="9468" w:type="dxa"/>
            <w:tcBorders>
              <w:top w:val="nil"/>
              <w:left w:val="nil"/>
              <w:bottom w:val="nil"/>
              <w:right w:val="nil"/>
            </w:tcBorders>
            <w:shd w:val="clear" w:color="auto" w:fill="auto"/>
            <w:vAlign w:val="center"/>
          </w:tcPr>
          <w:p w14:paraId="564A328A" w14:textId="77777777" w:rsidR="00571685" w:rsidRPr="00A94715" w:rsidRDefault="00960AF3" w:rsidP="00A94715">
            <w:pPr>
              <w:spacing w:before="120" w:after="120"/>
              <w:ind w:firstLine="601"/>
              <w:rPr>
                <w:color w:val="000000"/>
                <w:sz w:val="26"/>
                <w:szCs w:val="26"/>
              </w:rPr>
            </w:pPr>
            <w:r w:rsidRPr="00A94715">
              <w:rPr>
                <w:color w:val="000000"/>
                <w:sz w:val="26"/>
                <w:szCs w:val="26"/>
              </w:rPr>
              <w:t>2.7.1. Trang phục - Diện mạo</w:t>
            </w:r>
          </w:p>
        </w:tc>
        <w:tc>
          <w:tcPr>
            <w:tcW w:w="360" w:type="dxa"/>
            <w:tcBorders>
              <w:top w:val="nil"/>
              <w:left w:val="nil"/>
              <w:bottom w:val="nil"/>
              <w:right w:val="nil"/>
            </w:tcBorders>
            <w:shd w:val="clear" w:color="auto" w:fill="auto"/>
            <w:vAlign w:val="bottom"/>
          </w:tcPr>
          <w:p w14:paraId="7781BE2F" w14:textId="77777777" w:rsidR="00571685" w:rsidRPr="00A94715" w:rsidRDefault="00571685" w:rsidP="00A94715">
            <w:pPr>
              <w:spacing w:before="120" w:after="120"/>
              <w:rPr>
                <w:color w:val="000000"/>
                <w:sz w:val="26"/>
                <w:szCs w:val="26"/>
              </w:rPr>
            </w:pPr>
          </w:p>
        </w:tc>
      </w:tr>
      <w:tr w:rsidR="00571685" w:rsidRPr="00A94715" w14:paraId="205F1961" w14:textId="77777777">
        <w:trPr>
          <w:trHeight w:val="405"/>
        </w:trPr>
        <w:tc>
          <w:tcPr>
            <w:tcW w:w="9468" w:type="dxa"/>
            <w:tcBorders>
              <w:top w:val="nil"/>
              <w:left w:val="nil"/>
              <w:bottom w:val="nil"/>
              <w:right w:val="nil"/>
            </w:tcBorders>
            <w:shd w:val="clear" w:color="auto" w:fill="auto"/>
            <w:vAlign w:val="center"/>
          </w:tcPr>
          <w:p w14:paraId="4B1D02DA" w14:textId="77777777" w:rsidR="00571685" w:rsidRPr="00A94715" w:rsidRDefault="00960AF3" w:rsidP="00A94715">
            <w:pPr>
              <w:spacing w:before="120" w:after="120"/>
              <w:ind w:firstLine="601"/>
              <w:rPr>
                <w:color w:val="000000"/>
                <w:sz w:val="26"/>
                <w:szCs w:val="26"/>
              </w:rPr>
            </w:pPr>
            <w:r w:rsidRPr="00A94715">
              <w:rPr>
                <w:color w:val="000000"/>
                <w:sz w:val="26"/>
                <w:szCs w:val="26"/>
              </w:rPr>
              <w:t>2.7.2. Nghệ thuật bắt tay</w:t>
            </w:r>
          </w:p>
        </w:tc>
        <w:tc>
          <w:tcPr>
            <w:tcW w:w="360" w:type="dxa"/>
            <w:tcBorders>
              <w:top w:val="nil"/>
              <w:left w:val="nil"/>
              <w:bottom w:val="nil"/>
              <w:right w:val="nil"/>
            </w:tcBorders>
            <w:shd w:val="clear" w:color="auto" w:fill="auto"/>
            <w:vAlign w:val="bottom"/>
          </w:tcPr>
          <w:p w14:paraId="33034AF3" w14:textId="77777777" w:rsidR="00571685" w:rsidRPr="00A94715" w:rsidRDefault="00571685" w:rsidP="00A94715">
            <w:pPr>
              <w:spacing w:before="120" w:after="120"/>
              <w:rPr>
                <w:color w:val="000000"/>
                <w:sz w:val="26"/>
                <w:szCs w:val="26"/>
              </w:rPr>
            </w:pPr>
          </w:p>
        </w:tc>
      </w:tr>
      <w:tr w:rsidR="00571685" w:rsidRPr="00A94715" w14:paraId="6FDD27CA" w14:textId="77777777">
        <w:trPr>
          <w:trHeight w:val="405"/>
        </w:trPr>
        <w:tc>
          <w:tcPr>
            <w:tcW w:w="9468" w:type="dxa"/>
            <w:tcBorders>
              <w:top w:val="nil"/>
              <w:left w:val="nil"/>
              <w:bottom w:val="nil"/>
              <w:right w:val="nil"/>
            </w:tcBorders>
            <w:shd w:val="clear" w:color="auto" w:fill="auto"/>
            <w:vAlign w:val="center"/>
          </w:tcPr>
          <w:p w14:paraId="7B5D748D" w14:textId="77777777" w:rsidR="00571685" w:rsidRPr="00A94715" w:rsidRDefault="00960AF3" w:rsidP="00A94715">
            <w:pPr>
              <w:spacing w:before="120" w:after="120"/>
              <w:ind w:firstLine="601"/>
              <w:rPr>
                <w:color w:val="000000"/>
                <w:sz w:val="26"/>
                <w:szCs w:val="26"/>
              </w:rPr>
            </w:pPr>
            <w:r w:rsidRPr="00A94715">
              <w:rPr>
                <w:color w:val="000000"/>
                <w:sz w:val="26"/>
                <w:szCs w:val="26"/>
              </w:rPr>
              <w:t>2.7.3. Nghi thức cúi chào</w:t>
            </w:r>
          </w:p>
        </w:tc>
        <w:tc>
          <w:tcPr>
            <w:tcW w:w="360" w:type="dxa"/>
            <w:tcBorders>
              <w:top w:val="nil"/>
              <w:left w:val="nil"/>
              <w:bottom w:val="nil"/>
              <w:right w:val="nil"/>
            </w:tcBorders>
            <w:shd w:val="clear" w:color="auto" w:fill="auto"/>
            <w:vAlign w:val="bottom"/>
          </w:tcPr>
          <w:p w14:paraId="4B4D4F04" w14:textId="77777777" w:rsidR="00571685" w:rsidRPr="00A94715" w:rsidRDefault="00571685" w:rsidP="00A94715">
            <w:pPr>
              <w:spacing w:before="120" w:after="120"/>
              <w:rPr>
                <w:color w:val="000000"/>
                <w:sz w:val="26"/>
                <w:szCs w:val="26"/>
              </w:rPr>
            </w:pPr>
          </w:p>
        </w:tc>
      </w:tr>
      <w:tr w:rsidR="00571685" w:rsidRPr="00A94715" w14:paraId="213696DD" w14:textId="77777777">
        <w:trPr>
          <w:trHeight w:val="405"/>
        </w:trPr>
        <w:tc>
          <w:tcPr>
            <w:tcW w:w="9468" w:type="dxa"/>
            <w:tcBorders>
              <w:top w:val="nil"/>
              <w:left w:val="nil"/>
              <w:bottom w:val="nil"/>
              <w:right w:val="nil"/>
            </w:tcBorders>
            <w:shd w:val="clear" w:color="auto" w:fill="auto"/>
            <w:vAlign w:val="center"/>
          </w:tcPr>
          <w:p w14:paraId="124C5A56" w14:textId="77777777" w:rsidR="00571685" w:rsidRPr="00A94715" w:rsidRDefault="00960AF3" w:rsidP="00A94715">
            <w:pPr>
              <w:spacing w:before="120" w:after="120"/>
              <w:ind w:firstLine="601"/>
              <w:rPr>
                <w:color w:val="000000"/>
                <w:sz w:val="26"/>
                <w:szCs w:val="26"/>
              </w:rPr>
            </w:pPr>
            <w:r w:rsidRPr="00A94715">
              <w:rPr>
                <w:color w:val="000000"/>
                <w:sz w:val="26"/>
                <w:szCs w:val="26"/>
              </w:rPr>
              <w:lastRenderedPageBreak/>
              <w:t>2.7.4. Chú ý nơi công sở</w:t>
            </w:r>
          </w:p>
        </w:tc>
        <w:tc>
          <w:tcPr>
            <w:tcW w:w="360" w:type="dxa"/>
            <w:tcBorders>
              <w:top w:val="nil"/>
              <w:left w:val="nil"/>
              <w:bottom w:val="nil"/>
              <w:right w:val="nil"/>
            </w:tcBorders>
            <w:shd w:val="clear" w:color="auto" w:fill="auto"/>
            <w:vAlign w:val="bottom"/>
          </w:tcPr>
          <w:p w14:paraId="163242BA" w14:textId="77777777" w:rsidR="00571685" w:rsidRPr="00A94715" w:rsidRDefault="00571685" w:rsidP="00A94715">
            <w:pPr>
              <w:spacing w:before="120" w:after="120"/>
              <w:rPr>
                <w:color w:val="000000"/>
                <w:sz w:val="26"/>
                <w:szCs w:val="26"/>
              </w:rPr>
            </w:pPr>
          </w:p>
        </w:tc>
      </w:tr>
      <w:tr w:rsidR="00571685" w:rsidRPr="00A94715" w14:paraId="1B606766" w14:textId="77777777">
        <w:trPr>
          <w:trHeight w:val="405"/>
        </w:trPr>
        <w:tc>
          <w:tcPr>
            <w:tcW w:w="9468" w:type="dxa"/>
            <w:tcBorders>
              <w:top w:val="nil"/>
              <w:left w:val="nil"/>
              <w:bottom w:val="nil"/>
              <w:right w:val="nil"/>
            </w:tcBorders>
            <w:shd w:val="clear" w:color="auto" w:fill="auto"/>
            <w:vAlign w:val="bottom"/>
          </w:tcPr>
          <w:p w14:paraId="46466617" w14:textId="77777777" w:rsidR="00571685" w:rsidRPr="00A94715" w:rsidRDefault="00960AF3" w:rsidP="00A94715">
            <w:pPr>
              <w:spacing w:before="120" w:after="120"/>
              <w:ind w:firstLine="601"/>
              <w:rPr>
                <w:color w:val="000000"/>
                <w:sz w:val="26"/>
                <w:szCs w:val="26"/>
              </w:rPr>
            </w:pPr>
            <w:r w:rsidRPr="00A94715">
              <w:rPr>
                <w:color w:val="000000"/>
                <w:sz w:val="26"/>
                <w:szCs w:val="26"/>
              </w:rPr>
              <w:t>2.8. Giao tiếp qua điện thoại</w:t>
            </w:r>
          </w:p>
        </w:tc>
        <w:tc>
          <w:tcPr>
            <w:tcW w:w="360" w:type="dxa"/>
            <w:tcBorders>
              <w:top w:val="nil"/>
              <w:left w:val="nil"/>
              <w:bottom w:val="nil"/>
              <w:right w:val="nil"/>
            </w:tcBorders>
            <w:shd w:val="clear" w:color="auto" w:fill="auto"/>
            <w:vAlign w:val="bottom"/>
          </w:tcPr>
          <w:p w14:paraId="15C756FA" w14:textId="77777777" w:rsidR="00571685" w:rsidRPr="00A94715" w:rsidRDefault="00571685" w:rsidP="00A94715">
            <w:pPr>
              <w:spacing w:before="120" w:after="120"/>
              <w:rPr>
                <w:color w:val="000000"/>
                <w:sz w:val="26"/>
                <w:szCs w:val="26"/>
              </w:rPr>
            </w:pPr>
          </w:p>
        </w:tc>
      </w:tr>
      <w:tr w:rsidR="00571685" w:rsidRPr="00A94715" w14:paraId="0F9AE2A8" w14:textId="77777777">
        <w:trPr>
          <w:trHeight w:val="426"/>
        </w:trPr>
        <w:tc>
          <w:tcPr>
            <w:tcW w:w="9468" w:type="dxa"/>
            <w:tcBorders>
              <w:top w:val="nil"/>
              <w:left w:val="nil"/>
              <w:bottom w:val="nil"/>
              <w:right w:val="nil"/>
            </w:tcBorders>
            <w:shd w:val="clear" w:color="auto" w:fill="auto"/>
            <w:vAlign w:val="center"/>
          </w:tcPr>
          <w:p w14:paraId="5C6B7ED5" w14:textId="77777777" w:rsidR="00571685" w:rsidRPr="00A94715" w:rsidRDefault="00960AF3" w:rsidP="00A94715">
            <w:pPr>
              <w:spacing w:before="120" w:after="120"/>
              <w:ind w:firstLine="601"/>
              <w:rPr>
                <w:color w:val="000000"/>
                <w:sz w:val="26"/>
                <w:szCs w:val="26"/>
              </w:rPr>
            </w:pPr>
            <w:r w:rsidRPr="00A94715">
              <w:rPr>
                <w:color w:val="000000"/>
                <w:sz w:val="26"/>
                <w:szCs w:val="26"/>
              </w:rPr>
              <w:t>2.8.1. Ưu - Nhược điểm của giao tiếp qua điện thoại</w:t>
            </w:r>
          </w:p>
        </w:tc>
        <w:tc>
          <w:tcPr>
            <w:tcW w:w="360" w:type="dxa"/>
            <w:tcBorders>
              <w:top w:val="nil"/>
              <w:left w:val="nil"/>
              <w:bottom w:val="nil"/>
              <w:right w:val="nil"/>
            </w:tcBorders>
            <w:shd w:val="clear" w:color="auto" w:fill="auto"/>
            <w:vAlign w:val="bottom"/>
          </w:tcPr>
          <w:p w14:paraId="22ED95DC" w14:textId="77777777" w:rsidR="00571685" w:rsidRPr="00A94715" w:rsidRDefault="00571685" w:rsidP="00A94715">
            <w:pPr>
              <w:spacing w:before="120" w:after="120"/>
              <w:rPr>
                <w:color w:val="000000"/>
                <w:sz w:val="26"/>
                <w:szCs w:val="26"/>
              </w:rPr>
            </w:pPr>
          </w:p>
        </w:tc>
      </w:tr>
      <w:tr w:rsidR="00571685" w:rsidRPr="00A94715" w14:paraId="277DF5D1" w14:textId="77777777">
        <w:trPr>
          <w:trHeight w:val="405"/>
        </w:trPr>
        <w:tc>
          <w:tcPr>
            <w:tcW w:w="9468" w:type="dxa"/>
            <w:tcBorders>
              <w:top w:val="nil"/>
              <w:left w:val="nil"/>
              <w:bottom w:val="nil"/>
              <w:right w:val="nil"/>
            </w:tcBorders>
            <w:shd w:val="clear" w:color="auto" w:fill="auto"/>
            <w:vAlign w:val="center"/>
          </w:tcPr>
          <w:p w14:paraId="43F5F051" w14:textId="77777777" w:rsidR="00571685" w:rsidRPr="00A94715" w:rsidRDefault="00960AF3" w:rsidP="00A94715">
            <w:pPr>
              <w:spacing w:before="120" w:after="120"/>
              <w:ind w:firstLine="601"/>
              <w:rPr>
                <w:color w:val="000000"/>
                <w:sz w:val="26"/>
                <w:szCs w:val="26"/>
              </w:rPr>
            </w:pPr>
            <w:r w:rsidRPr="00A94715">
              <w:rPr>
                <w:color w:val="000000"/>
                <w:sz w:val="26"/>
                <w:szCs w:val="26"/>
              </w:rPr>
              <w:t>2.8.2. Kỹ năng NGHE điện thoại</w:t>
            </w:r>
          </w:p>
        </w:tc>
        <w:tc>
          <w:tcPr>
            <w:tcW w:w="360" w:type="dxa"/>
            <w:tcBorders>
              <w:top w:val="nil"/>
              <w:left w:val="nil"/>
              <w:bottom w:val="nil"/>
              <w:right w:val="nil"/>
            </w:tcBorders>
            <w:shd w:val="clear" w:color="auto" w:fill="auto"/>
            <w:vAlign w:val="bottom"/>
          </w:tcPr>
          <w:p w14:paraId="4D11307C" w14:textId="77777777" w:rsidR="00571685" w:rsidRPr="00A94715" w:rsidRDefault="00571685" w:rsidP="00A94715">
            <w:pPr>
              <w:spacing w:before="120" w:after="120"/>
              <w:rPr>
                <w:color w:val="000000"/>
                <w:sz w:val="26"/>
                <w:szCs w:val="26"/>
              </w:rPr>
            </w:pPr>
          </w:p>
        </w:tc>
      </w:tr>
      <w:tr w:rsidR="00571685" w:rsidRPr="00A94715" w14:paraId="3C14CC15" w14:textId="77777777">
        <w:trPr>
          <w:trHeight w:val="405"/>
        </w:trPr>
        <w:tc>
          <w:tcPr>
            <w:tcW w:w="9468" w:type="dxa"/>
            <w:tcBorders>
              <w:top w:val="nil"/>
              <w:left w:val="nil"/>
              <w:bottom w:val="nil"/>
              <w:right w:val="nil"/>
            </w:tcBorders>
            <w:shd w:val="clear" w:color="auto" w:fill="auto"/>
            <w:vAlign w:val="center"/>
          </w:tcPr>
          <w:p w14:paraId="264C1491" w14:textId="77777777" w:rsidR="00571685" w:rsidRPr="00A94715" w:rsidRDefault="00960AF3" w:rsidP="00A94715">
            <w:pPr>
              <w:spacing w:before="120" w:after="120"/>
              <w:ind w:firstLine="601"/>
              <w:rPr>
                <w:color w:val="000000"/>
                <w:sz w:val="26"/>
                <w:szCs w:val="26"/>
              </w:rPr>
            </w:pPr>
            <w:r w:rsidRPr="00A94715">
              <w:rPr>
                <w:color w:val="000000"/>
                <w:sz w:val="26"/>
                <w:szCs w:val="26"/>
              </w:rPr>
              <w:t>2.8.3. Kỹ năng GỌI điện thoại</w:t>
            </w:r>
          </w:p>
        </w:tc>
        <w:tc>
          <w:tcPr>
            <w:tcW w:w="360" w:type="dxa"/>
            <w:tcBorders>
              <w:top w:val="nil"/>
              <w:left w:val="nil"/>
              <w:bottom w:val="nil"/>
              <w:right w:val="nil"/>
            </w:tcBorders>
            <w:shd w:val="clear" w:color="auto" w:fill="auto"/>
            <w:vAlign w:val="bottom"/>
          </w:tcPr>
          <w:p w14:paraId="4FBDB6A6" w14:textId="77777777" w:rsidR="00571685" w:rsidRPr="00A94715" w:rsidRDefault="00571685" w:rsidP="00A94715">
            <w:pPr>
              <w:spacing w:before="120" w:after="120"/>
              <w:rPr>
                <w:color w:val="000000"/>
                <w:sz w:val="26"/>
                <w:szCs w:val="26"/>
              </w:rPr>
            </w:pPr>
          </w:p>
        </w:tc>
      </w:tr>
      <w:tr w:rsidR="00571685" w:rsidRPr="00A94715" w14:paraId="1AF2EBAE" w14:textId="77777777">
        <w:trPr>
          <w:trHeight w:val="405"/>
        </w:trPr>
        <w:tc>
          <w:tcPr>
            <w:tcW w:w="9468" w:type="dxa"/>
            <w:tcBorders>
              <w:top w:val="nil"/>
              <w:left w:val="nil"/>
              <w:bottom w:val="nil"/>
              <w:right w:val="nil"/>
            </w:tcBorders>
            <w:shd w:val="clear" w:color="auto" w:fill="auto"/>
            <w:vAlign w:val="bottom"/>
          </w:tcPr>
          <w:p w14:paraId="04E609F0" w14:textId="77777777" w:rsidR="00571685" w:rsidRPr="00A94715" w:rsidRDefault="00960AF3" w:rsidP="00A94715">
            <w:pPr>
              <w:spacing w:before="120" w:after="120"/>
              <w:ind w:firstLine="601"/>
              <w:rPr>
                <w:color w:val="000000"/>
                <w:sz w:val="26"/>
                <w:szCs w:val="26"/>
              </w:rPr>
            </w:pPr>
            <w:r w:rsidRPr="00A94715">
              <w:rPr>
                <w:color w:val="000000"/>
                <w:sz w:val="26"/>
                <w:szCs w:val="26"/>
              </w:rPr>
              <w:t>2.9. Giao tiếp qua Email</w:t>
            </w:r>
          </w:p>
        </w:tc>
        <w:tc>
          <w:tcPr>
            <w:tcW w:w="360" w:type="dxa"/>
            <w:tcBorders>
              <w:top w:val="nil"/>
              <w:left w:val="nil"/>
              <w:bottom w:val="nil"/>
              <w:right w:val="nil"/>
            </w:tcBorders>
            <w:shd w:val="clear" w:color="auto" w:fill="auto"/>
            <w:vAlign w:val="bottom"/>
          </w:tcPr>
          <w:p w14:paraId="0817FA88" w14:textId="77777777" w:rsidR="00571685" w:rsidRPr="00A94715" w:rsidRDefault="00571685" w:rsidP="00A94715">
            <w:pPr>
              <w:spacing w:before="120" w:after="120"/>
              <w:rPr>
                <w:color w:val="000000"/>
                <w:sz w:val="26"/>
                <w:szCs w:val="26"/>
              </w:rPr>
            </w:pPr>
          </w:p>
        </w:tc>
      </w:tr>
      <w:tr w:rsidR="00571685" w:rsidRPr="00A94715" w14:paraId="58A65B11" w14:textId="77777777">
        <w:trPr>
          <w:trHeight w:val="405"/>
        </w:trPr>
        <w:tc>
          <w:tcPr>
            <w:tcW w:w="9468" w:type="dxa"/>
            <w:tcBorders>
              <w:top w:val="nil"/>
              <w:left w:val="nil"/>
              <w:bottom w:val="nil"/>
              <w:right w:val="nil"/>
            </w:tcBorders>
            <w:shd w:val="clear" w:color="auto" w:fill="auto"/>
            <w:vAlign w:val="center"/>
          </w:tcPr>
          <w:p w14:paraId="7448357E" w14:textId="77777777" w:rsidR="00571685" w:rsidRPr="00A94715" w:rsidRDefault="00960AF3" w:rsidP="00A94715">
            <w:pPr>
              <w:spacing w:before="120" w:after="120"/>
              <w:ind w:firstLine="601"/>
              <w:rPr>
                <w:color w:val="000000"/>
                <w:sz w:val="26"/>
                <w:szCs w:val="26"/>
              </w:rPr>
            </w:pPr>
            <w:r w:rsidRPr="00A94715">
              <w:rPr>
                <w:color w:val="000000"/>
                <w:sz w:val="26"/>
                <w:szCs w:val="26"/>
              </w:rPr>
              <w:t>2.9.1. Ưu điểm, vai trò của E-mail</w:t>
            </w:r>
          </w:p>
        </w:tc>
        <w:tc>
          <w:tcPr>
            <w:tcW w:w="360" w:type="dxa"/>
            <w:tcBorders>
              <w:top w:val="nil"/>
              <w:left w:val="nil"/>
              <w:bottom w:val="nil"/>
              <w:right w:val="nil"/>
            </w:tcBorders>
            <w:shd w:val="clear" w:color="auto" w:fill="auto"/>
            <w:vAlign w:val="bottom"/>
          </w:tcPr>
          <w:p w14:paraId="11392753" w14:textId="77777777" w:rsidR="00571685" w:rsidRPr="00A94715" w:rsidRDefault="00571685" w:rsidP="00A94715">
            <w:pPr>
              <w:spacing w:before="120" w:after="120"/>
              <w:rPr>
                <w:color w:val="000000"/>
                <w:sz w:val="26"/>
                <w:szCs w:val="26"/>
              </w:rPr>
            </w:pPr>
          </w:p>
        </w:tc>
      </w:tr>
      <w:tr w:rsidR="00571685" w:rsidRPr="00A94715" w14:paraId="7D098E67" w14:textId="77777777">
        <w:trPr>
          <w:trHeight w:val="405"/>
        </w:trPr>
        <w:tc>
          <w:tcPr>
            <w:tcW w:w="9468" w:type="dxa"/>
            <w:tcBorders>
              <w:top w:val="nil"/>
              <w:left w:val="nil"/>
              <w:bottom w:val="nil"/>
              <w:right w:val="nil"/>
            </w:tcBorders>
            <w:shd w:val="clear" w:color="auto" w:fill="auto"/>
            <w:vAlign w:val="center"/>
          </w:tcPr>
          <w:p w14:paraId="010072B2" w14:textId="77777777" w:rsidR="00571685" w:rsidRPr="00A94715" w:rsidRDefault="00960AF3" w:rsidP="00A94715">
            <w:pPr>
              <w:spacing w:before="120" w:after="120"/>
              <w:ind w:firstLine="601"/>
              <w:rPr>
                <w:color w:val="000000"/>
                <w:sz w:val="26"/>
                <w:szCs w:val="26"/>
              </w:rPr>
            </w:pPr>
            <w:r w:rsidRPr="00A94715">
              <w:rPr>
                <w:color w:val="000000"/>
                <w:sz w:val="26"/>
                <w:szCs w:val="26"/>
              </w:rPr>
              <w:t>2.9.2. Các lỗi thường gặp khi viết E-mail</w:t>
            </w:r>
          </w:p>
        </w:tc>
        <w:tc>
          <w:tcPr>
            <w:tcW w:w="360" w:type="dxa"/>
            <w:tcBorders>
              <w:top w:val="nil"/>
              <w:left w:val="nil"/>
              <w:bottom w:val="nil"/>
              <w:right w:val="nil"/>
            </w:tcBorders>
            <w:shd w:val="clear" w:color="auto" w:fill="auto"/>
            <w:vAlign w:val="bottom"/>
          </w:tcPr>
          <w:p w14:paraId="093CD023" w14:textId="77777777" w:rsidR="00571685" w:rsidRPr="00A94715" w:rsidRDefault="00571685" w:rsidP="00A94715">
            <w:pPr>
              <w:spacing w:before="120" w:after="120"/>
              <w:rPr>
                <w:color w:val="000000"/>
                <w:sz w:val="26"/>
                <w:szCs w:val="26"/>
              </w:rPr>
            </w:pPr>
          </w:p>
        </w:tc>
      </w:tr>
      <w:tr w:rsidR="00571685" w:rsidRPr="00A94715" w14:paraId="0849EDB6" w14:textId="77777777">
        <w:trPr>
          <w:trHeight w:val="405"/>
        </w:trPr>
        <w:tc>
          <w:tcPr>
            <w:tcW w:w="9468" w:type="dxa"/>
            <w:tcBorders>
              <w:top w:val="nil"/>
              <w:left w:val="nil"/>
              <w:bottom w:val="nil"/>
              <w:right w:val="nil"/>
            </w:tcBorders>
            <w:shd w:val="clear" w:color="auto" w:fill="auto"/>
            <w:vAlign w:val="center"/>
          </w:tcPr>
          <w:p w14:paraId="72A8F9E4" w14:textId="77777777" w:rsidR="00571685" w:rsidRPr="00A94715" w:rsidRDefault="00960AF3" w:rsidP="00A94715">
            <w:pPr>
              <w:spacing w:before="120" w:after="120"/>
              <w:ind w:firstLine="601"/>
              <w:rPr>
                <w:color w:val="000000"/>
                <w:sz w:val="26"/>
                <w:szCs w:val="26"/>
              </w:rPr>
            </w:pPr>
            <w:r w:rsidRPr="00A94715">
              <w:rPr>
                <w:color w:val="000000"/>
                <w:sz w:val="26"/>
                <w:szCs w:val="26"/>
              </w:rPr>
              <w:t>2.9.3. Các bước viết E-mail</w:t>
            </w:r>
          </w:p>
        </w:tc>
        <w:tc>
          <w:tcPr>
            <w:tcW w:w="360" w:type="dxa"/>
            <w:tcBorders>
              <w:top w:val="nil"/>
              <w:left w:val="nil"/>
              <w:bottom w:val="nil"/>
              <w:right w:val="nil"/>
            </w:tcBorders>
            <w:shd w:val="clear" w:color="auto" w:fill="auto"/>
            <w:vAlign w:val="bottom"/>
          </w:tcPr>
          <w:p w14:paraId="57879AC9" w14:textId="77777777" w:rsidR="00571685" w:rsidRPr="00A94715" w:rsidRDefault="00571685" w:rsidP="00A94715">
            <w:pPr>
              <w:spacing w:before="120" w:after="120"/>
              <w:rPr>
                <w:color w:val="000000"/>
                <w:sz w:val="26"/>
                <w:szCs w:val="26"/>
              </w:rPr>
            </w:pPr>
          </w:p>
        </w:tc>
      </w:tr>
      <w:tr w:rsidR="00571685" w:rsidRPr="00A94715" w14:paraId="1FC2999B" w14:textId="77777777">
        <w:trPr>
          <w:trHeight w:val="525"/>
        </w:trPr>
        <w:tc>
          <w:tcPr>
            <w:tcW w:w="9468" w:type="dxa"/>
            <w:tcBorders>
              <w:top w:val="nil"/>
              <w:left w:val="nil"/>
              <w:bottom w:val="nil"/>
              <w:right w:val="nil"/>
            </w:tcBorders>
            <w:shd w:val="clear" w:color="auto" w:fill="auto"/>
            <w:vAlign w:val="bottom"/>
          </w:tcPr>
          <w:p w14:paraId="173106AF" w14:textId="77777777" w:rsidR="00571685" w:rsidRPr="00A94715" w:rsidRDefault="00960AF3" w:rsidP="00A94715">
            <w:pPr>
              <w:spacing w:before="120" w:after="120"/>
              <w:ind w:firstLine="601"/>
              <w:rPr>
                <w:color w:val="000000"/>
                <w:sz w:val="26"/>
                <w:szCs w:val="26"/>
              </w:rPr>
            </w:pPr>
            <w:r w:rsidRPr="00A94715">
              <w:rPr>
                <w:color w:val="000000"/>
                <w:sz w:val="26"/>
                <w:szCs w:val="26"/>
              </w:rPr>
              <w:t>2.10. Gặp gỡ khách hàng</w:t>
            </w:r>
          </w:p>
        </w:tc>
        <w:tc>
          <w:tcPr>
            <w:tcW w:w="360" w:type="dxa"/>
            <w:tcBorders>
              <w:top w:val="nil"/>
              <w:left w:val="nil"/>
              <w:bottom w:val="nil"/>
              <w:right w:val="nil"/>
            </w:tcBorders>
            <w:shd w:val="clear" w:color="auto" w:fill="auto"/>
            <w:vAlign w:val="bottom"/>
          </w:tcPr>
          <w:p w14:paraId="4EDA1774" w14:textId="77777777" w:rsidR="00571685" w:rsidRPr="00A94715" w:rsidRDefault="00571685" w:rsidP="00A94715">
            <w:pPr>
              <w:spacing w:before="120" w:after="120"/>
              <w:rPr>
                <w:color w:val="000000"/>
                <w:sz w:val="26"/>
                <w:szCs w:val="26"/>
              </w:rPr>
            </w:pPr>
          </w:p>
        </w:tc>
      </w:tr>
      <w:tr w:rsidR="00571685" w:rsidRPr="00A94715" w14:paraId="233E3D9A" w14:textId="77777777">
        <w:trPr>
          <w:trHeight w:val="525"/>
        </w:trPr>
        <w:tc>
          <w:tcPr>
            <w:tcW w:w="9468" w:type="dxa"/>
            <w:tcBorders>
              <w:top w:val="nil"/>
              <w:left w:val="nil"/>
              <w:bottom w:val="nil"/>
              <w:right w:val="nil"/>
            </w:tcBorders>
            <w:shd w:val="clear" w:color="auto" w:fill="auto"/>
            <w:vAlign w:val="center"/>
          </w:tcPr>
          <w:p w14:paraId="078B8855" w14:textId="77777777" w:rsidR="00571685" w:rsidRPr="00A94715" w:rsidRDefault="00960AF3" w:rsidP="00A94715">
            <w:pPr>
              <w:spacing w:before="120" w:after="120"/>
              <w:ind w:firstLine="601"/>
              <w:rPr>
                <w:color w:val="000000"/>
                <w:sz w:val="26"/>
                <w:szCs w:val="26"/>
              </w:rPr>
            </w:pPr>
            <w:r w:rsidRPr="00A94715">
              <w:rPr>
                <w:color w:val="000000"/>
                <w:sz w:val="26"/>
                <w:szCs w:val="26"/>
              </w:rPr>
              <w:t>2.10.1. Chuẩn bị gì trước khi đi gặp gỡ khách hàng?</w:t>
            </w:r>
          </w:p>
        </w:tc>
        <w:tc>
          <w:tcPr>
            <w:tcW w:w="360" w:type="dxa"/>
            <w:tcBorders>
              <w:top w:val="nil"/>
              <w:left w:val="nil"/>
              <w:bottom w:val="nil"/>
              <w:right w:val="nil"/>
            </w:tcBorders>
            <w:shd w:val="clear" w:color="auto" w:fill="auto"/>
            <w:vAlign w:val="bottom"/>
          </w:tcPr>
          <w:p w14:paraId="0EF9E120" w14:textId="77777777" w:rsidR="00571685" w:rsidRPr="00A94715" w:rsidRDefault="00571685" w:rsidP="00A94715">
            <w:pPr>
              <w:spacing w:before="120" w:after="120"/>
              <w:rPr>
                <w:color w:val="000000"/>
                <w:sz w:val="26"/>
                <w:szCs w:val="26"/>
              </w:rPr>
            </w:pPr>
          </w:p>
        </w:tc>
      </w:tr>
      <w:tr w:rsidR="00571685" w:rsidRPr="00A94715" w14:paraId="28BCFC2A" w14:textId="77777777">
        <w:trPr>
          <w:trHeight w:val="525"/>
        </w:trPr>
        <w:tc>
          <w:tcPr>
            <w:tcW w:w="9468" w:type="dxa"/>
            <w:tcBorders>
              <w:top w:val="nil"/>
              <w:left w:val="nil"/>
              <w:bottom w:val="nil"/>
              <w:right w:val="nil"/>
            </w:tcBorders>
            <w:shd w:val="clear" w:color="auto" w:fill="auto"/>
            <w:vAlign w:val="center"/>
          </w:tcPr>
          <w:p w14:paraId="25CE0088" w14:textId="77777777" w:rsidR="00571685" w:rsidRPr="00A94715" w:rsidRDefault="00960AF3" w:rsidP="00A94715">
            <w:pPr>
              <w:spacing w:before="120" w:after="120"/>
              <w:ind w:firstLine="601"/>
              <w:rPr>
                <w:color w:val="000000"/>
                <w:sz w:val="26"/>
                <w:szCs w:val="26"/>
              </w:rPr>
            </w:pPr>
            <w:r w:rsidRPr="00A94715">
              <w:rPr>
                <w:color w:val="000000"/>
                <w:sz w:val="26"/>
                <w:szCs w:val="26"/>
              </w:rPr>
              <w:t>2.10.2. Trao/nhận danh thiếp</w:t>
            </w:r>
          </w:p>
        </w:tc>
        <w:tc>
          <w:tcPr>
            <w:tcW w:w="360" w:type="dxa"/>
            <w:tcBorders>
              <w:top w:val="nil"/>
              <w:left w:val="nil"/>
              <w:bottom w:val="nil"/>
              <w:right w:val="nil"/>
            </w:tcBorders>
            <w:shd w:val="clear" w:color="auto" w:fill="auto"/>
            <w:vAlign w:val="bottom"/>
          </w:tcPr>
          <w:p w14:paraId="6AF73519" w14:textId="77777777" w:rsidR="00571685" w:rsidRPr="00A94715" w:rsidRDefault="00571685" w:rsidP="00A94715">
            <w:pPr>
              <w:spacing w:before="120" w:after="120"/>
              <w:rPr>
                <w:color w:val="000000"/>
                <w:sz w:val="26"/>
                <w:szCs w:val="26"/>
              </w:rPr>
            </w:pPr>
          </w:p>
        </w:tc>
      </w:tr>
      <w:tr w:rsidR="00571685" w:rsidRPr="00A94715" w14:paraId="3CDD0A06" w14:textId="77777777">
        <w:trPr>
          <w:trHeight w:val="525"/>
        </w:trPr>
        <w:tc>
          <w:tcPr>
            <w:tcW w:w="9468" w:type="dxa"/>
            <w:tcBorders>
              <w:top w:val="nil"/>
              <w:left w:val="nil"/>
              <w:bottom w:val="nil"/>
              <w:right w:val="nil"/>
            </w:tcBorders>
            <w:shd w:val="clear" w:color="auto" w:fill="auto"/>
            <w:vAlign w:val="center"/>
          </w:tcPr>
          <w:p w14:paraId="7522A94D" w14:textId="77777777" w:rsidR="00571685" w:rsidRPr="00A94715" w:rsidRDefault="00960AF3" w:rsidP="00A94715">
            <w:pPr>
              <w:spacing w:before="120" w:after="120"/>
              <w:ind w:firstLine="601"/>
              <w:rPr>
                <w:color w:val="000000"/>
                <w:sz w:val="26"/>
                <w:szCs w:val="26"/>
              </w:rPr>
            </w:pPr>
            <w:r w:rsidRPr="00A94715">
              <w:rPr>
                <w:color w:val="000000"/>
                <w:sz w:val="26"/>
                <w:szCs w:val="26"/>
              </w:rPr>
              <w:t>2.10.3. Vị trí ngồi</w:t>
            </w:r>
          </w:p>
        </w:tc>
        <w:tc>
          <w:tcPr>
            <w:tcW w:w="360" w:type="dxa"/>
            <w:tcBorders>
              <w:top w:val="nil"/>
              <w:left w:val="nil"/>
              <w:bottom w:val="nil"/>
              <w:right w:val="nil"/>
            </w:tcBorders>
            <w:shd w:val="clear" w:color="auto" w:fill="auto"/>
            <w:vAlign w:val="bottom"/>
          </w:tcPr>
          <w:p w14:paraId="4DC5EB34" w14:textId="77777777" w:rsidR="00571685" w:rsidRPr="00A94715" w:rsidRDefault="00571685" w:rsidP="00A94715">
            <w:pPr>
              <w:spacing w:before="120" w:after="120"/>
              <w:rPr>
                <w:color w:val="000000"/>
                <w:sz w:val="26"/>
                <w:szCs w:val="26"/>
              </w:rPr>
            </w:pPr>
          </w:p>
        </w:tc>
      </w:tr>
      <w:tr w:rsidR="00571685" w:rsidRPr="00A94715" w14:paraId="1D93B74A" w14:textId="77777777">
        <w:trPr>
          <w:trHeight w:val="525"/>
        </w:trPr>
        <w:tc>
          <w:tcPr>
            <w:tcW w:w="9468" w:type="dxa"/>
            <w:tcBorders>
              <w:top w:val="nil"/>
              <w:left w:val="nil"/>
              <w:bottom w:val="nil"/>
              <w:right w:val="nil"/>
            </w:tcBorders>
            <w:shd w:val="clear" w:color="auto" w:fill="auto"/>
            <w:vAlign w:val="center"/>
          </w:tcPr>
          <w:p w14:paraId="06D663BF" w14:textId="77777777" w:rsidR="00571685" w:rsidRPr="00A94715" w:rsidRDefault="00960AF3" w:rsidP="00A94715">
            <w:pPr>
              <w:spacing w:before="120" w:after="120"/>
              <w:ind w:firstLine="601"/>
              <w:rPr>
                <w:color w:val="000000"/>
                <w:sz w:val="26"/>
                <w:szCs w:val="26"/>
              </w:rPr>
            </w:pPr>
            <w:r w:rsidRPr="00A94715">
              <w:rPr>
                <w:color w:val="000000"/>
                <w:sz w:val="26"/>
                <w:szCs w:val="26"/>
              </w:rPr>
              <w:t>2.10.4. Dẫn khách, chỉ đường</w:t>
            </w:r>
          </w:p>
        </w:tc>
        <w:tc>
          <w:tcPr>
            <w:tcW w:w="360" w:type="dxa"/>
            <w:tcBorders>
              <w:top w:val="nil"/>
              <w:left w:val="nil"/>
              <w:bottom w:val="nil"/>
              <w:right w:val="nil"/>
            </w:tcBorders>
            <w:shd w:val="clear" w:color="auto" w:fill="auto"/>
            <w:vAlign w:val="bottom"/>
          </w:tcPr>
          <w:p w14:paraId="69BD4883" w14:textId="77777777" w:rsidR="00571685" w:rsidRPr="00A94715" w:rsidRDefault="00571685" w:rsidP="00A94715">
            <w:pPr>
              <w:spacing w:before="120" w:after="120"/>
              <w:rPr>
                <w:color w:val="000000"/>
                <w:sz w:val="26"/>
                <w:szCs w:val="26"/>
              </w:rPr>
            </w:pPr>
          </w:p>
        </w:tc>
      </w:tr>
      <w:tr w:rsidR="00571685" w:rsidRPr="00A94715" w14:paraId="0766627C" w14:textId="77777777">
        <w:trPr>
          <w:trHeight w:val="525"/>
        </w:trPr>
        <w:tc>
          <w:tcPr>
            <w:tcW w:w="9468" w:type="dxa"/>
            <w:tcBorders>
              <w:top w:val="nil"/>
              <w:left w:val="nil"/>
              <w:bottom w:val="nil"/>
              <w:right w:val="nil"/>
            </w:tcBorders>
            <w:shd w:val="clear" w:color="auto" w:fill="auto"/>
            <w:vAlign w:val="center"/>
          </w:tcPr>
          <w:p w14:paraId="46EB425C" w14:textId="77777777" w:rsidR="00571685" w:rsidRPr="00A94715" w:rsidRDefault="00960AF3" w:rsidP="00A94715">
            <w:pPr>
              <w:spacing w:before="120" w:after="120"/>
              <w:ind w:firstLine="601"/>
              <w:rPr>
                <w:color w:val="000000"/>
                <w:sz w:val="26"/>
                <w:szCs w:val="26"/>
              </w:rPr>
            </w:pPr>
            <w:r w:rsidRPr="00A94715">
              <w:rPr>
                <w:color w:val="000000"/>
                <w:sz w:val="26"/>
                <w:szCs w:val="26"/>
              </w:rPr>
              <w:t>2.10.5. Cách mời trà, nước</w:t>
            </w:r>
          </w:p>
        </w:tc>
        <w:tc>
          <w:tcPr>
            <w:tcW w:w="360" w:type="dxa"/>
            <w:tcBorders>
              <w:top w:val="nil"/>
              <w:left w:val="nil"/>
              <w:bottom w:val="nil"/>
              <w:right w:val="nil"/>
            </w:tcBorders>
            <w:shd w:val="clear" w:color="auto" w:fill="auto"/>
            <w:vAlign w:val="bottom"/>
          </w:tcPr>
          <w:p w14:paraId="4A5DB144" w14:textId="77777777" w:rsidR="00571685" w:rsidRPr="00A94715" w:rsidRDefault="00571685" w:rsidP="00A94715">
            <w:pPr>
              <w:spacing w:before="120" w:after="120"/>
              <w:rPr>
                <w:color w:val="000000"/>
                <w:sz w:val="26"/>
                <w:szCs w:val="26"/>
              </w:rPr>
            </w:pPr>
          </w:p>
        </w:tc>
      </w:tr>
      <w:tr w:rsidR="00571685" w:rsidRPr="00A94715" w14:paraId="7CA846FE" w14:textId="77777777">
        <w:trPr>
          <w:trHeight w:val="525"/>
        </w:trPr>
        <w:tc>
          <w:tcPr>
            <w:tcW w:w="9468" w:type="dxa"/>
            <w:tcBorders>
              <w:top w:val="nil"/>
              <w:left w:val="nil"/>
              <w:bottom w:val="nil"/>
              <w:right w:val="nil"/>
            </w:tcBorders>
            <w:shd w:val="clear" w:color="auto" w:fill="auto"/>
            <w:vAlign w:val="center"/>
          </w:tcPr>
          <w:p w14:paraId="7DDCEE48" w14:textId="77777777" w:rsidR="00571685" w:rsidRPr="00A94715" w:rsidRDefault="00960AF3" w:rsidP="00A94715">
            <w:pPr>
              <w:spacing w:before="120" w:after="120"/>
              <w:ind w:firstLine="601"/>
              <w:rPr>
                <w:color w:val="000000"/>
                <w:sz w:val="26"/>
                <w:szCs w:val="26"/>
              </w:rPr>
            </w:pPr>
            <w:r w:rsidRPr="00A94715">
              <w:rPr>
                <w:color w:val="000000"/>
                <w:sz w:val="26"/>
                <w:szCs w:val="26"/>
              </w:rPr>
              <w:t>2.10.6. Bí quyết để tạo ấn tượng</w:t>
            </w:r>
          </w:p>
        </w:tc>
        <w:tc>
          <w:tcPr>
            <w:tcW w:w="360" w:type="dxa"/>
            <w:tcBorders>
              <w:top w:val="nil"/>
              <w:left w:val="nil"/>
              <w:bottom w:val="nil"/>
              <w:right w:val="nil"/>
            </w:tcBorders>
            <w:shd w:val="clear" w:color="auto" w:fill="auto"/>
            <w:vAlign w:val="bottom"/>
          </w:tcPr>
          <w:p w14:paraId="1FAE4C0D" w14:textId="77777777" w:rsidR="00571685" w:rsidRPr="00A94715" w:rsidRDefault="00571685" w:rsidP="00A94715">
            <w:pPr>
              <w:spacing w:before="120" w:after="120"/>
              <w:rPr>
                <w:color w:val="000000"/>
                <w:sz w:val="26"/>
                <w:szCs w:val="26"/>
              </w:rPr>
            </w:pPr>
          </w:p>
        </w:tc>
      </w:tr>
    </w:tbl>
    <w:p w14:paraId="5EB867EC" w14:textId="77777777" w:rsidR="00571685" w:rsidRPr="00A94715" w:rsidRDefault="00960AF3" w:rsidP="00A94715">
      <w:pPr>
        <w:spacing w:before="120" w:after="120"/>
        <w:rPr>
          <w:b/>
          <w:color w:val="000000"/>
          <w:sz w:val="26"/>
          <w:szCs w:val="26"/>
        </w:rPr>
      </w:pPr>
      <w:r w:rsidRPr="00A94715">
        <w:rPr>
          <w:b/>
          <w:color w:val="000000"/>
          <w:sz w:val="26"/>
          <w:szCs w:val="26"/>
        </w:rPr>
        <w:t>IV. Điều kiện thực hiện môn học</w:t>
      </w:r>
    </w:p>
    <w:p w14:paraId="6377A711" w14:textId="77777777" w:rsidR="00571685" w:rsidRPr="00A94715" w:rsidRDefault="00960AF3" w:rsidP="00A94715">
      <w:pPr>
        <w:numPr>
          <w:ilvl w:val="0"/>
          <w:numId w:val="223"/>
        </w:numPr>
        <w:spacing w:before="120" w:after="120"/>
        <w:jc w:val="both"/>
        <w:rPr>
          <w:color w:val="000000"/>
          <w:sz w:val="26"/>
          <w:szCs w:val="26"/>
        </w:rPr>
      </w:pPr>
      <w:r w:rsidRPr="00A94715">
        <w:rPr>
          <w:color w:val="000000"/>
          <w:sz w:val="26"/>
          <w:szCs w:val="26"/>
        </w:rPr>
        <w:t>Phòng học, máy tính, máy chiếu và các thiết bị dạy học khác;</w:t>
      </w:r>
    </w:p>
    <w:p w14:paraId="00512B52" w14:textId="77777777" w:rsidR="00571685" w:rsidRPr="00A94715" w:rsidRDefault="00960AF3" w:rsidP="00A94715">
      <w:pPr>
        <w:numPr>
          <w:ilvl w:val="0"/>
          <w:numId w:val="223"/>
        </w:numPr>
        <w:spacing w:before="120" w:after="120"/>
        <w:jc w:val="both"/>
        <w:rPr>
          <w:color w:val="000000"/>
          <w:sz w:val="26"/>
          <w:szCs w:val="26"/>
        </w:rPr>
      </w:pPr>
      <w:r w:rsidRPr="00A94715">
        <w:rPr>
          <w:color w:val="000000"/>
          <w:sz w:val="26"/>
          <w:szCs w:val="26"/>
        </w:rPr>
        <w:t>Chương trình môn học, giáo trình, tài liệu tham khảo, giáo án, phim ảnh, và các tài liệu liên quan;</w:t>
      </w:r>
    </w:p>
    <w:p w14:paraId="44F78ABB"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67920CA3" w14:textId="77777777" w:rsidR="00571685" w:rsidRPr="00A94715" w:rsidRDefault="00960AF3" w:rsidP="00A94715">
      <w:pPr>
        <w:spacing w:before="120" w:after="120"/>
        <w:jc w:val="both"/>
        <w:rPr>
          <w:color w:val="000000"/>
          <w:sz w:val="26"/>
          <w:szCs w:val="26"/>
        </w:rPr>
      </w:pPr>
      <w:r w:rsidRPr="00A94715">
        <w:rPr>
          <w:color w:val="000000"/>
          <w:sz w:val="26"/>
          <w:szCs w:val="26"/>
        </w:rPr>
        <w:t>1. Nội dung:</w:t>
      </w:r>
    </w:p>
    <w:p w14:paraId="68FBB63C" w14:textId="77777777" w:rsidR="00571685" w:rsidRPr="00A94715" w:rsidRDefault="00960AF3" w:rsidP="00A94715">
      <w:pPr>
        <w:numPr>
          <w:ilvl w:val="0"/>
          <w:numId w:val="223"/>
        </w:numPr>
        <w:spacing w:before="120" w:after="120"/>
        <w:jc w:val="both"/>
        <w:rPr>
          <w:color w:val="000000"/>
          <w:sz w:val="26"/>
          <w:szCs w:val="26"/>
        </w:rPr>
      </w:pPr>
      <w:r w:rsidRPr="00A94715">
        <w:rPr>
          <w:color w:val="000000"/>
          <w:sz w:val="26"/>
          <w:szCs w:val="26"/>
        </w:rPr>
        <w:t>Kiến thức:</w:t>
      </w:r>
    </w:p>
    <w:p w14:paraId="1B8B00A7"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Trình bày được khái niệm của kỹ năng thuyết trình, kỹ năng làm việc nhóm, kỹ năng thiết lập mục tiêu, kỹ năng giao tiếp </w:t>
      </w:r>
    </w:p>
    <w:p w14:paraId="3EA4CCE0"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Nêu được các bước soạn thảo bài thuyết trình </w:t>
      </w:r>
    </w:p>
    <w:p w14:paraId="53548EC8"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Phân biệt được các loại mục tiêu </w:t>
      </w:r>
    </w:p>
    <w:p w14:paraId="6DF66D97"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Trình bày được các nguyên tắc, kỹ năng giao tiếp, ứng xử trong một số trường hợp thông thường.</w:t>
      </w:r>
    </w:p>
    <w:p w14:paraId="21D71904"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Xác định được cơ bản môi trường làm việc, văn hóa công sở.</w:t>
      </w:r>
    </w:p>
    <w:p w14:paraId="53E77C4D" w14:textId="77777777" w:rsidR="00571685" w:rsidRPr="00A94715" w:rsidRDefault="00960AF3" w:rsidP="00A94715">
      <w:pPr>
        <w:numPr>
          <w:ilvl w:val="0"/>
          <w:numId w:val="223"/>
        </w:numPr>
        <w:spacing w:before="120" w:after="120"/>
        <w:jc w:val="both"/>
        <w:rPr>
          <w:color w:val="000000"/>
          <w:sz w:val="26"/>
          <w:szCs w:val="26"/>
        </w:rPr>
      </w:pPr>
      <w:r w:rsidRPr="00A94715">
        <w:rPr>
          <w:color w:val="000000"/>
          <w:sz w:val="26"/>
          <w:szCs w:val="26"/>
        </w:rPr>
        <w:t>Kỹ năng:</w:t>
      </w:r>
    </w:p>
    <w:p w14:paraId="72988B9B"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lastRenderedPageBreak/>
        <w:t>Soạn thảo và chuẩn bị được các tài liệu, bài trình chiếu có liên quan để trình bày giải quyết một vấn đề, một nội dung theo yêu cầu của công việc.</w:t>
      </w:r>
    </w:p>
    <w:p w14:paraId="6130C041"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w:t>
      </w:r>
    </w:p>
    <w:p w14:paraId="264C5CB3"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Vận dụng được các kiến thức đã học để thiết lập mục tiêu và quản lý thời gian của bản thân .</w:t>
      </w:r>
    </w:p>
    <w:p w14:paraId="5A8D05C2"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Tổ chức được các hoạt động để rèn luyện để xây dựng hình ảnh, phong cách cá nhân phù hợp với môi trường làm việc.</w:t>
      </w:r>
    </w:p>
    <w:p w14:paraId="6F22CF4C" w14:textId="77777777" w:rsidR="00571685" w:rsidRPr="00A94715" w:rsidRDefault="00960AF3" w:rsidP="00A94715">
      <w:pPr>
        <w:numPr>
          <w:ilvl w:val="0"/>
          <w:numId w:val="216"/>
        </w:numPr>
        <w:spacing w:before="120" w:after="120"/>
        <w:jc w:val="both"/>
        <w:rPr>
          <w:color w:val="000000"/>
          <w:sz w:val="26"/>
          <w:szCs w:val="26"/>
        </w:rPr>
      </w:pPr>
      <w:r w:rsidRPr="00A94715">
        <w:rPr>
          <w:color w:val="000000"/>
          <w:sz w:val="26"/>
          <w:szCs w:val="26"/>
        </w:rPr>
        <w:t xml:space="preserve">Về năng lực tự chủ và trách nhiệm: </w:t>
      </w:r>
    </w:p>
    <w:p w14:paraId="25777F10"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Chấp nhận 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74524461"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1316269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Sau khi học xong MH này người học có khả năng làm việc độc lập hoặc làm nhóm, có ý thức tự giác, tính kỷ luật cao, tinh thần trách nhiệm trong công việc. </w:t>
      </w:r>
    </w:p>
    <w:p w14:paraId="53D33151"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w:t>
      </w:r>
    </w:p>
    <w:p w14:paraId="6817CEAF" w14:textId="77777777" w:rsidR="00571685" w:rsidRPr="00A94715" w:rsidRDefault="00960AF3" w:rsidP="00A94715">
      <w:pPr>
        <w:spacing w:before="120" w:after="120"/>
        <w:jc w:val="both"/>
        <w:rPr>
          <w:color w:val="000000"/>
          <w:sz w:val="26"/>
          <w:szCs w:val="26"/>
        </w:rPr>
      </w:pPr>
      <w:r w:rsidRPr="00A94715">
        <w:rPr>
          <w:color w:val="000000"/>
          <w:sz w:val="26"/>
          <w:szCs w:val="26"/>
        </w:rPr>
        <w:t>2.1. Kiểm tra thường xuyên:</w:t>
      </w:r>
    </w:p>
    <w:p w14:paraId="7460FCB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Số lượng bài : 1 bài </w:t>
      </w:r>
    </w:p>
    <w:p w14:paraId="47CCF7D0" w14:textId="77777777" w:rsidR="00571685" w:rsidRPr="00A94715" w:rsidRDefault="00960AF3" w:rsidP="00A94715">
      <w:pPr>
        <w:spacing w:before="120" w:after="120"/>
        <w:jc w:val="both"/>
        <w:rPr>
          <w:color w:val="000000"/>
          <w:sz w:val="26"/>
          <w:szCs w:val="26"/>
        </w:rPr>
      </w:pPr>
      <w:r w:rsidRPr="00A94715">
        <w:rPr>
          <w:color w:val="000000"/>
          <w:sz w:val="26"/>
          <w:szCs w:val="26"/>
        </w:rPr>
        <w:t>- Cách thức thực hiện: Do giáo viên giảng dạy môn học thực hiện tại thời điểm bất kỳ trong quá trình học thông qua việc kiểm tra vấn đáp trong giờ học, kiểm tra viết với thời gian làm bài bằng hoặc dưới 30 phút, kiểm tra một số nội dung thực hành, thực tập, chấm điểm bài tập.</w:t>
      </w:r>
    </w:p>
    <w:p w14:paraId="1D4BCAE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2.2. Kiểm tra định kỳ:     </w:t>
      </w:r>
    </w:p>
    <w:p w14:paraId="7FB36EF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Số lượng bài: 2 bài </w:t>
      </w:r>
    </w:p>
    <w:p w14:paraId="21B59171" w14:textId="77777777" w:rsidR="00571685" w:rsidRPr="00A94715" w:rsidRDefault="00960AF3" w:rsidP="00A94715">
      <w:pPr>
        <w:spacing w:before="120" w:after="120"/>
        <w:jc w:val="both"/>
        <w:rPr>
          <w:color w:val="000000"/>
          <w:sz w:val="26"/>
          <w:szCs w:val="26"/>
        </w:rPr>
      </w:pPr>
      <w:r w:rsidRPr="00A94715">
        <w:rPr>
          <w:color w:val="000000"/>
          <w:sz w:val="26"/>
          <w:szCs w:val="26"/>
        </w:rPr>
        <w:t>- Cách thức thực hiện: Do giáo viên giảng dạy môn học  thực hiện theo chương trình môn học  có thể bằng hình thức kiểm tra viết từ 45 đến 60 phút.</w:t>
      </w:r>
    </w:p>
    <w:p w14:paraId="4D995213" w14:textId="77777777" w:rsidR="00571685" w:rsidRPr="00A94715" w:rsidRDefault="00960AF3" w:rsidP="00A94715">
      <w:pPr>
        <w:spacing w:before="120" w:after="120"/>
        <w:jc w:val="both"/>
        <w:rPr>
          <w:color w:val="000000"/>
          <w:sz w:val="26"/>
          <w:szCs w:val="26"/>
        </w:rPr>
      </w:pPr>
      <w:r w:rsidRPr="00A94715">
        <w:rPr>
          <w:color w:val="000000"/>
          <w:sz w:val="26"/>
          <w:szCs w:val="26"/>
        </w:rPr>
        <w:t>2.3.  Thi kết thúc môn học :</w:t>
      </w:r>
    </w:p>
    <w:p w14:paraId="0DEE7B52" w14:textId="77777777" w:rsidR="00571685" w:rsidRPr="00A94715" w:rsidRDefault="00960AF3" w:rsidP="00A94715">
      <w:pPr>
        <w:spacing w:before="120" w:after="120"/>
        <w:jc w:val="both"/>
        <w:rPr>
          <w:color w:val="000000"/>
          <w:sz w:val="26"/>
          <w:szCs w:val="26"/>
        </w:rPr>
      </w:pPr>
      <w:r w:rsidRPr="00A94715">
        <w:rPr>
          <w:color w:val="000000"/>
          <w:sz w:val="26"/>
          <w:szCs w:val="26"/>
        </w:rPr>
        <w:t>2.3.1.  Điều kiện được dự kiểm tra kết thúc mô đun:</w:t>
      </w:r>
    </w:p>
    <w:p w14:paraId="10FDB92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Tham dự ít nhất 70% thời gian học lý thuyết </w:t>
      </w:r>
    </w:p>
    <w:p w14:paraId="70B4E821" w14:textId="77777777" w:rsidR="00571685" w:rsidRPr="00A94715" w:rsidRDefault="00960AF3" w:rsidP="00A94715">
      <w:pPr>
        <w:spacing w:before="120" w:after="120"/>
        <w:jc w:val="both"/>
        <w:rPr>
          <w:color w:val="000000"/>
          <w:sz w:val="26"/>
          <w:szCs w:val="26"/>
        </w:rPr>
      </w:pPr>
      <w:r w:rsidRPr="00A94715">
        <w:rPr>
          <w:color w:val="000000"/>
          <w:sz w:val="26"/>
          <w:szCs w:val="26"/>
        </w:rPr>
        <w:t>- Điểm trung bình các điểm kiểm tra đạt từ 5,0 điểm trở lên theo thang điểm 10 (điểm trung bình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14:paraId="673A277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2.3.2.  Hình thức và thời gian thi: </w:t>
      </w:r>
    </w:p>
    <w:p w14:paraId="3D089BE1" w14:textId="77777777" w:rsidR="00571685" w:rsidRPr="00A94715" w:rsidRDefault="00960AF3" w:rsidP="00A94715">
      <w:pPr>
        <w:spacing w:before="120" w:after="120"/>
        <w:jc w:val="both"/>
        <w:rPr>
          <w:color w:val="000000"/>
          <w:sz w:val="26"/>
          <w:szCs w:val="26"/>
        </w:rPr>
      </w:pPr>
      <w:r w:rsidRPr="00A94715">
        <w:rPr>
          <w:color w:val="000000"/>
          <w:sz w:val="26"/>
          <w:szCs w:val="26"/>
        </w:rPr>
        <w:t>- Hình thức thi: Trắc nghiệm/viết</w:t>
      </w:r>
    </w:p>
    <w:p w14:paraId="0E50E18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Thời gian thi: 45/60 phút     </w:t>
      </w:r>
    </w:p>
    <w:p w14:paraId="4FE9BDC1"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2.2.3.  Số lần dự thi kết thúc môn học:</w:t>
      </w:r>
    </w:p>
    <w:p w14:paraId="552185A8" w14:textId="77777777" w:rsidR="00571685" w:rsidRPr="00A94715" w:rsidRDefault="00960AF3" w:rsidP="00A94715">
      <w:pPr>
        <w:spacing w:before="120" w:after="120"/>
        <w:jc w:val="both"/>
        <w:rPr>
          <w:color w:val="000000"/>
          <w:sz w:val="26"/>
          <w:szCs w:val="26"/>
        </w:rPr>
      </w:pPr>
      <w:r w:rsidRPr="00A94715">
        <w:rPr>
          <w:color w:val="000000"/>
          <w:sz w:val="26"/>
          <w:szCs w:val="26"/>
        </w:rPr>
        <w:t>- Người học được dự thi kết thúc mô đun lần thứ nhất, nếu điểm mô đun chưa đạt yêu cầu thì được dự thi thêm một lần nữa ở kỳ thi khác do trường tổ chức;</w:t>
      </w:r>
    </w:p>
    <w:p w14:paraId="02115121" w14:textId="77777777" w:rsidR="00571685" w:rsidRPr="00A94715" w:rsidRDefault="00960AF3" w:rsidP="00A94715">
      <w:pPr>
        <w:spacing w:before="120" w:after="120"/>
        <w:jc w:val="both"/>
        <w:rPr>
          <w:color w:val="000000"/>
          <w:sz w:val="26"/>
          <w:szCs w:val="26"/>
        </w:rPr>
      </w:pPr>
      <w:r w:rsidRPr="00A94715">
        <w:rPr>
          <w:color w:val="000000"/>
          <w:sz w:val="26"/>
          <w:szCs w:val="26"/>
        </w:rPr>
        <w:t>-  Người học vắng mặt ở lần thi nào mà không có lý do chính đáng thì vẫn tính số lần dự thi đó và phải nhận điểm 0 cho lần thi đó, trường hợp có lý do chính đáng thì không tính số lần dự thi và được hiệu trưởng bố trí dự thi ở kỳ thi khác.</w:t>
      </w:r>
    </w:p>
    <w:p w14:paraId="6D622352" w14:textId="77777777" w:rsidR="00571685" w:rsidRPr="00A94715" w:rsidRDefault="00960AF3" w:rsidP="00A94715">
      <w:pPr>
        <w:spacing w:before="120" w:after="120"/>
        <w:jc w:val="both"/>
        <w:rPr>
          <w:color w:val="000000"/>
          <w:sz w:val="26"/>
          <w:szCs w:val="26"/>
        </w:rPr>
      </w:pPr>
      <w:r w:rsidRPr="00A94715">
        <w:rPr>
          <w:color w:val="000000"/>
          <w:sz w:val="26"/>
          <w:szCs w:val="26"/>
        </w:rPr>
        <w:t>2.3.4.  Cách tính điểm mô đun;</w:t>
      </w:r>
    </w:p>
    <w:p w14:paraId="68F1F3C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Điểm mô đun bao gồm điểm trung bình các điểm kiểm tra có trọng số 0,4 và điểm thi kết thúc mô đun có trọng số 0,6;</w:t>
      </w:r>
    </w:p>
    <w:p w14:paraId="25230FB6" w14:textId="77777777" w:rsidR="00571685" w:rsidRPr="00A94715" w:rsidRDefault="00960AF3" w:rsidP="00A94715">
      <w:pPr>
        <w:spacing w:before="120" w:after="120"/>
        <w:jc w:val="both"/>
        <w:rPr>
          <w:color w:val="000000"/>
          <w:sz w:val="26"/>
          <w:szCs w:val="26"/>
        </w:rPr>
      </w:pPr>
      <w:r w:rsidRPr="00A94715">
        <w:rPr>
          <w:color w:val="000000"/>
          <w:sz w:val="26"/>
          <w:szCs w:val="26"/>
        </w:rPr>
        <w:t>-  Điểm trung bình điểm kiểm tra là trung bình cộng của các điểm kiểm tra thường xuyên, điểm kiểm tra định kỳ theo hệ số của từng loại điểm. Trong đó, điểm kiểm tra thường xuyên tính hệ số 1, điểm kiểm tra định kỳ tính hệ số 2;</w:t>
      </w:r>
    </w:p>
    <w:p w14:paraId="4D1E85D8" w14:textId="77777777" w:rsidR="00571685" w:rsidRPr="00A94715" w:rsidRDefault="00960AF3" w:rsidP="00A94715">
      <w:pPr>
        <w:spacing w:before="120" w:after="120"/>
        <w:jc w:val="both"/>
        <w:rPr>
          <w:color w:val="000000"/>
          <w:sz w:val="26"/>
          <w:szCs w:val="26"/>
        </w:rPr>
      </w:pPr>
      <w:r w:rsidRPr="00A94715">
        <w:rPr>
          <w:color w:val="000000"/>
          <w:sz w:val="26"/>
          <w:szCs w:val="26"/>
        </w:rPr>
        <w:t>-  Điểm mô đun đạt yêu cầu khi có điểm theo thang điểm 10 đạt từ 5,0 trở lên (trong đào tạo theo niên chế)</w:t>
      </w:r>
    </w:p>
    <w:p w14:paraId="2701894F"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môn học:</w:t>
      </w:r>
    </w:p>
    <w:p w14:paraId="00FD6D60"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môn học:</w:t>
      </w:r>
    </w:p>
    <w:p w14:paraId="1559AEE7" w14:textId="77777777" w:rsidR="00571685" w:rsidRPr="00A94715" w:rsidRDefault="00960AF3" w:rsidP="00A94715">
      <w:pPr>
        <w:widowControl w:val="0"/>
        <w:numPr>
          <w:ilvl w:val="0"/>
          <w:numId w:val="221"/>
        </w:numPr>
        <w:spacing w:before="120" w:after="120"/>
        <w:jc w:val="both"/>
        <w:rPr>
          <w:color w:val="000000"/>
          <w:sz w:val="26"/>
          <w:szCs w:val="26"/>
        </w:rPr>
      </w:pPr>
      <w:r w:rsidRPr="00A94715">
        <w:rPr>
          <w:color w:val="000000"/>
          <w:sz w:val="26"/>
          <w:szCs w:val="26"/>
        </w:rPr>
        <w:t>Môn học Kỹ năng mềm được sử dụng để giảng dạy cho trình độ cao đẳng nghề, trình độ trung cấp nghề.</w:t>
      </w:r>
    </w:p>
    <w:p w14:paraId="2C97A225"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về phương pháp giảng dạy, học tập môn học:</w:t>
      </w:r>
    </w:p>
    <w:p w14:paraId="50343CB2" w14:textId="77777777" w:rsidR="00571685" w:rsidRPr="00A94715" w:rsidRDefault="00960AF3" w:rsidP="00A94715">
      <w:pPr>
        <w:numPr>
          <w:ilvl w:val="0"/>
          <w:numId w:val="220"/>
        </w:numPr>
        <w:spacing w:before="120" w:after="120"/>
        <w:jc w:val="both"/>
        <w:rPr>
          <w:color w:val="000000"/>
          <w:sz w:val="26"/>
          <w:szCs w:val="26"/>
        </w:rPr>
      </w:pPr>
      <w:r w:rsidRPr="00A94715">
        <w:rPr>
          <w:color w:val="000000"/>
          <w:sz w:val="26"/>
          <w:szCs w:val="26"/>
        </w:rPr>
        <w:t>Đối với giáo viên, giảng viên:</w:t>
      </w:r>
    </w:p>
    <w:p w14:paraId="7F095349"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23CD1F24"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 xml:space="preserve">Các nội dung liên quan đến cấu trúc, tổ chức, chỉ phân tích. </w:t>
      </w:r>
    </w:p>
    <w:p w14:paraId="0F30793B"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51A7750B"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Tăng cường sử dụng thiết bị, đồ dùng dạy học để đạt hiệu quả dạy học.</w:t>
      </w:r>
    </w:p>
    <w:p w14:paraId="20421212"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Phần thực hành, cần cho người học thực hiện các bài thuyết trình, làm việc nhóm, giải quyết các tình huống trong công việc.</w:t>
      </w:r>
    </w:p>
    <w:p w14:paraId="21BC05AC" w14:textId="77777777" w:rsidR="00571685" w:rsidRPr="00A94715" w:rsidRDefault="00960AF3" w:rsidP="00A94715">
      <w:pPr>
        <w:numPr>
          <w:ilvl w:val="0"/>
          <w:numId w:val="220"/>
        </w:numPr>
        <w:spacing w:before="120" w:after="120"/>
        <w:jc w:val="both"/>
        <w:rPr>
          <w:color w:val="000000"/>
          <w:sz w:val="26"/>
          <w:szCs w:val="26"/>
        </w:rPr>
      </w:pPr>
      <w:r w:rsidRPr="00A94715">
        <w:rPr>
          <w:color w:val="000000"/>
          <w:sz w:val="26"/>
          <w:szCs w:val="26"/>
        </w:rPr>
        <w:t>Đối với người học:</w:t>
      </w:r>
    </w:p>
    <w:p w14:paraId="453255C0"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Tham gia học tại lớp/ xưởng thực hành tối thiểu 80% thời lượng của mô đun.</w:t>
      </w:r>
    </w:p>
    <w:p w14:paraId="37107E6B"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Tuân thủ các qui định của lớp học/ xưởng thực hành và yêu cầu của giáo viên.</w:t>
      </w:r>
    </w:p>
    <w:p w14:paraId="0ECE9648" w14:textId="77777777" w:rsidR="00571685" w:rsidRPr="00A94715" w:rsidRDefault="00960AF3" w:rsidP="00A94715">
      <w:pPr>
        <w:numPr>
          <w:ilvl w:val="0"/>
          <w:numId w:val="205"/>
        </w:numPr>
        <w:spacing w:before="120" w:after="120"/>
        <w:jc w:val="both"/>
        <w:rPr>
          <w:color w:val="000000"/>
          <w:sz w:val="26"/>
          <w:szCs w:val="26"/>
        </w:rPr>
      </w:pPr>
      <w:r w:rsidRPr="00A94715">
        <w:rPr>
          <w:color w:val="000000"/>
          <w:sz w:val="26"/>
          <w:szCs w:val="26"/>
        </w:rPr>
        <w:t>Tham gia kiểm tra định kỳ, kết thúc mô đun theo qui định.</w:t>
      </w:r>
    </w:p>
    <w:p w14:paraId="2667FF9B" w14:textId="77777777" w:rsidR="00571685" w:rsidRPr="00A94715" w:rsidRDefault="00960AF3" w:rsidP="00A94715">
      <w:pPr>
        <w:spacing w:before="120" w:after="120"/>
        <w:rPr>
          <w:color w:val="000000"/>
          <w:sz w:val="26"/>
          <w:szCs w:val="26"/>
        </w:rPr>
      </w:pPr>
      <w:r w:rsidRPr="00A94715">
        <w:rPr>
          <w:color w:val="000000"/>
          <w:sz w:val="26"/>
          <w:szCs w:val="26"/>
        </w:rPr>
        <w:t>3. Những trọng tâm cần chú ý:</w:t>
      </w:r>
    </w:p>
    <w:p w14:paraId="7EC5A0AA" w14:textId="77777777" w:rsidR="00571685" w:rsidRPr="00A94715" w:rsidRDefault="00960AF3" w:rsidP="00A94715">
      <w:pPr>
        <w:spacing w:before="120" w:after="120"/>
        <w:rPr>
          <w:color w:val="000000"/>
          <w:sz w:val="26"/>
          <w:szCs w:val="26"/>
        </w:rPr>
      </w:pPr>
      <w:r w:rsidRPr="00A94715">
        <w:rPr>
          <w:color w:val="000000"/>
          <w:sz w:val="26"/>
          <w:szCs w:val="26"/>
        </w:rPr>
        <w:t>4. Tài liệu tham khảo</w:t>
      </w:r>
    </w:p>
    <w:p w14:paraId="7EB1A545" w14:textId="77777777" w:rsidR="00571685" w:rsidRPr="00A94715" w:rsidRDefault="00960AF3" w:rsidP="00A94715">
      <w:pPr>
        <w:spacing w:before="120" w:after="120"/>
        <w:rPr>
          <w:b/>
          <w:color w:val="000000"/>
          <w:sz w:val="26"/>
          <w:szCs w:val="26"/>
        </w:rPr>
      </w:pPr>
      <w:r w:rsidRPr="00A94715">
        <w:rPr>
          <w:b/>
          <w:color w:val="000000"/>
          <w:sz w:val="26"/>
          <w:szCs w:val="26"/>
        </w:rPr>
        <w:t>A. Tiếng Việt:</w:t>
      </w:r>
    </w:p>
    <w:p w14:paraId="001E50AA" w14:textId="77777777" w:rsidR="00571685" w:rsidRPr="00A94715" w:rsidRDefault="00960AF3" w:rsidP="00A94715">
      <w:pPr>
        <w:spacing w:before="120" w:after="120"/>
        <w:rPr>
          <w:color w:val="000000"/>
          <w:sz w:val="26"/>
          <w:szCs w:val="26"/>
        </w:rPr>
      </w:pPr>
      <w:r w:rsidRPr="00A94715">
        <w:rPr>
          <w:color w:val="000000"/>
          <w:sz w:val="26"/>
          <w:szCs w:val="26"/>
        </w:rPr>
        <w:lastRenderedPageBreak/>
        <w:t xml:space="preserve">[1]. Lại Thế Luyện. (2013). </w:t>
      </w:r>
      <w:r w:rsidRPr="00A94715">
        <w:rPr>
          <w:i/>
          <w:color w:val="000000"/>
          <w:sz w:val="26"/>
          <w:szCs w:val="26"/>
        </w:rPr>
        <w:t>Kỹ Năng Mềm Và Thành Công Của Bạn</w:t>
      </w:r>
      <w:r w:rsidRPr="00A94715">
        <w:rPr>
          <w:color w:val="000000"/>
          <w:sz w:val="26"/>
          <w:szCs w:val="26"/>
        </w:rPr>
        <w:t>. Nhà xuất bản Hồng Đức.</w:t>
      </w:r>
    </w:p>
    <w:p w14:paraId="26094255" w14:textId="77777777" w:rsidR="00571685" w:rsidRPr="00A94715" w:rsidRDefault="00960AF3" w:rsidP="00A94715">
      <w:pPr>
        <w:spacing w:before="120" w:after="120"/>
        <w:rPr>
          <w:color w:val="000000"/>
          <w:sz w:val="26"/>
          <w:szCs w:val="26"/>
        </w:rPr>
      </w:pPr>
      <w:r w:rsidRPr="00A94715">
        <w:rPr>
          <w:color w:val="000000"/>
          <w:sz w:val="26"/>
          <w:szCs w:val="26"/>
        </w:rPr>
        <w:t xml:space="preserve">[2]. Nguyễn Thị Oanh .(2007). </w:t>
      </w:r>
      <w:r w:rsidRPr="00A94715">
        <w:rPr>
          <w:i/>
          <w:color w:val="000000"/>
          <w:sz w:val="26"/>
          <w:szCs w:val="26"/>
        </w:rPr>
        <w:t xml:space="preserve">Làm việc theo nhóm. </w:t>
      </w:r>
      <w:r w:rsidRPr="00A94715">
        <w:rPr>
          <w:color w:val="000000"/>
          <w:sz w:val="26"/>
          <w:szCs w:val="26"/>
        </w:rPr>
        <w:t>Nhà xuất bản Trẻ</w:t>
      </w:r>
      <w:r w:rsidRPr="00A94715">
        <w:rPr>
          <w:i/>
          <w:color w:val="000000"/>
          <w:sz w:val="26"/>
          <w:szCs w:val="26"/>
        </w:rPr>
        <w:t>.</w:t>
      </w:r>
    </w:p>
    <w:p w14:paraId="4C426FAD" w14:textId="77777777" w:rsidR="00571685" w:rsidRPr="00A94715" w:rsidRDefault="00960AF3" w:rsidP="00A94715">
      <w:pPr>
        <w:tabs>
          <w:tab w:val="left" w:pos="358"/>
        </w:tabs>
        <w:spacing w:before="120" w:after="120"/>
        <w:ind w:left="426" w:hanging="426"/>
        <w:jc w:val="both"/>
        <w:rPr>
          <w:color w:val="000000"/>
          <w:sz w:val="26"/>
          <w:szCs w:val="26"/>
        </w:rPr>
      </w:pPr>
      <w:r w:rsidRPr="00A94715">
        <w:rPr>
          <w:color w:val="000000"/>
          <w:sz w:val="26"/>
          <w:szCs w:val="26"/>
        </w:rPr>
        <w:t xml:space="preserve">[3]. Trần Thị Bích Nga; Phạm Ngọc Sáu; Nguyễn Thu Hà .(2006). </w:t>
      </w:r>
      <w:r w:rsidRPr="00A94715">
        <w:rPr>
          <w:i/>
          <w:color w:val="000000"/>
          <w:sz w:val="26"/>
          <w:szCs w:val="26"/>
        </w:rPr>
        <w:t>Xây dựng nhóm làm việc hiệu quả.</w:t>
      </w:r>
      <w:r w:rsidRPr="00A94715">
        <w:rPr>
          <w:color w:val="000000"/>
          <w:sz w:val="26"/>
          <w:szCs w:val="26"/>
        </w:rPr>
        <w:t xml:space="preserve"> Nhà xuất bản Tổng hợp TP Hồ Chí Minh.</w:t>
      </w:r>
    </w:p>
    <w:p w14:paraId="2BC31BF0" w14:textId="77777777" w:rsidR="00571685" w:rsidRPr="00A94715" w:rsidRDefault="00960AF3" w:rsidP="00A94715">
      <w:pPr>
        <w:spacing w:before="120" w:after="120"/>
        <w:ind w:left="426" w:hanging="426"/>
        <w:rPr>
          <w:color w:val="000000"/>
          <w:sz w:val="26"/>
          <w:szCs w:val="26"/>
          <w:highlight w:val="white"/>
        </w:rPr>
      </w:pPr>
      <w:r w:rsidRPr="00A94715">
        <w:rPr>
          <w:color w:val="000000"/>
          <w:sz w:val="26"/>
          <w:szCs w:val="26"/>
        </w:rPr>
        <w:t>[4].</w:t>
      </w:r>
      <w:r w:rsidRPr="00A94715">
        <w:rPr>
          <w:color w:val="000000"/>
          <w:sz w:val="26"/>
          <w:szCs w:val="26"/>
          <w:highlight w:val="white"/>
        </w:rPr>
        <w:t xml:space="preserve"> Bích Nga, Tấn Phước .(2006). </w:t>
      </w:r>
      <w:r w:rsidRPr="00A94715">
        <w:rPr>
          <w:i/>
          <w:color w:val="000000"/>
          <w:sz w:val="26"/>
          <w:szCs w:val="26"/>
          <w:highlight w:val="white"/>
        </w:rPr>
        <w:t>Cẩm nang kinh doanh Harvard: Quản lý thời gian (Biên dịch)</w:t>
      </w:r>
      <w:r w:rsidRPr="00A94715">
        <w:rPr>
          <w:color w:val="000000"/>
          <w:sz w:val="26"/>
          <w:szCs w:val="26"/>
          <w:highlight w:val="white"/>
        </w:rPr>
        <w:t xml:space="preserve">. </w:t>
      </w:r>
      <w:r w:rsidRPr="00A94715">
        <w:rPr>
          <w:color w:val="000000"/>
          <w:sz w:val="26"/>
          <w:szCs w:val="26"/>
        </w:rPr>
        <w:t>Nhà xuất bản tổng hợp TP Hồ Chí Minh.</w:t>
      </w:r>
      <w:r w:rsidRPr="00A94715">
        <w:rPr>
          <w:color w:val="000000"/>
          <w:sz w:val="26"/>
          <w:szCs w:val="26"/>
          <w:highlight w:val="white"/>
        </w:rPr>
        <w:t xml:space="preserve"> </w:t>
      </w:r>
    </w:p>
    <w:p w14:paraId="771382BA" w14:textId="77777777" w:rsidR="00571685" w:rsidRPr="00A94715" w:rsidRDefault="00960AF3" w:rsidP="00A94715">
      <w:pPr>
        <w:spacing w:before="120" w:after="120"/>
        <w:ind w:left="426" w:hanging="426"/>
        <w:rPr>
          <w:color w:val="000000"/>
          <w:sz w:val="26"/>
          <w:szCs w:val="26"/>
        </w:rPr>
      </w:pPr>
      <w:r w:rsidRPr="00A94715">
        <w:rPr>
          <w:color w:val="000000"/>
          <w:sz w:val="26"/>
          <w:szCs w:val="26"/>
        </w:rPr>
        <w:t xml:space="preserve">[5]. Đoàn Thị Hồng Vân, Kim Ngọc Đạt .(2011). </w:t>
      </w:r>
      <w:r w:rsidRPr="00A94715">
        <w:rPr>
          <w:i/>
          <w:color w:val="000000"/>
          <w:sz w:val="26"/>
          <w:szCs w:val="26"/>
        </w:rPr>
        <w:t>Giao tiếp trong kinh doanh và cuộc sống.,</w:t>
      </w:r>
      <w:r w:rsidRPr="00A94715">
        <w:rPr>
          <w:color w:val="000000"/>
          <w:sz w:val="26"/>
          <w:szCs w:val="26"/>
        </w:rPr>
        <w:t xml:space="preserve"> NXB Tổng hợp TP. HCM.</w:t>
      </w:r>
    </w:p>
    <w:p w14:paraId="428B10C8" w14:textId="77777777" w:rsidR="00571685" w:rsidRPr="00A94715" w:rsidRDefault="00960AF3" w:rsidP="00A94715">
      <w:pPr>
        <w:spacing w:before="120" w:after="120"/>
        <w:rPr>
          <w:color w:val="000000"/>
          <w:sz w:val="26"/>
          <w:szCs w:val="26"/>
        </w:rPr>
      </w:pPr>
      <w:r w:rsidRPr="00A94715">
        <w:rPr>
          <w:color w:val="000000"/>
          <w:sz w:val="26"/>
          <w:szCs w:val="26"/>
        </w:rPr>
        <w:t xml:space="preserve">[6]. Vương Long, Phương Trà .(2011).  </w:t>
      </w:r>
      <w:r w:rsidRPr="00A94715">
        <w:rPr>
          <w:i/>
          <w:color w:val="000000"/>
          <w:sz w:val="26"/>
          <w:szCs w:val="26"/>
        </w:rPr>
        <w:t>Tư Duy Đột Phá (Biên dịch).</w:t>
      </w:r>
      <w:r w:rsidRPr="00A94715">
        <w:rPr>
          <w:color w:val="000000"/>
          <w:sz w:val="26"/>
          <w:szCs w:val="26"/>
        </w:rPr>
        <w:t xml:space="preserve"> Nhà xuất bản Trẻ &amp; First News.</w:t>
      </w:r>
    </w:p>
    <w:p w14:paraId="6C0FA231" w14:textId="77777777" w:rsidR="00571685" w:rsidRPr="00A94715" w:rsidRDefault="00960AF3" w:rsidP="00A94715">
      <w:pPr>
        <w:spacing w:before="120" w:after="120"/>
        <w:rPr>
          <w:color w:val="000000"/>
          <w:sz w:val="26"/>
          <w:szCs w:val="26"/>
        </w:rPr>
      </w:pPr>
      <w:r w:rsidRPr="00A94715">
        <w:rPr>
          <w:color w:val="000000"/>
          <w:sz w:val="26"/>
          <w:szCs w:val="26"/>
        </w:rPr>
        <w:t>5. Ghi chú và giải thích (nếu có)</w:t>
      </w:r>
    </w:p>
    <w:p w14:paraId="2ECE3454" w14:textId="77777777" w:rsidR="00571685" w:rsidRPr="00A94715" w:rsidRDefault="00571685" w:rsidP="00A94715">
      <w:pPr>
        <w:spacing w:before="120" w:after="120"/>
        <w:jc w:val="center"/>
        <w:rPr>
          <w:b/>
          <w:color w:val="000000"/>
          <w:sz w:val="26"/>
          <w:szCs w:val="26"/>
        </w:rPr>
      </w:pPr>
    </w:p>
    <w:p w14:paraId="37BA3E2D" w14:textId="77777777" w:rsidR="00571685" w:rsidRPr="00A94715" w:rsidRDefault="00571685" w:rsidP="00A94715">
      <w:pPr>
        <w:spacing w:before="120" w:after="120"/>
        <w:jc w:val="center"/>
        <w:rPr>
          <w:b/>
          <w:color w:val="000000"/>
          <w:sz w:val="26"/>
          <w:szCs w:val="26"/>
        </w:rPr>
      </w:pPr>
    </w:p>
    <w:p w14:paraId="7EF01F02" w14:textId="77777777" w:rsidR="00571685" w:rsidRPr="00A94715" w:rsidRDefault="00571685" w:rsidP="00A94715">
      <w:pPr>
        <w:spacing w:before="120" w:after="120"/>
        <w:jc w:val="center"/>
        <w:rPr>
          <w:b/>
          <w:color w:val="000000"/>
          <w:sz w:val="26"/>
          <w:szCs w:val="26"/>
        </w:rPr>
      </w:pPr>
    </w:p>
    <w:p w14:paraId="5CE287AF" w14:textId="77777777" w:rsidR="00571685" w:rsidRPr="00A94715" w:rsidRDefault="00571685" w:rsidP="00A94715">
      <w:pPr>
        <w:spacing w:before="120" w:after="120"/>
        <w:jc w:val="center"/>
        <w:rPr>
          <w:b/>
          <w:color w:val="000000"/>
          <w:sz w:val="26"/>
          <w:szCs w:val="26"/>
        </w:rPr>
      </w:pPr>
    </w:p>
    <w:p w14:paraId="797C3D6E" w14:textId="77777777" w:rsidR="00571685" w:rsidRPr="00A94715" w:rsidRDefault="00571685" w:rsidP="00A94715">
      <w:pPr>
        <w:spacing w:before="120" w:after="120"/>
        <w:jc w:val="center"/>
        <w:rPr>
          <w:b/>
          <w:color w:val="000000"/>
          <w:sz w:val="26"/>
          <w:szCs w:val="26"/>
        </w:rPr>
      </w:pPr>
    </w:p>
    <w:p w14:paraId="2E4DA4A4" w14:textId="77777777" w:rsidR="00571685" w:rsidRPr="00A94715" w:rsidRDefault="00571685" w:rsidP="00A94715">
      <w:pPr>
        <w:spacing w:before="120" w:after="120"/>
        <w:jc w:val="center"/>
        <w:rPr>
          <w:b/>
          <w:color w:val="000000"/>
          <w:sz w:val="26"/>
          <w:szCs w:val="26"/>
        </w:rPr>
      </w:pPr>
    </w:p>
    <w:p w14:paraId="73B1EED5" w14:textId="77777777" w:rsidR="00571685" w:rsidRPr="00A94715" w:rsidRDefault="00571685" w:rsidP="00A94715">
      <w:pPr>
        <w:spacing w:before="120" w:after="120"/>
        <w:jc w:val="center"/>
        <w:rPr>
          <w:b/>
          <w:color w:val="000000"/>
          <w:sz w:val="26"/>
          <w:szCs w:val="26"/>
        </w:rPr>
      </w:pPr>
    </w:p>
    <w:p w14:paraId="0C24579F" w14:textId="77777777" w:rsidR="00571685" w:rsidRPr="00A94715" w:rsidRDefault="00571685" w:rsidP="00A94715">
      <w:pPr>
        <w:spacing w:before="120" w:after="120"/>
        <w:jc w:val="center"/>
        <w:rPr>
          <w:b/>
          <w:color w:val="000000"/>
          <w:sz w:val="26"/>
          <w:szCs w:val="26"/>
        </w:rPr>
      </w:pPr>
    </w:p>
    <w:p w14:paraId="69421426" w14:textId="77777777" w:rsidR="00571685" w:rsidRPr="00A94715" w:rsidRDefault="00571685" w:rsidP="00A94715">
      <w:pPr>
        <w:spacing w:before="120" w:after="120"/>
        <w:jc w:val="center"/>
        <w:rPr>
          <w:b/>
          <w:color w:val="000000"/>
          <w:sz w:val="26"/>
          <w:szCs w:val="26"/>
        </w:rPr>
      </w:pPr>
    </w:p>
    <w:p w14:paraId="270BE826" w14:textId="77777777" w:rsidR="00571685" w:rsidRPr="00A94715" w:rsidRDefault="00571685" w:rsidP="00A94715">
      <w:pPr>
        <w:spacing w:before="120" w:after="120"/>
        <w:jc w:val="center"/>
        <w:rPr>
          <w:b/>
          <w:color w:val="000000"/>
          <w:sz w:val="26"/>
          <w:szCs w:val="26"/>
        </w:rPr>
      </w:pPr>
    </w:p>
    <w:p w14:paraId="0ED5B454" w14:textId="77777777" w:rsidR="00571685" w:rsidRPr="00A94715" w:rsidRDefault="00571685" w:rsidP="00A94715">
      <w:pPr>
        <w:spacing w:before="120" w:after="120"/>
        <w:jc w:val="center"/>
        <w:rPr>
          <w:b/>
          <w:color w:val="000000"/>
          <w:sz w:val="26"/>
          <w:szCs w:val="26"/>
        </w:rPr>
      </w:pPr>
    </w:p>
    <w:p w14:paraId="3773A8AC" w14:textId="77777777" w:rsidR="00571685" w:rsidRPr="00A94715" w:rsidRDefault="00571685" w:rsidP="00A94715">
      <w:pPr>
        <w:spacing w:before="120" w:after="120"/>
        <w:jc w:val="center"/>
        <w:rPr>
          <w:b/>
          <w:color w:val="000000"/>
          <w:sz w:val="26"/>
          <w:szCs w:val="26"/>
        </w:rPr>
      </w:pPr>
    </w:p>
    <w:p w14:paraId="6B1AA420" w14:textId="77777777" w:rsidR="00571685" w:rsidRPr="00A94715" w:rsidRDefault="00571685" w:rsidP="00A94715">
      <w:pPr>
        <w:spacing w:before="120" w:after="120"/>
        <w:jc w:val="center"/>
        <w:rPr>
          <w:b/>
          <w:color w:val="000000"/>
          <w:sz w:val="26"/>
          <w:szCs w:val="26"/>
        </w:rPr>
      </w:pPr>
    </w:p>
    <w:p w14:paraId="78175110" w14:textId="77777777" w:rsidR="00571685" w:rsidRPr="00A94715" w:rsidRDefault="00571685" w:rsidP="00A94715">
      <w:pPr>
        <w:spacing w:before="120" w:after="120"/>
        <w:jc w:val="center"/>
        <w:rPr>
          <w:b/>
          <w:color w:val="000000"/>
          <w:sz w:val="26"/>
          <w:szCs w:val="26"/>
        </w:rPr>
      </w:pPr>
    </w:p>
    <w:p w14:paraId="318DD351" w14:textId="77777777" w:rsidR="00571685" w:rsidRPr="00A94715" w:rsidRDefault="00571685" w:rsidP="00A94715">
      <w:pPr>
        <w:spacing w:before="120" w:after="120"/>
        <w:jc w:val="center"/>
        <w:rPr>
          <w:b/>
          <w:color w:val="000000"/>
          <w:sz w:val="26"/>
          <w:szCs w:val="26"/>
        </w:rPr>
      </w:pPr>
    </w:p>
    <w:p w14:paraId="28F091AF" w14:textId="77777777" w:rsidR="00571685" w:rsidRPr="00A94715" w:rsidRDefault="00571685" w:rsidP="00A94715">
      <w:pPr>
        <w:spacing w:before="120" w:after="120"/>
        <w:jc w:val="center"/>
        <w:rPr>
          <w:b/>
          <w:color w:val="000000"/>
          <w:sz w:val="26"/>
          <w:szCs w:val="26"/>
        </w:rPr>
      </w:pPr>
    </w:p>
    <w:p w14:paraId="3011B673" w14:textId="77777777" w:rsidR="00571685" w:rsidRPr="00A94715" w:rsidRDefault="00571685" w:rsidP="00A94715">
      <w:pPr>
        <w:spacing w:before="120" w:after="120"/>
        <w:jc w:val="center"/>
        <w:rPr>
          <w:b/>
          <w:color w:val="000000"/>
          <w:sz w:val="26"/>
          <w:szCs w:val="26"/>
        </w:rPr>
      </w:pPr>
    </w:p>
    <w:p w14:paraId="32912562" w14:textId="1A7838AF" w:rsidR="00571685" w:rsidRPr="00A94715" w:rsidRDefault="00571685" w:rsidP="00A94715">
      <w:pPr>
        <w:spacing w:before="120" w:after="120"/>
        <w:jc w:val="center"/>
        <w:rPr>
          <w:b/>
          <w:color w:val="000000"/>
          <w:sz w:val="26"/>
          <w:szCs w:val="26"/>
        </w:rPr>
      </w:pPr>
    </w:p>
    <w:p w14:paraId="11235A08" w14:textId="770E056B" w:rsidR="0020638F" w:rsidRPr="00A94715" w:rsidRDefault="0020638F" w:rsidP="00A94715">
      <w:pPr>
        <w:spacing w:before="120" w:after="120"/>
        <w:jc w:val="center"/>
        <w:rPr>
          <w:b/>
          <w:color w:val="000000"/>
          <w:sz w:val="26"/>
          <w:szCs w:val="26"/>
        </w:rPr>
      </w:pPr>
    </w:p>
    <w:p w14:paraId="6FF2E3A9" w14:textId="77777777" w:rsidR="0020638F" w:rsidRPr="00A94715" w:rsidRDefault="0020638F" w:rsidP="00A94715">
      <w:pPr>
        <w:spacing w:before="120" w:after="120"/>
        <w:jc w:val="center"/>
        <w:rPr>
          <w:b/>
          <w:color w:val="000000"/>
          <w:sz w:val="26"/>
          <w:szCs w:val="26"/>
        </w:rPr>
      </w:pPr>
    </w:p>
    <w:p w14:paraId="0553DEA5" w14:textId="77777777" w:rsidR="00571685" w:rsidRPr="00A94715" w:rsidRDefault="00571685" w:rsidP="00A94715">
      <w:pPr>
        <w:spacing w:before="120" w:after="120"/>
        <w:jc w:val="center"/>
        <w:rPr>
          <w:b/>
          <w:color w:val="000000"/>
          <w:sz w:val="26"/>
          <w:szCs w:val="26"/>
        </w:rPr>
      </w:pPr>
    </w:p>
    <w:p w14:paraId="7D9122B3" w14:textId="77777777" w:rsidR="00571685" w:rsidRPr="00A94715" w:rsidRDefault="00571685" w:rsidP="00A94715">
      <w:pPr>
        <w:spacing w:before="120" w:after="120"/>
        <w:jc w:val="center"/>
        <w:rPr>
          <w:b/>
          <w:color w:val="000000"/>
          <w:sz w:val="26"/>
          <w:szCs w:val="26"/>
        </w:rPr>
      </w:pPr>
    </w:p>
    <w:p w14:paraId="43ED2729" w14:textId="77777777" w:rsidR="00571685" w:rsidRPr="00A94715" w:rsidRDefault="00571685" w:rsidP="00A94715">
      <w:pPr>
        <w:spacing w:before="120" w:after="120"/>
        <w:jc w:val="center"/>
        <w:rPr>
          <w:b/>
          <w:color w:val="000000"/>
          <w:sz w:val="26"/>
          <w:szCs w:val="26"/>
        </w:rPr>
      </w:pPr>
    </w:p>
    <w:p w14:paraId="7C042CBA" w14:textId="77777777" w:rsidR="00571685" w:rsidRPr="00A94715" w:rsidRDefault="00571685" w:rsidP="00A94715">
      <w:pPr>
        <w:spacing w:before="120" w:after="120"/>
        <w:jc w:val="center"/>
        <w:rPr>
          <w:b/>
          <w:color w:val="000000"/>
          <w:sz w:val="26"/>
          <w:szCs w:val="26"/>
        </w:rPr>
      </w:pPr>
    </w:p>
    <w:p w14:paraId="4734DDCC"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 xml:space="preserve">CHƯƠNG TRÌNH MÔN HỌC </w:t>
      </w:r>
    </w:p>
    <w:p w14:paraId="522DA942"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Tên môn học:  TIẾNG ANH NÂNG CAO </w:t>
      </w:r>
    </w:p>
    <w:p w14:paraId="3CC33420" w14:textId="77777777" w:rsidR="00571685" w:rsidRPr="00A94715" w:rsidRDefault="00960AF3" w:rsidP="00A94715">
      <w:pPr>
        <w:spacing w:before="120" w:after="120"/>
        <w:jc w:val="both"/>
        <w:rPr>
          <w:b/>
          <w:color w:val="000000"/>
          <w:sz w:val="26"/>
          <w:szCs w:val="26"/>
        </w:rPr>
      </w:pPr>
      <w:r w:rsidRPr="00A94715">
        <w:rPr>
          <w:b/>
          <w:color w:val="000000"/>
          <w:sz w:val="26"/>
          <w:szCs w:val="26"/>
        </w:rPr>
        <w:t>Mã số môn học: MH 08</w:t>
      </w:r>
    </w:p>
    <w:p w14:paraId="27B37FBA" w14:textId="77777777" w:rsidR="00571685" w:rsidRPr="004A2972" w:rsidRDefault="00960AF3" w:rsidP="00A94715">
      <w:pPr>
        <w:spacing w:before="120" w:after="120"/>
        <w:jc w:val="both"/>
        <w:rPr>
          <w:b/>
          <w:i/>
          <w:iCs/>
          <w:color w:val="000000"/>
          <w:sz w:val="26"/>
          <w:szCs w:val="26"/>
        </w:rPr>
      </w:pPr>
      <w:r w:rsidRPr="00A94715">
        <w:rPr>
          <w:b/>
          <w:color w:val="000000"/>
          <w:sz w:val="26"/>
          <w:szCs w:val="26"/>
        </w:rPr>
        <w:t xml:space="preserve">Thời gian thực hiện môn học: </w:t>
      </w:r>
      <w:r w:rsidRPr="004A2972">
        <w:rPr>
          <w:i/>
          <w:iCs/>
          <w:color w:val="000000"/>
          <w:sz w:val="26"/>
          <w:szCs w:val="26"/>
        </w:rPr>
        <w:t>120 giờ (Lý thuyết: 90 giờ, Thực hành, tích hợp, thí nghiệm, thảo luận, bài tập: 24 giờ, Thi/Kiểm tra: 6 giờ)</w:t>
      </w:r>
    </w:p>
    <w:p w14:paraId="2C37BCB7"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I. Vị trí, tính chất của môn học: </w:t>
      </w:r>
    </w:p>
    <w:p w14:paraId="714F9085" w14:textId="77777777" w:rsidR="00571685" w:rsidRPr="00A94715" w:rsidRDefault="00960AF3" w:rsidP="00A94715">
      <w:pPr>
        <w:spacing w:before="120" w:after="120"/>
        <w:ind w:firstLine="567"/>
        <w:jc w:val="both"/>
        <w:rPr>
          <w:color w:val="000000"/>
          <w:sz w:val="26"/>
          <w:szCs w:val="26"/>
        </w:rPr>
      </w:pPr>
      <w:r w:rsidRPr="00A94715">
        <w:rPr>
          <w:color w:val="000000"/>
          <w:sz w:val="26"/>
          <w:szCs w:val="26"/>
        </w:rPr>
        <w:t>- Vị trí: Môn học này được bố trí giảng dạy sau khi người học đã học xong môn Tiếng Anh trong chương trình các môn chung.</w:t>
      </w:r>
    </w:p>
    <w:p w14:paraId="14682891" w14:textId="77777777" w:rsidR="00571685" w:rsidRPr="00A94715" w:rsidRDefault="00960AF3" w:rsidP="00A94715">
      <w:pPr>
        <w:spacing w:before="120" w:after="120"/>
        <w:jc w:val="both"/>
        <w:rPr>
          <w:color w:val="000000"/>
          <w:sz w:val="26"/>
          <w:szCs w:val="26"/>
        </w:rPr>
      </w:pPr>
      <w:r w:rsidRPr="00A94715">
        <w:rPr>
          <w:color w:val="000000"/>
          <w:sz w:val="26"/>
          <w:szCs w:val="26"/>
        </w:rPr>
        <w:t>- Tính chất:  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các bài thi theo chuẩn châu Âu B1. Ngoài ra các em trình bày được các kiến thức cơ bản chuyên ngành bằng tiếng anh.</w:t>
      </w:r>
    </w:p>
    <w:p w14:paraId="7AE90C07"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II. Mục tiêu môn học: </w:t>
      </w:r>
    </w:p>
    <w:p w14:paraId="597F6213"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w:t>
      </w:r>
      <w:r w:rsidRPr="00A94715">
        <w:rPr>
          <w:b/>
          <w:color w:val="000000"/>
          <w:sz w:val="26"/>
          <w:szCs w:val="26"/>
        </w:rPr>
        <w:t>Về kiến thức</w:t>
      </w:r>
      <w:r w:rsidRPr="00A94715">
        <w:rPr>
          <w:color w:val="000000"/>
          <w:sz w:val="26"/>
          <w:szCs w:val="26"/>
        </w:rPr>
        <w:t>: Sau khi học xong học phần này, sinh viên có thể</w:t>
      </w:r>
    </w:p>
    <w:p w14:paraId="06E264B9" w14:textId="77777777" w:rsidR="00571685" w:rsidRPr="00A94715" w:rsidRDefault="00960AF3" w:rsidP="00A94715">
      <w:pPr>
        <w:numPr>
          <w:ilvl w:val="0"/>
          <w:numId w:val="135"/>
        </w:numPr>
        <w:pBdr>
          <w:top w:val="nil"/>
          <w:left w:val="nil"/>
          <w:bottom w:val="nil"/>
          <w:right w:val="nil"/>
          <w:between w:val="nil"/>
        </w:pBdr>
        <w:tabs>
          <w:tab w:val="left" w:pos="861"/>
        </w:tabs>
        <w:spacing w:before="120"/>
        <w:jc w:val="both"/>
        <w:rPr>
          <w:color w:val="000000"/>
          <w:sz w:val="26"/>
          <w:szCs w:val="26"/>
        </w:rPr>
      </w:pPr>
      <w:r w:rsidRPr="00A94715">
        <w:rPr>
          <w:color w:val="000000"/>
          <w:sz w:val="26"/>
          <w:szCs w:val="26"/>
        </w:rPr>
        <w:t>Luyện tập phát âm chính xác, rõ ràng, có ngữ điệu;</w:t>
      </w:r>
    </w:p>
    <w:p w14:paraId="363EBD50" w14:textId="77777777" w:rsidR="00571685" w:rsidRPr="00A94715" w:rsidRDefault="00960AF3" w:rsidP="00A94715">
      <w:pPr>
        <w:numPr>
          <w:ilvl w:val="0"/>
          <w:numId w:val="135"/>
        </w:numPr>
        <w:pBdr>
          <w:top w:val="nil"/>
          <w:left w:val="nil"/>
          <w:bottom w:val="nil"/>
          <w:right w:val="nil"/>
          <w:between w:val="nil"/>
        </w:pBdr>
        <w:jc w:val="both"/>
        <w:rPr>
          <w:color w:val="000000"/>
          <w:sz w:val="26"/>
          <w:szCs w:val="26"/>
        </w:rPr>
      </w:pPr>
      <w:r w:rsidRPr="00A94715">
        <w:rPr>
          <w:color w:val="000000"/>
          <w:sz w:val="26"/>
          <w:szCs w:val="26"/>
        </w:rPr>
        <w:t>Củng cố ngữ pháp: phân tích được những hiện tượng ngữ pháp cơ bản trong   phạm vi bài học và sử dụng trong thực tiễn một cách tốt nhất.</w:t>
      </w:r>
    </w:p>
    <w:p w14:paraId="1FF17111" w14:textId="77777777" w:rsidR="00571685" w:rsidRPr="00A94715" w:rsidRDefault="00960AF3" w:rsidP="00A94715">
      <w:pPr>
        <w:numPr>
          <w:ilvl w:val="0"/>
          <w:numId w:val="135"/>
        </w:numPr>
        <w:pBdr>
          <w:top w:val="nil"/>
          <w:left w:val="nil"/>
          <w:bottom w:val="nil"/>
          <w:right w:val="nil"/>
          <w:between w:val="nil"/>
        </w:pBdr>
        <w:tabs>
          <w:tab w:val="left" w:pos="861"/>
        </w:tabs>
        <w:jc w:val="both"/>
        <w:rPr>
          <w:color w:val="000000"/>
          <w:sz w:val="26"/>
          <w:szCs w:val="26"/>
        </w:rPr>
      </w:pPr>
      <w:r w:rsidRPr="00A94715">
        <w:rPr>
          <w:color w:val="000000"/>
          <w:sz w:val="26"/>
          <w:szCs w:val="26"/>
        </w:rPr>
        <w:t>Dạy và cũng cố một số từ vựng chính liên quan đến bài học (units); Cung cấp kiến thức cơ bản về văn hóa được đề cập trong bài học.</w:t>
      </w:r>
    </w:p>
    <w:p w14:paraId="0C8B6C33" w14:textId="77777777" w:rsidR="00571685" w:rsidRPr="00A94715" w:rsidRDefault="00960AF3" w:rsidP="00A94715">
      <w:pPr>
        <w:numPr>
          <w:ilvl w:val="0"/>
          <w:numId w:val="135"/>
        </w:numPr>
        <w:pBdr>
          <w:top w:val="nil"/>
          <w:left w:val="nil"/>
          <w:bottom w:val="nil"/>
          <w:right w:val="nil"/>
          <w:between w:val="nil"/>
        </w:pBdr>
        <w:tabs>
          <w:tab w:val="left" w:pos="861"/>
        </w:tabs>
        <w:spacing w:after="120"/>
        <w:jc w:val="both"/>
        <w:rPr>
          <w:color w:val="000000"/>
          <w:sz w:val="26"/>
          <w:szCs w:val="26"/>
        </w:rPr>
      </w:pPr>
      <w:r w:rsidRPr="00A94715">
        <w:rPr>
          <w:color w:val="000000"/>
          <w:sz w:val="26"/>
          <w:szCs w:val="26"/>
        </w:rPr>
        <w:t>Trình bày được kiến thức nền tảng liên quan đến ngành học bằng tiếng anh .</w:t>
      </w:r>
    </w:p>
    <w:p w14:paraId="5BC29DE4"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w:t>
      </w:r>
      <w:r w:rsidRPr="00A94715">
        <w:rPr>
          <w:b/>
          <w:color w:val="000000"/>
          <w:sz w:val="26"/>
          <w:szCs w:val="26"/>
        </w:rPr>
        <w:t>Về kỹ năng</w:t>
      </w:r>
      <w:r w:rsidRPr="00A94715">
        <w:rPr>
          <w:color w:val="000000"/>
          <w:sz w:val="26"/>
          <w:szCs w:val="26"/>
        </w:rPr>
        <w:t xml:space="preserve"> : Vận dụng Tiếng Anh trong việc diễn tả những hoạt động thường ngày, hoàn thiện kĩ năng làm bài thi theo chuẩn Châu Âu B1</w:t>
      </w:r>
    </w:p>
    <w:p w14:paraId="54302AF7" w14:textId="77777777" w:rsidR="00571685" w:rsidRPr="00A94715" w:rsidRDefault="00960AF3" w:rsidP="00A94715">
      <w:pPr>
        <w:numPr>
          <w:ilvl w:val="1"/>
          <w:numId w:val="132"/>
        </w:numPr>
        <w:tabs>
          <w:tab w:val="left" w:pos="561"/>
        </w:tabs>
        <w:spacing w:before="120" w:after="120"/>
        <w:ind w:left="561" w:hanging="278"/>
        <w:jc w:val="both"/>
        <w:rPr>
          <w:color w:val="000000"/>
          <w:sz w:val="26"/>
          <w:szCs w:val="26"/>
        </w:rPr>
      </w:pPr>
      <w:r w:rsidRPr="00A94715">
        <w:rPr>
          <w:i/>
          <w:color w:val="000000"/>
          <w:sz w:val="26"/>
          <w:szCs w:val="26"/>
        </w:rPr>
        <w:t>Kỹ năng ngôn ngữ (thực hành):</w:t>
      </w:r>
    </w:p>
    <w:p w14:paraId="56ED183A" w14:textId="77777777" w:rsidR="00571685" w:rsidRPr="00A94715" w:rsidRDefault="00960AF3" w:rsidP="00A94715">
      <w:pPr>
        <w:numPr>
          <w:ilvl w:val="2"/>
          <w:numId w:val="132"/>
        </w:numPr>
        <w:tabs>
          <w:tab w:val="left" w:pos="861"/>
        </w:tabs>
        <w:spacing w:before="120" w:after="120"/>
        <w:ind w:left="861" w:hanging="295"/>
        <w:jc w:val="both"/>
        <w:rPr>
          <w:color w:val="000000"/>
          <w:sz w:val="26"/>
          <w:szCs w:val="26"/>
        </w:rPr>
      </w:pPr>
      <w:r w:rsidRPr="00A94715">
        <w:rPr>
          <w:color w:val="000000"/>
          <w:sz w:val="26"/>
          <w:szCs w:val="26"/>
        </w:rPr>
        <w:t>Kỹ năng nghe thực hành kỹ năng nghe lấy ý chính, kỹ năng nghe lấy thông tin chi tiết, và nghe trả lời câu hỏi;</w:t>
      </w:r>
    </w:p>
    <w:p w14:paraId="60C74262" w14:textId="77777777" w:rsidR="00571685" w:rsidRPr="00A94715" w:rsidRDefault="00960AF3" w:rsidP="00A94715">
      <w:pPr>
        <w:numPr>
          <w:ilvl w:val="2"/>
          <w:numId w:val="132"/>
        </w:numPr>
        <w:tabs>
          <w:tab w:val="left" w:pos="861"/>
        </w:tabs>
        <w:spacing w:before="120" w:after="120"/>
        <w:ind w:left="861" w:hanging="295"/>
        <w:jc w:val="both"/>
        <w:rPr>
          <w:color w:val="000000"/>
          <w:sz w:val="26"/>
          <w:szCs w:val="26"/>
        </w:rPr>
      </w:pPr>
      <w:r w:rsidRPr="00A94715">
        <w:rPr>
          <w:color w:val="000000"/>
          <w:sz w:val="26"/>
          <w:szCs w:val="26"/>
        </w:rPr>
        <w:t>Kỹ năng đọc: thực hành đọc các đoạn thông tin ngắn (100-160 từ) để trả lời các câu hỏi kèm theo bằng kỹ thuật đọc lướt lấy ý chính skimming) và đọc nhanh tìm thông tin (scanning);</w:t>
      </w:r>
    </w:p>
    <w:p w14:paraId="574A9738" w14:textId="77777777" w:rsidR="00571685" w:rsidRPr="00A94715" w:rsidRDefault="00960AF3" w:rsidP="00A94715">
      <w:pPr>
        <w:numPr>
          <w:ilvl w:val="2"/>
          <w:numId w:val="132"/>
        </w:numPr>
        <w:tabs>
          <w:tab w:val="left" w:pos="861"/>
        </w:tabs>
        <w:spacing w:before="120" w:after="120"/>
        <w:ind w:left="861" w:hanging="295"/>
        <w:jc w:val="both"/>
        <w:rPr>
          <w:color w:val="000000"/>
          <w:sz w:val="26"/>
          <w:szCs w:val="26"/>
        </w:rPr>
      </w:pPr>
      <w:r w:rsidRPr="00A94715">
        <w:rPr>
          <w:color w:val="000000"/>
          <w:sz w:val="26"/>
          <w:szCs w:val="26"/>
        </w:rPr>
        <w:t>Kỹ năng viết: thực hành viết các mẫu câu được học trong phần ngữ pháp dựa trên các từ cho sẵn (sentence building) hoặc biến đổi câu (sentence transformation); hướng</w:t>
      </w:r>
    </w:p>
    <w:p w14:paraId="63983594" w14:textId="77777777" w:rsidR="00571685" w:rsidRPr="00A94715" w:rsidRDefault="00960AF3" w:rsidP="00A94715">
      <w:pPr>
        <w:spacing w:before="120" w:after="120"/>
        <w:ind w:left="861"/>
        <w:jc w:val="both"/>
        <w:rPr>
          <w:color w:val="000000"/>
          <w:sz w:val="26"/>
          <w:szCs w:val="26"/>
        </w:rPr>
      </w:pPr>
      <w:r w:rsidRPr="00A94715">
        <w:rPr>
          <w:color w:val="000000"/>
          <w:sz w:val="26"/>
          <w:szCs w:val="26"/>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614C60BB" w14:textId="77777777" w:rsidR="00571685" w:rsidRPr="00A94715" w:rsidRDefault="00960AF3" w:rsidP="00A94715">
      <w:pPr>
        <w:numPr>
          <w:ilvl w:val="2"/>
          <w:numId w:val="136"/>
        </w:numPr>
        <w:tabs>
          <w:tab w:val="left" w:pos="861"/>
        </w:tabs>
        <w:spacing w:before="120" w:after="120"/>
        <w:ind w:left="861" w:hanging="295"/>
        <w:jc w:val="both"/>
        <w:rPr>
          <w:color w:val="000000"/>
          <w:sz w:val="26"/>
          <w:szCs w:val="26"/>
        </w:rPr>
      </w:pPr>
      <w:r w:rsidRPr="00A94715">
        <w:rPr>
          <w:color w:val="000000"/>
          <w:sz w:val="26"/>
          <w:szCs w:val="26"/>
        </w:rPr>
        <w:t>Kỹ năng nói thực hành sử dụng các mẫu câu đơn, các liên từ (but, however, firstly, secondly,…) để trình bày ý kiến và lập luận về các chủ đề (technology, shopping places, food, job).</w:t>
      </w:r>
    </w:p>
    <w:p w14:paraId="4A27CA56" w14:textId="77777777" w:rsidR="00571685" w:rsidRPr="00A94715" w:rsidRDefault="00960AF3" w:rsidP="00A94715">
      <w:pPr>
        <w:tabs>
          <w:tab w:val="left" w:pos="861"/>
        </w:tabs>
        <w:spacing w:before="120" w:after="120"/>
        <w:ind w:left="566"/>
        <w:jc w:val="both"/>
        <w:rPr>
          <w:color w:val="000000"/>
          <w:sz w:val="26"/>
          <w:szCs w:val="26"/>
        </w:rPr>
      </w:pPr>
      <w:r w:rsidRPr="00A94715">
        <w:rPr>
          <w:color w:val="000000"/>
          <w:sz w:val="26"/>
          <w:szCs w:val="26"/>
        </w:rPr>
        <w:lastRenderedPageBreak/>
        <w:t>+ Tiếp cận được nhiều thuật ngữ chuyên ngành.</w:t>
      </w:r>
    </w:p>
    <w:p w14:paraId="738A2E5D" w14:textId="77777777" w:rsidR="00571685" w:rsidRPr="00A94715" w:rsidRDefault="00960AF3" w:rsidP="00A94715">
      <w:pPr>
        <w:spacing w:before="120" w:after="120"/>
        <w:ind w:firstLine="566"/>
        <w:jc w:val="both"/>
        <w:rPr>
          <w:color w:val="000000"/>
          <w:sz w:val="26"/>
          <w:szCs w:val="26"/>
        </w:rPr>
      </w:pPr>
      <w:r w:rsidRPr="00A94715">
        <w:rPr>
          <w:color w:val="000000"/>
          <w:sz w:val="26"/>
          <w:szCs w:val="26"/>
        </w:rPr>
        <w:t xml:space="preserve">+  </w:t>
      </w:r>
      <w:r w:rsidRPr="00A94715">
        <w:rPr>
          <w:b/>
          <w:color w:val="000000"/>
          <w:sz w:val="26"/>
          <w:szCs w:val="26"/>
        </w:rPr>
        <w:t>Về năng lực tự chủ và trách nhiệm</w:t>
      </w:r>
      <w:r w:rsidRPr="00A94715">
        <w:rPr>
          <w:color w:val="000000"/>
          <w:sz w:val="26"/>
          <w:szCs w:val="26"/>
        </w:rPr>
        <w:t xml:space="preserve">: chuyên cần trong học tập, tích cực, năng động và chủ động trong học tập và làm việc nhóm cũng như thuyết trình. </w:t>
      </w:r>
    </w:p>
    <w:p w14:paraId="17219FEC" w14:textId="77777777" w:rsidR="00571685" w:rsidRPr="00A94715" w:rsidRDefault="00960AF3" w:rsidP="00A94715">
      <w:pPr>
        <w:spacing w:before="120" w:after="120"/>
        <w:jc w:val="both"/>
        <w:rPr>
          <w:b/>
          <w:i/>
          <w:color w:val="000000"/>
          <w:sz w:val="26"/>
          <w:szCs w:val="26"/>
        </w:rPr>
      </w:pPr>
      <w:r w:rsidRPr="00A94715">
        <w:rPr>
          <w:b/>
          <w:color w:val="000000"/>
          <w:sz w:val="26"/>
          <w:szCs w:val="26"/>
        </w:rPr>
        <w:t xml:space="preserve">III. Nội dung môn học: </w:t>
      </w:r>
    </w:p>
    <w:p w14:paraId="0000D736" w14:textId="77777777" w:rsidR="00571685" w:rsidRPr="00A94715" w:rsidRDefault="00960AF3" w:rsidP="00A94715">
      <w:pPr>
        <w:numPr>
          <w:ilvl w:val="0"/>
          <w:numId w:val="16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Nội dung tổng quát và phân bổ thời gian: </w:t>
      </w:r>
    </w:p>
    <w:p w14:paraId="3B4CE81E" w14:textId="77777777" w:rsidR="00571685" w:rsidRPr="00A94715" w:rsidRDefault="00571685" w:rsidP="00A94715">
      <w:pPr>
        <w:spacing w:before="120" w:after="120"/>
        <w:jc w:val="both"/>
        <w:rPr>
          <w:color w:val="000000"/>
          <w:sz w:val="26"/>
          <w:szCs w:val="26"/>
        </w:rPr>
      </w:pPr>
    </w:p>
    <w:tbl>
      <w:tblPr>
        <w:tblStyle w:val="af4"/>
        <w:tblW w:w="94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4664"/>
        <w:gridCol w:w="825"/>
        <w:gridCol w:w="842"/>
        <w:gridCol w:w="1044"/>
        <w:gridCol w:w="1495"/>
        <w:gridCol w:w="6"/>
      </w:tblGrid>
      <w:tr w:rsidR="00571685" w:rsidRPr="00A94715" w14:paraId="7F42A335" w14:textId="77777777">
        <w:tc>
          <w:tcPr>
            <w:tcW w:w="553" w:type="dxa"/>
            <w:vMerge w:val="restart"/>
            <w:shd w:val="clear" w:color="auto" w:fill="FFFFFF"/>
            <w:vAlign w:val="center"/>
          </w:tcPr>
          <w:p w14:paraId="107194E7"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4664" w:type="dxa"/>
            <w:vMerge w:val="restart"/>
            <w:shd w:val="clear" w:color="auto" w:fill="FFFFFF"/>
            <w:vAlign w:val="center"/>
          </w:tcPr>
          <w:p w14:paraId="706A268D" w14:textId="77777777" w:rsidR="00571685" w:rsidRPr="00A94715" w:rsidRDefault="00960AF3" w:rsidP="00A94715">
            <w:pPr>
              <w:spacing w:before="120" w:after="120"/>
              <w:ind w:left="142"/>
              <w:jc w:val="center"/>
              <w:rPr>
                <w:b/>
                <w:color w:val="000000"/>
                <w:sz w:val="26"/>
                <w:szCs w:val="26"/>
              </w:rPr>
            </w:pPr>
            <w:r w:rsidRPr="00A94715">
              <w:rPr>
                <w:b/>
                <w:color w:val="000000"/>
                <w:sz w:val="26"/>
                <w:szCs w:val="26"/>
              </w:rPr>
              <w:t>Tên chương, mục</w:t>
            </w:r>
          </w:p>
        </w:tc>
        <w:tc>
          <w:tcPr>
            <w:tcW w:w="4212" w:type="dxa"/>
            <w:gridSpan w:val="5"/>
            <w:shd w:val="clear" w:color="auto" w:fill="FFFFFF"/>
            <w:vAlign w:val="center"/>
          </w:tcPr>
          <w:p w14:paraId="3355D7C0"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722FDA98" w14:textId="77777777">
        <w:trPr>
          <w:gridAfter w:val="1"/>
          <w:wAfter w:w="6" w:type="dxa"/>
        </w:trPr>
        <w:tc>
          <w:tcPr>
            <w:tcW w:w="553" w:type="dxa"/>
            <w:vMerge/>
            <w:shd w:val="clear" w:color="auto" w:fill="FFFFFF"/>
            <w:vAlign w:val="center"/>
          </w:tcPr>
          <w:p w14:paraId="3A7C2CE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664" w:type="dxa"/>
            <w:vMerge/>
            <w:shd w:val="clear" w:color="auto" w:fill="FFFFFF"/>
            <w:vAlign w:val="center"/>
          </w:tcPr>
          <w:p w14:paraId="48D27AB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25" w:type="dxa"/>
            <w:shd w:val="clear" w:color="auto" w:fill="FFFFFF"/>
            <w:vAlign w:val="center"/>
          </w:tcPr>
          <w:p w14:paraId="4DB9D907"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842" w:type="dxa"/>
            <w:shd w:val="clear" w:color="auto" w:fill="FFFFFF"/>
            <w:vAlign w:val="center"/>
          </w:tcPr>
          <w:p w14:paraId="6DC7BDA1"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044" w:type="dxa"/>
            <w:shd w:val="clear" w:color="auto" w:fill="FFFFFF"/>
            <w:vAlign w:val="center"/>
          </w:tcPr>
          <w:p w14:paraId="22C2AC65"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thí nghiệm, thảo luận, bài tập</w:t>
            </w:r>
          </w:p>
        </w:tc>
        <w:tc>
          <w:tcPr>
            <w:tcW w:w="1495" w:type="dxa"/>
            <w:shd w:val="clear" w:color="auto" w:fill="FFFFFF"/>
            <w:vAlign w:val="center"/>
          </w:tcPr>
          <w:p w14:paraId="215C6F8B" w14:textId="77777777" w:rsidR="00571685" w:rsidRPr="00A94715" w:rsidRDefault="00960AF3" w:rsidP="00A94715">
            <w:pPr>
              <w:spacing w:before="120" w:after="120"/>
              <w:jc w:val="center"/>
              <w:rPr>
                <w:b/>
                <w:color w:val="000000"/>
                <w:sz w:val="26"/>
                <w:szCs w:val="26"/>
              </w:rPr>
            </w:pPr>
            <w:r w:rsidRPr="00A94715">
              <w:rPr>
                <w:b/>
                <w:color w:val="000000"/>
                <w:sz w:val="26"/>
                <w:szCs w:val="26"/>
              </w:rPr>
              <w:t>Thi/Kiểm tra</w:t>
            </w:r>
          </w:p>
        </w:tc>
      </w:tr>
      <w:tr w:rsidR="00571685" w:rsidRPr="00A94715" w14:paraId="2B07DD20" w14:textId="77777777">
        <w:trPr>
          <w:gridAfter w:val="1"/>
          <w:wAfter w:w="6" w:type="dxa"/>
        </w:trPr>
        <w:tc>
          <w:tcPr>
            <w:tcW w:w="553" w:type="dxa"/>
            <w:shd w:val="clear" w:color="auto" w:fill="FFFFFF"/>
          </w:tcPr>
          <w:p w14:paraId="30E1F4C7" w14:textId="77777777" w:rsidR="00571685" w:rsidRPr="00A94715" w:rsidRDefault="00960AF3" w:rsidP="00A94715">
            <w:pPr>
              <w:spacing w:before="120" w:after="120"/>
              <w:jc w:val="both"/>
              <w:rPr>
                <w:color w:val="000000"/>
                <w:sz w:val="26"/>
                <w:szCs w:val="26"/>
              </w:rPr>
            </w:pPr>
            <w:r w:rsidRPr="00A94715">
              <w:rPr>
                <w:color w:val="000000"/>
                <w:sz w:val="26"/>
                <w:szCs w:val="26"/>
              </w:rPr>
              <w:t>A</w:t>
            </w:r>
          </w:p>
        </w:tc>
        <w:tc>
          <w:tcPr>
            <w:tcW w:w="4664" w:type="dxa"/>
            <w:shd w:val="clear" w:color="auto" w:fill="FFFFFF"/>
          </w:tcPr>
          <w:p w14:paraId="67783DFF" w14:textId="77777777" w:rsidR="00571685" w:rsidRPr="00A94715" w:rsidRDefault="00960AF3" w:rsidP="00A94715">
            <w:pPr>
              <w:spacing w:before="120" w:after="120"/>
              <w:ind w:firstLine="284"/>
              <w:jc w:val="both"/>
              <w:rPr>
                <w:b/>
                <w:color w:val="000000"/>
                <w:sz w:val="26"/>
                <w:szCs w:val="26"/>
              </w:rPr>
            </w:pPr>
            <w:r w:rsidRPr="00A94715">
              <w:rPr>
                <w:b/>
                <w:color w:val="000000"/>
                <w:sz w:val="26"/>
                <w:szCs w:val="26"/>
              </w:rPr>
              <w:t>TIẾNG ANH NÂNG CAO (90tiết)</w:t>
            </w:r>
          </w:p>
        </w:tc>
        <w:tc>
          <w:tcPr>
            <w:tcW w:w="825" w:type="dxa"/>
            <w:shd w:val="clear" w:color="auto" w:fill="FFFFFF"/>
            <w:vAlign w:val="center"/>
          </w:tcPr>
          <w:p w14:paraId="0AEF5953" w14:textId="77777777" w:rsidR="00571685" w:rsidRPr="00A94715" w:rsidRDefault="00960AF3" w:rsidP="00A94715">
            <w:pPr>
              <w:spacing w:before="120" w:after="120"/>
              <w:jc w:val="center"/>
              <w:rPr>
                <w:color w:val="000000"/>
                <w:sz w:val="26"/>
                <w:szCs w:val="26"/>
              </w:rPr>
            </w:pPr>
            <w:r w:rsidRPr="00A94715">
              <w:rPr>
                <w:color w:val="000000"/>
                <w:sz w:val="26"/>
                <w:szCs w:val="26"/>
              </w:rPr>
              <w:t>90</w:t>
            </w:r>
          </w:p>
        </w:tc>
        <w:tc>
          <w:tcPr>
            <w:tcW w:w="842" w:type="dxa"/>
            <w:shd w:val="clear" w:color="auto" w:fill="FFFFFF"/>
            <w:vAlign w:val="center"/>
          </w:tcPr>
          <w:p w14:paraId="1B427808" w14:textId="77777777" w:rsidR="00571685" w:rsidRPr="00A94715" w:rsidRDefault="00960AF3" w:rsidP="00A94715">
            <w:pPr>
              <w:spacing w:before="120" w:after="120"/>
              <w:jc w:val="center"/>
              <w:rPr>
                <w:color w:val="000000"/>
                <w:sz w:val="26"/>
                <w:szCs w:val="26"/>
              </w:rPr>
            </w:pPr>
            <w:r w:rsidRPr="00A94715">
              <w:rPr>
                <w:color w:val="000000"/>
                <w:sz w:val="26"/>
                <w:szCs w:val="26"/>
              </w:rPr>
              <w:t>75</w:t>
            </w:r>
          </w:p>
        </w:tc>
        <w:tc>
          <w:tcPr>
            <w:tcW w:w="1044" w:type="dxa"/>
            <w:shd w:val="clear" w:color="auto" w:fill="FFFFFF"/>
            <w:vAlign w:val="center"/>
          </w:tcPr>
          <w:p w14:paraId="60038B31"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1495" w:type="dxa"/>
            <w:shd w:val="clear" w:color="auto" w:fill="FFFFFF"/>
            <w:vAlign w:val="center"/>
          </w:tcPr>
          <w:p w14:paraId="02FFD12A"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r>
      <w:tr w:rsidR="00571685" w:rsidRPr="00A94715" w14:paraId="7100DF18" w14:textId="77777777">
        <w:trPr>
          <w:gridAfter w:val="1"/>
          <w:wAfter w:w="6" w:type="dxa"/>
        </w:trPr>
        <w:tc>
          <w:tcPr>
            <w:tcW w:w="553" w:type="dxa"/>
            <w:shd w:val="clear" w:color="auto" w:fill="FFFFFF"/>
          </w:tcPr>
          <w:p w14:paraId="67BAD630" w14:textId="77777777" w:rsidR="00571685" w:rsidRPr="00A94715" w:rsidRDefault="00960AF3" w:rsidP="00A94715">
            <w:pPr>
              <w:spacing w:before="120" w:after="120"/>
              <w:jc w:val="both"/>
              <w:rPr>
                <w:color w:val="000000"/>
                <w:sz w:val="26"/>
                <w:szCs w:val="26"/>
              </w:rPr>
            </w:pPr>
            <w:r w:rsidRPr="00A94715">
              <w:rPr>
                <w:color w:val="000000"/>
                <w:sz w:val="26"/>
                <w:szCs w:val="26"/>
              </w:rPr>
              <w:t>1</w:t>
            </w:r>
          </w:p>
        </w:tc>
        <w:tc>
          <w:tcPr>
            <w:tcW w:w="4664" w:type="dxa"/>
            <w:shd w:val="clear" w:color="auto" w:fill="FFFFFF"/>
          </w:tcPr>
          <w:p w14:paraId="05B7DDD0"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1: Jobs</w:t>
            </w:r>
          </w:p>
          <w:p w14:paraId="79C51707" w14:textId="77777777" w:rsidR="00571685" w:rsidRPr="00A94715" w:rsidRDefault="00960AF3" w:rsidP="00A94715">
            <w:pPr>
              <w:spacing w:before="120" w:after="120"/>
              <w:jc w:val="both"/>
              <w:rPr>
                <w:b/>
                <w:color w:val="000000"/>
                <w:sz w:val="26"/>
                <w:szCs w:val="26"/>
              </w:rPr>
            </w:pPr>
            <w:r w:rsidRPr="00A94715">
              <w:rPr>
                <w:b/>
                <w:color w:val="000000"/>
                <w:sz w:val="26"/>
                <w:szCs w:val="26"/>
              </w:rPr>
              <w:t>Language knowledge:</w:t>
            </w:r>
          </w:p>
          <w:p w14:paraId="191156AA" w14:textId="77777777" w:rsidR="00571685" w:rsidRPr="00A94715" w:rsidRDefault="00960AF3" w:rsidP="00A94715">
            <w:pPr>
              <w:spacing w:before="120" w:after="120"/>
              <w:jc w:val="both"/>
              <w:rPr>
                <w:color w:val="000000"/>
                <w:sz w:val="26"/>
                <w:szCs w:val="26"/>
              </w:rPr>
            </w:pPr>
            <w:r w:rsidRPr="00A94715">
              <w:rPr>
                <w:color w:val="000000"/>
                <w:sz w:val="26"/>
                <w:szCs w:val="26"/>
              </w:rPr>
              <w:t>- Grammar: present simple and present continuous.</w:t>
            </w:r>
          </w:p>
          <w:p w14:paraId="4936799F" w14:textId="77777777" w:rsidR="00571685" w:rsidRPr="00A94715" w:rsidRDefault="00960AF3" w:rsidP="00A94715">
            <w:pPr>
              <w:spacing w:before="120" w:after="120"/>
              <w:jc w:val="both"/>
              <w:rPr>
                <w:color w:val="000000"/>
                <w:sz w:val="26"/>
                <w:szCs w:val="26"/>
              </w:rPr>
            </w:pPr>
            <w:r w:rsidRPr="00A94715">
              <w:rPr>
                <w:color w:val="000000"/>
                <w:sz w:val="26"/>
                <w:szCs w:val="26"/>
              </w:rPr>
              <w:t>- Vocabulary: talking about jobs, activities at work</w:t>
            </w:r>
          </w:p>
          <w:p w14:paraId="49E495A3" w14:textId="77777777" w:rsidR="00571685" w:rsidRPr="00A94715" w:rsidRDefault="00960AF3" w:rsidP="00A94715">
            <w:pPr>
              <w:spacing w:before="120" w:after="120"/>
              <w:ind w:firstLine="284"/>
              <w:jc w:val="both"/>
              <w:rPr>
                <w:color w:val="000000"/>
                <w:sz w:val="26"/>
                <w:szCs w:val="26"/>
              </w:rPr>
            </w:pPr>
            <w:r w:rsidRPr="00A94715">
              <w:rPr>
                <w:b/>
                <w:color w:val="000000"/>
                <w:sz w:val="26"/>
                <w:szCs w:val="26"/>
              </w:rPr>
              <w:t>Listening &amp; Speaking</w:t>
            </w:r>
            <w:r w:rsidRPr="00A94715">
              <w:rPr>
                <w:color w:val="000000"/>
                <w:sz w:val="26"/>
                <w:szCs w:val="26"/>
              </w:rPr>
              <w:t xml:space="preserve">: common questions about jobs </w:t>
            </w:r>
          </w:p>
          <w:p w14:paraId="614D75F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Talking about work </w:t>
            </w:r>
          </w:p>
          <w:p w14:paraId="73B45AB3"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Managing your time </w:t>
            </w:r>
          </w:p>
          <w:p w14:paraId="69088587" w14:textId="77777777" w:rsidR="00571685" w:rsidRPr="00A94715" w:rsidRDefault="00960AF3" w:rsidP="00A94715">
            <w:pPr>
              <w:spacing w:before="120" w:after="120"/>
              <w:jc w:val="both"/>
              <w:rPr>
                <w:color w:val="000000"/>
                <w:sz w:val="26"/>
                <w:szCs w:val="26"/>
              </w:rPr>
            </w:pPr>
            <w:r w:rsidRPr="00A94715">
              <w:rPr>
                <w:color w:val="000000"/>
                <w:sz w:val="26"/>
                <w:szCs w:val="26"/>
              </w:rPr>
              <w:t>- Ask and answer</w:t>
            </w:r>
          </w:p>
          <w:p w14:paraId="06F779A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Talk about what you're doing at the moment </w:t>
            </w:r>
          </w:p>
          <w:p w14:paraId="5F033EA1" w14:textId="77777777" w:rsidR="00571685" w:rsidRPr="00A94715" w:rsidRDefault="00960AF3" w:rsidP="00A94715">
            <w:pPr>
              <w:spacing w:before="120" w:after="120"/>
              <w:jc w:val="both"/>
              <w:rPr>
                <w:color w:val="000000"/>
                <w:sz w:val="26"/>
                <w:szCs w:val="26"/>
              </w:rPr>
            </w:pPr>
            <w:r w:rsidRPr="00A94715">
              <w:rPr>
                <w:color w:val="000000"/>
                <w:sz w:val="26"/>
                <w:szCs w:val="26"/>
              </w:rPr>
              <w:t>-Talk about arrangements and appointments</w:t>
            </w:r>
          </w:p>
          <w:p w14:paraId="1A869875" w14:textId="77777777" w:rsidR="00571685" w:rsidRPr="00A94715" w:rsidRDefault="00960AF3" w:rsidP="00A94715">
            <w:pPr>
              <w:spacing w:before="120" w:after="120"/>
              <w:jc w:val="both"/>
              <w:rPr>
                <w:b/>
                <w:color w:val="000000"/>
                <w:sz w:val="26"/>
                <w:szCs w:val="26"/>
              </w:rPr>
            </w:pPr>
            <w:r w:rsidRPr="00A94715">
              <w:rPr>
                <w:b/>
                <w:color w:val="000000"/>
                <w:sz w:val="26"/>
                <w:szCs w:val="26"/>
              </w:rPr>
              <w:t>Reading &amp; Writing:</w:t>
            </w:r>
          </w:p>
          <w:p w14:paraId="38937E8C" w14:textId="77777777" w:rsidR="00571685" w:rsidRPr="00A94715" w:rsidRDefault="00960AF3" w:rsidP="00A94715">
            <w:pPr>
              <w:spacing w:before="120" w:after="120"/>
              <w:jc w:val="both"/>
              <w:rPr>
                <w:color w:val="000000"/>
                <w:sz w:val="26"/>
                <w:szCs w:val="26"/>
              </w:rPr>
            </w:pPr>
            <w:r w:rsidRPr="00A94715">
              <w:rPr>
                <w:color w:val="000000"/>
                <w:sz w:val="26"/>
                <w:szCs w:val="26"/>
              </w:rPr>
              <w:t>- there's no money in it - describe your jobs/ study.</w:t>
            </w:r>
          </w:p>
        </w:tc>
        <w:tc>
          <w:tcPr>
            <w:tcW w:w="825" w:type="dxa"/>
            <w:shd w:val="clear" w:color="auto" w:fill="FFFFFF"/>
            <w:vAlign w:val="center"/>
          </w:tcPr>
          <w:p w14:paraId="0D6A83A0"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A483E88" w14:textId="77777777" w:rsidR="00571685" w:rsidRPr="00A94715" w:rsidRDefault="00571685" w:rsidP="00A94715">
            <w:pPr>
              <w:spacing w:before="120" w:after="120"/>
              <w:jc w:val="center"/>
              <w:rPr>
                <w:color w:val="000000"/>
                <w:sz w:val="26"/>
                <w:szCs w:val="26"/>
              </w:rPr>
            </w:pPr>
          </w:p>
          <w:p w14:paraId="5093C418" w14:textId="77777777" w:rsidR="00571685" w:rsidRPr="00A94715" w:rsidRDefault="00571685" w:rsidP="00A94715">
            <w:pPr>
              <w:spacing w:before="120" w:after="120"/>
              <w:jc w:val="center"/>
              <w:rPr>
                <w:color w:val="000000"/>
                <w:sz w:val="26"/>
                <w:szCs w:val="26"/>
              </w:rPr>
            </w:pPr>
          </w:p>
          <w:p w14:paraId="4FD69AA5" w14:textId="77777777" w:rsidR="00571685" w:rsidRPr="00A94715" w:rsidRDefault="00571685" w:rsidP="00A94715">
            <w:pPr>
              <w:spacing w:before="120" w:after="120"/>
              <w:jc w:val="center"/>
              <w:rPr>
                <w:color w:val="000000"/>
                <w:sz w:val="26"/>
                <w:szCs w:val="26"/>
              </w:rPr>
            </w:pPr>
          </w:p>
          <w:p w14:paraId="76F7822E" w14:textId="77777777" w:rsidR="00571685" w:rsidRPr="00A94715" w:rsidRDefault="00571685" w:rsidP="00A94715">
            <w:pPr>
              <w:spacing w:before="120" w:after="120"/>
              <w:jc w:val="center"/>
              <w:rPr>
                <w:color w:val="000000"/>
                <w:sz w:val="26"/>
                <w:szCs w:val="26"/>
              </w:rPr>
            </w:pPr>
          </w:p>
          <w:p w14:paraId="104A218A" w14:textId="77777777" w:rsidR="00571685" w:rsidRPr="00A94715" w:rsidRDefault="00571685" w:rsidP="00A94715">
            <w:pPr>
              <w:spacing w:before="120" w:after="120"/>
              <w:jc w:val="center"/>
              <w:rPr>
                <w:color w:val="000000"/>
                <w:sz w:val="26"/>
                <w:szCs w:val="26"/>
              </w:rPr>
            </w:pPr>
          </w:p>
          <w:p w14:paraId="06F5644F" w14:textId="77777777" w:rsidR="00571685" w:rsidRPr="00A94715" w:rsidRDefault="00571685" w:rsidP="00A94715">
            <w:pPr>
              <w:spacing w:before="120" w:after="120"/>
              <w:jc w:val="center"/>
              <w:rPr>
                <w:color w:val="000000"/>
                <w:sz w:val="26"/>
                <w:szCs w:val="26"/>
              </w:rPr>
            </w:pPr>
          </w:p>
          <w:p w14:paraId="0F15CE85" w14:textId="77777777" w:rsidR="00571685" w:rsidRPr="00A94715" w:rsidRDefault="00571685" w:rsidP="00A94715">
            <w:pPr>
              <w:spacing w:before="120" w:after="120"/>
              <w:jc w:val="center"/>
              <w:rPr>
                <w:color w:val="000000"/>
                <w:sz w:val="26"/>
                <w:szCs w:val="26"/>
              </w:rPr>
            </w:pPr>
          </w:p>
          <w:p w14:paraId="52A0710C" w14:textId="77777777" w:rsidR="00571685" w:rsidRPr="00A94715" w:rsidRDefault="00571685" w:rsidP="00A94715">
            <w:pPr>
              <w:spacing w:before="120" w:after="120"/>
              <w:jc w:val="center"/>
              <w:rPr>
                <w:color w:val="000000"/>
                <w:sz w:val="26"/>
                <w:szCs w:val="26"/>
              </w:rPr>
            </w:pPr>
          </w:p>
          <w:p w14:paraId="701DC40E" w14:textId="77777777" w:rsidR="00571685" w:rsidRPr="00A94715" w:rsidRDefault="00571685" w:rsidP="00A94715">
            <w:pPr>
              <w:spacing w:before="120" w:after="120"/>
              <w:jc w:val="center"/>
              <w:rPr>
                <w:color w:val="000000"/>
                <w:sz w:val="26"/>
                <w:szCs w:val="26"/>
              </w:rPr>
            </w:pPr>
          </w:p>
          <w:p w14:paraId="40F7401A" w14:textId="77777777" w:rsidR="00571685" w:rsidRPr="00A94715" w:rsidRDefault="00571685" w:rsidP="00A94715">
            <w:pPr>
              <w:spacing w:before="120" w:after="120"/>
              <w:jc w:val="center"/>
              <w:rPr>
                <w:color w:val="000000"/>
                <w:sz w:val="26"/>
                <w:szCs w:val="26"/>
              </w:rPr>
            </w:pPr>
          </w:p>
          <w:p w14:paraId="6862F864" w14:textId="77777777" w:rsidR="00571685" w:rsidRPr="00A94715" w:rsidRDefault="00571685" w:rsidP="00A94715">
            <w:pPr>
              <w:spacing w:before="120" w:after="120"/>
              <w:jc w:val="center"/>
              <w:rPr>
                <w:color w:val="000000"/>
                <w:sz w:val="26"/>
                <w:szCs w:val="26"/>
              </w:rPr>
            </w:pPr>
          </w:p>
          <w:p w14:paraId="37DFF117" w14:textId="77777777" w:rsidR="00571685" w:rsidRPr="00A94715" w:rsidRDefault="00571685" w:rsidP="00A94715">
            <w:pPr>
              <w:spacing w:before="120" w:after="120"/>
              <w:jc w:val="center"/>
              <w:rPr>
                <w:color w:val="000000"/>
                <w:sz w:val="26"/>
                <w:szCs w:val="26"/>
              </w:rPr>
            </w:pPr>
          </w:p>
          <w:p w14:paraId="2530D440"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5D4B6D5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31AFB25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C59DC32" w14:textId="77777777" w:rsidR="00571685" w:rsidRPr="00A94715" w:rsidRDefault="00571685" w:rsidP="00A94715">
            <w:pPr>
              <w:spacing w:before="120" w:after="120"/>
              <w:jc w:val="center"/>
              <w:rPr>
                <w:color w:val="000000"/>
                <w:sz w:val="26"/>
                <w:szCs w:val="26"/>
              </w:rPr>
            </w:pPr>
          </w:p>
          <w:p w14:paraId="5E61382A" w14:textId="77777777" w:rsidR="00571685" w:rsidRPr="00A94715" w:rsidRDefault="00571685" w:rsidP="00A94715">
            <w:pPr>
              <w:spacing w:before="120" w:after="120"/>
              <w:jc w:val="center"/>
              <w:rPr>
                <w:color w:val="000000"/>
                <w:sz w:val="26"/>
                <w:szCs w:val="26"/>
              </w:rPr>
            </w:pPr>
          </w:p>
          <w:p w14:paraId="52B4807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1B153EE" w14:textId="77777777" w:rsidR="00571685" w:rsidRPr="00A94715" w:rsidRDefault="00571685" w:rsidP="00A94715">
            <w:pPr>
              <w:spacing w:before="120" w:after="120"/>
              <w:jc w:val="center"/>
              <w:rPr>
                <w:color w:val="000000"/>
                <w:sz w:val="26"/>
                <w:szCs w:val="26"/>
              </w:rPr>
            </w:pPr>
          </w:p>
          <w:p w14:paraId="3AEDD795" w14:textId="77777777" w:rsidR="00571685" w:rsidRPr="00A94715" w:rsidRDefault="00571685" w:rsidP="00A94715">
            <w:pPr>
              <w:spacing w:before="120" w:after="120"/>
              <w:jc w:val="center"/>
              <w:rPr>
                <w:color w:val="000000"/>
                <w:sz w:val="26"/>
                <w:szCs w:val="26"/>
              </w:rPr>
            </w:pPr>
          </w:p>
          <w:p w14:paraId="51744E5D" w14:textId="77777777" w:rsidR="00571685" w:rsidRPr="00A94715" w:rsidRDefault="00571685" w:rsidP="00A94715">
            <w:pPr>
              <w:spacing w:before="120" w:after="120"/>
              <w:jc w:val="center"/>
              <w:rPr>
                <w:color w:val="000000"/>
                <w:sz w:val="26"/>
                <w:szCs w:val="26"/>
              </w:rPr>
            </w:pPr>
          </w:p>
          <w:p w14:paraId="75EF1A7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0D6B7B8" w14:textId="77777777" w:rsidR="00571685" w:rsidRPr="00A94715" w:rsidRDefault="00571685" w:rsidP="00A94715">
            <w:pPr>
              <w:spacing w:before="120" w:after="120"/>
              <w:jc w:val="center"/>
              <w:rPr>
                <w:color w:val="000000"/>
                <w:sz w:val="26"/>
                <w:szCs w:val="26"/>
              </w:rPr>
            </w:pPr>
          </w:p>
          <w:p w14:paraId="7852F71D" w14:textId="77777777" w:rsidR="00571685" w:rsidRPr="00A94715" w:rsidRDefault="00571685" w:rsidP="00A94715">
            <w:pPr>
              <w:spacing w:before="120" w:after="120"/>
              <w:jc w:val="center"/>
              <w:rPr>
                <w:color w:val="000000"/>
                <w:sz w:val="26"/>
                <w:szCs w:val="26"/>
              </w:rPr>
            </w:pPr>
          </w:p>
          <w:p w14:paraId="21DF1BA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735BDB4" w14:textId="77777777" w:rsidR="00571685" w:rsidRPr="00A94715" w:rsidRDefault="00571685" w:rsidP="00A94715">
            <w:pPr>
              <w:spacing w:before="120" w:after="120"/>
              <w:jc w:val="center"/>
              <w:rPr>
                <w:color w:val="000000"/>
                <w:sz w:val="26"/>
                <w:szCs w:val="26"/>
              </w:rPr>
            </w:pPr>
          </w:p>
          <w:p w14:paraId="33BB4D8D" w14:textId="77777777" w:rsidR="00571685" w:rsidRPr="00A94715" w:rsidRDefault="00571685" w:rsidP="00A94715">
            <w:pPr>
              <w:spacing w:before="120" w:after="120"/>
              <w:rPr>
                <w:color w:val="000000"/>
                <w:sz w:val="26"/>
                <w:szCs w:val="26"/>
              </w:rPr>
            </w:pPr>
          </w:p>
        </w:tc>
        <w:tc>
          <w:tcPr>
            <w:tcW w:w="1044" w:type="dxa"/>
            <w:shd w:val="clear" w:color="auto" w:fill="FFFFFF"/>
            <w:vAlign w:val="center"/>
          </w:tcPr>
          <w:p w14:paraId="339AE5AD"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5869F450" w14:textId="77777777" w:rsidR="00571685" w:rsidRPr="00A94715" w:rsidRDefault="00571685" w:rsidP="00A94715">
            <w:pPr>
              <w:spacing w:before="120" w:after="120"/>
              <w:jc w:val="center"/>
              <w:rPr>
                <w:color w:val="000000"/>
                <w:sz w:val="26"/>
                <w:szCs w:val="26"/>
              </w:rPr>
            </w:pPr>
          </w:p>
          <w:p w14:paraId="73CE926D" w14:textId="77777777" w:rsidR="00571685" w:rsidRPr="00A94715" w:rsidRDefault="00571685" w:rsidP="00A94715">
            <w:pPr>
              <w:spacing w:before="120" w:after="120"/>
              <w:jc w:val="center"/>
              <w:rPr>
                <w:color w:val="000000"/>
                <w:sz w:val="26"/>
                <w:szCs w:val="26"/>
              </w:rPr>
            </w:pPr>
          </w:p>
          <w:p w14:paraId="56D458FB" w14:textId="77777777" w:rsidR="00571685" w:rsidRPr="00A94715" w:rsidRDefault="00571685" w:rsidP="00A94715">
            <w:pPr>
              <w:spacing w:before="120" w:after="120"/>
              <w:jc w:val="center"/>
              <w:rPr>
                <w:color w:val="000000"/>
                <w:sz w:val="26"/>
                <w:szCs w:val="26"/>
              </w:rPr>
            </w:pPr>
          </w:p>
          <w:p w14:paraId="2B6678EA" w14:textId="77777777" w:rsidR="00571685" w:rsidRPr="00A94715" w:rsidRDefault="00571685" w:rsidP="00A94715">
            <w:pPr>
              <w:spacing w:before="120" w:after="120"/>
              <w:jc w:val="center"/>
              <w:rPr>
                <w:color w:val="000000"/>
                <w:sz w:val="26"/>
                <w:szCs w:val="26"/>
              </w:rPr>
            </w:pPr>
          </w:p>
          <w:p w14:paraId="153979C9" w14:textId="77777777" w:rsidR="00571685" w:rsidRPr="00A94715" w:rsidRDefault="00571685" w:rsidP="00A94715">
            <w:pPr>
              <w:spacing w:before="120" w:after="120"/>
              <w:jc w:val="center"/>
              <w:rPr>
                <w:color w:val="000000"/>
                <w:sz w:val="26"/>
                <w:szCs w:val="26"/>
              </w:rPr>
            </w:pPr>
          </w:p>
          <w:p w14:paraId="5901C027" w14:textId="77777777" w:rsidR="00571685" w:rsidRPr="00A94715" w:rsidRDefault="00571685" w:rsidP="00A94715">
            <w:pPr>
              <w:spacing w:before="120" w:after="120"/>
              <w:jc w:val="center"/>
              <w:rPr>
                <w:color w:val="000000"/>
                <w:sz w:val="26"/>
                <w:szCs w:val="26"/>
              </w:rPr>
            </w:pPr>
          </w:p>
          <w:p w14:paraId="3335717C" w14:textId="77777777" w:rsidR="00571685" w:rsidRPr="00A94715" w:rsidRDefault="00571685" w:rsidP="00A94715">
            <w:pPr>
              <w:spacing w:before="120" w:after="120"/>
              <w:jc w:val="center"/>
              <w:rPr>
                <w:color w:val="000000"/>
                <w:sz w:val="26"/>
                <w:szCs w:val="26"/>
              </w:rPr>
            </w:pPr>
          </w:p>
          <w:p w14:paraId="244F694E" w14:textId="77777777" w:rsidR="00571685" w:rsidRPr="00A94715" w:rsidRDefault="00571685" w:rsidP="00A94715">
            <w:pPr>
              <w:spacing w:before="120" w:after="120"/>
              <w:jc w:val="center"/>
              <w:rPr>
                <w:color w:val="000000"/>
                <w:sz w:val="26"/>
                <w:szCs w:val="26"/>
              </w:rPr>
            </w:pPr>
          </w:p>
          <w:p w14:paraId="1587A536" w14:textId="77777777" w:rsidR="00571685" w:rsidRPr="00A94715" w:rsidRDefault="00571685" w:rsidP="00A94715">
            <w:pPr>
              <w:spacing w:before="120" w:after="120"/>
              <w:jc w:val="center"/>
              <w:rPr>
                <w:color w:val="000000"/>
                <w:sz w:val="26"/>
                <w:szCs w:val="26"/>
              </w:rPr>
            </w:pPr>
          </w:p>
          <w:p w14:paraId="0FD9D439" w14:textId="77777777" w:rsidR="00571685" w:rsidRPr="00A94715" w:rsidRDefault="00571685" w:rsidP="00A94715">
            <w:pPr>
              <w:spacing w:before="120" w:after="120"/>
              <w:jc w:val="center"/>
              <w:rPr>
                <w:color w:val="000000"/>
                <w:sz w:val="26"/>
                <w:szCs w:val="26"/>
              </w:rPr>
            </w:pPr>
          </w:p>
          <w:p w14:paraId="32AF4CC0" w14:textId="77777777" w:rsidR="00571685" w:rsidRPr="00A94715" w:rsidRDefault="00571685" w:rsidP="00A94715">
            <w:pPr>
              <w:spacing w:before="120" w:after="120"/>
              <w:rPr>
                <w:color w:val="000000"/>
                <w:sz w:val="26"/>
                <w:szCs w:val="26"/>
              </w:rPr>
            </w:pPr>
          </w:p>
          <w:p w14:paraId="0A202484" w14:textId="77777777" w:rsidR="00571685" w:rsidRPr="00A94715" w:rsidRDefault="00571685" w:rsidP="00A94715">
            <w:pPr>
              <w:spacing w:before="120" w:after="120"/>
              <w:jc w:val="center"/>
              <w:rPr>
                <w:color w:val="000000"/>
                <w:sz w:val="26"/>
                <w:szCs w:val="26"/>
              </w:rPr>
            </w:pPr>
          </w:p>
          <w:p w14:paraId="0E25895D"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51136B1C" w14:textId="77777777" w:rsidR="00571685" w:rsidRPr="00A94715" w:rsidRDefault="00571685" w:rsidP="00A94715">
            <w:pPr>
              <w:spacing w:before="120" w:after="120"/>
              <w:jc w:val="center"/>
              <w:rPr>
                <w:color w:val="000000"/>
                <w:sz w:val="26"/>
                <w:szCs w:val="26"/>
              </w:rPr>
            </w:pPr>
          </w:p>
        </w:tc>
      </w:tr>
      <w:tr w:rsidR="00571685" w:rsidRPr="00A94715" w14:paraId="12633137" w14:textId="77777777">
        <w:trPr>
          <w:gridAfter w:val="1"/>
          <w:wAfter w:w="6" w:type="dxa"/>
        </w:trPr>
        <w:tc>
          <w:tcPr>
            <w:tcW w:w="553" w:type="dxa"/>
            <w:shd w:val="clear" w:color="auto" w:fill="FFFFFF"/>
          </w:tcPr>
          <w:p w14:paraId="497B9853" w14:textId="77777777" w:rsidR="00571685" w:rsidRPr="00A94715" w:rsidRDefault="00960AF3" w:rsidP="00A94715">
            <w:pPr>
              <w:spacing w:before="120" w:after="120"/>
              <w:jc w:val="both"/>
              <w:rPr>
                <w:color w:val="000000"/>
                <w:sz w:val="26"/>
                <w:szCs w:val="26"/>
              </w:rPr>
            </w:pPr>
            <w:r w:rsidRPr="00A94715">
              <w:rPr>
                <w:color w:val="000000"/>
                <w:sz w:val="26"/>
                <w:szCs w:val="26"/>
              </w:rPr>
              <w:t>2</w:t>
            </w:r>
          </w:p>
        </w:tc>
        <w:tc>
          <w:tcPr>
            <w:tcW w:w="4664" w:type="dxa"/>
            <w:shd w:val="clear" w:color="auto" w:fill="FFFFFF"/>
          </w:tcPr>
          <w:p w14:paraId="258F84B1"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Chương 2: Shop</w:t>
            </w:r>
          </w:p>
          <w:p w14:paraId="0DE23A4B" w14:textId="77777777" w:rsidR="00571685" w:rsidRPr="00A94715" w:rsidRDefault="00960AF3" w:rsidP="00A94715">
            <w:pPr>
              <w:spacing w:before="120" w:after="120"/>
              <w:jc w:val="both"/>
              <w:rPr>
                <w:b/>
                <w:color w:val="000000"/>
                <w:sz w:val="26"/>
                <w:szCs w:val="26"/>
              </w:rPr>
            </w:pPr>
            <w:r w:rsidRPr="00A94715">
              <w:rPr>
                <w:b/>
                <w:color w:val="000000"/>
                <w:sz w:val="26"/>
                <w:szCs w:val="26"/>
              </w:rPr>
              <w:t>Language knowledge:</w:t>
            </w:r>
          </w:p>
          <w:p w14:paraId="3AE3075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Grammar: past simple, comparatives </w:t>
            </w:r>
          </w:p>
          <w:p w14:paraId="329E7CDD" w14:textId="77777777" w:rsidR="00571685" w:rsidRPr="00A94715" w:rsidRDefault="00960AF3" w:rsidP="00A94715">
            <w:pPr>
              <w:spacing w:before="120" w:after="120"/>
              <w:jc w:val="both"/>
              <w:rPr>
                <w:color w:val="000000"/>
                <w:sz w:val="26"/>
                <w:szCs w:val="26"/>
              </w:rPr>
            </w:pPr>
            <w:r w:rsidRPr="00A94715">
              <w:rPr>
                <w:color w:val="000000"/>
                <w:sz w:val="26"/>
                <w:szCs w:val="26"/>
              </w:rPr>
              <w:t>- Vocabulary: describing things you bought, shopping Online</w:t>
            </w:r>
          </w:p>
          <w:p w14:paraId="0528EA5A" w14:textId="77777777" w:rsidR="00571685" w:rsidRPr="00A94715" w:rsidRDefault="00960AF3" w:rsidP="00A94715">
            <w:pPr>
              <w:spacing w:before="120" w:after="120"/>
              <w:jc w:val="both"/>
              <w:rPr>
                <w:color w:val="000000"/>
                <w:sz w:val="26"/>
                <w:szCs w:val="26"/>
              </w:rPr>
            </w:pPr>
            <w:r w:rsidRPr="00A94715">
              <w:rPr>
                <w:b/>
                <w:color w:val="000000"/>
                <w:sz w:val="26"/>
                <w:szCs w:val="26"/>
              </w:rPr>
              <w:t>Listening &amp; Speaking:</w:t>
            </w:r>
            <w:r w:rsidRPr="00A94715">
              <w:rPr>
                <w:color w:val="000000"/>
                <w:sz w:val="26"/>
                <w:szCs w:val="26"/>
              </w:rPr>
              <w:t xml:space="preserve"> </w:t>
            </w:r>
          </w:p>
          <w:p w14:paraId="0DB33DCA"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 xml:space="preserve">- Talking about shopping </w:t>
            </w:r>
          </w:p>
          <w:p w14:paraId="30561F9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Conversations in a shop comparing </w:t>
            </w:r>
          </w:p>
          <w:p w14:paraId="73078A7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Talk about shopping products and things you buy </w:t>
            </w:r>
          </w:p>
          <w:p w14:paraId="035825E4" w14:textId="77777777" w:rsidR="00571685" w:rsidRPr="00A94715" w:rsidRDefault="00960AF3" w:rsidP="00A94715">
            <w:pPr>
              <w:spacing w:before="120" w:after="120"/>
              <w:jc w:val="both"/>
              <w:rPr>
                <w:color w:val="000000"/>
                <w:sz w:val="26"/>
                <w:szCs w:val="26"/>
              </w:rPr>
            </w:pPr>
            <w:r w:rsidRPr="00A94715">
              <w:rPr>
                <w:color w:val="000000"/>
                <w:sz w:val="26"/>
                <w:szCs w:val="26"/>
              </w:rPr>
              <w:t>- Talk about problems you can have with shopping practice speaking.</w:t>
            </w:r>
          </w:p>
          <w:p w14:paraId="67B25EE3"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Reading &amp; Writing: </w:t>
            </w:r>
          </w:p>
          <w:p w14:paraId="40EF1A1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Click to buy! </w:t>
            </w:r>
          </w:p>
          <w:p w14:paraId="2FC97060"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Write a paragraph comparing places or products</w:t>
            </w:r>
          </w:p>
          <w:p w14:paraId="5DE8E24C" w14:textId="77777777" w:rsidR="00571685" w:rsidRPr="00A94715" w:rsidRDefault="00960AF3" w:rsidP="00A94715">
            <w:pPr>
              <w:tabs>
                <w:tab w:val="left" w:pos="498"/>
              </w:tabs>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Review 1 </w:t>
            </w:r>
          </w:p>
          <w:p w14:paraId="4A3E6C21" w14:textId="77777777" w:rsidR="00571685" w:rsidRPr="00A94715" w:rsidRDefault="00960AF3" w:rsidP="00A94715">
            <w:pPr>
              <w:tabs>
                <w:tab w:val="left" w:pos="498"/>
              </w:tabs>
              <w:spacing w:before="120" w:after="120"/>
              <w:jc w:val="both"/>
              <w:rPr>
                <w:b/>
                <w:color w:val="000000"/>
                <w:sz w:val="26"/>
                <w:szCs w:val="26"/>
              </w:rPr>
            </w:pPr>
            <w:r w:rsidRPr="00A94715">
              <w:rPr>
                <w:b/>
                <w:color w:val="000000"/>
                <w:sz w:val="26"/>
                <w:szCs w:val="26"/>
              </w:rPr>
              <w:t xml:space="preserve"> Writing 1 </w:t>
            </w:r>
          </w:p>
          <w:p w14:paraId="57C704C1" w14:textId="77777777" w:rsidR="00571685" w:rsidRPr="00A94715" w:rsidRDefault="00960AF3" w:rsidP="00A94715">
            <w:pPr>
              <w:tabs>
                <w:tab w:val="left" w:pos="498"/>
              </w:tabs>
              <w:spacing w:before="120" w:after="120"/>
              <w:jc w:val="both"/>
              <w:rPr>
                <w:b/>
                <w:color w:val="000000"/>
                <w:sz w:val="26"/>
                <w:szCs w:val="26"/>
              </w:rPr>
            </w:pPr>
            <w:r w:rsidRPr="00A94715">
              <w:rPr>
                <w:b/>
                <w:color w:val="000000"/>
                <w:sz w:val="26"/>
                <w:szCs w:val="26"/>
              </w:rPr>
              <w:t xml:space="preserve">Language knowledge:  </w:t>
            </w:r>
          </w:p>
          <w:p w14:paraId="090E46FE"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Review grammar, vocab in 1,2 </w:t>
            </w:r>
          </w:p>
          <w:p w14:paraId="03C640D0"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Do exercises.</w:t>
            </w:r>
          </w:p>
          <w:p w14:paraId="67B12A6D"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w:t>
            </w:r>
            <w:r w:rsidRPr="00A94715">
              <w:rPr>
                <w:b/>
                <w:color w:val="000000"/>
                <w:sz w:val="26"/>
                <w:szCs w:val="26"/>
              </w:rPr>
              <w:t>Listening &amp; Speaking</w:t>
            </w:r>
            <w:r w:rsidRPr="00A94715">
              <w:rPr>
                <w:color w:val="000000"/>
                <w:sz w:val="26"/>
                <w:szCs w:val="26"/>
              </w:rPr>
              <w:t>: practice speaking</w:t>
            </w:r>
          </w:p>
          <w:p w14:paraId="12B580A6" w14:textId="77777777" w:rsidR="00571685" w:rsidRPr="00A94715" w:rsidRDefault="00960AF3" w:rsidP="00A94715">
            <w:pPr>
              <w:tabs>
                <w:tab w:val="left" w:pos="1701"/>
              </w:tabs>
              <w:spacing w:before="120" w:after="120"/>
              <w:jc w:val="both"/>
              <w:rPr>
                <w:color w:val="000000"/>
                <w:sz w:val="26"/>
                <w:szCs w:val="26"/>
              </w:rPr>
            </w:pPr>
            <w:r w:rsidRPr="00A94715">
              <w:rPr>
                <w:b/>
                <w:color w:val="000000"/>
                <w:sz w:val="26"/>
                <w:szCs w:val="26"/>
              </w:rPr>
              <w:t xml:space="preserve"> Reading &amp; Writing:</w:t>
            </w:r>
            <w:r w:rsidRPr="00A94715">
              <w:rPr>
                <w:color w:val="000000"/>
                <w:sz w:val="26"/>
                <w:szCs w:val="26"/>
              </w:rPr>
              <w:t xml:space="preserve"> correct students' writing </w:t>
            </w:r>
          </w:p>
          <w:p w14:paraId="58152D1B" w14:textId="77777777" w:rsidR="00571685" w:rsidRPr="00A94715" w:rsidRDefault="00571685" w:rsidP="00A94715">
            <w:pPr>
              <w:tabs>
                <w:tab w:val="left" w:pos="1701"/>
              </w:tabs>
              <w:spacing w:before="120" w:after="120"/>
              <w:jc w:val="both"/>
              <w:rPr>
                <w:b/>
                <w:color w:val="000000"/>
                <w:sz w:val="26"/>
                <w:szCs w:val="26"/>
              </w:rPr>
            </w:pPr>
          </w:p>
        </w:tc>
        <w:tc>
          <w:tcPr>
            <w:tcW w:w="825" w:type="dxa"/>
            <w:shd w:val="clear" w:color="auto" w:fill="FFFFFF"/>
            <w:vAlign w:val="center"/>
          </w:tcPr>
          <w:p w14:paraId="3F70459E"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512B8BF3" w14:textId="77777777" w:rsidR="00571685" w:rsidRPr="00A94715" w:rsidRDefault="00571685" w:rsidP="00A94715">
            <w:pPr>
              <w:spacing w:before="120" w:after="120"/>
              <w:jc w:val="center"/>
              <w:rPr>
                <w:color w:val="000000"/>
                <w:sz w:val="26"/>
                <w:szCs w:val="26"/>
              </w:rPr>
            </w:pPr>
          </w:p>
          <w:p w14:paraId="0EA4C30B" w14:textId="77777777" w:rsidR="00571685" w:rsidRPr="00A94715" w:rsidRDefault="00571685" w:rsidP="00A94715">
            <w:pPr>
              <w:spacing w:before="120" w:after="120"/>
              <w:jc w:val="center"/>
              <w:rPr>
                <w:color w:val="000000"/>
                <w:sz w:val="26"/>
                <w:szCs w:val="26"/>
              </w:rPr>
            </w:pPr>
          </w:p>
          <w:p w14:paraId="61DB47B3" w14:textId="77777777" w:rsidR="00571685" w:rsidRPr="00A94715" w:rsidRDefault="00571685" w:rsidP="00A94715">
            <w:pPr>
              <w:spacing w:before="120" w:after="120"/>
              <w:jc w:val="center"/>
              <w:rPr>
                <w:color w:val="000000"/>
                <w:sz w:val="26"/>
                <w:szCs w:val="26"/>
              </w:rPr>
            </w:pPr>
          </w:p>
          <w:p w14:paraId="345A7B8A" w14:textId="77777777" w:rsidR="00571685" w:rsidRPr="00A94715" w:rsidRDefault="00571685" w:rsidP="00A94715">
            <w:pPr>
              <w:spacing w:before="120" w:after="120"/>
              <w:jc w:val="center"/>
              <w:rPr>
                <w:color w:val="000000"/>
                <w:sz w:val="26"/>
                <w:szCs w:val="26"/>
              </w:rPr>
            </w:pPr>
          </w:p>
          <w:p w14:paraId="0E422AFD" w14:textId="77777777" w:rsidR="00571685" w:rsidRPr="00A94715" w:rsidRDefault="00571685" w:rsidP="00A94715">
            <w:pPr>
              <w:spacing w:before="120" w:after="120"/>
              <w:jc w:val="center"/>
              <w:rPr>
                <w:color w:val="000000"/>
                <w:sz w:val="26"/>
                <w:szCs w:val="26"/>
              </w:rPr>
            </w:pPr>
          </w:p>
          <w:p w14:paraId="1B77D4D3" w14:textId="77777777" w:rsidR="00571685" w:rsidRPr="00A94715" w:rsidRDefault="00571685" w:rsidP="00A94715">
            <w:pPr>
              <w:spacing w:before="120" w:after="120"/>
              <w:jc w:val="center"/>
              <w:rPr>
                <w:color w:val="000000"/>
                <w:sz w:val="26"/>
                <w:szCs w:val="26"/>
              </w:rPr>
            </w:pPr>
          </w:p>
          <w:p w14:paraId="5F2C5CDF" w14:textId="77777777" w:rsidR="00571685" w:rsidRPr="00A94715" w:rsidRDefault="00571685" w:rsidP="00A94715">
            <w:pPr>
              <w:spacing w:before="120" w:after="120"/>
              <w:jc w:val="center"/>
              <w:rPr>
                <w:color w:val="000000"/>
                <w:sz w:val="26"/>
                <w:szCs w:val="26"/>
              </w:rPr>
            </w:pPr>
          </w:p>
          <w:p w14:paraId="43F3B605" w14:textId="77777777" w:rsidR="00571685" w:rsidRPr="00A94715" w:rsidRDefault="00571685" w:rsidP="00A94715">
            <w:pPr>
              <w:spacing w:before="120" w:after="120"/>
              <w:jc w:val="center"/>
              <w:rPr>
                <w:color w:val="000000"/>
                <w:sz w:val="26"/>
                <w:szCs w:val="26"/>
              </w:rPr>
            </w:pPr>
          </w:p>
          <w:p w14:paraId="779AC3F1" w14:textId="77777777" w:rsidR="00571685" w:rsidRPr="00A94715" w:rsidRDefault="00571685" w:rsidP="00A94715">
            <w:pPr>
              <w:spacing w:before="120" w:after="120"/>
              <w:jc w:val="center"/>
              <w:rPr>
                <w:color w:val="000000"/>
                <w:sz w:val="26"/>
                <w:szCs w:val="26"/>
              </w:rPr>
            </w:pPr>
          </w:p>
          <w:p w14:paraId="075BE47F" w14:textId="77777777" w:rsidR="00571685" w:rsidRPr="00A94715" w:rsidRDefault="00571685" w:rsidP="00A94715">
            <w:pPr>
              <w:spacing w:before="120" w:after="120"/>
              <w:jc w:val="center"/>
              <w:rPr>
                <w:color w:val="000000"/>
                <w:sz w:val="26"/>
                <w:szCs w:val="26"/>
              </w:rPr>
            </w:pPr>
          </w:p>
          <w:p w14:paraId="6B599DF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680F32E0" w14:textId="77777777" w:rsidR="00571685" w:rsidRPr="00A94715" w:rsidRDefault="00571685" w:rsidP="00A94715">
            <w:pPr>
              <w:spacing w:before="120" w:after="120"/>
              <w:jc w:val="center"/>
              <w:rPr>
                <w:color w:val="000000"/>
                <w:sz w:val="26"/>
                <w:szCs w:val="26"/>
              </w:rPr>
            </w:pPr>
          </w:p>
          <w:p w14:paraId="2A1FA34D"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1AC89857"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1C891381" w14:textId="77777777" w:rsidR="00571685" w:rsidRPr="00A94715" w:rsidRDefault="00571685" w:rsidP="00A94715">
            <w:pPr>
              <w:spacing w:before="120" w:after="120"/>
              <w:jc w:val="center"/>
              <w:rPr>
                <w:color w:val="000000"/>
                <w:sz w:val="26"/>
                <w:szCs w:val="26"/>
              </w:rPr>
            </w:pPr>
          </w:p>
          <w:p w14:paraId="51BE03C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1A46AF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BA89F56" w14:textId="77777777" w:rsidR="00571685" w:rsidRPr="00A94715" w:rsidRDefault="00571685" w:rsidP="00A94715">
            <w:pPr>
              <w:spacing w:before="120" w:after="120"/>
              <w:jc w:val="center"/>
              <w:rPr>
                <w:color w:val="000000"/>
                <w:sz w:val="26"/>
                <w:szCs w:val="26"/>
              </w:rPr>
            </w:pPr>
          </w:p>
          <w:p w14:paraId="2EF567A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7966CF7" w14:textId="77777777" w:rsidR="00571685" w:rsidRPr="00A94715" w:rsidRDefault="00571685" w:rsidP="00A94715">
            <w:pPr>
              <w:spacing w:before="120" w:after="120"/>
              <w:jc w:val="center"/>
              <w:rPr>
                <w:color w:val="000000"/>
                <w:sz w:val="26"/>
                <w:szCs w:val="26"/>
              </w:rPr>
            </w:pPr>
          </w:p>
          <w:p w14:paraId="00DF0229" w14:textId="77777777" w:rsidR="00571685" w:rsidRPr="00A94715" w:rsidRDefault="00571685" w:rsidP="00A94715">
            <w:pPr>
              <w:spacing w:before="120" w:after="120"/>
              <w:jc w:val="center"/>
              <w:rPr>
                <w:color w:val="000000"/>
                <w:sz w:val="26"/>
                <w:szCs w:val="26"/>
              </w:rPr>
            </w:pPr>
          </w:p>
          <w:p w14:paraId="0662802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BDA27AE" w14:textId="77777777" w:rsidR="00571685" w:rsidRPr="00A94715" w:rsidRDefault="00571685" w:rsidP="00A94715">
            <w:pPr>
              <w:spacing w:before="120" w:after="120"/>
              <w:jc w:val="center"/>
              <w:rPr>
                <w:color w:val="000000"/>
                <w:sz w:val="26"/>
                <w:szCs w:val="26"/>
              </w:rPr>
            </w:pPr>
          </w:p>
          <w:p w14:paraId="4B30EF95" w14:textId="77777777" w:rsidR="00571685" w:rsidRPr="00A94715" w:rsidRDefault="00571685" w:rsidP="00A94715">
            <w:pPr>
              <w:spacing w:before="120" w:after="120"/>
              <w:jc w:val="center"/>
              <w:rPr>
                <w:color w:val="000000"/>
                <w:sz w:val="26"/>
                <w:szCs w:val="26"/>
              </w:rPr>
            </w:pPr>
          </w:p>
          <w:p w14:paraId="2F64143F"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2D69727B" w14:textId="77777777" w:rsidR="00571685" w:rsidRPr="00A94715" w:rsidRDefault="00571685" w:rsidP="00A94715">
            <w:pPr>
              <w:spacing w:before="120" w:after="120"/>
              <w:jc w:val="center"/>
              <w:rPr>
                <w:color w:val="000000"/>
                <w:sz w:val="26"/>
                <w:szCs w:val="26"/>
              </w:rPr>
            </w:pPr>
          </w:p>
          <w:p w14:paraId="41599800" w14:textId="77777777" w:rsidR="00571685" w:rsidRPr="00A94715" w:rsidRDefault="00571685" w:rsidP="00A94715">
            <w:pPr>
              <w:spacing w:before="120" w:after="120"/>
              <w:jc w:val="center"/>
              <w:rPr>
                <w:color w:val="000000"/>
                <w:sz w:val="26"/>
                <w:szCs w:val="26"/>
              </w:rPr>
            </w:pPr>
          </w:p>
          <w:p w14:paraId="2528FE2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0AA38CB" w14:textId="77777777" w:rsidR="00571685" w:rsidRPr="00A94715" w:rsidRDefault="00571685" w:rsidP="00A94715">
            <w:pPr>
              <w:spacing w:before="120" w:after="120"/>
              <w:jc w:val="center"/>
              <w:rPr>
                <w:color w:val="000000"/>
                <w:sz w:val="26"/>
                <w:szCs w:val="26"/>
              </w:rPr>
            </w:pPr>
          </w:p>
          <w:p w14:paraId="0D518071" w14:textId="77777777" w:rsidR="00571685" w:rsidRPr="00A94715" w:rsidRDefault="00571685" w:rsidP="00A94715">
            <w:pPr>
              <w:spacing w:before="120" w:after="120"/>
              <w:jc w:val="center"/>
              <w:rPr>
                <w:color w:val="000000"/>
                <w:sz w:val="26"/>
                <w:szCs w:val="26"/>
              </w:rPr>
            </w:pPr>
          </w:p>
          <w:p w14:paraId="0AB9277A" w14:textId="77777777" w:rsidR="00571685" w:rsidRPr="00A94715" w:rsidRDefault="00571685" w:rsidP="00A94715">
            <w:pPr>
              <w:spacing w:before="120" w:after="120"/>
              <w:jc w:val="center"/>
              <w:rPr>
                <w:color w:val="000000"/>
                <w:sz w:val="26"/>
                <w:szCs w:val="26"/>
              </w:rPr>
            </w:pPr>
          </w:p>
          <w:p w14:paraId="7C2C1E2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38EA0A7" w14:textId="77777777" w:rsidR="00571685" w:rsidRPr="00A94715" w:rsidRDefault="00571685" w:rsidP="00A94715">
            <w:pPr>
              <w:spacing w:before="120" w:after="120"/>
              <w:jc w:val="center"/>
              <w:rPr>
                <w:color w:val="000000"/>
                <w:sz w:val="26"/>
                <w:szCs w:val="26"/>
              </w:rPr>
            </w:pPr>
          </w:p>
          <w:p w14:paraId="51B60DB2" w14:textId="77777777" w:rsidR="00571685" w:rsidRPr="00A94715" w:rsidRDefault="00571685" w:rsidP="00A94715">
            <w:pPr>
              <w:spacing w:before="120" w:after="120"/>
              <w:jc w:val="center"/>
              <w:rPr>
                <w:color w:val="000000"/>
                <w:sz w:val="26"/>
                <w:szCs w:val="26"/>
              </w:rPr>
            </w:pPr>
          </w:p>
          <w:p w14:paraId="5038362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781B9B4" w14:textId="77777777" w:rsidR="00571685" w:rsidRPr="00A94715" w:rsidRDefault="00571685" w:rsidP="00A94715">
            <w:pPr>
              <w:spacing w:before="120" w:after="120"/>
              <w:rPr>
                <w:color w:val="000000"/>
                <w:sz w:val="26"/>
                <w:szCs w:val="26"/>
              </w:rPr>
            </w:pPr>
          </w:p>
        </w:tc>
        <w:tc>
          <w:tcPr>
            <w:tcW w:w="1044" w:type="dxa"/>
            <w:shd w:val="clear" w:color="auto" w:fill="FFFFFF"/>
            <w:vAlign w:val="center"/>
          </w:tcPr>
          <w:p w14:paraId="66BDF1D3"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0</w:t>
            </w:r>
          </w:p>
          <w:p w14:paraId="1FF317C7" w14:textId="77777777" w:rsidR="00571685" w:rsidRPr="00A94715" w:rsidRDefault="00571685" w:rsidP="00A94715">
            <w:pPr>
              <w:spacing w:before="120" w:after="120"/>
              <w:jc w:val="center"/>
              <w:rPr>
                <w:color w:val="000000"/>
                <w:sz w:val="26"/>
                <w:szCs w:val="26"/>
              </w:rPr>
            </w:pPr>
          </w:p>
          <w:p w14:paraId="4BE3E4E4" w14:textId="77777777" w:rsidR="00571685" w:rsidRPr="00A94715" w:rsidRDefault="00571685" w:rsidP="00A94715">
            <w:pPr>
              <w:spacing w:before="120" w:after="120"/>
              <w:jc w:val="center"/>
              <w:rPr>
                <w:color w:val="000000"/>
                <w:sz w:val="26"/>
                <w:szCs w:val="26"/>
              </w:rPr>
            </w:pPr>
          </w:p>
          <w:p w14:paraId="00D0D021" w14:textId="77777777" w:rsidR="00571685" w:rsidRPr="00A94715" w:rsidRDefault="00571685" w:rsidP="00A94715">
            <w:pPr>
              <w:spacing w:before="120" w:after="120"/>
              <w:jc w:val="center"/>
              <w:rPr>
                <w:color w:val="000000"/>
                <w:sz w:val="26"/>
                <w:szCs w:val="26"/>
              </w:rPr>
            </w:pPr>
          </w:p>
          <w:p w14:paraId="65CD3889" w14:textId="77777777" w:rsidR="00571685" w:rsidRPr="00A94715" w:rsidRDefault="00571685" w:rsidP="00A94715">
            <w:pPr>
              <w:spacing w:before="120" w:after="120"/>
              <w:jc w:val="center"/>
              <w:rPr>
                <w:color w:val="000000"/>
                <w:sz w:val="26"/>
                <w:szCs w:val="26"/>
              </w:rPr>
            </w:pPr>
          </w:p>
          <w:p w14:paraId="0CFEC29B" w14:textId="77777777" w:rsidR="00571685" w:rsidRPr="00A94715" w:rsidRDefault="00571685" w:rsidP="00A94715">
            <w:pPr>
              <w:spacing w:before="120" w:after="120"/>
              <w:jc w:val="center"/>
              <w:rPr>
                <w:color w:val="000000"/>
                <w:sz w:val="26"/>
                <w:szCs w:val="26"/>
              </w:rPr>
            </w:pPr>
          </w:p>
          <w:p w14:paraId="247C634A" w14:textId="77777777" w:rsidR="00571685" w:rsidRPr="00A94715" w:rsidRDefault="00571685" w:rsidP="00A94715">
            <w:pPr>
              <w:spacing w:before="120" w:after="120"/>
              <w:jc w:val="center"/>
              <w:rPr>
                <w:color w:val="000000"/>
                <w:sz w:val="26"/>
                <w:szCs w:val="26"/>
              </w:rPr>
            </w:pPr>
          </w:p>
          <w:p w14:paraId="52F9E373" w14:textId="77777777" w:rsidR="00571685" w:rsidRPr="00A94715" w:rsidRDefault="00571685" w:rsidP="00A94715">
            <w:pPr>
              <w:spacing w:before="120" w:after="120"/>
              <w:jc w:val="center"/>
              <w:rPr>
                <w:color w:val="000000"/>
                <w:sz w:val="26"/>
                <w:szCs w:val="26"/>
              </w:rPr>
            </w:pPr>
          </w:p>
          <w:p w14:paraId="57979D40" w14:textId="77777777" w:rsidR="00571685" w:rsidRPr="00A94715" w:rsidRDefault="00571685" w:rsidP="00A94715">
            <w:pPr>
              <w:spacing w:before="120" w:after="120"/>
              <w:jc w:val="center"/>
              <w:rPr>
                <w:color w:val="000000"/>
                <w:sz w:val="26"/>
                <w:szCs w:val="26"/>
              </w:rPr>
            </w:pPr>
          </w:p>
          <w:p w14:paraId="6E787E5C" w14:textId="77777777" w:rsidR="00571685" w:rsidRPr="00A94715" w:rsidRDefault="00571685" w:rsidP="00A94715">
            <w:pPr>
              <w:spacing w:before="120" w:after="120"/>
              <w:jc w:val="center"/>
              <w:rPr>
                <w:color w:val="000000"/>
                <w:sz w:val="26"/>
                <w:szCs w:val="26"/>
              </w:rPr>
            </w:pPr>
          </w:p>
          <w:p w14:paraId="1F946EA8" w14:textId="77777777" w:rsidR="00571685" w:rsidRPr="00A94715" w:rsidRDefault="00571685" w:rsidP="00A94715">
            <w:pPr>
              <w:spacing w:before="120" w:after="120"/>
              <w:jc w:val="center"/>
              <w:rPr>
                <w:color w:val="000000"/>
                <w:sz w:val="26"/>
                <w:szCs w:val="26"/>
              </w:rPr>
            </w:pPr>
          </w:p>
          <w:p w14:paraId="1C65F7C7"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0EDF517B" w14:textId="77777777" w:rsidR="00571685" w:rsidRPr="00A94715" w:rsidRDefault="00571685" w:rsidP="00A94715">
            <w:pPr>
              <w:spacing w:before="120" w:after="120"/>
              <w:jc w:val="center"/>
              <w:rPr>
                <w:color w:val="000000"/>
                <w:sz w:val="26"/>
                <w:szCs w:val="26"/>
              </w:rPr>
            </w:pPr>
          </w:p>
          <w:p w14:paraId="28459A66" w14:textId="77777777" w:rsidR="00571685" w:rsidRPr="00A94715" w:rsidRDefault="00571685" w:rsidP="00A94715">
            <w:pPr>
              <w:spacing w:before="120" w:after="120"/>
              <w:jc w:val="center"/>
              <w:rPr>
                <w:color w:val="000000"/>
                <w:sz w:val="26"/>
                <w:szCs w:val="26"/>
              </w:rPr>
            </w:pPr>
          </w:p>
          <w:p w14:paraId="1141162C" w14:textId="77777777" w:rsidR="00571685" w:rsidRPr="00A94715" w:rsidRDefault="00571685" w:rsidP="00A94715">
            <w:pPr>
              <w:rPr>
                <w:color w:val="000000"/>
                <w:sz w:val="26"/>
                <w:szCs w:val="26"/>
              </w:rPr>
            </w:pPr>
          </w:p>
          <w:p w14:paraId="08FC44AB" w14:textId="77777777" w:rsidR="00571685" w:rsidRPr="00A94715" w:rsidRDefault="00571685" w:rsidP="00A94715">
            <w:pPr>
              <w:rPr>
                <w:color w:val="000000"/>
                <w:sz w:val="26"/>
                <w:szCs w:val="26"/>
              </w:rPr>
            </w:pPr>
          </w:p>
          <w:p w14:paraId="50E30DD1" w14:textId="77777777" w:rsidR="00571685" w:rsidRPr="00A94715" w:rsidRDefault="00960AF3" w:rsidP="00A94715">
            <w:pPr>
              <w:jc w:val="center"/>
              <w:rPr>
                <w:color w:val="000000"/>
                <w:sz w:val="26"/>
                <w:szCs w:val="26"/>
              </w:rPr>
            </w:pPr>
            <w:r w:rsidRPr="00A94715">
              <w:rPr>
                <w:color w:val="000000"/>
                <w:sz w:val="26"/>
                <w:szCs w:val="26"/>
              </w:rPr>
              <w:t>2</w:t>
            </w:r>
          </w:p>
        </w:tc>
        <w:tc>
          <w:tcPr>
            <w:tcW w:w="1495" w:type="dxa"/>
            <w:shd w:val="clear" w:color="auto" w:fill="FFFFFF"/>
            <w:vAlign w:val="center"/>
          </w:tcPr>
          <w:p w14:paraId="3195DF85" w14:textId="77777777" w:rsidR="00571685" w:rsidRPr="00A94715" w:rsidRDefault="00571685" w:rsidP="00A94715">
            <w:pPr>
              <w:spacing w:before="120" w:after="120"/>
              <w:jc w:val="center"/>
              <w:rPr>
                <w:color w:val="000000"/>
                <w:sz w:val="26"/>
                <w:szCs w:val="26"/>
              </w:rPr>
            </w:pPr>
          </w:p>
          <w:p w14:paraId="5DACCDED" w14:textId="77777777" w:rsidR="00571685" w:rsidRPr="00A94715" w:rsidRDefault="00571685" w:rsidP="00A94715">
            <w:pPr>
              <w:spacing w:before="120" w:after="120"/>
              <w:jc w:val="center"/>
              <w:rPr>
                <w:color w:val="000000"/>
                <w:sz w:val="26"/>
                <w:szCs w:val="26"/>
              </w:rPr>
            </w:pPr>
          </w:p>
          <w:p w14:paraId="4964EA6B" w14:textId="77777777" w:rsidR="00571685" w:rsidRPr="00A94715" w:rsidRDefault="00571685" w:rsidP="00A94715">
            <w:pPr>
              <w:spacing w:before="120" w:after="120"/>
              <w:jc w:val="center"/>
              <w:rPr>
                <w:color w:val="000000"/>
                <w:sz w:val="26"/>
                <w:szCs w:val="26"/>
              </w:rPr>
            </w:pPr>
          </w:p>
          <w:p w14:paraId="3F81E53C" w14:textId="77777777" w:rsidR="00571685" w:rsidRPr="00A94715" w:rsidRDefault="00571685" w:rsidP="00A94715">
            <w:pPr>
              <w:spacing w:before="120" w:after="120"/>
              <w:jc w:val="center"/>
              <w:rPr>
                <w:color w:val="000000"/>
                <w:sz w:val="26"/>
                <w:szCs w:val="26"/>
              </w:rPr>
            </w:pPr>
          </w:p>
          <w:p w14:paraId="75440AE1" w14:textId="77777777" w:rsidR="00571685" w:rsidRPr="00A94715" w:rsidRDefault="00571685" w:rsidP="00A94715">
            <w:pPr>
              <w:spacing w:before="120" w:after="120"/>
              <w:jc w:val="center"/>
              <w:rPr>
                <w:color w:val="000000"/>
                <w:sz w:val="26"/>
                <w:szCs w:val="26"/>
              </w:rPr>
            </w:pPr>
          </w:p>
          <w:p w14:paraId="4E626302" w14:textId="77777777" w:rsidR="00571685" w:rsidRPr="00A94715" w:rsidRDefault="00571685" w:rsidP="00A94715">
            <w:pPr>
              <w:spacing w:before="120" w:after="120"/>
              <w:jc w:val="center"/>
              <w:rPr>
                <w:color w:val="000000"/>
                <w:sz w:val="26"/>
                <w:szCs w:val="26"/>
              </w:rPr>
            </w:pPr>
          </w:p>
          <w:p w14:paraId="2F7D1493" w14:textId="77777777" w:rsidR="00571685" w:rsidRPr="00A94715" w:rsidRDefault="00571685" w:rsidP="00A94715">
            <w:pPr>
              <w:spacing w:before="120" w:after="120"/>
              <w:jc w:val="center"/>
              <w:rPr>
                <w:color w:val="000000"/>
                <w:sz w:val="26"/>
                <w:szCs w:val="26"/>
              </w:rPr>
            </w:pPr>
          </w:p>
          <w:p w14:paraId="6C8B24DD" w14:textId="77777777" w:rsidR="00571685" w:rsidRPr="00A94715" w:rsidRDefault="00571685" w:rsidP="00A94715">
            <w:pPr>
              <w:spacing w:before="120" w:after="120"/>
              <w:jc w:val="center"/>
              <w:rPr>
                <w:color w:val="000000"/>
                <w:sz w:val="26"/>
                <w:szCs w:val="26"/>
              </w:rPr>
            </w:pPr>
          </w:p>
          <w:p w14:paraId="31122DD8" w14:textId="77777777" w:rsidR="00571685" w:rsidRPr="00A94715" w:rsidRDefault="00571685" w:rsidP="00A94715">
            <w:pPr>
              <w:spacing w:before="120" w:after="120"/>
              <w:jc w:val="center"/>
              <w:rPr>
                <w:color w:val="000000"/>
                <w:sz w:val="26"/>
                <w:szCs w:val="26"/>
              </w:rPr>
            </w:pPr>
          </w:p>
          <w:p w14:paraId="21757F2D" w14:textId="77777777" w:rsidR="00571685" w:rsidRPr="00A94715" w:rsidRDefault="00571685" w:rsidP="00A94715">
            <w:pPr>
              <w:spacing w:before="120" w:after="120"/>
              <w:jc w:val="center"/>
              <w:rPr>
                <w:color w:val="000000"/>
                <w:sz w:val="26"/>
                <w:szCs w:val="26"/>
              </w:rPr>
            </w:pPr>
          </w:p>
          <w:p w14:paraId="339CB4AB" w14:textId="77777777" w:rsidR="00571685" w:rsidRPr="00A94715" w:rsidRDefault="00571685" w:rsidP="00A94715">
            <w:pPr>
              <w:spacing w:before="120" w:after="120"/>
              <w:jc w:val="center"/>
              <w:rPr>
                <w:color w:val="000000"/>
                <w:sz w:val="26"/>
                <w:szCs w:val="26"/>
              </w:rPr>
            </w:pPr>
          </w:p>
          <w:p w14:paraId="1DCBDD5D" w14:textId="77777777" w:rsidR="00571685" w:rsidRPr="00A94715" w:rsidRDefault="00571685" w:rsidP="00A94715">
            <w:pPr>
              <w:spacing w:before="120" w:after="120"/>
              <w:jc w:val="center"/>
              <w:rPr>
                <w:b/>
                <w:color w:val="000000"/>
                <w:sz w:val="26"/>
                <w:szCs w:val="26"/>
              </w:rPr>
            </w:pPr>
          </w:p>
          <w:p w14:paraId="30F7F913" w14:textId="77777777" w:rsidR="00571685" w:rsidRPr="00A94715" w:rsidRDefault="00571685" w:rsidP="00A94715">
            <w:pPr>
              <w:rPr>
                <w:color w:val="000000"/>
                <w:sz w:val="26"/>
                <w:szCs w:val="26"/>
              </w:rPr>
            </w:pPr>
          </w:p>
          <w:p w14:paraId="341B21E6" w14:textId="77777777" w:rsidR="00571685" w:rsidRPr="00A94715" w:rsidRDefault="00571685" w:rsidP="00A94715">
            <w:pPr>
              <w:rPr>
                <w:color w:val="000000"/>
                <w:sz w:val="26"/>
                <w:szCs w:val="26"/>
              </w:rPr>
            </w:pPr>
          </w:p>
          <w:p w14:paraId="0FF03FC9" w14:textId="77777777" w:rsidR="00571685" w:rsidRPr="00A94715" w:rsidRDefault="00571685" w:rsidP="00A94715">
            <w:pPr>
              <w:rPr>
                <w:color w:val="000000"/>
                <w:sz w:val="26"/>
                <w:szCs w:val="26"/>
              </w:rPr>
            </w:pPr>
          </w:p>
          <w:p w14:paraId="0ECBC396" w14:textId="77777777" w:rsidR="00571685" w:rsidRPr="00A94715" w:rsidRDefault="00571685" w:rsidP="00A94715">
            <w:pPr>
              <w:rPr>
                <w:color w:val="000000"/>
                <w:sz w:val="26"/>
                <w:szCs w:val="26"/>
              </w:rPr>
            </w:pPr>
          </w:p>
          <w:p w14:paraId="3A1B027F" w14:textId="77777777" w:rsidR="00571685" w:rsidRPr="00A94715" w:rsidRDefault="00571685" w:rsidP="00A94715">
            <w:pPr>
              <w:rPr>
                <w:color w:val="000000"/>
                <w:sz w:val="26"/>
                <w:szCs w:val="26"/>
              </w:rPr>
            </w:pPr>
          </w:p>
          <w:p w14:paraId="393B9409" w14:textId="77777777" w:rsidR="00571685" w:rsidRPr="00A94715" w:rsidRDefault="00571685" w:rsidP="00A94715">
            <w:pPr>
              <w:rPr>
                <w:color w:val="000000"/>
                <w:sz w:val="26"/>
                <w:szCs w:val="26"/>
              </w:rPr>
            </w:pPr>
          </w:p>
          <w:p w14:paraId="3DAAE533" w14:textId="77777777" w:rsidR="00571685" w:rsidRPr="00A94715" w:rsidRDefault="00571685" w:rsidP="00A94715">
            <w:pPr>
              <w:rPr>
                <w:color w:val="000000"/>
                <w:sz w:val="26"/>
                <w:szCs w:val="26"/>
              </w:rPr>
            </w:pPr>
          </w:p>
          <w:p w14:paraId="6027BDC0" w14:textId="77777777" w:rsidR="00571685" w:rsidRPr="00A94715" w:rsidRDefault="00571685" w:rsidP="00A94715">
            <w:pPr>
              <w:rPr>
                <w:color w:val="000000"/>
                <w:sz w:val="26"/>
                <w:szCs w:val="26"/>
              </w:rPr>
            </w:pPr>
          </w:p>
          <w:p w14:paraId="6FA761FD" w14:textId="77777777" w:rsidR="00571685" w:rsidRPr="00A94715" w:rsidRDefault="00571685" w:rsidP="00A94715">
            <w:pPr>
              <w:rPr>
                <w:color w:val="000000"/>
                <w:sz w:val="26"/>
                <w:szCs w:val="26"/>
              </w:rPr>
            </w:pPr>
          </w:p>
          <w:p w14:paraId="03670EB1" w14:textId="77777777" w:rsidR="00571685" w:rsidRPr="00A94715" w:rsidRDefault="00571685" w:rsidP="00A94715">
            <w:pPr>
              <w:rPr>
                <w:color w:val="000000"/>
                <w:sz w:val="26"/>
                <w:szCs w:val="26"/>
              </w:rPr>
            </w:pPr>
          </w:p>
          <w:p w14:paraId="23AB3F72" w14:textId="77777777" w:rsidR="00571685" w:rsidRPr="00A94715" w:rsidRDefault="00571685" w:rsidP="00A94715">
            <w:pPr>
              <w:rPr>
                <w:color w:val="000000"/>
                <w:sz w:val="26"/>
                <w:szCs w:val="26"/>
              </w:rPr>
            </w:pPr>
          </w:p>
          <w:p w14:paraId="7BADB328" w14:textId="77777777" w:rsidR="00571685" w:rsidRPr="00A94715" w:rsidRDefault="00571685" w:rsidP="00A94715">
            <w:pPr>
              <w:rPr>
                <w:color w:val="000000"/>
                <w:sz w:val="26"/>
                <w:szCs w:val="26"/>
              </w:rPr>
            </w:pPr>
          </w:p>
          <w:p w14:paraId="51BEEEF4" w14:textId="77777777" w:rsidR="00571685" w:rsidRPr="00A94715" w:rsidRDefault="00571685" w:rsidP="00A94715">
            <w:pPr>
              <w:rPr>
                <w:color w:val="000000"/>
                <w:sz w:val="26"/>
                <w:szCs w:val="26"/>
              </w:rPr>
            </w:pPr>
          </w:p>
          <w:p w14:paraId="24E1F65C" w14:textId="77777777" w:rsidR="00571685" w:rsidRPr="00A94715" w:rsidRDefault="00571685" w:rsidP="00A94715">
            <w:pPr>
              <w:rPr>
                <w:color w:val="000000"/>
                <w:sz w:val="26"/>
                <w:szCs w:val="26"/>
              </w:rPr>
            </w:pPr>
          </w:p>
          <w:p w14:paraId="0BB4FA99" w14:textId="77777777" w:rsidR="00571685" w:rsidRPr="00A94715" w:rsidRDefault="00571685" w:rsidP="00A94715">
            <w:pPr>
              <w:rPr>
                <w:color w:val="000000"/>
                <w:sz w:val="26"/>
                <w:szCs w:val="26"/>
              </w:rPr>
            </w:pPr>
          </w:p>
          <w:p w14:paraId="38FE6486" w14:textId="77777777" w:rsidR="00571685" w:rsidRPr="00A94715" w:rsidRDefault="00571685" w:rsidP="00A94715">
            <w:pPr>
              <w:jc w:val="center"/>
              <w:rPr>
                <w:color w:val="000000"/>
                <w:sz w:val="26"/>
                <w:szCs w:val="26"/>
              </w:rPr>
            </w:pPr>
          </w:p>
        </w:tc>
      </w:tr>
      <w:tr w:rsidR="00571685" w:rsidRPr="00A94715" w14:paraId="1D42C686" w14:textId="77777777">
        <w:trPr>
          <w:gridAfter w:val="1"/>
          <w:wAfter w:w="6" w:type="dxa"/>
        </w:trPr>
        <w:tc>
          <w:tcPr>
            <w:tcW w:w="553" w:type="dxa"/>
            <w:shd w:val="clear" w:color="auto" w:fill="FFFFFF"/>
          </w:tcPr>
          <w:p w14:paraId="0263B7DE"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3</w:t>
            </w:r>
          </w:p>
        </w:tc>
        <w:tc>
          <w:tcPr>
            <w:tcW w:w="4664" w:type="dxa"/>
            <w:shd w:val="clear" w:color="auto" w:fill="FFFFFF"/>
          </w:tcPr>
          <w:p w14:paraId="46916B8E" w14:textId="77777777" w:rsidR="00571685" w:rsidRPr="00A94715" w:rsidRDefault="00960AF3" w:rsidP="00A94715">
            <w:pPr>
              <w:tabs>
                <w:tab w:val="left" w:pos="484"/>
              </w:tabs>
              <w:spacing w:before="120" w:after="120"/>
              <w:jc w:val="both"/>
              <w:rPr>
                <w:b/>
                <w:color w:val="000000"/>
                <w:sz w:val="26"/>
                <w:szCs w:val="26"/>
              </w:rPr>
            </w:pPr>
            <w:r w:rsidRPr="00A94715">
              <w:rPr>
                <w:b/>
                <w:color w:val="000000"/>
                <w:sz w:val="26"/>
                <w:szCs w:val="26"/>
              </w:rPr>
              <w:t>Chương 3: Getting there</w:t>
            </w:r>
          </w:p>
          <w:p w14:paraId="53D8115C" w14:textId="77777777" w:rsidR="00571685" w:rsidRPr="00A94715" w:rsidRDefault="00960AF3" w:rsidP="00A94715">
            <w:pPr>
              <w:spacing w:before="120" w:after="120"/>
              <w:jc w:val="both"/>
              <w:rPr>
                <w:b/>
                <w:color w:val="000000"/>
                <w:sz w:val="26"/>
                <w:szCs w:val="26"/>
              </w:rPr>
            </w:pPr>
            <w:r w:rsidRPr="00A94715">
              <w:rPr>
                <w:b/>
                <w:color w:val="000000"/>
                <w:sz w:val="26"/>
                <w:szCs w:val="26"/>
              </w:rPr>
              <w:t>Language knowledge:</w:t>
            </w:r>
          </w:p>
          <w:p w14:paraId="231EE10C"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Grammar: past simple, past continuous, quantifiers with Getting (un)countable nouns </w:t>
            </w:r>
          </w:p>
          <w:p w14:paraId="72AC4F0A"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Vocabulary: places in town, travelling by plane, transport</w:t>
            </w:r>
          </w:p>
          <w:p w14:paraId="57612FFD" w14:textId="77777777" w:rsidR="00571685" w:rsidRPr="00A94715" w:rsidRDefault="00960AF3" w:rsidP="00A94715">
            <w:pPr>
              <w:tabs>
                <w:tab w:val="left" w:pos="484"/>
              </w:tabs>
              <w:spacing w:before="120" w:after="120"/>
              <w:jc w:val="both"/>
              <w:rPr>
                <w:color w:val="000000"/>
                <w:sz w:val="26"/>
                <w:szCs w:val="26"/>
              </w:rPr>
            </w:pPr>
            <w:r w:rsidRPr="00A94715">
              <w:rPr>
                <w:b/>
                <w:color w:val="000000"/>
                <w:sz w:val="26"/>
                <w:szCs w:val="26"/>
              </w:rPr>
              <w:t>Listening &amp; speaking</w:t>
            </w:r>
            <w:r w:rsidRPr="00A94715">
              <w:rPr>
                <w:color w:val="000000"/>
                <w:sz w:val="26"/>
                <w:szCs w:val="26"/>
              </w:rPr>
              <w:t xml:space="preserve">: </w:t>
            </w:r>
          </w:p>
          <w:p w14:paraId="467AD267"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Asking for directions </w:t>
            </w:r>
          </w:p>
          <w:p w14:paraId="70E69CEC"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Travel news </w:t>
            </w:r>
          </w:p>
          <w:p w14:paraId="5A1EEBF7"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Talk about buildings and places town, </w:t>
            </w:r>
          </w:p>
          <w:p w14:paraId="6F4F41A9"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Ask for and give directions talk about different ways of travelling discussing where. </w:t>
            </w:r>
          </w:p>
          <w:p w14:paraId="4E96F5EB" w14:textId="77777777" w:rsidR="00571685" w:rsidRPr="00A94715" w:rsidRDefault="00960AF3" w:rsidP="00A94715">
            <w:pPr>
              <w:tabs>
                <w:tab w:val="left" w:pos="484"/>
              </w:tabs>
              <w:spacing w:before="120" w:after="120"/>
              <w:jc w:val="both"/>
              <w:rPr>
                <w:color w:val="000000"/>
                <w:sz w:val="26"/>
                <w:szCs w:val="26"/>
              </w:rPr>
            </w:pPr>
            <w:r w:rsidRPr="00A94715">
              <w:rPr>
                <w:b/>
                <w:color w:val="000000"/>
                <w:sz w:val="26"/>
                <w:szCs w:val="26"/>
              </w:rPr>
              <w:t>Reading &amp; writing:</w:t>
            </w:r>
            <w:r w:rsidRPr="00A94715">
              <w:rPr>
                <w:color w:val="000000"/>
                <w:sz w:val="26"/>
                <w:szCs w:val="26"/>
              </w:rPr>
              <w:t xml:space="preserve"> lessons in life: how not to miss flights </w:t>
            </w:r>
          </w:p>
          <w:p w14:paraId="1065063A"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Write a letter telling a person how to get to a place. </w:t>
            </w:r>
          </w:p>
        </w:tc>
        <w:tc>
          <w:tcPr>
            <w:tcW w:w="825" w:type="dxa"/>
            <w:shd w:val="clear" w:color="auto" w:fill="FFFFFF"/>
            <w:vAlign w:val="center"/>
          </w:tcPr>
          <w:p w14:paraId="0EAC87FC"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BE988C5" w14:textId="77777777" w:rsidR="00571685" w:rsidRPr="00A94715" w:rsidRDefault="00571685" w:rsidP="00A94715">
            <w:pPr>
              <w:spacing w:before="120" w:after="120"/>
              <w:rPr>
                <w:color w:val="000000"/>
                <w:sz w:val="26"/>
                <w:szCs w:val="26"/>
              </w:rPr>
            </w:pPr>
          </w:p>
          <w:p w14:paraId="1930A637" w14:textId="77777777" w:rsidR="00571685" w:rsidRPr="00A94715" w:rsidRDefault="00571685" w:rsidP="00A94715">
            <w:pPr>
              <w:spacing w:before="120" w:after="120"/>
              <w:rPr>
                <w:color w:val="000000"/>
                <w:sz w:val="26"/>
                <w:szCs w:val="26"/>
              </w:rPr>
            </w:pPr>
          </w:p>
          <w:p w14:paraId="7A654BBE" w14:textId="77777777" w:rsidR="00571685" w:rsidRPr="00A94715" w:rsidRDefault="00571685" w:rsidP="00A94715">
            <w:pPr>
              <w:spacing w:before="120" w:after="120"/>
              <w:rPr>
                <w:color w:val="000000"/>
                <w:sz w:val="26"/>
                <w:szCs w:val="26"/>
              </w:rPr>
            </w:pPr>
          </w:p>
          <w:p w14:paraId="1B17A7F8" w14:textId="77777777" w:rsidR="00571685" w:rsidRPr="00A94715" w:rsidRDefault="00571685" w:rsidP="00A94715">
            <w:pPr>
              <w:spacing w:before="120" w:after="120"/>
              <w:rPr>
                <w:color w:val="000000"/>
                <w:sz w:val="26"/>
                <w:szCs w:val="26"/>
              </w:rPr>
            </w:pPr>
          </w:p>
          <w:p w14:paraId="759396F4" w14:textId="77777777" w:rsidR="00571685" w:rsidRPr="00A94715" w:rsidRDefault="00571685" w:rsidP="00A94715">
            <w:pPr>
              <w:spacing w:before="120" w:after="120"/>
              <w:rPr>
                <w:color w:val="000000"/>
                <w:sz w:val="26"/>
                <w:szCs w:val="26"/>
              </w:rPr>
            </w:pPr>
          </w:p>
          <w:p w14:paraId="3A1301E2" w14:textId="77777777" w:rsidR="00571685" w:rsidRPr="00A94715" w:rsidRDefault="00571685" w:rsidP="00A94715">
            <w:pPr>
              <w:spacing w:before="120" w:after="120"/>
              <w:rPr>
                <w:color w:val="000000"/>
                <w:sz w:val="26"/>
                <w:szCs w:val="26"/>
              </w:rPr>
            </w:pPr>
          </w:p>
          <w:p w14:paraId="063BFCAB" w14:textId="77777777" w:rsidR="00571685" w:rsidRPr="00A94715" w:rsidRDefault="00571685" w:rsidP="00A94715">
            <w:pPr>
              <w:spacing w:before="120" w:after="120"/>
              <w:rPr>
                <w:color w:val="000000"/>
                <w:sz w:val="26"/>
                <w:szCs w:val="26"/>
              </w:rPr>
            </w:pPr>
          </w:p>
          <w:p w14:paraId="4658DD20" w14:textId="77777777" w:rsidR="00571685" w:rsidRPr="00A94715" w:rsidRDefault="00571685" w:rsidP="00A94715">
            <w:pPr>
              <w:spacing w:before="120" w:after="120"/>
              <w:rPr>
                <w:color w:val="000000"/>
                <w:sz w:val="26"/>
                <w:szCs w:val="26"/>
              </w:rPr>
            </w:pPr>
          </w:p>
          <w:p w14:paraId="5A27E685" w14:textId="77777777" w:rsidR="00571685" w:rsidRPr="00A94715" w:rsidRDefault="00571685" w:rsidP="00A94715">
            <w:pPr>
              <w:spacing w:before="120" w:after="120"/>
              <w:rPr>
                <w:color w:val="000000"/>
                <w:sz w:val="26"/>
                <w:szCs w:val="26"/>
              </w:rPr>
            </w:pPr>
          </w:p>
        </w:tc>
        <w:tc>
          <w:tcPr>
            <w:tcW w:w="842" w:type="dxa"/>
            <w:shd w:val="clear" w:color="auto" w:fill="FFFFFF"/>
            <w:vAlign w:val="center"/>
          </w:tcPr>
          <w:p w14:paraId="47C36A9C"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2EDDCAE6" w14:textId="77777777" w:rsidR="00571685" w:rsidRPr="00A94715" w:rsidRDefault="00571685" w:rsidP="00A94715">
            <w:pPr>
              <w:spacing w:before="120" w:after="120"/>
              <w:jc w:val="center"/>
              <w:rPr>
                <w:color w:val="000000"/>
                <w:sz w:val="26"/>
                <w:szCs w:val="26"/>
              </w:rPr>
            </w:pPr>
          </w:p>
          <w:p w14:paraId="0DBDA66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FA6B1BD" w14:textId="77777777" w:rsidR="00571685" w:rsidRPr="00A94715" w:rsidRDefault="00571685" w:rsidP="00A94715">
            <w:pPr>
              <w:spacing w:before="120" w:after="120"/>
              <w:jc w:val="center"/>
              <w:rPr>
                <w:color w:val="000000"/>
                <w:sz w:val="26"/>
                <w:szCs w:val="26"/>
              </w:rPr>
            </w:pPr>
          </w:p>
          <w:p w14:paraId="78FD691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CB5717F" w14:textId="77777777" w:rsidR="00571685" w:rsidRPr="00A94715" w:rsidRDefault="00571685" w:rsidP="00A94715">
            <w:pPr>
              <w:spacing w:before="120" w:after="120"/>
              <w:jc w:val="center"/>
              <w:rPr>
                <w:color w:val="000000"/>
                <w:sz w:val="26"/>
                <w:szCs w:val="26"/>
              </w:rPr>
            </w:pPr>
          </w:p>
          <w:p w14:paraId="47CFDC65" w14:textId="77777777" w:rsidR="00571685" w:rsidRPr="00A94715" w:rsidRDefault="00571685" w:rsidP="00A94715">
            <w:pPr>
              <w:spacing w:before="120" w:after="120"/>
              <w:jc w:val="center"/>
              <w:rPr>
                <w:color w:val="000000"/>
                <w:sz w:val="26"/>
                <w:szCs w:val="26"/>
              </w:rPr>
            </w:pPr>
          </w:p>
          <w:p w14:paraId="0C46DE9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5D52C48" w14:textId="77777777" w:rsidR="00571685" w:rsidRPr="00A94715" w:rsidRDefault="00571685" w:rsidP="00A94715">
            <w:pPr>
              <w:spacing w:before="120" w:after="120"/>
              <w:jc w:val="center"/>
              <w:rPr>
                <w:color w:val="000000"/>
                <w:sz w:val="26"/>
                <w:szCs w:val="26"/>
              </w:rPr>
            </w:pPr>
          </w:p>
          <w:p w14:paraId="2E108433" w14:textId="77777777" w:rsidR="00571685" w:rsidRPr="00A94715" w:rsidRDefault="00571685" w:rsidP="00A94715">
            <w:pPr>
              <w:spacing w:before="120" w:after="120"/>
              <w:jc w:val="center"/>
              <w:rPr>
                <w:color w:val="000000"/>
                <w:sz w:val="26"/>
                <w:szCs w:val="26"/>
              </w:rPr>
            </w:pPr>
          </w:p>
          <w:p w14:paraId="4AAC5B4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136F9A7" w14:textId="77777777" w:rsidR="00571685" w:rsidRPr="00A94715" w:rsidRDefault="00571685" w:rsidP="00A94715">
            <w:pPr>
              <w:spacing w:before="120" w:after="120"/>
              <w:jc w:val="center"/>
              <w:rPr>
                <w:color w:val="000000"/>
                <w:sz w:val="26"/>
                <w:szCs w:val="26"/>
              </w:rPr>
            </w:pPr>
          </w:p>
          <w:p w14:paraId="4514585B" w14:textId="77777777" w:rsidR="00571685" w:rsidRPr="00A94715" w:rsidRDefault="00571685" w:rsidP="00A94715">
            <w:pPr>
              <w:jc w:val="center"/>
              <w:rPr>
                <w:color w:val="000000"/>
                <w:sz w:val="26"/>
                <w:szCs w:val="26"/>
              </w:rPr>
            </w:pPr>
          </w:p>
          <w:p w14:paraId="388E68FC" w14:textId="77777777" w:rsidR="00571685" w:rsidRPr="00A94715" w:rsidRDefault="00960AF3" w:rsidP="00A94715">
            <w:pPr>
              <w:jc w:val="center"/>
              <w:rPr>
                <w:color w:val="000000"/>
                <w:sz w:val="26"/>
                <w:szCs w:val="26"/>
              </w:rPr>
            </w:pPr>
            <w:r w:rsidRPr="00A94715">
              <w:rPr>
                <w:color w:val="000000"/>
                <w:sz w:val="26"/>
                <w:szCs w:val="26"/>
              </w:rPr>
              <w:t>1</w:t>
            </w:r>
          </w:p>
        </w:tc>
        <w:tc>
          <w:tcPr>
            <w:tcW w:w="1044" w:type="dxa"/>
            <w:shd w:val="clear" w:color="auto" w:fill="FFFFFF"/>
            <w:vAlign w:val="center"/>
          </w:tcPr>
          <w:p w14:paraId="4A5E61CA"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21DA5ED9" w14:textId="77777777" w:rsidR="00571685" w:rsidRPr="00A94715" w:rsidRDefault="00571685" w:rsidP="00A94715">
            <w:pPr>
              <w:spacing w:before="120" w:after="120"/>
              <w:jc w:val="center"/>
              <w:rPr>
                <w:color w:val="000000"/>
                <w:sz w:val="26"/>
                <w:szCs w:val="26"/>
              </w:rPr>
            </w:pPr>
          </w:p>
          <w:p w14:paraId="517563DA" w14:textId="77777777" w:rsidR="00571685" w:rsidRPr="00A94715" w:rsidRDefault="00571685" w:rsidP="00A94715">
            <w:pPr>
              <w:spacing w:before="120" w:after="120"/>
              <w:jc w:val="center"/>
              <w:rPr>
                <w:color w:val="000000"/>
                <w:sz w:val="26"/>
                <w:szCs w:val="26"/>
              </w:rPr>
            </w:pPr>
          </w:p>
          <w:p w14:paraId="1F8484CE" w14:textId="77777777" w:rsidR="00571685" w:rsidRPr="00A94715" w:rsidRDefault="00571685" w:rsidP="00A94715">
            <w:pPr>
              <w:spacing w:before="120" w:after="120"/>
              <w:jc w:val="center"/>
              <w:rPr>
                <w:color w:val="000000"/>
                <w:sz w:val="26"/>
                <w:szCs w:val="26"/>
              </w:rPr>
            </w:pPr>
          </w:p>
          <w:p w14:paraId="39E787D0" w14:textId="77777777" w:rsidR="00571685" w:rsidRPr="00A94715" w:rsidRDefault="00571685" w:rsidP="00A94715">
            <w:pPr>
              <w:spacing w:before="120" w:after="120"/>
              <w:jc w:val="center"/>
              <w:rPr>
                <w:color w:val="000000"/>
                <w:sz w:val="26"/>
                <w:szCs w:val="26"/>
              </w:rPr>
            </w:pPr>
          </w:p>
          <w:p w14:paraId="0251FA27" w14:textId="77777777" w:rsidR="00571685" w:rsidRPr="00A94715" w:rsidRDefault="00571685" w:rsidP="00A94715">
            <w:pPr>
              <w:spacing w:before="120" w:after="120"/>
              <w:jc w:val="center"/>
              <w:rPr>
                <w:color w:val="000000"/>
                <w:sz w:val="26"/>
                <w:szCs w:val="26"/>
              </w:rPr>
            </w:pPr>
          </w:p>
          <w:p w14:paraId="1DF65781" w14:textId="77777777" w:rsidR="00571685" w:rsidRPr="00A94715" w:rsidRDefault="00571685" w:rsidP="00A94715">
            <w:pPr>
              <w:spacing w:before="120" w:after="120"/>
              <w:jc w:val="center"/>
              <w:rPr>
                <w:color w:val="000000"/>
                <w:sz w:val="26"/>
                <w:szCs w:val="26"/>
              </w:rPr>
            </w:pPr>
          </w:p>
          <w:p w14:paraId="0E879F39" w14:textId="77777777" w:rsidR="00571685" w:rsidRPr="00A94715" w:rsidRDefault="00571685" w:rsidP="00A94715">
            <w:pPr>
              <w:spacing w:before="120" w:after="120"/>
              <w:jc w:val="center"/>
              <w:rPr>
                <w:color w:val="000000"/>
                <w:sz w:val="26"/>
                <w:szCs w:val="26"/>
              </w:rPr>
            </w:pPr>
          </w:p>
          <w:p w14:paraId="03F41066" w14:textId="77777777" w:rsidR="00571685" w:rsidRPr="00A94715" w:rsidRDefault="00571685" w:rsidP="00A94715">
            <w:pPr>
              <w:spacing w:before="120" w:after="120"/>
              <w:jc w:val="center"/>
              <w:rPr>
                <w:color w:val="000000"/>
                <w:sz w:val="26"/>
                <w:szCs w:val="26"/>
              </w:rPr>
            </w:pPr>
          </w:p>
          <w:p w14:paraId="4525BF7E" w14:textId="77777777" w:rsidR="00571685" w:rsidRPr="00A94715" w:rsidRDefault="00571685" w:rsidP="00A94715">
            <w:pPr>
              <w:spacing w:before="120" w:after="120"/>
              <w:jc w:val="center"/>
              <w:rPr>
                <w:color w:val="000000"/>
                <w:sz w:val="26"/>
                <w:szCs w:val="26"/>
              </w:rPr>
            </w:pPr>
          </w:p>
          <w:p w14:paraId="54302594" w14:textId="77777777" w:rsidR="00571685" w:rsidRPr="00A94715" w:rsidRDefault="00571685" w:rsidP="00A94715">
            <w:pPr>
              <w:spacing w:before="120" w:after="120"/>
              <w:jc w:val="center"/>
              <w:rPr>
                <w:color w:val="000000"/>
                <w:sz w:val="26"/>
                <w:szCs w:val="26"/>
              </w:rPr>
            </w:pPr>
          </w:p>
          <w:p w14:paraId="561E92AE" w14:textId="77777777" w:rsidR="00571685" w:rsidRPr="00A94715" w:rsidRDefault="00571685" w:rsidP="00A94715">
            <w:pPr>
              <w:spacing w:before="120" w:after="120"/>
              <w:rPr>
                <w:color w:val="000000"/>
                <w:sz w:val="26"/>
                <w:szCs w:val="26"/>
              </w:rPr>
            </w:pPr>
          </w:p>
          <w:p w14:paraId="6DEDF6F9" w14:textId="77777777" w:rsidR="00571685" w:rsidRPr="00A94715" w:rsidRDefault="00571685" w:rsidP="00A94715">
            <w:pPr>
              <w:spacing w:before="120" w:after="120"/>
              <w:jc w:val="center"/>
              <w:rPr>
                <w:color w:val="000000"/>
                <w:sz w:val="26"/>
                <w:szCs w:val="26"/>
              </w:rPr>
            </w:pPr>
          </w:p>
          <w:p w14:paraId="5D289F86"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7A7CB543" w14:textId="77777777" w:rsidR="00571685" w:rsidRPr="00A94715" w:rsidRDefault="00571685" w:rsidP="00A94715">
            <w:pPr>
              <w:spacing w:before="120" w:after="120"/>
              <w:jc w:val="center"/>
              <w:rPr>
                <w:color w:val="000000"/>
                <w:sz w:val="26"/>
                <w:szCs w:val="26"/>
              </w:rPr>
            </w:pPr>
          </w:p>
        </w:tc>
      </w:tr>
      <w:tr w:rsidR="00571685" w:rsidRPr="00A94715" w14:paraId="29F881D1" w14:textId="77777777">
        <w:trPr>
          <w:gridAfter w:val="1"/>
          <w:wAfter w:w="6" w:type="dxa"/>
        </w:trPr>
        <w:tc>
          <w:tcPr>
            <w:tcW w:w="553" w:type="dxa"/>
            <w:shd w:val="clear" w:color="auto" w:fill="FFFFFF"/>
          </w:tcPr>
          <w:p w14:paraId="25C6CDD6" w14:textId="77777777" w:rsidR="00571685" w:rsidRPr="00A94715" w:rsidRDefault="00571685" w:rsidP="00A94715">
            <w:pPr>
              <w:numPr>
                <w:ilvl w:val="0"/>
                <w:numId w:val="129"/>
              </w:numPr>
              <w:pBdr>
                <w:top w:val="nil"/>
                <w:left w:val="nil"/>
                <w:bottom w:val="nil"/>
                <w:right w:val="nil"/>
                <w:between w:val="nil"/>
              </w:pBdr>
              <w:spacing w:before="120" w:after="120"/>
              <w:jc w:val="both"/>
              <w:rPr>
                <w:color w:val="000000"/>
                <w:sz w:val="26"/>
                <w:szCs w:val="26"/>
              </w:rPr>
            </w:pPr>
          </w:p>
        </w:tc>
        <w:tc>
          <w:tcPr>
            <w:tcW w:w="4664" w:type="dxa"/>
            <w:shd w:val="clear" w:color="auto" w:fill="FFFFFF"/>
          </w:tcPr>
          <w:p w14:paraId="56D34556" w14:textId="77777777" w:rsidR="00571685" w:rsidRPr="00A94715" w:rsidRDefault="00960AF3" w:rsidP="00A94715">
            <w:pPr>
              <w:tabs>
                <w:tab w:val="left" w:pos="484"/>
              </w:tabs>
              <w:spacing w:before="120" w:after="120"/>
              <w:jc w:val="both"/>
              <w:rPr>
                <w:b/>
                <w:color w:val="000000"/>
                <w:sz w:val="26"/>
                <w:szCs w:val="26"/>
              </w:rPr>
            </w:pPr>
            <w:r w:rsidRPr="00A94715">
              <w:rPr>
                <w:color w:val="000000"/>
                <w:sz w:val="26"/>
                <w:szCs w:val="26"/>
              </w:rPr>
              <w:t xml:space="preserve"> </w:t>
            </w:r>
            <w:r w:rsidRPr="00A94715">
              <w:rPr>
                <w:b/>
                <w:color w:val="000000"/>
                <w:sz w:val="26"/>
                <w:szCs w:val="26"/>
              </w:rPr>
              <w:t>Chương 4: Eat</w:t>
            </w:r>
          </w:p>
          <w:p w14:paraId="0217CFBC" w14:textId="77777777" w:rsidR="00571685" w:rsidRPr="00A94715" w:rsidRDefault="00960AF3" w:rsidP="00A94715">
            <w:pPr>
              <w:spacing w:before="120" w:after="120"/>
              <w:jc w:val="both"/>
              <w:rPr>
                <w:b/>
                <w:color w:val="000000"/>
                <w:sz w:val="26"/>
                <w:szCs w:val="26"/>
              </w:rPr>
            </w:pPr>
            <w:r w:rsidRPr="00A94715">
              <w:rPr>
                <w:b/>
                <w:color w:val="000000"/>
                <w:sz w:val="26"/>
                <w:szCs w:val="26"/>
              </w:rPr>
              <w:t>Language knowledge:</w:t>
            </w:r>
          </w:p>
          <w:p w14:paraId="66890A74"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Grammar: present perfect, discussing too and not...enough eat </w:t>
            </w:r>
          </w:p>
          <w:p w14:paraId="3262F5F6"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Vocabulary: restaurants, </w:t>
            </w:r>
          </w:p>
          <w:p w14:paraId="1982A57A"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Discuss describing food</w:t>
            </w:r>
          </w:p>
          <w:p w14:paraId="4412FB42" w14:textId="77777777" w:rsidR="00571685" w:rsidRPr="00A94715" w:rsidRDefault="00960AF3" w:rsidP="00A94715">
            <w:pPr>
              <w:tabs>
                <w:tab w:val="left" w:pos="484"/>
              </w:tabs>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Listening &amp; speaking: </w:t>
            </w:r>
          </w:p>
          <w:p w14:paraId="273DE6D3"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Discussing where to eat</w:t>
            </w:r>
          </w:p>
          <w:p w14:paraId="0CCCE9F2"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Discuss where and what to eat </w:t>
            </w:r>
          </w:p>
          <w:p w14:paraId="2C37B2B8"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Ask and answer questions in a restaurant </w:t>
            </w:r>
          </w:p>
          <w:p w14:paraId="6FD01375"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Talk about typical foods and eating habits. </w:t>
            </w:r>
          </w:p>
          <w:p w14:paraId="1C876ECF" w14:textId="77777777" w:rsidR="00571685" w:rsidRPr="00A94715" w:rsidRDefault="00960AF3" w:rsidP="00A94715">
            <w:pPr>
              <w:tabs>
                <w:tab w:val="left" w:pos="484"/>
              </w:tabs>
              <w:spacing w:before="120" w:after="120"/>
              <w:jc w:val="both"/>
              <w:rPr>
                <w:color w:val="000000"/>
                <w:sz w:val="26"/>
                <w:szCs w:val="26"/>
              </w:rPr>
            </w:pPr>
            <w:r w:rsidRPr="00A94715">
              <w:rPr>
                <w:b/>
                <w:color w:val="000000"/>
                <w:sz w:val="26"/>
                <w:szCs w:val="26"/>
              </w:rPr>
              <w:t>Reading &amp; writing:</w:t>
            </w:r>
            <w:r w:rsidRPr="00A94715">
              <w:rPr>
                <w:color w:val="000000"/>
                <w:sz w:val="26"/>
                <w:szCs w:val="26"/>
              </w:rPr>
              <w:t xml:space="preserve"> </w:t>
            </w:r>
          </w:p>
          <w:p w14:paraId="12B2C60E"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Breakfast around the world, describe restaurants and meals </w:t>
            </w:r>
          </w:p>
          <w:p w14:paraId="6F64CC2B"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Write about your experiences at a restaurant</w:t>
            </w:r>
          </w:p>
          <w:p w14:paraId="08F97999" w14:textId="77777777" w:rsidR="00571685" w:rsidRPr="00A94715" w:rsidRDefault="00960AF3" w:rsidP="00A94715">
            <w:pPr>
              <w:tabs>
                <w:tab w:val="left" w:pos="498"/>
              </w:tabs>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Review 2 </w:t>
            </w:r>
          </w:p>
          <w:p w14:paraId="65BA8C51" w14:textId="77777777" w:rsidR="00571685" w:rsidRPr="00A94715" w:rsidRDefault="00960AF3" w:rsidP="00A94715">
            <w:pPr>
              <w:tabs>
                <w:tab w:val="left" w:pos="498"/>
              </w:tabs>
              <w:spacing w:before="120" w:after="120"/>
              <w:jc w:val="both"/>
              <w:rPr>
                <w:b/>
                <w:color w:val="000000"/>
                <w:sz w:val="26"/>
                <w:szCs w:val="26"/>
              </w:rPr>
            </w:pPr>
            <w:r w:rsidRPr="00A94715">
              <w:rPr>
                <w:b/>
                <w:color w:val="000000"/>
                <w:sz w:val="26"/>
                <w:szCs w:val="26"/>
              </w:rPr>
              <w:t xml:space="preserve"> Writing 2 </w:t>
            </w:r>
          </w:p>
          <w:p w14:paraId="40A5DFEF" w14:textId="77777777" w:rsidR="00571685" w:rsidRPr="00A94715" w:rsidRDefault="00960AF3" w:rsidP="00A94715">
            <w:pPr>
              <w:tabs>
                <w:tab w:val="left" w:pos="498"/>
              </w:tabs>
              <w:spacing w:before="120" w:after="120"/>
              <w:jc w:val="both"/>
              <w:rPr>
                <w:b/>
                <w:color w:val="000000"/>
                <w:sz w:val="26"/>
                <w:szCs w:val="26"/>
              </w:rPr>
            </w:pPr>
            <w:r w:rsidRPr="00A94715">
              <w:rPr>
                <w:b/>
                <w:color w:val="000000"/>
                <w:sz w:val="26"/>
                <w:szCs w:val="26"/>
              </w:rPr>
              <w:t>Language knowledge:</w:t>
            </w:r>
          </w:p>
          <w:p w14:paraId="368CABDE"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Review grammar, vocab in 3,4 </w:t>
            </w:r>
          </w:p>
          <w:p w14:paraId="4DAA2788"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Do exercises.</w:t>
            </w:r>
          </w:p>
          <w:p w14:paraId="13BB7BFA"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w:t>
            </w:r>
            <w:r w:rsidRPr="00A94715">
              <w:rPr>
                <w:b/>
                <w:color w:val="000000"/>
                <w:sz w:val="26"/>
                <w:szCs w:val="26"/>
              </w:rPr>
              <w:t>Listening &amp; Speaking</w:t>
            </w:r>
            <w:r w:rsidRPr="00A94715">
              <w:rPr>
                <w:color w:val="000000"/>
                <w:sz w:val="26"/>
                <w:szCs w:val="26"/>
              </w:rPr>
              <w:t>: practice speaking</w:t>
            </w:r>
          </w:p>
          <w:p w14:paraId="1A8FEB0F" w14:textId="77777777" w:rsidR="00571685" w:rsidRPr="00A94715" w:rsidRDefault="00960AF3" w:rsidP="00A94715">
            <w:pPr>
              <w:tabs>
                <w:tab w:val="left" w:pos="498"/>
              </w:tabs>
              <w:spacing w:before="120" w:after="120"/>
              <w:jc w:val="both"/>
              <w:rPr>
                <w:color w:val="000000"/>
                <w:sz w:val="26"/>
                <w:szCs w:val="26"/>
              </w:rPr>
            </w:pPr>
            <w:r w:rsidRPr="00A94715">
              <w:rPr>
                <w:b/>
                <w:color w:val="000000"/>
                <w:sz w:val="26"/>
                <w:szCs w:val="26"/>
              </w:rPr>
              <w:t xml:space="preserve"> Reading &amp; Writing:</w:t>
            </w:r>
            <w:r w:rsidRPr="00A94715">
              <w:rPr>
                <w:color w:val="000000"/>
                <w:sz w:val="26"/>
                <w:szCs w:val="26"/>
              </w:rPr>
              <w:t xml:space="preserve"> correct students' writing</w:t>
            </w:r>
          </w:p>
          <w:p w14:paraId="1E394BA2" w14:textId="77777777" w:rsidR="00571685" w:rsidRPr="00A94715" w:rsidRDefault="00960AF3" w:rsidP="00A94715">
            <w:pPr>
              <w:tabs>
                <w:tab w:val="left" w:pos="498"/>
              </w:tabs>
              <w:spacing w:before="120" w:after="120"/>
              <w:jc w:val="both"/>
              <w:rPr>
                <w:b/>
                <w:color w:val="000000"/>
                <w:sz w:val="26"/>
                <w:szCs w:val="26"/>
              </w:rPr>
            </w:pPr>
            <w:r w:rsidRPr="00A94715">
              <w:rPr>
                <w:b/>
                <w:color w:val="000000"/>
                <w:sz w:val="26"/>
                <w:szCs w:val="26"/>
              </w:rPr>
              <w:t>- Do and correct the KET test 1</w:t>
            </w:r>
          </w:p>
        </w:tc>
        <w:tc>
          <w:tcPr>
            <w:tcW w:w="825" w:type="dxa"/>
            <w:shd w:val="clear" w:color="auto" w:fill="FFFFFF"/>
            <w:vAlign w:val="center"/>
          </w:tcPr>
          <w:p w14:paraId="17174DA3" w14:textId="77777777" w:rsidR="00571685" w:rsidRPr="00A94715" w:rsidRDefault="00571685" w:rsidP="00A94715">
            <w:pPr>
              <w:spacing w:before="120" w:after="120"/>
              <w:jc w:val="center"/>
              <w:rPr>
                <w:b/>
                <w:color w:val="000000"/>
                <w:sz w:val="26"/>
                <w:szCs w:val="26"/>
              </w:rPr>
            </w:pPr>
          </w:p>
          <w:p w14:paraId="740A1A23"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299AC32" w14:textId="77777777" w:rsidR="00571685" w:rsidRPr="00A94715" w:rsidRDefault="00571685" w:rsidP="00A94715">
            <w:pPr>
              <w:spacing w:before="120" w:after="120"/>
              <w:jc w:val="center"/>
              <w:rPr>
                <w:b/>
                <w:color w:val="000000"/>
                <w:sz w:val="26"/>
                <w:szCs w:val="26"/>
              </w:rPr>
            </w:pPr>
          </w:p>
          <w:p w14:paraId="1C6FE131" w14:textId="77777777" w:rsidR="00571685" w:rsidRPr="00A94715" w:rsidRDefault="00571685" w:rsidP="00A94715">
            <w:pPr>
              <w:spacing w:before="120" w:after="120"/>
              <w:jc w:val="center"/>
              <w:rPr>
                <w:b/>
                <w:color w:val="000000"/>
                <w:sz w:val="26"/>
                <w:szCs w:val="26"/>
              </w:rPr>
            </w:pPr>
          </w:p>
          <w:p w14:paraId="0B1EE547" w14:textId="77777777" w:rsidR="00571685" w:rsidRPr="00A94715" w:rsidRDefault="00571685" w:rsidP="00A94715">
            <w:pPr>
              <w:spacing w:before="120" w:after="120"/>
              <w:jc w:val="center"/>
              <w:rPr>
                <w:b/>
                <w:color w:val="000000"/>
                <w:sz w:val="26"/>
                <w:szCs w:val="26"/>
              </w:rPr>
            </w:pPr>
          </w:p>
          <w:p w14:paraId="3B4E8B6B" w14:textId="77777777" w:rsidR="00571685" w:rsidRPr="00A94715" w:rsidRDefault="00571685" w:rsidP="00A94715">
            <w:pPr>
              <w:spacing w:before="120" w:after="120"/>
              <w:jc w:val="center"/>
              <w:rPr>
                <w:b/>
                <w:color w:val="000000"/>
                <w:sz w:val="26"/>
                <w:szCs w:val="26"/>
              </w:rPr>
            </w:pPr>
          </w:p>
          <w:p w14:paraId="4F474B4E" w14:textId="77777777" w:rsidR="00571685" w:rsidRPr="00A94715" w:rsidRDefault="00571685" w:rsidP="00A94715">
            <w:pPr>
              <w:spacing w:before="120" w:after="120"/>
              <w:jc w:val="center"/>
              <w:rPr>
                <w:b/>
                <w:color w:val="000000"/>
                <w:sz w:val="26"/>
                <w:szCs w:val="26"/>
              </w:rPr>
            </w:pPr>
          </w:p>
          <w:p w14:paraId="7D20DB74" w14:textId="77777777" w:rsidR="00571685" w:rsidRPr="00A94715" w:rsidRDefault="00571685" w:rsidP="00A94715">
            <w:pPr>
              <w:spacing w:before="120" w:after="120"/>
              <w:jc w:val="center"/>
              <w:rPr>
                <w:b/>
                <w:color w:val="000000"/>
                <w:sz w:val="26"/>
                <w:szCs w:val="26"/>
              </w:rPr>
            </w:pPr>
          </w:p>
          <w:p w14:paraId="708FF576" w14:textId="77777777" w:rsidR="00571685" w:rsidRPr="00A94715" w:rsidRDefault="00571685" w:rsidP="00A94715">
            <w:pPr>
              <w:spacing w:before="120" w:after="120"/>
              <w:jc w:val="center"/>
              <w:rPr>
                <w:b/>
                <w:color w:val="000000"/>
                <w:sz w:val="26"/>
                <w:szCs w:val="26"/>
              </w:rPr>
            </w:pPr>
          </w:p>
          <w:p w14:paraId="5DC8A7AD" w14:textId="77777777" w:rsidR="00571685" w:rsidRPr="00A94715" w:rsidRDefault="00571685" w:rsidP="00A94715">
            <w:pPr>
              <w:spacing w:before="120" w:after="120"/>
              <w:jc w:val="center"/>
              <w:rPr>
                <w:b/>
                <w:color w:val="000000"/>
                <w:sz w:val="26"/>
                <w:szCs w:val="26"/>
              </w:rPr>
            </w:pPr>
          </w:p>
          <w:p w14:paraId="75D582C4" w14:textId="77777777" w:rsidR="00571685" w:rsidRPr="00A94715" w:rsidRDefault="00571685" w:rsidP="00A94715">
            <w:pPr>
              <w:spacing w:before="120" w:after="120"/>
              <w:jc w:val="center"/>
              <w:rPr>
                <w:b/>
                <w:color w:val="000000"/>
                <w:sz w:val="26"/>
                <w:szCs w:val="26"/>
              </w:rPr>
            </w:pPr>
          </w:p>
          <w:p w14:paraId="1B06A120" w14:textId="77777777" w:rsidR="00571685" w:rsidRPr="00A94715" w:rsidRDefault="00571685" w:rsidP="00A94715">
            <w:pPr>
              <w:spacing w:before="120" w:after="120"/>
              <w:jc w:val="center"/>
              <w:rPr>
                <w:b/>
                <w:color w:val="000000"/>
                <w:sz w:val="26"/>
                <w:szCs w:val="26"/>
              </w:rPr>
            </w:pPr>
          </w:p>
          <w:p w14:paraId="68600F48" w14:textId="77777777" w:rsidR="00571685" w:rsidRPr="00A94715" w:rsidRDefault="00571685" w:rsidP="00A94715">
            <w:pPr>
              <w:spacing w:before="120" w:after="120"/>
              <w:jc w:val="center"/>
              <w:rPr>
                <w:b/>
                <w:color w:val="000000"/>
                <w:sz w:val="26"/>
                <w:szCs w:val="26"/>
              </w:rPr>
            </w:pPr>
          </w:p>
          <w:p w14:paraId="48372202" w14:textId="77777777" w:rsidR="00571685" w:rsidRPr="00A94715" w:rsidRDefault="00571685" w:rsidP="00A94715">
            <w:pPr>
              <w:spacing w:before="120" w:after="120"/>
              <w:jc w:val="center"/>
              <w:rPr>
                <w:b/>
                <w:color w:val="000000"/>
                <w:sz w:val="26"/>
                <w:szCs w:val="26"/>
              </w:rPr>
            </w:pPr>
          </w:p>
          <w:p w14:paraId="0620934D" w14:textId="77777777" w:rsidR="00571685" w:rsidRPr="00A94715" w:rsidRDefault="00571685" w:rsidP="00A94715">
            <w:pPr>
              <w:spacing w:before="120" w:after="120"/>
              <w:jc w:val="center"/>
              <w:rPr>
                <w:b/>
                <w:color w:val="000000"/>
                <w:sz w:val="26"/>
                <w:szCs w:val="26"/>
              </w:rPr>
            </w:pPr>
          </w:p>
          <w:p w14:paraId="2ABFAC05" w14:textId="77777777" w:rsidR="00571685" w:rsidRPr="00A94715" w:rsidRDefault="00571685" w:rsidP="00A94715">
            <w:pPr>
              <w:spacing w:before="120" w:after="120"/>
              <w:jc w:val="center"/>
              <w:rPr>
                <w:b/>
                <w:color w:val="000000"/>
                <w:sz w:val="26"/>
                <w:szCs w:val="26"/>
              </w:rPr>
            </w:pPr>
          </w:p>
          <w:p w14:paraId="1636F464" w14:textId="77777777" w:rsidR="00571685" w:rsidRPr="00A94715" w:rsidRDefault="00571685" w:rsidP="00A94715">
            <w:pPr>
              <w:spacing w:before="120" w:after="120"/>
              <w:jc w:val="center"/>
              <w:rPr>
                <w:color w:val="000000"/>
                <w:sz w:val="26"/>
                <w:szCs w:val="26"/>
              </w:rPr>
            </w:pPr>
          </w:p>
          <w:p w14:paraId="554A591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2049EE54" w14:textId="77777777" w:rsidR="00571685" w:rsidRPr="00A94715" w:rsidRDefault="00571685" w:rsidP="00A94715">
            <w:pPr>
              <w:spacing w:before="120" w:after="120"/>
              <w:jc w:val="center"/>
              <w:rPr>
                <w:color w:val="000000"/>
                <w:sz w:val="26"/>
                <w:szCs w:val="26"/>
              </w:rPr>
            </w:pPr>
          </w:p>
          <w:p w14:paraId="4F48CDDA" w14:textId="77777777" w:rsidR="00571685" w:rsidRPr="00A94715" w:rsidRDefault="00571685" w:rsidP="00A94715">
            <w:pPr>
              <w:spacing w:before="120" w:after="120"/>
              <w:jc w:val="center"/>
              <w:rPr>
                <w:color w:val="000000"/>
                <w:sz w:val="26"/>
                <w:szCs w:val="26"/>
              </w:rPr>
            </w:pPr>
          </w:p>
          <w:p w14:paraId="370E0D05" w14:textId="77777777" w:rsidR="00571685" w:rsidRPr="00A94715" w:rsidRDefault="00571685" w:rsidP="00A94715">
            <w:pPr>
              <w:spacing w:before="120" w:after="120"/>
              <w:jc w:val="center"/>
              <w:rPr>
                <w:color w:val="000000"/>
                <w:sz w:val="26"/>
                <w:szCs w:val="26"/>
              </w:rPr>
            </w:pPr>
          </w:p>
          <w:p w14:paraId="31165714" w14:textId="77777777" w:rsidR="00571685" w:rsidRPr="00A94715" w:rsidRDefault="00571685" w:rsidP="00A94715">
            <w:pPr>
              <w:spacing w:before="120" w:after="120"/>
              <w:jc w:val="center"/>
              <w:rPr>
                <w:color w:val="000000"/>
                <w:sz w:val="26"/>
                <w:szCs w:val="26"/>
              </w:rPr>
            </w:pPr>
          </w:p>
          <w:p w14:paraId="41176113" w14:textId="77777777" w:rsidR="00571685" w:rsidRPr="00A94715" w:rsidRDefault="00571685" w:rsidP="00A94715">
            <w:pPr>
              <w:spacing w:before="120" w:after="120"/>
              <w:jc w:val="center"/>
              <w:rPr>
                <w:color w:val="000000"/>
                <w:sz w:val="26"/>
                <w:szCs w:val="26"/>
              </w:rPr>
            </w:pPr>
          </w:p>
          <w:p w14:paraId="38F3E254" w14:textId="77777777" w:rsidR="00571685" w:rsidRPr="00A94715" w:rsidRDefault="00571685" w:rsidP="00A94715">
            <w:pPr>
              <w:spacing w:before="120" w:after="120"/>
              <w:rPr>
                <w:color w:val="000000"/>
                <w:sz w:val="26"/>
                <w:szCs w:val="26"/>
              </w:rPr>
            </w:pPr>
          </w:p>
          <w:p w14:paraId="7F3E94D7" w14:textId="77777777" w:rsidR="00571685" w:rsidRPr="00A94715" w:rsidRDefault="00571685" w:rsidP="00A94715">
            <w:pPr>
              <w:spacing w:before="120" w:after="120"/>
              <w:jc w:val="center"/>
              <w:rPr>
                <w:b/>
                <w:color w:val="000000"/>
                <w:sz w:val="26"/>
                <w:szCs w:val="26"/>
              </w:rPr>
            </w:pPr>
          </w:p>
          <w:p w14:paraId="1EE104A1" w14:textId="77777777" w:rsidR="00571685" w:rsidRPr="00A94715" w:rsidRDefault="00571685" w:rsidP="00A94715">
            <w:pPr>
              <w:spacing w:before="120" w:after="120"/>
              <w:jc w:val="center"/>
              <w:rPr>
                <w:color w:val="000000"/>
                <w:sz w:val="26"/>
                <w:szCs w:val="26"/>
              </w:rPr>
            </w:pPr>
          </w:p>
          <w:p w14:paraId="397B462B"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493FA382" w14:textId="77777777" w:rsidR="00571685" w:rsidRPr="00A94715" w:rsidRDefault="00571685" w:rsidP="00A94715">
            <w:pPr>
              <w:spacing w:before="120" w:after="120"/>
              <w:jc w:val="center"/>
              <w:rPr>
                <w:b/>
                <w:color w:val="000000"/>
                <w:sz w:val="26"/>
                <w:szCs w:val="26"/>
              </w:rPr>
            </w:pPr>
          </w:p>
          <w:p w14:paraId="29707B6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5B3C168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2B3A3F7F" w14:textId="77777777" w:rsidR="00571685" w:rsidRPr="00A94715" w:rsidRDefault="00571685" w:rsidP="00A94715">
            <w:pPr>
              <w:spacing w:before="120" w:after="120"/>
              <w:jc w:val="center"/>
              <w:rPr>
                <w:color w:val="000000"/>
                <w:sz w:val="26"/>
                <w:szCs w:val="26"/>
              </w:rPr>
            </w:pPr>
          </w:p>
          <w:p w14:paraId="74A2B2EA" w14:textId="77777777" w:rsidR="00571685" w:rsidRPr="00A94715" w:rsidRDefault="00571685" w:rsidP="00A94715">
            <w:pPr>
              <w:spacing w:before="120" w:after="120"/>
              <w:jc w:val="center"/>
              <w:rPr>
                <w:color w:val="000000"/>
                <w:sz w:val="26"/>
                <w:szCs w:val="26"/>
              </w:rPr>
            </w:pPr>
          </w:p>
          <w:p w14:paraId="20B6BBA9" w14:textId="77777777" w:rsidR="00571685" w:rsidRPr="00A94715" w:rsidRDefault="00571685" w:rsidP="00A94715">
            <w:pPr>
              <w:spacing w:before="120" w:after="120"/>
              <w:jc w:val="center"/>
              <w:rPr>
                <w:color w:val="000000"/>
                <w:sz w:val="26"/>
                <w:szCs w:val="26"/>
              </w:rPr>
            </w:pPr>
          </w:p>
          <w:p w14:paraId="1D4A1797" w14:textId="77777777" w:rsidR="00571685" w:rsidRPr="00A94715" w:rsidRDefault="00571685" w:rsidP="00A94715">
            <w:pPr>
              <w:spacing w:before="120" w:after="120"/>
              <w:jc w:val="center"/>
              <w:rPr>
                <w:color w:val="000000"/>
                <w:sz w:val="26"/>
                <w:szCs w:val="26"/>
              </w:rPr>
            </w:pPr>
          </w:p>
          <w:p w14:paraId="3E77C37D" w14:textId="77777777" w:rsidR="00571685" w:rsidRPr="00A94715" w:rsidRDefault="00571685" w:rsidP="00A94715">
            <w:pPr>
              <w:spacing w:before="120" w:after="120"/>
              <w:jc w:val="center"/>
              <w:rPr>
                <w:color w:val="000000"/>
                <w:sz w:val="26"/>
                <w:szCs w:val="26"/>
              </w:rPr>
            </w:pPr>
          </w:p>
          <w:p w14:paraId="13935EC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7A73C34" w14:textId="77777777" w:rsidR="00571685" w:rsidRPr="00A94715" w:rsidRDefault="00571685" w:rsidP="00A94715">
            <w:pPr>
              <w:spacing w:before="120" w:after="120"/>
              <w:rPr>
                <w:color w:val="000000"/>
                <w:sz w:val="26"/>
                <w:szCs w:val="26"/>
              </w:rPr>
            </w:pPr>
          </w:p>
          <w:p w14:paraId="05BD56CF" w14:textId="77777777" w:rsidR="00571685" w:rsidRPr="00A94715" w:rsidRDefault="00571685" w:rsidP="00A94715">
            <w:pPr>
              <w:spacing w:before="120" w:after="120"/>
              <w:rPr>
                <w:color w:val="000000"/>
                <w:sz w:val="26"/>
                <w:szCs w:val="26"/>
              </w:rPr>
            </w:pPr>
          </w:p>
          <w:p w14:paraId="4BB7F45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B260087" w14:textId="77777777" w:rsidR="00571685" w:rsidRPr="00A94715" w:rsidRDefault="00571685" w:rsidP="00A94715">
            <w:pPr>
              <w:spacing w:before="120" w:after="120"/>
              <w:jc w:val="center"/>
              <w:rPr>
                <w:color w:val="000000"/>
                <w:sz w:val="26"/>
                <w:szCs w:val="26"/>
              </w:rPr>
            </w:pPr>
          </w:p>
          <w:p w14:paraId="2BEF2119" w14:textId="77777777" w:rsidR="00571685" w:rsidRPr="00A94715" w:rsidRDefault="00571685" w:rsidP="00A94715">
            <w:pPr>
              <w:spacing w:before="120" w:after="120"/>
              <w:jc w:val="center"/>
              <w:rPr>
                <w:b/>
                <w:color w:val="000000"/>
                <w:sz w:val="26"/>
                <w:szCs w:val="26"/>
              </w:rPr>
            </w:pPr>
          </w:p>
          <w:p w14:paraId="0FD57ED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C6FF83E" w14:textId="77777777" w:rsidR="00571685" w:rsidRPr="00A94715" w:rsidRDefault="00571685" w:rsidP="00A94715">
            <w:pPr>
              <w:spacing w:before="120" w:after="120"/>
              <w:jc w:val="center"/>
              <w:rPr>
                <w:b/>
                <w:color w:val="000000"/>
                <w:sz w:val="26"/>
                <w:szCs w:val="26"/>
              </w:rPr>
            </w:pPr>
          </w:p>
          <w:p w14:paraId="3E9318D9" w14:textId="77777777" w:rsidR="00571685" w:rsidRPr="00A94715" w:rsidRDefault="00571685" w:rsidP="00A94715">
            <w:pPr>
              <w:spacing w:before="120" w:after="120"/>
              <w:jc w:val="center"/>
              <w:rPr>
                <w:b/>
                <w:color w:val="000000"/>
                <w:sz w:val="26"/>
                <w:szCs w:val="26"/>
              </w:rPr>
            </w:pPr>
          </w:p>
          <w:p w14:paraId="2C2D0AC2"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57028AB8" w14:textId="77777777" w:rsidR="00571685" w:rsidRPr="00A94715" w:rsidRDefault="00571685" w:rsidP="00A94715">
            <w:pPr>
              <w:spacing w:before="120" w:after="120"/>
              <w:jc w:val="center"/>
              <w:rPr>
                <w:b/>
                <w:color w:val="000000"/>
                <w:sz w:val="26"/>
                <w:szCs w:val="26"/>
              </w:rPr>
            </w:pPr>
          </w:p>
          <w:p w14:paraId="1790914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20233CB9" w14:textId="77777777" w:rsidR="00571685" w:rsidRPr="00A94715" w:rsidRDefault="00571685" w:rsidP="00A94715">
            <w:pPr>
              <w:spacing w:before="120" w:after="120"/>
              <w:jc w:val="center"/>
              <w:rPr>
                <w:b/>
                <w:color w:val="000000"/>
                <w:sz w:val="26"/>
                <w:szCs w:val="26"/>
              </w:rPr>
            </w:pPr>
          </w:p>
          <w:p w14:paraId="02DD417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D24B41D" w14:textId="77777777" w:rsidR="00571685" w:rsidRPr="00A94715" w:rsidRDefault="00571685" w:rsidP="00A94715">
            <w:pPr>
              <w:spacing w:before="120" w:after="120"/>
              <w:jc w:val="center"/>
              <w:rPr>
                <w:b/>
                <w:color w:val="000000"/>
                <w:sz w:val="26"/>
                <w:szCs w:val="26"/>
              </w:rPr>
            </w:pPr>
          </w:p>
          <w:p w14:paraId="041EA67D" w14:textId="77777777" w:rsidR="00571685" w:rsidRPr="00A94715" w:rsidRDefault="00571685" w:rsidP="00A94715">
            <w:pPr>
              <w:spacing w:before="120" w:after="120"/>
              <w:jc w:val="center"/>
              <w:rPr>
                <w:b/>
                <w:color w:val="000000"/>
                <w:sz w:val="26"/>
                <w:szCs w:val="26"/>
              </w:rPr>
            </w:pPr>
          </w:p>
          <w:p w14:paraId="26E5CDD2" w14:textId="77777777" w:rsidR="00571685" w:rsidRPr="00A94715" w:rsidRDefault="00571685" w:rsidP="00A94715">
            <w:pPr>
              <w:spacing w:before="120" w:after="120"/>
              <w:jc w:val="center"/>
              <w:rPr>
                <w:color w:val="000000"/>
                <w:sz w:val="26"/>
                <w:szCs w:val="26"/>
              </w:rPr>
            </w:pPr>
          </w:p>
          <w:p w14:paraId="5915C4E8" w14:textId="77777777" w:rsidR="00571685" w:rsidRPr="00A94715" w:rsidRDefault="00571685" w:rsidP="00A94715">
            <w:pPr>
              <w:spacing w:before="120" w:after="120"/>
              <w:jc w:val="center"/>
              <w:rPr>
                <w:color w:val="000000"/>
                <w:sz w:val="26"/>
                <w:szCs w:val="26"/>
              </w:rPr>
            </w:pPr>
          </w:p>
          <w:p w14:paraId="332FED65" w14:textId="77777777" w:rsidR="00571685" w:rsidRPr="00A94715" w:rsidRDefault="00571685" w:rsidP="00A94715">
            <w:pPr>
              <w:spacing w:before="120" w:after="120"/>
              <w:jc w:val="center"/>
              <w:rPr>
                <w:color w:val="000000"/>
                <w:sz w:val="26"/>
                <w:szCs w:val="26"/>
              </w:rPr>
            </w:pPr>
          </w:p>
        </w:tc>
        <w:tc>
          <w:tcPr>
            <w:tcW w:w="1044" w:type="dxa"/>
            <w:shd w:val="clear" w:color="auto" w:fill="FFFFFF"/>
            <w:vAlign w:val="center"/>
          </w:tcPr>
          <w:p w14:paraId="50B311DC" w14:textId="77777777" w:rsidR="00571685" w:rsidRPr="00A94715" w:rsidRDefault="00571685" w:rsidP="00A94715">
            <w:pPr>
              <w:spacing w:before="120" w:after="120"/>
              <w:jc w:val="center"/>
              <w:rPr>
                <w:b/>
                <w:color w:val="000000"/>
                <w:sz w:val="26"/>
                <w:szCs w:val="26"/>
              </w:rPr>
            </w:pPr>
          </w:p>
          <w:p w14:paraId="00C0FA6B"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06539804" w14:textId="77777777" w:rsidR="00571685" w:rsidRPr="00A94715" w:rsidRDefault="00571685" w:rsidP="00A94715">
            <w:pPr>
              <w:spacing w:before="120" w:after="120"/>
              <w:jc w:val="center"/>
              <w:rPr>
                <w:color w:val="000000"/>
                <w:sz w:val="26"/>
                <w:szCs w:val="26"/>
              </w:rPr>
            </w:pPr>
          </w:p>
          <w:p w14:paraId="4FFB8D52" w14:textId="77777777" w:rsidR="00571685" w:rsidRPr="00A94715" w:rsidRDefault="00571685" w:rsidP="00A94715">
            <w:pPr>
              <w:spacing w:before="120" w:after="120"/>
              <w:jc w:val="center"/>
              <w:rPr>
                <w:color w:val="000000"/>
                <w:sz w:val="26"/>
                <w:szCs w:val="26"/>
              </w:rPr>
            </w:pPr>
          </w:p>
          <w:p w14:paraId="00696D26" w14:textId="77777777" w:rsidR="00571685" w:rsidRPr="00A94715" w:rsidRDefault="00571685" w:rsidP="00A94715">
            <w:pPr>
              <w:spacing w:before="120" w:after="120"/>
              <w:jc w:val="center"/>
              <w:rPr>
                <w:color w:val="000000"/>
                <w:sz w:val="26"/>
                <w:szCs w:val="26"/>
              </w:rPr>
            </w:pPr>
          </w:p>
          <w:p w14:paraId="678D03AC" w14:textId="77777777" w:rsidR="00571685" w:rsidRPr="00A94715" w:rsidRDefault="00571685" w:rsidP="00A94715">
            <w:pPr>
              <w:spacing w:before="120" w:after="120"/>
              <w:jc w:val="center"/>
              <w:rPr>
                <w:color w:val="000000"/>
                <w:sz w:val="26"/>
                <w:szCs w:val="26"/>
              </w:rPr>
            </w:pPr>
          </w:p>
          <w:p w14:paraId="27D2D885" w14:textId="77777777" w:rsidR="00571685" w:rsidRPr="00A94715" w:rsidRDefault="00571685" w:rsidP="00A94715">
            <w:pPr>
              <w:spacing w:before="120" w:after="120"/>
              <w:jc w:val="center"/>
              <w:rPr>
                <w:color w:val="000000"/>
                <w:sz w:val="26"/>
                <w:szCs w:val="26"/>
              </w:rPr>
            </w:pPr>
          </w:p>
          <w:p w14:paraId="5EC931EB" w14:textId="77777777" w:rsidR="00571685" w:rsidRPr="00A94715" w:rsidRDefault="00571685" w:rsidP="00A94715">
            <w:pPr>
              <w:spacing w:before="120" w:after="120"/>
              <w:jc w:val="center"/>
              <w:rPr>
                <w:color w:val="000000"/>
                <w:sz w:val="26"/>
                <w:szCs w:val="26"/>
              </w:rPr>
            </w:pPr>
          </w:p>
          <w:p w14:paraId="678CE8C6" w14:textId="77777777" w:rsidR="00571685" w:rsidRPr="00A94715" w:rsidRDefault="00571685" w:rsidP="00A94715">
            <w:pPr>
              <w:spacing w:before="120" w:after="120"/>
              <w:jc w:val="center"/>
              <w:rPr>
                <w:color w:val="000000"/>
                <w:sz w:val="26"/>
                <w:szCs w:val="26"/>
              </w:rPr>
            </w:pPr>
          </w:p>
          <w:p w14:paraId="23CADD0E" w14:textId="77777777" w:rsidR="00571685" w:rsidRPr="00A94715" w:rsidRDefault="00571685" w:rsidP="00A94715">
            <w:pPr>
              <w:spacing w:before="120" w:after="120"/>
              <w:jc w:val="center"/>
              <w:rPr>
                <w:color w:val="000000"/>
                <w:sz w:val="26"/>
                <w:szCs w:val="26"/>
              </w:rPr>
            </w:pPr>
          </w:p>
          <w:p w14:paraId="388F35DB" w14:textId="77777777" w:rsidR="00571685" w:rsidRPr="00A94715" w:rsidRDefault="00571685" w:rsidP="00A94715">
            <w:pPr>
              <w:spacing w:before="120" w:after="120"/>
              <w:jc w:val="center"/>
              <w:rPr>
                <w:color w:val="000000"/>
                <w:sz w:val="26"/>
                <w:szCs w:val="26"/>
              </w:rPr>
            </w:pPr>
          </w:p>
          <w:p w14:paraId="6911EF3E" w14:textId="77777777" w:rsidR="00571685" w:rsidRPr="00A94715" w:rsidRDefault="00571685" w:rsidP="00A94715">
            <w:pPr>
              <w:spacing w:before="120" w:after="120"/>
              <w:jc w:val="center"/>
              <w:rPr>
                <w:color w:val="000000"/>
                <w:sz w:val="26"/>
                <w:szCs w:val="26"/>
              </w:rPr>
            </w:pPr>
          </w:p>
          <w:p w14:paraId="701411CF" w14:textId="77777777" w:rsidR="00571685" w:rsidRPr="00A94715" w:rsidRDefault="00571685" w:rsidP="00A94715">
            <w:pPr>
              <w:spacing w:before="120" w:after="120"/>
              <w:jc w:val="center"/>
              <w:rPr>
                <w:color w:val="000000"/>
                <w:sz w:val="26"/>
                <w:szCs w:val="26"/>
              </w:rPr>
            </w:pPr>
          </w:p>
          <w:p w14:paraId="4CFC2ECE" w14:textId="77777777" w:rsidR="00571685" w:rsidRPr="00A94715" w:rsidRDefault="00571685" w:rsidP="00A94715">
            <w:pPr>
              <w:spacing w:before="120" w:after="120"/>
              <w:jc w:val="center"/>
              <w:rPr>
                <w:color w:val="000000"/>
                <w:sz w:val="26"/>
                <w:szCs w:val="26"/>
              </w:rPr>
            </w:pPr>
          </w:p>
          <w:p w14:paraId="019C7160" w14:textId="77777777" w:rsidR="00571685" w:rsidRPr="00A94715" w:rsidRDefault="00571685" w:rsidP="00A94715">
            <w:pPr>
              <w:spacing w:before="120" w:after="120"/>
              <w:jc w:val="center"/>
              <w:rPr>
                <w:color w:val="000000"/>
                <w:sz w:val="26"/>
                <w:szCs w:val="26"/>
              </w:rPr>
            </w:pPr>
          </w:p>
          <w:p w14:paraId="69B62FDD" w14:textId="77777777" w:rsidR="00571685" w:rsidRPr="00A94715" w:rsidRDefault="00571685" w:rsidP="00A94715">
            <w:pPr>
              <w:spacing w:before="120" w:after="120"/>
              <w:jc w:val="center"/>
              <w:rPr>
                <w:color w:val="000000"/>
                <w:sz w:val="26"/>
                <w:szCs w:val="26"/>
              </w:rPr>
            </w:pPr>
          </w:p>
          <w:p w14:paraId="0D570FC6" w14:textId="77777777" w:rsidR="00571685" w:rsidRPr="00A94715" w:rsidRDefault="00571685" w:rsidP="00A94715">
            <w:pPr>
              <w:spacing w:before="120" w:after="120"/>
              <w:jc w:val="center"/>
              <w:rPr>
                <w:color w:val="000000"/>
                <w:sz w:val="26"/>
                <w:szCs w:val="26"/>
              </w:rPr>
            </w:pPr>
          </w:p>
          <w:p w14:paraId="6004DFBE"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36085A6F" w14:textId="77777777" w:rsidR="00571685" w:rsidRPr="00A94715" w:rsidRDefault="00571685" w:rsidP="00A94715">
            <w:pPr>
              <w:spacing w:before="120" w:after="120"/>
              <w:jc w:val="center"/>
              <w:rPr>
                <w:b/>
                <w:color w:val="000000"/>
                <w:sz w:val="26"/>
                <w:szCs w:val="26"/>
              </w:rPr>
            </w:pPr>
          </w:p>
          <w:p w14:paraId="79822911" w14:textId="77777777" w:rsidR="00571685" w:rsidRPr="00A94715" w:rsidRDefault="00571685" w:rsidP="00A94715">
            <w:pPr>
              <w:spacing w:before="120" w:after="120"/>
              <w:jc w:val="center"/>
              <w:rPr>
                <w:b/>
                <w:color w:val="000000"/>
                <w:sz w:val="26"/>
                <w:szCs w:val="26"/>
              </w:rPr>
            </w:pPr>
          </w:p>
          <w:p w14:paraId="116E5BBA" w14:textId="77777777" w:rsidR="00571685" w:rsidRPr="00A94715" w:rsidRDefault="00571685" w:rsidP="00A94715">
            <w:pPr>
              <w:spacing w:before="120" w:after="120"/>
              <w:jc w:val="center"/>
              <w:rPr>
                <w:b/>
                <w:color w:val="000000"/>
                <w:sz w:val="26"/>
                <w:szCs w:val="26"/>
              </w:rPr>
            </w:pPr>
          </w:p>
          <w:p w14:paraId="51C1AD6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E276461" w14:textId="77777777" w:rsidR="00571685" w:rsidRPr="00A94715" w:rsidRDefault="00571685" w:rsidP="00A94715">
            <w:pPr>
              <w:spacing w:before="120" w:after="120"/>
              <w:jc w:val="center"/>
              <w:rPr>
                <w:color w:val="000000"/>
                <w:sz w:val="26"/>
                <w:szCs w:val="26"/>
              </w:rPr>
            </w:pPr>
          </w:p>
          <w:p w14:paraId="184283AE" w14:textId="77777777" w:rsidR="00571685" w:rsidRPr="00A94715" w:rsidRDefault="00960AF3" w:rsidP="00A94715">
            <w:pPr>
              <w:spacing w:before="120" w:after="120"/>
              <w:jc w:val="center"/>
              <w:rPr>
                <w:color w:val="000000"/>
                <w:sz w:val="26"/>
                <w:szCs w:val="26"/>
              </w:rPr>
            </w:pPr>
            <w:r w:rsidRPr="00A94715">
              <w:rPr>
                <w:color w:val="000000"/>
                <w:sz w:val="26"/>
                <w:szCs w:val="26"/>
              </w:rPr>
              <w:br/>
            </w:r>
          </w:p>
          <w:p w14:paraId="4AC264A8" w14:textId="77777777" w:rsidR="00571685" w:rsidRPr="00A94715" w:rsidRDefault="00571685" w:rsidP="00A94715">
            <w:pPr>
              <w:spacing w:before="120" w:after="120"/>
              <w:rPr>
                <w:color w:val="000000"/>
                <w:sz w:val="26"/>
                <w:szCs w:val="26"/>
              </w:rPr>
            </w:pPr>
          </w:p>
          <w:p w14:paraId="1E9C4E96" w14:textId="77777777" w:rsidR="00571685" w:rsidRPr="00A94715" w:rsidRDefault="00571685" w:rsidP="00A94715">
            <w:pPr>
              <w:rPr>
                <w:color w:val="000000"/>
                <w:sz w:val="26"/>
                <w:szCs w:val="26"/>
              </w:rPr>
            </w:pPr>
          </w:p>
        </w:tc>
        <w:tc>
          <w:tcPr>
            <w:tcW w:w="1495" w:type="dxa"/>
            <w:shd w:val="clear" w:color="auto" w:fill="FFFFFF"/>
            <w:vAlign w:val="center"/>
          </w:tcPr>
          <w:p w14:paraId="6D7F83E4" w14:textId="77777777" w:rsidR="00571685" w:rsidRPr="00A94715" w:rsidRDefault="00571685" w:rsidP="00A94715">
            <w:pPr>
              <w:spacing w:before="120" w:after="120"/>
              <w:jc w:val="center"/>
              <w:rPr>
                <w:color w:val="000000"/>
                <w:sz w:val="26"/>
                <w:szCs w:val="26"/>
              </w:rPr>
            </w:pPr>
          </w:p>
          <w:p w14:paraId="4FF3B2E5" w14:textId="77777777" w:rsidR="00571685" w:rsidRPr="00A94715" w:rsidRDefault="00571685" w:rsidP="00A94715">
            <w:pPr>
              <w:spacing w:before="120" w:after="120"/>
              <w:jc w:val="center"/>
              <w:rPr>
                <w:color w:val="000000"/>
                <w:sz w:val="26"/>
                <w:szCs w:val="26"/>
              </w:rPr>
            </w:pPr>
          </w:p>
          <w:p w14:paraId="5322D8C7" w14:textId="77777777" w:rsidR="00571685" w:rsidRPr="00A94715" w:rsidRDefault="00571685" w:rsidP="00A94715">
            <w:pPr>
              <w:spacing w:before="120" w:after="120"/>
              <w:jc w:val="center"/>
              <w:rPr>
                <w:color w:val="000000"/>
                <w:sz w:val="26"/>
                <w:szCs w:val="26"/>
              </w:rPr>
            </w:pPr>
          </w:p>
          <w:p w14:paraId="7AE31F1C" w14:textId="77777777" w:rsidR="00571685" w:rsidRPr="00A94715" w:rsidRDefault="00571685" w:rsidP="00A94715">
            <w:pPr>
              <w:spacing w:before="120" w:after="120"/>
              <w:jc w:val="center"/>
              <w:rPr>
                <w:color w:val="000000"/>
                <w:sz w:val="26"/>
                <w:szCs w:val="26"/>
              </w:rPr>
            </w:pPr>
          </w:p>
          <w:p w14:paraId="762D66AF" w14:textId="77777777" w:rsidR="00571685" w:rsidRPr="00A94715" w:rsidRDefault="00571685" w:rsidP="00A94715">
            <w:pPr>
              <w:spacing w:before="120" w:after="120"/>
              <w:jc w:val="center"/>
              <w:rPr>
                <w:color w:val="000000"/>
                <w:sz w:val="26"/>
                <w:szCs w:val="26"/>
              </w:rPr>
            </w:pPr>
          </w:p>
          <w:p w14:paraId="46C94EF8" w14:textId="77777777" w:rsidR="00571685" w:rsidRPr="00A94715" w:rsidRDefault="00571685" w:rsidP="00A94715">
            <w:pPr>
              <w:spacing w:before="120" w:after="120"/>
              <w:jc w:val="center"/>
              <w:rPr>
                <w:color w:val="000000"/>
                <w:sz w:val="26"/>
                <w:szCs w:val="26"/>
              </w:rPr>
            </w:pPr>
          </w:p>
          <w:p w14:paraId="33E762A0" w14:textId="77777777" w:rsidR="00571685" w:rsidRPr="00A94715" w:rsidRDefault="00571685" w:rsidP="00A94715">
            <w:pPr>
              <w:spacing w:before="120" w:after="120"/>
              <w:jc w:val="center"/>
              <w:rPr>
                <w:color w:val="000000"/>
                <w:sz w:val="26"/>
                <w:szCs w:val="26"/>
              </w:rPr>
            </w:pPr>
          </w:p>
          <w:p w14:paraId="4EBF687E" w14:textId="77777777" w:rsidR="00571685" w:rsidRPr="00A94715" w:rsidRDefault="00571685" w:rsidP="00A94715">
            <w:pPr>
              <w:spacing w:before="120" w:after="120"/>
              <w:jc w:val="center"/>
              <w:rPr>
                <w:color w:val="000000"/>
                <w:sz w:val="26"/>
                <w:szCs w:val="26"/>
              </w:rPr>
            </w:pPr>
          </w:p>
          <w:p w14:paraId="201897D8" w14:textId="77777777" w:rsidR="00571685" w:rsidRPr="00A94715" w:rsidRDefault="00571685" w:rsidP="00A94715">
            <w:pPr>
              <w:spacing w:before="120" w:after="120"/>
              <w:jc w:val="center"/>
              <w:rPr>
                <w:color w:val="000000"/>
                <w:sz w:val="26"/>
                <w:szCs w:val="26"/>
              </w:rPr>
            </w:pPr>
          </w:p>
          <w:p w14:paraId="6A860CC9" w14:textId="77777777" w:rsidR="00571685" w:rsidRPr="00A94715" w:rsidRDefault="00571685" w:rsidP="00A94715">
            <w:pPr>
              <w:spacing w:before="120" w:after="120"/>
              <w:jc w:val="center"/>
              <w:rPr>
                <w:color w:val="000000"/>
                <w:sz w:val="26"/>
                <w:szCs w:val="26"/>
              </w:rPr>
            </w:pPr>
          </w:p>
          <w:p w14:paraId="33A57AA0" w14:textId="77777777" w:rsidR="00571685" w:rsidRPr="00A94715" w:rsidRDefault="00571685" w:rsidP="00A94715">
            <w:pPr>
              <w:spacing w:before="120" w:after="120"/>
              <w:jc w:val="center"/>
              <w:rPr>
                <w:color w:val="000000"/>
                <w:sz w:val="26"/>
                <w:szCs w:val="26"/>
              </w:rPr>
            </w:pPr>
          </w:p>
          <w:p w14:paraId="6E5E0C69" w14:textId="77777777" w:rsidR="00571685" w:rsidRPr="00A94715" w:rsidRDefault="00571685" w:rsidP="00A94715">
            <w:pPr>
              <w:spacing w:before="120" w:after="120"/>
              <w:jc w:val="center"/>
              <w:rPr>
                <w:color w:val="000000"/>
                <w:sz w:val="26"/>
                <w:szCs w:val="26"/>
              </w:rPr>
            </w:pPr>
          </w:p>
          <w:p w14:paraId="290F1281" w14:textId="77777777" w:rsidR="00571685" w:rsidRPr="00A94715" w:rsidRDefault="00571685" w:rsidP="00A94715">
            <w:pPr>
              <w:spacing w:before="120" w:after="120"/>
              <w:jc w:val="center"/>
              <w:rPr>
                <w:color w:val="000000"/>
                <w:sz w:val="26"/>
                <w:szCs w:val="26"/>
              </w:rPr>
            </w:pPr>
          </w:p>
          <w:p w14:paraId="4245AA2B" w14:textId="77777777" w:rsidR="00571685" w:rsidRPr="00A94715" w:rsidRDefault="00571685" w:rsidP="00A94715">
            <w:pPr>
              <w:spacing w:before="120" w:after="120"/>
              <w:jc w:val="center"/>
              <w:rPr>
                <w:color w:val="000000"/>
                <w:sz w:val="26"/>
                <w:szCs w:val="26"/>
              </w:rPr>
            </w:pPr>
          </w:p>
          <w:p w14:paraId="059DFC28" w14:textId="77777777" w:rsidR="00571685" w:rsidRPr="00A94715" w:rsidRDefault="00571685" w:rsidP="00A94715">
            <w:pPr>
              <w:spacing w:before="120" w:after="120"/>
              <w:jc w:val="center"/>
              <w:rPr>
                <w:color w:val="000000"/>
                <w:sz w:val="26"/>
                <w:szCs w:val="26"/>
              </w:rPr>
            </w:pPr>
          </w:p>
          <w:p w14:paraId="18DF376B" w14:textId="77777777" w:rsidR="00571685" w:rsidRPr="00A94715" w:rsidRDefault="00571685" w:rsidP="00A94715">
            <w:pPr>
              <w:spacing w:before="120" w:after="120"/>
              <w:jc w:val="center"/>
              <w:rPr>
                <w:b/>
                <w:color w:val="000000"/>
                <w:sz w:val="26"/>
                <w:szCs w:val="26"/>
              </w:rPr>
            </w:pPr>
          </w:p>
          <w:p w14:paraId="465DAFC7"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132D5012" w14:textId="77777777" w:rsidR="00571685" w:rsidRPr="00A94715" w:rsidRDefault="00571685" w:rsidP="00A94715">
            <w:pPr>
              <w:spacing w:before="120" w:after="120"/>
              <w:rPr>
                <w:color w:val="000000"/>
                <w:sz w:val="26"/>
                <w:szCs w:val="26"/>
              </w:rPr>
            </w:pPr>
          </w:p>
          <w:p w14:paraId="4C656FCC" w14:textId="77777777" w:rsidR="00571685" w:rsidRPr="00A94715" w:rsidRDefault="00571685" w:rsidP="00A94715">
            <w:pPr>
              <w:spacing w:before="120" w:after="120"/>
              <w:jc w:val="center"/>
              <w:rPr>
                <w:color w:val="000000"/>
                <w:sz w:val="26"/>
                <w:szCs w:val="26"/>
              </w:rPr>
            </w:pPr>
          </w:p>
          <w:p w14:paraId="6A7EB3DB" w14:textId="77777777" w:rsidR="00571685" w:rsidRPr="00A94715" w:rsidRDefault="00571685" w:rsidP="00A94715">
            <w:pPr>
              <w:spacing w:before="120" w:after="120"/>
              <w:jc w:val="center"/>
              <w:rPr>
                <w:color w:val="000000"/>
                <w:sz w:val="26"/>
                <w:szCs w:val="26"/>
              </w:rPr>
            </w:pPr>
          </w:p>
          <w:p w14:paraId="19C6D518" w14:textId="77777777" w:rsidR="00571685" w:rsidRPr="00A94715" w:rsidRDefault="00571685" w:rsidP="00A94715">
            <w:pPr>
              <w:spacing w:before="120" w:after="120"/>
              <w:jc w:val="center"/>
              <w:rPr>
                <w:color w:val="000000"/>
                <w:sz w:val="26"/>
                <w:szCs w:val="26"/>
              </w:rPr>
            </w:pPr>
          </w:p>
          <w:p w14:paraId="7BE9A8D8" w14:textId="77777777" w:rsidR="00571685" w:rsidRPr="00A94715" w:rsidRDefault="00571685" w:rsidP="00A94715">
            <w:pPr>
              <w:spacing w:before="120" w:after="120"/>
              <w:jc w:val="center"/>
              <w:rPr>
                <w:color w:val="000000"/>
                <w:sz w:val="26"/>
                <w:szCs w:val="26"/>
              </w:rPr>
            </w:pPr>
          </w:p>
          <w:p w14:paraId="4DFF705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B857579" w14:textId="77777777" w:rsidR="00571685" w:rsidRPr="00A94715" w:rsidRDefault="00571685" w:rsidP="00A94715">
            <w:pPr>
              <w:jc w:val="center"/>
              <w:rPr>
                <w:color w:val="000000"/>
                <w:sz w:val="26"/>
                <w:szCs w:val="26"/>
              </w:rPr>
            </w:pPr>
          </w:p>
        </w:tc>
      </w:tr>
      <w:tr w:rsidR="00571685" w:rsidRPr="00A94715" w14:paraId="0F5A827D" w14:textId="77777777">
        <w:trPr>
          <w:gridAfter w:val="1"/>
          <w:wAfter w:w="6" w:type="dxa"/>
        </w:trPr>
        <w:tc>
          <w:tcPr>
            <w:tcW w:w="553" w:type="dxa"/>
            <w:shd w:val="clear" w:color="auto" w:fill="FFFFFF"/>
          </w:tcPr>
          <w:p w14:paraId="3D99071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5  </w:t>
            </w:r>
          </w:p>
        </w:tc>
        <w:tc>
          <w:tcPr>
            <w:tcW w:w="4664" w:type="dxa"/>
            <w:shd w:val="clear" w:color="auto" w:fill="FFFFFF"/>
          </w:tcPr>
          <w:p w14:paraId="32B2DBB9"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5: Relax</w:t>
            </w:r>
          </w:p>
          <w:p w14:paraId="12A4092C"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Language knowledge:  </w:t>
            </w:r>
          </w:p>
          <w:p w14:paraId="3A00A2F8" w14:textId="77777777" w:rsidR="00571685" w:rsidRPr="00A94715" w:rsidRDefault="00960AF3" w:rsidP="00A94715">
            <w:pPr>
              <w:spacing w:before="120" w:after="120"/>
              <w:jc w:val="both"/>
              <w:rPr>
                <w:color w:val="000000"/>
                <w:sz w:val="26"/>
                <w:szCs w:val="26"/>
              </w:rPr>
            </w:pPr>
            <w:r w:rsidRPr="00A94715">
              <w:rPr>
                <w:color w:val="000000"/>
                <w:sz w:val="26"/>
                <w:szCs w:val="26"/>
              </w:rPr>
              <w:t>- Grammar: plans and arrangements, superlatives</w:t>
            </w:r>
          </w:p>
          <w:p w14:paraId="4578D09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places and equipment, sports and games, word families</w:t>
            </w:r>
          </w:p>
          <w:p w14:paraId="46E7428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Listening &amp; Speaking:</w:t>
            </w:r>
            <w:r w:rsidRPr="00A94715">
              <w:rPr>
                <w:color w:val="000000"/>
                <w:sz w:val="26"/>
                <w:szCs w:val="26"/>
              </w:rPr>
              <w:t xml:space="preserve"> plans for the weekend why is football popular? hobbies to </w:t>
            </w:r>
            <w:r w:rsidRPr="00A94715">
              <w:rPr>
                <w:color w:val="000000"/>
                <w:sz w:val="26"/>
                <w:szCs w:val="26"/>
              </w:rPr>
              <w:lastRenderedPageBreak/>
              <w:t xml:space="preserve">help you relax talk about activities, places and equipment </w:t>
            </w:r>
          </w:p>
          <w:p w14:paraId="30EF9FF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Talk about watching and doing sports discuss relaxing and stressful experiences.</w:t>
            </w:r>
          </w:p>
          <w:p w14:paraId="73D9852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Reading &amp; Writing:</w:t>
            </w:r>
            <w:r w:rsidRPr="00A94715">
              <w:rPr>
                <w:color w:val="000000"/>
                <w:sz w:val="26"/>
                <w:szCs w:val="26"/>
              </w:rPr>
              <w:t xml:space="preserve"> there's more to sport than football </w:t>
            </w:r>
          </w:p>
          <w:p w14:paraId="7AD6E82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Write a passage to compare three or more| entertainment activities.</w:t>
            </w:r>
          </w:p>
          <w:p w14:paraId="219469FF" w14:textId="77777777" w:rsidR="00571685" w:rsidRPr="00A94715" w:rsidRDefault="00571685" w:rsidP="00A94715">
            <w:pPr>
              <w:spacing w:before="120" w:after="120"/>
              <w:jc w:val="both"/>
              <w:rPr>
                <w:color w:val="000000"/>
                <w:sz w:val="26"/>
                <w:szCs w:val="26"/>
              </w:rPr>
            </w:pPr>
          </w:p>
        </w:tc>
        <w:tc>
          <w:tcPr>
            <w:tcW w:w="825" w:type="dxa"/>
            <w:shd w:val="clear" w:color="auto" w:fill="FFFFFF"/>
            <w:vAlign w:val="center"/>
          </w:tcPr>
          <w:p w14:paraId="55B32909"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553A3076" w14:textId="77777777" w:rsidR="00571685" w:rsidRPr="00A94715" w:rsidRDefault="00571685" w:rsidP="00A94715">
            <w:pPr>
              <w:spacing w:before="120" w:after="120"/>
              <w:jc w:val="center"/>
              <w:rPr>
                <w:color w:val="000000"/>
                <w:sz w:val="26"/>
                <w:szCs w:val="26"/>
              </w:rPr>
            </w:pPr>
          </w:p>
          <w:p w14:paraId="3461F1D0" w14:textId="77777777" w:rsidR="00571685" w:rsidRPr="00A94715" w:rsidRDefault="00571685" w:rsidP="00A94715">
            <w:pPr>
              <w:spacing w:before="120" w:after="120"/>
              <w:jc w:val="center"/>
              <w:rPr>
                <w:color w:val="000000"/>
                <w:sz w:val="26"/>
                <w:szCs w:val="26"/>
              </w:rPr>
            </w:pPr>
          </w:p>
          <w:p w14:paraId="2C869553" w14:textId="77777777" w:rsidR="00571685" w:rsidRPr="00A94715" w:rsidRDefault="00571685" w:rsidP="00A94715">
            <w:pPr>
              <w:spacing w:before="120" w:after="120"/>
              <w:jc w:val="center"/>
              <w:rPr>
                <w:color w:val="000000"/>
                <w:sz w:val="26"/>
                <w:szCs w:val="26"/>
              </w:rPr>
            </w:pPr>
          </w:p>
          <w:p w14:paraId="421B660C" w14:textId="77777777" w:rsidR="00571685" w:rsidRPr="00A94715" w:rsidRDefault="00571685" w:rsidP="00A94715">
            <w:pPr>
              <w:spacing w:before="120" w:after="120"/>
              <w:jc w:val="center"/>
              <w:rPr>
                <w:color w:val="000000"/>
                <w:sz w:val="26"/>
                <w:szCs w:val="26"/>
              </w:rPr>
            </w:pPr>
          </w:p>
          <w:p w14:paraId="3026AC7B" w14:textId="77777777" w:rsidR="00571685" w:rsidRPr="00A94715" w:rsidRDefault="00571685" w:rsidP="00A94715">
            <w:pPr>
              <w:spacing w:before="120" w:after="120"/>
              <w:jc w:val="center"/>
              <w:rPr>
                <w:color w:val="000000"/>
                <w:sz w:val="26"/>
                <w:szCs w:val="26"/>
              </w:rPr>
            </w:pPr>
          </w:p>
          <w:p w14:paraId="56B3C785" w14:textId="77777777" w:rsidR="00571685" w:rsidRPr="00A94715" w:rsidRDefault="00571685" w:rsidP="00A94715">
            <w:pPr>
              <w:spacing w:before="120" w:after="120"/>
              <w:jc w:val="center"/>
              <w:rPr>
                <w:color w:val="000000"/>
                <w:sz w:val="26"/>
                <w:szCs w:val="26"/>
              </w:rPr>
            </w:pPr>
          </w:p>
          <w:p w14:paraId="49FA152E" w14:textId="77777777" w:rsidR="00571685" w:rsidRPr="00A94715" w:rsidRDefault="00571685" w:rsidP="00A94715">
            <w:pPr>
              <w:spacing w:before="120" w:after="120"/>
              <w:jc w:val="center"/>
              <w:rPr>
                <w:color w:val="000000"/>
                <w:sz w:val="26"/>
                <w:szCs w:val="26"/>
              </w:rPr>
            </w:pPr>
          </w:p>
          <w:p w14:paraId="1A0B53B7" w14:textId="77777777" w:rsidR="00571685" w:rsidRPr="00A94715" w:rsidRDefault="00571685" w:rsidP="00A94715">
            <w:pPr>
              <w:spacing w:before="120" w:after="120"/>
              <w:jc w:val="center"/>
              <w:rPr>
                <w:color w:val="000000"/>
                <w:sz w:val="26"/>
                <w:szCs w:val="26"/>
              </w:rPr>
            </w:pPr>
          </w:p>
          <w:p w14:paraId="3F974A54" w14:textId="77777777" w:rsidR="00571685" w:rsidRPr="00A94715" w:rsidRDefault="00571685" w:rsidP="00A94715">
            <w:pPr>
              <w:spacing w:before="120" w:after="120"/>
              <w:jc w:val="center"/>
              <w:rPr>
                <w:color w:val="000000"/>
                <w:sz w:val="26"/>
                <w:szCs w:val="26"/>
              </w:rPr>
            </w:pPr>
          </w:p>
          <w:p w14:paraId="2A0B50DC" w14:textId="77777777" w:rsidR="00571685" w:rsidRPr="00A94715" w:rsidRDefault="00571685" w:rsidP="00A94715">
            <w:pPr>
              <w:spacing w:before="120" w:after="120"/>
              <w:jc w:val="center"/>
              <w:rPr>
                <w:color w:val="000000"/>
                <w:sz w:val="26"/>
                <w:szCs w:val="26"/>
              </w:rPr>
            </w:pPr>
          </w:p>
          <w:p w14:paraId="0F29C152" w14:textId="77777777" w:rsidR="00571685" w:rsidRPr="00A94715" w:rsidRDefault="00571685" w:rsidP="00A94715">
            <w:pPr>
              <w:spacing w:before="120" w:after="120"/>
              <w:jc w:val="center"/>
              <w:rPr>
                <w:color w:val="000000"/>
                <w:sz w:val="26"/>
                <w:szCs w:val="26"/>
              </w:rPr>
            </w:pPr>
          </w:p>
          <w:p w14:paraId="4FEA1F82" w14:textId="77777777" w:rsidR="00571685" w:rsidRPr="00A94715" w:rsidRDefault="00571685" w:rsidP="00A94715">
            <w:pPr>
              <w:spacing w:before="120" w:after="120"/>
              <w:jc w:val="center"/>
              <w:rPr>
                <w:color w:val="000000"/>
                <w:sz w:val="26"/>
                <w:szCs w:val="26"/>
              </w:rPr>
            </w:pPr>
          </w:p>
          <w:p w14:paraId="63C7AB52"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7E04549B"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072ECD2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29800032" w14:textId="77777777" w:rsidR="00571685" w:rsidRPr="00A94715" w:rsidRDefault="00571685" w:rsidP="00A94715">
            <w:pPr>
              <w:spacing w:before="120" w:after="120"/>
              <w:jc w:val="center"/>
              <w:rPr>
                <w:color w:val="000000"/>
                <w:sz w:val="26"/>
                <w:szCs w:val="26"/>
              </w:rPr>
            </w:pPr>
          </w:p>
          <w:p w14:paraId="2E944127" w14:textId="77777777" w:rsidR="00571685" w:rsidRPr="00A94715" w:rsidRDefault="00571685" w:rsidP="00A94715">
            <w:pPr>
              <w:spacing w:before="120" w:after="120"/>
              <w:jc w:val="center"/>
              <w:rPr>
                <w:color w:val="000000"/>
                <w:sz w:val="26"/>
                <w:szCs w:val="26"/>
              </w:rPr>
            </w:pPr>
          </w:p>
          <w:p w14:paraId="0894377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9213A02" w14:textId="77777777" w:rsidR="00571685" w:rsidRPr="00A94715" w:rsidRDefault="00571685" w:rsidP="00A94715">
            <w:pPr>
              <w:spacing w:before="120" w:after="120"/>
              <w:jc w:val="center"/>
              <w:rPr>
                <w:color w:val="000000"/>
                <w:sz w:val="26"/>
                <w:szCs w:val="26"/>
              </w:rPr>
            </w:pPr>
          </w:p>
          <w:p w14:paraId="4ABB2DC7" w14:textId="77777777" w:rsidR="00571685" w:rsidRPr="00A94715" w:rsidRDefault="00571685" w:rsidP="00A94715">
            <w:pPr>
              <w:spacing w:before="120" w:after="120"/>
              <w:jc w:val="center"/>
              <w:rPr>
                <w:color w:val="000000"/>
                <w:sz w:val="26"/>
                <w:szCs w:val="26"/>
              </w:rPr>
            </w:pPr>
          </w:p>
          <w:p w14:paraId="09D7F6F9"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1</w:t>
            </w:r>
          </w:p>
          <w:p w14:paraId="3D2A7377" w14:textId="77777777" w:rsidR="00571685" w:rsidRPr="00A94715" w:rsidRDefault="00571685" w:rsidP="00A94715">
            <w:pPr>
              <w:spacing w:before="120" w:after="120"/>
              <w:jc w:val="center"/>
              <w:rPr>
                <w:color w:val="000000"/>
                <w:sz w:val="26"/>
                <w:szCs w:val="26"/>
              </w:rPr>
            </w:pPr>
          </w:p>
          <w:p w14:paraId="209C813C" w14:textId="77777777" w:rsidR="00571685" w:rsidRPr="00A94715" w:rsidRDefault="00571685" w:rsidP="00A94715">
            <w:pPr>
              <w:spacing w:before="120" w:after="120"/>
              <w:jc w:val="center"/>
              <w:rPr>
                <w:color w:val="000000"/>
                <w:sz w:val="26"/>
                <w:szCs w:val="26"/>
              </w:rPr>
            </w:pPr>
          </w:p>
          <w:p w14:paraId="2F16AEF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4422CB8" w14:textId="77777777" w:rsidR="00571685" w:rsidRPr="00A94715" w:rsidRDefault="00571685" w:rsidP="00A94715">
            <w:pPr>
              <w:spacing w:before="120" w:after="120"/>
              <w:jc w:val="center"/>
              <w:rPr>
                <w:color w:val="000000"/>
                <w:sz w:val="26"/>
                <w:szCs w:val="26"/>
              </w:rPr>
            </w:pPr>
          </w:p>
          <w:p w14:paraId="49BA482A" w14:textId="77777777" w:rsidR="00571685" w:rsidRPr="00A94715" w:rsidRDefault="00571685" w:rsidP="00A94715">
            <w:pPr>
              <w:spacing w:before="120" w:after="120"/>
              <w:jc w:val="center"/>
              <w:rPr>
                <w:color w:val="000000"/>
                <w:sz w:val="26"/>
                <w:szCs w:val="26"/>
              </w:rPr>
            </w:pPr>
          </w:p>
          <w:p w14:paraId="0A6F4B61" w14:textId="77777777" w:rsidR="00571685" w:rsidRPr="00A94715" w:rsidRDefault="00571685" w:rsidP="00A94715">
            <w:pPr>
              <w:spacing w:before="120" w:after="120"/>
              <w:rPr>
                <w:color w:val="000000"/>
                <w:sz w:val="26"/>
                <w:szCs w:val="26"/>
              </w:rPr>
            </w:pPr>
          </w:p>
        </w:tc>
        <w:tc>
          <w:tcPr>
            <w:tcW w:w="1044" w:type="dxa"/>
            <w:shd w:val="clear" w:color="auto" w:fill="FFFFFF"/>
            <w:vAlign w:val="center"/>
          </w:tcPr>
          <w:p w14:paraId="6AAB6CBA"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0</w:t>
            </w:r>
          </w:p>
          <w:p w14:paraId="4D770704" w14:textId="77777777" w:rsidR="00571685" w:rsidRPr="00A94715" w:rsidRDefault="00571685" w:rsidP="00A94715">
            <w:pPr>
              <w:spacing w:before="120" w:after="120"/>
              <w:jc w:val="center"/>
              <w:rPr>
                <w:color w:val="000000"/>
                <w:sz w:val="26"/>
                <w:szCs w:val="26"/>
              </w:rPr>
            </w:pPr>
          </w:p>
          <w:p w14:paraId="6A55106C" w14:textId="77777777" w:rsidR="00571685" w:rsidRPr="00A94715" w:rsidRDefault="00571685" w:rsidP="00A94715">
            <w:pPr>
              <w:spacing w:before="120" w:after="120"/>
              <w:jc w:val="center"/>
              <w:rPr>
                <w:color w:val="000000"/>
                <w:sz w:val="26"/>
                <w:szCs w:val="26"/>
              </w:rPr>
            </w:pPr>
          </w:p>
          <w:p w14:paraId="5C63F59F" w14:textId="77777777" w:rsidR="00571685" w:rsidRPr="00A94715" w:rsidRDefault="00571685" w:rsidP="00A94715">
            <w:pPr>
              <w:spacing w:before="120" w:after="120"/>
              <w:rPr>
                <w:color w:val="000000"/>
                <w:sz w:val="26"/>
                <w:szCs w:val="26"/>
              </w:rPr>
            </w:pPr>
          </w:p>
          <w:p w14:paraId="01D2AE4E" w14:textId="77777777" w:rsidR="00571685" w:rsidRPr="00A94715" w:rsidRDefault="00571685" w:rsidP="00A94715">
            <w:pPr>
              <w:spacing w:before="120" w:after="120"/>
              <w:jc w:val="center"/>
              <w:rPr>
                <w:color w:val="000000"/>
                <w:sz w:val="26"/>
                <w:szCs w:val="26"/>
              </w:rPr>
            </w:pPr>
          </w:p>
          <w:p w14:paraId="0A759C23" w14:textId="77777777" w:rsidR="00571685" w:rsidRPr="00A94715" w:rsidRDefault="00571685" w:rsidP="00A94715">
            <w:pPr>
              <w:spacing w:before="120" w:after="120"/>
              <w:jc w:val="center"/>
              <w:rPr>
                <w:color w:val="000000"/>
                <w:sz w:val="26"/>
                <w:szCs w:val="26"/>
              </w:rPr>
            </w:pPr>
          </w:p>
          <w:p w14:paraId="5CF3AE3A" w14:textId="77777777" w:rsidR="00571685" w:rsidRPr="00A94715" w:rsidRDefault="00571685" w:rsidP="00A94715">
            <w:pPr>
              <w:spacing w:before="120" w:after="120"/>
              <w:jc w:val="center"/>
              <w:rPr>
                <w:color w:val="000000"/>
                <w:sz w:val="26"/>
                <w:szCs w:val="26"/>
              </w:rPr>
            </w:pPr>
          </w:p>
          <w:p w14:paraId="0B6FCACB" w14:textId="77777777" w:rsidR="00571685" w:rsidRPr="00A94715" w:rsidRDefault="00571685" w:rsidP="00A94715">
            <w:pPr>
              <w:spacing w:before="120" w:after="120"/>
              <w:jc w:val="center"/>
              <w:rPr>
                <w:color w:val="000000"/>
                <w:sz w:val="26"/>
                <w:szCs w:val="26"/>
              </w:rPr>
            </w:pPr>
          </w:p>
          <w:p w14:paraId="5AC38F3B" w14:textId="77777777" w:rsidR="00571685" w:rsidRPr="00A94715" w:rsidRDefault="00571685" w:rsidP="00A94715">
            <w:pPr>
              <w:spacing w:before="120" w:after="120"/>
              <w:jc w:val="center"/>
              <w:rPr>
                <w:color w:val="000000"/>
                <w:sz w:val="26"/>
                <w:szCs w:val="26"/>
              </w:rPr>
            </w:pPr>
          </w:p>
          <w:p w14:paraId="1B5AC133" w14:textId="77777777" w:rsidR="00571685" w:rsidRPr="00A94715" w:rsidRDefault="00571685" w:rsidP="00A94715">
            <w:pPr>
              <w:spacing w:before="120" w:after="120"/>
              <w:jc w:val="center"/>
              <w:rPr>
                <w:color w:val="000000"/>
                <w:sz w:val="26"/>
                <w:szCs w:val="26"/>
              </w:rPr>
            </w:pPr>
          </w:p>
          <w:p w14:paraId="03B27130" w14:textId="77777777" w:rsidR="00571685" w:rsidRPr="00A94715" w:rsidRDefault="00571685" w:rsidP="00A94715">
            <w:pPr>
              <w:spacing w:before="120" w:after="120"/>
              <w:jc w:val="center"/>
              <w:rPr>
                <w:color w:val="000000"/>
                <w:sz w:val="26"/>
                <w:szCs w:val="26"/>
              </w:rPr>
            </w:pPr>
          </w:p>
          <w:p w14:paraId="6FACDFA1" w14:textId="77777777" w:rsidR="00571685" w:rsidRPr="00A94715" w:rsidRDefault="00571685" w:rsidP="00A94715">
            <w:pPr>
              <w:spacing w:before="120" w:after="120"/>
              <w:jc w:val="center"/>
              <w:rPr>
                <w:color w:val="000000"/>
                <w:sz w:val="26"/>
                <w:szCs w:val="26"/>
              </w:rPr>
            </w:pPr>
          </w:p>
          <w:p w14:paraId="560C0F3C" w14:textId="77777777" w:rsidR="00571685" w:rsidRPr="00A94715" w:rsidRDefault="00571685" w:rsidP="00A94715">
            <w:pPr>
              <w:spacing w:before="120" w:after="120"/>
              <w:jc w:val="center"/>
              <w:rPr>
                <w:color w:val="000000"/>
                <w:sz w:val="26"/>
                <w:szCs w:val="26"/>
              </w:rPr>
            </w:pPr>
          </w:p>
          <w:p w14:paraId="27B1526E"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58B41370" w14:textId="77777777" w:rsidR="00571685" w:rsidRPr="00A94715" w:rsidRDefault="00571685" w:rsidP="00A94715">
            <w:pPr>
              <w:spacing w:before="120" w:after="120"/>
              <w:jc w:val="center"/>
              <w:rPr>
                <w:color w:val="000000"/>
                <w:sz w:val="26"/>
                <w:szCs w:val="26"/>
              </w:rPr>
            </w:pPr>
          </w:p>
        </w:tc>
      </w:tr>
      <w:tr w:rsidR="00571685" w:rsidRPr="00A94715" w14:paraId="46BC149D" w14:textId="77777777">
        <w:trPr>
          <w:gridAfter w:val="1"/>
          <w:wAfter w:w="6" w:type="dxa"/>
        </w:trPr>
        <w:tc>
          <w:tcPr>
            <w:tcW w:w="553" w:type="dxa"/>
            <w:shd w:val="clear" w:color="auto" w:fill="FFFFFF"/>
          </w:tcPr>
          <w:p w14:paraId="1E4C9DE0" w14:textId="77777777" w:rsidR="00571685" w:rsidRPr="00A94715" w:rsidRDefault="00960AF3" w:rsidP="00A94715">
            <w:pPr>
              <w:spacing w:before="120" w:after="120"/>
              <w:jc w:val="both"/>
              <w:rPr>
                <w:color w:val="000000"/>
                <w:sz w:val="26"/>
                <w:szCs w:val="26"/>
              </w:rPr>
            </w:pPr>
            <w:r w:rsidRPr="00A94715">
              <w:rPr>
                <w:color w:val="000000"/>
                <w:sz w:val="26"/>
                <w:szCs w:val="26"/>
              </w:rPr>
              <w:t>6</w:t>
            </w:r>
          </w:p>
        </w:tc>
        <w:tc>
          <w:tcPr>
            <w:tcW w:w="4664" w:type="dxa"/>
            <w:shd w:val="clear" w:color="auto" w:fill="FFFFFF"/>
          </w:tcPr>
          <w:p w14:paraId="7C515125"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6. Family &amp; Friends</w:t>
            </w:r>
          </w:p>
          <w:p w14:paraId="56A2F02D"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Language knowledge:</w:t>
            </w:r>
          </w:p>
          <w:p w14:paraId="43E4D26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Grammar: question formation, similarities and contrasts · </w:t>
            </w:r>
          </w:p>
          <w:p w14:paraId="3C679986" w14:textId="77777777" w:rsidR="00571685" w:rsidRPr="00A94715" w:rsidRDefault="00960AF3" w:rsidP="00A94715">
            <w:pPr>
              <w:spacing w:before="120" w:after="120"/>
              <w:jc w:val="both"/>
              <w:rPr>
                <w:color w:val="000000"/>
                <w:sz w:val="26"/>
                <w:szCs w:val="26"/>
              </w:rPr>
            </w:pPr>
            <w:r w:rsidRPr="00A94715">
              <w:rPr>
                <w:color w:val="000000"/>
                <w:sz w:val="26"/>
                <w:szCs w:val="26"/>
              </w:rPr>
              <w:t>- Vocabulary: family and friends, character and habits, words with same verb and noun forms</w:t>
            </w:r>
          </w:p>
          <w:p w14:paraId="6D796BB0"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Listening &amp; speaking:</w:t>
            </w:r>
          </w:p>
          <w:p w14:paraId="6625401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Talking about people </w:t>
            </w:r>
          </w:p>
          <w:p w14:paraId="3E19781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The family business </w:t>
            </w:r>
          </w:p>
          <w:p w14:paraId="722014B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Describe people you know </w:t>
            </w:r>
          </w:p>
          <w:p w14:paraId="53C7A9F0" w14:textId="77777777" w:rsidR="00571685" w:rsidRPr="00A94715" w:rsidRDefault="00960AF3" w:rsidP="00A94715">
            <w:pPr>
              <w:spacing w:before="120" w:after="120"/>
              <w:jc w:val="both"/>
              <w:rPr>
                <w:color w:val="000000"/>
                <w:sz w:val="26"/>
                <w:szCs w:val="26"/>
              </w:rPr>
            </w:pPr>
            <w:r w:rsidRPr="00A94715">
              <w:rPr>
                <w:color w:val="000000"/>
                <w:sz w:val="26"/>
                <w:szCs w:val="26"/>
              </w:rPr>
              <w:t>- Describe character and abilities                     -Discuss uses of social media and online.</w:t>
            </w:r>
          </w:p>
          <w:p w14:paraId="2DCF46F6"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Reading &amp; Writing: </w:t>
            </w:r>
          </w:p>
          <w:p w14:paraId="03E21EF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Online friends:</w:t>
            </w:r>
          </w:p>
          <w:p w14:paraId="14CB9EA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What kind of an online friend are you? </w:t>
            </w:r>
          </w:p>
          <w:p w14:paraId="62928F8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Describe person admire.</w:t>
            </w:r>
          </w:p>
          <w:p w14:paraId="2B9A5CCF"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Review 3 </w:t>
            </w:r>
          </w:p>
          <w:p w14:paraId="5BE72E57"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Writing 3 </w:t>
            </w:r>
          </w:p>
          <w:p w14:paraId="4EE9A1D6"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Language knowledge:  </w:t>
            </w:r>
          </w:p>
          <w:p w14:paraId="73F26D9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Review grammar, vocab in unit 5, 6 </w:t>
            </w:r>
          </w:p>
          <w:p w14:paraId="36638523" w14:textId="77777777" w:rsidR="00571685" w:rsidRPr="00A94715" w:rsidRDefault="00960AF3" w:rsidP="00A94715">
            <w:pPr>
              <w:spacing w:before="120" w:after="120"/>
              <w:jc w:val="both"/>
              <w:rPr>
                <w:color w:val="000000"/>
                <w:sz w:val="26"/>
                <w:szCs w:val="26"/>
              </w:rPr>
            </w:pPr>
            <w:r w:rsidRPr="00A94715">
              <w:rPr>
                <w:color w:val="000000"/>
                <w:sz w:val="26"/>
                <w:szCs w:val="26"/>
              </w:rPr>
              <w:t>- Do exercises.</w:t>
            </w:r>
          </w:p>
          <w:p w14:paraId="22F7619D" w14:textId="77777777" w:rsidR="00571685" w:rsidRPr="00A94715" w:rsidRDefault="00960AF3" w:rsidP="00A94715">
            <w:pPr>
              <w:spacing w:before="120" w:after="120"/>
              <w:jc w:val="both"/>
              <w:rPr>
                <w:color w:val="000000"/>
                <w:sz w:val="26"/>
                <w:szCs w:val="26"/>
              </w:rPr>
            </w:pPr>
            <w:r w:rsidRPr="00A94715">
              <w:rPr>
                <w:b/>
                <w:color w:val="000000"/>
                <w:sz w:val="26"/>
                <w:szCs w:val="26"/>
              </w:rPr>
              <w:t>Listening &amp; Speaking:</w:t>
            </w:r>
            <w:r w:rsidRPr="00A94715">
              <w:rPr>
                <w:color w:val="000000"/>
                <w:sz w:val="26"/>
                <w:szCs w:val="26"/>
              </w:rPr>
              <w:t xml:space="preserve">  practice speaking</w:t>
            </w:r>
          </w:p>
          <w:p w14:paraId="07688BF8" w14:textId="77777777" w:rsidR="00571685" w:rsidRPr="00A94715" w:rsidRDefault="00960AF3" w:rsidP="00A94715">
            <w:pPr>
              <w:spacing w:before="120" w:after="120"/>
              <w:jc w:val="both"/>
              <w:rPr>
                <w:color w:val="000000"/>
                <w:sz w:val="26"/>
                <w:szCs w:val="26"/>
              </w:rPr>
            </w:pPr>
            <w:r w:rsidRPr="00A94715">
              <w:rPr>
                <w:b/>
                <w:color w:val="000000"/>
                <w:sz w:val="26"/>
                <w:szCs w:val="26"/>
              </w:rPr>
              <w:t>Reading &amp; Writing:</w:t>
            </w:r>
            <w:r w:rsidRPr="00A94715">
              <w:rPr>
                <w:color w:val="000000"/>
                <w:sz w:val="26"/>
                <w:szCs w:val="26"/>
              </w:rPr>
              <w:t xml:space="preserve"> correct students' writing </w:t>
            </w:r>
          </w:p>
          <w:p w14:paraId="50CE6AF4" w14:textId="77777777" w:rsidR="00571685" w:rsidRPr="00A94715" w:rsidRDefault="00960AF3" w:rsidP="00A94715">
            <w:pPr>
              <w:numPr>
                <w:ilvl w:val="1"/>
                <w:numId w:val="126"/>
              </w:numPr>
              <w:pBdr>
                <w:top w:val="nil"/>
                <w:left w:val="nil"/>
                <w:bottom w:val="nil"/>
                <w:right w:val="nil"/>
                <w:between w:val="nil"/>
              </w:pBdr>
              <w:spacing w:before="120" w:after="120"/>
              <w:ind w:left="193" w:hanging="142"/>
              <w:jc w:val="both"/>
              <w:rPr>
                <w:color w:val="000000"/>
                <w:sz w:val="26"/>
                <w:szCs w:val="26"/>
              </w:rPr>
            </w:pPr>
            <w:r w:rsidRPr="00A94715">
              <w:rPr>
                <w:b/>
                <w:color w:val="000000"/>
                <w:sz w:val="26"/>
                <w:szCs w:val="26"/>
              </w:rPr>
              <w:t>Do and correct the KET test 2</w:t>
            </w:r>
          </w:p>
        </w:tc>
        <w:tc>
          <w:tcPr>
            <w:tcW w:w="825" w:type="dxa"/>
            <w:shd w:val="clear" w:color="auto" w:fill="FFFFFF"/>
            <w:vAlign w:val="center"/>
          </w:tcPr>
          <w:p w14:paraId="19EA05E2"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1F07084" w14:textId="77777777" w:rsidR="00571685" w:rsidRPr="00A94715" w:rsidRDefault="00571685" w:rsidP="00A94715">
            <w:pPr>
              <w:spacing w:before="120" w:after="120"/>
              <w:jc w:val="center"/>
              <w:rPr>
                <w:color w:val="000000"/>
                <w:sz w:val="26"/>
                <w:szCs w:val="26"/>
              </w:rPr>
            </w:pPr>
          </w:p>
          <w:p w14:paraId="40194162" w14:textId="77777777" w:rsidR="00571685" w:rsidRPr="00A94715" w:rsidRDefault="00571685" w:rsidP="00A94715">
            <w:pPr>
              <w:spacing w:before="120" w:after="120"/>
              <w:jc w:val="center"/>
              <w:rPr>
                <w:color w:val="000000"/>
                <w:sz w:val="26"/>
                <w:szCs w:val="26"/>
              </w:rPr>
            </w:pPr>
          </w:p>
          <w:p w14:paraId="23EE26BE" w14:textId="77777777" w:rsidR="00571685" w:rsidRPr="00A94715" w:rsidRDefault="00571685" w:rsidP="00A94715">
            <w:pPr>
              <w:spacing w:before="120" w:after="120"/>
              <w:jc w:val="center"/>
              <w:rPr>
                <w:color w:val="000000"/>
                <w:sz w:val="26"/>
                <w:szCs w:val="26"/>
              </w:rPr>
            </w:pPr>
          </w:p>
          <w:p w14:paraId="02510E36" w14:textId="77777777" w:rsidR="00571685" w:rsidRPr="00A94715" w:rsidRDefault="00571685" w:rsidP="00A94715">
            <w:pPr>
              <w:spacing w:before="120" w:after="120"/>
              <w:jc w:val="center"/>
              <w:rPr>
                <w:color w:val="000000"/>
                <w:sz w:val="26"/>
                <w:szCs w:val="26"/>
              </w:rPr>
            </w:pPr>
          </w:p>
          <w:p w14:paraId="7A9AD028" w14:textId="77777777" w:rsidR="00571685" w:rsidRPr="00A94715" w:rsidRDefault="00571685" w:rsidP="00A94715">
            <w:pPr>
              <w:spacing w:before="120" w:after="120"/>
              <w:jc w:val="center"/>
              <w:rPr>
                <w:color w:val="000000"/>
                <w:sz w:val="26"/>
                <w:szCs w:val="26"/>
              </w:rPr>
            </w:pPr>
          </w:p>
          <w:p w14:paraId="2030849F" w14:textId="77777777" w:rsidR="00571685" w:rsidRPr="00A94715" w:rsidRDefault="00571685" w:rsidP="00A94715">
            <w:pPr>
              <w:spacing w:before="120" w:after="120"/>
              <w:jc w:val="center"/>
              <w:rPr>
                <w:color w:val="000000"/>
                <w:sz w:val="26"/>
                <w:szCs w:val="26"/>
              </w:rPr>
            </w:pPr>
          </w:p>
          <w:p w14:paraId="005C9C83" w14:textId="77777777" w:rsidR="00571685" w:rsidRPr="00A94715" w:rsidRDefault="00571685" w:rsidP="00A94715">
            <w:pPr>
              <w:spacing w:before="120" w:after="120"/>
              <w:jc w:val="center"/>
              <w:rPr>
                <w:color w:val="000000"/>
                <w:sz w:val="26"/>
                <w:szCs w:val="26"/>
              </w:rPr>
            </w:pPr>
          </w:p>
          <w:p w14:paraId="7BECEB68" w14:textId="77777777" w:rsidR="00571685" w:rsidRPr="00A94715" w:rsidRDefault="00571685" w:rsidP="00A94715">
            <w:pPr>
              <w:spacing w:before="120" w:after="120"/>
              <w:jc w:val="center"/>
              <w:rPr>
                <w:color w:val="000000"/>
                <w:sz w:val="26"/>
                <w:szCs w:val="26"/>
              </w:rPr>
            </w:pPr>
          </w:p>
          <w:p w14:paraId="4B100039" w14:textId="77777777" w:rsidR="00571685" w:rsidRPr="00A94715" w:rsidRDefault="00571685" w:rsidP="00A94715">
            <w:pPr>
              <w:spacing w:before="120" w:after="120"/>
              <w:jc w:val="center"/>
              <w:rPr>
                <w:color w:val="000000"/>
                <w:sz w:val="26"/>
                <w:szCs w:val="26"/>
              </w:rPr>
            </w:pPr>
          </w:p>
          <w:p w14:paraId="3FE57448" w14:textId="77777777" w:rsidR="00571685" w:rsidRPr="00A94715" w:rsidRDefault="00571685" w:rsidP="00A94715">
            <w:pPr>
              <w:spacing w:before="120" w:after="120"/>
              <w:jc w:val="center"/>
              <w:rPr>
                <w:color w:val="000000"/>
                <w:sz w:val="26"/>
                <w:szCs w:val="26"/>
              </w:rPr>
            </w:pPr>
          </w:p>
          <w:p w14:paraId="60AAC55F" w14:textId="77777777" w:rsidR="00571685" w:rsidRPr="00A94715" w:rsidRDefault="00571685" w:rsidP="00A94715">
            <w:pPr>
              <w:spacing w:before="120" w:after="120"/>
              <w:jc w:val="center"/>
              <w:rPr>
                <w:color w:val="000000"/>
                <w:sz w:val="26"/>
                <w:szCs w:val="26"/>
              </w:rPr>
            </w:pPr>
          </w:p>
          <w:p w14:paraId="1262B7D7" w14:textId="77777777" w:rsidR="00571685" w:rsidRPr="00A94715" w:rsidRDefault="00571685" w:rsidP="00A94715">
            <w:pPr>
              <w:spacing w:before="120" w:after="120"/>
              <w:jc w:val="center"/>
              <w:rPr>
                <w:color w:val="000000"/>
                <w:sz w:val="26"/>
                <w:szCs w:val="26"/>
              </w:rPr>
            </w:pPr>
          </w:p>
          <w:p w14:paraId="70335CEA" w14:textId="77777777" w:rsidR="00571685" w:rsidRPr="00A94715" w:rsidRDefault="00571685" w:rsidP="00A94715">
            <w:pPr>
              <w:spacing w:before="120" w:after="120"/>
              <w:jc w:val="center"/>
              <w:rPr>
                <w:color w:val="000000"/>
                <w:sz w:val="26"/>
                <w:szCs w:val="26"/>
              </w:rPr>
            </w:pPr>
          </w:p>
          <w:p w14:paraId="7D80647B" w14:textId="77777777" w:rsidR="00571685" w:rsidRPr="00A94715" w:rsidRDefault="00571685" w:rsidP="00A94715">
            <w:pPr>
              <w:spacing w:before="120" w:after="120"/>
              <w:jc w:val="center"/>
              <w:rPr>
                <w:color w:val="000000"/>
                <w:sz w:val="26"/>
                <w:szCs w:val="26"/>
              </w:rPr>
            </w:pPr>
          </w:p>
          <w:p w14:paraId="419BBD0B" w14:textId="77777777" w:rsidR="00571685" w:rsidRPr="00A94715" w:rsidRDefault="00571685" w:rsidP="00A94715">
            <w:pPr>
              <w:spacing w:before="120" w:after="120"/>
              <w:jc w:val="center"/>
              <w:rPr>
                <w:color w:val="000000"/>
                <w:sz w:val="26"/>
                <w:szCs w:val="26"/>
              </w:rPr>
            </w:pPr>
          </w:p>
          <w:p w14:paraId="0EB01A4D"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842" w:type="dxa"/>
            <w:shd w:val="clear" w:color="auto" w:fill="FFFFFF"/>
            <w:vAlign w:val="center"/>
          </w:tcPr>
          <w:p w14:paraId="14EDC482"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0985C1D" w14:textId="77777777" w:rsidR="00571685" w:rsidRPr="00A94715" w:rsidRDefault="00571685" w:rsidP="00A94715">
            <w:pPr>
              <w:spacing w:before="120" w:after="120"/>
              <w:jc w:val="center"/>
              <w:rPr>
                <w:color w:val="000000"/>
                <w:sz w:val="26"/>
                <w:szCs w:val="26"/>
              </w:rPr>
            </w:pPr>
          </w:p>
          <w:p w14:paraId="7012707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E7089D4" w14:textId="77777777" w:rsidR="00571685" w:rsidRPr="00A94715" w:rsidRDefault="00571685" w:rsidP="00A94715">
            <w:pPr>
              <w:spacing w:before="120" w:after="120"/>
              <w:jc w:val="center"/>
              <w:rPr>
                <w:color w:val="000000"/>
                <w:sz w:val="26"/>
                <w:szCs w:val="26"/>
              </w:rPr>
            </w:pPr>
          </w:p>
          <w:p w14:paraId="0E6442E4" w14:textId="77777777" w:rsidR="00571685" w:rsidRPr="00A94715" w:rsidRDefault="00571685" w:rsidP="00A94715">
            <w:pPr>
              <w:spacing w:before="120" w:after="120"/>
              <w:jc w:val="center"/>
              <w:rPr>
                <w:color w:val="000000"/>
                <w:sz w:val="26"/>
                <w:szCs w:val="26"/>
              </w:rPr>
            </w:pPr>
          </w:p>
          <w:p w14:paraId="3766D322" w14:textId="77777777" w:rsidR="00571685" w:rsidRPr="00A94715" w:rsidRDefault="00571685" w:rsidP="00A94715">
            <w:pPr>
              <w:spacing w:before="120" w:after="120"/>
              <w:jc w:val="center"/>
              <w:rPr>
                <w:color w:val="000000"/>
                <w:sz w:val="26"/>
                <w:szCs w:val="26"/>
              </w:rPr>
            </w:pPr>
          </w:p>
          <w:p w14:paraId="7EBEA2EE" w14:textId="77777777" w:rsidR="00571685" w:rsidRPr="00A94715" w:rsidRDefault="00571685" w:rsidP="00A94715">
            <w:pPr>
              <w:spacing w:before="120" w:after="120"/>
              <w:jc w:val="center"/>
              <w:rPr>
                <w:color w:val="000000"/>
                <w:sz w:val="26"/>
                <w:szCs w:val="26"/>
              </w:rPr>
            </w:pPr>
          </w:p>
          <w:p w14:paraId="727D6DA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0E4C722" w14:textId="77777777" w:rsidR="00571685" w:rsidRPr="00A94715" w:rsidRDefault="00571685" w:rsidP="00A94715">
            <w:pPr>
              <w:spacing w:before="120" w:after="120"/>
              <w:jc w:val="center"/>
              <w:rPr>
                <w:color w:val="000000"/>
                <w:sz w:val="26"/>
                <w:szCs w:val="26"/>
              </w:rPr>
            </w:pPr>
          </w:p>
          <w:p w14:paraId="73B83BFD" w14:textId="77777777" w:rsidR="00571685" w:rsidRPr="00A94715" w:rsidRDefault="00571685" w:rsidP="00A94715">
            <w:pPr>
              <w:spacing w:before="120" w:after="120"/>
              <w:jc w:val="center"/>
              <w:rPr>
                <w:color w:val="000000"/>
                <w:sz w:val="26"/>
                <w:szCs w:val="26"/>
              </w:rPr>
            </w:pPr>
          </w:p>
          <w:p w14:paraId="7DE2548A" w14:textId="77777777" w:rsidR="00571685" w:rsidRPr="00A94715" w:rsidRDefault="00571685" w:rsidP="00A94715">
            <w:pPr>
              <w:spacing w:before="120" w:after="120"/>
              <w:jc w:val="center"/>
              <w:rPr>
                <w:color w:val="000000"/>
                <w:sz w:val="26"/>
                <w:szCs w:val="26"/>
              </w:rPr>
            </w:pPr>
          </w:p>
          <w:p w14:paraId="6ED2273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F387222" w14:textId="77777777" w:rsidR="00571685" w:rsidRPr="00A94715" w:rsidRDefault="00571685" w:rsidP="00A94715">
            <w:pPr>
              <w:spacing w:before="120" w:after="120"/>
              <w:jc w:val="center"/>
              <w:rPr>
                <w:color w:val="000000"/>
                <w:sz w:val="26"/>
                <w:szCs w:val="26"/>
              </w:rPr>
            </w:pPr>
          </w:p>
          <w:p w14:paraId="037F3887" w14:textId="77777777" w:rsidR="00571685" w:rsidRPr="00A94715" w:rsidRDefault="00571685" w:rsidP="00A94715">
            <w:pPr>
              <w:spacing w:before="120" w:after="120"/>
              <w:jc w:val="center"/>
              <w:rPr>
                <w:color w:val="000000"/>
                <w:sz w:val="26"/>
                <w:szCs w:val="26"/>
              </w:rPr>
            </w:pPr>
          </w:p>
          <w:p w14:paraId="42A8530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E863864" w14:textId="77777777" w:rsidR="00571685" w:rsidRPr="00A94715" w:rsidRDefault="00571685" w:rsidP="00A94715">
            <w:pPr>
              <w:spacing w:before="120" w:after="120"/>
              <w:jc w:val="center"/>
              <w:rPr>
                <w:color w:val="000000"/>
                <w:sz w:val="26"/>
                <w:szCs w:val="26"/>
              </w:rPr>
            </w:pPr>
          </w:p>
          <w:p w14:paraId="0E2E300B"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1CF5D61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E21E2E8" w14:textId="77777777" w:rsidR="00571685" w:rsidRPr="00A94715" w:rsidRDefault="00571685" w:rsidP="00A94715">
            <w:pPr>
              <w:spacing w:before="120" w:after="120"/>
              <w:jc w:val="center"/>
              <w:rPr>
                <w:color w:val="000000"/>
                <w:sz w:val="26"/>
                <w:szCs w:val="26"/>
              </w:rPr>
            </w:pPr>
          </w:p>
          <w:p w14:paraId="150A8F8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1305507" w14:textId="77777777" w:rsidR="00571685" w:rsidRPr="00A94715" w:rsidRDefault="00571685" w:rsidP="00A94715">
            <w:pPr>
              <w:spacing w:before="120" w:after="120"/>
              <w:jc w:val="center"/>
              <w:rPr>
                <w:color w:val="000000"/>
                <w:sz w:val="26"/>
                <w:szCs w:val="26"/>
              </w:rPr>
            </w:pPr>
          </w:p>
          <w:p w14:paraId="463ACF7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9363E4E" w14:textId="77777777" w:rsidR="00571685" w:rsidRPr="00A94715" w:rsidRDefault="00571685" w:rsidP="00A94715">
            <w:pPr>
              <w:spacing w:before="120" w:after="120"/>
              <w:jc w:val="center"/>
              <w:rPr>
                <w:color w:val="000000"/>
                <w:sz w:val="26"/>
                <w:szCs w:val="26"/>
              </w:rPr>
            </w:pPr>
          </w:p>
        </w:tc>
        <w:tc>
          <w:tcPr>
            <w:tcW w:w="1044" w:type="dxa"/>
            <w:shd w:val="clear" w:color="auto" w:fill="FFFFFF"/>
            <w:vAlign w:val="center"/>
          </w:tcPr>
          <w:p w14:paraId="11011F04"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730F8669" w14:textId="77777777" w:rsidR="00571685" w:rsidRPr="00A94715" w:rsidRDefault="00571685" w:rsidP="00A94715">
            <w:pPr>
              <w:spacing w:before="120" w:after="120"/>
              <w:jc w:val="center"/>
              <w:rPr>
                <w:color w:val="000000"/>
                <w:sz w:val="26"/>
                <w:szCs w:val="26"/>
              </w:rPr>
            </w:pPr>
          </w:p>
          <w:p w14:paraId="35A45F8F" w14:textId="77777777" w:rsidR="00571685" w:rsidRPr="00A94715" w:rsidRDefault="00571685" w:rsidP="00A94715">
            <w:pPr>
              <w:spacing w:before="120" w:after="120"/>
              <w:jc w:val="center"/>
              <w:rPr>
                <w:color w:val="000000"/>
                <w:sz w:val="26"/>
                <w:szCs w:val="26"/>
              </w:rPr>
            </w:pPr>
          </w:p>
          <w:p w14:paraId="7DF2BCB3" w14:textId="77777777" w:rsidR="00571685" w:rsidRPr="00A94715" w:rsidRDefault="00571685" w:rsidP="00A94715">
            <w:pPr>
              <w:spacing w:before="120" w:after="120"/>
              <w:jc w:val="center"/>
              <w:rPr>
                <w:color w:val="000000"/>
                <w:sz w:val="26"/>
                <w:szCs w:val="26"/>
              </w:rPr>
            </w:pPr>
          </w:p>
          <w:p w14:paraId="643E115E" w14:textId="77777777" w:rsidR="00571685" w:rsidRPr="00A94715" w:rsidRDefault="00571685" w:rsidP="00A94715">
            <w:pPr>
              <w:spacing w:before="120" w:after="120"/>
              <w:jc w:val="center"/>
              <w:rPr>
                <w:color w:val="000000"/>
                <w:sz w:val="26"/>
                <w:szCs w:val="26"/>
              </w:rPr>
            </w:pPr>
          </w:p>
          <w:p w14:paraId="3C2D242E" w14:textId="77777777" w:rsidR="00571685" w:rsidRPr="00A94715" w:rsidRDefault="00571685" w:rsidP="00A94715">
            <w:pPr>
              <w:spacing w:before="120" w:after="120"/>
              <w:jc w:val="center"/>
              <w:rPr>
                <w:color w:val="000000"/>
                <w:sz w:val="26"/>
                <w:szCs w:val="26"/>
              </w:rPr>
            </w:pPr>
          </w:p>
          <w:p w14:paraId="2AD1DB2B" w14:textId="77777777" w:rsidR="00571685" w:rsidRPr="00A94715" w:rsidRDefault="00571685" w:rsidP="00A94715">
            <w:pPr>
              <w:spacing w:before="120" w:after="120"/>
              <w:jc w:val="center"/>
              <w:rPr>
                <w:color w:val="000000"/>
                <w:sz w:val="26"/>
                <w:szCs w:val="26"/>
              </w:rPr>
            </w:pPr>
          </w:p>
          <w:p w14:paraId="4FD1CE05" w14:textId="77777777" w:rsidR="00571685" w:rsidRPr="00A94715" w:rsidRDefault="00571685" w:rsidP="00A94715">
            <w:pPr>
              <w:spacing w:before="120" w:after="120"/>
              <w:jc w:val="center"/>
              <w:rPr>
                <w:color w:val="000000"/>
                <w:sz w:val="26"/>
                <w:szCs w:val="26"/>
              </w:rPr>
            </w:pPr>
          </w:p>
          <w:p w14:paraId="3ED98802" w14:textId="77777777" w:rsidR="00571685" w:rsidRPr="00A94715" w:rsidRDefault="00571685" w:rsidP="00A94715">
            <w:pPr>
              <w:spacing w:before="120" w:after="120"/>
              <w:jc w:val="center"/>
              <w:rPr>
                <w:color w:val="000000"/>
                <w:sz w:val="26"/>
                <w:szCs w:val="26"/>
              </w:rPr>
            </w:pPr>
          </w:p>
          <w:p w14:paraId="3A4387AC" w14:textId="77777777" w:rsidR="00571685" w:rsidRPr="00A94715" w:rsidRDefault="00571685" w:rsidP="00A94715">
            <w:pPr>
              <w:spacing w:before="120" w:after="120"/>
              <w:jc w:val="center"/>
              <w:rPr>
                <w:color w:val="000000"/>
                <w:sz w:val="26"/>
                <w:szCs w:val="26"/>
              </w:rPr>
            </w:pPr>
          </w:p>
          <w:p w14:paraId="4BB8AE3F" w14:textId="77777777" w:rsidR="00571685" w:rsidRPr="00A94715" w:rsidRDefault="00571685" w:rsidP="00A94715">
            <w:pPr>
              <w:spacing w:before="120" w:after="120"/>
              <w:jc w:val="center"/>
              <w:rPr>
                <w:color w:val="000000"/>
                <w:sz w:val="26"/>
                <w:szCs w:val="26"/>
              </w:rPr>
            </w:pPr>
          </w:p>
          <w:p w14:paraId="07017BC9" w14:textId="77777777" w:rsidR="00571685" w:rsidRPr="00A94715" w:rsidRDefault="00571685" w:rsidP="00A94715">
            <w:pPr>
              <w:spacing w:before="120" w:after="120"/>
              <w:jc w:val="center"/>
              <w:rPr>
                <w:color w:val="000000"/>
                <w:sz w:val="26"/>
                <w:szCs w:val="26"/>
              </w:rPr>
            </w:pPr>
          </w:p>
          <w:p w14:paraId="5EF679C7" w14:textId="77777777" w:rsidR="00571685" w:rsidRPr="00A94715" w:rsidRDefault="00571685" w:rsidP="00A94715">
            <w:pPr>
              <w:spacing w:before="120" w:after="120"/>
              <w:jc w:val="center"/>
              <w:rPr>
                <w:color w:val="000000"/>
                <w:sz w:val="26"/>
                <w:szCs w:val="26"/>
              </w:rPr>
            </w:pPr>
          </w:p>
          <w:p w14:paraId="30AAA421" w14:textId="77777777" w:rsidR="00571685" w:rsidRPr="00A94715" w:rsidRDefault="00571685" w:rsidP="00A94715">
            <w:pPr>
              <w:spacing w:before="120" w:after="120"/>
              <w:jc w:val="center"/>
              <w:rPr>
                <w:color w:val="000000"/>
                <w:sz w:val="26"/>
                <w:szCs w:val="26"/>
              </w:rPr>
            </w:pPr>
          </w:p>
          <w:p w14:paraId="1D6761DA" w14:textId="77777777" w:rsidR="00571685" w:rsidRPr="00A94715" w:rsidRDefault="00571685" w:rsidP="00A94715">
            <w:pPr>
              <w:spacing w:before="120" w:after="120"/>
              <w:jc w:val="center"/>
              <w:rPr>
                <w:color w:val="000000"/>
                <w:sz w:val="26"/>
                <w:szCs w:val="26"/>
              </w:rPr>
            </w:pPr>
          </w:p>
          <w:p w14:paraId="2221B633" w14:textId="77777777" w:rsidR="00571685" w:rsidRPr="00A94715" w:rsidRDefault="00571685" w:rsidP="00A94715">
            <w:pPr>
              <w:spacing w:before="120" w:after="120"/>
              <w:jc w:val="center"/>
              <w:rPr>
                <w:color w:val="000000"/>
                <w:sz w:val="26"/>
                <w:szCs w:val="26"/>
              </w:rPr>
            </w:pPr>
          </w:p>
          <w:p w14:paraId="02577961"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70D83036" w14:textId="77777777" w:rsidR="00571685" w:rsidRPr="00A94715" w:rsidRDefault="00571685" w:rsidP="00A94715">
            <w:pPr>
              <w:spacing w:before="120" w:after="120"/>
              <w:jc w:val="center"/>
              <w:rPr>
                <w:color w:val="000000"/>
                <w:sz w:val="26"/>
                <w:szCs w:val="26"/>
              </w:rPr>
            </w:pPr>
          </w:p>
          <w:p w14:paraId="30BE8DBE" w14:textId="77777777" w:rsidR="00571685" w:rsidRPr="00A94715" w:rsidRDefault="00571685" w:rsidP="00A94715">
            <w:pPr>
              <w:spacing w:before="120" w:after="120"/>
              <w:jc w:val="center"/>
              <w:rPr>
                <w:color w:val="000000"/>
                <w:sz w:val="26"/>
                <w:szCs w:val="26"/>
              </w:rPr>
            </w:pPr>
          </w:p>
          <w:p w14:paraId="195081D3" w14:textId="77777777" w:rsidR="00571685" w:rsidRPr="00A94715" w:rsidRDefault="00571685" w:rsidP="00A94715">
            <w:pPr>
              <w:spacing w:before="120" w:after="120"/>
              <w:jc w:val="center"/>
              <w:rPr>
                <w:color w:val="000000"/>
                <w:sz w:val="26"/>
                <w:szCs w:val="26"/>
              </w:rPr>
            </w:pPr>
          </w:p>
          <w:p w14:paraId="4091404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F5C190C"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2B39A3BF" w14:textId="77777777" w:rsidR="00571685" w:rsidRPr="00A94715" w:rsidRDefault="00571685" w:rsidP="00A94715">
            <w:pPr>
              <w:spacing w:before="120" w:after="120"/>
              <w:jc w:val="center"/>
              <w:rPr>
                <w:color w:val="000000"/>
                <w:sz w:val="26"/>
                <w:szCs w:val="26"/>
              </w:rPr>
            </w:pPr>
          </w:p>
          <w:p w14:paraId="5D4BADAD" w14:textId="77777777" w:rsidR="00571685" w:rsidRPr="00A94715" w:rsidRDefault="00571685" w:rsidP="00A94715">
            <w:pPr>
              <w:spacing w:before="120" w:after="120"/>
              <w:jc w:val="center"/>
              <w:rPr>
                <w:color w:val="000000"/>
                <w:sz w:val="26"/>
                <w:szCs w:val="26"/>
              </w:rPr>
            </w:pPr>
          </w:p>
          <w:p w14:paraId="3B52B724" w14:textId="77777777" w:rsidR="00571685" w:rsidRPr="00A94715" w:rsidRDefault="00571685" w:rsidP="00A94715">
            <w:pPr>
              <w:spacing w:before="120" w:after="120"/>
              <w:jc w:val="center"/>
              <w:rPr>
                <w:color w:val="000000"/>
                <w:sz w:val="26"/>
                <w:szCs w:val="26"/>
              </w:rPr>
            </w:pPr>
          </w:p>
          <w:p w14:paraId="6F48AC21" w14:textId="77777777" w:rsidR="00571685" w:rsidRPr="00A94715" w:rsidRDefault="00571685" w:rsidP="00A94715">
            <w:pPr>
              <w:spacing w:before="120" w:after="120"/>
              <w:jc w:val="center"/>
              <w:rPr>
                <w:color w:val="000000"/>
                <w:sz w:val="26"/>
                <w:szCs w:val="26"/>
              </w:rPr>
            </w:pPr>
          </w:p>
          <w:p w14:paraId="520055D7" w14:textId="77777777" w:rsidR="00571685" w:rsidRPr="00A94715" w:rsidRDefault="00571685" w:rsidP="00A94715">
            <w:pPr>
              <w:spacing w:before="120" w:after="120"/>
              <w:jc w:val="center"/>
              <w:rPr>
                <w:color w:val="000000"/>
                <w:sz w:val="26"/>
                <w:szCs w:val="26"/>
              </w:rPr>
            </w:pPr>
          </w:p>
          <w:p w14:paraId="71E9E9A7" w14:textId="77777777" w:rsidR="00571685" w:rsidRPr="00A94715" w:rsidRDefault="00571685" w:rsidP="00A94715">
            <w:pPr>
              <w:spacing w:before="120" w:after="120"/>
              <w:jc w:val="center"/>
              <w:rPr>
                <w:color w:val="000000"/>
                <w:sz w:val="26"/>
                <w:szCs w:val="26"/>
              </w:rPr>
            </w:pPr>
          </w:p>
          <w:p w14:paraId="35B58FA0" w14:textId="77777777" w:rsidR="00571685" w:rsidRPr="00A94715" w:rsidRDefault="00571685" w:rsidP="00A94715">
            <w:pPr>
              <w:spacing w:before="120" w:after="120"/>
              <w:jc w:val="center"/>
              <w:rPr>
                <w:color w:val="000000"/>
                <w:sz w:val="26"/>
                <w:szCs w:val="26"/>
              </w:rPr>
            </w:pPr>
          </w:p>
          <w:p w14:paraId="1153AC98" w14:textId="77777777" w:rsidR="00571685" w:rsidRPr="00A94715" w:rsidRDefault="00571685" w:rsidP="00A94715">
            <w:pPr>
              <w:spacing w:before="120" w:after="120"/>
              <w:jc w:val="center"/>
              <w:rPr>
                <w:color w:val="000000"/>
                <w:sz w:val="26"/>
                <w:szCs w:val="26"/>
              </w:rPr>
            </w:pPr>
          </w:p>
          <w:p w14:paraId="5210F0ED" w14:textId="77777777" w:rsidR="00571685" w:rsidRPr="00A94715" w:rsidRDefault="00571685" w:rsidP="00A94715">
            <w:pPr>
              <w:spacing w:before="120" w:after="120"/>
              <w:jc w:val="center"/>
              <w:rPr>
                <w:color w:val="000000"/>
                <w:sz w:val="26"/>
                <w:szCs w:val="26"/>
              </w:rPr>
            </w:pPr>
          </w:p>
          <w:p w14:paraId="6EF7864B" w14:textId="77777777" w:rsidR="00571685" w:rsidRPr="00A94715" w:rsidRDefault="00571685" w:rsidP="00A94715">
            <w:pPr>
              <w:spacing w:before="120" w:after="120"/>
              <w:jc w:val="center"/>
              <w:rPr>
                <w:color w:val="000000"/>
                <w:sz w:val="26"/>
                <w:szCs w:val="26"/>
              </w:rPr>
            </w:pPr>
          </w:p>
          <w:p w14:paraId="28E7CF0D" w14:textId="77777777" w:rsidR="00571685" w:rsidRPr="00A94715" w:rsidRDefault="00571685" w:rsidP="00A94715">
            <w:pPr>
              <w:spacing w:before="120" w:after="120"/>
              <w:jc w:val="center"/>
              <w:rPr>
                <w:color w:val="000000"/>
                <w:sz w:val="26"/>
                <w:szCs w:val="26"/>
              </w:rPr>
            </w:pPr>
          </w:p>
          <w:p w14:paraId="5FFEFD76" w14:textId="77777777" w:rsidR="00571685" w:rsidRPr="00A94715" w:rsidRDefault="00571685" w:rsidP="00A94715">
            <w:pPr>
              <w:spacing w:before="120" w:after="120"/>
              <w:jc w:val="center"/>
              <w:rPr>
                <w:color w:val="000000"/>
                <w:sz w:val="26"/>
                <w:szCs w:val="26"/>
              </w:rPr>
            </w:pPr>
          </w:p>
          <w:p w14:paraId="544E8C9B" w14:textId="77777777" w:rsidR="00571685" w:rsidRPr="00A94715" w:rsidRDefault="00571685" w:rsidP="00A94715">
            <w:pPr>
              <w:spacing w:before="120" w:after="120"/>
              <w:jc w:val="center"/>
              <w:rPr>
                <w:color w:val="000000"/>
                <w:sz w:val="26"/>
                <w:szCs w:val="26"/>
              </w:rPr>
            </w:pPr>
          </w:p>
          <w:p w14:paraId="6474EFFF" w14:textId="77777777" w:rsidR="00571685" w:rsidRPr="00A94715" w:rsidRDefault="00571685" w:rsidP="00A94715">
            <w:pPr>
              <w:spacing w:before="120" w:after="120"/>
              <w:jc w:val="center"/>
              <w:rPr>
                <w:color w:val="000000"/>
                <w:sz w:val="26"/>
                <w:szCs w:val="26"/>
              </w:rPr>
            </w:pPr>
          </w:p>
          <w:p w14:paraId="7527F3BB" w14:textId="77777777" w:rsidR="00571685" w:rsidRPr="00A94715" w:rsidRDefault="00571685" w:rsidP="00A94715">
            <w:pPr>
              <w:spacing w:before="120" w:after="120"/>
              <w:jc w:val="center"/>
              <w:rPr>
                <w:color w:val="000000"/>
                <w:sz w:val="26"/>
                <w:szCs w:val="26"/>
              </w:rPr>
            </w:pPr>
          </w:p>
          <w:p w14:paraId="18BE54EE" w14:textId="77777777" w:rsidR="00571685" w:rsidRPr="00A94715" w:rsidRDefault="00571685" w:rsidP="00A94715">
            <w:pPr>
              <w:spacing w:before="120" w:after="120"/>
              <w:jc w:val="center"/>
              <w:rPr>
                <w:color w:val="000000"/>
                <w:sz w:val="26"/>
                <w:szCs w:val="26"/>
              </w:rPr>
            </w:pPr>
          </w:p>
          <w:p w14:paraId="58CCFC03"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4AECD8DB" w14:textId="77777777" w:rsidR="00571685" w:rsidRPr="00A94715" w:rsidRDefault="00571685" w:rsidP="00A94715">
            <w:pPr>
              <w:spacing w:before="120" w:after="120"/>
              <w:jc w:val="center"/>
              <w:rPr>
                <w:color w:val="000000"/>
                <w:sz w:val="26"/>
                <w:szCs w:val="26"/>
              </w:rPr>
            </w:pPr>
          </w:p>
          <w:p w14:paraId="7B481442" w14:textId="77777777" w:rsidR="00571685" w:rsidRPr="00A94715" w:rsidRDefault="00571685" w:rsidP="00A94715">
            <w:pPr>
              <w:spacing w:before="120" w:after="120"/>
              <w:jc w:val="center"/>
              <w:rPr>
                <w:color w:val="000000"/>
                <w:sz w:val="26"/>
                <w:szCs w:val="26"/>
              </w:rPr>
            </w:pPr>
          </w:p>
          <w:p w14:paraId="173E2BDA" w14:textId="77777777" w:rsidR="00571685" w:rsidRPr="00A94715" w:rsidRDefault="00571685" w:rsidP="00A94715">
            <w:pPr>
              <w:rPr>
                <w:color w:val="000000"/>
                <w:sz w:val="26"/>
                <w:szCs w:val="26"/>
              </w:rPr>
            </w:pPr>
          </w:p>
          <w:p w14:paraId="4725180C" w14:textId="77777777" w:rsidR="00571685" w:rsidRPr="00A94715" w:rsidRDefault="00571685" w:rsidP="00A94715">
            <w:pPr>
              <w:rPr>
                <w:color w:val="000000"/>
                <w:sz w:val="26"/>
                <w:szCs w:val="26"/>
              </w:rPr>
            </w:pPr>
          </w:p>
          <w:p w14:paraId="751853A1" w14:textId="77777777" w:rsidR="00571685" w:rsidRPr="00A94715" w:rsidRDefault="00571685" w:rsidP="00A94715">
            <w:pPr>
              <w:rPr>
                <w:color w:val="000000"/>
                <w:sz w:val="26"/>
                <w:szCs w:val="26"/>
              </w:rPr>
            </w:pPr>
          </w:p>
          <w:p w14:paraId="414D4E6F" w14:textId="77777777" w:rsidR="00571685" w:rsidRPr="00A94715" w:rsidRDefault="00571685" w:rsidP="00A94715">
            <w:pPr>
              <w:rPr>
                <w:color w:val="000000"/>
                <w:sz w:val="26"/>
                <w:szCs w:val="26"/>
              </w:rPr>
            </w:pPr>
          </w:p>
          <w:p w14:paraId="4DC6D768" w14:textId="77777777" w:rsidR="00571685" w:rsidRPr="00A94715" w:rsidRDefault="00571685" w:rsidP="00A94715">
            <w:pPr>
              <w:rPr>
                <w:color w:val="000000"/>
                <w:sz w:val="26"/>
                <w:szCs w:val="26"/>
              </w:rPr>
            </w:pPr>
          </w:p>
          <w:p w14:paraId="60429DE0" w14:textId="77777777" w:rsidR="00571685" w:rsidRPr="00A94715" w:rsidRDefault="00571685" w:rsidP="00A94715">
            <w:pPr>
              <w:rPr>
                <w:color w:val="000000"/>
                <w:sz w:val="26"/>
                <w:szCs w:val="26"/>
              </w:rPr>
            </w:pPr>
          </w:p>
          <w:p w14:paraId="76AF8632"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2A2E8D3E" w14:textId="77777777">
        <w:trPr>
          <w:gridAfter w:val="1"/>
          <w:wAfter w:w="6" w:type="dxa"/>
        </w:trPr>
        <w:tc>
          <w:tcPr>
            <w:tcW w:w="553" w:type="dxa"/>
            <w:shd w:val="clear" w:color="auto" w:fill="FFFFFF"/>
          </w:tcPr>
          <w:p w14:paraId="386FACF8" w14:textId="77777777" w:rsidR="00571685" w:rsidRPr="00A94715" w:rsidRDefault="00960AF3" w:rsidP="00A94715">
            <w:pPr>
              <w:spacing w:before="120" w:after="120"/>
              <w:jc w:val="both"/>
              <w:rPr>
                <w:color w:val="000000"/>
                <w:sz w:val="26"/>
                <w:szCs w:val="26"/>
              </w:rPr>
            </w:pPr>
            <w:r w:rsidRPr="00A94715">
              <w:rPr>
                <w:color w:val="000000"/>
                <w:sz w:val="26"/>
                <w:szCs w:val="26"/>
              </w:rPr>
              <w:t>7</w:t>
            </w:r>
          </w:p>
        </w:tc>
        <w:tc>
          <w:tcPr>
            <w:tcW w:w="4664" w:type="dxa"/>
            <w:shd w:val="clear" w:color="auto" w:fill="FFFFFF"/>
          </w:tcPr>
          <w:p w14:paraId="2F4B6915"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Chương 7: Your place</w:t>
            </w:r>
          </w:p>
          <w:p w14:paraId="7B0B0CF0" w14:textId="77777777" w:rsidR="00571685" w:rsidRPr="00A94715" w:rsidRDefault="00960AF3" w:rsidP="00A94715">
            <w:pPr>
              <w:spacing w:before="120" w:after="120"/>
              <w:jc w:val="both"/>
              <w:rPr>
                <w:b/>
                <w:color w:val="000000"/>
                <w:sz w:val="26"/>
                <w:szCs w:val="26"/>
              </w:rPr>
            </w:pPr>
            <w:r w:rsidRPr="00A94715">
              <w:rPr>
                <w:b/>
                <w:color w:val="000000"/>
                <w:sz w:val="26"/>
                <w:szCs w:val="26"/>
              </w:rPr>
              <w:lastRenderedPageBreak/>
              <w:t xml:space="preserve">Language knowledge:  </w:t>
            </w:r>
          </w:p>
          <w:p w14:paraId="71FC49D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"have to/ don't have to, can/can’t, will/ won't" </w:t>
            </w:r>
          </w:p>
          <w:p w14:paraId="76AAE56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describing places, where live, staying with people. </w:t>
            </w:r>
          </w:p>
          <w:p w14:paraId="1530525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 xml:space="preserve">Listening &amp; Speaking: </w:t>
            </w:r>
          </w:p>
          <w:p w14:paraId="79D412B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Where are you from? </w:t>
            </w:r>
          </w:p>
          <w:p w14:paraId="57E0113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Staying in someone's home </w:t>
            </w:r>
          </w:p>
          <w:p w14:paraId="4A0221B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Describe your town live, and area ask questions when staying with people </w:t>
            </w:r>
          </w:p>
          <w:p w14:paraId="4ED400B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Ask for permission to do things</w:t>
            </w:r>
          </w:p>
          <w:p w14:paraId="362C056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Reading &amp; Writing:</w:t>
            </w:r>
            <w:r w:rsidRPr="00A94715">
              <w:rPr>
                <w:color w:val="000000"/>
                <w:sz w:val="26"/>
                <w:szCs w:val="26"/>
              </w:rPr>
              <w:t xml:space="preserve"> my new home describe your house</w:t>
            </w:r>
          </w:p>
          <w:p w14:paraId="51D9397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p>
        </w:tc>
        <w:tc>
          <w:tcPr>
            <w:tcW w:w="825" w:type="dxa"/>
            <w:shd w:val="clear" w:color="auto" w:fill="FFFFFF"/>
            <w:vAlign w:val="center"/>
          </w:tcPr>
          <w:p w14:paraId="157E17F2"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21695B9C" w14:textId="77777777" w:rsidR="00571685" w:rsidRPr="00A94715" w:rsidRDefault="00571685" w:rsidP="00A94715">
            <w:pPr>
              <w:spacing w:before="120" w:after="120"/>
              <w:jc w:val="center"/>
              <w:rPr>
                <w:color w:val="000000"/>
                <w:sz w:val="26"/>
                <w:szCs w:val="26"/>
              </w:rPr>
            </w:pPr>
          </w:p>
          <w:p w14:paraId="61EC2817" w14:textId="77777777" w:rsidR="00571685" w:rsidRPr="00A94715" w:rsidRDefault="00571685" w:rsidP="00A94715">
            <w:pPr>
              <w:spacing w:before="120" w:after="120"/>
              <w:jc w:val="center"/>
              <w:rPr>
                <w:color w:val="000000"/>
                <w:sz w:val="26"/>
                <w:szCs w:val="26"/>
              </w:rPr>
            </w:pPr>
          </w:p>
          <w:p w14:paraId="3BCAF1F1" w14:textId="77777777" w:rsidR="00571685" w:rsidRPr="00A94715" w:rsidRDefault="00571685" w:rsidP="00A94715">
            <w:pPr>
              <w:spacing w:before="120" w:after="120"/>
              <w:jc w:val="center"/>
              <w:rPr>
                <w:color w:val="000000"/>
                <w:sz w:val="26"/>
                <w:szCs w:val="26"/>
              </w:rPr>
            </w:pPr>
          </w:p>
          <w:p w14:paraId="73B0807E" w14:textId="77777777" w:rsidR="00571685" w:rsidRPr="00A94715" w:rsidRDefault="00571685" w:rsidP="00A94715">
            <w:pPr>
              <w:spacing w:before="120" w:after="120"/>
              <w:jc w:val="center"/>
              <w:rPr>
                <w:color w:val="000000"/>
                <w:sz w:val="26"/>
                <w:szCs w:val="26"/>
              </w:rPr>
            </w:pPr>
          </w:p>
          <w:p w14:paraId="553E48B9" w14:textId="77777777" w:rsidR="00571685" w:rsidRPr="00A94715" w:rsidRDefault="00571685" w:rsidP="00A94715">
            <w:pPr>
              <w:spacing w:before="120" w:after="120"/>
              <w:jc w:val="center"/>
              <w:rPr>
                <w:color w:val="000000"/>
                <w:sz w:val="26"/>
                <w:szCs w:val="26"/>
              </w:rPr>
            </w:pPr>
          </w:p>
          <w:p w14:paraId="5178D139" w14:textId="77777777" w:rsidR="00571685" w:rsidRPr="00A94715" w:rsidRDefault="00571685" w:rsidP="00A94715">
            <w:pPr>
              <w:spacing w:before="120" w:after="120"/>
              <w:jc w:val="center"/>
              <w:rPr>
                <w:color w:val="000000"/>
                <w:sz w:val="26"/>
                <w:szCs w:val="26"/>
              </w:rPr>
            </w:pPr>
          </w:p>
          <w:p w14:paraId="22FF66C1" w14:textId="77777777" w:rsidR="00571685" w:rsidRPr="00A94715" w:rsidRDefault="00571685" w:rsidP="00A94715">
            <w:pPr>
              <w:spacing w:before="120" w:after="120"/>
              <w:jc w:val="center"/>
              <w:rPr>
                <w:color w:val="000000"/>
                <w:sz w:val="26"/>
                <w:szCs w:val="26"/>
              </w:rPr>
            </w:pPr>
          </w:p>
          <w:p w14:paraId="3B15B4EF" w14:textId="77777777" w:rsidR="00571685" w:rsidRPr="00A94715" w:rsidRDefault="00571685" w:rsidP="00A94715">
            <w:pPr>
              <w:spacing w:before="120" w:after="120"/>
              <w:jc w:val="center"/>
              <w:rPr>
                <w:color w:val="000000"/>
                <w:sz w:val="26"/>
                <w:szCs w:val="26"/>
              </w:rPr>
            </w:pPr>
          </w:p>
          <w:p w14:paraId="4ACAFEDA" w14:textId="77777777" w:rsidR="00571685" w:rsidRPr="00A94715" w:rsidRDefault="00571685" w:rsidP="00A94715">
            <w:pPr>
              <w:spacing w:before="120" w:after="120"/>
              <w:jc w:val="center"/>
              <w:rPr>
                <w:color w:val="000000"/>
                <w:sz w:val="26"/>
                <w:szCs w:val="26"/>
              </w:rPr>
            </w:pPr>
          </w:p>
          <w:p w14:paraId="689FDCB7" w14:textId="77777777" w:rsidR="00571685" w:rsidRPr="00A94715" w:rsidRDefault="00571685" w:rsidP="00A94715">
            <w:pPr>
              <w:spacing w:before="120" w:after="120"/>
              <w:jc w:val="center"/>
              <w:rPr>
                <w:color w:val="000000"/>
                <w:sz w:val="26"/>
                <w:szCs w:val="26"/>
              </w:rPr>
            </w:pPr>
          </w:p>
          <w:p w14:paraId="57E34B6B" w14:textId="77777777" w:rsidR="00571685" w:rsidRPr="00A94715" w:rsidRDefault="00571685" w:rsidP="00A94715">
            <w:pPr>
              <w:spacing w:before="120" w:after="120"/>
              <w:rPr>
                <w:color w:val="000000"/>
                <w:sz w:val="26"/>
                <w:szCs w:val="26"/>
              </w:rPr>
            </w:pPr>
          </w:p>
        </w:tc>
        <w:tc>
          <w:tcPr>
            <w:tcW w:w="842" w:type="dxa"/>
            <w:shd w:val="clear" w:color="auto" w:fill="FFFFFF"/>
            <w:vAlign w:val="center"/>
          </w:tcPr>
          <w:p w14:paraId="45D13A23" w14:textId="77777777" w:rsidR="00571685" w:rsidRPr="00A94715" w:rsidRDefault="00571685" w:rsidP="00A94715">
            <w:pPr>
              <w:spacing w:before="120" w:after="120"/>
              <w:jc w:val="center"/>
              <w:rPr>
                <w:b/>
                <w:color w:val="000000"/>
                <w:sz w:val="26"/>
                <w:szCs w:val="26"/>
              </w:rPr>
            </w:pPr>
          </w:p>
          <w:p w14:paraId="06B02AA2"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2F603B21" w14:textId="77777777" w:rsidR="00571685" w:rsidRPr="00A94715" w:rsidRDefault="00571685" w:rsidP="00A94715">
            <w:pPr>
              <w:spacing w:before="120" w:after="120"/>
              <w:jc w:val="center"/>
              <w:rPr>
                <w:color w:val="000000"/>
                <w:sz w:val="26"/>
                <w:szCs w:val="26"/>
              </w:rPr>
            </w:pPr>
          </w:p>
          <w:p w14:paraId="19C9364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57335093" w14:textId="77777777" w:rsidR="00571685" w:rsidRPr="00A94715" w:rsidRDefault="00571685" w:rsidP="00A94715">
            <w:pPr>
              <w:spacing w:before="120" w:after="120"/>
              <w:jc w:val="center"/>
              <w:rPr>
                <w:color w:val="000000"/>
                <w:sz w:val="26"/>
                <w:szCs w:val="26"/>
              </w:rPr>
            </w:pPr>
          </w:p>
          <w:p w14:paraId="66A705F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09DE560" w14:textId="77777777" w:rsidR="00571685" w:rsidRPr="00A94715" w:rsidRDefault="00571685" w:rsidP="00A94715">
            <w:pPr>
              <w:spacing w:before="120" w:after="120"/>
              <w:jc w:val="center"/>
              <w:rPr>
                <w:color w:val="000000"/>
                <w:sz w:val="26"/>
                <w:szCs w:val="26"/>
              </w:rPr>
            </w:pPr>
          </w:p>
          <w:p w14:paraId="3475504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39529FB" w14:textId="77777777" w:rsidR="00571685" w:rsidRPr="00A94715" w:rsidRDefault="00571685" w:rsidP="00A94715">
            <w:pPr>
              <w:spacing w:before="120" w:after="120"/>
              <w:jc w:val="center"/>
              <w:rPr>
                <w:color w:val="000000"/>
                <w:sz w:val="26"/>
                <w:szCs w:val="26"/>
              </w:rPr>
            </w:pPr>
          </w:p>
          <w:p w14:paraId="5C783D87" w14:textId="77777777" w:rsidR="00571685" w:rsidRPr="00A94715" w:rsidRDefault="00571685" w:rsidP="00A94715">
            <w:pPr>
              <w:spacing w:before="120" w:after="120"/>
              <w:jc w:val="center"/>
              <w:rPr>
                <w:color w:val="000000"/>
                <w:sz w:val="26"/>
                <w:szCs w:val="26"/>
              </w:rPr>
            </w:pPr>
          </w:p>
          <w:p w14:paraId="0BDD387E" w14:textId="77777777" w:rsidR="00571685" w:rsidRPr="00A94715" w:rsidRDefault="00571685" w:rsidP="00A94715">
            <w:pPr>
              <w:spacing w:before="120" w:after="120"/>
              <w:jc w:val="center"/>
              <w:rPr>
                <w:color w:val="000000"/>
                <w:sz w:val="26"/>
                <w:szCs w:val="26"/>
              </w:rPr>
            </w:pPr>
          </w:p>
          <w:p w14:paraId="40CCE21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F0A3532" w14:textId="77777777" w:rsidR="00571685" w:rsidRPr="00A94715" w:rsidRDefault="00571685" w:rsidP="00A94715">
            <w:pPr>
              <w:spacing w:before="120" w:after="120"/>
              <w:jc w:val="center"/>
              <w:rPr>
                <w:color w:val="000000"/>
                <w:sz w:val="26"/>
                <w:szCs w:val="26"/>
              </w:rPr>
            </w:pPr>
          </w:p>
          <w:p w14:paraId="15A7726B" w14:textId="77777777" w:rsidR="00571685" w:rsidRPr="00A94715" w:rsidRDefault="00571685" w:rsidP="00A94715">
            <w:pPr>
              <w:spacing w:before="120" w:after="120"/>
              <w:rPr>
                <w:color w:val="000000"/>
                <w:sz w:val="26"/>
                <w:szCs w:val="26"/>
              </w:rPr>
            </w:pPr>
          </w:p>
        </w:tc>
        <w:tc>
          <w:tcPr>
            <w:tcW w:w="1044" w:type="dxa"/>
            <w:shd w:val="clear" w:color="auto" w:fill="FFFFFF"/>
            <w:vAlign w:val="center"/>
          </w:tcPr>
          <w:p w14:paraId="53DD2FA3"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0</w:t>
            </w:r>
          </w:p>
          <w:p w14:paraId="677965F7" w14:textId="77777777" w:rsidR="00571685" w:rsidRPr="00A94715" w:rsidRDefault="00571685" w:rsidP="00A94715">
            <w:pPr>
              <w:spacing w:before="120" w:after="120"/>
              <w:jc w:val="center"/>
              <w:rPr>
                <w:color w:val="000000"/>
                <w:sz w:val="26"/>
                <w:szCs w:val="26"/>
              </w:rPr>
            </w:pPr>
          </w:p>
          <w:p w14:paraId="3749A832" w14:textId="77777777" w:rsidR="00571685" w:rsidRPr="00A94715" w:rsidRDefault="00571685" w:rsidP="00A94715">
            <w:pPr>
              <w:spacing w:before="120" w:after="120"/>
              <w:jc w:val="center"/>
              <w:rPr>
                <w:color w:val="000000"/>
                <w:sz w:val="26"/>
                <w:szCs w:val="26"/>
              </w:rPr>
            </w:pPr>
          </w:p>
          <w:p w14:paraId="1FC65C7C" w14:textId="77777777" w:rsidR="00571685" w:rsidRPr="00A94715" w:rsidRDefault="00571685" w:rsidP="00A94715">
            <w:pPr>
              <w:spacing w:before="120" w:after="120"/>
              <w:jc w:val="center"/>
              <w:rPr>
                <w:color w:val="000000"/>
                <w:sz w:val="26"/>
                <w:szCs w:val="26"/>
              </w:rPr>
            </w:pPr>
          </w:p>
          <w:p w14:paraId="17D6BE1E" w14:textId="77777777" w:rsidR="00571685" w:rsidRPr="00A94715" w:rsidRDefault="00571685" w:rsidP="00A94715">
            <w:pPr>
              <w:spacing w:before="120" w:after="120"/>
              <w:jc w:val="center"/>
              <w:rPr>
                <w:color w:val="000000"/>
                <w:sz w:val="26"/>
                <w:szCs w:val="26"/>
              </w:rPr>
            </w:pPr>
          </w:p>
          <w:p w14:paraId="244839CD" w14:textId="77777777" w:rsidR="00571685" w:rsidRPr="00A94715" w:rsidRDefault="00571685" w:rsidP="00A94715">
            <w:pPr>
              <w:spacing w:before="120" w:after="120"/>
              <w:jc w:val="center"/>
              <w:rPr>
                <w:color w:val="000000"/>
                <w:sz w:val="26"/>
                <w:szCs w:val="26"/>
              </w:rPr>
            </w:pPr>
          </w:p>
          <w:p w14:paraId="01DE2A18" w14:textId="77777777" w:rsidR="00571685" w:rsidRPr="00A94715" w:rsidRDefault="00571685" w:rsidP="00A94715">
            <w:pPr>
              <w:spacing w:before="120" w:after="120"/>
              <w:jc w:val="center"/>
              <w:rPr>
                <w:color w:val="000000"/>
                <w:sz w:val="26"/>
                <w:szCs w:val="26"/>
              </w:rPr>
            </w:pPr>
          </w:p>
          <w:p w14:paraId="43018C2C" w14:textId="77777777" w:rsidR="00571685" w:rsidRPr="00A94715" w:rsidRDefault="00571685" w:rsidP="00A94715">
            <w:pPr>
              <w:spacing w:before="120" w:after="120"/>
              <w:jc w:val="center"/>
              <w:rPr>
                <w:color w:val="000000"/>
                <w:sz w:val="26"/>
                <w:szCs w:val="26"/>
              </w:rPr>
            </w:pPr>
          </w:p>
          <w:p w14:paraId="2D6B4955" w14:textId="77777777" w:rsidR="00571685" w:rsidRPr="00A94715" w:rsidRDefault="00571685" w:rsidP="00A94715">
            <w:pPr>
              <w:spacing w:before="120" w:after="120"/>
              <w:jc w:val="center"/>
              <w:rPr>
                <w:color w:val="000000"/>
                <w:sz w:val="26"/>
                <w:szCs w:val="26"/>
              </w:rPr>
            </w:pPr>
          </w:p>
          <w:p w14:paraId="07E90817" w14:textId="77777777" w:rsidR="00571685" w:rsidRPr="00A94715" w:rsidRDefault="00571685" w:rsidP="00A94715">
            <w:pPr>
              <w:spacing w:before="120" w:after="120"/>
              <w:jc w:val="center"/>
              <w:rPr>
                <w:color w:val="000000"/>
                <w:sz w:val="26"/>
                <w:szCs w:val="26"/>
              </w:rPr>
            </w:pPr>
          </w:p>
          <w:p w14:paraId="11E81567" w14:textId="77777777" w:rsidR="00571685" w:rsidRPr="00A94715" w:rsidRDefault="00571685" w:rsidP="00A94715">
            <w:pPr>
              <w:spacing w:before="120" w:after="120"/>
              <w:jc w:val="center"/>
              <w:rPr>
                <w:color w:val="000000"/>
                <w:sz w:val="26"/>
                <w:szCs w:val="26"/>
              </w:rPr>
            </w:pPr>
          </w:p>
          <w:p w14:paraId="0F89C8FE"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33F07112" w14:textId="77777777" w:rsidR="00571685" w:rsidRPr="00A94715" w:rsidRDefault="00571685" w:rsidP="00A94715">
            <w:pPr>
              <w:spacing w:before="120" w:after="120"/>
              <w:jc w:val="center"/>
              <w:rPr>
                <w:color w:val="000000"/>
                <w:sz w:val="26"/>
                <w:szCs w:val="26"/>
              </w:rPr>
            </w:pPr>
          </w:p>
        </w:tc>
      </w:tr>
      <w:tr w:rsidR="00571685" w:rsidRPr="00A94715" w14:paraId="32E55CF6" w14:textId="77777777">
        <w:trPr>
          <w:gridAfter w:val="1"/>
          <w:wAfter w:w="6" w:type="dxa"/>
        </w:trPr>
        <w:tc>
          <w:tcPr>
            <w:tcW w:w="553" w:type="dxa"/>
            <w:shd w:val="clear" w:color="auto" w:fill="FFFFFF"/>
          </w:tcPr>
          <w:p w14:paraId="56ED44DC" w14:textId="77777777" w:rsidR="00571685" w:rsidRPr="00A94715" w:rsidRDefault="00960AF3" w:rsidP="00A94715">
            <w:pPr>
              <w:spacing w:before="120" w:after="120"/>
              <w:jc w:val="both"/>
              <w:rPr>
                <w:color w:val="000000"/>
                <w:sz w:val="26"/>
                <w:szCs w:val="26"/>
              </w:rPr>
            </w:pPr>
            <w:r w:rsidRPr="00A94715">
              <w:rPr>
                <w:color w:val="000000"/>
                <w:sz w:val="26"/>
                <w:szCs w:val="26"/>
              </w:rPr>
              <w:t>8</w:t>
            </w:r>
          </w:p>
        </w:tc>
        <w:tc>
          <w:tcPr>
            <w:tcW w:w="4664" w:type="dxa"/>
            <w:shd w:val="clear" w:color="auto" w:fill="FFFFFF"/>
          </w:tcPr>
          <w:p w14:paraId="677794BF"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8: Education</w:t>
            </w:r>
          </w:p>
          <w:p w14:paraId="719241A5" w14:textId="77777777" w:rsidR="00571685" w:rsidRPr="00A94715" w:rsidRDefault="00960AF3" w:rsidP="00A94715">
            <w:pPr>
              <w:spacing w:before="120" w:after="120"/>
              <w:jc w:val="both"/>
              <w:rPr>
                <w:b/>
                <w:color w:val="000000"/>
                <w:sz w:val="26"/>
                <w:szCs w:val="26"/>
              </w:rPr>
            </w:pPr>
            <w:r w:rsidRPr="00A94715">
              <w:rPr>
                <w:b/>
                <w:color w:val="000000"/>
                <w:sz w:val="26"/>
                <w:szCs w:val="26"/>
              </w:rPr>
              <w:t>Language knowledge:</w:t>
            </w:r>
          </w:p>
          <w:p w14:paraId="12ED441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first conditionals, “had to and could" </w:t>
            </w:r>
          </w:p>
          <w:p w14:paraId="335AD90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stages of education, education systems, cheating grammar.</w:t>
            </w:r>
          </w:p>
          <w:p w14:paraId="3F451991"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Listening &amp; Speaking: </w:t>
            </w:r>
          </w:p>
          <w:p w14:paraId="58F2ADB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Comparing education systems </w:t>
            </w:r>
          </w:p>
          <w:p w14:paraId="70FEF76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Talk about the education system </w:t>
            </w:r>
          </w:p>
          <w:p w14:paraId="0065436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Discuss cheating in education and in other areas of life practice speaking.</w:t>
            </w:r>
          </w:p>
          <w:p w14:paraId="47D7369C"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Reading &amp; Writing: </w:t>
            </w:r>
          </w:p>
          <w:p w14:paraId="2656CC00" w14:textId="77777777" w:rsidR="00571685" w:rsidRPr="00A94715" w:rsidRDefault="00960AF3" w:rsidP="00A94715">
            <w:pPr>
              <w:numPr>
                <w:ilvl w:val="1"/>
                <w:numId w:val="126"/>
              </w:numPr>
              <w:pBdr>
                <w:top w:val="nil"/>
                <w:left w:val="nil"/>
                <w:bottom w:val="nil"/>
                <w:right w:val="nil"/>
                <w:between w:val="nil"/>
              </w:pBdr>
              <w:spacing w:before="120"/>
              <w:ind w:left="335" w:hanging="142"/>
              <w:jc w:val="both"/>
              <w:rPr>
                <w:color w:val="000000"/>
                <w:sz w:val="26"/>
                <w:szCs w:val="26"/>
              </w:rPr>
            </w:pPr>
            <w:r w:rsidRPr="00A94715">
              <w:rPr>
                <w:color w:val="000000"/>
                <w:sz w:val="26"/>
                <w:szCs w:val="26"/>
              </w:rPr>
              <w:t xml:space="preserve"> Cheating their way to the top </w:t>
            </w:r>
          </w:p>
          <w:p w14:paraId="6ADCEF3E" w14:textId="77777777" w:rsidR="00571685" w:rsidRPr="00A94715" w:rsidRDefault="00960AF3" w:rsidP="00A94715">
            <w:pPr>
              <w:numPr>
                <w:ilvl w:val="1"/>
                <w:numId w:val="126"/>
              </w:numPr>
              <w:pBdr>
                <w:top w:val="nil"/>
                <w:left w:val="nil"/>
                <w:bottom w:val="nil"/>
                <w:right w:val="nil"/>
                <w:between w:val="nil"/>
              </w:pBdr>
              <w:spacing w:after="120"/>
              <w:ind w:left="335" w:hanging="142"/>
              <w:jc w:val="both"/>
              <w:rPr>
                <w:color w:val="000000"/>
                <w:sz w:val="26"/>
                <w:szCs w:val="26"/>
              </w:rPr>
            </w:pPr>
            <w:r w:rsidRPr="00A94715">
              <w:rPr>
                <w:color w:val="000000"/>
                <w:sz w:val="26"/>
                <w:szCs w:val="26"/>
              </w:rPr>
              <w:t xml:space="preserve"> Describe your academic experiences.</w:t>
            </w:r>
          </w:p>
          <w:p w14:paraId="38D31629" w14:textId="77777777" w:rsidR="00571685" w:rsidRPr="00A94715" w:rsidRDefault="00960AF3" w:rsidP="00A94715">
            <w:pPr>
              <w:spacing w:before="120" w:after="120"/>
              <w:ind w:left="142"/>
              <w:jc w:val="both"/>
              <w:rPr>
                <w:b/>
                <w:color w:val="000000"/>
                <w:sz w:val="26"/>
                <w:szCs w:val="26"/>
              </w:rPr>
            </w:pPr>
            <w:r w:rsidRPr="00A94715">
              <w:rPr>
                <w:b/>
                <w:color w:val="000000"/>
                <w:sz w:val="26"/>
                <w:szCs w:val="26"/>
              </w:rPr>
              <w:t xml:space="preserve">Review 4 </w:t>
            </w:r>
          </w:p>
          <w:p w14:paraId="1505E775" w14:textId="77777777" w:rsidR="00571685" w:rsidRPr="00A94715" w:rsidRDefault="00960AF3" w:rsidP="00A94715">
            <w:pPr>
              <w:spacing w:before="120" w:after="120"/>
              <w:ind w:left="142"/>
              <w:jc w:val="both"/>
              <w:rPr>
                <w:b/>
                <w:color w:val="000000"/>
                <w:sz w:val="26"/>
                <w:szCs w:val="26"/>
              </w:rPr>
            </w:pPr>
            <w:r w:rsidRPr="00A94715">
              <w:rPr>
                <w:b/>
                <w:color w:val="000000"/>
                <w:sz w:val="26"/>
                <w:szCs w:val="26"/>
              </w:rPr>
              <w:t xml:space="preserve">Writing 4 </w:t>
            </w:r>
          </w:p>
          <w:p w14:paraId="1E8D2EB3" w14:textId="77777777" w:rsidR="00571685" w:rsidRPr="00A94715" w:rsidRDefault="00960AF3" w:rsidP="00A94715">
            <w:pPr>
              <w:spacing w:before="120" w:after="120"/>
              <w:ind w:left="142"/>
              <w:jc w:val="both"/>
              <w:rPr>
                <w:b/>
                <w:color w:val="000000"/>
                <w:sz w:val="26"/>
                <w:szCs w:val="26"/>
              </w:rPr>
            </w:pPr>
            <w:r w:rsidRPr="00A94715">
              <w:rPr>
                <w:b/>
                <w:color w:val="000000"/>
                <w:sz w:val="26"/>
                <w:szCs w:val="26"/>
              </w:rPr>
              <w:t xml:space="preserve">Language knowledge:  </w:t>
            </w:r>
          </w:p>
          <w:p w14:paraId="29454F89"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xml:space="preserve">- Review grammar, vocab in unit 7, 8 </w:t>
            </w:r>
          </w:p>
          <w:p w14:paraId="630911AF"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Do exercises.</w:t>
            </w:r>
          </w:p>
          <w:p w14:paraId="6DF85B63" w14:textId="77777777" w:rsidR="00571685" w:rsidRPr="00A94715" w:rsidRDefault="00960AF3" w:rsidP="00A94715">
            <w:pPr>
              <w:spacing w:before="120" w:after="120"/>
              <w:ind w:left="142"/>
              <w:jc w:val="both"/>
              <w:rPr>
                <w:color w:val="000000"/>
                <w:sz w:val="26"/>
                <w:szCs w:val="26"/>
              </w:rPr>
            </w:pPr>
            <w:r w:rsidRPr="00A94715">
              <w:rPr>
                <w:b/>
                <w:color w:val="000000"/>
                <w:sz w:val="26"/>
                <w:szCs w:val="26"/>
              </w:rPr>
              <w:t>Listening &amp; Speaking:</w:t>
            </w:r>
            <w:r w:rsidRPr="00A94715">
              <w:rPr>
                <w:color w:val="000000"/>
                <w:sz w:val="26"/>
                <w:szCs w:val="26"/>
              </w:rPr>
              <w:t xml:space="preserve">  practice speaking</w:t>
            </w:r>
          </w:p>
          <w:p w14:paraId="6BD6C59F" w14:textId="77777777" w:rsidR="00571685" w:rsidRPr="00A94715" w:rsidRDefault="00960AF3" w:rsidP="00A94715">
            <w:pPr>
              <w:spacing w:before="120" w:after="120"/>
              <w:ind w:left="142"/>
              <w:jc w:val="both"/>
              <w:rPr>
                <w:color w:val="000000"/>
                <w:sz w:val="26"/>
                <w:szCs w:val="26"/>
              </w:rPr>
            </w:pPr>
            <w:r w:rsidRPr="00A94715">
              <w:rPr>
                <w:b/>
                <w:color w:val="000000"/>
                <w:sz w:val="26"/>
                <w:szCs w:val="26"/>
              </w:rPr>
              <w:t>Reading &amp; Writing:</w:t>
            </w:r>
            <w:r w:rsidRPr="00A94715">
              <w:rPr>
                <w:color w:val="000000"/>
                <w:sz w:val="26"/>
                <w:szCs w:val="26"/>
              </w:rPr>
              <w:t xml:space="preserve"> correct students' writing </w:t>
            </w:r>
          </w:p>
          <w:p w14:paraId="29684AE4" w14:textId="77777777" w:rsidR="00571685" w:rsidRPr="00A94715" w:rsidRDefault="00960AF3" w:rsidP="00A94715">
            <w:pPr>
              <w:numPr>
                <w:ilvl w:val="1"/>
                <w:numId w:val="126"/>
              </w:numPr>
              <w:pBdr>
                <w:top w:val="nil"/>
                <w:left w:val="nil"/>
                <w:bottom w:val="nil"/>
                <w:right w:val="nil"/>
                <w:between w:val="nil"/>
              </w:pBdr>
              <w:spacing w:before="120" w:after="120"/>
              <w:ind w:left="335" w:hanging="284"/>
              <w:jc w:val="both"/>
              <w:rPr>
                <w:color w:val="000000"/>
                <w:sz w:val="26"/>
                <w:szCs w:val="26"/>
              </w:rPr>
            </w:pPr>
            <w:r w:rsidRPr="00A94715">
              <w:rPr>
                <w:b/>
                <w:color w:val="000000"/>
                <w:sz w:val="26"/>
                <w:szCs w:val="26"/>
              </w:rPr>
              <w:lastRenderedPageBreak/>
              <w:t>Do test 3</w:t>
            </w:r>
          </w:p>
        </w:tc>
        <w:tc>
          <w:tcPr>
            <w:tcW w:w="825" w:type="dxa"/>
            <w:shd w:val="clear" w:color="auto" w:fill="FFFFFF"/>
            <w:vAlign w:val="center"/>
          </w:tcPr>
          <w:p w14:paraId="210DD67C"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2AEA1BBB" w14:textId="77777777" w:rsidR="00571685" w:rsidRPr="00A94715" w:rsidRDefault="00571685" w:rsidP="00A94715">
            <w:pPr>
              <w:spacing w:before="120" w:after="120"/>
              <w:jc w:val="center"/>
              <w:rPr>
                <w:color w:val="000000"/>
                <w:sz w:val="26"/>
                <w:szCs w:val="26"/>
              </w:rPr>
            </w:pPr>
          </w:p>
          <w:p w14:paraId="72368FC0" w14:textId="77777777" w:rsidR="00571685" w:rsidRPr="00A94715" w:rsidRDefault="00571685" w:rsidP="00A94715">
            <w:pPr>
              <w:spacing w:before="120" w:after="120"/>
              <w:jc w:val="center"/>
              <w:rPr>
                <w:color w:val="000000"/>
                <w:sz w:val="26"/>
                <w:szCs w:val="26"/>
              </w:rPr>
            </w:pPr>
          </w:p>
          <w:p w14:paraId="3235A925" w14:textId="77777777" w:rsidR="00571685" w:rsidRPr="00A94715" w:rsidRDefault="00571685" w:rsidP="00A94715">
            <w:pPr>
              <w:spacing w:before="120" w:after="120"/>
              <w:jc w:val="center"/>
              <w:rPr>
                <w:color w:val="000000"/>
                <w:sz w:val="26"/>
                <w:szCs w:val="26"/>
              </w:rPr>
            </w:pPr>
          </w:p>
          <w:p w14:paraId="4FA6B599" w14:textId="77777777" w:rsidR="00571685" w:rsidRPr="00A94715" w:rsidRDefault="00571685" w:rsidP="00A94715">
            <w:pPr>
              <w:spacing w:before="120" w:after="120"/>
              <w:jc w:val="center"/>
              <w:rPr>
                <w:color w:val="000000"/>
                <w:sz w:val="26"/>
                <w:szCs w:val="26"/>
              </w:rPr>
            </w:pPr>
          </w:p>
          <w:p w14:paraId="4991A186" w14:textId="77777777" w:rsidR="00571685" w:rsidRPr="00A94715" w:rsidRDefault="00571685" w:rsidP="00A94715">
            <w:pPr>
              <w:spacing w:before="120" w:after="120"/>
              <w:jc w:val="center"/>
              <w:rPr>
                <w:color w:val="000000"/>
                <w:sz w:val="26"/>
                <w:szCs w:val="26"/>
              </w:rPr>
            </w:pPr>
          </w:p>
          <w:p w14:paraId="72EE5D94" w14:textId="77777777" w:rsidR="00571685" w:rsidRPr="00A94715" w:rsidRDefault="00571685" w:rsidP="00A94715">
            <w:pPr>
              <w:spacing w:before="120" w:after="120"/>
              <w:jc w:val="center"/>
              <w:rPr>
                <w:color w:val="000000"/>
                <w:sz w:val="26"/>
                <w:szCs w:val="26"/>
              </w:rPr>
            </w:pPr>
          </w:p>
          <w:p w14:paraId="3D88F70B" w14:textId="77777777" w:rsidR="00571685" w:rsidRPr="00A94715" w:rsidRDefault="00571685" w:rsidP="00A94715">
            <w:pPr>
              <w:spacing w:before="120" w:after="120"/>
              <w:jc w:val="center"/>
              <w:rPr>
                <w:color w:val="000000"/>
                <w:sz w:val="26"/>
                <w:szCs w:val="26"/>
              </w:rPr>
            </w:pPr>
          </w:p>
          <w:p w14:paraId="4A7A39A3" w14:textId="77777777" w:rsidR="00571685" w:rsidRPr="00A94715" w:rsidRDefault="00571685" w:rsidP="00A94715">
            <w:pPr>
              <w:spacing w:before="120" w:after="120"/>
              <w:jc w:val="center"/>
              <w:rPr>
                <w:color w:val="000000"/>
                <w:sz w:val="26"/>
                <w:szCs w:val="26"/>
              </w:rPr>
            </w:pPr>
          </w:p>
          <w:p w14:paraId="4E01F77C" w14:textId="77777777" w:rsidR="00571685" w:rsidRPr="00A94715" w:rsidRDefault="00571685" w:rsidP="00A94715">
            <w:pPr>
              <w:spacing w:before="120" w:after="120"/>
              <w:jc w:val="center"/>
              <w:rPr>
                <w:color w:val="000000"/>
                <w:sz w:val="26"/>
                <w:szCs w:val="26"/>
              </w:rPr>
            </w:pPr>
          </w:p>
          <w:p w14:paraId="3C801EA6" w14:textId="77777777" w:rsidR="00571685" w:rsidRPr="00A94715" w:rsidRDefault="00571685" w:rsidP="00A94715">
            <w:pPr>
              <w:spacing w:before="120" w:after="120"/>
              <w:jc w:val="center"/>
              <w:rPr>
                <w:color w:val="000000"/>
                <w:sz w:val="26"/>
                <w:szCs w:val="26"/>
              </w:rPr>
            </w:pPr>
          </w:p>
          <w:p w14:paraId="1A248E8A" w14:textId="77777777" w:rsidR="00571685" w:rsidRPr="00A94715" w:rsidRDefault="00571685" w:rsidP="00A94715">
            <w:pPr>
              <w:spacing w:before="120" w:after="120"/>
              <w:jc w:val="center"/>
              <w:rPr>
                <w:color w:val="000000"/>
                <w:sz w:val="26"/>
                <w:szCs w:val="26"/>
              </w:rPr>
            </w:pPr>
          </w:p>
          <w:p w14:paraId="077CFB82" w14:textId="77777777" w:rsidR="00571685" w:rsidRPr="00A94715" w:rsidRDefault="00571685" w:rsidP="00A94715">
            <w:pPr>
              <w:spacing w:before="120" w:after="120"/>
              <w:jc w:val="center"/>
              <w:rPr>
                <w:color w:val="000000"/>
                <w:sz w:val="26"/>
                <w:szCs w:val="26"/>
              </w:rPr>
            </w:pPr>
          </w:p>
          <w:p w14:paraId="60C9669E" w14:textId="77777777" w:rsidR="00571685" w:rsidRPr="00A94715" w:rsidRDefault="00571685" w:rsidP="00A94715">
            <w:pPr>
              <w:spacing w:before="120" w:after="120"/>
              <w:jc w:val="center"/>
              <w:rPr>
                <w:color w:val="000000"/>
                <w:sz w:val="26"/>
                <w:szCs w:val="26"/>
              </w:rPr>
            </w:pPr>
          </w:p>
          <w:p w14:paraId="2972A4AD"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2E243C31" w14:textId="77777777" w:rsidR="00571685" w:rsidRPr="00A94715" w:rsidRDefault="00571685" w:rsidP="00A94715">
            <w:pPr>
              <w:spacing w:before="120" w:after="120"/>
              <w:jc w:val="center"/>
              <w:rPr>
                <w:color w:val="000000"/>
                <w:sz w:val="26"/>
                <w:szCs w:val="26"/>
              </w:rPr>
            </w:pPr>
          </w:p>
          <w:p w14:paraId="3F25F83F" w14:textId="77777777" w:rsidR="00571685" w:rsidRPr="00A94715" w:rsidRDefault="00571685" w:rsidP="00A94715">
            <w:pPr>
              <w:spacing w:before="120" w:after="120"/>
              <w:jc w:val="center"/>
              <w:rPr>
                <w:color w:val="000000"/>
                <w:sz w:val="26"/>
                <w:szCs w:val="26"/>
              </w:rPr>
            </w:pPr>
          </w:p>
          <w:p w14:paraId="2EB15790" w14:textId="77777777" w:rsidR="00571685" w:rsidRPr="00A94715" w:rsidRDefault="00571685" w:rsidP="00A94715">
            <w:pPr>
              <w:spacing w:before="120" w:after="120"/>
              <w:jc w:val="center"/>
              <w:rPr>
                <w:color w:val="000000"/>
                <w:sz w:val="26"/>
                <w:szCs w:val="26"/>
              </w:rPr>
            </w:pPr>
          </w:p>
          <w:p w14:paraId="6478FE83" w14:textId="77777777" w:rsidR="00571685" w:rsidRPr="00A94715" w:rsidRDefault="00571685" w:rsidP="00A94715">
            <w:pPr>
              <w:spacing w:before="120" w:after="120"/>
              <w:jc w:val="center"/>
              <w:rPr>
                <w:color w:val="000000"/>
                <w:sz w:val="26"/>
                <w:szCs w:val="26"/>
              </w:rPr>
            </w:pPr>
          </w:p>
          <w:p w14:paraId="10C8C135" w14:textId="77777777" w:rsidR="00571685" w:rsidRPr="00A94715" w:rsidRDefault="00571685" w:rsidP="00A94715">
            <w:pPr>
              <w:spacing w:before="120" w:after="120"/>
              <w:jc w:val="center"/>
              <w:rPr>
                <w:color w:val="000000"/>
                <w:sz w:val="26"/>
                <w:szCs w:val="26"/>
              </w:rPr>
            </w:pPr>
          </w:p>
          <w:p w14:paraId="00A8CB06"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66816491"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CFC0225" w14:textId="77777777" w:rsidR="00571685" w:rsidRPr="00A94715" w:rsidRDefault="00571685" w:rsidP="00A94715">
            <w:pPr>
              <w:spacing w:before="120" w:after="120"/>
              <w:jc w:val="center"/>
              <w:rPr>
                <w:color w:val="000000"/>
                <w:sz w:val="26"/>
                <w:szCs w:val="26"/>
              </w:rPr>
            </w:pPr>
          </w:p>
          <w:p w14:paraId="3AEB00D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648CD355" w14:textId="77777777" w:rsidR="00571685" w:rsidRPr="00A94715" w:rsidRDefault="00571685" w:rsidP="00A94715">
            <w:pPr>
              <w:spacing w:before="120" w:after="120"/>
              <w:jc w:val="center"/>
              <w:rPr>
                <w:color w:val="000000"/>
                <w:sz w:val="26"/>
                <w:szCs w:val="26"/>
              </w:rPr>
            </w:pPr>
          </w:p>
          <w:p w14:paraId="099454CD" w14:textId="77777777" w:rsidR="00571685" w:rsidRPr="00A94715" w:rsidRDefault="00571685" w:rsidP="00A94715">
            <w:pPr>
              <w:spacing w:before="120" w:after="120"/>
              <w:jc w:val="center"/>
              <w:rPr>
                <w:color w:val="000000"/>
                <w:sz w:val="26"/>
                <w:szCs w:val="26"/>
              </w:rPr>
            </w:pPr>
          </w:p>
          <w:p w14:paraId="1A85E5B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DC940AB" w14:textId="77777777" w:rsidR="00571685" w:rsidRPr="00A94715" w:rsidRDefault="00571685" w:rsidP="00A94715">
            <w:pPr>
              <w:spacing w:before="120" w:after="120"/>
              <w:jc w:val="center"/>
              <w:rPr>
                <w:color w:val="000000"/>
                <w:sz w:val="26"/>
                <w:szCs w:val="26"/>
              </w:rPr>
            </w:pPr>
          </w:p>
          <w:p w14:paraId="4CC2AEA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3B2D791" w14:textId="77777777" w:rsidR="00571685" w:rsidRPr="00A94715" w:rsidRDefault="00571685" w:rsidP="00A94715">
            <w:pPr>
              <w:spacing w:before="120" w:after="120"/>
              <w:jc w:val="center"/>
              <w:rPr>
                <w:color w:val="000000"/>
                <w:sz w:val="26"/>
                <w:szCs w:val="26"/>
              </w:rPr>
            </w:pPr>
          </w:p>
          <w:p w14:paraId="5F04B788" w14:textId="77777777" w:rsidR="00571685" w:rsidRPr="00A94715" w:rsidRDefault="00571685" w:rsidP="00A94715">
            <w:pPr>
              <w:spacing w:before="120" w:after="120"/>
              <w:jc w:val="center"/>
              <w:rPr>
                <w:color w:val="000000"/>
                <w:sz w:val="26"/>
                <w:szCs w:val="26"/>
              </w:rPr>
            </w:pPr>
          </w:p>
          <w:p w14:paraId="5301BEC9" w14:textId="77777777" w:rsidR="00571685" w:rsidRPr="00A94715" w:rsidRDefault="00571685" w:rsidP="00A94715">
            <w:pPr>
              <w:spacing w:before="120" w:after="120"/>
              <w:jc w:val="center"/>
              <w:rPr>
                <w:color w:val="000000"/>
                <w:sz w:val="26"/>
                <w:szCs w:val="26"/>
              </w:rPr>
            </w:pPr>
          </w:p>
          <w:p w14:paraId="050111D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5154EE1" w14:textId="77777777" w:rsidR="00571685" w:rsidRPr="00A94715" w:rsidRDefault="00571685" w:rsidP="00A94715">
            <w:pPr>
              <w:spacing w:before="120" w:after="120"/>
              <w:jc w:val="center"/>
              <w:rPr>
                <w:color w:val="000000"/>
                <w:sz w:val="26"/>
                <w:szCs w:val="26"/>
              </w:rPr>
            </w:pPr>
          </w:p>
          <w:p w14:paraId="6D7FB9F2" w14:textId="77777777" w:rsidR="00571685" w:rsidRPr="00A94715" w:rsidRDefault="00571685" w:rsidP="00A94715">
            <w:pPr>
              <w:spacing w:before="120" w:after="120"/>
              <w:jc w:val="center"/>
              <w:rPr>
                <w:color w:val="000000"/>
                <w:sz w:val="26"/>
                <w:szCs w:val="26"/>
              </w:rPr>
            </w:pPr>
          </w:p>
          <w:p w14:paraId="580D5932"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1323BCB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D0C75E0" w14:textId="77777777" w:rsidR="00571685" w:rsidRPr="00A94715" w:rsidRDefault="00571685" w:rsidP="00A94715">
            <w:pPr>
              <w:spacing w:before="120" w:after="120"/>
              <w:jc w:val="center"/>
              <w:rPr>
                <w:color w:val="000000"/>
                <w:sz w:val="26"/>
                <w:szCs w:val="26"/>
              </w:rPr>
            </w:pPr>
          </w:p>
          <w:p w14:paraId="4212FCB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D752F33" w14:textId="77777777" w:rsidR="00571685" w:rsidRPr="00A94715" w:rsidRDefault="00571685" w:rsidP="00A94715">
            <w:pPr>
              <w:spacing w:before="120" w:after="120"/>
              <w:jc w:val="center"/>
              <w:rPr>
                <w:color w:val="000000"/>
                <w:sz w:val="26"/>
                <w:szCs w:val="26"/>
              </w:rPr>
            </w:pPr>
          </w:p>
          <w:p w14:paraId="43A09F0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44" w:type="dxa"/>
            <w:shd w:val="clear" w:color="auto" w:fill="FFFFFF"/>
            <w:vAlign w:val="center"/>
          </w:tcPr>
          <w:p w14:paraId="0400BD5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B6D3DA7" w14:textId="77777777" w:rsidR="00571685" w:rsidRPr="00A94715" w:rsidRDefault="00571685" w:rsidP="00A94715">
            <w:pPr>
              <w:spacing w:before="120" w:after="120"/>
              <w:jc w:val="center"/>
              <w:rPr>
                <w:color w:val="000000"/>
                <w:sz w:val="26"/>
                <w:szCs w:val="26"/>
              </w:rPr>
            </w:pPr>
          </w:p>
          <w:p w14:paraId="18E2F13C" w14:textId="77777777" w:rsidR="00571685" w:rsidRPr="00A94715" w:rsidRDefault="00571685" w:rsidP="00A94715">
            <w:pPr>
              <w:spacing w:before="120" w:after="120"/>
              <w:jc w:val="center"/>
              <w:rPr>
                <w:color w:val="000000"/>
                <w:sz w:val="26"/>
                <w:szCs w:val="26"/>
              </w:rPr>
            </w:pPr>
          </w:p>
          <w:p w14:paraId="554D3BCD" w14:textId="77777777" w:rsidR="00571685" w:rsidRPr="00A94715" w:rsidRDefault="00571685" w:rsidP="00A94715">
            <w:pPr>
              <w:spacing w:before="120" w:after="120"/>
              <w:jc w:val="center"/>
              <w:rPr>
                <w:color w:val="000000"/>
                <w:sz w:val="26"/>
                <w:szCs w:val="26"/>
              </w:rPr>
            </w:pPr>
          </w:p>
          <w:p w14:paraId="0EFBF95F" w14:textId="77777777" w:rsidR="00571685" w:rsidRPr="00A94715" w:rsidRDefault="00571685" w:rsidP="00A94715">
            <w:pPr>
              <w:spacing w:before="120" w:after="120"/>
              <w:jc w:val="center"/>
              <w:rPr>
                <w:color w:val="000000"/>
                <w:sz w:val="26"/>
                <w:szCs w:val="26"/>
              </w:rPr>
            </w:pPr>
          </w:p>
          <w:p w14:paraId="739A7971" w14:textId="77777777" w:rsidR="00571685" w:rsidRPr="00A94715" w:rsidRDefault="00571685" w:rsidP="00A94715">
            <w:pPr>
              <w:spacing w:before="120" w:after="120"/>
              <w:jc w:val="center"/>
              <w:rPr>
                <w:color w:val="000000"/>
                <w:sz w:val="26"/>
                <w:szCs w:val="26"/>
              </w:rPr>
            </w:pPr>
          </w:p>
          <w:p w14:paraId="0831CC48" w14:textId="77777777" w:rsidR="00571685" w:rsidRPr="00A94715" w:rsidRDefault="00571685" w:rsidP="00A94715">
            <w:pPr>
              <w:spacing w:before="120" w:after="120"/>
              <w:jc w:val="center"/>
              <w:rPr>
                <w:color w:val="000000"/>
                <w:sz w:val="26"/>
                <w:szCs w:val="26"/>
              </w:rPr>
            </w:pPr>
          </w:p>
          <w:p w14:paraId="79768CBE" w14:textId="77777777" w:rsidR="00571685" w:rsidRPr="00A94715" w:rsidRDefault="00571685" w:rsidP="00A94715">
            <w:pPr>
              <w:spacing w:before="120" w:after="120"/>
              <w:jc w:val="center"/>
              <w:rPr>
                <w:color w:val="000000"/>
                <w:sz w:val="26"/>
                <w:szCs w:val="26"/>
              </w:rPr>
            </w:pPr>
          </w:p>
          <w:p w14:paraId="540243C4" w14:textId="77777777" w:rsidR="00571685" w:rsidRPr="00A94715" w:rsidRDefault="00571685" w:rsidP="00A94715">
            <w:pPr>
              <w:spacing w:before="120" w:after="120"/>
              <w:jc w:val="center"/>
              <w:rPr>
                <w:color w:val="000000"/>
                <w:sz w:val="26"/>
                <w:szCs w:val="26"/>
              </w:rPr>
            </w:pPr>
          </w:p>
          <w:p w14:paraId="75EEA206" w14:textId="77777777" w:rsidR="00571685" w:rsidRPr="00A94715" w:rsidRDefault="00571685" w:rsidP="00A94715">
            <w:pPr>
              <w:spacing w:before="120" w:after="120"/>
              <w:jc w:val="center"/>
              <w:rPr>
                <w:color w:val="000000"/>
                <w:sz w:val="26"/>
                <w:szCs w:val="26"/>
              </w:rPr>
            </w:pPr>
          </w:p>
          <w:p w14:paraId="5ECAA8A1" w14:textId="77777777" w:rsidR="00571685" w:rsidRPr="00A94715" w:rsidRDefault="00571685" w:rsidP="00A94715">
            <w:pPr>
              <w:spacing w:before="120" w:after="120"/>
              <w:jc w:val="center"/>
              <w:rPr>
                <w:color w:val="000000"/>
                <w:sz w:val="26"/>
                <w:szCs w:val="26"/>
              </w:rPr>
            </w:pPr>
          </w:p>
          <w:p w14:paraId="1FB40A6C" w14:textId="77777777" w:rsidR="00571685" w:rsidRPr="00A94715" w:rsidRDefault="00571685" w:rsidP="00A94715">
            <w:pPr>
              <w:spacing w:before="120" w:after="120"/>
              <w:jc w:val="center"/>
              <w:rPr>
                <w:color w:val="000000"/>
                <w:sz w:val="26"/>
                <w:szCs w:val="26"/>
              </w:rPr>
            </w:pPr>
          </w:p>
          <w:p w14:paraId="59009438" w14:textId="77777777" w:rsidR="00571685" w:rsidRPr="00A94715" w:rsidRDefault="00571685" w:rsidP="00A94715">
            <w:pPr>
              <w:spacing w:before="120" w:after="120"/>
              <w:jc w:val="center"/>
              <w:rPr>
                <w:color w:val="000000"/>
                <w:sz w:val="26"/>
                <w:szCs w:val="26"/>
              </w:rPr>
            </w:pPr>
          </w:p>
          <w:p w14:paraId="06431106" w14:textId="77777777" w:rsidR="00571685" w:rsidRPr="00A94715" w:rsidRDefault="00571685" w:rsidP="00A94715">
            <w:pPr>
              <w:spacing w:before="120" w:after="120"/>
              <w:jc w:val="center"/>
              <w:rPr>
                <w:color w:val="000000"/>
                <w:sz w:val="26"/>
                <w:szCs w:val="26"/>
              </w:rPr>
            </w:pPr>
          </w:p>
          <w:p w14:paraId="55F0BD23"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0F94DD21" w14:textId="77777777" w:rsidR="00571685" w:rsidRPr="00A94715" w:rsidRDefault="00571685" w:rsidP="00A94715">
            <w:pPr>
              <w:spacing w:before="120" w:after="120"/>
              <w:jc w:val="center"/>
              <w:rPr>
                <w:color w:val="000000"/>
                <w:sz w:val="26"/>
                <w:szCs w:val="26"/>
              </w:rPr>
            </w:pPr>
          </w:p>
          <w:p w14:paraId="5CF406AA" w14:textId="77777777" w:rsidR="00571685" w:rsidRPr="00A94715" w:rsidRDefault="00571685" w:rsidP="00A94715">
            <w:pPr>
              <w:spacing w:before="120" w:after="120"/>
              <w:jc w:val="center"/>
              <w:rPr>
                <w:color w:val="000000"/>
                <w:sz w:val="26"/>
                <w:szCs w:val="26"/>
              </w:rPr>
            </w:pPr>
          </w:p>
          <w:p w14:paraId="18B09322" w14:textId="77777777" w:rsidR="00571685" w:rsidRPr="00A94715" w:rsidRDefault="00571685" w:rsidP="00A94715">
            <w:pPr>
              <w:spacing w:before="120" w:after="120"/>
              <w:jc w:val="center"/>
              <w:rPr>
                <w:color w:val="000000"/>
                <w:sz w:val="26"/>
                <w:szCs w:val="26"/>
              </w:rPr>
            </w:pPr>
          </w:p>
          <w:p w14:paraId="49093DFE" w14:textId="77777777" w:rsidR="00571685" w:rsidRPr="00A94715" w:rsidRDefault="00571685" w:rsidP="00A94715">
            <w:pPr>
              <w:spacing w:before="120" w:after="120"/>
              <w:jc w:val="center"/>
              <w:rPr>
                <w:color w:val="000000"/>
                <w:sz w:val="26"/>
                <w:szCs w:val="26"/>
              </w:rPr>
            </w:pPr>
          </w:p>
          <w:p w14:paraId="029C0D6C" w14:textId="77777777" w:rsidR="00571685" w:rsidRPr="00A94715" w:rsidRDefault="00571685" w:rsidP="00A94715">
            <w:pPr>
              <w:spacing w:before="120" w:after="120"/>
              <w:jc w:val="center"/>
              <w:rPr>
                <w:color w:val="000000"/>
                <w:sz w:val="26"/>
                <w:szCs w:val="26"/>
              </w:rPr>
            </w:pPr>
          </w:p>
          <w:p w14:paraId="37BB9B0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495" w:type="dxa"/>
            <w:shd w:val="clear" w:color="auto" w:fill="FFFFFF"/>
            <w:vAlign w:val="center"/>
          </w:tcPr>
          <w:p w14:paraId="333787F5" w14:textId="77777777" w:rsidR="00571685" w:rsidRPr="00A94715" w:rsidRDefault="00571685" w:rsidP="00A94715">
            <w:pPr>
              <w:spacing w:before="120" w:after="120"/>
              <w:jc w:val="center"/>
              <w:rPr>
                <w:color w:val="000000"/>
                <w:sz w:val="26"/>
                <w:szCs w:val="26"/>
              </w:rPr>
            </w:pPr>
          </w:p>
          <w:p w14:paraId="74678AC2" w14:textId="77777777" w:rsidR="00571685" w:rsidRPr="00A94715" w:rsidRDefault="00571685" w:rsidP="00A94715">
            <w:pPr>
              <w:spacing w:before="120" w:after="120"/>
              <w:jc w:val="center"/>
              <w:rPr>
                <w:color w:val="000000"/>
                <w:sz w:val="26"/>
                <w:szCs w:val="26"/>
              </w:rPr>
            </w:pPr>
          </w:p>
          <w:p w14:paraId="43431CA1" w14:textId="77777777" w:rsidR="00571685" w:rsidRPr="00A94715" w:rsidRDefault="00571685" w:rsidP="00A94715">
            <w:pPr>
              <w:spacing w:before="120" w:after="120"/>
              <w:jc w:val="center"/>
              <w:rPr>
                <w:color w:val="000000"/>
                <w:sz w:val="26"/>
                <w:szCs w:val="26"/>
              </w:rPr>
            </w:pPr>
          </w:p>
          <w:p w14:paraId="00AE128D" w14:textId="77777777" w:rsidR="00571685" w:rsidRPr="00A94715" w:rsidRDefault="00571685" w:rsidP="00A94715">
            <w:pPr>
              <w:spacing w:before="120" w:after="120"/>
              <w:jc w:val="center"/>
              <w:rPr>
                <w:color w:val="000000"/>
                <w:sz w:val="26"/>
                <w:szCs w:val="26"/>
              </w:rPr>
            </w:pPr>
          </w:p>
          <w:p w14:paraId="310A5855" w14:textId="77777777" w:rsidR="00571685" w:rsidRPr="00A94715" w:rsidRDefault="00571685" w:rsidP="00A94715">
            <w:pPr>
              <w:spacing w:before="120" w:after="120"/>
              <w:jc w:val="center"/>
              <w:rPr>
                <w:color w:val="000000"/>
                <w:sz w:val="26"/>
                <w:szCs w:val="26"/>
              </w:rPr>
            </w:pPr>
          </w:p>
          <w:p w14:paraId="74EB75B1" w14:textId="77777777" w:rsidR="00571685" w:rsidRPr="00A94715" w:rsidRDefault="00571685" w:rsidP="00A94715">
            <w:pPr>
              <w:spacing w:before="120" w:after="120"/>
              <w:jc w:val="center"/>
              <w:rPr>
                <w:color w:val="000000"/>
                <w:sz w:val="26"/>
                <w:szCs w:val="26"/>
              </w:rPr>
            </w:pPr>
          </w:p>
          <w:p w14:paraId="080EF137" w14:textId="77777777" w:rsidR="00571685" w:rsidRPr="00A94715" w:rsidRDefault="00571685" w:rsidP="00A94715">
            <w:pPr>
              <w:spacing w:before="120" w:after="120"/>
              <w:jc w:val="center"/>
              <w:rPr>
                <w:color w:val="000000"/>
                <w:sz w:val="26"/>
                <w:szCs w:val="26"/>
              </w:rPr>
            </w:pPr>
          </w:p>
          <w:p w14:paraId="4048880C" w14:textId="77777777" w:rsidR="00571685" w:rsidRPr="00A94715" w:rsidRDefault="00571685" w:rsidP="00A94715">
            <w:pPr>
              <w:spacing w:before="120" w:after="120"/>
              <w:jc w:val="center"/>
              <w:rPr>
                <w:color w:val="000000"/>
                <w:sz w:val="26"/>
                <w:szCs w:val="26"/>
              </w:rPr>
            </w:pPr>
          </w:p>
          <w:p w14:paraId="39980F9F" w14:textId="77777777" w:rsidR="00571685" w:rsidRPr="00A94715" w:rsidRDefault="00571685" w:rsidP="00A94715">
            <w:pPr>
              <w:spacing w:before="120" w:after="120"/>
              <w:jc w:val="center"/>
              <w:rPr>
                <w:color w:val="000000"/>
                <w:sz w:val="26"/>
                <w:szCs w:val="26"/>
              </w:rPr>
            </w:pPr>
          </w:p>
          <w:p w14:paraId="199C29BF" w14:textId="77777777" w:rsidR="00571685" w:rsidRPr="00A94715" w:rsidRDefault="00571685" w:rsidP="00A94715">
            <w:pPr>
              <w:spacing w:before="120" w:after="120"/>
              <w:jc w:val="center"/>
              <w:rPr>
                <w:color w:val="000000"/>
                <w:sz w:val="26"/>
                <w:szCs w:val="26"/>
              </w:rPr>
            </w:pPr>
          </w:p>
          <w:p w14:paraId="16FA35D8" w14:textId="77777777" w:rsidR="00571685" w:rsidRPr="00A94715" w:rsidRDefault="00571685" w:rsidP="00A94715">
            <w:pPr>
              <w:spacing w:before="120" w:after="120"/>
              <w:jc w:val="center"/>
              <w:rPr>
                <w:color w:val="000000"/>
                <w:sz w:val="26"/>
                <w:szCs w:val="26"/>
              </w:rPr>
            </w:pPr>
          </w:p>
          <w:p w14:paraId="17F04E74" w14:textId="77777777" w:rsidR="00571685" w:rsidRPr="00A94715" w:rsidRDefault="00571685" w:rsidP="00A94715">
            <w:pPr>
              <w:spacing w:before="120" w:after="120"/>
              <w:jc w:val="center"/>
              <w:rPr>
                <w:color w:val="000000"/>
                <w:sz w:val="26"/>
                <w:szCs w:val="26"/>
              </w:rPr>
            </w:pPr>
          </w:p>
          <w:p w14:paraId="78FE6758" w14:textId="77777777" w:rsidR="00571685" w:rsidRPr="00A94715" w:rsidRDefault="00571685" w:rsidP="00A94715">
            <w:pPr>
              <w:spacing w:before="120" w:after="120"/>
              <w:jc w:val="center"/>
              <w:rPr>
                <w:color w:val="000000"/>
                <w:sz w:val="26"/>
                <w:szCs w:val="26"/>
              </w:rPr>
            </w:pPr>
          </w:p>
          <w:p w14:paraId="52CF8571" w14:textId="77777777" w:rsidR="00571685" w:rsidRPr="00A94715" w:rsidRDefault="00571685" w:rsidP="00A94715">
            <w:pPr>
              <w:spacing w:before="120" w:after="120"/>
              <w:jc w:val="center"/>
              <w:rPr>
                <w:color w:val="000000"/>
                <w:sz w:val="26"/>
                <w:szCs w:val="26"/>
              </w:rPr>
            </w:pPr>
          </w:p>
          <w:p w14:paraId="7E3F1E3B"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5677C9FF" w14:textId="77777777" w:rsidR="00571685" w:rsidRPr="00A94715" w:rsidRDefault="00571685" w:rsidP="00A94715">
            <w:pPr>
              <w:spacing w:before="120" w:after="120"/>
              <w:jc w:val="center"/>
              <w:rPr>
                <w:color w:val="000000"/>
                <w:sz w:val="26"/>
                <w:szCs w:val="26"/>
              </w:rPr>
            </w:pPr>
          </w:p>
          <w:p w14:paraId="4C8D328C" w14:textId="77777777" w:rsidR="00571685" w:rsidRPr="00A94715" w:rsidRDefault="00571685" w:rsidP="00A94715">
            <w:pPr>
              <w:spacing w:before="120" w:after="120"/>
              <w:jc w:val="center"/>
              <w:rPr>
                <w:color w:val="000000"/>
                <w:sz w:val="26"/>
                <w:szCs w:val="26"/>
              </w:rPr>
            </w:pPr>
          </w:p>
          <w:p w14:paraId="5FD908D0" w14:textId="77777777" w:rsidR="00571685" w:rsidRPr="00A94715" w:rsidRDefault="00571685" w:rsidP="00A94715">
            <w:pPr>
              <w:spacing w:before="120" w:after="120"/>
              <w:jc w:val="center"/>
              <w:rPr>
                <w:color w:val="000000"/>
                <w:sz w:val="26"/>
                <w:szCs w:val="26"/>
              </w:rPr>
            </w:pPr>
          </w:p>
          <w:p w14:paraId="2433F93E" w14:textId="77777777" w:rsidR="00571685" w:rsidRPr="00A94715" w:rsidRDefault="00571685" w:rsidP="00A94715">
            <w:pPr>
              <w:spacing w:before="120" w:after="120"/>
              <w:jc w:val="center"/>
              <w:rPr>
                <w:color w:val="000000"/>
                <w:sz w:val="26"/>
                <w:szCs w:val="26"/>
              </w:rPr>
            </w:pPr>
          </w:p>
          <w:p w14:paraId="78ED85A7" w14:textId="77777777" w:rsidR="00571685" w:rsidRPr="00A94715" w:rsidRDefault="00571685" w:rsidP="00A94715">
            <w:pPr>
              <w:spacing w:before="120" w:after="120"/>
              <w:jc w:val="center"/>
              <w:rPr>
                <w:color w:val="000000"/>
                <w:sz w:val="26"/>
                <w:szCs w:val="26"/>
              </w:rPr>
            </w:pPr>
          </w:p>
          <w:p w14:paraId="4B2D5878" w14:textId="77777777" w:rsidR="00571685" w:rsidRPr="00A94715" w:rsidRDefault="00571685" w:rsidP="00A94715">
            <w:pPr>
              <w:rPr>
                <w:color w:val="000000"/>
                <w:sz w:val="26"/>
                <w:szCs w:val="26"/>
              </w:rPr>
            </w:pPr>
          </w:p>
          <w:p w14:paraId="25A7D6BA" w14:textId="77777777" w:rsidR="00571685" w:rsidRPr="00A94715" w:rsidRDefault="00960AF3" w:rsidP="00A94715">
            <w:pPr>
              <w:jc w:val="center"/>
              <w:rPr>
                <w:color w:val="000000"/>
                <w:sz w:val="26"/>
                <w:szCs w:val="26"/>
              </w:rPr>
            </w:pPr>
            <w:r w:rsidRPr="00A94715">
              <w:rPr>
                <w:color w:val="000000"/>
                <w:sz w:val="26"/>
                <w:szCs w:val="26"/>
              </w:rPr>
              <w:lastRenderedPageBreak/>
              <w:t>1</w:t>
            </w:r>
          </w:p>
        </w:tc>
      </w:tr>
      <w:tr w:rsidR="00571685" w:rsidRPr="00A94715" w14:paraId="7D0EF56F" w14:textId="77777777">
        <w:trPr>
          <w:gridAfter w:val="1"/>
          <w:wAfter w:w="6" w:type="dxa"/>
        </w:trPr>
        <w:tc>
          <w:tcPr>
            <w:tcW w:w="553" w:type="dxa"/>
            <w:shd w:val="clear" w:color="auto" w:fill="FFFFFF"/>
          </w:tcPr>
          <w:p w14:paraId="242C1678"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9</w:t>
            </w:r>
          </w:p>
        </w:tc>
        <w:tc>
          <w:tcPr>
            <w:tcW w:w="4664" w:type="dxa"/>
            <w:shd w:val="clear" w:color="auto" w:fill="FFFFFF"/>
          </w:tcPr>
          <w:p w14:paraId="4A66CFE9"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Chương 9: Mind Body </w:t>
            </w:r>
          </w:p>
          <w:p w14:paraId="65430113"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Language knowledge:</w:t>
            </w:r>
          </w:p>
          <w:p w14:paraId="568D112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giving advice, imperatives </w:t>
            </w:r>
          </w:p>
          <w:p w14:paraId="7CD85B3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illnesses and health problems, phrases with mind and matter, parts of the body. </w:t>
            </w:r>
          </w:p>
          <w:p w14:paraId="13310AF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Listening &amp; Speaking:</w:t>
            </w:r>
            <w:r w:rsidRPr="00A94715">
              <w:rPr>
                <w:color w:val="000000"/>
                <w:sz w:val="26"/>
                <w:szCs w:val="26"/>
              </w:rPr>
              <w:t xml:space="preserve"> </w:t>
            </w:r>
          </w:p>
          <w:p w14:paraId="5B7EEE2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How are you feeling? </w:t>
            </w:r>
          </w:p>
          <w:p w14:paraId="2F8396D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Health advice write </w:t>
            </w:r>
          </w:p>
          <w:p w14:paraId="663E072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Describe common your illnesses and their symptoms </w:t>
            </w:r>
          </w:p>
          <w:p w14:paraId="74A434B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Give medical advice </w:t>
            </w:r>
          </w:p>
          <w:p w14:paraId="5A87EF8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Ask and answer questions about illness. </w:t>
            </w:r>
          </w:p>
          <w:p w14:paraId="2BFD0927"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Reading &amp; Writing: </w:t>
            </w:r>
          </w:p>
          <w:p w14:paraId="2554E15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Mind over matter </w:t>
            </w:r>
          </w:p>
          <w:p w14:paraId="44561EC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Write about activities you do keep healthy </w:t>
            </w:r>
          </w:p>
        </w:tc>
        <w:tc>
          <w:tcPr>
            <w:tcW w:w="825" w:type="dxa"/>
            <w:shd w:val="clear" w:color="auto" w:fill="FFFFFF"/>
            <w:vAlign w:val="center"/>
          </w:tcPr>
          <w:p w14:paraId="36E76D0B"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674F140A" w14:textId="77777777" w:rsidR="00571685" w:rsidRPr="00A94715" w:rsidRDefault="00571685" w:rsidP="00A94715">
            <w:pPr>
              <w:spacing w:before="120" w:after="120"/>
              <w:jc w:val="center"/>
              <w:rPr>
                <w:color w:val="000000"/>
                <w:sz w:val="26"/>
                <w:szCs w:val="26"/>
              </w:rPr>
            </w:pPr>
          </w:p>
          <w:p w14:paraId="5FC0A3B0" w14:textId="77777777" w:rsidR="00571685" w:rsidRPr="00A94715" w:rsidRDefault="00571685" w:rsidP="00A94715">
            <w:pPr>
              <w:spacing w:before="120" w:after="120"/>
              <w:jc w:val="center"/>
              <w:rPr>
                <w:color w:val="000000"/>
                <w:sz w:val="26"/>
                <w:szCs w:val="26"/>
              </w:rPr>
            </w:pPr>
          </w:p>
          <w:p w14:paraId="7C5491E4" w14:textId="77777777" w:rsidR="00571685" w:rsidRPr="00A94715" w:rsidRDefault="00571685" w:rsidP="00A94715">
            <w:pPr>
              <w:spacing w:before="120" w:after="120"/>
              <w:jc w:val="center"/>
              <w:rPr>
                <w:color w:val="000000"/>
                <w:sz w:val="26"/>
                <w:szCs w:val="26"/>
              </w:rPr>
            </w:pPr>
          </w:p>
          <w:p w14:paraId="536DDACD" w14:textId="77777777" w:rsidR="00571685" w:rsidRPr="00A94715" w:rsidRDefault="00571685" w:rsidP="00A94715">
            <w:pPr>
              <w:spacing w:before="120" w:after="120"/>
              <w:jc w:val="center"/>
              <w:rPr>
                <w:color w:val="000000"/>
                <w:sz w:val="26"/>
                <w:szCs w:val="26"/>
              </w:rPr>
            </w:pPr>
          </w:p>
          <w:p w14:paraId="386FD7CB" w14:textId="77777777" w:rsidR="00571685" w:rsidRPr="00A94715" w:rsidRDefault="00571685" w:rsidP="00A94715">
            <w:pPr>
              <w:spacing w:before="120" w:after="120"/>
              <w:jc w:val="center"/>
              <w:rPr>
                <w:color w:val="000000"/>
                <w:sz w:val="26"/>
                <w:szCs w:val="26"/>
              </w:rPr>
            </w:pPr>
          </w:p>
          <w:p w14:paraId="35B6611C" w14:textId="77777777" w:rsidR="00571685" w:rsidRPr="00A94715" w:rsidRDefault="00571685" w:rsidP="00A94715">
            <w:pPr>
              <w:spacing w:before="120" w:after="120"/>
              <w:jc w:val="center"/>
              <w:rPr>
                <w:color w:val="000000"/>
                <w:sz w:val="26"/>
                <w:szCs w:val="26"/>
              </w:rPr>
            </w:pPr>
          </w:p>
          <w:p w14:paraId="30B84B43" w14:textId="77777777" w:rsidR="00571685" w:rsidRPr="00A94715" w:rsidRDefault="00571685" w:rsidP="00A94715">
            <w:pPr>
              <w:spacing w:before="120" w:after="120"/>
              <w:jc w:val="center"/>
              <w:rPr>
                <w:color w:val="000000"/>
                <w:sz w:val="26"/>
                <w:szCs w:val="26"/>
              </w:rPr>
            </w:pPr>
          </w:p>
          <w:p w14:paraId="292C05E2" w14:textId="77777777" w:rsidR="00571685" w:rsidRPr="00A94715" w:rsidRDefault="00571685" w:rsidP="00A94715">
            <w:pPr>
              <w:spacing w:before="120" w:after="120"/>
              <w:jc w:val="center"/>
              <w:rPr>
                <w:color w:val="000000"/>
                <w:sz w:val="26"/>
                <w:szCs w:val="26"/>
              </w:rPr>
            </w:pPr>
          </w:p>
          <w:p w14:paraId="18EA7FF4" w14:textId="77777777" w:rsidR="00571685" w:rsidRPr="00A94715" w:rsidRDefault="00571685" w:rsidP="00A94715">
            <w:pPr>
              <w:spacing w:before="120" w:after="120"/>
              <w:jc w:val="center"/>
              <w:rPr>
                <w:color w:val="000000"/>
                <w:sz w:val="26"/>
                <w:szCs w:val="26"/>
              </w:rPr>
            </w:pPr>
          </w:p>
          <w:p w14:paraId="773B66BD" w14:textId="77777777" w:rsidR="00571685" w:rsidRPr="00A94715" w:rsidRDefault="00571685" w:rsidP="00A94715">
            <w:pPr>
              <w:spacing w:before="120" w:after="120"/>
              <w:jc w:val="center"/>
              <w:rPr>
                <w:color w:val="000000"/>
                <w:sz w:val="26"/>
                <w:szCs w:val="26"/>
              </w:rPr>
            </w:pPr>
          </w:p>
          <w:p w14:paraId="3CE15C38" w14:textId="77777777" w:rsidR="00571685" w:rsidRPr="00A94715" w:rsidRDefault="00571685" w:rsidP="00A94715">
            <w:pPr>
              <w:spacing w:before="120" w:after="120"/>
              <w:jc w:val="center"/>
              <w:rPr>
                <w:color w:val="000000"/>
                <w:sz w:val="26"/>
                <w:szCs w:val="26"/>
              </w:rPr>
            </w:pPr>
          </w:p>
          <w:p w14:paraId="2C9B980D" w14:textId="77777777" w:rsidR="00571685" w:rsidRPr="00A94715" w:rsidRDefault="00571685" w:rsidP="00A94715">
            <w:pPr>
              <w:spacing w:before="120" w:after="120"/>
              <w:jc w:val="center"/>
              <w:rPr>
                <w:color w:val="000000"/>
                <w:sz w:val="26"/>
                <w:szCs w:val="26"/>
              </w:rPr>
            </w:pPr>
          </w:p>
          <w:p w14:paraId="6824FE0A" w14:textId="77777777" w:rsidR="00571685" w:rsidRPr="00A94715" w:rsidRDefault="00571685" w:rsidP="00A94715">
            <w:pPr>
              <w:spacing w:before="120" w:after="120"/>
              <w:jc w:val="center"/>
              <w:rPr>
                <w:color w:val="000000"/>
                <w:sz w:val="26"/>
                <w:szCs w:val="26"/>
              </w:rPr>
            </w:pPr>
          </w:p>
          <w:p w14:paraId="6E32C53C" w14:textId="77777777" w:rsidR="00571685" w:rsidRPr="00A94715" w:rsidRDefault="00571685" w:rsidP="00A94715">
            <w:pPr>
              <w:spacing w:before="120" w:after="120"/>
              <w:jc w:val="center"/>
              <w:rPr>
                <w:color w:val="000000"/>
                <w:sz w:val="26"/>
                <w:szCs w:val="26"/>
              </w:rPr>
            </w:pPr>
          </w:p>
          <w:p w14:paraId="2CC57573"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2E3790EC"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24BF86E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2A7053C" w14:textId="77777777" w:rsidR="00571685" w:rsidRPr="00A94715" w:rsidRDefault="00571685" w:rsidP="00A94715">
            <w:pPr>
              <w:spacing w:before="120" w:after="120"/>
              <w:jc w:val="center"/>
              <w:rPr>
                <w:color w:val="000000"/>
                <w:sz w:val="26"/>
                <w:szCs w:val="26"/>
              </w:rPr>
            </w:pPr>
          </w:p>
          <w:p w14:paraId="3C80CD47" w14:textId="77777777" w:rsidR="00571685" w:rsidRPr="00A94715" w:rsidRDefault="00571685" w:rsidP="00A94715">
            <w:pPr>
              <w:spacing w:before="120" w:after="120"/>
              <w:jc w:val="center"/>
              <w:rPr>
                <w:color w:val="000000"/>
                <w:sz w:val="26"/>
                <w:szCs w:val="26"/>
              </w:rPr>
            </w:pPr>
          </w:p>
          <w:p w14:paraId="344FE7A6" w14:textId="77777777" w:rsidR="00571685" w:rsidRPr="00A94715" w:rsidRDefault="00571685" w:rsidP="00A94715">
            <w:pPr>
              <w:spacing w:before="120" w:after="120"/>
              <w:jc w:val="center"/>
              <w:rPr>
                <w:color w:val="000000"/>
                <w:sz w:val="26"/>
                <w:szCs w:val="26"/>
              </w:rPr>
            </w:pPr>
          </w:p>
          <w:p w14:paraId="7876906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778E11EF" w14:textId="77777777" w:rsidR="00571685" w:rsidRPr="00A94715" w:rsidRDefault="00571685" w:rsidP="00A94715">
            <w:pPr>
              <w:spacing w:before="120" w:after="120"/>
              <w:jc w:val="center"/>
              <w:rPr>
                <w:color w:val="000000"/>
                <w:sz w:val="26"/>
                <w:szCs w:val="26"/>
              </w:rPr>
            </w:pPr>
          </w:p>
          <w:p w14:paraId="2052F44A" w14:textId="77777777" w:rsidR="00571685" w:rsidRPr="00A94715" w:rsidRDefault="00571685" w:rsidP="00A94715">
            <w:pPr>
              <w:spacing w:before="120" w:after="120"/>
              <w:jc w:val="center"/>
              <w:rPr>
                <w:color w:val="000000"/>
                <w:sz w:val="26"/>
                <w:szCs w:val="26"/>
              </w:rPr>
            </w:pPr>
          </w:p>
          <w:p w14:paraId="2972751B" w14:textId="77777777" w:rsidR="00571685" w:rsidRPr="00A94715" w:rsidRDefault="00571685" w:rsidP="00A94715">
            <w:pPr>
              <w:spacing w:before="120" w:after="120"/>
              <w:jc w:val="center"/>
              <w:rPr>
                <w:color w:val="000000"/>
                <w:sz w:val="26"/>
                <w:szCs w:val="26"/>
              </w:rPr>
            </w:pPr>
          </w:p>
          <w:p w14:paraId="2703457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38C5945" w14:textId="77777777" w:rsidR="00571685" w:rsidRPr="00A94715" w:rsidRDefault="00571685" w:rsidP="00A94715">
            <w:pPr>
              <w:spacing w:before="120" w:after="120"/>
              <w:jc w:val="center"/>
              <w:rPr>
                <w:color w:val="000000"/>
                <w:sz w:val="26"/>
                <w:szCs w:val="26"/>
              </w:rPr>
            </w:pPr>
          </w:p>
          <w:p w14:paraId="7A4975A5" w14:textId="77777777" w:rsidR="00571685" w:rsidRPr="00A94715" w:rsidRDefault="00571685" w:rsidP="00A94715">
            <w:pPr>
              <w:spacing w:before="120" w:after="120"/>
              <w:jc w:val="center"/>
              <w:rPr>
                <w:color w:val="000000"/>
                <w:sz w:val="26"/>
                <w:szCs w:val="26"/>
              </w:rPr>
            </w:pPr>
          </w:p>
          <w:p w14:paraId="6F33230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7D335D5" w14:textId="77777777" w:rsidR="00571685" w:rsidRPr="00A94715" w:rsidRDefault="00571685" w:rsidP="00A94715">
            <w:pPr>
              <w:spacing w:before="120" w:after="120"/>
              <w:jc w:val="center"/>
              <w:rPr>
                <w:color w:val="000000"/>
                <w:sz w:val="26"/>
                <w:szCs w:val="26"/>
              </w:rPr>
            </w:pPr>
          </w:p>
          <w:p w14:paraId="1CC4FD14" w14:textId="77777777" w:rsidR="00571685" w:rsidRPr="00A94715" w:rsidRDefault="00571685" w:rsidP="00A94715">
            <w:pPr>
              <w:spacing w:before="120" w:after="120"/>
              <w:jc w:val="center"/>
              <w:rPr>
                <w:color w:val="000000"/>
                <w:sz w:val="26"/>
                <w:szCs w:val="26"/>
              </w:rPr>
            </w:pPr>
          </w:p>
          <w:p w14:paraId="4C2DB3CB" w14:textId="77777777" w:rsidR="00571685" w:rsidRPr="00A94715" w:rsidRDefault="00571685" w:rsidP="00A94715">
            <w:pPr>
              <w:spacing w:before="120" w:after="120"/>
              <w:jc w:val="center"/>
              <w:rPr>
                <w:color w:val="000000"/>
                <w:sz w:val="26"/>
                <w:szCs w:val="26"/>
              </w:rPr>
            </w:pPr>
          </w:p>
        </w:tc>
        <w:tc>
          <w:tcPr>
            <w:tcW w:w="1044" w:type="dxa"/>
            <w:shd w:val="clear" w:color="auto" w:fill="FFFFFF"/>
            <w:vAlign w:val="center"/>
          </w:tcPr>
          <w:p w14:paraId="1057502F"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00ABE1F6" w14:textId="77777777" w:rsidR="00571685" w:rsidRPr="00A94715" w:rsidRDefault="00571685" w:rsidP="00A94715">
            <w:pPr>
              <w:spacing w:before="120" w:after="120"/>
              <w:jc w:val="center"/>
              <w:rPr>
                <w:color w:val="000000"/>
                <w:sz w:val="26"/>
                <w:szCs w:val="26"/>
              </w:rPr>
            </w:pPr>
          </w:p>
          <w:p w14:paraId="5D084766" w14:textId="77777777" w:rsidR="00571685" w:rsidRPr="00A94715" w:rsidRDefault="00571685" w:rsidP="00A94715">
            <w:pPr>
              <w:spacing w:before="120" w:after="120"/>
              <w:jc w:val="center"/>
              <w:rPr>
                <w:color w:val="000000"/>
                <w:sz w:val="26"/>
                <w:szCs w:val="26"/>
              </w:rPr>
            </w:pPr>
          </w:p>
          <w:p w14:paraId="21A7F444" w14:textId="77777777" w:rsidR="00571685" w:rsidRPr="00A94715" w:rsidRDefault="00571685" w:rsidP="00A94715">
            <w:pPr>
              <w:spacing w:before="120" w:after="120"/>
              <w:jc w:val="center"/>
              <w:rPr>
                <w:color w:val="000000"/>
                <w:sz w:val="26"/>
                <w:szCs w:val="26"/>
              </w:rPr>
            </w:pPr>
          </w:p>
          <w:p w14:paraId="43529C56" w14:textId="77777777" w:rsidR="00571685" w:rsidRPr="00A94715" w:rsidRDefault="00571685" w:rsidP="00A94715">
            <w:pPr>
              <w:spacing w:before="120" w:after="120"/>
              <w:jc w:val="center"/>
              <w:rPr>
                <w:color w:val="000000"/>
                <w:sz w:val="26"/>
                <w:szCs w:val="26"/>
              </w:rPr>
            </w:pPr>
          </w:p>
          <w:p w14:paraId="53445B98" w14:textId="77777777" w:rsidR="00571685" w:rsidRPr="00A94715" w:rsidRDefault="00571685" w:rsidP="00A94715">
            <w:pPr>
              <w:spacing w:before="120" w:after="120"/>
              <w:jc w:val="center"/>
              <w:rPr>
                <w:color w:val="000000"/>
                <w:sz w:val="26"/>
                <w:szCs w:val="26"/>
              </w:rPr>
            </w:pPr>
          </w:p>
          <w:p w14:paraId="007AB395" w14:textId="77777777" w:rsidR="00571685" w:rsidRPr="00A94715" w:rsidRDefault="00571685" w:rsidP="00A94715">
            <w:pPr>
              <w:spacing w:before="120" w:after="120"/>
              <w:jc w:val="center"/>
              <w:rPr>
                <w:color w:val="000000"/>
                <w:sz w:val="26"/>
                <w:szCs w:val="26"/>
              </w:rPr>
            </w:pPr>
          </w:p>
          <w:p w14:paraId="7E481B0A" w14:textId="77777777" w:rsidR="00571685" w:rsidRPr="00A94715" w:rsidRDefault="00571685" w:rsidP="00A94715">
            <w:pPr>
              <w:spacing w:before="120" w:after="120"/>
              <w:jc w:val="center"/>
              <w:rPr>
                <w:color w:val="000000"/>
                <w:sz w:val="26"/>
                <w:szCs w:val="26"/>
              </w:rPr>
            </w:pPr>
          </w:p>
          <w:p w14:paraId="2F424C84" w14:textId="77777777" w:rsidR="00571685" w:rsidRPr="00A94715" w:rsidRDefault="00571685" w:rsidP="00A94715">
            <w:pPr>
              <w:spacing w:before="120" w:after="120"/>
              <w:jc w:val="center"/>
              <w:rPr>
                <w:color w:val="000000"/>
                <w:sz w:val="26"/>
                <w:szCs w:val="26"/>
              </w:rPr>
            </w:pPr>
          </w:p>
          <w:p w14:paraId="1D7E28F7" w14:textId="77777777" w:rsidR="00571685" w:rsidRPr="00A94715" w:rsidRDefault="00571685" w:rsidP="00A94715">
            <w:pPr>
              <w:spacing w:before="120" w:after="120"/>
              <w:jc w:val="center"/>
              <w:rPr>
                <w:color w:val="000000"/>
                <w:sz w:val="26"/>
                <w:szCs w:val="26"/>
              </w:rPr>
            </w:pPr>
          </w:p>
          <w:p w14:paraId="0BF64A60" w14:textId="77777777" w:rsidR="00571685" w:rsidRPr="00A94715" w:rsidRDefault="00571685" w:rsidP="00A94715">
            <w:pPr>
              <w:spacing w:before="120" w:after="120"/>
              <w:jc w:val="center"/>
              <w:rPr>
                <w:color w:val="000000"/>
                <w:sz w:val="26"/>
                <w:szCs w:val="26"/>
              </w:rPr>
            </w:pPr>
          </w:p>
          <w:p w14:paraId="028FF2A9" w14:textId="77777777" w:rsidR="00571685" w:rsidRPr="00A94715" w:rsidRDefault="00571685" w:rsidP="00A94715">
            <w:pPr>
              <w:spacing w:before="120" w:after="120"/>
              <w:jc w:val="center"/>
              <w:rPr>
                <w:color w:val="000000"/>
                <w:sz w:val="26"/>
                <w:szCs w:val="26"/>
              </w:rPr>
            </w:pPr>
          </w:p>
          <w:p w14:paraId="675CF032" w14:textId="77777777" w:rsidR="00571685" w:rsidRPr="00A94715" w:rsidRDefault="00571685" w:rsidP="00A94715">
            <w:pPr>
              <w:spacing w:before="120" w:after="120"/>
              <w:jc w:val="center"/>
              <w:rPr>
                <w:color w:val="000000"/>
                <w:sz w:val="26"/>
                <w:szCs w:val="26"/>
              </w:rPr>
            </w:pPr>
          </w:p>
          <w:p w14:paraId="73778DD9" w14:textId="77777777" w:rsidR="00571685" w:rsidRPr="00A94715" w:rsidRDefault="00571685" w:rsidP="00A94715">
            <w:pPr>
              <w:spacing w:before="120" w:after="120"/>
              <w:jc w:val="center"/>
              <w:rPr>
                <w:color w:val="000000"/>
                <w:sz w:val="26"/>
                <w:szCs w:val="26"/>
              </w:rPr>
            </w:pPr>
          </w:p>
          <w:p w14:paraId="4C89ACF3" w14:textId="77777777" w:rsidR="00571685" w:rsidRPr="00A94715" w:rsidRDefault="00571685" w:rsidP="00A94715">
            <w:pPr>
              <w:spacing w:before="120" w:after="120"/>
              <w:jc w:val="center"/>
              <w:rPr>
                <w:color w:val="000000"/>
                <w:sz w:val="26"/>
                <w:szCs w:val="26"/>
              </w:rPr>
            </w:pPr>
          </w:p>
          <w:p w14:paraId="58BCCE80"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5E4AF7BD" w14:textId="77777777" w:rsidR="00571685" w:rsidRPr="00A94715" w:rsidRDefault="00571685" w:rsidP="00A94715">
            <w:pPr>
              <w:spacing w:before="120" w:after="120"/>
              <w:jc w:val="center"/>
              <w:rPr>
                <w:color w:val="000000"/>
                <w:sz w:val="26"/>
                <w:szCs w:val="26"/>
              </w:rPr>
            </w:pPr>
          </w:p>
        </w:tc>
      </w:tr>
      <w:tr w:rsidR="00571685" w:rsidRPr="00A94715" w14:paraId="61DBD80A" w14:textId="77777777">
        <w:trPr>
          <w:gridAfter w:val="1"/>
          <w:wAfter w:w="6" w:type="dxa"/>
          <w:trHeight w:val="1975"/>
        </w:trPr>
        <w:tc>
          <w:tcPr>
            <w:tcW w:w="553" w:type="dxa"/>
            <w:shd w:val="clear" w:color="auto" w:fill="FFFFFF"/>
          </w:tcPr>
          <w:p w14:paraId="41EA931E"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10</w:t>
            </w:r>
          </w:p>
        </w:tc>
        <w:tc>
          <w:tcPr>
            <w:tcW w:w="4664" w:type="dxa"/>
            <w:shd w:val="clear" w:color="auto" w:fill="FFFFFF"/>
          </w:tcPr>
          <w:p w14:paraId="5F1AC009"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Chương 10: Places to stay</w:t>
            </w:r>
          </w:p>
          <w:p w14:paraId="204606D1"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Language knowledge: </w:t>
            </w:r>
          </w:p>
          <w:p w14:paraId="398048D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Grammar: second conditionals, “used to" </w:t>
            </w:r>
          </w:p>
          <w:p w14:paraId="0976E31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places to stay, solving hotel problems</w:t>
            </w:r>
          </w:p>
          <w:p w14:paraId="30F3407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Listening &amp; Speaking</w:t>
            </w:r>
            <w:r w:rsidRPr="00A94715">
              <w:rPr>
                <w:color w:val="000000"/>
                <w:sz w:val="26"/>
                <w:szCs w:val="26"/>
              </w:rPr>
              <w:t>:</w:t>
            </w:r>
          </w:p>
          <w:p w14:paraId="7EFD4E9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Hotel information </w:t>
            </w:r>
          </w:p>
          <w:p w14:paraId="56BD525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Credit card details </w:t>
            </w:r>
          </w:p>
          <w:p w14:paraId="380BEEA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 difficult hotel guest </w:t>
            </w:r>
          </w:p>
          <w:p w14:paraId="3CD0495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Describe places you stayed in </w:t>
            </w:r>
          </w:p>
          <w:p w14:paraId="1D9AC7C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Book somewhere to stay </w:t>
            </w:r>
          </w:p>
          <w:p w14:paraId="55EE0A9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Apologise for bad news explain and deal with problems in hotels</w:t>
            </w:r>
          </w:p>
          <w:p w14:paraId="2818DD4F"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Reading &amp; Writing:</w:t>
            </w:r>
          </w:p>
          <w:p w14:paraId="5CEED7BF" w14:textId="77777777" w:rsidR="00571685" w:rsidRPr="00A94715" w:rsidRDefault="00960AF3" w:rsidP="00A94715">
            <w:pPr>
              <w:numPr>
                <w:ilvl w:val="1"/>
                <w:numId w:val="126"/>
              </w:numPr>
              <w:pBdr>
                <w:top w:val="nil"/>
                <w:left w:val="nil"/>
                <w:bottom w:val="nil"/>
                <w:right w:val="nil"/>
                <w:between w:val="nil"/>
              </w:pBdr>
              <w:spacing w:before="120"/>
              <w:ind w:left="193" w:hanging="142"/>
              <w:jc w:val="both"/>
              <w:rPr>
                <w:color w:val="000000"/>
                <w:sz w:val="26"/>
                <w:szCs w:val="26"/>
              </w:rPr>
            </w:pPr>
            <w:r w:rsidRPr="00A94715">
              <w:rPr>
                <w:color w:val="000000"/>
                <w:sz w:val="26"/>
                <w:szCs w:val="26"/>
              </w:rPr>
              <w:t xml:space="preserve"> Memories of childhood holidays</w:t>
            </w:r>
          </w:p>
          <w:p w14:paraId="51D78F21" w14:textId="77777777" w:rsidR="00571685" w:rsidRPr="00A94715" w:rsidRDefault="00960AF3" w:rsidP="00A94715">
            <w:pPr>
              <w:numPr>
                <w:ilvl w:val="1"/>
                <w:numId w:val="126"/>
              </w:numPr>
              <w:pBdr>
                <w:top w:val="nil"/>
                <w:left w:val="nil"/>
                <w:bottom w:val="nil"/>
                <w:right w:val="nil"/>
                <w:between w:val="nil"/>
              </w:pBdr>
              <w:spacing w:after="120"/>
              <w:ind w:left="193" w:hanging="142"/>
              <w:jc w:val="both"/>
              <w:rPr>
                <w:color w:val="000000"/>
                <w:sz w:val="26"/>
                <w:szCs w:val="26"/>
              </w:rPr>
            </w:pPr>
            <w:r w:rsidRPr="00A94715">
              <w:rPr>
                <w:color w:val="000000"/>
                <w:sz w:val="26"/>
                <w:szCs w:val="26"/>
              </w:rPr>
              <w:t>Write letter to complain about a problem you had at hotel</w:t>
            </w:r>
          </w:p>
          <w:p w14:paraId="559ACF89" w14:textId="77777777" w:rsidR="00571685" w:rsidRPr="00A94715" w:rsidRDefault="00571685" w:rsidP="00A94715">
            <w:pPr>
              <w:spacing w:before="120" w:after="120"/>
              <w:jc w:val="both"/>
              <w:rPr>
                <w:b/>
                <w:color w:val="000000"/>
                <w:sz w:val="26"/>
                <w:szCs w:val="26"/>
              </w:rPr>
            </w:pPr>
          </w:p>
          <w:p w14:paraId="2F189FD9" w14:textId="77777777" w:rsidR="00571685" w:rsidRPr="00A94715" w:rsidRDefault="00960AF3" w:rsidP="00A94715">
            <w:pPr>
              <w:spacing w:before="120" w:after="120"/>
              <w:jc w:val="both"/>
              <w:rPr>
                <w:b/>
                <w:color w:val="000000"/>
                <w:sz w:val="26"/>
                <w:szCs w:val="26"/>
              </w:rPr>
            </w:pPr>
            <w:r w:rsidRPr="00A94715">
              <w:rPr>
                <w:b/>
                <w:color w:val="000000"/>
                <w:sz w:val="26"/>
                <w:szCs w:val="26"/>
              </w:rPr>
              <w:lastRenderedPageBreak/>
              <w:t xml:space="preserve">  Review 5 </w:t>
            </w:r>
          </w:p>
          <w:p w14:paraId="5EB922F1"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Writing 5 </w:t>
            </w:r>
          </w:p>
          <w:p w14:paraId="7F7E72F4" w14:textId="77777777" w:rsidR="00571685" w:rsidRPr="00A94715" w:rsidRDefault="00960AF3" w:rsidP="00A94715">
            <w:pPr>
              <w:spacing w:before="120" w:after="120"/>
              <w:ind w:left="142"/>
              <w:jc w:val="both"/>
              <w:rPr>
                <w:b/>
                <w:color w:val="000000"/>
                <w:sz w:val="26"/>
                <w:szCs w:val="26"/>
              </w:rPr>
            </w:pPr>
            <w:r w:rsidRPr="00A94715">
              <w:rPr>
                <w:b/>
                <w:color w:val="000000"/>
                <w:sz w:val="26"/>
                <w:szCs w:val="26"/>
              </w:rPr>
              <w:t xml:space="preserve">Language knowledge: </w:t>
            </w:r>
          </w:p>
          <w:p w14:paraId="310D0110"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xml:space="preserve">- Review grammar, vocab in unit 9, 10 </w:t>
            </w:r>
          </w:p>
          <w:p w14:paraId="5AEE978E"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Do exercises.</w:t>
            </w:r>
          </w:p>
          <w:p w14:paraId="0E390D23" w14:textId="77777777" w:rsidR="00571685" w:rsidRPr="00A94715" w:rsidRDefault="00960AF3" w:rsidP="00A94715">
            <w:pPr>
              <w:spacing w:before="120" w:after="120"/>
              <w:ind w:left="142"/>
              <w:jc w:val="both"/>
              <w:rPr>
                <w:color w:val="000000"/>
                <w:sz w:val="26"/>
                <w:szCs w:val="26"/>
              </w:rPr>
            </w:pPr>
            <w:r w:rsidRPr="00A94715">
              <w:rPr>
                <w:b/>
                <w:color w:val="000000"/>
                <w:sz w:val="26"/>
                <w:szCs w:val="26"/>
              </w:rPr>
              <w:t>Listening &amp; Speaking:</w:t>
            </w:r>
            <w:r w:rsidRPr="00A94715">
              <w:rPr>
                <w:color w:val="000000"/>
                <w:sz w:val="26"/>
                <w:szCs w:val="26"/>
              </w:rPr>
              <w:t xml:space="preserve">  practice speaking</w:t>
            </w:r>
          </w:p>
          <w:p w14:paraId="3DB9B66E" w14:textId="77777777" w:rsidR="00571685" w:rsidRPr="00A94715" w:rsidRDefault="00960AF3" w:rsidP="00A94715">
            <w:pPr>
              <w:spacing w:before="120" w:after="120"/>
              <w:ind w:left="142"/>
              <w:jc w:val="both"/>
              <w:rPr>
                <w:color w:val="000000"/>
                <w:sz w:val="26"/>
                <w:szCs w:val="26"/>
              </w:rPr>
            </w:pPr>
            <w:r w:rsidRPr="00A94715">
              <w:rPr>
                <w:b/>
                <w:color w:val="000000"/>
                <w:sz w:val="26"/>
                <w:szCs w:val="26"/>
              </w:rPr>
              <w:t>Reading &amp; Writing:</w:t>
            </w:r>
            <w:r w:rsidRPr="00A94715">
              <w:rPr>
                <w:color w:val="000000"/>
                <w:sz w:val="26"/>
                <w:szCs w:val="26"/>
              </w:rPr>
              <w:t xml:space="preserve"> correct students' writing </w:t>
            </w:r>
          </w:p>
          <w:p w14:paraId="18987514" w14:textId="77777777" w:rsidR="00571685" w:rsidRPr="00A94715" w:rsidRDefault="00960AF3" w:rsidP="00A94715">
            <w:pPr>
              <w:numPr>
                <w:ilvl w:val="1"/>
                <w:numId w:val="126"/>
              </w:numPr>
              <w:pBdr>
                <w:top w:val="nil"/>
                <w:left w:val="nil"/>
                <w:bottom w:val="nil"/>
                <w:right w:val="nil"/>
                <w:between w:val="nil"/>
              </w:pBdr>
              <w:spacing w:before="120" w:after="120"/>
              <w:ind w:left="274" w:hanging="142"/>
              <w:jc w:val="both"/>
              <w:rPr>
                <w:color w:val="000000"/>
                <w:sz w:val="26"/>
                <w:szCs w:val="26"/>
              </w:rPr>
            </w:pPr>
            <w:r w:rsidRPr="00A94715">
              <w:rPr>
                <w:b/>
                <w:color w:val="000000"/>
                <w:sz w:val="26"/>
                <w:szCs w:val="26"/>
              </w:rPr>
              <w:t>Do test 4</w:t>
            </w:r>
          </w:p>
          <w:p w14:paraId="2BD02EF3" w14:textId="77777777" w:rsidR="00571685" w:rsidRPr="00A94715" w:rsidRDefault="00571685" w:rsidP="00A94715">
            <w:pPr>
              <w:spacing w:before="120" w:after="120"/>
              <w:jc w:val="both"/>
              <w:rPr>
                <w:color w:val="000000"/>
                <w:sz w:val="26"/>
                <w:szCs w:val="26"/>
              </w:rPr>
            </w:pPr>
          </w:p>
        </w:tc>
        <w:tc>
          <w:tcPr>
            <w:tcW w:w="825" w:type="dxa"/>
            <w:shd w:val="clear" w:color="auto" w:fill="FFFFFF"/>
            <w:vAlign w:val="center"/>
          </w:tcPr>
          <w:p w14:paraId="6CA5D9F8"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31A7FA0D" w14:textId="77777777" w:rsidR="00571685" w:rsidRPr="00A94715" w:rsidRDefault="00571685" w:rsidP="00A94715">
            <w:pPr>
              <w:spacing w:before="120" w:after="120"/>
              <w:jc w:val="center"/>
              <w:rPr>
                <w:color w:val="000000"/>
                <w:sz w:val="26"/>
                <w:szCs w:val="26"/>
              </w:rPr>
            </w:pPr>
          </w:p>
          <w:p w14:paraId="1430A169" w14:textId="77777777" w:rsidR="00571685" w:rsidRPr="00A94715" w:rsidRDefault="00571685" w:rsidP="00A94715">
            <w:pPr>
              <w:spacing w:before="120" w:after="120"/>
              <w:jc w:val="center"/>
              <w:rPr>
                <w:color w:val="000000"/>
                <w:sz w:val="26"/>
                <w:szCs w:val="26"/>
              </w:rPr>
            </w:pPr>
          </w:p>
          <w:p w14:paraId="28AD0712" w14:textId="77777777" w:rsidR="00571685" w:rsidRPr="00A94715" w:rsidRDefault="00571685" w:rsidP="00A94715">
            <w:pPr>
              <w:spacing w:before="120" w:after="120"/>
              <w:jc w:val="center"/>
              <w:rPr>
                <w:color w:val="000000"/>
                <w:sz w:val="26"/>
                <w:szCs w:val="26"/>
              </w:rPr>
            </w:pPr>
          </w:p>
          <w:p w14:paraId="10F513C9" w14:textId="77777777" w:rsidR="00571685" w:rsidRPr="00A94715" w:rsidRDefault="00571685" w:rsidP="00A94715">
            <w:pPr>
              <w:spacing w:before="120" w:after="120"/>
              <w:jc w:val="center"/>
              <w:rPr>
                <w:color w:val="000000"/>
                <w:sz w:val="26"/>
                <w:szCs w:val="26"/>
              </w:rPr>
            </w:pPr>
          </w:p>
          <w:p w14:paraId="2504BC1F" w14:textId="77777777" w:rsidR="00571685" w:rsidRPr="00A94715" w:rsidRDefault="00571685" w:rsidP="00A94715">
            <w:pPr>
              <w:spacing w:before="120" w:after="120"/>
              <w:jc w:val="center"/>
              <w:rPr>
                <w:color w:val="000000"/>
                <w:sz w:val="26"/>
                <w:szCs w:val="26"/>
              </w:rPr>
            </w:pPr>
          </w:p>
          <w:p w14:paraId="41B1AA48" w14:textId="77777777" w:rsidR="00571685" w:rsidRPr="00A94715" w:rsidRDefault="00571685" w:rsidP="00A94715">
            <w:pPr>
              <w:spacing w:before="120" w:after="120"/>
              <w:jc w:val="center"/>
              <w:rPr>
                <w:color w:val="000000"/>
                <w:sz w:val="26"/>
                <w:szCs w:val="26"/>
              </w:rPr>
            </w:pPr>
          </w:p>
          <w:p w14:paraId="57DE6EC3" w14:textId="77777777" w:rsidR="00571685" w:rsidRPr="00A94715" w:rsidRDefault="00571685" w:rsidP="00A94715">
            <w:pPr>
              <w:spacing w:before="120" w:after="120"/>
              <w:jc w:val="center"/>
              <w:rPr>
                <w:color w:val="000000"/>
                <w:sz w:val="26"/>
                <w:szCs w:val="26"/>
              </w:rPr>
            </w:pPr>
          </w:p>
          <w:p w14:paraId="0B4C0A2E" w14:textId="77777777" w:rsidR="00571685" w:rsidRPr="00A94715" w:rsidRDefault="00571685" w:rsidP="00A94715">
            <w:pPr>
              <w:spacing w:before="120" w:after="120"/>
              <w:jc w:val="center"/>
              <w:rPr>
                <w:color w:val="000000"/>
                <w:sz w:val="26"/>
                <w:szCs w:val="26"/>
              </w:rPr>
            </w:pPr>
          </w:p>
          <w:p w14:paraId="7F2F4A4B" w14:textId="77777777" w:rsidR="00571685" w:rsidRPr="00A94715" w:rsidRDefault="00571685" w:rsidP="00A94715">
            <w:pPr>
              <w:spacing w:before="120" w:after="120"/>
              <w:jc w:val="center"/>
              <w:rPr>
                <w:color w:val="000000"/>
                <w:sz w:val="26"/>
                <w:szCs w:val="26"/>
              </w:rPr>
            </w:pPr>
          </w:p>
          <w:p w14:paraId="5442194E" w14:textId="77777777" w:rsidR="00571685" w:rsidRPr="00A94715" w:rsidRDefault="00571685" w:rsidP="00A94715">
            <w:pPr>
              <w:spacing w:before="120" w:after="120"/>
              <w:jc w:val="center"/>
              <w:rPr>
                <w:color w:val="000000"/>
                <w:sz w:val="26"/>
                <w:szCs w:val="26"/>
              </w:rPr>
            </w:pPr>
          </w:p>
          <w:p w14:paraId="06D19B22" w14:textId="77777777" w:rsidR="00571685" w:rsidRPr="00A94715" w:rsidRDefault="00571685" w:rsidP="00A94715">
            <w:pPr>
              <w:spacing w:before="120" w:after="120"/>
              <w:jc w:val="center"/>
              <w:rPr>
                <w:color w:val="000000"/>
                <w:sz w:val="26"/>
                <w:szCs w:val="26"/>
              </w:rPr>
            </w:pPr>
          </w:p>
          <w:p w14:paraId="32391A01" w14:textId="77777777" w:rsidR="00571685" w:rsidRPr="00A94715" w:rsidRDefault="00571685" w:rsidP="00A94715">
            <w:pPr>
              <w:spacing w:before="120" w:after="120"/>
              <w:jc w:val="center"/>
              <w:rPr>
                <w:color w:val="000000"/>
                <w:sz w:val="26"/>
                <w:szCs w:val="26"/>
              </w:rPr>
            </w:pPr>
          </w:p>
          <w:p w14:paraId="53A76A1C" w14:textId="77777777" w:rsidR="00571685" w:rsidRPr="00A94715" w:rsidRDefault="00571685" w:rsidP="00A94715">
            <w:pPr>
              <w:spacing w:before="120" w:after="120"/>
              <w:jc w:val="center"/>
              <w:rPr>
                <w:color w:val="000000"/>
                <w:sz w:val="26"/>
                <w:szCs w:val="26"/>
              </w:rPr>
            </w:pPr>
          </w:p>
          <w:p w14:paraId="589E9487"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6B4EF82" w14:textId="77777777" w:rsidR="00571685" w:rsidRPr="00A94715" w:rsidRDefault="00571685" w:rsidP="00A94715">
            <w:pPr>
              <w:spacing w:before="120" w:after="120"/>
              <w:jc w:val="center"/>
              <w:rPr>
                <w:color w:val="000000"/>
                <w:sz w:val="26"/>
                <w:szCs w:val="26"/>
              </w:rPr>
            </w:pPr>
          </w:p>
          <w:p w14:paraId="765540B7" w14:textId="77777777" w:rsidR="00571685" w:rsidRPr="00A94715" w:rsidRDefault="00571685" w:rsidP="00A94715">
            <w:pPr>
              <w:spacing w:before="120" w:after="120"/>
              <w:jc w:val="center"/>
              <w:rPr>
                <w:color w:val="000000"/>
                <w:sz w:val="26"/>
                <w:szCs w:val="26"/>
              </w:rPr>
            </w:pPr>
          </w:p>
          <w:p w14:paraId="3FA09B4D"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0F72A554" w14:textId="77777777" w:rsidR="00571685" w:rsidRPr="00A94715" w:rsidRDefault="00571685" w:rsidP="00A94715">
            <w:pPr>
              <w:spacing w:before="120" w:after="120"/>
              <w:jc w:val="center"/>
              <w:rPr>
                <w:color w:val="000000"/>
                <w:sz w:val="26"/>
                <w:szCs w:val="26"/>
              </w:rPr>
            </w:pPr>
          </w:p>
          <w:p w14:paraId="3C3D3E83" w14:textId="77777777" w:rsidR="00571685" w:rsidRPr="00A94715" w:rsidRDefault="00571685" w:rsidP="00A94715">
            <w:pPr>
              <w:spacing w:before="120" w:after="120"/>
              <w:jc w:val="center"/>
              <w:rPr>
                <w:color w:val="000000"/>
                <w:sz w:val="26"/>
                <w:szCs w:val="26"/>
              </w:rPr>
            </w:pPr>
          </w:p>
          <w:p w14:paraId="14940DDF" w14:textId="77777777" w:rsidR="00571685" w:rsidRPr="00A94715" w:rsidRDefault="00571685" w:rsidP="00A94715">
            <w:pPr>
              <w:spacing w:before="120" w:after="120"/>
              <w:jc w:val="center"/>
              <w:rPr>
                <w:color w:val="000000"/>
                <w:sz w:val="26"/>
                <w:szCs w:val="26"/>
              </w:rPr>
            </w:pPr>
          </w:p>
          <w:p w14:paraId="0EE4D52B" w14:textId="77777777" w:rsidR="00571685" w:rsidRPr="00A94715" w:rsidRDefault="00571685" w:rsidP="00A94715">
            <w:pPr>
              <w:spacing w:before="120" w:after="120"/>
              <w:jc w:val="center"/>
              <w:rPr>
                <w:color w:val="000000"/>
                <w:sz w:val="26"/>
                <w:szCs w:val="26"/>
              </w:rPr>
            </w:pPr>
          </w:p>
          <w:p w14:paraId="7BD28C16" w14:textId="77777777" w:rsidR="00571685" w:rsidRPr="00A94715" w:rsidRDefault="00571685" w:rsidP="00A94715">
            <w:pPr>
              <w:spacing w:before="120" w:after="120"/>
              <w:jc w:val="center"/>
              <w:rPr>
                <w:color w:val="000000"/>
                <w:sz w:val="26"/>
                <w:szCs w:val="26"/>
              </w:rPr>
            </w:pPr>
          </w:p>
          <w:p w14:paraId="57553468" w14:textId="77777777" w:rsidR="00571685" w:rsidRPr="00A94715" w:rsidRDefault="00571685" w:rsidP="00A94715">
            <w:pPr>
              <w:spacing w:before="120" w:after="120"/>
              <w:rPr>
                <w:color w:val="000000"/>
                <w:sz w:val="26"/>
                <w:szCs w:val="26"/>
              </w:rPr>
            </w:pPr>
          </w:p>
          <w:p w14:paraId="7AC862E7" w14:textId="77777777" w:rsidR="00571685" w:rsidRPr="00A94715" w:rsidRDefault="00571685" w:rsidP="00A94715">
            <w:pPr>
              <w:spacing w:before="120" w:after="120"/>
              <w:jc w:val="center"/>
              <w:rPr>
                <w:color w:val="000000"/>
                <w:sz w:val="26"/>
                <w:szCs w:val="26"/>
              </w:rPr>
            </w:pPr>
          </w:p>
          <w:p w14:paraId="7487320C" w14:textId="77777777" w:rsidR="00571685" w:rsidRPr="00A94715" w:rsidRDefault="00571685" w:rsidP="00A94715">
            <w:pPr>
              <w:spacing w:before="120" w:after="120"/>
              <w:rPr>
                <w:color w:val="000000"/>
                <w:sz w:val="26"/>
                <w:szCs w:val="26"/>
              </w:rPr>
            </w:pPr>
          </w:p>
        </w:tc>
        <w:tc>
          <w:tcPr>
            <w:tcW w:w="842" w:type="dxa"/>
            <w:shd w:val="clear" w:color="auto" w:fill="FFFFFF"/>
            <w:vAlign w:val="center"/>
          </w:tcPr>
          <w:p w14:paraId="0197F990"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3E4DBEE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47A0DF6F" w14:textId="77777777" w:rsidR="00571685" w:rsidRPr="00A94715" w:rsidRDefault="00571685" w:rsidP="00A94715">
            <w:pPr>
              <w:spacing w:before="120" w:after="120"/>
              <w:jc w:val="center"/>
              <w:rPr>
                <w:color w:val="000000"/>
                <w:sz w:val="26"/>
                <w:szCs w:val="26"/>
              </w:rPr>
            </w:pPr>
          </w:p>
          <w:p w14:paraId="01A889E2" w14:textId="77777777" w:rsidR="00571685" w:rsidRPr="00A94715" w:rsidRDefault="00571685" w:rsidP="00A94715">
            <w:pPr>
              <w:spacing w:before="120" w:after="120"/>
              <w:jc w:val="center"/>
              <w:rPr>
                <w:color w:val="000000"/>
                <w:sz w:val="26"/>
                <w:szCs w:val="26"/>
              </w:rPr>
            </w:pPr>
          </w:p>
          <w:p w14:paraId="39BE4D70" w14:textId="77777777" w:rsidR="00571685" w:rsidRPr="00A94715" w:rsidRDefault="00571685" w:rsidP="00A94715">
            <w:pPr>
              <w:spacing w:before="120" w:after="120"/>
              <w:jc w:val="center"/>
              <w:rPr>
                <w:color w:val="000000"/>
                <w:sz w:val="26"/>
                <w:szCs w:val="26"/>
              </w:rPr>
            </w:pPr>
          </w:p>
          <w:p w14:paraId="54AD8D37" w14:textId="77777777" w:rsidR="00571685" w:rsidRPr="00A94715" w:rsidRDefault="00571685" w:rsidP="00A94715">
            <w:pPr>
              <w:spacing w:before="120" w:after="120"/>
              <w:jc w:val="center"/>
              <w:rPr>
                <w:color w:val="000000"/>
                <w:sz w:val="26"/>
                <w:szCs w:val="26"/>
              </w:rPr>
            </w:pPr>
          </w:p>
          <w:p w14:paraId="210F5FE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65DE1FF7" w14:textId="77777777" w:rsidR="00571685" w:rsidRPr="00A94715" w:rsidRDefault="00571685" w:rsidP="00A94715">
            <w:pPr>
              <w:spacing w:before="120" w:after="120"/>
              <w:jc w:val="center"/>
              <w:rPr>
                <w:b/>
                <w:color w:val="000000"/>
                <w:sz w:val="26"/>
                <w:szCs w:val="26"/>
              </w:rPr>
            </w:pPr>
          </w:p>
          <w:p w14:paraId="157D2FC8" w14:textId="77777777" w:rsidR="00571685" w:rsidRPr="00A94715" w:rsidRDefault="00571685" w:rsidP="00A94715">
            <w:pPr>
              <w:spacing w:before="120" w:after="120"/>
              <w:jc w:val="center"/>
              <w:rPr>
                <w:color w:val="000000"/>
                <w:sz w:val="26"/>
                <w:szCs w:val="26"/>
              </w:rPr>
            </w:pPr>
          </w:p>
          <w:p w14:paraId="7E9ED874" w14:textId="77777777" w:rsidR="00571685" w:rsidRPr="00A94715" w:rsidRDefault="00571685" w:rsidP="00A94715">
            <w:pPr>
              <w:spacing w:before="120" w:after="120"/>
              <w:jc w:val="center"/>
              <w:rPr>
                <w:color w:val="000000"/>
                <w:sz w:val="26"/>
                <w:szCs w:val="26"/>
              </w:rPr>
            </w:pPr>
          </w:p>
          <w:p w14:paraId="2EE2E150" w14:textId="77777777" w:rsidR="00571685" w:rsidRPr="00A94715" w:rsidRDefault="00571685" w:rsidP="00A94715">
            <w:pPr>
              <w:spacing w:before="120" w:after="120"/>
              <w:jc w:val="center"/>
              <w:rPr>
                <w:color w:val="000000"/>
                <w:sz w:val="26"/>
                <w:szCs w:val="26"/>
              </w:rPr>
            </w:pPr>
          </w:p>
          <w:p w14:paraId="50EA879D" w14:textId="77777777" w:rsidR="00571685" w:rsidRPr="00A94715" w:rsidRDefault="00571685" w:rsidP="00A94715">
            <w:pPr>
              <w:spacing w:before="120" w:after="120"/>
              <w:jc w:val="center"/>
              <w:rPr>
                <w:color w:val="000000"/>
                <w:sz w:val="26"/>
                <w:szCs w:val="26"/>
              </w:rPr>
            </w:pPr>
          </w:p>
          <w:p w14:paraId="50616BCC" w14:textId="77777777" w:rsidR="00571685" w:rsidRPr="00A94715" w:rsidRDefault="00571685" w:rsidP="00A94715">
            <w:pPr>
              <w:spacing w:before="120" w:after="120"/>
              <w:jc w:val="center"/>
              <w:rPr>
                <w:color w:val="000000"/>
                <w:sz w:val="26"/>
                <w:szCs w:val="26"/>
              </w:rPr>
            </w:pPr>
          </w:p>
          <w:p w14:paraId="4471622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CD035DC" w14:textId="77777777" w:rsidR="00571685" w:rsidRPr="00A94715" w:rsidRDefault="00571685" w:rsidP="00A94715">
            <w:pPr>
              <w:spacing w:before="120" w:after="120"/>
              <w:jc w:val="center"/>
              <w:rPr>
                <w:color w:val="000000"/>
                <w:sz w:val="26"/>
                <w:szCs w:val="26"/>
              </w:rPr>
            </w:pPr>
          </w:p>
          <w:p w14:paraId="6AAF06C5" w14:textId="77777777" w:rsidR="00571685" w:rsidRPr="00A94715" w:rsidRDefault="00571685" w:rsidP="00A94715">
            <w:pPr>
              <w:spacing w:before="120" w:after="120"/>
              <w:jc w:val="center"/>
              <w:rPr>
                <w:color w:val="000000"/>
                <w:sz w:val="26"/>
                <w:szCs w:val="26"/>
              </w:rPr>
            </w:pPr>
          </w:p>
          <w:p w14:paraId="57A3A934" w14:textId="77777777" w:rsidR="00571685" w:rsidRPr="00A94715" w:rsidRDefault="00571685" w:rsidP="00A94715">
            <w:pPr>
              <w:spacing w:before="120" w:after="120"/>
              <w:jc w:val="center"/>
              <w:rPr>
                <w:color w:val="000000"/>
                <w:sz w:val="26"/>
                <w:szCs w:val="26"/>
              </w:rPr>
            </w:pPr>
          </w:p>
          <w:p w14:paraId="3C9F1079"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3</w:t>
            </w:r>
          </w:p>
          <w:p w14:paraId="3D47D0F7" w14:textId="77777777" w:rsidR="00571685" w:rsidRPr="00A94715" w:rsidRDefault="00571685" w:rsidP="00A94715">
            <w:pPr>
              <w:spacing w:before="120" w:after="120"/>
              <w:jc w:val="center"/>
              <w:rPr>
                <w:color w:val="000000"/>
                <w:sz w:val="26"/>
                <w:szCs w:val="26"/>
              </w:rPr>
            </w:pPr>
          </w:p>
          <w:p w14:paraId="072879DD"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6D7B681" w14:textId="77777777" w:rsidR="00571685" w:rsidRPr="00A94715" w:rsidRDefault="00571685" w:rsidP="00A94715">
            <w:pPr>
              <w:spacing w:before="120" w:after="120"/>
              <w:jc w:val="center"/>
              <w:rPr>
                <w:color w:val="000000"/>
                <w:sz w:val="26"/>
                <w:szCs w:val="26"/>
              </w:rPr>
            </w:pPr>
          </w:p>
          <w:p w14:paraId="0C813494" w14:textId="77777777" w:rsidR="00571685" w:rsidRPr="00A94715" w:rsidRDefault="00571685" w:rsidP="00A94715">
            <w:pPr>
              <w:spacing w:before="120" w:after="120"/>
              <w:jc w:val="center"/>
              <w:rPr>
                <w:color w:val="000000"/>
                <w:sz w:val="26"/>
                <w:szCs w:val="26"/>
              </w:rPr>
            </w:pPr>
          </w:p>
          <w:p w14:paraId="53CAD0B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6B57969" w14:textId="77777777" w:rsidR="00571685" w:rsidRPr="00A94715" w:rsidRDefault="00571685" w:rsidP="00A94715">
            <w:pPr>
              <w:spacing w:before="120" w:after="120"/>
              <w:jc w:val="center"/>
              <w:rPr>
                <w:color w:val="000000"/>
                <w:sz w:val="26"/>
                <w:szCs w:val="26"/>
              </w:rPr>
            </w:pPr>
          </w:p>
          <w:p w14:paraId="1AFF79D4" w14:textId="77777777" w:rsidR="00571685" w:rsidRPr="00A94715" w:rsidRDefault="00571685" w:rsidP="00A94715">
            <w:pPr>
              <w:spacing w:before="120" w:after="120"/>
              <w:jc w:val="center"/>
              <w:rPr>
                <w:color w:val="000000"/>
                <w:sz w:val="26"/>
                <w:szCs w:val="26"/>
              </w:rPr>
            </w:pPr>
          </w:p>
          <w:p w14:paraId="55F174D5" w14:textId="77777777" w:rsidR="00571685" w:rsidRPr="00A94715" w:rsidRDefault="00571685" w:rsidP="00A94715">
            <w:pPr>
              <w:spacing w:before="120" w:after="120"/>
              <w:jc w:val="center"/>
              <w:rPr>
                <w:color w:val="000000"/>
                <w:sz w:val="26"/>
                <w:szCs w:val="26"/>
              </w:rPr>
            </w:pPr>
          </w:p>
        </w:tc>
        <w:tc>
          <w:tcPr>
            <w:tcW w:w="1044" w:type="dxa"/>
            <w:shd w:val="clear" w:color="auto" w:fill="FFFFFF"/>
            <w:vAlign w:val="center"/>
          </w:tcPr>
          <w:p w14:paraId="2B1BFFC6" w14:textId="77777777" w:rsidR="00571685" w:rsidRPr="00A94715" w:rsidRDefault="00571685" w:rsidP="00A94715">
            <w:pPr>
              <w:spacing w:before="120" w:after="120"/>
              <w:jc w:val="center"/>
              <w:rPr>
                <w:b/>
                <w:color w:val="000000"/>
                <w:sz w:val="26"/>
                <w:szCs w:val="26"/>
              </w:rPr>
            </w:pPr>
          </w:p>
          <w:p w14:paraId="6C301416"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0B7F82F0" w14:textId="77777777" w:rsidR="00571685" w:rsidRPr="00A94715" w:rsidRDefault="00571685" w:rsidP="00A94715">
            <w:pPr>
              <w:spacing w:before="120" w:after="120"/>
              <w:jc w:val="center"/>
              <w:rPr>
                <w:color w:val="000000"/>
                <w:sz w:val="26"/>
                <w:szCs w:val="26"/>
              </w:rPr>
            </w:pPr>
          </w:p>
          <w:p w14:paraId="35CED6E1" w14:textId="77777777" w:rsidR="00571685" w:rsidRPr="00A94715" w:rsidRDefault="00571685" w:rsidP="00A94715">
            <w:pPr>
              <w:spacing w:before="120" w:after="120"/>
              <w:jc w:val="center"/>
              <w:rPr>
                <w:color w:val="000000"/>
                <w:sz w:val="26"/>
                <w:szCs w:val="26"/>
              </w:rPr>
            </w:pPr>
          </w:p>
          <w:p w14:paraId="5B163739" w14:textId="77777777" w:rsidR="00571685" w:rsidRPr="00A94715" w:rsidRDefault="00571685" w:rsidP="00A94715">
            <w:pPr>
              <w:spacing w:before="120" w:after="120"/>
              <w:jc w:val="center"/>
              <w:rPr>
                <w:color w:val="000000"/>
                <w:sz w:val="26"/>
                <w:szCs w:val="26"/>
              </w:rPr>
            </w:pPr>
          </w:p>
          <w:p w14:paraId="7E517C77" w14:textId="77777777" w:rsidR="00571685" w:rsidRPr="00A94715" w:rsidRDefault="00571685" w:rsidP="00A94715">
            <w:pPr>
              <w:spacing w:before="120" w:after="120"/>
              <w:jc w:val="center"/>
              <w:rPr>
                <w:color w:val="000000"/>
                <w:sz w:val="26"/>
                <w:szCs w:val="26"/>
              </w:rPr>
            </w:pPr>
          </w:p>
          <w:p w14:paraId="1720DD9D" w14:textId="77777777" w:rsidR="00571685" w:rsidRPr="00A94715" w:rsidRDefault="00571685" w:rsidP="00A94715">
            <w:pPr>
              <w:spacing w:before="120" w:after="120"/>
              <w:jc w:val="center"/>
              <w:rPr>
                <w:color w:val="000000"/>
                <w:sz w:val="26"/>
                <w:szCs w:val="26"/>
              </w:rPr>
            </w:pPr>
          </w:p>
          <w:p w14:paraId="62E29797" w14:textId="77777777" w:rsidR="00571685" w:rsidRPr="00A94715" w:rsidRDefault="00571685" w:rsidP="00A94715">
            <w:pPr>
              <w:spacing w:before="120" w:after="120"/>
              <w:jc w:val="center"/>
              <w:rPr>
                <w:color w:val="000000"/>
                <w:sz w:val="26"/>
                <w:szCs w:val="26"/>
              </w:rPr>
            </w:pPr>
          </w:p>
          <w:p w14:paraId="29DE679B" w14:textId="77777777" w:rsidR="00571685" w:rsidRPr="00A94715" w:rsidRDefault="00571685" w:rsidP="00A94715">
            <w:pPr>
              <w:spacing w:before="120" w:after="120"/>
              <w:jc w:val="center"/>
              <w:rPr>
                <w:color w:val="000000"/>
                <w:sz w:val="26"/>
                <w:szCs w:val="26"/>
              </w:rPr>
            </w:pPr>
          </w:p>
          <w:p w14:paraId="5439606D" w14:textId="77777777" w:rsidR="00571685" w:rsidRPr="00A94715" w:rsidRDefault="00571685" w:rsidP="00A94715">
            <w:pPr>
              <w:spacing w:before="120" w:after="120"/>
              <w:jc w:val="center"/>
              <w:rPr>
                <w:color w:val="000000"/>
                <w:sz w:val="26"/>
                <w:szCs w:val="26"/>
              </w:rPr>
            </w:pPr>
          </w:p>
          <w:p w14:paraId="38351B80" w14:textId="77777777" w:rsidR="00571685" w:rsidRPr="00A94715" w:rsidRDefault="00571685" w:rsidP="00A94715">
            <w:pPr>
              <w:spacing w:before="120" w:after="120"/>
              <w:jc w:val="center"/>
              <w:rPr>
                <w:color w:val="000000"/>
                <w:sz w:val="26"/>
                <w:szCs w:val="26"/>
              </w:rPr>
            </w:pPr>
          </w:p>
          <w:p w14:paraId="686CD889" w14:textId="77777777" w:rsidR="00571685" w:rsidRPr="00A94715" w:rsidRDefault="00571685" w:rsidP="00A94715">
            <w:pPr>
              <w:spacing w:before="120" w:after="120"/>
              <w:jc w:val="center"/>
              <w:rPr>
                <w:color w:val="000000"/>
                <w:sz w:val="26"/>
                <w:szCs w:val="26"/>
              </w:rPr>
            </w:pPr>
          </w:p>
          <w:p w14:paraId="32BBF436" w14:textId="77777777" w:rsidR="00571685" w:rsidRPr="00A94715" w:rsidRDefault="00571685" w:rsidP="00A94715">
            <w:pPr>
              <w:spacing w:before="120" w:after="120"/>
              <w:jc w:val="center"/>
              <w:rPr>
                <w:color w:val="000000"/>
                <w:sz w:val="26"/>
                <w:szCs w:val="26"/>
              </w:rPr>
            </w:pPr>
          </w:p>
          <w:p w14:paraId="6F94796E" w14:textId="77777777" w:rsidR="00571685" w:rsidRPr="00A94715" w:rsidRDefault="00571685" w:rsidP="00A94715">
            <w:pPr>
              <w:spacing w:before="120" w:after="120"/>
              <w:jc w:val="center"/>
              <w:rPr>
                <w:color w:val="000000"/>
                <w:sz w:val="26"/>
                <w:szCs w:val="26"/>
              </w:rPr>
            </w:pPr>
          </w:p>
          <w:p w14:paraId="2E036B8C" w14:textId="77777777" w:rsidR="00571685" w:rsidRPr="00A94715" w:rsidRDefault="00571685" w:rsidP="00A94715">
            <w:pPr>
              <w:spacing w:before="120" w:after="120"/>
              <w:jc w:val="center"/>
              <w:rPr>
                <w:color w:val="000000"/>
                <w:sz w:val="26"/>
                <w:szCs w:val="26"/>
              </w:rPr>
            </w:pPr>
          </w:p>
          <w:p w14:paraId="544193A1" w14:textId="77777777" w:rsidR="00571685" w:rsidRPr="00A94715" w:rsidRDefault="00571685" w:rsidP="00A94715">
            <w:pPr>
              <w:spacing w:before="120" w:after="120"/>
              <w:jc w:val="center"/>
              <w:rPr>
                <w:color w:val="000000"/>
                <w:sz w:val="26"/>
                <w:szCs w:val="26"/>
              </w:rPr>
            </w:pPr>
          </w:p>
          <w:p w14:paraId="72C9630C" w14:textId="77777777" w:rsidR="00571685" w:rsidRPr="00A94715" w:rsidRDefault="00571685" w:rsidP="00A94715">
            <w:pPr>
              <w:spacing w:before="120" w:after="120"/>
              <w:jc w:val="center"/>
              <w:rPr>
                <w:color w:val="000000"/>
                <w:sz w:val="26"/>
                <w:szCs w:val="26"/>
              </w:rPr>
            </w:pPr>
          </w:p>
          <w:p w14:paraId="32E9C237" w14:textId="77777777" w:rsidR="00571685" w:rsidRPr="00A94715" w:rsidRDefault="00571685" w:rsidP="00A94715">
            <w:pPr>
              <w:spacing w:before="120" w:after="120"/>
              <w:jc w:val="center"/>
              <w:rPr>
                <w:color w:val="000000"/>
                <w:sz w:val="26"/>
                <w:szCs w:val="26"/>
              </w:rPr>
            </w:pPr>
          </w:p>
          <w:p w14:paraId="4CCC7F63"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5C3FD6C6" w14:textId="77777777" w:rsidR="00571685" w:rsidRPr="00A94715" w:rsidRDefault="00571685" w:rsidP="00A94715">
            <w:pPr>
              <w:spacing w:before="120" w:after="120"/>
              <w:jc w:val="center"/>
              <w:rPr>
                <w:color w:val="000000"/>
                <w:sz w:val="26"/>
                <w:szCs w:val="26"/>
              </w:rPr>
            </w:pPr>
          </w:p>
          <w:p w14:paraId="181F53A8" w14:textId="77777777" w:rsidR="00571685" w:rsidRPr="00A94715" w:rsidRDefault="00571685" w:rsidP="00A94715">
            <w:pPr>
              <w:spacing w:before="120" w:after="120"/>
              <w:jc w:val="center"/>
              <w:rPr>
                <w:color w:val="000000"/>
                <w:sz w:val="26"/>
                <w:szCs w:val="26"/>
              </w:rPr>
            </w:pPr>
          </w:p>
          <w:p w14:paraId="04D912D3" w14:textId="77777777" w:rsidR="00571685" w:rsidRPr="00A94715" w:rsidRDefault="00571685" w:rsidP="00A94715">
            <w:pPr>
              <w:spacing w:before="120" w:after="120"/>
              <w:jc w:val="center"/>
              <w:rPr>
                <w:color w:val="000000"/>
                <w:sz w:val="26"/>
                <w:szCs w:val="26"/>
              </w:rPr>
            </w:pPr>
          </w:p>
          <w:p w14:paraId="16B3E45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E4CE170" w14:textId="77777777" w:rsidR="00571685" w:rsidRPr="00A94715" w:rsidRDefault="00571685" w:rsidP="00A94715">
            <w:pPr>
              <w:spacing w:before="120" w:after="120"/>
              <w:jc w:val="center"/>
              <w:rPr>
                <w:color w:val="000000"/>
                <w:sz w:val="26"/>
                <w:szCs w:val="26"/>
              </w:rPr>
            </w:pPr>
          </w:p>
          <w:p w14:paraId="36713FC2" w14:textId="77777777" w:rsidR="00571685" w:rsidRPr="00A94715" w:rsidRDefault="00571685" w:rsidP="00A94715">
            <w:pPr>
              <w:spacing w:before="120" w:after="120"/>
              <w:jc w:val="center"/>
              <w:rPr>
                <w:color w:val="000000"/>
                <w:sz w:val="26"/>
                <w:szCs w:val="26"/>
              </w:rPr>
            </w:pPr>
          </w:p>
          <w:p w14:paraId="31A7C68D" w14:textId="77777777" w:rsidR="00571685" w:rsidRPr="00A94715" w:rsidRDefault="00571685" w:rsidP="00A94715">
            <w:pPr>
              <w:spacing w:before="120" w:after="120"/>
              <w:jc w:val="center"/>
              <w:rPr>
                <w:color w:val="000000"/>
                <w:sz w:val="26"/>
                <w:szCs w:val="26"/>
              </w:rPr>
            </w:pPr>
          </w:p>
          <w:p w14:paraId="0C78D73B" w14:textId="77777777" w:rsidR="00571685" w:rsidRPr="00A94715" w:rsidRDefault="00571685" w:rsidP="00A94715">
            <w:pPr>
              <w:spacing w:before="120" w:after="120"/>
              <w:jc w:val="center"/>
              <w:rPr>
                <w:color w:val="000000"/>
                <w:sz w:val="26"/>
                <w:szCs w:val="26"/>
              </w:rPr>
            </w:pPr>
          </w:p>
          <w:p w14:paraId="12E5BB44" w14:textId="77777777" w:rsidR="00571685" w:rsidRPr="00A94715" w:rsidRDefault="00571685" w:rsidP="00A94715">
            <w:pPr>
              <w:spacing w:before="120" w:after="120"/>
              <w:rPr>
                <w:color w:val="000000"/>
                <w:sz w:val="26"/>
                <w:szCs w:val="26"/>
              </w:rPr>
            </w:pPr>
          </w:p>
        </w:tc>
        <w:tc>
          <w:tcPr>
            <w:tcW w:w="1495" w:type="dxa"/>
            <w:shd w:val="clear" w:color="auto" w:fill="FFFFFF"/>
            <w:vAlign w:val="center"/>
          </w:tcPr>
          <w:p w14:paraId="124DE876" w14:textId="77777777" w:rsidR="00571685" w:rsidRPr="00A94715" w:rsidRDefault="00571685" w:rsidP="00A94715">
            <w:pPr>
              <w:spacing w:before="120" w:after="120"/>
              <w:jc w:val="center"/>
              <w:rPr>
                <w:color w:val="000000"/>
                <w:sz w:val="26"/>
                <w:szCs w:val="26"/>
              </w:rPr>
            </w:pPr>
          </w:p>
          <w:p w14:paraId="51DBB8A7" w14:textId="77777777" w:rsidR="00571685" w:rsidRPr="00A94715" w:rsidRDefault="00571685" w:rsidP="00A94715">
            <w:pPr>
              <w:spacing w:before="120" w:after="120"/>
              <w:jc w:val="center"/>
              <w:rPr>
                <w:color w:val="000000"/>
                <w:sz w:val="26"/>
                <w:szCs w:val="26"/>
              </w:rPr>
            </w:pPr>
          </w:p>
          <w:p w14:paraId="7547CAF0" w14:textId="77777777" w:rsidR="00571685" w:rsidRPr="00A94715" w:rsidRDefault="00571685" w:rsidP="00A94715">
            <w:pPr>
              <w:spacing w:before="120" w:after="120"/>
              <w:jc w:val="center"/>
              <w:rPr>
                <w:color w:val="000000"/>
                <w:sz w:val="26"/>
                <w:szCs w:val="26"/>
              </w:rPr>
            </w:pPr>
          </w:p>
          <w:p w14:paraId="5E414515" w14:textId="77777777" w:rsidR="00571685" w:rsidRPr="00A94715" w:rsidRDefault="00571685" w:rsidP="00A94715">
            <w:pPr>
              <w:spacing w:before="120" w:after="120"/>
              <w:jc w:val="center"/>
              <w:rPr>
                <w:color w:val="000000"/>
                <w:sz w:val="26"/>
                <w:szCs w:val="26"/>
              </w:rPr>
            </w:pPr>
          </w:p>
          <w:p w14:paraId="0904260D" w14:textId="77777777" w:rsidR="00571685" w:rsidRPr="00A94715" w:rsidRDefault="00571685" w:rsidP="00A94715">
            <w:pPr>
              <w:spacing w:before="120" w:after="120"/>
              <w:jc w:val="center"/>
              <w:rPr>
                <w:color w:val="000000"/>
                <w:sz w:val="26"/>
                <w:szCs w:val="26"/>
              </w:rPr>
            </w:pPr>
          </w:p>
          <w:p w14:paraId="7F347804" w14:textId="77777777" w:rsidR="00571685" w:rsidRPr="00A94715" w:rsidRDefault="00571685" w:rsidP="00A94715">
            <w:pPr>
              <w:spacing w:before="120" w:after="120"/>
              <w:jc w:val="center"/>
              <w:rPr>
                <w:color w:val="000000"/>
                <w:sz w:val="26"/>
                <w:szCs w:val="26"/>
              </w:rPr>
            </w:pPr>
          </w:p>
          <w:p w14:paraId="1AED339B" w14:textId="77777777" w:rsidR="00571685" w:rsidRPr="00A94715" w:rsidRDefault="00571685" w:rsidP="00A94715">
            <w:pPr>
              <w:spacing w:before="120" w:after="120"/>
              <w:jc w:val="center"/>
              <w:rPr>
                <w:color w:val="000000"/>
                <w:sz w:val="26"/>
                <w:szCs w:val="26"/>
              </w:rPr>
            </w:pPr>
          </w:p>
          <w:p w14:paraId="18E1886B" w14:textId="77777777" w:rsidR="00571685" w:rsidRPr="00A94715" w:rsidRDefault="00571685" w:rsidP="00A94715">
            <w:pPr>
              <w:spacing w:before="120" w:after="120"/>
              <w:jc w:val="center"/>
              <w:rPr>
                <w:color w:val="000000"/>
                <w:sz w:val="26"/>
                <w:szCs w:val="26"/>
              </w:rPr>
            </w:pPr>
          </w:p>
          <w:p w14:paraId="1F3B32CF" w14:textId="77777777" w:rsidR="00571685" w:rsidRPr="00A94715" w:rsidRDefault="00571685" w:rsidP="00A94715">
            <w:pPr>
              <w:spacing w:before="120" w:after="120"/>
              <w:jc w:val="center"/>
              <w:rPr>
                <w:color w:val="000000"/>
                <w:sz w:val="26"/>
                <w:szCs w:val="26"/>
              </w:rPr>
            </w:pPr>
          </w:p>
          <w:p w14:paraId="3D19030B" w14:textId="77777777" w:rsidR="00571685" w:rsidRPr="00A94715" w:rsidRDefault="00571685" w:rsidP="00A94715">
            <w:pPr>
              <w:spacing w:before="120" w:after="120"/>
              <w:jc w:val="center"/>
              <w:rPr>
                <w:color w:val="000000"/>
                <w:sz w:val="26"/>
                <w:szCs w:val="26"/>
              </w:rPr>
            </w:pPr>
          </w:p>
          <w:p w14:paraId="0396A0A8" w14:textId="77777777" w:rsidR="00571685" w:rsidRPr="00A94715" w:rsidRDefault="00571685" w:rsidP="00A94715">
            <w:pPr>
              <w:spacing w:before="120" w:after="120"/>
              <w:jc w:val="center"/>
              <w:rPr>
                <w:color w:val="000000"/>
                <w:sz w:val="26"/>
                <w:szCs w:val="26"/>
              </w:rPr>
            </w:pPr>
          </w:p>
          <w:p w14:paraId="449DF079" w14:textId="77777777" w:rsidR="00571685" w:rsidRPr="00A94715" w:rsidRDefault="00571685" w:rsidP="00A94715">
            <w:pPr>
              <w:spacing w:before="120" w:after="120"/>
              <w:jc w:val="center"/>
              <w:rPr>
                <w:color w:val="000000"/>
                <w:sz w:val="26"/>
                <w:szCs w:val="26"/>
              </w:rPr>
            </w:pPr>
          </w:p>
          <w:p w14:paraId="7A1F2892" w14:textId="77777777" w:rsidR="00571685" w:rsidRPr="00A94715" w:rsidRDefault="00571685" w:rsidP="00A94715">
            <w:pPr>
              <w:spacing w:before="120" w:after="120"/>
              <w:jc w:val="center"/>
              <w:rPr>
                <w:color w:val="000000"/>
                <w:sz w:val="26"/>
                <w:szCs w:val="26"/>
              </w:rPr>
            </w:pPr>
          </w:p>
          <w:p w14:paraId="18646858" w14:textId="77777777" w:rsidR="00571685" w:rsidRPr="00A94715" w:rsidRDefault="00571685" w:rsidP="00A94715">
            <w:pPr>
              <w:spacing w:before="120" w:after="120"/>
              <w:jc w:val="center"/>
              <w:rPr>
                <w:color w:val="000000"/>
                <w:sz w:val="26"/>
                <w:szCs w:val="26"/>
              </w:rPr>
            </w:pPr>
          </w:p>
          <w:p w14:paraId="5F03C2D2"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2E55DDBD" w14:textId="77777777" w:rsidR="00571685" w:rsidRPr="00A94715" w:rsidRDefault="00571685" w:rsidP="00A94715">
            <w:pPr>
              <w:rPr>
                <w:color w:val="000000"/>
                <w:sz w:val="26"/>
                <w:szCs w:val="26"/>
              </w:rPr>
            </w:pPr>
          </w:p>
          <w:p w14:paraId="2F286145" w14:textId="77777777" w:rsidR="00571685" w:rsidRPr="00A94715" w:rsidRDefault="00571685" w:rsidP="00A94715">
            <w:pPr>
              <w:rPr>
                <w:color w:val="000000"/>
                <w:sz w:val="26"/>
                <w:szCs w:val="26"/>
              </w:rPr>
            </w:pPr>
          </w:p>
          <w:p w14:paraId="3B286417" w14:textId="77777777" w:rsidR="00571685" w:rsidRPr="00A94715" w:rsidRDefault="00571685" w:rsidP="00A94715">
            <w:pPr>
              <w:rPr>
                <w:color w:val="000000"/>
                <w:sz w:val="26"/>
                <w:szCs w:val="26"/>
              </w:rPr>
            </w:pPr>
          </w:p>
          <w:p w14:paraId="17949FE6" w14:textId="77777777" w:rsidR="00571685" w:rsidRPr="00A94715" w:rsidRDefault="00571685" w:rsidP="00A94715">
            <w:pPr>
              <w:rPr>
                <w:color w:val="000000"/>
                <w:sz w:val="26"/>
                <w:szCs w:val="26"/>
              </w:rPr>
            </w:pPr>
          </w:p>
          <w:p w14:paraId="3BC6F05B" w14:textId="77777777" w:rsidR="00571685" w:rsidRPr="00A94715" w:rsidRDefault="00571685" w:rsidP="00A94715">
            <w:pPr>
              <w:rPr>
                <w:color w:val="000000"/>
                <w:sz w:val="26"/>
                <w:szCs w:val="26"/>
              </w:rPr>
            </w:pPr>
          </w:p>
          <w:p w14:paraId="59FF9691" w14:textId="77777777" w:rsidR="00571685" w:rsidRPr="00A94715" w:rsidRDefault="00571685" w:rsidP="00A94715">
            <w:pPr>
              <w:rPr>
                <w:color w:val="000000"/>
                <w:sz w:val="26"/>
                <w:szCs w:val="26"/>
              </w:rPr>
            </w:pPr>
          </w:p>
          <w:p w14:paraId="3D402BC4"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7FE498F0" w14:textId="77777777">
        <w:trPr>
          <w:gridAfter w:val="1"/>
          <w:wAfter w:w="6" w:type="dxa"/>
          <w:trHeight w:val="699"/>
        </w:trPr>
        <w:tc>
          <w:tcPr>
            <w:tcW w:w="553" w:type="dxa"/>
            <w:shd w:val="clear" w:color="auto" w:fill="FFFFFF"/>
          </w:tcPr>
          <w:p w14:paraId="49FBEFAB"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lastRenderedPageBreak/>
              <w:t>11</w:t>
            </w:r>
          </w:p>
        </w:tc>
        <w:tc>
          <w:tcPr>
            <w:tcW w:w="4664" w:type="dxa"/>
            <w:shd w:val="clear" w:color="auto" w:fill="FFFFFF"/>
          </w:tcPr>
          <w:p w14:paraId="61264C82"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Chương 11: Science and Nature</w:t>
            </w:r>
          </w:p>
          <w:p w14:paraId="15520BD1"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Language knowledge:</w:t>
            </w:r>
          </w:p>
          <w:p w14:paraId="079C1CAF" w14:textId="77777777" w:rsidR="00571685" w:rsidRPr="00A94715" w:rsidRDefault="00960AF3" w:rsidP="00A94715">
            <w:pPr>
              <w:numPr>
                <w:ilvl w:val="1"/>
                <w:numId w:val="126"/>
              </w:numPr>
              <w:pBdr>
                <w:top w:val="nil"/>
                <w:left w:val="nil"/>
                <w:bottom w:val="nil"/>
                <w:right w:val="nil"/>
                <w:between w:val="nil"/>
              </w:pBdr>
              <w:spacing w:before="120"/>
              <w:ind w:left="416" w:hanging="284"/>
              <w:jc w:val="both"/>
              <w:rPr>
                <w:color w:val="000000"/>
                <w:sz w:val="26"/>
                <w:szCs w:val="26"/>
              </w:rPr>
            </w:pPr>
            <w:r w:rsidRPr="00A94715">
              <w:rPr>
                <w:color w:val="000000"/>
                <w:sz w:val="26"/>
                <w:szCs w:val="26"/>
              </w:rPr>
              <w:t>Grammar: past perfect, passives</w:t>
            </w:r>
          </w:p>
          <w:p w14:paraId="0B050B31" w14:textId="77777777" w:rsidR="00571685" w:rsidRPr="00A94715" w:rsidRDefault="00960AF3" w:rsidP="00A94715">
            <w:pPr>
              <w:numPr>
                <w:ilvl w:val="1"/>
                <w:numId w:val="126"/>
              </w:numPr>
              <w:pBdr>
                <w:top w:val="nil"/>
                <w:left w:val="nil"/>
                <w:bottom w:val="nil"/>
                <w:right w:val="nil"/>
                <w:between w:val="nil"/>
              </w:pBdr>
              <w:spacing w:after="120"/>
              <w:ind w:left="416" w:hanging="284"/>
              <w:jc w:val="both"/>
              <w:rPr>
                <w:color w:val="000000"/>
                <w:sz w:val="26"/>
                <w:szCs w:val="26"/>
              </w:rPr>
            </w:pPr>
            <w:r w:rsidRPr="00A94715">
              <w:rPr>
                <w:color w:val="000000"/>
                <w:sz w:val="26"/>
                <w:szCs w:val="26"/>
              </w:rPr>
              <w:t>Vocabulary: science and nature in the news, animals</w:t>
            </w:r>
          </w:p>
          <w:p w14:paraId="5B8B1152" w14:textId="77777777" w:rsidR="00571685" w:rsidRPr="00A94715" w:rsidRDefault="00960AF3" w:rsidP="00A94715">
            <w:pPr>
              <w:spacing w:before="120" w:after="120"/>
              <w:ind w:left="132"/>
              <w:jc w:val="both"/>
              <w:rPr>
                <w:b/>
                <w:color w:val="000000"/>
                <w:sz w:val="26"/>
                <w:szCs w:val="26"/>
              </w:rPr>
            </w:pPr>
            <w:r w:rsidRPr="00A94715">
              <w:rPr>
                <w:b/>
                <w:color w:val="000000"/>
                <w:sz w:val="26"/>
                <w:szCs w:val="26"/>
              </w:rPr>
              <w:t>Listening &amp; Speaking:</w:t>
            </w:r>
          </w:p>
          <w:p w14:paraId="01244B50" w14:textId="77777777" w:rsidR="00571685" w:rsidRPr="00A94715" w:rsidRDefault="00960AF3" w:rsidP="00A94715">
            <w:pPr>
              <w:numPr>
                <w:ilvl w:val="1"/>
                <w:numId w:val="126"/>
              </w:numPr>
              <w:pBdr>
                <w:top w:val="nil"/>
                <w:left w:val="nil"/>
                <w:bottom w:val="nil"/>
                <w:right w:val="nil"/>
                <w:between w:val="nil"/>
              </w:pBdr>
              <w:spacing w:before="120"/>
              <w:ind w:left="416" w:hanging="284"/>
              <w:jc w:val="both"/>
              <w:rPr>
                <w:color w:val="000000"/>
                <w:sz w:val="26"/>
                <w:szCs w:val="26"/>
              </w:rPr>
            </w:pPr>
            <w:r w:rsidRPr="00A94715">
              <w:rPr>
                <w:color w:val="000000"/>
                <w:sz w:val="26"/>
                <w:szCs w:val="26"/>
              </w:rPr>
              <w:t>Discussing the news</w:t>
            </w:r>
          </w:p>
          <w:p w14:paraId="6869EB57" w14:textId="77777777" w:rsidR="00571685" w:rsidRPr="00A94715" w:rsidRDefault="00960AF3" w:rsidP="00A94715">
            <w:pPr>
              <w:numPr>
                <w:ilvl w:val="1"/>
                <w:numId w:val="126"/>
              </w:numPr>
              <w:pBdr>
                <w:top w:val="nil"/>
                <w:left w:val="nil"/>
                <w:bottom w:val="nil"/>
                <w:right w:val="nil"/>
                <w:between w:val="nil"/>
              </w:pBdr>
              <w:ind w:left="274" w:hanging="142"/>
              <w:jc w:val="both"/>
              <w:rPr>
                <w:color w:val="000000"/>
                <w:sz w:val="26"/>
                <w:szCs w:val="26"/>
              </w:rPr>
            </w:pPr>
            <w:r w:rsidRPr="00A94715">
              <w:rPr>
                <w:color w:val="000000"/>
                <w:sz w:val="26"/>
                <w:szCs w:val="26"/>
              </w:rPr>
              <w:t>Science phone –in</w:t>
            </w:r>
          </w:p>
          <w:p w14:paraId="42765A0C" w14:textId="77777777" w:rsidR="00571685" w:rsidRPr="00A94715" w:rsidRDefault="00960AF3" w:rsidP="00A94715">
            <w:pPr>
              <w:numPr>
                <w:ilvl w:val="1"/>
                <w:numId w:val="126"/>
              </w:numPr>
              <w:pBdr>
                <w:top w:val="nil"/>
                <w:left w:val="nil"/>
                <w:bottom w:val="nil"/>
                <w:right w:val="nil"/>
                <w:between w:val="nil"/>
              </w:pBdr>
              <w:ind w:left="274" w:hanging="142"/>
              <w:jc w:val="both"/>
              <w:rPr>
                <w:color w:val="000000"/>
                <w:sz w:val="26"/>
                <w:szCs w:val="26"/>
              </w:rPr>
            </w:pPr>
            <w:r w:rsidRPr="00A94715">
              <w:rPr>
                <w:color w:val="000000"/>
                <w:sz w:val="26"/>
                <w:szCs w:val="26"/>
              </w:rPr>
              <w:t>Talk about the weather</w:t>
            </w:r>
          </w:p>
          <w:p w14:paraId="516963D0" w14:textId="77777777" w:rsidR="00571685" w:rsidRPr="00A94715" w:rsidRDefault="00960AF3" w:rsidP="00A94715">
            <w:pPr>
              <w:numPr>
                <w:ilvl w:val="1"/>
                <w:numId w:val="126"/>
              </w:numPr>
              <w:pBdr>
                <w:top w:val="nil"/>
                <w:left w:val="nil"/>
                <w:bottom w:val="nil"/>
                <w:right w:val="nil"/>
                <w:between w:val="nil"/>
              </w:pBdr>
              <w:ind w:left="274" w:hanging="142"/>
              <w:jc w:val="both"/>
              <w:rPr>
                <w:color w:val="000000"/>
                <w:sz w:val="26"/>
                <w:szCs w:val="26"/>
              </w:rPr>
            </w:pPr>
            <w:r w:rsidRPr="00A94715">
              <w:rPr>
                <w:color w:val="000000"/>
                <w:sz w:val="26"/>
                <w:szCs w:val="26"/>
              </w:rPr>
              <w:t>Discuss news stories</w:t>
            </w:r>
          </w:p>
          <w:p w14:paraId="5326FA27" w14:textId="77777777" w:rsidR="00571685" w:rsidRPr="00A94715" w:rsidRDefault="00960AF3" w:rsidP="00A94715">
            <w:pPr>
              <w:numPr>
                <w:ilvl w:val="1"/>
                <w:numId w:val="126"/>
              </w:numPr>
              <w:pBdr>
                <w:top w:val="nil"/>
                <w:left w:val="nil"/>
                <w:bottom w:val="nil"/>
                <w:right w:val="nil"/>
                <w:between w:val="nil"/>
              </w:pBdr>
              <w:ind w:left="274" w:hanging="142"/>
              <w:jc w:val="both"/>
              <w:rPr>
                <w:color w:val="000000"/>
                <w:sz w:val="26"/>
                <w:szCs w:val="26"/>
              </w:rPr>
            </w:pPr>
            <w:r w:rsidRPr="00A94715">
              <w:rPr>
                <w:color w:val="000000"/>
                <w:sz w:val="26"/>
                <w:szCs w:val="26"/>
              </w:rPr>
              <w:t>Talk about animals</w:t>
            </w:r>
          </w:p>
          <w:p w14:paraId="195790F9" w14:textId="77777777" w:rsidR="00571685" w:rsidRPr="00A94715" w:rsidRDefault="00960AF3" w:rsidP="00A94715">
            <w:pPr>
              <w:numPr>
                <w:ilvl w:val="1"/>
                <w:numId w:val="126"/>
              </w:numPr>
              <w:pBdr>
                <w:top w:val="nil"/>
                <w:left w:val="nil"/>
                <w:bottom w:val="nil"/>
                <w:right w:val="nil"/>
                <w:between w:val="nil"/>
              </w:pBdr>
              <w:spacing w:after="120"/>
              <w:ind w:left="274" w:hanging="142"/>
              <w:jc w:val="both"/>
              <w:rPr>
                <w:color w:val="000000"/>
                <w:sz w:val="26"/>
                <w:szCs w:val="26"/>
              </w:rPr>
            </w:pPr>
            <w:r w:rsidRPr="00A94715">
              <w:rPr>
                <w:color w:val="000000"/>
                <w:sz w:val="26"/>
                <w:szCs w:val="26"/>
              </w:rPr>
              <w:t>Talk about scientists and research</w:t>
            </w:r>
          </w:p>
          <w:p w14:paraId="4F615C06"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Reading &amp; Writing:</w:t>
            </w:r>
          </w:p>
          <w:p w14:paraId="65143B87" w14:textId="77777777" w:rsidR="00571685" w:rsidRPr="00A94715" w:rsidRDefault="00960AF3" w:rsidP="00A94715">
            <w:pPr>
              <w:numPr>
                <w:ilvl w:val="1"/>
                <w:numId w:val="126"/>
              </w:numPr>
              <w:pBdr>
                <w:top w:val="nil"/>
                <w:left w:val="nil"/>
                <w:bottom w:val="nil"/>
                <w:right w:val="nil"/>
                <w:between w:val="nil"/>
              </w:pBdr>
              <w:spacing w:before="120"/>
              <w:ind w:left="416" w:hanging="284"/>
              <w:jc w:val="both"/>
              <w:rPr>
                <w:color w:val="000000"/>
                <w:sz w:val="26"/>
                <w:szCs w:val="26"/>
              </w:rPr>
            </w:pPr>
            <w:r w:rsidRPr="00A94715">
              <w:rPr>
                <w:color w:val="000000"/>
                <w:sz w:val="26"/>
                <w:szCs w:val="26"/>
              </w:rPr>
              <w:t>Man’s best friends</w:t>
            </w:r>
          </w:p>
          <w:p w14:paraId="543C92B8" w14:textId="77777777" w:rsidR="00571685" w:rsidRPr="00A94715" w:rsidRDefault="00960AF3" w:rsidP="00A94715">
            <w:pPr>
              <w:numPr>
                <w:ilvl w:val="1"/>
                <w:numId w:val="126"/>
              </w:numPr>
              <w:pBdr>
                <w:top w:val="nil"/>
                <w:left w:val="nil"/>
                <w:bottom w:val="nil"/>
                <w:right w:val="nil"/>
                <w:between w:val="nil"/>
              </w:pBdr>
              <w:ind w:left="416" w:hanging="284"/>
              <w:jc w:val="both"/>
              <w:rPr>
                <w:color w:val="000000"/>
                <w:sz w:val="26"/>
                <w:szCs w:val="26"/>
              </w:rPr>
            </w:pPr>
            <w:r w:rsidRPr="00A94715">
              <w:rPr>
                <w:color w:val="000000"/>
                <w:sz w:val="26"/>
                <w:szCs w:val="26"/>
              </w:rPr>
              <w:t>An animal experiment</w:t>
            </w:r>
          </w:p>
          <w:p w14:paraId="32D56D2B" w14:textId="77777777" w:rsidR="00571685" w:rsidRPr="00A94715" w:rsidRDefault="00960AF3" w:rsidP="00A94715">
            <w:pPr>
              <w:numPr>
                <w:ilvl w:val="1"/>
                <w:numId w:val="126"/>
              </w:numPr>
              <w:pBdr>
                <w:top w:val="nil"/>
                <w:left w:val="nil"/>
                <w:bottom w:val="nil"/>
                <w:right w:val="nil"/>
                <w:between w:val="nil"/>
              </w:pBdr>
              <w:spacing w:after="120"/>
              <w:ind w:left="416" w:hanging="284"/>
              <w:jc w:val="both"/>
              <w:rPr>
                <w:color w:val="000000"/>
                <w:sz w:val="26"/>
                <w:szCs w:val="26"/>
              </w:rPr>
            </w:pPr>
            <w:r w:rsidRPr="00A94715">
              <w:rPr>
                <w:color w:val="000000"/>
                <w:sz w:val="26"/>
                <w:szCs w:val="26"/>
              </w:rPr>
              <w:t>Describe your favorite weather (give reason)</w:t>
            </w:r>
          </w:p>
        </w:tc>
        <w:tc>
          <w:tcPr>
            <w:tcW w:w="825" w:type="dxa"/>
            <w:shd w:val="clear" w:color="auto" w:fill="FFFFFF"/>
            <w:vAlign w:val="center"/>
          </w:tcPr>
          <w:p w14:paraId="40C9D9AC"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1AB0672A" w14:textId="77777777" w:rsidR="00571685" w:rsidRPr="00A94715" w:rsidRDefault="00571685" w:rsidP="00A94715">
            <w:pPr>
              <w:spacing w:before="120" w:after="120"/>
              <w:jc w:val="center"/>
              <w:rPr>
                <w:color w:val="000000"/>
                <w:sz w:val="26"/>
                <w:szCs w:val="26"/>
              </w:rPr>
            </w:pPr>
          </w:p>
          <w:p w14:paraId="7C727B43" w14:textId="77777777" w:rsidR="00571685" w:rsidRPr="00A94715" w:rsidRDefault="00571685" w:rsidP="00A94715">
            <w:pPr>
              <w:spacing w:before="120" w:after="120"/>
              <w:jc w:val="center"/>
              <w:rPr>
                <w:color w:val="000000"/>
                <w:sz w:val="26"/>
                <w:szCs w:val="26"/>
              </w:rPr>
            </w:pPr>
          </w:p>
          <w:p w14:paraId="4EEFC4B5" w14:textId="77777777" w:rsidR="00571685" w:rsidRPr="00A94715" w:rsidRDefault="00571685" w:rsidP="00A94715">
            <w:pPr>
              <w:spacing w:before="120" w:after="120"/>
              <w:jc w:val="center"/>
              <w:rPr>
                <w:color w:val="000000"/>
                <w:sz w:val="26"/>
                <w:szCs w:val="26"/>
              </w:rPr>
            </w:pPr>
          </w:p>
          <w:p w14:paraId="5F5A27E6" w14:textId="77777777" w:rsidR="00571685" w:rsidRPr="00A94715" w:rsidRDefault="00571685" w:rsidP="00A94715">
            <w:pPr>
              <w:spacing w:before="120" w:after="120"/>
              <w:jc w:val="center"/>
              <w:rPr>
                <w:color w:val="000000"/>
                <w:sz w:val="26"/>
                <w:szCs w:val="26"/>
              </w:rPr>
            </w:pPr>
          </w:p>
        </w:tc>
        <w:tc>
          <w:tcPr>
            <w:tcW w:w="842" w:type="dxa"/>
            <w:shd w:val="clear" w:color="auto" w:fill="FFFFFF"/>
            <w:vAlign w:val="center"/>
          </w:tcPr>
          <w:p w14:paraId="20B97BB9"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6CC218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02F102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88BBFC0" w14:textId="77777777" w:rsidR="00571685" w:rsidRPr="00A94715" w:rsidRDefault="00571685" w:rsidP="00A94715">
            <w:pPr>
              <w:spacing w:before="120" w:after="120"/>
              <w:jc w:val="center"/>
              <w:rPr>
                <w:color w:val="000000"/>
                <w:sz w:val="26"/>
                <w:szCs w:val="26"/>
              </w:rPr>
            </w:pPr>
          </w:p>
          <w:p w14:paraId="7447EDD5" w14:textId="77777777" w:rsidR="00571685" w:rsidRPr="00A94715" w:rsidRDefault="00571685" w:rsidP="00A94715">
            <w:pPr>
              <w:spacing w:before="120" w:after="120"/>
              <w:jc w:val="center"/>
              <w:rPr>
                <w:color w:val="000000"/>
                <w:sz w:val="26"/>
                <w:szCs w:val="26"/>
              </w:rPr>
            </w:pPr>
          </w:p>
          <w:p w14:paraId="067BF05B" w14:textId="77777777" w:rsidR="00571685" w:rsidRPr="00A94715" w:rsidRDefault="00571685" w:rsidP="00A94715">
            <w:pPr>
              <w:spacing w:before="120" w:after="120"/>
              <w:jc w:val="center"/>
              <w:rPr>
                <w:color w:val="000000"/>
                <w:sz w:val="26"/>
                <w:szCs w:val="26"/>
              </w:rPr>
            </w:pPr>
          </w:p>
          <w:p w14:paraId="5BC07CCB" w14:textId="77777777" w:rsidR="00571685" w:rsidRPr="00A94715" w:rsidRDefault="00571685" w:rsidP="00A94715">
            <w:pPr>
              <w:spacing w:before="120" w:after="120"/>
              <w:jc w:val="center"/>
              <w:rPr>
                <w:color w:val="000000"/>
                <w:sz w:val="26"/>
                <w:szCs w:val="26"/>
              </w:rPr>
            </w:pPr>
          </w:p>
          <w:p w14:paraId="02805842" w14:textId="77777777" w:rsidR="00571685" w:rsidRPr="00A94715" w:rsidRDefault="00571685" w:rsidP="00A94715">
            <w:pPr>
              <w:spacing w:before="120" w:after="120"/>
              <w:jc w:val="center"/>
              <w:rPr>
                <w:color w:val="000000"/>
                <w:sz w:val="26"/>
                <w:szCs w:val="26"/>
              </w:rPr>
            </w:pPr>
          </w:p>
          <w:p w14:paraId="10C68DA8" w14:textId="77777777" w:rsidR="00571685" w:rsidRPr="00A94715" w:rsidRDefault="00571685" w:rsidP="00A94715">
            <w:pPr>
              <w:spacing w:before="120" w:after="120"/>
              <w:jc w:val="center"/>
              <w:rPr>
                <w:color w:val="000000"/>
                <w:sz w:val="26"/>
                <w:szCs w:val="26"/>
              </w:rPr>
            </w:pPr>
          </w:p>
          <w:p w14:paraId="2C3529E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E95FC95" w14:textId="77777777" w:rsidR="00571685" w:rsidRPr="00A94715" w:rsidRDefault="00571685" w:rsidP="00A94715">
            <w:pPr>
              <w:rPr>
                <w:color w:val="000000"/>
                <w:sz w:val="26"/>
                <w:szCs w:val="26"/>
              </w:rPr>
            </w:pPr>
          </w:p>
          <w:p w14:paraId="2B079C4C" w14:textId="77777777" w:rsidR="00571685" w:rsidRPr="00A94715" w:rsidRDefault="00571685" w:rsidP="00A94715">
            <w:pPr>
              <w:rPr>
                <w:color w:val="000000"/>
                <w:sz w:val="26"/>
                <w:szCs w:val="26"/>
              </w:rPr>
            </w:pPr>
          </w:p>
          <w:p w14:paraId="5E03E3FA" w14:textId="77777777" w:rsidR="00571685" w:rsidRPr="00A94715" w:rsidRDefault="00571685" w:rsidP="00A94715">
            <w:pPr>
              <w:rPr>
                <w:color w:val="000000"/>
                <w:sz w:val="26"/>
                <w:szCs w:val="26"/>
              </w:rPr>
            </w:pPr>
          </w:p>
          <w:p w14:paraId="564DDBE4" w14:textId="77777777" w:rsidR="00571685" w:rsidRPr="00A94715" w:rsidRDefault="00960AF3" w:rsidP="00A94715">
            <w:pPr>
              <w:jc w:val="center"/>
              <w:rPr>
                <w:color w:val="000000"/>
                <w:sz w:val="26"/>
                <w:szCs w:val="26"/>
              </w:rPr>
            </w:pPr>
            <w:r w:rsidRPr="00A94715">
              <w:rPr>
                <w:color w:val="000000"/>
                <w:sz w:val="26"/>
                <w:szCs w:val="26"/>
              </w:rPr>
              <w:t>1</w:t>
            </w:r>
          </w:p>
        </w:tc>
        <w:tc>
          <w:tcPr>
            <w:tcW w:w="1044" w:type="dxa"/>
            <w:shd w:val="clear" w:color="auto" w:fill="FFFFFF"/>
            <w:vAlign w:val="center"/>
          </w:tcPr>
          <w:p w14:paraId="03F98D27"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17A8C40C" w14:textId="77777777" w:rsidR="00571685" w:rsidRPr="00A94715" w:rsidRDefault="00571685" w:rsidP="00A94715">
            <w:pPr>
              <w:spacing w:before="120" w:after="120"/>
              <w:jc w:val="center"/>
              <w:rPr>
                <w:color w:val="000000"/>
                <w:sz w:val="26"/>
                <w:szCs w:val="26"/>
              </w:rPr>
            </w:pPr>
          </w:p>
          <w:p w14:paraId="4075C0A6" w14:textId="77777777" w:rsidR="00571685" w:rsidRPr="00A94715" w:rsidRDefault="00571685" w:rsidP="00A94715">
            <w:pPr>
              <w:spacing w:before="120" w:after="120"/>
              <w:jc w:val="center"/>
              <w:rPr>
                <w:color w:val="000000"/>
                <w:sz w:val="26"/>
                <w:szCs w:val="26"/>
              </w:rPr>
            </w:pPr>
          </w:p>
          <w:p w14:paraId="006C744E" w14:textId="77777777" w:rsidR="00571685" w:rsidRPr="00A94715" w:rsidRDefault="00571685" w:rsidP="00A94715">
            <w:pPr>
              <w:spacing w:before="120" w:after="120"/>
              <w:jc w:val="center"/>
              <w:rPr>
                <w:color w:val="000000"/>
                <w:sz w:val="26"/>
                <w:szCs w:val="26"/>
              </w:rPr>
            </w:pPr>
          </w:p>
          <w:p w14:paraId="5BB67933" w14:textId="77777777" w:rsidR="00571685" w:rsidRPr="00A94715" w:rsidRDefault="00571685" w:rsidP="00A94715">
            <w:pPr>
              <w:spacing w:before="120" w:after="120"/>
              <w:jc w:val="center"/>
              <w:rPr>
                <w:color w:val="000000"/>
                <w:sz w:val="26"/>
                <w:szCs w:val="26"/>
              </w:rPr>
            </w:pPr>
          </w:p>
          <w:p w14:paraId="02548175" w14:textId="77777777" w:rsidR="00571685" w:rsidRPr="00A94715" w:rsidRDefault="00571685" w:rsidP="00A94715">
            <w:pPr>
              <w:spacing w:before="120" w:after="120"/>
              <w:jc w:val="center"/>
              <w:rPr>
                <w:color w:val="000000"/>
                <w:sz w:val="26"/>
                <w:szCs w:val="26"/>
              </w:rPr>
            </w:pPr>
          </w:p>
          <w:p w14:paraId="7EF721F8" w14:textId="77777777" w:rsidR="00571685" w:rsidRPr="00A94715" w:rsidRDefault="00571685" w:rsidP="00A94715">
            <w:pPr>
              <w:spacing w:before="120" w:after="120"/>
              <w:jc w:val="center"/>
              <w:rPr>
                <w:color w:val="000000"/>
                <w:sz w:val="26"/>
                <w:szCs w:val="26"/>
              </w:rPr>
            </w:pPr>
          </w:p>
          <w:p w14:paraId="69DF1756" w14:textId="77777777" w:rsidR="00571685" w:rsidRPr="00A94715" w:rsidRDefault="00571685" w:rsidP="00A94715">
            <w:pPr>
              <w:spacing w:before="120" w:after="120"/>
              <w:jc w:val="center"/>
              <w:rPr>
                <w:color w:val="000000"/>
                <w:sz w:val="26"/>
                <w:szCs w:val="26"/>
              </w:rPr>
            </w:pPr>
          </w:p>
          <w:p w14:paraId="2E8F32E8" w14:textId="77777777" w:rsidR="00571685" w:rsidRPr="00A94715" w:rsidRDefault="00571685" w:rsidP="00A94715">
            <w:pPr>
              <w:spacing w:before="120" w:after="120"/>
              <w:jc w:val="center"/>
              <w:rPr>
                <w:color w:val="000000"/>
                <w:sz w:val="26"/>
                <w:szCs w:val="26"/>
              </w:rPr>
            </w:pPr>
          </w:p>
          <w:p w14:paraId="46A0C101" w14:textId="77777777" w:rsidR="00571685" w:rsidRPr="00A94715" w:rsidRDefault="00571685" w:rsidP="00A94715">
            <w:pPr>
              <w:spacing w:before="120" w:after="120"/>
              <w:jc w:val="center"/>
              <w:rPr>
                <w:color w:val="000000"/>
                <w:sz w:val="26"/>
                <w:szCs w:val="26"/>
              </w:rPr>
            </w:pPr>
          </w:p>
          <w:p w14:paraId="20190B39" w14:textId="77777777" w:rsidR="00571685" w:rsidRPr="00A94715" w:rsidRDefault="00571685" w:rsidP="00A94715">
            <w:pPr>
              <w:spacing w:before="120" w:after="120"/>
              <w:jc w:val="center"/>
              <w:rPr>
                <w:color w:val="000000"/>
                <w:sz w:val="26"/>
                <w:szCs w:val="26"/>
              </w:rPr>
            </w:pPr>
          </w:p>
        </w:tc>
        <w:tc>
          <w:tcPr>
            <w:tcW w:w="1495" w:type="dxa"/>
            <w:shd w:val="clear" w:color="auto" w:fill="FFFFFF"/>
            <w:vAlign w:val="center"/>
          </w:tcPr>
          <w:p w14:paraId="7BD04499" w14:textId="77777777" w:rsidR="00571685" w:rsidRPr="00A94715" w:rsidRDefault="00571685" w:rsidP="00A94715">
            <w:pPr>
              <w:spacing w:before="120" w:after="120"/>
              <w:jc w:val="center"/>
              <w:rPr>
                <w:color w:val="000000"/>
                <w:sz w:val="26"/>
                <w:szCs w:val="26"/>
              </w:rPr>
            </w:pPr>
          </w:p>
        </w:tc>
      </w:tr>
      <w:tr w:rsidR="00571685" w:rsidRPr="00A94715" w14:paraId="34E3D5A3" w14:textId="77777777">
        <w:trPr>
          <w:gridAfter w:val="1"/>
          <w:wAfter w:w="6" w:type="dxa"/>
        </w:trPr>
        <w:tc>
          <w:tcPr>
            <w:tcW w:w="553" w:type="dxa"/>
            <w:shd w:val="clear" w:color="auto" w:fill="FFFFFF"/>
          </w:tcPr>
          <w:p w14:paraId="7FCC3D06"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12</w:t>
            </w:r>
          </w:p>
        </w:tc>
        <w:tc>
          <w:tcPr>
            <w:tcW w:w="4664" w:type="dxa"/>
            <w:shd w:val="clear" w:color="auto" w:fill="FFFFFF"/>
          </w:tcPr>
          <w:p w14:paraId="594E0989"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12: On the phone</w:t>
            </w:r>
          </w:p>
          <w:p w14:paraId="21D0BE7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Language knowledge:</w:t>
            </w:r>
          </w:p>
          <w:p w14:paraId="6026973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“still and just", reporting speech </w:t>
            </w:r>
          </w:p>
          <w:p w14:paraId="4384129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using phones, forming negatives, reporting crimes.</w:t>
            </w:r>
          </w:p>
          <w:p w14:paraId="3CC9FD21"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Listening &amp; Speaking:</w:t>
            </w:r>
          </w:p>
          <w:p w14:paraId="2C009F6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Problems after a crime </w:t>
            </w:r>
          </w:p>
          <w:p w14:paraId="2EEFDFA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Talk about different kinds of phones give and take phone messages </w:t>
            </w:r>
          </w:p>
          <w:p w14:paraId="4364BE99"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 xml:space="preserve"> - Ask for people and where people are practice speaking.</w:t>
            </w:r>
          </w:p>
          <w:p w14:paraId="0AF0C9C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w:t>
            </w:r>
            <w:r w:rsidRPr="00A94715">
              <w:rPr>
                <w:b/>
                <w:color w:val="000000"/>
                <w:sz w:val="26"/>
                <w:szCs w:val="26"/>
              </w:rPr>
              <w:t>Reading &amp; Writing</w:t>
            </w:r>
            <w:r w:rsidRPr="00A94715">
              <w:rPr>
                <w:color w:val="000000"/>
                <w:sz w:val="26"/>
                <w:szCs w:val="26"/>
              </w:rPr>
              <w:t>: write a complaint letter reporting the poor service at restaurant.</w:t>
            </w:r>
          </w:p>
          <w:p w14:paraId="5278A03E"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Review 6 </w:t>
            </w:r>
          </w:p>
          <w:p w14:paraId="78A84E06"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Writing 6 </w:t>
            </w:r>
          </w:p>
          <w:p w14:paraId="6BC644C6" w14:textId="77777777" w:rsidR="00571685" w:rsidRPr="00A94715" w:rsidRDefault="00960AF3" w:rsidP="00A94715">
            <w:pPr>
              <w:spacing w:before="120" w:after="120"/>
              <w:ind w:left="142"/>
              <w:jc w:val="both"/>
              <w:rPr>
                <w:b/>
                <w:color w:val="000000"/>
                <w:sz w:val="26"/>
                <w:szCs w:val="26"/>
              </w:rPr>
            </w:pPr>
            <w:r w:rsidRPr="00A94715">
              <w:rPr>
                <w:b/>
                <w:color w:val="000000"/>
                <w:sz w:val="26"/>
                <w:szCs w:val="26"/>
              </w:rPr>
              <w:t xml:space="preserve">Language knowledge: </w:t>
            </w:r>
          </w:p>
          <w:p w14:paraId="30493EDD"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xml:space="preserve">- Review grammar, vocab in unit 11, 12 </w:t>
            </w:r>
          </w:p>
          <w:p w14:paraId="04FD8386"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Do exercises.</w:t>
            </w:r>
          </w:p>
          <w:p w14:paraId="0CAB59FD" w14:textId="77777777" w:rsidR="00571685" w:rsidRPr="00A94715" w:rsidRDefault="00960AF3" w:rsidP="00A94715">
            <w:pPr>
              <w:spacing w:before="120" w:after="120"/>
              <w:ind w:left="142"/>
              <w:jc w:val="both"/>
              <w:rPr>
                <w:color w:val="000000"/>
                <w:sz w:val="26"/>
                <w:szCs w:val="26"/>
              </w:rPr>
            </w:pPr>
            <w:r w:rsidRPr="00A94715">
              <w:rPr>
                <w:b/>
                <w:color w:val="000000"/>
                <w:sz w:val="26"/>
                <w:szCs w:val="26"/>
              </w:rPr>
              <w:t>Listening &amp; Speaking:</w:t>
            </w:r>
            <w:r w:rsidRPr="00A94715">
              <w:rPr>
                <w:color w:val="000000"/>
                <w:sz w:val="26"/>
                <w:szCs w:val="26"/>
              </w:rPr>
              <w:t xml:space="preserve"> practice speaking</w:t>
            </w:r>
          </w:p>
          <w:p w14:paraId="24A7FC21" w14:textId="77777777" w:rsidR="00571685" w:rsidRPr="00A94715" w:rsidRDefault="00960AF3" w:rsidP="00A94715">
            <w:pPr>
              <w:spacing w:before="120" w:after="120"/>
              <w:ind w:left="142"/>
              <w:jc w:val="both"/>
              <w:rPr>
                <w:color w:val="000000"/>
                <w:sz w:val="26"/>
                <w:szCs w:val="26"/>
              </w:rPr>
            </w:pPr>
            <w:r w:rsidRPr="00A94715">
              <w:rPr>
                <w:b/>
                <w:color w:val="000000"/>
                <w:sz w:val="26"/>
                <w:szCs w:val="26"/>
              </w:rPr>
              <w:t>Reading &amp; Writing:</w:t>
            </w:r>
            <w:r w:rsidRPr="00A94715">
              <w:rPr>
                <w:color w:val="000000"/>
                <w:sz w:val="26"/>
                <w:szCs w:val="26"/>
              </w:rPr>
              <w:t xml:space="preserve"> correct students' writing + </w:t>
            </w:r>
            <w:r w:rsidRPr="00A94715">
              <w:rPr>
                <w:b/>
                <w:color w:val="000000"/>
                <w:sz w:val="26"/>
                <w:szCs w:val="26"/>
              </w:rPr>
              <w:t>Review</w:t>
            </w:r>
          </w:p>
        </w:tc>
        <w:tc>
          <w:tcPr>
            <w:tcW w:w="825" w:type="dxa"/>
            <w:shd w:val="clear" w:color="auto" w:fill="FFFFFF"/>
            <w:vAlign w:val="center"/>
          </w:tcPr>
          <w:p w14:paraId="5B8040D3"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6243B964" w14:textId="77777777" w:rsidR="00571685" w:rsidRPr="00A94715" w:rsidRDefault="00571685" w:rsidP="00A94715">
            <w:pPr>
              <w:spacing w:before="120" w:after="120"/>
              <w:jc w:val="center"/>
              <w:rPr>
                <w:color w:val="000000"/>
                <w:sz w:val="26"/>
                <w:szCs w:val="26"/>
              </w:rPr>
            </w:pPr>
          </w:p>
          <w:p w14:paraId="5B2C09E4" w14:textId="77777777" w:rsidR="00571685" w:rsidRPr="00A94715" w:rsidRDefault="00571685" w:rsidP="00A94715">
            <w:pPr>
              <w:spacing w:before="120" w:after="120"/>
              <w:jc w:val="center"/>
              <w:rPr>
                <w:color w:val="000000"/>
                <w:sz w:val="26"/>
                <w:szCs w:val="26"/>
              </w:rPr>
            </w:pPr>
          </w:p>
          <w:p w14:paraId="4384647E" w14:textId="77777777" w:rsidR="00571685" w:rsidRPr="00A94715" w:rsidRDefault="00571685" w:rsidP="00A94715">
            <w:pPr>
              <w:spacing w:before="120" w:after="120"/>
              <w:jc w:val="center"/>
              <w:rPr>
                <w:color w:val="000000"/>
                <w:sz w:val="26"/>
                <w:szCs w:val="26"/>
              </w:rPr>
            </w:pPr>
          </w:p>
          <w:p w14:paraId="4910087E" w14:textId="77777777" w:rsidR="00571685" w:rsidRPr="00A94715" w:rsidRDefault="00571685" w:rsidP="00A94715">
            <w:pPr>
              <w:spacing w:before="120" w:after="120"/>
              <w:jc w:val="center"/>
              <w:rPr>
                <w:color w:val="000000"/>
                <w:sz w:val="26"/>
                <w:szCs w:val="26"/>
              </w:rPr>
            </w:pPr>
          </w:p>
          <w:p w14:paraId="0722B7FF" w14:textId="77777777" w:rsidR="00571685" w:rsidRPr="00A94715" w:rsidRDefault="00571685" w:rsidP="00A94715">
            <w:pPr>
              <w:spacing w:before="120" w:after="120"/>
              <w:jc w:val="center"/>
              <w:rPr>
                <w:color w:val="000000"/>
                <w:sz w:val="26"/>
                <w:szCs w:val="26"/>
              </w:rPr>
            </w:pPr>
          </w:p>
          <w:p w14:paraId="59F96C87" w14:textId="77777777" w:rsidR="00571685" w:rsidRPr="00A94715" w:rsidRDefault="00571685" w:rsidP="00A94715">
            <w:pPr>
              <w:spacing w:before="120" w:after="120"/>
              <w:jc w:val="center"/>
              <w:rPr>
                <w:color w:val="000000"/>
                <w:sz w:val="26"/>
                <w:szCs w:val="26"/>
              </w:rPr>
            </w:pPr>
          </w:p>
          <w:p w14:paraId="50C56E67" w14:textId="77777777" w:rsidR="00571685" w:rsidRPr="00A94715" w:rsidRDefault="00571685" w:rsidP="00A94715">
            <w:pPr>
              <w:spacing w:before="120" w:after="120"/>
              <w:jc w:val="center"/>
              <w:rPr>
                <w:color w:val="000000"/>
                <w:sz w:val="26"/>
                <w:szCs w:val="26"/>
              </w:rPr>
            </w:pPr>
          </w:p>
          <w:p w14:paraId="41294CD2" w14:textId="77777777" w:rsidR="00571685" w:rsidRPr="00A94715" w:rsidRDefault="00571685" w:rsidP="00A94715">
            <w:pPr>
              <w:spacing w:before="120" w:after="120"/>
              <w:jc w:val="center"/>
              <w:rPr>
                <w:color w:val="000000"/>
                <w:sz w:val="26"/>
                <w:szCs w:val="26"/>
              </w:rPr>
            </w:pPr>
          </w:p>
          <w:p w14:paraId="6874E13D" w14:textId="77777777" w:rsidR="00571685" w:rsidRPr="00A94715" w:rsidRDefault="00571685" w:rsidP="00A94715">
            <w:pPr>
              <w:spacing w:before="120" w:after="120"/>
              <w:jc w:val="center"/>
              <w:rPr>
                <w:color w:val="000000"/>
                <w:sz w:val="26"/>
                <w:szCs w:val="26"/>
              </w:rPr>
            </w:pPr>
          </w:p>
          <w:p w14:paraId="66F1CFE7" w14:textId="77777777" w:rsidR="00571685" w:rsidRPr="00A94715" w:rsidRDefault="00571685" w:rsidP="00A94715">
            <w:pPr>
              <w:spacing w:before="120" w:after="120"/>
              <w:jc w:val="center"/>
              <w:rPr>
                <w:color w:val="000000"/>
                <w:sz w:val="26"/>
                <w:szCs w:val="26"/>
              </w:rPr>
            </w:pPr>
          </w:p>
          <w:p w14:paraId="65C1BC97" w14:textId="77777777" w:rsidR="00571685" w:rsidRPr="00A94715" w:rsidRDefault="00571685" w:rsidP="00A94715">
            <w:pPr>
              <w:spacing w:before="120" w:after="120"/>
              <w:jc w:val="center"/>
              <w:rPr>
                <w:color w:val="000000"/>
                <w:sz w:val="26"/>
                <w:szCs w:val="26"/>
              </w:rPr>
            </w:pPr>
          </w:p>
          <w:p w14:paraId="546CC75E" w14:textId="77777777" w:rsidR="00571685" w:rsidRPr="00A94715" w:rsidRDefault="00571685" w:rsidP="00A94715">
            <w:pPr>
              <w:spacing w:before="120" w:after="120"/>
              <w:jc w:val="center"/>
              <w:rPr>
                <w:color w:val="000000"/>
                <w:sz w:val="26"/>
                <w:szCs w:val="26"/>
              </w:rPr>
            </w:pPr>
          </w:p>
          <w:p w14:paraId="6C294B2B"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735B1A7" w14:textId="77777777" w:rsidR="00571685" w:rsidRPr="00A94715" w:rsidRDefault="00571685" w:rsidP="00A94715">
            <w:pPr>
              <w:spacing w:before="120" w:after="120"/>
              <w:jc w:val="center"/>
              <w:rPr>
                <w:color w:val="000000"/>
                <w:sz w:val="26"/>
                <w:szCs w:val="26"/>
              </w:rPr>
            </w:pPr>
          </w:p>
          <w:p w14:paraId="31ECFF0D" w14:textId="77777777" w:rsidR="00571685" w:rsidRPr="00A94715" w:rsidRDefault="00571685" w:rsidP="00A94715">
            <w:pPr>
              <w:spacing w:before="120" w:after="120"/>
              <w:jc w:val="center"/>
              <w:rPr>
                <w:color w:val="000000"/>
                <w:sz w:val="26"/>
                <w:szCs w:val="26"/>
              </w:rPr>
            </w:pPr>
          </w:p>
          <w:p w14:paraId="6C017614" w14:textId="77777777" w:rsidR="00571685" w:rsidRPr="00A94715" w:rsidRDefault="00571685" w:rsidP="00A94715">
            <w:pPr>
              <w:spacing w:before="120" w:after="120"/>
              <w:jc w:val="center"/>
              <w:rPr>
                <w:color w:val="000000"/>
                <w:sz w:val="26"/>
                <w:szCs w:val="26"/>
              </w:rPr>
            </w:pPr>
          </w:p>
          <w:p w14:paraId="0F1BCDBC" w14:textId="77777777" w:rsidR="00571685" w:rsidRPr="00A94715" w:rsidRDefault="00571685" w:rsidP="00A94715">
            <w:pPr>
              <w:spacing w:before="120" w:after="120"/>
              <w:jc w:val="center"/>
              <w:rPr>
                <w:color w:val="000000"/>
                <w:sz w:val="26"/>
                <w:szCs w:val="26"/>
              </w:rPr>
            </w:pPr>
          </w:p>
          <w:p w14:paraId="38B07180" w14:textId="77777777" w:rsidR="00571685" w:rsidRPr="00A94715" w:rsidRDefault="00571685" w:rsidP="00A94715">
            <w:pPr>
              <w:spacing w:before="120" w:after="120"/>
              <w:jc w:val="center"/>
              <w:rPr>
                <w:color w:val="000000"/>
                <w:sz w:val="26"/>
                <w:szCs w:val="26"/>
              </w:rPr>
            </w:pPr>
          </w:p>
          <w:p w14:paraId="63FF0AEC" w14:textId="77777777" w:rsidR="00571685" w:rsidRPr="00A94715" w:rsidRDefault="00571685" w:rsidP="00A94715">
            <w:pPr>
              <w:spacing w:before="120" w:after="120"/>
              <w:rPr>
                <w:color w:val="000000"/>
                <w:sz w:val="26"/>
                <w:szCs w:val="26"/>
              </w:rPr>
            </w:pPr>
          </w:p>
        </w:tc>
        <w:tc>
          <w:tcPr>
            <w:tcW w:w="842" w:type="dxa"/>
            <w:shd w:val="clear" w:color="auto" w:fill="FFFFFF"/>
            <w:vAlign w:val="center"/>
          </w:tcPr>
          <w:p w14:paraId="4A52EE41"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3</w:t>
            </w:r>
          </w:p>
          <w:p w14:paraId="6A8B0A6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31A121D" w14:textId="77777777" w:rsidR="00571685" w:rsidRPr="00A94715" w:rsidRDefault="00571685" w:rsidP="00A94715">
            <w:pPr>
              <w:spacing w:before="120" w:after="120"/>
              <w:jc w:val="center"/>
              <w:rPr>
                <w:color w:val="000000"/>
                <w:sz w:val="26"/>
                <w:szCs w:val="26"/>
              </w:rPr>
            </w:pPr>
          </w:p>
          <w:p w14:paraId="4A35CB6F" w14:textId="77777777" w:rsidR="00571685" w:rsidRPr="00A94715" w:rsidRDefault="00571685" w:rsidP="00A94715">
            <w:pPr>
              <w:spacing w:before="120" w:after="120"/>
              <w:jc w:val="center"/>
              <w:rPr>
                <w:color w:val="000000"/>
                <w:sz w:val="26"/>
                <w:szCs w:val="26"/>
              </w:rPr>
            </w:pPr>
          </w:p>
          <w:p w14:paraId="0CCA468E" w14:textId="77777777" w:rsidR="00571685" w:rsidRPr="00A94715" w:rsidRDefault="00571685" w:rsidP="00A94715">
            <w:pPr>
              <w:spacing w:before="120" w:after="120"/>
              <w:jc w:val="center"/>
              <w:rPr>
                <w:color w:val="000000"/>
                <w:sz w:val="26"/>
                <w:szCs w:val="26"/>
              </w:rPr>
            </w:pPr>
          </w:p>
          <w:p w14:paraId="47017846" w14:textId="77777777" w:rsidR="00571685" w:rsidRPr="00A94715" w:rsidRDefault="00571685" w:rsidP="00A94715">
            <w:pPr>
              <w:spacing w:before="120" w:after="120"/>
              <w:jc w:val="center"/>
              <w:rPr>
                <w:color w:val="000000"/>
                <w:sz w:val="26"/>
                <w:szCs w:val="26"/>
              </w:rPr>
            </w:pPr>
          </w:p>
          <w:p w14:paraId="1E6FE23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546D23E" w14:textId="77777777" w:rsidR="00571685" w:rsidRPr="00A94715" w:rsidRDefault="00571685" w:rsidP="00A94715">
            <w:pPr>
              <w:spacing w:before="120" w:after="120"/>
              <w:rPr>
                <w:color w:val="000000"/>
                <w:sz w:val="26"/>
                <w:szCs w:val="26"/>
              </w:rPr>
            </w:pPr>
          </w:p>
          <w:p w14:paraId="48FC6213" w14:textId="77777777" w:rsidR="00571685" w:rsidRPr="00A94715" w:rsidRDefault="00571685" w:rsidP="00A94715">
            <w:pPr>
              <w:spacing w:before="120" w:after="120"/>
              <w:jc w:val="center"/>
              <w:rPr>
                <w:color w:val="000000"/>
                <w:sz w:val="26"/>
                <w:szCs w:val="26"/>
              </w:rPr>
            </w:pPr>
          </w:p>
          <w:p w14:paraId="154B4CA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4C906D4" w14:textId="77777777" w:rsidR="00571685" w:rsidRPr="00A94715" w:rsidRDefault="00571685" w:rsidP="00A94715">
            <w:pPr>
              <w:spacing w:before="120" w:after="120"/>
              <w:jc w:val="center"/>
              <w:rPr>
                <w:color w:val="000000"/>
                <w:sz w:val="26"/>
                <w:szCs w:val="26"/>
              </w:rPr>
            </w:pPr>
          </w:p>
          <w:p w14:paraId="2F17AA2A" w14:textId="77777777" w:rsidR="00571685" w:rsidRPr="00A94715" w:rsidRDefault="00571685" w:rsidP="00A94715">
            <w:pPr>
              <w:spacing w:before="120" w:after="120"/>
              <w:jc w:val="center"/>
              <w:rPr>
                <w:color w:val="000000"/>
                <w:sz w:val="26"/>
                <w:szCs w:val="26"/>
              </w:rPr>
            </w:pPr>
          </w:p>
          <w:p w14:paraId="39E7DB1C" w14:textId="77777777" w:rsidR="00571685" w:rsidRPr="00A94715" w:rsidRDefault="00571685" w:rsidP="00A94715">
            <w:pPr>
              <w:spacing w:before="120" w:after="120"/>
              <w:jc w:val="center"/>
              <w:rPr>
                <w:color w:val="000000"/>
                <w:sz w:val="26"/>
                <w:szCs w:val="26"/>
              </w:rPr>
            </w:pPr>
          </w:p>
          <w:p w14:paraId="0ECD9073"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7F2B45F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A2926A5"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7BC6E11" w14:textId="77777777" w:rsidR="00571685" w:rsidRPr="00A94715" w:rsidRDefault="00571685" w:rsidP="00A94715">
            <w:pPr>
              <w:spacing w:before="120" w:after="120"/>
              <w:jc w:val="center"/>
              <w:rPr>
                <w:color w:val="000000"/>
                <w:sz w:val="26"/>
                <w:szCs w:val="26"/>
              </w:rPr>
            </w:pPr>
          </w:p>
          <w:p w14:paraId="72D7721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E41D0F9" w14:textId="77777777" w:rsidR="00571685" w:rsidRPr="00A94715" w:rsidRDefault="00571685" w:rsidP="00A94715">
            <w:pPr>
              <w:spacing w:before="120" w:after="120"/>
              <w:jc w:val="center"/>
              <w:rPr>
                <w:color w:val="000000"/>
                <w:sz w:val="26"/>
                <w:szCs w:val="26"/>
              </w:rPr>
            </w:pPr>
          </w:p>
          <w:p w14:paraId="4DFAC5D6" w14:textId="77777777" w:rsidR="00571685" w:rsidRPr="00A94715" w:rsidRDefault="00571685" w:rsidP="00A94715">
            <w:pPr>
              <w:spacing w:before="120" w:after="120"/>
              <w:rPr>
                <w:color w:val="000000"/>
                <w:sz w:val="26"/>
                <w:szCs w:val="26"/>
              </w:rPr>
            </w:pPr>
          </w:p>
        </w:tc>
        <w:tc>
          <w:tcPr>
            <w:tcW w:w="1044" w:type="dxa"/>
            <w:shd w:val="clear" w:color="auto" w:fill="FFFFFF"/>
            <w:vAlign w:val="center"/>
          </w:tcPr>
          <w:p w14:paraId="2884735E"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2</w:t>
            </w:r>
          </w:p>
          <w:p w14:paraId="7C4AA1B4" w14:textId="77777777" w:rsidR="00571685" w:rsidRPr="00A94715" w:rsidRDefault="00571685" w:rsidP="00A94715">
            <w:pPr>
              <w:spacing w:before="120" w:after="120"/>
              <w:jc w:val="center"/>
              <w:rPr>
                <w:color w:val="000000"/>
                <w:sz w:val="26"/>
                <w:szCs w:val="26"/>
              </w:rPr>
            </w:pPr>
          </w:p>
          <w:p w14:paraId="562A7E4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73C89B9" w14:textId="77777777" w:rsidR="00571685" w:rsidRPr="00A94715" w:rsidRDefault="00571685" w:rsidP="00A94715">
            <w:pPr>
              <w:spacing w:before="120" w:after="120"/>
              <w:jc w:val="center"/>
              <w:rPr>
                <w:color w:val="000000"/>
                <w:sz w:val="26"/>
                <w:szCs w:val="26"/>
              </w:rPr>
            </w:pPr>
          </w:p>
          <w:p w14:paraId="287C3CB3" w14:textId="77777777" w:rsidR="00571685" w:rsidRPr="00A94715" w:rsidRDefault="00571685" w:rsidP="00A94715">
            <w:pPr>
              <w:spacing w:before="120" w:after="120"/>
              <w:jc w:val="center"/>
              <w:rPr>
                <w:color w:val="000000"/>
                <w:sz w:val="26"/>
                <w:szCs w:val="26"/>
              </w:rPr>
            </w:pPr>
          </w:p>
          <w:p w14:paraId="4131653C" w14:textId="77777777" w:rsidR="00571685" w:rsidRPr="00A94715" w:rsidRDefault="00571685" w:rsidP="00A94715">
            <w:pPr>
              <w:spacing w:before="120" w:after="120"/>
              <w:jc w:val="center"/>
              <w:rPr>
                <w:color w:val="000000"/>
                <w:sz w:val="26"/>
                <w:szCs w:val="26"/>
              </w:rPr>
            </w:pPr>
          </w:p>
          <w:p w14:paraId="1F059035" w14:textId="77777777" w:rsidR="00571685" w:rsidRPr="00A94715" w:rsidRDefault="00571685" w:rsidP="00A94715">
            <w:pPr>
              <w:spacing w:before="120" w:after="120"/>
              <w:jc w:val="center"/>
              <w:rPr>
                <w:color w:val="000000"/>
                <w:sz w:val="26"/>
                <w:szCs w:val="26"/>
              </w:rPr>
            </w:pPr>
          </w:p>
          <w:p w14:paraId="3379F9D3" w14:textId="77777777" w:rsidR="00571685" w:rsidRPr="00A94715" w:rsidRDefault="00571685" w:rsidP="00A94715">
            <w:pPr>
              <w:spacing w:before="120" w:after="120"/>
              <w:jc w:val="center"/>
              <w:rPr>
                <w:color w:val="000000"/>
                <w:sz w:val="26"/>
                <w:szCs w:val="26"/>
              </w:rPr>
            </w:pPr>
          </w:p>
          <w:p w14:paraId="6971F2CF" w14:textId="77777777" w:rsidR="00571685" w:rsidRPr="00A94715" w:rsidRDefault="00571685" w:rsidP="00A94715">
            <w:pPr>
              <w:spacing w:before="120" w:after="120"/>
              <w:jc w:val="center"/>
              <w:rPr>
                <w:color w:val="000000"/>
                <w:sz w:val="26"/>
                <w:szCs w:val="26"/>
              </w:rPr>
            </w:pPr>
          </w:p>
          <w:p w14:paraId="537CE343" w14:textId="77777777" w:rsidR="00571685" w:rsidRPr="00A94715" w:rsidRDefault="00571685" w:rsidP="00A94715">
            <w:pPr>
              <w:spacing w:before="120" w:after="120"/>
              <w:rPr>
                <w:color w:val="000000"/>
                <w:sz w:val="26"/>
                <w:szCs w:val="26"/>
              </w:rPr>
            </w:pPr>
          </w:p>
          <w:p w14:paraId="7927690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7F58D74" w14:textId="77777777" w:rsidR="00571685" w:rsidRPr="00A94715" w:rsidRDefault="00571685" w:rsidP="00A94715">
            <w:pPr>
              <w:spacing w:before="120" w:after="120"/>
              <w:jc w:val="center"/>
              <w:rPr>
                <w:color w:val="000000"/>
                <w:sz w:val="26"/>
                <w:szCs w:val="26"/>
              </w:rPr>
            </w:pPr>
          </w:p>
          <w:p w14:paraId="22409FD7" w14:textId="77777777" w:rsidR="00571685" w:rsidRPr="00A94715" w:rsidRDefault="00571685" w:rsidP="00A94715">
            <w:pPr>
              <w:spacing w:before="120" w:after="120"/>
              <w:jc w:val="center"/>
              <w:rPr>
                <w:color w:val="000000"/>
                <w:sz w:val="26"/>
                <w:szCs w:val="26"/>
              </w:rPr>
            </w:pPr>
          </w:p>
          <w:p w14:paraId="2440C8F5"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646A2E47" w14:textId="77777777" w:rsidR="00571685" w:rsidRPr="00A94715" w:rsidRDefault="00571685" w:rsidP="00A94715">
            <w:pPr>
              <w:spacing w:before="120" w:after="120"/>
              <w:jc w:val="center"/>
              <w:rPr>
                <w:color w:val="000000"/>
                <w:sz w:val="26"/>
                <w:szCs w:val="26"/>
              </w:rPr>
            </w:pPr>
          </w:p>
          <w:p w14:paraId="587E3A60" w14:textId="77777777" w:rsidR="00571685" w:rsidRPr="00A94715" w:rsidRDefault="00571685" w:rsidP="00A94715">
            <w:pPr>
              <w:spacing w:before="120" w:after="120"/>
              <w:jc w:val="center"/>
              <w:rPr>
                <w:color w:val="000000"/>
                <w:sz w:val="26"/>
                <w:szCs w:val="26"/>
              </w:rPr>
            </w:pPr>
          </w:p>
          <w:p w14:paraId="7D9253E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1A8EB3A" w14:textId="77777777" w:rsidR="00571685" w:rsidRPr="00A94715" w:rsidRDefault="00571685" w:rsidP="00A94715">
            <w:pPr>
              <w:spacing w:before="120" w:after="120"/>
              <w:jc w:val="center"/>
              <w:rPr>
                <w:color w:val="000000"/>
                <w:sz w:val="26"/>
                <w:szCs w:val="26"/>
              </w:rPr>
            </w:pPr>
          </w:p>
          <w:p w14:paraId="78550016" w14:textId="77777777" w:rsidR="00571685" w:rsidRPr="00A94715" w:rsidRDefault="00960AF3" w:rsidP="00A94715">
            <w:pPr>
              <w:tabs>
                <w:tab w:val="left" w:pos="608"/>
                <w:tab w:val="center" w:pos="743"/>
              </w:tabs>
              <w:spacing w:before="120" w:after="120"/>
              <w:jc w:val="center"/>
              <w:rPr>
                <w:color w:val="000000"/>
                <w:sz w:val="26"/>
                <w:szCs w:val="26"/>
              </w:rPr>
            </w:pPr>
            <w:r w:rsidRPr="00A94715">
              <w:rPr>
                <w:color w:val="000000"/>
                <w:sz w:val="26"/>
                <w:szCs w:val="26"/>
              </w:rPr>
              <w:t>2</w:t>
            </w:r>
          </w:p>
          <w:p w14:paraId="6FF13B1C" w14:textId="77777777" w:rsidR="00571685" w:rsidRPr="00A94715" w:rsidRDefault="00571685" w:rsidP="00A94715">
            <w:pPr>
              <w:tabs>
                <w:tab w:val="left" w:pos="608"/>
                <w:tab w:val="center" w:pos="743"/>
              </w:tabs>
              <w:spacing w:before="120" w:after="120"/>
              <w:jc w:val="center"/>
              <w:rPr>
                <w:color w:val="000000"/>
                <w:sz w:val="26"/>
                <w:szCs w:val="26"/>
              </w:rPr>
            </w:pPr>
          </w:p>
        </w:tc>
        <w:tc>
          <w:tcPr>
            <w:tcW w:w="1495" w:type="dxa"/>
            <w:shd w:val="clear" w:color="auto" w:fill="FFFFFF"/>
            <w:vAlign w:val="center"/>
          </w:tcPr>
          <w:p w14:paraId="14758966" w14:textId="77777777" w:rsidR="00571685" w:rsidRPr="00A94715" w:rsidRDefault="00571685" w:rsidP="00A94715">
            <w:pPr>
              <w:spacing w:before="120" w:after="120"/>
              <w:jc w:val="center"/>
              <w:rPr>
                <w:color w:val="000000"/>
                <w:sz w:val="26"/>
                <w:szCs w:val="26"/>
              </w:rPr>
            </w:pPr>
          </w:p>
          <w:p w14:paraId="7C24DB01" w14:textId="77777777" w:rsidR="00571685" w:rsidRPr="00A94715" w:rsidRDefault="00571685" w:rsidP="00A94715">
            <w:pPr>
              <w:rPr>
                <w:color w:val="000000"/>
                <w:sz w:val="26"/>
                <w:szCs w:val="26"/>
              </w:rPr>
            </w:pPr>
          </w:p>
          <w:p w14:paraId="2CF2A41C" w14:textId="77777777" w:rsidR="00571685" w:rsidRPr="00A94715" w:rsidRDefault="00571685" w:rsidP="00A94715">
            <w:pPr>
              <w:rPr>
                <w:color w:val="000000"/>
                <w:sz w:val="26"/>
                <w:szCs w:val="26"/>
              </w:rPr>
            </w:pPr>
          </w:p>
          <w:p w14:paraId="738E8BA1" w14:textId="77777777" w:rsidR="00571685" w:rsidRPr="00A94715" w:rsidRDefault="00571685" w:rsidP="00A94715">
            <w:pPr>
              <w:rPr>
                <w:color w:val="000000"/>
                <w:sz w:val="26"/>
                <w:szCs w:val="26"/>
              </w:rPr>
            </w:pPr>
          </w:p>
          <w:p w14:paraId="3E8F87F0" w14:textId="77777777" w:rsidR="00571685" w:rsidRPr="00A94715" w:rsidRDefault="00571685" w:rsidP="00A94715">
            <w:pPr>
              <w:rPr>
                <w:color w:val="000000"/>
                <w:sz w:val="26"/>
                <w:szCs w:val="26"/>
              </w:rPr>
            </w:pPr>
          </w:p>
          <w:p w14:paraId="235EE41F" w14:textId="77777777" w:rsidR="00571685" w:rsidRPr="00A94715" w:rsidRDefault="00571685" w:rsidP="00A94715">
            <w:pPr>
              <w:rPr>
                <w:color w:val="000000"/>
                <w:sz w:val="26"/>
                <w:szCs w:val="26"/>
              </w:rPr>
            </w:pPr>
          </w:p>
          <w:p w14:paraId="0A623C40" w14:textId="77777777" w:rsidR="00571685" w:rsidRPr="00A94715" w:rsidRDefault="00571685" w:rsidP="00A94715">
            <w:pPr>
              <w:rPr>
                <w:color w:val="000000"/>
                <w:sz w:val="26"/>
                <w:szCs w:val="26"/>
              </w:rPr>
            </w:pPr>
          </w:p>
          <w:p w14:paraId="75AE258F" w14:textId="77777777" w:rsidR="00571685" w:rsidRPr="00A94715" w:rsidRDefault="00571685" w:rsidP="00A94715">
            <w:pPr>
              <w:jc w:val="center"/>
              <w:rPr>
                <w:b/>
                <w:color w:val="000000"/>
                <w:sz w:val="26"/>
                <w:szCs w:val="26"/>
              </w:rPr>
            </w:pPr>
          </w:p>
        </w:tc>
      </w:tr>
      <w:tr w:rsidR="00571685" w:rsidRPr="00A94715" w14:paraId="1BAA33AC" w14:textId="77777777">
        <w:trPr>
          <w:gridAfter w:val="1"/>
          <w:wAfter w:w="6" w:type="dxa"/>
        </w:trPr>
        <w:tc>
          <w:tcPr>
            <w:tcW w:w="553" w:type="dxa"/>
            <w:shd w:val="clear" w:color="auto" w:fill="FFFFFF"/>
          </w:tcPr>
          <w:p w14:paraId="23879D44"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B</w:t>
            </w:r>
          </w:p>
        </w:tc>
        <w:tc>
          <w:tcPr>
            <w:tcW w:w="4664" w:type="dxa"/>
            <w:shd w:val="clear" w:color="auto" w:fill="FFFFFF"/>
            <w:vAlign w:val="bottom"/>
          </w:tcPr>
          <w:p w14:paraId="24A90562"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TIẾNG ANH CHUYÊN NGÀNH (30 tiết)</w:t>
            </w:r>
          </w:p>
        </w:tc>
        <w:tc>
          <w:tcPr>
            <w:tcW w:w="825" w:type="dxa"/>
            <w:shd w:val="clear" w:color="auto" w:fill="FFFFFF"/>
            <w:vAlign w:val="center"/>
          </w:tcPr>
          <w:p w14:paraId="0340459D" w14:textId="77777777" w:rsidR="00571685" w:rsidRPr="00A94715" w:rsidRDefault="00960AF3" w:rsidP="00A94715">
            <w:pPr>
              <w:spacing w:before="120" w:after="120"/>
              <w:jc w:val="center"/>
              <w:rPr>
                <w:color w:val="000000"/>
                <w:sz w:val="26"/>
                <w:szCs w:val="26"/>
              </w:rPr>
            </w:pPr>
            <w:r w:rsidRPr="00A94715">
              <w:rPr>
                <w:color w:val="000000"/>
                <w:sz w:val="26"/>
                <w:szCs w:val="26"/>
              </w:rPr>
              <w:t>30</w:t>
            </w:r>
          </w:p>
        </w:tc>
        <w:tc>
          <w:tcPr>
            <w:tcW w:w="842" w:type="dxa"/>
            <w:shd w:val="clear" w:color="auto" w:fill="FFFFFF"/>
            <w:vAlign w:val="center"/>
          </w:tcPr>
          <w:p w14:paraId="53BB56AD" w14:textId="77777777" w:rsidR="00571685" w:rsidRPr="00A94715" w:rsidRDefault="00960AF3" w:rsidP="00A94715">
            <w:pPr>
              <w:spacing w:before="120" w:after="120"/>
              <w:ind w:left="260"/>
              <w:jc w:val="center"/>
              <w:rPr>
                <w:color w:val="000000"/>
                <w:sz w:val="26"/>
                <w:szCs w:val="26"/>
              </w:rPr>
            </w:pPr>
            <w:r w:rsidRPr="00A94715">
              <w:rPr>
                <w:color w:val="000000"/>
                <w:sz w:val="26"/>
                <w:szCs w:val="26"/>
              </w:rPr>
              <w:t>15</w:t>
            </w:r>
          </w:p>
        </w:tc>
        <w:tc>
          <w:tcPr>
            <w:tcW w:w="1044" w:type="dxa"/>
            <w:shd w:val="clear" w:color="auto" w:fill="FFFFFF"/>
            <w:vAlign w:val="center"/>
          </w:tcPr>
          <w:p w14:paraId="54F8FEFE"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1495" w:type="dxa"/>
            <w:shd w:val="clear" w:color="auto" w:fill="FFFFFF"/>
            <w:vAlign w:val="center"/>
          </w:tcPr>
          <w:p w14:paraId="6F5B467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4D33B161" w14:textId="77777777">
        <w:trPr>
          <w:gridAfter w:val="1"/>
          <w:wAfter w:w="6" w:type="dxa"/>
          <w:trHeight w:val="1972"/>
        </w:trPr>
        <w:tc>
          <w:tcPr>
            <w:tcW w:w="553" w:type="dxa"/>
            <w:shd w:val="clear" w:color="auto" w:fill="FFFFFF"/>
          </w:tcPr>
          <w:p w14:paraId="6B8D000F"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13</w:t>
            </w:r>
          </w:p>
        </w:tc>
        <w:tc>
          <w:tcPr>
            <w:tcW w:w="4664" w:type="dxa"/>
            <w:shd w:val="clear" w:color="auto" w:fill="FFFFFF"/>
            <w:vAlign w:val="bottom"/>
          </w:tcPr>
          <w:p w14:paraId="1B483098"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1: ENGINEERING - What's it all about?</w:t>
            </w:r>
          </w:p>
          <w:p w14:paraId="3B7CF57C" w14:textId="77777777" w:rsidR="00571685" w:rsidRPr="00A94715" w:rsidRDefault="00960AF3" w:rsidP="00A94715">
            <w:pPr>
              <w:numPr>
                <w:ilvl w:val="0"/>
                <w:numId w:val="151"/>
              </w:numPr>
              <w:pBdr>
                <w:top w:val="nil"/>
                <w:left w:val="nil"/>
                <w:bottom w:val="nil"/>
                <w:right w:val="nil"/>
                <w:between w:val="nil"/>
              </w:pBdr>
              <w:spacing w:before="120"/>
              <w:jc w:val="both"/>
              <w:rPr>
                <w:color w:val="000000"/>
                <w:sz w:val="26"/>
                <w:szCs w:val="26"/>
              </w:rPr>
            </w:pPr>
            <w:r w:rsidRPr="00A94715">
              <w:rPr>
                <w:color w:val="000000"/>
                <w:sz w:val="26"/>
                <w:szCs w:val="26"/>
              </w:rPr>
              <w:t>Turning-in</w:t>
            </w:r>
          </w:p>
          <w:p w14:paraId="43E26DB7" w14:textId="77777777" w:rsidR="00571685" w:rsidRPr="00A94715" w:rsidRDefault="00960AF3" w:rsidP="00A94715">
            <w:pPr>
              <w:numPr>
                <w:ilvl w:val="0"/>
                <w:numId w:val="151"/>
              </w:numPr>
              <w:pBdr>
                <w:top w:val="nil"/>
                <w:left w:val="nil"/>
                <w:bottom w:val="nil"/>
                <w:right w:val="nil"/>
                <w:between w:val="nil"/>
              </w:pBdr>
              <w:jc w:val="both"/>
              <w:rPr>
                <w:color w:val="000000"/>
                <w:sz w:val="26"/>
                <w:szCs w:val="26"/>
              </w:rPr>
            </w:pPr>
            <w:r w:rsidRPr="00A94715">
              <w:rPr>
                <w:color w:val="000000"/>
                <w:sz w:val="26"/>
                <w:szCs w:val="26"/>
              </w:rPr>
              <w:t>Reading Introduction</w:t>
            </w:r>
          </w:p>
          <w:p w14:paraId="6097CCE3" w14:textId="77777777" w:rsidR="00571685" w:rsidRPr="00A94715" w:rsidRDefault="00960AF3" w:rsidP="00A94715">
            <w:pPr>
              <w:numPr>
                <w:ilvl w:val="0"/>
                <w:numId w:val="151"/>
              </w:numPr>
              <w:pBdr>
                <w:top w:val="nil"/>
                <w:left w:val="nil"/>
                <w:bottom w:val="nil"/>
                <w:right w:val="nil"/>
                <w:between w:val="nil"/>
              </w:pBdr>
              <w:jc w:val="both"/>
              <w:rPr>
                <w:color w:val="000000"/>
                <w:sz w:val="26"/>
                <w:szCs w:val="26"/>
              </w:rPr>
            </w:pPr>
            <w:r w:rsidRPr="00A94715">
              <w:rPr>
                <w:color w:val="000000"/>
                <w:sz w:val="26"/>
                <w:szCs w:val="26"/>
              </w:rPr>
              <w:t>Language study  deals/is concerned with</w:t>
            </w:r>
          </w:p>
          <w:p w14:paraId="3A9BFE47" w14:textId="77777777" w:rsidR="00571685" w:rsidRPr="00A94715" w:rsidRDefault="00960AF3" w:rsidP="00A94715">
            <w:pPr>
              <w:numPr>
                <w:ilvl w:val="0"/>
                <w:numId w:val="151"/>
              </w:numPr>
              <w:pBdr>
                <w:top w:val="nil"/>
                <w:left w:val="nil"/>
                <w:bottom w:val="nil"/>
                <w:right w:val="nil"/>
                <w:between w:val="nil"/>
              </w:pBdr>
              <w:jc w:val="both"/>
              <w:rPr>
                <w:color w:val="000000"/>
                <w:sz w:val="26"/>
                <w:szCs w:val="26"/>
              </w:rPr>
            </w:pPr>
            <w:r w:rsidRPr="00A94715">
              <w:rPr>
                <w:color w:val="000000"/>
                <w:sz w:val="26"/>
                <w:szCs w:val="26"/>
              </w:rPr>
              <w:t>Word study: Word stress</w:t>
            </w:r>
          </w:p>
          <w:p w14:paraId="0D76AD28" w14:textId="77777777" w:rsidR="00571685" w:rsidRPr="00A94715" w:rsidRDefault="00960AF3" w:rsidP="00A94715">
            <w:pPr>
              <w:numPr>
                <w:ilvl w:val="0"/>
                <w:numId w:val="151"/>
              </w:numPr>
              <w:pBdr>
                <w:top w:val="nil"/>
                <w:left w:val="nil"/>
                <w:bottom w:val="nil"/>
                <w:right w:val="nil"/>
                <w:between w:val="nil"/>
              </w:pBdr>
              <w:jc w:val="both"/>
              <w:rPr>
                <w:color w:val="000000"/>
                <w:sz w:val="26"/>
                <w:szCs w:val="26"/>
              </w:rPr>
            </w:pPr>
            <w:r w:rsidRPr="00A94715">
              <w:rPr>
                <w:color w:val="000000"/>
                <w:sz w:val="26"/>
                <w:szCs w:val="26"/>
              </w:rPr>
              <w:t>Writing</w:t>
            </w:r>
          </w:p>
          <w:p w14:paraId="1CDD9653" w14:textId="77777777" w:rsidR="00571685" w:rsidRPr="00A94715" w:rsidRDefault="00960AF3" w:rsidP="00A94715">
            <w:pPr>
              <w:numPr>
                <w:ilvl w:val="0"/>
                <w:numId w:val="151"/>
              </w:numPr>
              <w:pBdr>
                <w:top w:val="nil"/>
                <w:left w:val="nil"/>
                <w:bottom w:val="nil"/>
                <w:right w:val="nil"/>
                <w:between w:val="nil"/>
              </w:pBdr>
              <w:spacing w:after="120"/>
              <w:jc w:val="both"/>
              <w:rPr>
                <w:b/>
                <w:color w:val="000000"/>
                <w:sz w:val="26"/>
                <w:szCs w:val="26"/>
              </w:rPr>
            </w:pPr>
            <w:r w:rsidRPr="00A94715">
              <w:rPr>
                <w:color w:val="000000"/>
                <w:sz w:val="26"/>
                <w:szCs w:val="26"/>
              </w:rPr>
              <w:t>Listening</w:t>
            </w:r>
          </w:p>
        </w:tc>
        <w:tc>
          <w:tcPr>
            <w:tcW w:w="825" w:type="dxa"/>
            <w:shd w:val="clear" w:color="auto" w:fill="FFFFFF"/>
          </w:tcPr>
          <w:p w14:paraId="7BDCA9DE" w14:textId="77777777" w:rsidR="00571685" w:rsidRPr="00A94715" w:rsidRDefault="00960AF3" w:rsidP="00A94715">
            <w:pPr>
              <w:spacing w:before="120" w:after="120"/>
              <w:jc w:val="center"/>
              <w:rPr>
                <w:color w:val="000000"/>
                <w:sz w:val="26"/>
                <w:szCs w:val="26"/>
              </w:rPr>
            </w:pPr>
            <w:r w:rsidRPr="00A94715">
              <w:rPr>
                <w:b/>
                <w:color w:val="000000"/>
                <w:sz w:val="26"/>
                <w:szCs w:val="26"/>
              </w:rPr>
              <w:t>5</w:t>
            </w:r>
          </w:p>
        </w:tc>
        <w:tc>
          <w:tcPr>
            <w:tcW w:w="842" w:type="dxa"/>
            <w:shd w:val="clear" w:color="auto" w:fill="FFFFFF"/>
          </w:tcPr>
          <w:p w14:paraId="5B6DA0EF"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17C3D14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E3FA20C" w14:textId="77777777" w:rsidR="00571685" w:rsidRPr="00A94715" w:rsidRDefault="00571685" w:rsidP="00A94715">
            <w:pPr>
              <w:spacing w:before="120" w:after="120"/>
              <w:jc w:val="center"/>
              <w:rPr>
                <w:color w:val="000000"/>
                <w:sz w:val="26"/>
                <w:szCs w:val="26"/>
              </w:rPr>
            </w:pPr>
          </w:p>
          <w:p w14:paraId="7A3894B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67AE92C3" w14:textId="77777777" w:rsidR="00571685" w:rsidRPr="00A94715" w:rsidRDefault="00571685" w:rsidP="00A94715">
            <w:pPr>
              <w:spacing w:before="120" w:after="120"/>
              <w:jc w:val="center"/>
              <w:rPr>
                <w:color w:val="000000"/>
                <w:sz w:val="26"/>
                <w:szCs w:val="26"/>
              </w:rPr>
            </w:pPr>
          </w:p>
        </w:tc>
        <w:tc>
          <w:tcPr>
            <w:tcW w:w="1044" w:type="dxa"/>
            <w:shd w:val="clear" w:color="auto" w:fill="FFFFFF"/>
          </w:tcPr>
          <w:p w14:paraId="2F4131F6"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73266C27" w14:textId="77777777" w:rsidR="00571685" w:rsidRPr="00A94715" w:rsidRDefault="00571685" w:rsidP="00A94715">
            <w:pPr>
              <w:spacing w:before="120" w:after="120"/>
              <w:jc w:val="center"/>
              <w:rPr>
                <w:color w:val="000000"/>
                <w:sz w:val="26"/>
                <w:szCs w:val="26"/>
              </w:rPr>
            </w:pPr>
          </w:p>
          <w:p w14:paraId="2410007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4EDB4AA" w14:textId="77777777" w:rsidR="00571685" w:rsidRPr="00A94715" w:rsidRDefault="00571685" w:rsidP="00A94715">
            <w:pPr>
              <w:rPr>
                <w:color w:val="000000"/>
                <w:sz w:val="26"/>
                <w:szCs w:val="26"/>
              </w:rPr>
            </w:pPr>
          </w:p>
          <w:p w14:paraId="7E38876A" w14:textId="77777777" w:rsidR="00571685" w:rsidRPr="00A94715" w:rsidRDefault="00960AF3" w:rsidP="00A94715">
            <w:pPr>
              <w:jc w:val="center"/>
              <w:rPr>
                <w:color w:val="000000"/>
                <w:sz w:val="26"/>
                <w:szCs w:val="26"/>
              </w:rPr>
            </w:pPr>
            <w:r w:rsidRPr="00A94715">
              <w:rPr>
                <w:color w:val="000000"/>
                <w:sz w:val="26"/>
                <w:szCs w:val="26"/>
              </w:rPr>
              <w:t>1</w:t>
            </w:r>
          </w:p>
        </w:tc>
        <w:tc>
          <w:tcPr>
            <w:tcW w:w="1495" w:type="dxa"/>
            <w:shd w:val="clear" w:color="auto" w:fill="FFFFFF"/>
          </w:tcPr>
          <w:p w14:paraId="59AFED69" w14:textId="77777777" w:rsidR="00571685" w:rsidRPr="00A94715" w:rsidRDefault="00571685" w:rsidP="00A94715">
            <w:pPr>
              <w:spacing w:before="120" w:after="120"/>
              <w:jc w:val="center"/>
              <w:rPr>
                <w:color w:val="000000"/>
                <w:sz w:val="26"/>
                <w:szCs w:val="26"/>
              </w:rPr>
            </w:pPr>
          </w:p>
        </w:tc>
      </w:tr>
      <w:tr w:rsidR="00571685" w:rsidRPr="00A94715" w14:paraId="3B04CD97" w14:textId="77777777">
        <w:trPr>
          <w:gridAfter w:val="1"/>
          <w:wAfter w:w="6" w:type="dxa"/>
          <w:trHeight w:val="3083"/>
        </w:trPr>
        <w:tc>
          <w:tcPr>
            <w:tcW w:w="553" w:type="dxa"/>
            <w:shd w:val="clear" w:color="auto" w:fill="FFFFFF"/>
          </w:tcPr>
          <w:p w14:paraId="5328C714"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14</w:t>
            </w:r>
          </w:p>
        </w:tc>
        <w:tc>
          <w:tcPr>
            <w:tcW w:w="4664" w:type="dxa"/>
            <w:shd w:val="clear" w:color="auto" w:fill="FFFFFF"/>
            <w:vAlign w:val="bottom"/>
          </w:tcPr>
          <w:p w14:paraId="5E6A393C" w14:textId="77777777" w:rsidR="00571685" w:rsidRPr="00A94715" w:rsidRDefault="00960AF3" w:rsidP="00A94715">
            <w:pPr>
              <w:spacing w:before="120" w:after="120"/>
              <w:rPr>
                <w:b/>
                <w:color w:val="000000"/>
                <w:sz w:val="26"/>
                <w:szCs w:val="26"/>
              </w:rPr>
            </w:pPr>
            <w:r w:rsidRPr="00A94715">
              <w:rPr>
                <w:b/>
                <w:color w:val="000000"/>
                <w:sz w:val="26"/>
                <w:szCs w:val="26"/>
              </w:rPr>
              <w:t>Chương 2: ENGINEERING MATERIALS</w:t>
            </w:r>
          </w:p>
          <w:p w14:paraId="2C228D03" w14:textId="77777777" w:rsidR="00571685" w:rsidRPr="00A94715" w:rsidRDefault="00960AF3" w:rsidP="00A94715">
            <w:pPr>
              <w:numPr>
                <w:ilvl w:val="0"/>
                <w:numId w:val="153"/>
              </w:numPr>
              <w:pBdr>
                <w:top w:val="nil"/>
                <w:left w:val="nil"/>
                <w:bottom w:val="nil"/>
                <w:right w:val="nil"/>
                <w:between w:val="nil"/>
              </w:pBdr>
              <w:spacing w:before="120"/>
              <w:jc w:val="both"/>
              <w:rPr>
                <w:color w:val="000000"/>
                <w:sz w:val="26"/>
                <w:szCs w:val="26"/>
              </w:rPr>
            </w:pPr>
            <w:r w:rsidRPr="00A94715">
              <w:rPr>
                <w:color w:val="000000"/>
                <w:sz w:val="26"/>
                <w:szCs w:val="26"/>
              </w:rPr>
              <w:t>Turning-in</w:t>
            </w:r>
          </w:p>
          <w:p w14:paraId="44887A3D" w14:textId="77777777" w:rsidR="00571685" w:rsidRPr="00A94715" w:rsidRDefault="00960AF3" w:rsidP="00A94715">
            <w:pPr>
              <w:numPr>
                <w:ilvl w:val="0"/>
                <w:numId w:val="153"/>
              </w:numPr>
              <w:pBdr>
                <w:top w:val="nil"/>
                <w:left w:val="nil"/>
                <w:bottom w:val="nil"/>
                <w:right w:val="nil"/>
                <w:between w:val="nil"/>
              </w:pBdr>
              <w:jc w:val="both"/>
              <w:rPr>
                <w:color w:val="000000"/>
                <w:sz w:val="26"/>
                <w:szCs w:val="26"/>
              </w:rPr>
            </w:pPr>
            <w:r w:rsidRPr="00A94715">
              <w:rPr>
                <w:color w:val="000000"/>
                <w:sz w:val="26"/>
                <w:szCs w:val="26"/>
              </w:rPr>
              <w:t>Reading: Scanning tables</w:t>
            </w:r>
          </w:p>
          <w:p w14:paraId="42C6614F" w14:textId="77777777" w:rsidR="00571685" w:rsidRPr="00A94715" w:rsidRDefault="00960AF3" w:rsidP="00A94715">
            <w:pPr>
              <w:numPr>
                <w:ilvl w:val="0"/>
                <w:numId w:val="153"/>
              </w:numPr>
              <w:pBdr>
                <w:top w:val="nil"/>
                <w:left w:val="nil"/>
                <w:bottom w:val="nil"/>
                <w:right w:val="nil"/>
                <w:between w:val="nil"/>
              </w:pBdr>
              <w:jc w:val="both"/>
              <w:rPr>
                <w:color w:val="000000"/>
                <w:sz w:val="26"/>
                <w:szCs w:val="26"/>
              </w:rPr>
            </w:pPr>
            <w:r w:rsidRPr="00A94715">
              <w:rPr>
                <w:color w:val="000000"/>
                <w:sz w:val="26"/>
                <w:szCs w:val="26"/>
              </w:rPr>
              <w:t>Language study: making definitions</w:t>
            </w:r>
          </w:p>
          <w:p w14:paraId="4F8FE3CC" w14:textId="77777777" w:rsidR="00571685" w:rsidRPr="00A94715" w:rsidRDefault="00960AF3" w:rsidP="00A94715">
            <w:pPr>
              <w:numPr>
                <w:ilvl w:val="0"/>
                <w:numId w:val="153"/>
              </w:numPr>
              <w:pBdr>
                <w:top w:val="nil"/>
                <w:left w:val="nil"/>
                <w:bottom w:val="nil"/>
                <w:right w:val="nil"/>
                <w:between w:val="nil"/>
              </w:pBdr>
              <w:spacing w:after="120"/>
              <w:jc w:val="both"/>
              <w:rPr>
                <w:color w:val="000000"/>
                <w:sz w:val="26"/>
                <w:szCs w:val="26"/>
              </w:rPr>
            </w:pPr>
            <w:r w:rsidRPr="00A94715">
              <w:rPr>
                <w:color w:val="000000"/>
                <w:sz w:val="26"/>
                <w:szCs w:val="26"/>
              </w:rPr>
              <w:t>Writing: adding information to a text</w:t>
            </w:r>
          </w:p>
          <w:p w14:paraId="5E22E99E" w14:textId="77777777" w:rsidR="00571685" w:rsidRPr="00A94715" w:rsidRDefault="00571685" w:rsidP="00A94715">
            <w:pPr>
              <w:tabs>
                <w:tab w:val="left" w:pos="567"/>
              </w:tabs>
              <w:spacing w:before="120" w:after="120"/>
              <w:jc w:val="both"/>
              <w:rPr>
                <w:b/>
                <w:color w:val="000000"/>
                <w:sz w:val="26"/>
                <w:szCs w:val="26"/>
              </w:rPr>
            </w:pPr>
          </w:p>
        </w:tc>
        <w:tc>
          <w:tcPr>
            <w:tcW w:w="825" w:type="dxa"/>
            <w:shd w:val="clear" w:color="auto" w:fill="FFFFFF"/>
          </w:tcPr>
          <w:p w14:paraId="7C692A70" w14:textId="77777777" w:rsidR="00571685" w:rsidRPr="00A94715" w:rsidRDefault="00960AF3" w:rsidP="00A94715">
            <w:pPr>
              <w:spacing w:before="120" w:after="120"/>
              <w:jc w:val="center"/>
              <w:rPr>
                <w:color w:val="000000"/>
                <w:sz w:val="26"/>
                <w:szCs w:val="26"/>
              </w:rPr>
            </w:pPr>
            <w:r w:rsidRPr="00A94715">
              <w:rPr>
                <w:b/>
                <w:color w:val="000000"/>
                <w:sz w:val="26"/>
                <w:szCs w:val="26"/>
              </w:rPr>
              <w:t>5</w:t>
            </w:r>
          </w:p>
        </w:tc>
        <w:tc>
          <w:tcPr>
            <w:tcW w:w="842" w:type="dxa"/>
            <w:shd w:val="clear" w:color="auto" w:fill="FFFFFF"/>
          </w:tcPr>
          <w:p w14:paraId="698DF4EF"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05FA648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1EFFBAA" w14:textId="77777777" w:rsidR="00571685" w:rsidRPr="00A94715" w:rsidRDefault="00571685" w:rsidP="00A94715">
            <w:pPr>
              <w:spacing w:before="120" w:after="120"/>
              <w:jc w:val="center"/>
              <w:rPr>
                <w:color w:val="000000"/>
                <w:sz w:val="26"/>
                <w:szCs w:val="26"/>
              </w:rPr>
            </w:pPr>
          </w:p>
          <w:p w14:paraId="1E969A6D"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2AF1035" w14:textId="77777777" w:rsidR="00571685" w:rsidRPr="00A94715" w:rsidRDefault="00571685" w:rsidP="00A94715">
            <w:pPr>
              <w:spacing w:before="120" w:after="120"/>
              <w:jc w:val="center"/>
              <w:rPr>
                <w:color w:val="000000"/>
                <w:sz w:val="26"/>
                <w:szCs w:val="26"/>
              </w:rPr>
            </w:pPr>
          </w:p>
        </w:tc>
        <w:tc>
          <w:tcPr>
            <w:tcW w:w="1044" w:type="dxa"/>
            <w:shd w:val="clear" w:color="auto" w:fill="FFFFFF"/>
          </w:tcPr>
          <w:p w14:paraId="610D751A"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5C525AF5" w14:textId="77777777" w:rsidR="00571685" w:rsidRPr="00A94715" w:rsidRDefault="00571685" w:rsidP="00A94715">
            <w:pPr>
              <w:spacing w:before="120" w:after="120"/>
              <w:jc w:val="center"/>
              <w:rPr>
                <w:color w:val="000000"/>
                <w:sz w:val="26"/>
                <w:szCs w:val="26"/>
              </w:rPr>
            </w:pPr>
          </w:p>
          <w:p w14:paraId="5E78542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9412C44" w14:textId="77777777" w:rsidR="00571685" w:rsidRPr="00A94715" w:rsidRDefault="00571685" w:rsidP="00A94715">
            <w:pPr>
              <w:rPr>
                <w:color w:val="000000"/>
                <w:sz w:val="26"/>
                <w:szCs w:val="26"/>
              </w:rPr>
            </w:pPr>
          </w:p>
          <w:p w14:paraId="644C0D35" w14:textId="77777777" w:rsidR="00571685" w:rsidRPr="00A94715" w:rsidRDefault="00960AF3" w:rsidP="00A94715">
            <w:pPr>
              <w:jc w:val="center"/>
              <w:rPr>
                <w:color w:val="000000"/>
                <w:sz w:val="26"/>
                <w:szCs w:val="26"/>
              </w:rPr>
            </w:pPr>
            <w:r w:rsidRPr="00A94715">
              <w:rPr>
                <w:color w:val="000000"/>
                <w:sz w:val="26"/>
                <w:szCs w:val="26"/>
              </w:rPr>
              <w:t>1</w:t>
            </w:r>
          </w:p>
        </w:tc>
        <w:tc>
          <w:tcPr>
            <w:tcW w:w="1495" w:type="dxa"/>
            <w:shd w:val="clear" w:color="auto" w:fill="FFFFFF"/>
          </w:tcPr>
          <w:p w14:paraId="54A3A8A8" w14:textId="77777777" w:rsidR="00571685" w:rsidRPr="00A94715" w:rsidRDefault="00571685" w:rsidP="00A94715">
            <w:pPr>
              <w:spacing w:before="120" w:after="120"/>
              <w:jc w:val="center"/>
              <w:rPr>
                <w:b/>
                <w:color w:val="000000"/>
                <w:sz w:val="26"/>
                <w:szCs w:val="26"/>
              </w:rPr>
            </w:pPr>
          </w:p>
          <w:p w14:paraId="258A1F48" w14:textId="77777777" w:rsidR="00571685" w:rsidRPr="00A94715" w:rsidRDefault="00571685" w:rsidP="00A94715">
            <w:pPr>
              <w:spacing w:before="120" w:after="120"/>
              <w:jc w:val="center"/>
              <w:rPr>
                <w:color w:val="000000"/>
                <w:sz w:val="26"/>
                <w:szCs w:val="26"/>
              </w:rPr>
            </w:pPr>
          </w:p>
          <w:p w14:paraId="3EDED65D" w14:textId="77777777" w:rsidR="00571685" w:rsidRPr="00A94715" w:rsidRDefault="00571685" w:rsidP="00A94715">
            <w:pPr>
              <w:spacing w:before="120" w:after="120"/>
              <w:jc w:val="center"/>
              <w:rPr>
                <w:color w:val="000000"/>
                <w:sz w:val="26"/>
                <w:szCs w:val="26"/>
              </w:rPr>
            </w:pPr>
          </w:p>
          <w:p w14:paraId="05D27306" w14:textId="77777777" w:rsidR="00571685" w:rsidRPr="00A94715" w:rsidRDefault="00571685" w:rsidP="00A94715">
            <w:pPr>
              <w:spacing w:before="120" w:after="120"/>
              <w:jc w:val="center"/>
              <w:rPr>
                <w:color w:val="000000"/>
                <w:sz w:val="26"/>
                <w:szCs w:val="26"/>
              </w:rPr>
            </w:pPr>
          </w:p>
          <w:p w14:paraId="75935A5C" w14:textId="77777777" w:rsidR="00571685" w:rsidRPr="00A94715" w:rsidRDefault="00571685" w:rsidP="00A94715">
            <w:pPr>
              <w:spacing w:before="120" w:after="120"/>
              <w:jc w:val="center"/>
              <w:rPr>
                <w:color w:val="000000"/>
                <w:sz w:val="26"/>
                <w:szCs w:val="26"/>
              </w:rPr>
            </w:pPr>
          </w:p>
          <w:p w14:paraId="30FE6991" w14:textId="77777777" w:rsidR="00571685" w:rsidRPr="00A94715" w:rsidRDefault="00571685" w:rsidP="00A94715">
            <w:pPr>
              <w:spacing w:before="120" w:after="120"/>
              <w:jc w:val="center"/>
              <w:rPr>
                <w:color w:val="000000"/>
                <w:sz w:val="26"/>
                <w:szCs w:val="26"/>
              </w:rPr>
            </w:pPr>
          </w:p>
          <w:p w14:paraId="2B24BA1E" w14:textId="77777777" w:rsidR="00571685" w:rsidRPr="00A94715" w:rsidRDefault="00571685" w:rsidP="00A94715">
            <w:pPr>
              <w:spacing w:before="120" w:after="120"/>
              <w:jc w:val="center"/>
              <w:rPr>
                <w:color w:val="000000"/>
                <w:sz w:val="26"/>
                <w:szCs w:val="26"/>
              </w:rPr>
            </w:pPr>
          </w:p>
        </w:tc>
      </w:tr>
      <w:tr w:rsidR="00571685" w:rsidRPr="00A94715" w14:paraId="621BC784" w14:textId="77777777">
        <w:trPr>
          <w:gridAfter w:val="1"/>
          <w:wAfter w:w="6" w:type="dxa"/>
          <w:trHeight w:val="1639"/>
        </w:trPr>
        <w:tc>
          <w:tcPr>
            <w:tcW w:w="553" w:type="dxa"/>
            <w:shd w:val="clear" w:color="auto" w:fill="FFFFFF"/>
          </w:tcPr>
          <w:p w14:paraId="424FF8A4"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15</w:t>
            </w:r>
          </w:p>
        </w:tc>
        <w:tc>
          <w:tcPr>
            <w:tcW w:w="4664" w:type="dxa"/>
            <w:shd w:val="clear" w:color="auto" w:fill="FFFFFF"/>
            <w:vAlign w:val="bottom"/>
          </w:tcPr>
          <w:p w14:paraId="11027CCE"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3: MECHANISMS</w:t>
            </w:r>
          </w:p>
          <w:p w14:paraId="277A9A6B" w14:textId="77777777" w:rsidR="00571685" w:rsidRPr="00A94715" w:rsidRDefault="00960AF3" w:rsidP="00A94715">
            <w:pPr>
              <w:numPr>
                <w:ilvl w:val="0"/>
                <w:numId w:val="154"/>
              </w:numPr>
              <w:pBdr>
                <w:top w:val="nil"/>
                <w:left w:val="nil"/>
                <w:bottom w:val="nil"/>
                <w:right w:val="nil"/>
                <w:between w:val="nil"/>
              </w:pBdr>
              <w:spacing w:before="120"/>
              <w:jc w:val="both"/>
              <w:rPr>
                <w:color w:val="000000"/>
                <w:sz w:val="26"/>
                <w:szCs w:val="26"/>
              </w:rPr>
            </w:pPr>
            <w:r w:rsidRPr="00A94715">
              <w:rPr>
                <w:color w:val="000000"/>
                <w:sz w:val="26"/>
                <w:szCs w:val="26"/>
              </w:rPr>
              <w:t>Turning-in</w:t>
            </w:r>
          </w:p>
          <w:p w14:paraId="2582BB76" w14:textId="77777777" w:rsidR="00571685" w:rsidRPr="00A94715" w:rsidRDefault="00960AF3" w:rsidP="00A94715">
            <w:pPr>
              <w:numPr>
                <w:ilvl w:val="0"/>
                <w:numId w:val="154"/>
              </w:numPr>
              <w:pBdr>
                <w:top w:val="nil"/>
                <w:left w:val="nil"/>
                <w:bottom w:val="nil"/>
                <w:right w:val="nil"/>
                <w:between w:val="nil"/>
              </w:pBdr>
              <w:jc w:val="both"/>
              <w:rPr>
                <w:color w:val="000000"/>
                <w:sz w:val="26"/>
                <w:szCs w:val="26"/>
              </w:rPr>
            </w:pPr>
            <w:r w:rsidRPr="00A94715">
              <w:rPr>
                <w:color w:val="000000"/>
                <w:sz w:val="26"/>
                <w:szCs w:val="26"/>
              </w:rPr>
              <w:t>Reading Scanning a text</w:t>
            </w:r>
          </w:p>
          <w:p w14:paraId="235E6760" w14:textId="77777777" w:rsidR="00571685" w:rsidRPr="00A94715" w:rsidRDefault="00960AF3" w:rsidP="00A94715">
            <w:pPr>
              <w:numPr>
                <w:ilvl w:val="0"/>
                <w:numId w:val="154"/>
              </w:numPr>
              <w:pBdr>
                <w:top w:val="nil"/>
                <w:left w:val="nil"/>
                <w:bottom w:val="nil"/>
                <w:right w:val="nil"/>
                <w:between w:val="nil"/>
              </w:pBdr>
              <w:jc w:val="both"/>
              <w:rPr>
                <w:color w:val="000000"/>
                <w:sz w:val="26"/>
                <w:szCs w:val="26"/>
              </w:rPr>
            </w:pPr>
            <w:r w:rsidRPr="00A94715">
              <w:rPr>
                <w:color w:val="000000"/>
                <w:sz w:val="26"/>
                <w:szCs w:val="26"/>
              </w:rPr>
              <w:t>Writing Ways of linking ideas, 1</w:t>
            </w:r>
          </w:p>
          <w:p w14:paraId="77B0889E" w14:textId="77777777" w:rsidR="00571685" w:rsidRPr="00A94715" w:rsidRDefault="00960AF3" w:rsidP="00A94715">
            <w:pPr>
              <w:numPr>
                <w:ilvl w:val="0"/>
                <w:numId w:val="154"/>
              </w:numPr>
              <w:pBdr>
                <w:top w:val="nil"/>
                <w:left w:val="nil"/>
                <w:bottom w:val="nil"/>
                <w:right w:val="nil"/>
                <w:between w:val="nil"/>
              </w:pBdr>
              <w:jc w:val="both"/>
              <w:rPr>
                <w:color w:val="000000"/>
                <w:sz w:val="26"/>
                <w:szCs w:val="26"/>
              </w:rPr>
            </w:pPr>
            <w:r w:rsidRPr="00A94715">
              <w:rPr>
                <w:color w:val="000000"/>
                <w:sz w:val="26"/>
                <w:szCs w:val="26"/>
              </w:rPr>
              <w:t>Language study Dealing with technical terms</w:t>
            </w:r>
          </w:p>
          <w:p w14:paraId="4A75FED2" w14:textId="77777777" w:rsidR="00571685" w:rsidRPr="00A94715" w:rsidRDefault="00960AF3" w:rsidP="00A94715">
            <w:pPr>
              <w:numPr>
                <w:ilvl w:val="0"/>
                <w:numId w:val="154"/>
              </w:numPr>
              <w:pBdr>
                <w:top w:val="nil"/>
                <w:left w:val="nil"/>
                <w:bottom w:val="nil"/>
                <w:right w:val="nil"/>
                <w:between w:val="nil"/>
              </w:pBdr>
              <w:spacing w:after="120"/>
              <w:jc w:val="both"/>
              <w:rPr>
                <w:color w:val="000000"/>
                <w:sz w:val="26"/>
                <w:szCs w:val="26"/>
              </w:rPr>
            </w:pPr>
            <w:r w:rsidRPr="00A94715">
              <w:rPr>
                <w:color w:val="000000"/>
                <w:sz w:val="26"/>
                <w:szCs w:val="26"/>
              </w:rPr>
              <w:t>Speaking practice</w:t>
            </w:r>
          </w:p>
          <w:p w14:paraId="2BBDAE02" w14:textId="77777777" w:rsidR="00571685" w:rsidRPr="00A94715" w:rsidRDefault="00571685" w:rsidP="00A94715">
            <w:pPr>
              <w:spacing w:before="120" w:after="120"/>
              <w:jc w:val="both"/>
              <w:rPr>
                <w:b/>
                <w:color w:val="000000"/>
                <w:sz w:val="26"/>
                <w:szCs w:val="26"/>
              </w:rPr>
            </w:pPr>
          </w:p>
        </w:tc>
        <w:tc>
          <w:tcPr>
            <w:tcW w:w="825" w:type="dxa"/>
            <w:shd w:val="clear" w:color="auto" w:fill="FFFFFF"/>
          </w:tcPr>
          <w:p w14:paraId="26C955E6" w14:textId="77777777" w:rsidR="00571685" w:rsidRPr="00A94715" w:rsidRDefault="00960AF3" w:rsidP="00A94715">
            <w:pPr>
              <w:spacing w:before="120" w:after="120"/>
              <w:jc w:val="center"/>
              <w:rPr>
                <w:color w:val="000000"/>
                <w:sz w:val="26"/>
                <w:szCs w:val="26"/>
              </w:rPr>
            </w:pPr>
            <w:r w:rsidRPr="00A94715">
              <w:rPr>
                <w:b/>
                <w:color w:val="000000"/>
                <w:sz w:val="26"/>
                <w:szCs w:val="26"/>
              </w:rPr>
              <w:lastRenderedPageBreak/>
              <w:t>5</w:t>
            </w:r>
          </w:p>
        </w:tc>
        <w:tc>
          <w:tcPr>
            <w:tcW w:w="842" w:type="dxa"/>
            <w:shd w:val="clear" w:color="auto" w:fill="FFFFFF"/>
          </w:tcPr>
          <w:p w14:paraId="14F123DC"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01F9777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A687062" w14:textId="77777777" w:rsidR="00571685" w:rsidRPr="00A94715" w:rsidRDefault="00571685" w:rsidP="00A94715">
            <w:pPr>
              <w:spacing w:before="120" w:after="120"/>
              <w:jc w:val="center"/>
              <w:rPr>
                <w:color w:val="000000"/>
                <w:sz w:val="26"/>
                <w:szCs w:val="26"/>
              </w:rPr>
            </w:pPr>
          </w:p>
          <w:p w14:paraId="73AC583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5C1F793" w14:textId="77777777" w:rsidR="00571685" w:rsidRPr="00A94715" w:rsidRDefault="00571685" w:rsidP="00A94715">
            <w:pPr>
              <w:spacing w:before="120" w:after="120"/>
              <w:jc w:val="center"/>
              <w:rPr>
                <w:color w:val="000000"/>
                <w:sz w:val="26"/>
                <w:szCs w:val="26"/>
              </w:rPr>
            </w:pPr>
          </w:p>
        </w:tc>
        <w:tc>
          <w:tcPr>
            <w:tcW w:w="1044" w:type="dxa"/>
            <w:shd w:val="clear" w:color="auto" w:fill="FFFFFF"/>
          </w:tcPr>
          <w:p w14:paraId="6D438CF4"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53836294" w14:textId="77777777" w:rsidR="00571685" w:rsidRPr="00A94715" w:rsidRDefault="00571685" w:rsidP="00A94715">
            <w:pPr>
              <w:spacing w:before="120" w:after="120"/>
              <w:jc w:val="center"/>
              <w:rPr>
                <w:color w:val="000000"/>
                <w:sz w:val="26"/>
                <w:szCs w:val="26"/>
              </w:rPr>
            </w:pPr>
          </w:p>
          <w:p w14:paraId="72699E0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8DF8F30" w14:textId="77777777" w:rsidR="00571685" w:rsidRPr="00A94715" w:rsidRDefault="00571685" w:rsidP="00A94715">
            <w:pPr>
              <w:jc w:val="center"/>
              <w:rPr>
                <w:color w:val="000000"/>
                <w:sz w:val="26"/>
                <w:szCs w:val="26"/>
              </w:rPr>
            </w:pPr>
          </w:p>
        </w:tc>
        <w:tc>
          <w:tcPr>
            <w:tcW w:w="1495" w:type="dxa"/>
            <w:shd w:val="clear" w:color="auto" w:fill="FFFFFF"/>
          </w:tcPr>
          <w:p w14:paraId="138503F9"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70F631A2" w14:textId="77777777" w:rsidR="00571685" w:rsidRPr="00A94715" w:rsidRDefault="00571685" w:rsidP="00A94715">
            <w:pPr>
              <w:spacing w:before="120" w:after="120"/>
              <w:jc w:val="center"/>
              <w:rPr>
                <w:color w:val="000000"/>
                <w:sz w:val="26"/>
                <w:szCs w:val="26"/>
              </w:rPr>
            </w:pPr>
          </w:p>
          <w:p w14:paraId="2FDB0D50" w14:textId="77777777" w:rsidR="00571685" w:rsidRPr="00A94715" w:rsidRDefault="00571685" w:rsidP="00A94715">
            <w:pPr>
              <w:spacing w:before="120" w:after="120"/>
              <w:jc w:val="center"/>
              <w:rPr>
                <w:color w:val="000000"/>
                <w:sz w:val="26"/>
                <w:szCs w:val="26"/>
              </w:rPr>
            </w:pPr>
          </w:p>
          <w:p w14:paraId="019A7A7A" w14:textId="77777777" w:rsidR="00571685" w:rsidRPr="00A94715" w:rsidRDefault="00571685" w:rsidP="00A94715">
            <w:pPr>
              <w:spacing w:before="120" w:after="120"/>
              <w:jc w:val="center"/>
              <w:rPr>
                <w:color w:val="000000"/>
                <w:sz w:val="26"/>
                <w:szCs w:val="26"/>
              </w:rPr>
            </w:pPr>
          </w:p>
          <w:p w14:paraId="1E59479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0D3C0E70" w14:textId="77777777">
        <w:trPr>
          <w:gridAfter w:val="1"/>
          <w:wAfter w:w="6" w:type="dxa"/>
          <w:trHeight w:val="1115"/>
        </w:trPr>
        <w:tc>
          <w:tcPr>
            <w:tcW w:w="553" w:type="dxa"/>
            <w:shd w:val="clear" w:color="auto" w:fill="FFFFFF"/>
          </w:tcPr>
          <w:p w14:paraId="5EC1F49F"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16</w:t>
            </w:r>
          </w:p>
        </w:tc>
        <w:tc>
          <w:tcPr>
            <w:tcW w:w="4664" w:type="dxa"/>
            <w:shd w:val="clear" w:color="auto" w:fill="FFFFFF"/>
            <w:vAlign w:val="bottom"/>
          </w:tcPr>
          <w:p w14:paraId="51D25BDD"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4: FORCES IN ENGINEERING</w:t>
            </w:r>
          </w:p>
          <w:p w14:paraId="0E1B20E7" w14:textId="77777777" w:rsidR="00571685" w:rsidRPr="00A94715" w:rsidRDefault="00960AF3" w:rsidP="00A94715">
            <w:pPr>
              <w:numPr>
                <w:ilvl w:val="0"/>
                <w:numId w:val="155"/>
              </w:numPr>
              <w:pBdr>
                <w:top w:val="nil"/>
                <w:left w:val="nil"/>
                <w:bottom w:val="nil"/>
                <w:right w:val="nil"/>
                <w:between w:val="nil"/>
              </w:pBdr>
              <w:spacing w:before="120"/>
              <w:jc w:val="both"/>
              <w:rPr>
                <w:color w:val="000000"/>
                <w:sz w:val="26"/>
                <w:szCs w:val="26"/>
              </w:rPr>
            </w:pPr>
            <w:r w:rsidRPr="00A94715">
              <w:rPr>
                <w:color w:val="000000"/>
                <w:sz w:val="26"/>
                <w:szCs w:val="26"/>
              </w:rPr>
              <w:t>Turning-in</w:t>
            </w:r>
          </w:p>
          <w:p w14:paraId="41C9FBCF" w14:textId="77777777" w:rsidR="00571685" w:rsidRPr="00A94715" w:rsidRDefault="00960AF3" w:rsidP="00A94715">
            <w:pPr>
              <w:numPr>
                <w:ilvl w:val="0"/>
                <w:numId w:val="155"/>
              </w:numPr>
              <w:pBdr>
                <w:top w:val="nil"/>
                <w:left w:val="nil"/>
                <w:bottom w:val="nil"/>
                <w:right w:val="nil"/>
                <w:between w:val="nil"/>
              </w:pBdr>
              <w:jc w:val="both"/>
              <w:rPr>
                <w:color w:val="000000"/>
                <w:sz w:val="26"/>
                <w:szCs w:val="26"/>
              </w:rPr>
            </w:pPr>
            <w:r w:rsidRPr="00A94715">
              <w:rPr>
                <w:color w:val="000000"/>
                <w:sz w:val="26"/>
                <w:szCs w:val="26"/>
              </w:rPr>
              <w:t>Reading 1: Predicting</w:t>
            </w:r>
          </w:p>
          <w:p w14:paraId="7CCE0F62" w14:textId="77777777" w:rsidR="00571685" w:rsidRPr="00A94715" w:rsidRDefault="00960AF3" w:rsidP="00A94715">
            <w:pPr>
              <w:numPr>
                <w:ilvl w:val="0"/>
                <w:numId w:val="155"/>
              </w:numPr>
              <w:pBdr>
                <w:top w:val="nil"/>
                <w:left w:val="nil"/>
                <w:bottom w:val="nil"/>
                <w:right w:val="nil"/>
                <w:between w:val="nil"/>
              </w:pBdr>
              <w:jc w:val="both"/>
              <w:rPr>
                <w:color w:val="000000"/>
                <w:sz w:val="26"/>
                <w:szCs w:val="26"/>
              </w:rPr>
            </w:pPr>
            <w:r w:rsidRPr="00A94715">
              <w:rPr>
                <w:color w:val="000000"/>
                <w:sz w:val="26"/>
                <w:szCs w:val="26"/>
              </w:rPr>
              <w:t>Reading 2: grammar links in texts</w:t>
            </w:r>
          </w:p>
          <w:p w14:paraId="083124FB" w14:textId="77777777" w:rsidR="00571685" w:rsidRPr="00A94715" w:rsidRDefault="00960AF3" w:rsidP="00A94715">
            <w:pPr>
              <w:numPr>
                <w:ilvl w:val="0"/>
                <w:numId w:val="155"/>
              </w:numPr>
              <w:pBdr>
                <w:top w:val="nil"/>
                <w:left w:val="nil"/>
                <w:bottom w:val="nil"/>
                <w:right w:val="nil"/>
                <w:between w:val="nil"/>
              </w:pBdr>
              <w:spacing w:after="120"/>
              <w:jc w:val="both"/>
              <w:rPr>
                <w:b/>
                <w:color w:val="000000"/>
                <w:sz w:val="26"/>
                <w:szCs w:val="26"/>
              </w:rPr>
            </w:pPr>
            <w:r w:rsidRPr="00A94715">
              <w:rPr>
                <w:color w:val="000000"/>
                <w:sz w:val="26"/>
                <w:szCs w:val="26"/>
              </w:rPr>
              <w:t>Language study: the present passive Listening listening to lectures</w:t>
            </w:r>
          </w:p>
        </w:tc>
        <w:tc>
          <w:tcPr>
            <w:tcW w:w="825" w:type="dxa"/>
            <w:shd w:val="clear" w:color="auto" w:fill="FFFFFF"/>
          </w:tcPr>
          <w:p w14:paraId="606466C1" w14:textId="77777777" w:rsidR="00571685" w:rsidRPr="00A94715" w:rsidRDefault="00960AF3" w:rsidP="00A94715">
            <w:pPr>
              <w:spacing w:before="120" w:after="120"/>
              <w:jc w:val="center"/>
              <w:rPr>
                <w:color w:val="000000"/>
                <w:sz w:val="26"/>
                <w:szCs w:val="26"/>
              </w:rPr>
            </w:pPr>
            <w:r w:rsidRPr="00A94715">
              <w:rPr>
                <w:b/>
                <w:color w:val="000000"/>
                <w:sz w:val="26"/>
                <w:szCs w:val="26"/>
              </w:rPr>
              <w:t>5</w:t>
            </w:r>
          </w:p>
        </w:tc>
        <w:tc>
          <w:tcPr>
            <w:tcW w:w="842" w:type="dxa"/>
            <w:shd w:val="clear" w:color="auto" w:fill="FFFFFF"/>
          </w:tcPr>
          <w:p w14:paraId="06C6F573"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19C2EF8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66B0094" w14:textId="77777777" w:rsidR="00571685" w:rsidRPr="00A94715" w:rsidRDefault="00571685" w:rsidP="00A94715">
            <w:pPr>
              <w:spacing w:before="120" w:after="120"/>
              <w:jc w:val="center"/>
              <w:rPr>
                <w:color w:val="000000"/>
                <w:sz w:val="26"/>
                <w:szCs w:val="26"/>
              </w:rPr>
            </w:pPr>
          </w:p>
          <w:p w14:paraId="32020A0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34692D8" w14:textId="77777777" w:rsidR="00571685" w:rsidRPr="00A94715" w:rsidRDefault="00571685" w:rsidP="00A94715">
            <w:pPr>
              <w:spacing w:before="120" w:after="120"/>
              <w:jc w:val="center"/>
              <w:rPr>
                <w:color w:val="000000"/>
                <w:sz w:val="26"/>
                <w:szCs w:val="26"/>
              </w:rPr>
            </w:pPr>
          </w:p>
        </w:tc>
        <w:tc>
          <w:tcPr>
            <w:tcW w:w="1044" w:type="dxa"/>
            <w:shd w:val="clear" w:color="auto" w:fill="FFFFFF"/>
          </w:tcPr>
          <w:p w14:paraId="157C3114"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5873801D" w14:textId="77777777" w:rsidR="00571685" w:rsidRPr="00A94715" w:rsidRDefault="00571685" w:rsidP="00A94715">
            <w:pPr>
              <w:spacing w:before="120" w:after="120"/>
              <w:jc w:val="center"/>
              <w:rPr>
                <w:color w:val="000000"/>
                <w:sz w:val="26"/>
                <w:szCs w:val="26"/>
              </w:rPr>
            </w:pPr>
          </w:p>
          <w:p w14:paraId="6206CD0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9F53082" w14:textId="77777777" w:rsidR="00571685" w:rsidRPr="00A94715" w:rsidRDefault="00571685" w:rsidP="00A94715">
            <w:pPr>
              <w:rPr>
                <w:color w:val="000000"/>
                <w:sz w:val="26"/>
                <w:szCs w:val="26"/>
              </w:rPr>
            </w:pPr>
          </w:p>
          <w:p w14:paraId="0E52BB54" w14:textId="77777777" w:rsidR="00571685" w:rsidRPr="00A94715" w:rsidRDefault="00960AF3" w:rsidP="00A94715">
            <w:pPr>
              <w:jc w:val="center"/>
              <w:rPr>
                <w:color w:val="000000"/>
                <w:sz w:val="26"/>
                <w:szCs w:val="26"/>
              </w:rPr>
            </w:pPr>
            <w:r w:rsidRPr="00A94715">
              <w:rPr>
                <w:color w:val="000000"/>
                <w:sz w:val="26"/>
                <w:szCs w:val="26"/>
              </w:rPr>
              <w:t>1</w:t>
            </w:r>
          </w:p>
        </w:tc>
        <w:tc>
          <w:tcPr>
            <w:tcW w:w="1495" w:type="dxa"/>
            <w:shd w:val="clear" w:color="auto" w:fill="FFFFFF"/>
          </w:tcPr>
          <w:p w14:paraId="16E93FAA" w14:textId="77777777" w:rsidR="00571685" w:rsidRPr="00A94715" w:rsidRDefault="00571685" w:rsidP="00A94715">
            <w:pPr>
              <w:spacing w:before="120" w:after="120"/>
              <w:jc w:val="center"/>
              <w:rPr>
                <w:color w:val="000000"/>
                <w:sz w:val="26"/>
                <w:szCs w:val="26"/>
              </w:rPr>
            </w:pPr>
          </w:p>
        </w:tc>
      </w:tr>
      <w:tr w:rsidR="00571685" w:rsidRPr="00A94715" w14:paraId="62819DE7" w14:textId="77777777">
        <w:trPr>
          <w:gridAfter w:val="1"/>
          <w:wAfter w:w="6" w:type="dxa"/>
          <w:trHeight w:val="1232"/>
        </w:trPr>
        <w:tc>
          <w:tcPr>
            <w:tcW w:w="553" w:type="dxa"/>
            <w:shd w:val="clear" w:color="auto" w:fill="FFFFFF"/>
          </w:tcPr>
          <w:p w14:paraId="5402A292"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17</w:t>
            </w:r>
          </w:p>
        </w:tc>
        <w:tc>
          <w:tcPr>
            <w:tcW w:w="4664" w:type="dxa"/>
            <w:shd w:val="clear" w:color="auto" w:fill="FFFFFF"/>
            <w:vAlign w:val="bottom"/>
          </w:tcPr>
          <w:p w14:paraId="0423AA9C" w14:textId="77777777" w:rsidR="00571685" w:rsidRPr="00A94715" w:rsidRDefault="00960AF3" w:rsidP="00A94715">
            <w:pPr>
              <w:spacing w:before="120" w:after="120"/>
              <w:jc w:val="both"/>
              <w:rPr>
                <w:b/>
                <w:color w:val="000000"/>
                <w:sz w:val="26"/>
                <w:szCs w:val="26"/>
              </w:rPr>
            </w:pPr>
            <w:r w:rsidRPr="00A94715">
              <w:rPr>
                <w:b/>
                <w:color w:val="000000"/>
                <w:sz w:val="26"/>
                <w:szCs w:val="26"/>
              </w:rPr>
              <w:t>Chương 5:  SAFETY AT WORK</w:t>
            </w:r>
          </w:p>
          <w:p w14:paraId="6754E7E7" w14:textId="77777777" w:rsidR="00571685" w:rsidRPr="00A94715" w:rsidRDefault="00960AF3" w:rsidP="00A94715">
            <w:pPr>
              <w:numPr>
                <w:ilvl w:val="0"/>
                <w:numId w:val="156"/>
              </w:numPr>
              <w:pBdr>
                <w:top w:val="nil"/>
                <w:left w:val="nil"/>
                <w:bottom w:val="nil"/>
                <w:right w:val="nil"/>
                <w:between w:val="nil"/>
              </w:pBdr>
              <w:spacing w:before="120"/>
              <w:jc w:val="both"/>
              <w:rPr>
                <w:color w:val="000000"/>
                <w:sz w:val="26"/>
                <w:szCs w:val="26"/>
              </w:rPr>
            </w:pPr>
            <w:r w:rsidRPr="00A94715">
              <w:rPr>
                <w:color w:val="000000"/>
                <w:sz w:val="26"/>
                <w:szCs w:val="26"/>
              </w:rPr>
              <w:t>Turning-in</w:t>
            </w:r>
          </w:p>
          <w:p w14:paraId="3F5182D4" w14:textId="77777777" w:rsidR="00571685" w:rsidRPr="00A94715" w:rsidRDefault="00960AF3" w:rsidP="00A94715">
            <w:pPr>
              <w:numPr>
                <w:ilvl w:val="0"/>
                <w:numId w:val="156"/>
              </w:numPr>
              <w:pBdr>
                <w:top w:val="nil"/>
                <w:left w:val="nil"/>
                <w:bottom w:val="nil"/>
                <w:right w:val="nil"/>
                <w:between w:val="nil"/>
              </w:pBdr>
              <w:jc w:val="both"/>
              <w:rPr>
                <w:color w:val="000000"/>
                <w:sz w:val="26"/>
                <w:szCs w:val="26"/>
              </w:rPr>
            </w:pPr>
            <w:r w:rsidRPr="00A94715">
              <w:rPr>
                <w:color w:val="000000"/>
                <w:sz w:val="26"/>
                <w:szCs w:val="26"/>
              </w:rPr>
              <w:t>Reading: Understanding the writer’s purpose</w:t>
            </w:r>
          </w:p>
          <w:p w14:paraId="3514C6CC" w14:textId="77777777" w:rsidR="00571685" w:rsidRPr="00A94715" w:rsidRDefault="00960AF3" w:rsidP="00A94715">
            <w:pPr>
              <w:numPr>
                <w:ilvl w:val="0"/>
                <w:numId w:val="156"/>
              </w:numPr>
              <w:pBdr>
                <w:top w:val="nil"/>
                <w:left w:val="nil"/>
                <w:bottom w:val="nil"/>
                <w:right w:val="nil"/>
                <w:between w:val="nil"/>
              </w:pBdr>
              <w:jc w:val="both"/>
              <w:rPr>
                <w:color w:val="000000"/>
                <w:sz w:val="26"/>
                <w:szCs w:val="26"/>
              </w:rPr>
            </w:pPr>
            <w:r w:rsidRPr="00A94715">
              <w:rPr>
                <w:color w:val="000000"/>
                <w:sz w:val="26"/>
                <w:szCs w:val="26"/>
              </w:rPr>
              <w:t>Language study: making safety rules</w:t>
            </w:r>
          </w:p>
          <w:p w14:paraId="791B5A65" w14:textId="77777777" w:rsidR="00571685" w:rsidRPr="00A94715" w:rsidRDefault="00960AF3" w:rsidP="00A94715">
            <w:pPr>
              <w:numPr>
                <w:ilvl w:val="0"/>
                <w:numId w:val="156"/>
              </w:numPr>
              <w:pBdr>
                <w:top w:val="nil"/>
                <w:left w:val="nil"/>
                <w:bottom w:val="nil"/>
                <w:right w:val="nil"/>
                <w:between w:val="nil"/>
              </w:pBdr>
              <w:spacing w:after="120"/>
              <w:jc w:val="both"/>
              <w:rPr>
                <w:b/>
                <w:color w:val="000000"/>
                <w:sz w:val="26"/>
                <w:szCs w:val="26"/>
              </w:rPr>
            </w:pPr>
            <w:r w:rsidRPr="00A94715">
              <w:rPr>
                <w:color w:val="000000"/>
                <w:sz w:val="26"/>
                <w:szCs w:val="26"/>
              </w:rPr>
              <w:t>Writing: Ways of linking ideas, 2</w:t>
            </w:r>
          </w:p>
        </w:tc>
        <w:tc>
          <w:tcPr>
            <w:tcW w:w="825" w:type="dxa"/>
            <w:shd w:val="clear" w:color="auto" w:fill="FFFFFF"/>
          </w:tcPr>
          <w:p w14:paraId="2967D02D" w14:textId="77777777" w:rsidR="00571685" w:rsidRPr="00A94715" w:rsidRDefault="00960AF3" w:rsidP="00A94715">
            <w:pPr>
              <w:spacing w:before="120" w:after="120"/>
              <w:jc w:val="center"/>
              <w:rPr>
                <w:color w:val="000000"/>
                <w:sz w:val="26"/>
                <w:szCs w:val="26"/>
              </w:rPr>
            </w:pPr>
            <w:r w:rsidRPr="00A94715">
              <w:rPr>
                <w:b/>
                <w:color w:val="000000"/>
                <w:sz w:val="26"/>
                <w:szCs w:val="26"/>
              </w:rPr>
              <w:t>5</w:t>
            </w:r>
          </w:p>
        </w:tc>
        <w:tc>
          <w:tcPr>
            <w:tcW w:w="842" w:type="dxa"/>
            <w:shd w:val="clear" w:color="auto" w:fill="FFFFFF"/>
          </w:tcPr>
          <w:p w14:paraId="0EAA0F04"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2D0EB69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87E8F4D" w14:textId="77777777" w:rsidR="00571685" w:rsidRPr="00A94715" w:rsidRDefault="00571685" w:rsidP="00A94715">
            <w:pPr>
              <w:spacing w:before="120" w:after="120"/>
              <w:jc w:val="center"/>
              <w:rPr>
                <w:color w:val="000000"/>
                <w:sz w:val="26"/>
                <w:szCs w:val="26"/>
              </w:rPr>
            </w:pPr>
          </w:p>
          <w:p w14:paraId="1A4C4069"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7A4FC1E6" w14:textId="77777777" w:rsidR="00571685" w:rsidRPr="00A94715" w:rsidRDefault="00571685" w:rsidP="00A94715">
            <w:pPr>
              <w:spacing w:before="120" w:after="120"/>
              <w:jc w:val="center"/>
              <w:rPr>
                <w:color w:val="000000"/>
                <w:sz w:val="26"/>
                <w:szCs w:val="26"/>
              </w:rPr>
            </w:pPr>
          </w:p>
        </w:tc>
        <w:tc>
          <w:tcPr>
            <w:tcW w:w="1044" w:type="dxa"/>
            <w:shd w:val="clear" w:color="auto" w:fill="FFFFFF"/>
          </w:tcPr>
          <w:p w14:paraId="60CE98E0"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70CBC12F" w14:textId="77777777" w:rsidR="00571685" w:rsidRPr="00A94715" w:rsidRDefault="00571685" w:rsidP="00A94715">
            <w:pPr>
              <w:spacing w:before="120" w:after="120"/>
              <w:jc w:val="center"/>
              <w:rPr>
                <w:color w:val="000000"/>
                <w:sz w:val="26"/>
                <w:szCs w:val="26"/>
              </w:rPr>
            </w:pPr>
          </w:p>
          <w:p w14:paraId="53BF12E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445C278" w14:textId="77777777" w:rsidR="00571685" w:rsidRPr="00A94715" w:rsidRDefault="00571685" w:rsidP="00A94715">
            <w:pPr>
              <w:rPr>
                <w:color w:val="000000"/>
                <w:sz w:val="26"/>
                <w:szCs w:val="26"/>
              </w:rPr>
            </w:pPr>
          </w:p>
          <w:p w14:paraId="63427485" w14:textId="77777777" w:rsidR="00571685" w:rsidRPr="00A94715" w:rsidRDefault="00960AF3" w:rsidP="00A94715">
            <w:pPr>
              <w:jc w:val="center"/>
              <w:rPr>
                <w:color w:val="000000"/>
                <w:sz w:val="26"/>
                <w:szCs w:val="26"/>
              </w:rPr>
            </w:pPr>
            <w:r w:rsidRPr="00A94715">
              <w:rPr>
                <w:color w:val="000000"/>
                <w:sz w:val="26"/>
                <w:szCs w:val="26"/>
              </w:rPr>
              <w:t>1</w:t>
            </w:r>
          </w:p>
        </w:tc>
        <w:tc>
          <w:tcPr>
            <w:tcW w:w="1495" w:type="dxa"/>
            <w:shd w:val="clear" w:color="auto" w:fill="FFFFFF"/>
          </w:tcPr>
          <w:p w14:paraId="077D06FC" w14:textId="77777777" w:rsidR="00571685" w:rsidRPr="00A94715" w:rsidRDefault="00571685" w:rsidP="00A94715">
            <w:pPr>
              <w:spacing w:before="120" w:after="120"/>
              <w:jc w:val="center"/>
              <w:rPr>
                <w:color w:val="000000"/>
                <w:sz w:val="26"/>
                <w:szCs w:val="26"/>
              </w:rPr>
            </w:pPr>
          </w:p>
        </w:tc>
      </w:tr>
      <w:tr w:rsidR="00571685" w:rsidRPr="00A94715" w14:paraId="0EB14514" w14:textId="77777777">
        <w:trPr>
          <w:gridAfter w:val="1"/>
          <w:wAfter w:w="6" w:type="dxa"/>
        </w:trPr>
        <w:tc>
          <w:tcPr>
            <w:tcW w:w="553" w:type="dxa"/>
            <w:shd w:val="clear" w:color="auto" w:fill="FFFFFF"/>
          </w:tcPr>
          <w:p w14:paraId="21939524" w14:textId="77777777" w:rsidR="00571685" w:rsidRPr="00A94715" w:rsidRDefault="00960AF3" w:rsidP="00A94715">
            <w:pPr>
              <w:tabs>
                <w:tab w:val="left" w:pos="825"/>
              </w:tabs>
              <w:spacing w:before="120" w:after="120"/>
              <w:jc w:val="both"/>
              <w:rPr>
                <w:color w:val="000000"/>
                <w:sz w:val="26"/>
                <w:szCs w:val="26"/>
              </w:rPr>
            </w:pPr>
            <w:r w:rsidRPr="00A94715">
              <w:rPr>
                <w:color w:val="000000"/>
                <w:sz w:val="26"/>
                <w:szCs w:val="26"/>
              </w:rPr>
              <w:t>18</w:t>
            </w:r>
          </w:p>
        </w:tc>
        <w:tc>
          <w:tcPr>
            <w:tcW w:w="4664" w:type="dxa"/>
            <w:shd w:val="clear" w:color="auto" w:fill="FFFFFF"/>
            <w:vAlign w:val="bottom"/>
          </w:tcPr>
          <w:p w14:paraId="35CD40F9" w14:textId="77777777" w:rsidR="00571685" w:rsidRPr="00A94715" w:rsidRDefault="00960AF3" w:rsidP="00A94715">
            <w:pPr>
              <w:spacing w:before="120" w:after="120"/>
              <w:jc w:val="both"/>
              <w:rPr>
                <w:b/>
                <w:color w:val="000000"/>
                <w:sz w:val="26"/>
                <w:szCs w:val="26"/>
              </w:rPr>
            </w:pPr>
            <w:r w:rsidRPr="00A94715">
              <w:rPr>
                <w:b/>
                <w:color w:val="000000"/>
                <w:sz w:val="26"/>
                <w:szCs w:val="26"/>
              </w:rPr>
              <w:t>REVIEW + FINAL TEST</w:t>
            </w:r>
          </w:p>
        </w:tc>
        <w:tc>
          <w:tcPr>
            <w:tcW w:w="825" w:type="dxa"/>
            <w:shd w:val="clear" w:color="auto" w:fill="FFFFFF"/>
          </w:tcPr>
          <w:p w14:paraId="1E426175"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842" w:type="dxa"/>
            <w:shd w:val="clear" w:color="auto" w:fill="FFFFFF"/>
          </w:tcPr>
          <w:p w14:paraId="73A1868A"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044" w:type="dxa"/>
            <w:shd w:val="clear" w:color="auto" w:fill="FFFFFF"/>
          </w:tcPr>
          <w:p w14:paraId="16B34F73"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1495" w:type="dxa"/>
            <w:shd w:val="clear" w:color="auto" w:fill="FFFFFF"/>
          </w:tcPr>
          <w:p w14:paraId="77FBB73B"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17907F02" w14:textId="77777777">
        <w:trPr>
          <w:gridAfter w:val="1"/>
          <w:wAfter w:w="6" w:type="dxa"/>
        </w:trPr>
        <w:tc>
          <w:tcPr>
            <w:tcW w:w="553" w:type="dxa"/>
            <w:shd w:val="clear" w:color="auto" w:fill="FFFFFF"/>
          </w:tcPr>
          <w:p w14:paraId="41B3C072" w14:textId="77777777" w:rsidR="00571685" w:rsidRPr="00A94715" w:rsidRDefault="00571685" w:rsidP="00A94715">
            <w:pPr>
              <w:tabs>
                <w:tab w:val="left" w:pos="825"/>
              </w:tabs>
              <w:spacing w:before="120" w:after="120"/>
              <w:jc w:val="both"/>
              <w:rPr>
                <w:color w:val="000000"/>
                <w:sz w:val="26"/>
                <w:szCs w:val="26"/>
              </w:rPr>
            </w:pPr>
          </w:p>
        </w:tc>
        <w:tc>
          <w:tcPr>
            <w:tcW w:w="4664" w:type="dxa"/>
            <w:shd w:val="clear" w:color="auto" w:fill="FFFFFF"/>
            <w:vAlign w:val="bottom"/>
          </w:tcPr>
          <w:p w14:paraId="27EAA763" w14:textId="77777777" w:rsidR="00571685" w:rsidRPr="00A94715" w:rsidRDefault="00960AF3" w:rsidP="00A94715">
            <w:pPr>
              <w:spacing w:before="120" w:after="120"/>
              <w:jc w:val="both"/>
              <w:rPr>
                <w:b/>
                <w:color w:val="000000"/>
                <w:sz w:val="26"/>
                <w:szCs w:val="26"/>
              </w:rPr>
            </w:pPr>
            <w:r w:rsidRPr="00A94715">
              <w:rPr>
                <w:b/>
                <w:color w:val="000000"/>
                <w:sz w:val="26"/>
                <w:szCs w:val="26"/>
              </w:rPr>
              <w:t>TỔNG CỘNG (A VÀ B)</w:t>
            </w:r>
          </w:p>
        </w:tc>
        <w:tc>
          <w:tcPr>
            <w:tcW w:w="825" w:type="dxa"/>
            <w:shd w:val="clear" w:color="auto" w:fill="FFFFFF"/>
            <w:vAlign w:val="center"/>
          </w:tcPr>
          <w:p w14:paraId="70244FDD" w14:textId="77777777" w:rsidR="00571685" w:rsidRPr="00A94715" w:rsidRDefault="00960AF3" w:rsidP="00A94715">
            <w:pPr>
              <w:spacing w:before="120" w:after="120"/>
              <w:jc w:val="center"/>
              <w:rPr>
                <w:b/>
                <w:color w:val="000000"/>
                <w:sz w:val="26"/>
                <w:szCs w:val="26"/>
              </w:rPr>
            </w:pPr>
            <w:r w:rsidRPr="00A94715">
              <w:rPr>
                <w:b/>
                <w:color w:val="000000"/>
                <w:sz w:val="26"/>
                <w:szCs w:val="26"/>
              </w:rPr>
              <w:t>120</w:t>
            </w:r>
          </w:p>
        </w:tc>
        <w:tc>
          <w:tcPr>
            <w:tcW w:w="842" w:type="dxa"/>
            <w:shd w:val="clear" w:color="auto" w:fill="FFFFFF"/>
            <w:vAlign w:val="center"/>
          </w:tcPr>
          <w:p w14:paraId="3C18B564" w14:textId="77777777" w:rsidR="00571685" w:rsidRPr="00A94715" w:rsidRDefault="00960AF3" w:rsidP="00A94715">
            <w:pPr>
              <w:spacing w:before="120" w:after="120"/>
              <w:ind w:left="260"/>
              <w:jc w:val="center"/>
              <w:rPr>
                <w:b/>
                <w:color w:val="000000"/>
                <w:sz w:val="26"/>
                <w:szCs w:val="26"/>
              </w:rPr>
            </w:pPr>
            <w:r w:rsidRPr="00A94715">
              <w:rPr>
                <w:b/>
                <w:color w:val="000000"/>
                <w:sz w:val="26"/>
                <w:szCs w:val="26"/>
              </w:rPr>
              <w:t>90</w:t>
            </w:r>
          </w:p>
        </w:tc>
        <w:tc>
          <w:tcPr>
            <w:tcW w:w="1044" w:type="dxa"/>
            <w:shd w:val="clear" w:color="auto" w:fill="FFFFFF"/>
            <w:vAlign w:val="center"/>
          </w:tcPr>
          <w:p w14:paraId="1AF38A95" w14:textId="77777777" w:rsidR="00571685" w:rsidRPr="00A94715" w:rsidRDefault="00960AF3" w:rsidP="00A94715">
            <w:pPr>
              <w:spacing w:before="120" w:after="120"/>
              <w:jc w:val="center"/>
              <w:rPr>
                <w:b/>
                <w:color w:val="000000"/>
                <w:sz w:val="26"/>
                <w:szCs w:val="26"/>
              </w:rPr>
            </w:pPr>
            <w:r w:rsidRPr="00A94715">
              <w:rPr>
                <w:b/>
                <w:color w:val="000000"/>
                <w:sz w:val="26"/>
                <w:szCs w:val="26"/>
              </w:rPr>
              <w:t>24</w:t>
            </w:r>
          </w:p>
        </w:tc>
        <w:tc>
          <w:tcPr>
            <w:tcW w:w="1495" w:type="dxa"/>
            <w:shd w:val="clear" w:color="auto" w:fill="FFFFFF"/>
            <w:vAlign w:val="center"/>
          </w:tcPr>
          <w:p w14:paraId="0C183406" w14:textId="77777777" w:rsidR="00571685" w:rsidRPr="00A94715" w:rsidRDefault="00960AF3" w:rsidP="00A94715">
            <w:pPr>
              <w:spacing w:before="120" w:after="120"/>
              <w:jc w:val="center"/>
              <w:rPr>
                <w:b/>
                <w:color w:val="000000"/>
                <w:sz w:val="26"/>
                <w:szCs w:val="26"/>
              </w:rPr>
            </w:pPr>
            <w:r w:rsidRPr="00A94715">
              <w:rPr>
                <w:b/>
                <w:color w:val="000000"/>
                <w:sz w:val="26"/>
                <w:szCs w:val="26"/>
              </w:rPr>
              <w:t>6</w:t>
            </w:r>
          </w:p>
        </w:tc>
      </w:tr>
    </w:tbl>
    <w:p w14:paraId="1D652561" w14:textId="77777777" w:rsidR="00571685" w:rsidRPr="00A94715" w:rsidRDefault="00571685" w:rsidP="00A94715">
      <w:pPr>
        <w:spacing w:before="120" w:after="120"/>
        <w:jc w:val="both"/>
        <w:rPr>
          <w:b/>
          <w:color w:val="000000"/>
          <w:sz w:val="26"/>
          <w:szCs w:val="26"/>
        </w:rPr>
      </w:pPr>
    </w:p>
    <w:p w14:paraId="4C57AFD0" w14:textId="77777777" w:rsidR="00571685" w:rsidRPr="00A94715" w:rsidRDefault="00960AF3" w:rsidP="00A94715">
      <w:pPr>
        <w:numPr>
          <w:ilvl w:val="0"/>
          <w:numId w:val="126"/>
        </w:numPr>
        <w:pBdr>
          <w:top w:val="nil"/>
          <w:left w:val="nil"/>
          <w:bottom w:val="nil"/>
          <w:right w:val="nil"/>
          <w:between w:val="nil"/>
        </w:pBdr>
        <w:spacing w:before="120"/>
        <w:rPr>
          <w:color w:val="000000"/>
          <w:sz w:val="26"/>
          <w:szCs w:val="26"/>
        </w:rPr>
      </w:pPr>
      <w:r w:rsidRPr="00A94715">
        <w:rPr>
          <w:b/>
          <w:color w:val="000000"/>
          <w:sz w:val="26"/>
          <w:szCs w:val="26"/>
        </w:rPr>
        <w:t>Nội dung đề cương bài giảng:</w:t>
      </w:r>
    </w:p>
    <w:p w14:paraId="5B009388" w14:textId="77777777" w:rsidR="00571685" w:rsidRPr="00A94715" w:rsidRDefault="00960AF3" w:rsidP="00A94715">
      <w:pPr>
        <w:numPr>
          <w:ilvl w:val="0"/>
          <w:numId w:val="159"/>
        </w:numPr>
        <w:pBdr>
          <w:top w:val="nil"/>
          <w:left w:val="nil"/>
          <w:bottom w:val="nil"/>
          <w:right w:val="nil"/>
          <w:between w:val="nil"/>
        </w:pBdr>
        <w:spacing w:after="120"/>
        <w:rPr>
          <w:b/>
          <w:color w:val="000000"/>
          <w:sz w:val="26"/>
          <w:szCs w:val="26"/>
        </w:rPr>
      </w:pPr>
      <w:r w:rsidRPr="00A94715">
        <w:rPr>
          <w:b/>
          <w:color w:val="000000"/>
          <w:sz w:val="26"/>
          <w:szCs w:val="26"/>
        </w:rPr>
        <w:t>TIẾNG ANH NÂNG CAO</w:t>
      </w:r>
    </w:p>
    <w:p w14:paraId="4028A17F" w14:textId="77777777" w:rsidR="00571685" w:rsidRPr="00A94715" w:rsidRDefault="00960AF3" w:rsidP="00A94715">
      <w:pPr>
        <w:spacing w:before="120" w:after="120"/>
        <w:ind w:left="2880"/>
        <w:rPr>
          <w:b/>
          <w:color w:val="000000"/>
          <w:sz w:val="26"/>
          <w:szCs w:val="26"/>
        </w:rPr>
      </w:pPr>
      <w:r w:rsidRPr="00A94715">
        <w:rPr>
          <w:b/>
          <w:color w:val="000000"/>
          <w:sz w:val="26"/>
          <w:szCs w:val="26"/>
        </w:rPr>
        <w:t xml:space="preserve">CHƯƠNG 1: JOBS               </w:t>
      </w:r>
      <w:r w:rsidRPr="00A94715">
        <w:rPr>
          <w:b/>
          <w:color w:val="000000"/>
          <w:sz w:val="26"/>
          <w:szCs w:val="26"/>
        </w:rPr>
        <w:tab/>
      </w:r>
      <w:r w:rsidRPr="00A94715">
        <w:rPr>
          <w:b/>
          <w:color w:val="000000"/>
          <w:sz w:val="26"/>
          <w:szCs w:val="26"/>
        </w:rPr>
        <w:tab/>
      </w:r>
      <w:r w:rsidRPr="00A94715">
        <w:rPr>
          <w:i/>
          <w:color w:val="000000"/>
          <w:sz w:val="26"/>
          <w:szCs w:val="26"/>
        </w:rPr>
        <w:t>Thời gian:  5 giờ</w:t>
      </w:r>
    </w:p>
    <w:p w14:paraId="71C85DD9" w14:textId="77777777" w:rsidR="00571685" w:rsidRPr="00A94715" w:rsidRDefault="00960AF3" w:rsidP="00A94715">
      <w:pPr>
        <w:numPr>
          <w:ilvl w:val="0"/>
          <w:numId w:val="130"/>
        </w:numPr>
        <w:pBdr>
          <w:top w:val="nil"/>
          <w:left w:val="nil"/>
          <w:bottom w:val="nil"/>
          <w:right w:val="nil"/>
          <w:between w:val="nil"/>
        </w:pBdr>
        <w:spacing w:before="120"/>
        <w:jc w:val="both"/>
        <w:rPr>
          <w:color w:val="000000"/>
          <w:sz w:val="26"/>
          <w:szCs w:val="26"/>
        </w:rPr>
      </w:pPr>
      <w:r w:rsidRPr="00A94715">
        <w:rPr>
          <w:color w:val="000000"/>
          <w:sz w:val="26"/>
          <w:szCs w:val="26"/>
        </w:rPr>
        <w:t>Mục tiêu:</w:t>
      </w:r>
    </w:p>
    <w:p w14:paraId="2EC5506F" w14:textId="77777777" w:rsidR="00571685" w:rsidRPr="00A94715" w:rsidRDefault="00960AF3" w:rsidP="00A94715">
      <w:pPr>
        <w:numPr>
          <w:ilvl w:val="0"/>
          <w:numId w:val="137"/>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Biết vận dụng từ vựng về chủ đề Công việc, các hoạt động trong Công việc</w:t>
      </w:r>
    </w:p>
    <w:p w14:paraId="62AB7CE0" w14:textId="77777777" w:rsidR="00571685" w:rsidRPr="00A94715" w:rsidRDefault="00960AF3" w:rsidP="00A94715">
      <w:pPr>
        <w:numPr>
          <w:ilvl w:val="0"/>
          <w:numId w:val="137"/>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Củng cố và ôn tập lại cấu trúc ngữ pháp về hình thức của thì hiện tại đơn, thì hiện tại tiếp diễn, sự phối hợp giữa động từ và chủ từ</w:t>
      </w:r>
    </w:p>
    <w:p w14:paraId="67E2934F" w14:textId="77777777" w:rsidR="00571685" w:rsidRPr="00A94715" w:rsidRDefault="00960AF3" w:rsidP="00A94715">
      <w:pPr>
        <w:numPr>
          <w:ilvl w:val="0"/>
          <w:numId w:val="137"/>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Phát triển kỹ năng nghe và hiểu để làm các phần chọn trắc nghiệm về chủ đề Công việc, thực hành nói về việc quản lí, sắp xếp công việc và thời gian</w:t>
      </w:r>
    </w:p>
    <w:p w14:paraId="7A3A3A27" w14:textId="77777777" w:rsidR="00571685" w:rsidRPr="00A94715" w:rsidRDefault="00960AF3" w:rsidP="00A94715">
      <w:pPr>
        <w:numPr>
          <w:ilvl w:val="0"/>
          <w:numId w:val="137"/>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Thực hành đọc hiểu các bài đọc về chủ đề Công việc</w:t>
      </w:r>
    </w:p>
    <w:p w14:paraId="26D5DF0F" w14:textId="77777777" w:rsidR="00571685" w:rsidRPr="00A94715" w:rsidRDefault="00960AF3" w:rsidP="00A94715">
      <w:pPr>
        <w:numPr>
          <w:ilvl w:val="0"/>
          <w:numId w:val="137"/>
        </w:numPr>
        <w:pBdr>
          <w:top w:val="nil"/>
          <w:left w:val="nil"/>
          <w:bottom w:val="nil"/>
          <w:right w:val="nil"/>
          <w:between w:val="nil"/>
        </w:pBdr>
        <w:tabs>
          <w:tab w:val="left" w:pos="284"/>
        </w:tabs>
        <w:spacing w:after="120"/>
        <w:ind w:firstLine="0"/>
        <w:jc w:val="both"/>
        <w:rPr>
          <w:color w:val="000000"/>
          <w:sz w:val="26"/>
          <w:szCs w:val="26"/>
        </w:rPr>
      </w:pPr>
      <w:r w:rsidRPr="00A94715">
        <w:rPr>
          <w:color w:val="000000"/>
          <w:sz w:val="26"/>
          <w:szCs w:val="26"/>
        </w:rPr>
        <w:t xml:space="preserve">Viết được một đoạn văn mô tả về công việc của bản thân hoặc việc học </w:t>
      </w:r>
    </w:p>
    <w:p w14:paraId="75DB03B5"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6E2A3EF9" w14:textId="77777777" w:rsidR="00571685" w:rsidRPr="00A94715" w:rsidRDefault="00960AF3" w:rsidP="00A94715">
      <w:pPr>
        <w:spacing w:before="120" w:after="120"/>
        <w:ind w:firstLine="284"/>
        <w:jc w:val="both"/>
        <w:rPr>
          <w:b/>
          <w:color w:val="000000"/>
          <w:sz w:val="26"/>
          <w:szCs w:val="26"/>
        </w:rPr>
      </w:pPr>
      <w:r w:rsidRPr="00A94715">
        <w:rPr>
          <w:b/>
          <w:color w:val="000000"/>
          <w:sz w:val="26"/>
          <w:szCs w:val="26"/>
        </w:rPr>
        <w:t>Language knowledge</w:t>
      </w:r>
    </w:p>
    <w:p w14:paraId="65BEB8FC"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Grammar: present simple and present continuous.</w:t>
      </w:r>
    </w:p>
    <w:p w14:paraId="60CB965A"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Vocabulary: talking about jobs, activities at work</w:t>
      </w:r>
    </w:p>
    <w:p w14:paraId="7D53EFBB" w14:textId="77777777" w:rsidR="00571685" w:rsidRPr="00A94715" w:rsidRDefault="00960AF3" w:rsidP="00A94715">
      <w:pPr>
        <w:spacing w:before="120" w:after="120"/>
        <w:ind w:firstLine="284"/>
        <w:jc w:val="both"/>
        <w:rPr>
          <w:color w:val="000000"/>
          <w:sz w:val="26"/>
          <w:szCs w:val="26"/>
        </w:rPr>
      </w:pPr>
      <w:r w:rsidRPr="00A94715">
        <w:rPr>
          <w:b/>
          <w:color w:val="000000"/>
          <w:sz w:val="26"/>
          <w:szCs w:val="26"/>
        </w:rPr>
        <w:t>Listening &amp; Speaking</w:t>
      </w:r>
      <w:r w:rsidRPr="00A94715">
        <w:rPr>
          <w:color w:val="000000"/>
          <w:sz w:val="26"/>
          <w:szCs w:val="26"/>
        </w:rPr>
        <w:t xml:space="preserve">: common questions about jobs </w:t>
      </w:r>
    </w:p>
    <w:p w14:paraId="1820CE80"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Talk about what you're doing at the moment </w:t>
      </w:r>
    </w:p>
    <w:p w14:paraId="3D9EB7D4"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Talk about arrangements and appointments</w:t>
      </w:r>
    </w:p>
    <w:p w14:paraId="0CFF03C1"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lastRenderedPageBreak/>
        <w:t xml:space="preserve">-  Talking about work </w:t>
      </w:r>
    </w:p>
    <w:p w14:paraId="2E3FBE62"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Managing your time </w:t>
      </w:r>
    </w:p>
    <w:p w14:paraId="5E778313"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Ask and answer</w:t>
      </w:r>
    </w:p>
    <w:p w14:paraId="29EC6910" w14:textId="77777777" w:rsidR="00571685" w:rsidRPr="00A94715" w:rsidRDefault="00960AF3" w:rsidP="00A94715">
      <w:pPr>
        <w:spacing w:before="120" w:after="120"/>
        <w:ind w:firstLine="284"/>
        <w:jc w:val="both"/>
        <w:rPr>
          <w:color w:val="000000"/>
          <w:sz w:val="26"/>
          <w:szCs w:val="26"/>
        </w:rPr>
      </w:pPr>
      <w:r w:rsidRPr="00A94715">
        <w:rPr>
          <w:b/>
          <w:color w:val="000000"/>
          <w:sz w:val="26"/>
          <w:szCs w:val="26"/>
        </w:rPr>
        <w:t>Reading &amp; Writing:</w:t>
      </w:r>
      <w:r w:rsidRPr="00A94715">
        <w:rPr>
          <w:color w:val="000000"/>
          <w:sz w:val="26"/>
          <w:szCs w:val="26"/>
        </w:rPr>
        <w:t xml:space="preserve"> </w:t>
      </w:r>
    </w:p>
    <w:p w14:paraId="6D8759A2"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there's no money in it </w:t>
      </w:r>
    </w:p>
    <w:p w14:paraId="7C869F59"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Describe your jobs/ study.</w:t>
      </w:r>
    </w:p>
    <w:p w14:paraId="539C1124" w14:textId="77777777" w:rsidR="00571685" w:rsidRPr="00A94715" w:rsidRDefault="00571685" w:rsidP="00A94715">
      <w:pPr>
        <w:spacing w:before="120" w:after="120"/>
        <w:jc w:val="center"/>
        <w:rPr>
          <w:b/>
          <w:color w:val="000000"/>
          <w:sz w:val="26"/>
          <w:szCs w:val="26"/>
        </w:rPr>
      </w:pPr>
    </w:p>
    <w:p w14:paraId="254A7D01" w14:textId="77777777" w:rsidR="00571685" w:rsidRPr="00A94715" w:rsidRDefault="00960AF3" w:rsidP="00A94715">
      <w:pPr>
        <w:spacing w:before="120" w:after="120"/>
        <w:jc w:val="right"/>
        <w:rPr>
          <w:i/>
          <w:color w:val="000000"/>
          <w:sz w:val="26"/>
          <w:szCs w:val="26"/>
        </w:rPr>
      </w:pPr>
      <w:r w:rsidRPr="00A94715">
        <w:rPr>
          <w:b/>
          <w:color w:val="000000"/>
          <w:sz w:val="26"/>
          <w:szCs w:val="26"/>
        </w:rPr>
        <w:t>CHƯƠNG 2: SHOP</w:t>
      </w:r>
      <w:r w:rsidRPr="00A94715">
        <w:rPr>
          <w:b/>
          <w:color w:val="000000"/>
          <w:sz w:val="26"/>
          <w:szCs w:val="26"/>
        </w:rPr>
        <w:tab/>
      </w:r>
      <w:r w:rsidRPr="00A94715">
        <w:rPr>
          <w:b/>
          <w:color w:val="000000"/>
          <w:sz w:val="26"/>
          <w:szCs w:val="26"/>
        </w:rPr>
        <w:tab/>
        <w:t xml:space="preserve">             </w:t>
      </w:r>
      <w:r w:rsidRPr="00A94715">
        <w:rPr>
          <w:i/>
          <w:color w:val="000000"/>
          <w:sz w:val="26"/>
          <w:szCs w:val="26"/>
        </w:rPr>
        <w:t>Thời gian:  10 giờ.</w:t>
      </w:r>
    </w:p>
    <w:p w14:paraId="35AA4A8F"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60FB1674" w14:textId="77777777" w:rsidR="00571685" w:rsidRPr="00A94715" w:rsidRDefault="00960AF3" w:rsidP="00A94715">
      <w:pPr>
        <w:numPr>
          <w:ilvl w:val="0"/>
          <w:numId w:val="150"/>
        </w:numPr>
        <w:pBdr>
          <w:top w:val="nil"/>
          <w:left w:val="nil"/>
          <w:bottom w:val="nil"/>
          <w:right w:val="nil"/>
          <w:between w:val="nil"/>
        </w:pBdr>
        <w:tabs>
          <w:tab w:val="left" w:pos="284"/>
        </w:tabs>
        <w:spacing w:before="120"/>
        <w:ind w:firstLine="0"/>
        <w:jc w:val="both"/>
        <w:rPr>
          <w:color w:val="000000"/>
          <w:sz w:val="26"/>
          <w:szCs w:val="26"/>
        </w:rPr>
      </w:pPr>
      <w:r w:rsidRPr="00A94715">
        <w:rPr>
          <w:color w:val="000000"/>
          <w:sz w:val="26"/>
          <w:szCs w:val="26"/>
        </w:rPr>
        <w:t>Biết vận dụng từ vựng về chủ đề “Mua sắm”</w:t>
      </w:r>
    </w:p>
    <w:p w14:paraId="1B995D6C" w14:textId="77777777" w:rsidR="00571685" w:rsidRPr="00A94715" w:rsidRDefault="00960AF3" w:rsidP="00A94715">
      <w:pPr>
        <w:numPr>
          <w:ilvl w:val="0"/>
          <w:numId w:val="150"/>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Củng cố và ôn tập lại cấu trúc ngữ pháp về hình thức của thì quá khứ đơn, hình thức so sánh của tính từ dài và ngắn</w:t>
      </w:r>
    </w:p>
    <w:p w14:paraId="65A1C6AF" w14:textId="77777777" w:rsidR="00571685" w:rsidRPr="00A94715" w:rsidRDefault="00960AF3" w:rsidP="00A94715">
      <w:pPr>
        <w:numPr>
          <w:ilvl w:val="0"/>
          <w:numId w:val="150"/>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Phát triển kỹ năng nghe và hiểu để làm các phần chọn trắc nghiệm về chủ đề Mua sắm, thực hành nói về việc đi mua sắm, nói về các mặt hàng mua sắm và các vấn đề gặp phải khi đi mua sắm</w:t>
      </w:r>
    </w:p>
    <w:p w14:paraId="0A50083C" w14:textId="77777777" w:rsidR="00571685" w:rsidRPr="00A94715" w:rsidRDefault="00960AF3" w:rsidP="00A94715">
      <w:pPr>
        <w:numPr>
          <w:ilvl w:val="0"/>
          <w:numId w:val="150"/>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Thực hành đọc hiểu các bài đọc về chủ đề Mua sắm</w:t>
      </w:r>
    </w:p>
    <w:p w14:paraId="3B58A569" w14:textId="77777777" w:rsidR="00571685" w:rsidRPr="00A94715" w:rsidRDefault="00960AF3" w:rsidP="00A94715">
      <w:pPr>
        <w:numPr>
          <w:ilvl w:val="0"/>
          <w:numId w:val="150"/>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 xml:space="preserve">Viết được một đoạn văn mô tả về việc so sánh giữa các sản phẩm khi mua sắm </w:t>
      </w:r>
    </w:p>
    <w:p w14:paraId="52CE8F26" w14:textId="77777777" w:rsidR="00571685" w:rsidRPr="00A94715" w:rsidRDefault="00960AF3" w:rsidP="00A94715">
      <w:pPr>
        <w:numPr>
          <w:ilvl w:val="0"/>
          <w:numId w:val="150"/>
        </w:numPr>
        <w:pBdr>
          <w:top w:val="nil"/>
          <w:left w:val="nil"/>
          <w:bottom w:val="nil"/>
          <w:right w:val="nil"/>
          <w:between w:val="nil"/>
        </w:pBdr>
        <w:tabs>
          <w:tab w:val="left" w:pos="284"/>
        </w:tabs>
        <w:ind w:firstLine="0"/>
        <w:jc w:val="both"/>
        <w:rPr>
          <w:color w:val="000000"/>
          <w:sz w:val="26"/>
          <w:szCs w:val="26"/>
        </w:rPr>
      </w:pPr>
      <w:r w:rsidRPr="00A94715">
        <w:rPr>
          <w:color w:val="000000"/>
          <w:sz w:val="26"/>
          <w:szCs w:val="26"/>
        </w:rPr>
        <w:t>Sinh viên ôn tập lại phần ngữ pháp, từ vựng và làm bài kiểm tra định kì</w:t>
      </w:r>
    </w:p>
    <w:p w14:paraId="5956951F" w14:textId="77777777" w:rsidR="00571685" w:rsidRPr="00A94715" w:rsidRDefault="00960AF3" w:rsidP="00A94715">
      <w:pPr>
        <w:numPr>
          <w:ilvl w:val="0"/>
          <w:numId w:val="150"/>
        </w:numPr>
        <w:pBdr>
          <w:top w:val="nil"/>
          <w:left w:val="nil"/>
          <w:bottom w:val="nil"/>
          <w:right w:val="nil"/>
          <w:between w:val="nil"/>
        </w:pBdr>
        <w:tabs>
          <w:tab w:val="left" w:pos="284"/>
        </w:tabs>
        <w:spacing w:after="120"/>
        <w:ind w:firstLine="0"/>
        <w:jc w:val="both"/>
        <w:rPr>
          <w:color w:val="000000"/>
          <w:sz w:val="26"/>
          <w:szCs w:val="26"/>
        </w:rPr>
      </w:pPr>
      <w:r w:rsidRPr="00A94715">
        <w:rPr>
          <w:color w:val="000000"/>
          <w:sz w:val="26"/>
          <w:szCs w:val="26"/>
        </w:rPr>
        <w:t>Hướng dẫn và cho sinh viên làm bài kiểm tra theo dạng chuẩn châu Âu A2 và sửa bài cho sv</w:t>
      </w:r>
    </w:p>
    <w:p w14:paraId="69A3AAD0"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46DCE4A0" w14:textId="77777777" w:rsidR="00571685" w:rsidRPr="00A94715" w:rsidRDefault="00960AF3" w:rsidP="00A94715">
      <w:pPr>
        <w:spacing w:before="120" w:after="120"/>
        <w:ind w:firstLine="284"/>
        <w:jc w:val="both"/>
        <w:rPr>
          <w:b/>
          <w:color w:val="000000"/>
          <w:sz w:val="26"/>
          <w:szCs w:val="26"/>
        </w:rPr>
      </w:pPr>
      <w:r w:rsidRPr="00A94715">
        <w:rPr>
          <w:b/>
          <w:color w:val="000000"/>
          <w:sz w:val="26"/>
          <w:szCs w:val="26"/>
        </w:rPr>
        <w:t>2.1.Language knowledge</w:t>
      </w:r>
    </w:p>
    <w:p w14:paraId="233B99A8"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Grammar: past simple, comparatives </w:t>
      </w:r>
    </w:p>
    <w:p w14:paraId="4082791B"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Vocabulary: describing things you bought, shopping Online</w:t>
      </w:r>
    </w:p>
    <w:p w14:paraId="686CC7B0" w14:textId="77777777" w:rsidR="00571685" w:rsidRPr="00A94715" w:rsidRDefault="00960AF3" w:rsidP="00A94715">
      <w:pPr>
        <w:spacing w:before="120" w:after="120"/>
        <w:ind w:firstLine="284"/>
        <w:jc w:val="both"/>
        <w:rPr>
          <w:color w:val="000000"/>
          <w:sz w:val="26"/>
          <w:szCs w:val="26"/>
        </w:rPr>
      </w:pPr>
      <w:r w:rsidRPr="00A94715">
        <w:rPr>
          <w:b/>
          <w:color w:val="000000"/>
          <w:sz w:val="26"/>
          <w:szCs w:val="26"/>
        </w:rPr>
        <w:t>2.2.Listening &amp; Speaking:</w:t>
      </w:r>
      <w:r w:rsidRPr="00A94715">
        <w:rPr>
          <w:color w:val="000000"/>
          <w:sz w:val="26"/>
          <w:szCs w:val="26"/>
        </w:rPr>
        <w:t xml:space="preserve"> </w:t>
      </w:r>
    </w:p>
    <w:p w14:paraId="3035A4B2"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Talking about shopping </w:t>
      </w:r>
    </w:p>
    <w:p w14:paraId="14FC20E0"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Conversations in a shop comparing </w:t>
      </w:r>
    </w:p>
    <w:p w14:paraId="2785ED8B"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Talk about shopping products and things you buy </w:t>
      </w:r>
    </w:p>
    <w:p w14:paraId="57F6C1DD"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Talk about problems you can have with shopping practice speaking.</w:t>
      </w:r>
    </w:p>
    <w:p w14:paraId="3078295B" w14:textId="77777777" w:rsidR="00571685" w:rsidRPr="00A94715" w:rsidRDefault="00960AF3" w:rsidP="00A94715">
      <w:pPr>
        <w:spacing w:before="120" w:after="120"/>
        <w:ind w:firstLine="284"/>
        <w:jc w:val="both"/>
        <w:rPr>
          <w:b/>
          <w:color w:val="000000"/>
          <w:sz w:val="26"/>
          <w:szCs w:val="26"/>
        </w:rPr>
      </w:pPr>
      <w:r w:rsidRPr="00A94715">
        <w:rPr>
          <w:b/>
          <w:color w:val="000000"/>
          <w:sz w:val="26"/>
          <w:szCs w:val="26"/>
        </w:rPr>
        <w:t xml:space="preserve">2.3.Reading &amp; Writing: </w:t>
      </w:r>
    </w:p>
    <w:p w14:paraId="0CD75B62"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Click to buy! </w:t>
      </w:r>
    </w:p>
    <w:p w14:paraId="3CD9717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Write a paragraph comparing places or products</w:t>
      </w:r>
    </w:p>
    <w:p w14:paraId="7CE33BF8" w14:textId="77777777" w:rsidR="00571685" w:rsidRPr="00A94715" w:rsidRDefault="00960AF3" w:rsidP="00A94715">
      <w:pPr>
        <w:numPr>
          <w:ilvl w:val="0"/>
          <w:numId w:val="157"/>
        </w:numPr>
        <w:pBdr>
          <w:top w:val="nil"/>
          <w:left w:val="nil"/>
          <w:bottom w:val="nil"/>
          <w:right w:val="nil"/>
          <w:between w:val="nil"/>
        </w:pBdr>
        <w:tabs>
          <w:tab w:val="left" w:pos="498"/>
        </w:tabs>
        <w:spacing w:before="120"/>
        <w:jc w:val="both"/>
        <w:rPr>
          <w:color w:val="000000"/>
          <w:sz w:val="26"/>
          <w:szCs w:val="26"/>
        </w:rPr>
      </w:pPr>
      <w:r w:rsidRPr="00A94715">
        <w:rPr>
          <w:color w:val="000000"/>
          <w:sz w:val="26"/>
          <w:szCs w:val="26"/>
        </w:rPr>
        <w:t xml:space="preserve">Review 1 </w:t>
      </w:r>
    </w:p>
    <w:p w14:paraId="34809374" w14:textId="77777777" w:rsidR="00571685" w:rsidRPr="00A94715" w:rsidRDefault="00960AF3" w:rsidP="00A94715">
      <w:pPr>
        <w:numPr>
          <w:ilvl w:val="0"/>
          <w:numId w:val="157"/>
        </w:numPr>
        <w:pBdr>
          <w:top w:val="nil"/>
          <w:left w:val="nil"/>
          <w:bottom w:val="nil"/>
          <w:right w:val="nil"/>
          <w:between w:val="nil"/>
        </w:pBdr>
        <w:tabs>
          <w:tab w:val="left" w:pos="498"/>
        </w:tabs>
        <w:jc w:val="both"/>
        <w:rPr>
          <w:color w:val="000000"/>
          <w:sz w:val="26"/>
          <w:szCs w:val="26"/>
        </w:rPr>
      </w:pPr>
      <w:r w:rsidRPr="00A94715">
        <w:rPr>
          <w:color w:val="000000"/>
          <w:sz w:val="26"/>
          <w:szCs w:val="26"/>
        </w:rPr>
        <w:t xml:space="preserve">Writing 1 </w:t>
      </w:r>
    </w:p>
    <w:p w14:paraId="43A59472" w14:textId="77777777" w:rsidR="00571685" w:rsidRPr="00A94715" w:rsidRDefault="00960AF3" w:rsidP="00A94715">
      <w:pPr>
        <w:numPr>
          <w:ilvl w:val="0"/>
          <w:numId w:val="157"/>
        </w:numPr>
        <w:pBdr>
          <w:top w:val="nil"/>
          <w:left w:val="nil"/>
          <w:bottom w:val="nil"/>
          <w:right w:val="nil"/>
          <w:between w:val="nil"/>
        </w:pBdr>
        <w:tabs>
          <w:tab w:val="left" w:pos="498"/>
        </w:tabs>
        <w:jc w:val="both"/>
        <w:rPr>
          <w:color w:val="000000"/>
          <w:sz w:val="26"/>
          <w:szCs w:val="26"/>
        </w:rPr>
      </w:pPr>
      <w:r w:rsidRPr="00A94715">
        <w:rPr>
          <w:color w:val="000000"/>
          <w:sz w:val="26"/>
          <w:szCs w:val="26"/>
        </w:rPr>
        <w:t xml:space="preserve">Language knowledge </w:t>
      </w:r>
    </w:p>
    <w:p w14:paraId="423CA1F2" w14:textId="77777777" w:rsidR="00571685" w:rsidRPr="00A94715" w:rsidRDefault="00960AF3" w:rsidP="00A94715">
      <w:pPr>
        <w:numPr>
          <w:ilvl w:val="0"/>
          <w:numId w:val="157"/>
        </w:numPr>
        <w:pBdr>
          <w:top w:val="nil"/>
          <w:left w:val="nil"/>
          <w:bottom w:val="nil"/>
          <w:right w:val="nil"/>
          <w:between w:val="nil"/>
        </w:pBdr>
        <w:tabs>
          <w:tab w:val="left" w:pos="498"/>
        </w:tabs>
        <w:jc w:val="both"/>
        <w:rPr>
          <w:color w:val="000000"/>
          <w:sz w:val="26"/>
          <w:szCs w:val="26"/>
        </w:rPr>
      </w:pPr>
      <w:r w:rsidRPr="00A94715">
        <w:rPr>
          <w:color w:val="000000"/>
          <w:sz w:val="26"/>
          <w:szCs w:val="26"/>
        </w:rPr>
        <w:t xml:space="preserve">Review grammar, vocab in 1, 2 </w:t>
      </w:r>
    </w:p>
    <w:p w14:paraId="2B1D9429" w14:textId="77777777" w:rsidR="00571685" w:rsidRPr="00A94715" w:rsidRDefault="00960AF3" w:rsidP="00A94715">
      <w:pPr>
        <w:numPr>
          <w:ilvl w:val="0"/>
          <w:numId w:val="157"/>
        </w:numPr>
        <w:pBdr>
          <w:top w:val="nil"/>
          <w:left w:val="nil"/>
          <w:bottom w:val="nil"/>
          <w:right w:val="nil"/>
          <w:between w:val="nil"/>
        </w:pBdr>
        <w:tabs>
          <w:tab w:val="left" w:pos="498"/>
        </w:tabs>
        <w:jc w:val="both"/>
        <w:rPr>
          <w:color w:val="000000"/>
          <w:sz w:val="26"/>
          <w:szCs w:val="26"/>
        </w:rPr>
      </w:pPr>
      <w:r w:rsidRPr="00A94715">
        <w:rPr>
          <w:color w:val="000000"/>
          <w:sz w:val="26"/>
          <w:szCs w:val="26"/>
        </w:rPr>
        <w:t>Do exercises.</w:t>
      </w:r>
    </w:p>
    <w:p w14:paraId="28C9BB2B" w14:textId="77777777" w:rsidR="00571685" w:rsidRPr="00A94715" w:rsidRDefault="00960AF3" w:rsidP="00A94715">
      <w:pPr>
        <w:numPr>
          <w:ilvl w:val="0"/>
          <w:numId w:val="157"/>
        </w:numPr>
        <w:pBdr>
          <w:top w:val="nil"/>
          <w:left w:val="nil"/>
          <w:bottom w:val="nil"/>
          <w:right w:val="nil"/>
          <w:between w:val="nil"/>
        </w:pBdr>
        <w:tabs>
          <w:tab w:val="left" w:pos="498"/>
        </w:tabs>
        <w:jc w:val="both"/>
        <w:rPr>
          <w:color w:val="000000"/>
          <w:sz w:val="26"/>
          <w:szCs w:val="26"/>
        </w:rPr>
      </w:pPr>
      <w:r w:rsidRPr="00A94715">
        <w:rPr>
          <w:color w:val="000000"/>
          <w:sz w:val="26"/>
          <w:szCs w:val="26"/>
        </w:rPr>
        <w:t>Listening &amp; Speaking: practice speaking</w:t>
      </w:r>
    </w:p>
    <w:p w14:paraId="5E1E2507" w14:textId="77777777" w:rsidR="00571685" w:rsidRPr="00A94715" w:rsidRDefault="00960AF3" w:rsidP="00A94715">
      <w:pPr>
        <w:numPr>
          <w:ilvl w:val="0"/>
          <w:numId w:val="157"/>
        </w:numPr>
        <w:pBdr>
          <w:top w:val="nil"/>
          <w:left w:val="nil"/>
          <w:bottom w:val="nil"/>
          <w:right w:val="nil"/>
          <w:between w:val="nil"/>
        </w:pBdr>
        <w:tabs>
          <w:tab w:val="left" w:pos="1701"/>
        </w:tabs>
        <w:jc w:val="both"/>
        <w:rPr>
          <w:color w:val="000000"/>
          <w:sz w:val="26"/>
          <w:szCs w:val="26"/>
        </w:rPr>
      </w:pPr>
      <w:r w:rsidRPr="00A94715">
        <w:rPr>
          <w:color w:val="000000"/>
          <w:sz w:val="26"/>
          <w:szCs w:val="26"/>
        </w:rPr>
        <w:t xml:space="preserve">Reading &amp; Writing: correct students' writing </w:t>
      </w:r>
    </w:p>
    <w:p w14:paraId="457F7787" w14:textId="77777777" w:rsidR="00571685" w:rsidRPr="00A94715" w:rsidRDefault="00960AF3" w:rsidP="00A94715">
      <w:pPr>
        <w:numPr>
          <w:ilvl w:val="0"/>
          <w:numId w:val="157"/>
        </w:numPr>
        <w:pBdr>
          <w:top w:val="nil"/>
          <w:left w:val="nil"/>
          <w:bottom w:val="nil"/>
          <w:right w:val="nil"/>
          <w:between w:val="nil"/>
        </w:pBdr>
        <w:spacing w:after="120"/>
        <w:jc w:val="both"/>
        <w:rPr>
          <w:color w:val="000000"/>
          <w:sz w:val="26"/>
          <w:szCs w:val="26"/>
        </w:rPr>
      </w:pPr>
      <w:r w:rsidRPr="00A94715">
        <w:rPr>
          <w:color w:val="000000"/>
          <w:sz w:val="26"/>
          <w:szCs w:val="26"/>
        </w:rPr>
        <w:lastRenderedPageBreak/>
        <w:t>Do test 1</w:t>
      </w:r>
    </w:p>
    <w:p w14:paraId="461944CB" w14:textId="77777777" w:rsidR="00571685" w:rsidRPr="00A94715" w:rsidRDefault="00571685" w:rsidP="00A94715">
      <w:pPr>
        <w:numPr>
          <w:ilvl w:val="0"/>
          <w:numId w:val="127"/>
        </w:numPr>
        <w:spacing w:before="120" w:after="120"/>
        <w:ind w:left="-142" w:hanging="910"/>
        <w:jc w:val="right"/>
        <w:rPr>
          <w:sz w:val="26"/>
          <w:szCs w:val="26"/>
        </w:rPr>
      </w:pPr>
    </w:p>
    <w:p w14:paraId="5270F5EA" w14:textId="77777777" w:rsidR="00571685" w:rsidRPr="00A94715" w:rsidRDefault="00960AF3" w:rsidP="00A94715">
      <w:pPr>
        <w:tabs>
          <w:tab w:val="left" w:pos="484"/>
        </w:tabs>
        <w:spacing w:before="120" w:after="120"/>
        <w:jc w:val="right"/>
        <w:rPr>
          <w:b/>
          <w:i/>
          <w:color w:val="000000"/>
          <w:sz w:val="26"/>
          <w:szCs w:val="26"/>
        </w:rPr>
      </w:pPr>
      <w:r w:rsidRPr="00A94715">
        <w:rPr>
          <w:b/>
          <w:color w:val="000000"/>
          <w:sz w:val="26"/>
          <w:szCs w:val="26"/>
        </w:rPr>
        <w:t>CHƯƠNG 3: GETTING THERE</w:t>
      </w:r>
      <w:r w:rsidRPr="00A94715">
        <w:rPr>
          <w:i/>
          <w:color w:val="000000"/>
          <w:sz w:val="26"/>
          <w:szCs w:val="26"/>
        </w:rPr>
        <w:t xml:space="preserve">                      Thời gian:  5 giờ.</w:t>
      </w:r>
    </w:p>
    <w:p w14:paraId="5296E780"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023BFD02" w14:textId="77777777" w:rsidR="00571685" w:rsidRPr="00A94715" w:rsidRDefault="00960AF3" w:rsidP="00A94715">
      <w:pPr>
        <w:numPr>
          <w:ilvl w:val="0"/>
          <w:numId w:val="149"/>
        </w:numPr>
        <w:pBdr>
          <w:top w:val="nil"/>
          <w:left w:val="nil"/>
          <w:bottom w:val="nil"/>
          <w:right w:val="nil"/>
          <w:between w:val="nil"/>
        </w:pBdr>
        <w:ind w:left="426" w:hanging="284"/>
        <w:jc w:val="both"/>
        <w:rPr>
          <w:color w:val="000000"/>
          <w:sz w:val="26"/>
          <w:szCs w:val="26"/>
        </w:rPr>
      </w:pPr>
      <w:r w:rsidRPr="00A94715">
        <w:rPr>
          <w:color w:val="000000"/>
          <w:sz w:val="26"/>
          <w:szCs w:val="26"/>
        </w:rPr>
        <w:t>Biết vận dụng từ vựng về chủ đề “Phương tiện giao thông”</w:t>
      </w:r>
    </w:p>
    <w:p w14:paraId="5265F198" w14:textId="77777777" w:rsidR="00571685" w:rsidRPr="00A94715" w:rsidRDefault="00960AF3" w:rsidP="00A94715">
      <w:pPr>
        <w:numPr>
          <w:ilvl w:val="0"/>
          <w:numId w:val="149"/>
        </w:numPr>
        <w:pBdr>
          <w:top w:val="nil"/>
          <w:left w:val="nil"/>
          <w:bottom w:val="nil"/>
          <w:right w:val="nil"/>
          <w:between w:val="nil"/>
        </w:pBdr>
        <w:ind w:left="426" w:hanging="284"/>
        <w:jc w:val="both"/>
        <w:rPr>
          <w:color w:val="000000"/>
          <w:sz w:val="26"/>
          <w:szCs w:val="26"/>
        </w:rPr>
      </w:pPr>
      <w:r w:rsidRPr="00A94715">
        <w:rPr>
          <w:color w:val="000000"/>
          <w:sz w:val="26"/>
          <w:szCs w:val="26"/>
        </w:rPr>
        <w:t>Củng cố và ôn tập lại cấu trúc ngữ pháp về hình thức của thì quá khứ đơn, thì quá khứ tiếp diễn, các lượng từ chỉ định với danh từ đếm được và không đếm được</w:t>
      </w:r>
    </w:p>
    <w:p w14:paraId="2BF23315" w14:textId="77777777" w:rsidR="00571685" w:rsidRPr="00A94715" w:rsidRDefault="00960AF3" w:rsidP="00A94715">
      <w:pPr>
        <w:numPr>
          <w:ilvl w:val="0"/>
          <w:numId w:val="149"/>
        </w:numPr>
        <w:pBdr>
          <w:top w:val="nil"/>
          <w:left w:val="nil"/>
          <w:bottom w:val="nil"/>
          <w:right w:val="nil"/>
          <w:between w:val="nil"/>
        </w:pBdr>
        <w:ind w:left="426" w:hanging="284"/>
        <w:jc w:val="both"/>
        <w:rPr>
          <w:color w:val="000000"/>
          <w:sz w:val="26"/>
          <w:szCs w:val="26"/>
        </w:rPr>
      </w:pPr>
      <w:r w:rsidRPr="00A94715">
        <w:rPr>
          <w:color w:val="000000"/>
          <w:sz w:val="26"/>
          <w:szCs w:val="26"/>
        </w:rPr>
        <w:t>Phát triển kỹ năng nghe và hiểu để làm các phần chọn trắc nghiệm về chủ đề Phương tiện giao thông, thực hành nói về cách hỏi đường, mô tả về cách chỉ đường</w:t>
      </w:r>
    </w:p>
    <w:p w14:paraId="059E7577" w14:textId="77777777" w:rsidR="00571685" w:rsidRPr="00A94715" w:rsidRDefault="00960AF3" w:rsidP="00A94715">
      <w:pPr>
        <w:numPr>
          <w:ilvl w:val="0"/>
          <w:numId w:val="149"/>
        </w:numPr>
        <w:pBdr>
          <w:top w:val="nil"/>
          <w:left w:val="nil"/>
          <w:bottom w:val="nil"/>
          <w:right w:val="nil"/>
          <w:between w:val="nil"/>
        </w:pBdr>
        <w:ind w:left="426" w:hanging="284"/>
        <w:jc w:val="both"/>
        <w:rPr>
          <w:color w:val="000000"/>
          <w:sz w:val="26"/>
          <w:szCs w:val="26"/>
        </w:rPr>
      </w:pPr>
      <w:r w:rsidRPr="00A94715">
        <w:rPr>
          <w:color w:val="000000"/>
          <w:sz w:val="26"/>
          <w:szCs w:val="26"/>
        </w:rPr>
        <w:t>Thực hành đọc hiểu các bài đọc về chủ đề Phương tiện giao thông</w:t>
      </w:r>
    </w:p>
    <w:p w14:paraId="2B0CF8A0" w14:textId="77777777" w:rsidR="00571685" w:rsidRPr="00A94715" w:rsidRDefault="00960AF3" w:rsidP="00A94715">
      <w:pPr>
        <w:numPr>
          <w:ilvl w:val="0"/>
          <w:numId w:val="149"/>
        </w:numPr>
        <w:pBdr>
          <w:top w:val="nil"/>
          <w:left w:val="nil"/>
          <w:bottom w:val="nil"/>
          <w:right w:val="nil"/>
          <w:between w:val="nil"/>
        </w:pBdr>
        <w:ind w:left="426" w:hanging="284"/>
        <w:jc w:val="both"/>
        <w:rPr>
          <w:color w:val="000000"/>
          <w:sz w:val="26"/>
          <w:szCs w:val="26"/>
        </w:rPr>
      </w:pPr>
      <w:r w:rsidRPr="00A94715">
        <w:rPr>
          <w:color w:val="000000"/>
          <w:sz w:val="26"/>
          <w:szCs w:val="26"/>
        </w:rPr>
        <w:t>Viết được một lá thư để chỉ đường cho một ai đó</w:t>
      </w:r>
    </w:p>
    <w:p w14:paraId="2BAAD3EA" w14:textId="77777777" w:rsidR="00571685" w:rsidRPr="00A94715" w:rsidRDefault="00571685" w:rsidP="00A94715">
      <w:pPr>
        <w:pBdr>
          <w:top w:val="nil"/>
          <w:left w:val="nil"/>
          <w:bottom w:val="nil"/>
          <w:right w:val="nil"/>
          <w:between w:val="nil"/>
        </w:pBdr>
        <w:ind w:left="426" w:hanging="284"/>
        <w:jc w:val="both"/>
        <w:rPr>
          <w:color w:val="000000"/>
          <w:sz w:val="26"/>
          <w:szCs w:val="26"/>
        </w:rPr>
      </w:pPr>
    </w:p>
    <w:p w14:paraId="53907DEA" w14:textId="77777777" w:rsidR="00571685" w:rsidRPr="00A94715" w:rsidRDefault="00960AF3" w:rsidP="00A94715">
      <w:p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693B65E7" w14:textId="77777777" w:rsidR="00571685" w:rsidRPr="00A94715" w:rsidRDefault="00960AF3" w:rsidP="00A94715">
      <w:pPr>
        <w:spacing w:before="120" w:after="120"/>
        <w:ind w:firstLine="284"/>
        <w:jc w:val="both"/>
        <w:rPr>
          <w:b/>
          <w:color w:val="000000"/>
          <w:sz w:val="26"/>
          <w:szCs w:val="26"/>
        </w:rPr>
      </w:pPr>
      <w:r w:rsidRPr="00A94715">
        <w:rPr>
          <w:b/>
          <w:color w:val="000000"/>
          <w:sz w:val="26"/>
          <w:szCs w:val="26"/>
        </w:rPr>
        <w:t>2.1.Language knowledge</w:t>
      </w:r>
    </w:p>
    <w:p w14:paraId="26C13E57" w14:textId="77777777" w:rsidR="00571685" w:rsidRPr="00A94715" w:rsidRDefault="00960AF3" w:rsidP="00A94715">
      <w:pPr>
        <w:numPr>
          <w:ilvl w:val="0"/>
          <w:numId w:val="127"/>
        </w:numPr>
        <w:tabs>
          <w:tab w:val="left" w:pos="484"/>
        </w:tabs>
        <w:spacing w:before="120" w:after="120"/>
        <w:jc w:val="both"/>
        <w:rPr>
          <w:sz w:val="26"/>
          <w:szCs w:val="26"/>
        </w:rPr>
      </w:pPr>
      <w:r w:rsidRPr="00A94715">
        <w:rPr>
          <w:color w:val="000000"/>
          <w:sz w:val="26"/>
          <w:szCs w:val="26"/>
        </w:rPr>
        <w:t xml:space="preserve">- Grammar: past simple, past continuous, quantifiers with Getting (un)countable nouns </w:t>
      </w:r>
    </w:p>
    <w:p w14:paraId="5E8146E7" w14:textId="77777777" w:rsidR="00571685" w:rsidRPr="00A94715" w:rsidRDefault="00960AF3" w:rsidP="00A94715">
      <w:pPr>
        <w:numPr>
          <w:ilvl w:val="0"/>
          <w:numId w:val="127"/>
        </w:numPr>
        <w:tabs>
          <w:tab w:val="left" w:pos="484"/>
        </w:tabs>
        <w:spacing w:before="120" w:after="120"/>
        <w:jc w:val="both"/>
        <w:rPr>
          <w:sz w:val="26"/>
          <w:szCs w:val="26"/>
        </w:rPr>
      </w:pPr>
      <w:r w:rsidRPr="00A94715">
        <w:rPr>
          <w:color w:val="000000"/>
          <w:sz w:val="26"/>
          <w:szCs w:val="26"/>
        </w:rPr>
        <w:t>- Vocabulary: places in town, travelling by plane, transport</w:t>
      </w:r>
    </w:p>
    <w:p w14:paraId="2089E7B5" w14:textId="77777777" w:rsidR="00571685" w:rsidRPr="00A94715" w:rsidRDefault="00960AF3" w:rsidP="00A94715">
      <w:pPr>
        <w:tabs>
          <w:tab w:val="left" w:pos="484"/>
        </w:tabs>
        <w:spacing w:before="120" w:after="120"/>
        <w:jc w:val="both"/>
        <w:rPr>
          <w:color w:val="000000"/>
          <w:sz w:val="26"/>
          <w:szCs w:val="26"/>
        </w:rPr>
      </w:pPr>
      <w:r w:rsidRPr="00A94715">
        <w:rPr>
          <w:b/>
          <w:color w:val="000000"/>
          <w:sz w:val="26"/>
          <w:szCs w:val="26"/>
        </w:rPr>
        <w:t xml:space="preserve">   2.2. Listening &amp; speaking</w:t>
      </w:r>
      <w:r w:rsidRPr="00A94715">
        <w:rPr>
          <w:color w:val="000000"/>
          <w:sz w:val="26"/>
          <w:szCs w:val="26"/>
        </w:rPr>
        <w:t xml:space="preserve">: </w:t>
      </w:r>
    </w:p>
    <w:p w14:paraId="658AD1C9"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Asking for directions </w:t>
      </w:r>
    </w:p>
    <w:p w14:paraId="199EED5B"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Travel news </w:t>
      </w:r>
    </w:p>
    <w:p w14:paraId="01046DAA"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Talk about buildings and places town, </w:t>
      </w:r>
    </w:p>
    <w:p w14:paraId="21EFCFAD"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 Ask for and give directions talk about different ways of travelling discussing where. </w:t>
      </w:r>
    </w:p>
    <w:p w14:paraId="07FEED2E" w14:textId="77777777" w:rsidR="00571685" w:rsidRPr="00A94715" w:rsidRDefault="00960AF3" w:rsidP="00A94715">
      <w:pPr>
        <w:tabs>
          <w:tab w:val="left" w:pos="484"/>
        </w:tabs>
        <w:spacing w:before="120" w:after="120"/>
        <w:jc w:val="both"/>
        <w:rPr>
          <w:color w:val="000000"/>
          <w:sz w:val="26"/>
          <w:szCs w:val="26"/>
        </w:rPr>
      </w:pPr>
      <w:r w:rsidRPr="00A94715">
        <w:rPr>
          <w:b/>
          <w:color w:val="000000"/>
          <w:sz w:val="26"/>
          <w:szCs w:val="26"/>
        </w:rPr>
        <w:t>Reading &amp; writing:</w:t>
      </w:r>
      <w:r w:rsidRPr="00A94715">
        <w:rPr>
          <w:color w:val="000000"/>
          <w:sz w:val="26"/>
          <w:szCs w:val="26"/>
        </w:rPr>
        <w:t xml:space="preserve"> lessons in life: how not to miss flights </w:t>
      </w:r>
    </w:p>
    <w:p w14:paraId="59DDA7B5"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 xml:space="preserve">- Write a letter telling a person how to get to a place. </w:t>
      </w:r>
    </w:p>
    <w:p w14:paraId="2777B079" w14:textId="77777777" w:rsidR="00571685" w:rsidRPr="00A94715" w:rsidRDefault="00571685" w:rsidP="00A94715">
      <w:pPr>
        <w:tabs>
          <w:tab w:val="left" w:pos="484"/>
        </w:tabs>
        <w:spacing w:before="120" w:after="120"/>
        <w:jc w:val="both"/>
        <w:rPr>
          <w:color w:val="000000"/>
          <w:sz w:val="26"/>
          <w:szCs w:val="26"/>
        </w:rPr>
      </w:pPr>
    </w:p>
    <w:p w14:paraId="35B9C85B" w14:textId="77777777" w:rsidR="00571685" w:rsidRPr="00A94715" w:rsidRDefault="00960AF3" w:rsidP="00A94715">
      <w:pPr>
        <w:tabs>
          <w:tab w:val="left" w:pos="484"/>
        </w:tabs>
        <w:spacing w:before="120" w:after="120"/>
        <w:jc w:val="center"/>
        <w:rPr>
          <w:b/>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t>CHƯƠNG 4: EAT</w:t>
      </w:r>
      <w:r w:rsidRPr="00A94715">
        <w:rPr>
          <w:b/>
          <w:color w:val="000000"/>
          <w:sz w:val="26"/>
          <w:szCs w:val="26"/>
        </w:rPr>
        <w:tab/>
      </w:r>
      <w:r w:rsidRPr="00A94715">
        <w:rPr>
          <w:b/>
          <w:color w:val="000000"/>
          <w:sz w:val="26"/>
          <w:szCs w:val="26"/>
        </w:rPr>
        <w:tab/>
        <w:t xml:space="preserve">   </w:t>
      </w:r>
      <w:r w:rsidRPr="00A94715">
        <w:rPr>
          <w:b/>
          <w:color w:val="000000"/>
          <w:sz w:val="26"/>
          <w:szCs w:val="26"/>
        </w:rPr>
        <w:tab/>
      </w:r>
      <w:r w:rsidRPr="00A94715">
        <w:rPr>
          <w:i/>
          <w:color w:val="000000"/>
          <w:sz w:val="26"/>
          <w:szCs w:val="26"/>
        </w:rPr>
        <w:t>Thời gian:  10 giờ</w:t>
      </w:r>
      <w:r w:rsidRPr="00A94715">
        <w:rPr>
          <w:i/>
          <w:color w:val="000000"/>
          <w:sz w:val="26"/>
          <w:szCs w:val="26"/>
        </w:rPr>
        <w:tab/>
      </w:r>
    </w:p>
    <w:p w14:paraId="33481FF4"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70FEA5C2"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Biết vận dụng từ vựng về chủ đề “ Ăn uống, các nơi ăn uống”</w:t>
      </w:r>
    </w:p>
    <w:p w14:paraId="742A06AC"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Củng cố và ôn tập lại cấu trúc ngữ pháp về hình thức của thì hiện tại hoàn thành, các cấu trúc “too…to” và “enough…to”</w:t>
      </w:r>
    </w:p>
    <w:p w14:paraId="0B4EF6CA"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 xml:space="preserve">Phát triển kỹ năng nghe và hiểu để làm các phần chọn trắc nghiệm về chủ đề Ăn uống, thực hành hỏi và trả lời khi vào nhà hàng, nói về thói quen ăn uống </w:t>
      </w:r>
    </w:p>
    <w:p w14:paraId="6F5E5210"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Thực hành đọc hiểu các bài đọc về chủ đề Ăn uống</w:t>
      </w:r>
    </w:p>
    <w:p w14:paraId="107F0FE0"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Viết được một đoạn văn về trải nghiệm của bản thân khi ăn ở một nhà hàng</w:t>
      </w:r>
    </w:p>
    <w:p w14:paraId="7590B2C1"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Sinh viên ôn tập lại phần ngữ pháp, từ vựng và làm bài kiểm tra định kì</w:t>
      </w:r>
    </w:p>
    <w:p w14:paraId="4B2680A9" w14:textId="77777777" w:rsidR="00571685" w:rsidRPr="00A94715" w:rsidRDefault="00960AF3" w:rsidP="00A94715">
      <w:pPr>
        <w:numPr>
          <w:ilvl w:val="0"/>
          <w:numId w:val="148"/>
        </w:numPr>
        <w:pBdr>
          <w:top w:val="nil"/>
          <w:left w:val="nil"/>
          <w:bottom w:val="nil"/>
          <w:right w:val="nil"/>
          <w:between w:val="nil"/>
        </w:pBdr>
        <w:ind w:left="284" w:hanging="284"/>
        <w:jc w:val="both"/>
        <w:rPr>
          <w:color w:val="000000"/>
          <w:sz w:val="26"/>
          <w:szCs w:val="26"/>
        </w:rPr>
      </w:pPr>
      <w:r w:rsidRPr="00A94715">
        <w:rPr>
          <w:color w:val="000000"/>
          <w:sz w:val="26"/>
          <w:szCs w:val="26"/>
        </w:rPr>
        <w:t>Hướng dẫn và cho sinh viên làm bài kiểm tra theo dạng chuẩn châu Âu A2 và sửa bài cho sv</w:t>
      </w:r>
    </w:p>
    <w:p w14:paraId="1F22B8A0" w14:textId="77777777" w:rsidR="00571685" w:rsidRPr="00A94715" w:rsidRDefault="00571685" w:rsidP="00A94715">
      <w:pPr>
        <w:pBdr>
          <w:top w:val="nil"/>
          <w:left w:val="nil"/>
          <w:bottom w:val="nil"/>
          <w:right w:val="nil"/>
          <w:between w:val="nil"/>
        </w:pBdr>
        <w:ind w:left="284" w:hanging="284"/>
        <w:jc w:val="both"/>
        <w:rPr>
          <w:color w:val="000000"/>
          <w:sz w:val="26"/>
          <w:szCs w:val="26"/>
        </w:rPr>
      </w:pPr>
    </w:p>
    <w:p w14:paraId="121194D0" w14:textId="77777777" w:rsidR="00571685" w:rsidRPr="00A94715" w:rsidRDefault="00960AF3" w:rsidP="00A94715">
      <w:p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4786BC5D" w14:textId="77777777" w:rsidR="00571685" w:rsidRPr="00A94715" w:rsidRDefault="00960AF3" w:rsidP="00A94715">
      <w:pPr>
        <w:spacing w:before="120" w:after="120"/>
        <w:jc w:val="both"/>
        <w:rPr>
          <w:b/>
          <w:color w:val="000000"/>
          <w:sz w:val="26"/>
          <w:szCs w:val="26"/>
        </w:rPr>
      </w:pPr>
      <w:r w:rsidRPr="00A94715">
        <w:rPr>
          <w:b/>
          <w:color w:val="000000"/>
          <w:sz w:val="26"/>
          <w:szCs w:val="26"/>
        </w:rPr>
        <w:t>2.1. Language knowledge</w:t>
      </w:r>
    </w:p>
    <w:p w14:paraId="16F51C98" w14:textId="77777777" w:rsidR="00571685" w:rsidRPr="00A94715" w:rsidRDefault="00960AF3" w:rsidP="00A94715">
      <w:pPr>
        <w:tabs>
          <w:tab w:val="left" w:pos="484"/>
        </w:tabs>
        <w:spacing w:before="120" w:after="120"/>
        <w:ind w:left="484"/>
        <w:jc w:val="both"/>
        <w:rPr>
          <w:color w:val="000000"/>
          <w:sz w:val="26"/>
          <w:szCs w:val="26"/>
        </w:rPr>
      </w:pPr>
      <w:r w:rsidRPr="00A94715">
        <w:rPr>
          <w:color w:val="000000"/>
          <w:sz w:val="26"/>
          <w:szCs w:val="26"/>
        </w:rPr>
        <w:t xml:space="preserve">- Grammar: present perfect, discussing too and not...enough eat </w:t>
      </w:r>
    </w:p>
    <w:p w14:paraId="5456C0C5" w14:textId="77777777" w:rsidR="00571685" w:rsidRPr="00A94715" w:rsidRDefault="00960AF3" w:rsidP="00A94715">
      <w:pPr>
        <w:tabs>
          <w:tab w:val="left" w:pos="484"/>
        </w:tabs>
        <w:spacing w:before="120" w:after="120"/>
        <w:ind w:left="484"/>
        <w:jc w:val="both"/>
        <w:rPr>
          <w:color w:val="000000"/>
          <w:sz w:val="26"/>
          <w:szCs w:val="26"/>
        </w:rPr>
      </w:pPr>
      <w:r w:rsidRPr="00A94715">
        <w:rPr>
          <w:color w:val="000000"/>
          <w:sz w:val="26"/>
          <w:szCs w:val="26"/>
        </w:rPr>
        <w:lastRenderedPageBreak/>
        <w:t xml:space="preserve">- Vocabulary: restaurants, </w:t>
      </w:r>
    </w:p>
    <w:p w14:paraId="1F2E1F55" w14:textId="77777777" w:rsidR="00571685" w:rsidRPr="00A94715" w:rsidRDefault="00960AF3" w:rsidP="00A94715">
      <w:pPr>
        <w:tabs>
          <w:tab w:val="left" w:pos="484"/>
        </w:tabs>
        <w:spacing w:before="120" w:after="120"/>
        <w:ind w:left="484"/>
        <w:jc w:val="both"/>
        <w:rPr>
          <w:color w:val="000000"/>
          <w:sz w:val="26"/>
          <w:szCs w:val="26"/>
        </w:rPr>
      </w:pPr>
      <w:r w:rsidRPr="00A94715">
        <w:rPr>
          <w:color w:val="000000"/>
          <w:sz w:val="26"/>
          <w:szCs w:val="26"/>
        </w:rPr>
        <w:t>- Discuss describing food</w:t>
      </w:r>
    </w:p>
    <w:p w14:paraId="4774CA95" w14:textId="77777777" w:rsidR="00571685" w:rsidRPr="00A94715" w:rsidRDefault="00960AF3" w:rsidP="00A94715">
      <w:pPr>
        <w:tabs>
          <w:tab w:val="left" w:pos="484"/>
        </w:tabs>
        <w:spacing w:before="120" w:after="120"/>
        <w:jc w:val="both"/>
        <w:rPr>
          <w:b/>
          <w:color w:val="000000"/>
          <w:sz w:val="26"/>
          <w:szCs w:val="26"/>
        </w:rPr>
      </w:pPr>
      <w:r w:rsidRPr="00A94715">
        <w:rPr>
          <w:b/>
          <w:color w:val="000000"/>
          <w:sz w:val="26"/>
          <w:szCs w:val="26"/>
        </w:rPr>
        <w:t xml:space="preserve">2.2. Listening &amp; speaking: </w:t>
      </w:r>
    </w:p>
    <w:p w14:paraId="668C93A3" w14:textId="77777777" w:rsidR="00571685" w:rsidRPr="00A94715" w:rsidRDefault="00960AF3" w:rsidP="00A94715">
      <w:pPr>
        <w:tabs>
          <w:tab w:val="left" w:pos="484"/>
        </w:tabs>
        <w:spacing w:before="120" w:after="120"/>
        <w:ind w:firstLine="426"/>
        <w:jc w:val="both"/>
        <w:rPr>
          <w:color w:val="000000"/>
          <w:sz w:val="26"/>
          <w:szCs w:val="26"/>
        </w:rPr>
      </w:pPr>
      <w:r w:rsidRPr="00A94715">
        <w:rPr>
          <w:color w:val="000000"/>
          <w:sz w:val="26"/>
          <w:szCs w:val="26"/>
        </w:rPr>
        <w:t>- Discussing where to eat</w:t>
      </w:r>
    </w:p>
    <w:p w14:paraId="3A08C86E" w14:textId="77777777" w:rsidR="00571685" w:rsidRPr="00A94715" w:rsidRDefault="00960AF3" w:rsidP="00A94715">
      <w:pPr>
        <w:tabs>
          <w:tab w:val="left" w:pos="484"/>
        </w:tabs>
        <w:spacing w:before="120" w:after="120"/>
        <w:ind w:firstLine="426"/>
        <w:jc w:val="both"/>
        <w:rPr>
          <w:color w:val="000000"/>
          <w:sz w:val="26"/>
          <w:szCs w:val="26"/>
        </w:rPr>
      </w:pPr>
      <w:r w:rsidRPr="00A94715">
        <w:rPr>
          <w:color w:val="000000"/>
          <w:sz w:val="26"/>
          <w:szCs w:val="26"/>
        </w:rPr>
        <w:t xml:space="preserve">- Discuss where and what to eat </w:t>
      </w:r>
    </w:p>
    <w:p w14:paraId="7DFDF33B" w14:textId="77777777" w:rsidR="00571685" w:rsidRPr="00A94715" w:rsidRDefault="00960AF3" w:rsidP="00A94715">
      <w:pPr>
        <w:tabs>
          <w:tab w:val="left" w:pos="484"/>
        </w:tabs>
        <w:spacing w:before="120" w:after="120"/>
        <w:ind w:firstLine="426"/>
        <w:jc w:val="both"/>
        <w:rPr>
          <w:color w:val="000000"/>
          <w:sz w:val="26"/>
          <w:szCs w:val="26"/>
        </w:rPr>
      </w:pPr>
      <w:r w:rsidRPr="00A94715">
        <w:rPr>
          <w:color w:val="000000"/>
          <w:sz w:val="26"/>
          <w:szCs w:val="26"/>
        </w:rPr>
        <w:t xml:space="preserve">- Ask and answer questions in a restaurant </w:t>
      </w:r>
    </w:p>
    <w:p w14:paraId="12692562" w14:textId="77777777" w:rsidR="00571685" w:rsidRPr="00A94715" w:rsidRDefault="00960AF3" w:rsidP="00A94715">
      <w:pPr>
        <w:tabs>
          <w:tab w:val="left" w:pos="484"/>
        </w:tabs>
        <w:spacing w:before="120" w:after="120"/>
        <w:ind w:firstLine="426"/>
        <w:jc w:val="both"/>
        <w:rPr>
          <w:color w:val="000000"/>
          <w:sz w:val="26"/>
          <w:szCs w:val="26"/>
        </w:rPr>
      </w:pPr>
      <w:r w:rsidRPr="00A94715">
        <w:rPr>
          <w:color w:val="000000"/>
          <w:sz w:val="26"/>
          <w:szCs w:val="26"/>
        </w:rPr>
        <w:t xml:space="preserve">- Talk about typical foods and eating habits. </w:t>
      </w:r>
    </w:p>
    <w:p w14:paraId="66CBD952"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ab/>
        <w:t xml:space="preserve">Reading &amp; writing: </w:t>
      </w:r>
    </w:p>
    <w:p w14:paraId="355D0BE3" w14:textId="77777777" w:rsidR="00571685" w:rsidRPr="00A94715" w:rsidRDefault="00960AF3" w:rsidP="00A94715">
      <w:pPr>
        <w:tabs>
          <w:tab w:val="left" w:pos="484"/>
        </w:tabs>
        <w:spacing w:before="120" w:after="120"/>
        <w:jc w:val="both"/>
        <w:rPr>
          <w:color w:val="000000"/>
          <w:sz w:val="26"/>
          <w:szCs w:val="26"/>
        </w:rPr>
      </w:pPr>
      <w:r w:rsidRPr="00A94715">
        <w:rPr>
          <w:color w:val="000000"/>
          <w:sz w:val="26"/>
          <w:szCs w:val="26"/>
        </w:rPr>
        <w:tab/>
        <w:t xml:space="preserve">- Breakfast around the world describe restaurants and meals </w:t>
      </w:r>
    </w:p>
    <w:p w14:paraId="4D9DC8EC" w14:textId="77777777" w:rsidR="00571685" w:rsidRPr="00A94715" w:rsidRDefault="00960AF3" w:rsidP="00A94715">
      <w:pPr>
        <w:spacing w:before="120" w:after="120"/>
        <w:ind w:left="-142" w:firstLine="426"/>
        <w:jc w:val="both"/>
        <w:rPr>
          <w:color w:val="000000"/>
          <w:sz w:val="26"/>
          <w:szCs w:val="26"/>
        </w:rPr>
      </w:pPr>
      <w:r w:rsidRPr="00A94715">
        <w:rPr>
          <w:color w:val="000000"/>
          <w:sz w:val="26"/>
          <w:szCs w:val="26"/>
        </w:rPr>
        <w:t xml:space="preserve">   -  Write about your experiences at a restaurant</w:t>
      </w:r>
    </w:p>
    <w:p w14:paraId="3931EE2F" w14:textId="77777777" w:rsidR="00571685" w:rsidRPr="00A94715" w:rsidRDefault="00960AF3" w:rsidP="00A94715">
      <w:pPr>
        <w:tabs>
          <w:tab w:val="left" w:pos="498"/>
        </w:tabs>
        <w:spacing w:before="120" w:after="120"/>
        <w:ind w:firstLine="426"/>
        <w:jc w:val="both"/>
        <w:rPr>
          <w:b/>
          <w:color w:val="000000"/>
          <w:sz w:val="26"/>
          <w:szCs w:val="26"/>
        </w:rPr>
      </w:pPr>
      <w:r w:rsidRPr="00A94715">
        <w:rPr>
          <w:b/>
          <w:color w:val="000000"/>
          <w:sz w:val="26"/>
          <w:szCs w:val="26"/>
        </w:rPr>
        <w:t xml:space="preserve"> Review 2 </w:t>
      </w:r>
    </w:p>
    <w:p w14:paraId="4B8B62DB" w14:textId="77777777" w:rsidR="00571685" w:rsidRPr="00A94715" w:rsidRDefault="00960AF3" w:rsidP="00A94715">
      <w:pPr>
        <w:tabs>
          <w:tab w:val="left" w:pos="498"/>
        </w:tabs>
        <w:spacing w:before="120" w:after="120"/>
        <w:ind w:firstLine="426"/>
        <w:jc w:val="both"/>
        <w:rPr>
          <w:color w:val="000000"/>
          <w:sz w:val="26"/>
          <w:szCs w:val="26"/>
        </w:rPr>
      </w:pPr>
      <w:r w:rsidRPr="00A94715">
        <w:rPr>
          <w:color w:val="000000"/>
          <w:sz w:val="26"/>
          <w:szCs w:val="26"/>
        </w:rPr>
        <w:t xml:space="preserve"> Writing 2 </w:t>
      </w:r>
    </w:p>
    <w:p w14:paraId="3D5C46F9"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ab/>
        <w:t xml:space="preserve">Language knowledge </w:t>
      </w:r>
    </w:p>
    <w:p w14:paraId="181B8903"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ab/>
        <w:t xml:space="preserve">- Review grammar, vocab in 3, 4 </w:t>
      </w:r>
    </w:p>
    <w:p w14:paraId="736407A9"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ab/>
        <w:t>- Do exercises.</w:t>
      </w:r>
    </w:p>
    <w:p w14:paraId="5F86DAD9"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Listening &amp; Speaking: practice speaking</w:t>
      </w:r>
    </w:p>
    <w:p w14:paraId="5386ABCB" w14:textId="77777777" w:rsidR="00571685" w:rsidRPr="00A94715" w:rsidRDefault="00960AF3" w:rsidP="00A94715">
      <w:pPr>
        <w:tabs>
          <w:tab w:val="left" w:pos="498"/>
        </w:tabs>
        <w:spacing w:before="120" w:after="120"/>
        <w:jc w:val="both"/>
        <w:rPr>
          <w:color w:val="000000"/>
          <w:sz w:val="26"/>
          <w:szCs w:val="26"/>
        </w:rPr>
      </w:pPr>
      <w:r w:rsidRPr="00A94715">
        <w:rPr>
          <w:color w:val="000000"/>
          <w:sz w:val="26"/>
          <w:szCs w:val="26"/>
        </w:rPr>
        <w:t xml:space="preserve"> Reading &amp; Writing: correct students' writing</w:t>
      </w:r>
    </w:p>
    <w:p w14:paraId="70797956" w14:textId="77777777" w:rsidR="00571685" w:rsidRPr="00A94715" w:rsidRDefault="00960AF3" w:rsidP="00A94715">
      <w:pPr>
        <w:spacing w:before="120" w:after="120"/>
        <w:ind w:left="-142" w:firstLine="709"/>
        <w:jc w:val="both"/>
        <w:rPr>
          <w:color w:val="000000"/>
          <w:sz w:val="26"/>
          <w:szCs w:val="26"/>
        </w:rPr>
      </w:pPr>
      <w:r w:rsidRPr="00A94715">
        <w:rPr>
          <w:color w:val="000000"/>
          <w:sz w:val="26"/>
          <w:szCs w:val="26"/>
        </w:rPr>
        <w:t>- Do test 2</w:t>
      </w:r>
    </w:p>
    <w:p w14:paraId="7F30DC56" w14:textId="77777777" w:rsidR="00571685" w:rsidRPr="00A94715" w:rsidRDefault="00960AF3" w:rsidP="00A94715">
      <w:pPr>
        <w:tabs>
          <w:tab w:val="left" w:pos="484"/>
        </w:tabs>
        <w:spacing w:before="120" w:after="120"/>
        <w:jc w:val="right"/>
        <w:rPr>
          <w:b/>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t>CHƯƠNG 5: RELAX</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i/>
          <w:color w:val="000000"/>
          <w:sz w:val="26"/>
          <w:szCs w:val="26"/>
        </w:rPr>
        <w:t>Thời gian:  5 giờ</w:t>
      </w:r>
      <w:r w:rsidRPr="00A94715">
        <w:rPr>
          <w:color w:val="000000"/>
          <w:sz w:val="26"/>
          <w:szCs w:val="26"/>
        </w:rPr>
        <w:t>.</w:t>
      </w:r>
    </w:p>
    <w:p w14:paraId="1081D870"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60590AA4" w14:textId="77777777" w:rsidR="00571685" w:rsidRPr="00A94715" w:rsidRDefault="00960AF3" w:rsidP="00A94715">
      <w:pPr>
        <w:numPr>
          <w:ilvl w:val="0"/>
          <w:numId w:val="147"/>
        </w:numPr>
        <w:pBdr>
          <w:top w:val="nil"/>
          <w:left w:val="nil"/>
          <w:bottom w:val="nil"/>
          <w:right w:val="nil"/>
          <w:between w:val="nil"/>
        </w:pBdr>
        <w:ind w:left="284" w:hanging="284"/>
        <w:jc w:val="both"/>
        <w:rPr>
          <w:color w:val="000000"/>
          <w:sz w:val="26"/>
          <w:szCs w:val="26"/>
        </w:rPr>
      </w:pPr>
      <w:r w:rsidRPr="00A94715">
        <w:rPr>
          <w:color w:val="000000"/>
          <w:sz w:val="26"/>
          <w:szCs w:val="26"/>
        </w:rPr>
        <w:t>Biết vận dụng từ vựng về chủ đề “Giải trí, các hoạt động giải trí và các nơi vui chơi giải trí”</w:t>
      </w:r>
    </w:p>
    <w:p w14:paraId="52FA1A22" w14:textId="77777777" w:rsidR="00571685" w:rsidRPr="00A94715" w:rsidRDefault="00960AF3" w:rsidP="00A94715">
      <w:pPr>
        <w:numPr>
          <w:ilvl w:val="0"/>
          <w:numId w:val="147"/>
        </w:numPr>
        <w:pBdr>
          <w:top w:val="nil"/>
          <w:left w:val="nil"/>
          <w:bottom w:val="nil"/>
          <w:right w:val="nil"/>
          <w:between w:val="nil"/>
        </w:pBdr>
        <w:ind w:left="284" w:hanging="284"/>
        <w:jc w:val="both"/>
        <w:rPr>
          <w:color w:val="000000"/>
          <w:sz w:val="26"/>
          <w:szCs w:val="26"/>
        </w:rPr>
      </w:pPr>
      <w:r w:rsidRPr="00A94715">
        <w:rPr>
          <w:color w:val="000000"/>
          <w:sz w:val="26"/>
          <w:szCs w:val="26"/>
        </w:rPr>
        <w:t>Củng cố và ôn tập lại cấu trúc ngữ pháp về hình thức của thì tương lai đơn, hình thức so sánh nhất của tính từ dài và tính từ ngắn</w:t>
      </w:r>
    </w:p>
    <w:p w14:paraId="5FC95B0C" w14:textId="77777777" w:rsidR="00571685" w:rsidRPr="00A94715" w:rsidRDefault="00960AF3" w:rsidP="00A94715">
      <w:pPr>
        <w:numPr>
          <w:ilvl w:val="0"/>
          <w:numId w:val="147"/>
        </w:numPr>
        <w:pBdr>
          <w:top w:val="nil"/>
          <w:left w:val="nil"/>
          <w:bottom w:val="nil"/>
          <w:right w:val="nil"/>
          <w:between w:val="nil"/>
        </w:pBdr>
        <w:ind w:left="284" w:hanging="284"/>
        <w:jc w:val="both"/>
        <w:rPr>
          <w:color w:val="000000"/>
          <w:sz w:val="26"/>
          <w:szCs w:val="26"/>
        </w:rPr>
      </w:pPr>
      <w:r w:rsidRPr="00A94715">
        <w:rPr>
          <w:color w:val="000000"/>
          <w:sz w:val="26"/>
          <w:szCs w:val="26"/>
        </w:rPr>
        <w:t>Phát triển kỹ năng nghe và hiểu để làm các phần chọn trắc nghiệm về chủ đề Giải trí, các hoạt động để giải trí và thư giản, các môn thể thao để giải trí</w:t>
      </w:r>
    </w:p>
    <w:p w14:paraId="4AB6CD40" w14:textId="77777777" w:rsidR="00571685" w:rsidRPr="00A94715" w:rsidRDefault="00960AF3" w:rsidP="00A94715">
      <w:pPr>
        <w:numPr>
          <w:ilvl w:val="0"/>
          <w:numId w:val="147"/>
        </w:numPr>
        <w:pBdr>
          <w:top w:val="nil"/>
          <w:left w:val="nil"/>
          <w:bottom w:val="nil"/>
          <w:right w:val="nil"/>
          <w:between w:val="nil"/>
        </w:pBdr>
        <w:ind w:left="284" w:hanging="284"/>
        <w:jc w:val="both"/>
        <w:rPr>
          <w:color w:val="000000"/>
          <w:sz w:val="26"/>
          <w:szCs w:val="26"/>
        </w:rPr>
      </w:pPr>
      <w:r w:rsidRPr="00A94715">
        <w:rPr>
          <w:color w:val="000000"/>
          <w:sz w:val="26"/>
          <w:szCs w:val="26"/>
        </w:rPr>
        <w:t>Thực hành đọc hiểu các bài đọc về chủ đề Giải trí</w:t>
      </w:r>
    </w:p>
    <w:p w14:paraId="61ECEDAF" w14:textId="77777777" w:rsidR="00571685" w:rsidRPr="00A94715" w:rsidRDefault="00960AF3" w:rsidP="00A94715">
      <w:pPr>
        <w:numPr>
          <w:ilvl w:val="0"/>
          <w:numId w:val="147"/>
        </w:numPr>
        <w:pBdr>
          <w:top w:val="nil"/>
          <w:left w:val="nil"/>
          <w:bottom w:val="nil"/>
          <w:right w:val="nil"/>
          <w:between w:val="nil"/>
        </w:pBdr>
        <w:ind w:left="284" w:hanging="284"/>
        <w:jc w:val="both"/>
        <w:rPr>
          <w:color w:val="000000"/>
          <w:sz w:val="26"/>
          <w:szCs w:val="26"/>
        </w:rPr>
      </w:pPr>
      <w:r w:rsidRPr="00A94715">
        <w:rPr>
          <w:color w:val="000000"/>
          <w:sz w:val="26"/>
          <w:szCs w:val="26"/>
        </w:rPr>
        <w:t>Viết được một đoạn văn để so sánh giữa các hoạt động giải trí</w:t>
      </w:r>
    </w:p>
    <w:p w14:paraId="59673FD2" w14:textId="77777777" w:rsidR="00571685" w:rsidRPr="00A94715" w:rsidRDefault="00960AF3" w:rsidP="00A94715">
      <w:p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69082EAF"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2.1. Language knowledge </w:t>
      </w:r>
    </w:p>
    <w:p w14:paraId="79F3CFC7" w14:textId="77777777" w:rsidR="00571685" w:rsidRPr="00A94715" w:rsidRDefault="00960AF3" w:rsidP="00A94715">
      <w:pPr>
        <w:spacing w:before="120" w:after="120"/>
        <w:jc w:val="both"/>
        <w:rPr>
          <w:color w:val="000000"/>
          <w:sz w:val="26"/>
          <w:szCs w:val="26"/>
        </w:rPr>
      </w:pPr>
      <w:r w:rsidRPr="00A94715">
        <w:rPr>
          <w:color w:val="000000"/>
          <w:sz w:val="26"/>
          <w:szCs w:val="26"/>
        </w:rPr>
        <w:t>- Grammar: plans and arrangements, superlatives</w:t>
      </w:r>
    </w:p>
    <w:p w14:paraId="19770E3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places and equipment, sports and games, word families</w:t>
      </w:r>
    </w:p>
    <w:p w14:paraId="07681BE3" w14:textId="77777777" w:rsidR="00571685" w:rsidRPr="00A94715" w:rsidRDefault="00960AF3" w:rsidP="00A94715">
      <w:pPr>
        <w:spacing w:before="120" w:after="120"/>
        <w:jc w:val="both"/>
        <w:rPr>
          <w:color w:val="000000"/>
          <w:sz w:val="26"/>
          <w:szCs w:val="26"/>
        </w:rPr>
      </w:pPr>
      <w:r w:rsidRPr="00A94715">
        <w:rPr>
          <w:b/>
          <w:color w:val="000000"/>
          <w:sz w:val="26"/>
          <w:szCs w:val="26"/>
        </w:rPr>
        <w:t>2.2.  Listening &amp; Speaking:</w:t>
      </w:r>
      <w:r w:rsidRPr="00A94715">
        <w:rPr>
          <w:color w:val="000000"/>
          <w:sz w:val="26"/>
          <w:szCs w:val="26"/>
        </w:rPr>
        <w:t xml:space="preserve"> plans for the weekend why is football popular? </w:t>
      </w:r>
    </w:p>
    <w:p w14:paraId="40027BC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Hobbies to help you relax talk about activities, places and equipment </w:t>
      </w:r>
    </w:p>
    <w:p w14:paraId="3A53507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Talk about watching and doing sports discuss relaxing and stressful experiences.</w:t>
      </w:r>
    </w:p>
    <w:p w14:paraId="2943CB6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Reading &amp; Writing: there's more to sport than football </w:t>
      </w:r>
    </w:p>
    <w:p w14:paraId="28DE781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Write a passage to compare three or more| entertainment activities.</w:t>
      </w:r>
    </w:p>
    <w:p w14:paraId="79B21678" w14:textId="77777777" w:rsidR="00571685" w:rsidRPr="00A94715" w:rsidRDefault="00571685" w:rsidP="00A94715">
      <w:pPr>
        <w:spacing w:before="120" w:after="120"/>
        <w:jc w:val="both"/>
        <w:rPr>
          <w:color w:val="000000"/>
          <w:sz w:val="26"/>
          <w:szCs w:val="26"/>
        </w:rPr>
      </w:pPr>
    </w:p>
    <w:p w14:paraId="4014ED0F" w14:textId="77777777" w:rsidR="00571685" w:rsidRPr="00A94715" w:rsidRDefault="00960AF3" w:rsidP="00A94715">
      <w:pPr>
        <w:spacing w:before="120" w:after="120"/>
        <w:jc w:val="right"/>
        <w:rPr>
          <w:b/>
          <w:color w:val="000000"/>
          <w:sz w:val="26"/>
          <w:szCs w:val="26"/>
        </w:rPr>
      </w:pPr>
      <w:r w:rsidRPr="00A94715">
        <w:rPr>
          <w:b/>
          <w:color w:val="000000"/>
          <w:sz w:val="26"/>
          <w:szCs w:val="26"/>
        </w:rPr>
        <w:t xml:space="preserve">CHƯƠNG 6: FAMILY &amp; FRIENDS </w:t>
      </w:r>
      <w:r w:rsidRPr="00A94715">
        <w:rPr>
          <w:b/>
          <w:color w:val="000000"/>
          <w:sz w:val="26"/>
          <w:szCs w:val="26"/>
        </w:rPr>
        <w:tab/>
      </w:r>
      <w:r w:rsidRPr="00A94715">
        <w:rPr>
          <w:b/>
          <w:color w:val="000000"/>
          <w:sz w:val="26"/>
          <w:szCs w:val="26"/>
        </w:rPr>
        <w:tab/>
      </w:r>
      <w:r w:rsidRPr="00A94715">
        <w:rPr>
          <w:i/>
          <w:color w:val="000000"/>
          <w:sz w:val="26"/>
          <w:szCs w:val="26"/>
        </w:rPr>
        <w:t>Thời gian:  10 giờ</w:t>
      </w:r>
    </w:p>
    <w:p w14:paraId="7DD72ED7"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432CD881" w14:textId="77777777" w:rsidR="00571685" w:rsidRPr="00A94715" w:rsidRDefault="00960AF3" w:rsidP="00A94715">
      <w:pPr>
        <w:numPr>
          <w:ilvl w:val="0"/>
          <w:numId w:val="146"/>
        </w:numPr>
        <w:pBdr>
          <w:top w:val="nil"/>
          <w:left w:val="nil"/>
          <w:bottom w:val="nil"/>
          <w:right w:val="nil"/>
          <w:between w:val="nil"/>
        </w:pBdr>
        <w:ind w:left="284" w:hanging="284"/>
        <w:jc w:val="both"/>
        <w:rPr>
          <w:color w:val="000000"/>
          <w:sz w:val="26"/>
          <w:szCs w:val="26"/>
        </w:rPr>
      </w:pPr>
      <w:r w:rsidRPr="00A94715">
        <w:rPr>
          <w:color w:val="000000"/>
          <w:sz w:val="26"/>
          <w:szCs w:val="26"/>
        </w:rPr>
        <w:t>Biết vận dụng từ vựng về chủ đề “Gia đình và bạn bè, thói quen và tính cách của bản thân”</w:t>
      </w:r>
    </w:p>
    <w:p w14:paraId="2A7AA402" w14:textId="77777777" w:rsidR="00571685" w:rsidRPr="00A94715" w:rsidRDefault="00960AF3" w:rsidP="00A94715">
      <w:pPr>
        <w:numPr>
          <w:ilvl w:val="0"/>
          <w:numId w:val="146"/>
        </w:numPr>
        <w:pBdr>
          <w:top w:val="nil"/>
          <w:left w:val="nil"/>
          <w:bottom w:val="nil"/>
          <w:right w:val="nil"/>
          <w:between w:val="nil"/>
        </w:pBdr>
        <w:ind w:left="284" w:hanging="284"/>
        <w:jc w:val="both"/>
        <w:rPr>
          <w:color w:val="000000"/>
          <w:sz w:val="26"/>
          <w:szCs w:val="26"/>
        </w:rPr>
      </w:pPr>
      <w:r w:rsidRPr="00A94715">
        <w:rPr>
          <w:color w:val="000000"/>
          <w:sz w:val="26"/>
          <w:szCs w:val="26"/>
        </w:rPr>
        <w:t xml:space="preserve">Củng cố và ôn tập lại cấu trúc ngữ pháp về cách thành lập câu hỏi, hình thức so sánh và đối chiếu </w:t>
      </w:r>
    </w:p>
    <w:p w14:paraId="3DF29DB8" w14:textId="77777777" w:rsidR="00571685" w:rsidRPr="00A94715" w:rsidRDefault="00960AF3" w:rsidP="00A94715">
      <w:pPr>
        <w:numPr>
          <w:ilvl w:val="0"/>
          <w:numId w:val="146"/>
        </w:numPr>
        <w:pBdr>
          <w:top w:val="nil"/>
          <w:left w:val="nil"/>
          <w:bottom w:val="nil"/>
          <w:right w:val="nil"/>
          <w:between w:val="nil"/>
        </w:pBdr>
        <w:ind w:left="284" w:hanging="284"/>
        <w:jc w:val="both"/>
        <w:rPr>
          <w:color w:val="000000"/>
          <w:sz w:val="26"/>
          <w:szCs w:val="26"/>
        </w:rPr>
      </w:pPr>
      <w:r w:rsidRPr="00A94715">
        <w:rPr>
          <w:color w:val="000000"/>
          <w:sz w:val="26"/>
          <w:szCs w:val="26"/>
        </w:rPr>
        <w:t>Phát triển kỹ năng nghe và hiểu để làm các phần chọn trắc nghiệm về chủ đề Gia đình, bạn bè, mô tả về bản thân, thảo luận về các phương tiện truyền thông</w:t>
      </w:r>
    </w:p>
    <w:p w14:paraId="1F997024" w14:textId="77777777" w:rsidR="00571685" w:rsidRPr="00A94715" w:rsidRDefault="00960AF3" w:rsidP="00A94715">
      <w:pPr>
        <w:numPr>
          <w:ilvl w:val="0"/>
          <w:numId w:val="146"/>
        </w:numPr>
        <w:pBdr>
          <w:top w:val="nil"/>
          <w:left w:val="nil"/>
          <w:bottom w:val="nil"/>
          <w:right w:val="nil"/>
          <w:between w:val="nil"/>
        </w:pBdr>
        <w:ind w:left="284" w:hanging="284"/>
        <w:jc w:val="both"/>
        <w:rPr>
          <w:color w:val="000000"/>
          <w:sz w:val="26"/>
          <w:szCs w:val="26"/>
        </w:rPr>
      </w:pPr>
      <w:r w:rsidRPr="00A94715">
        <w:rPr>
          <w:color w:val="000000"/>
          <w:sz w:val="26"/>
          <w:szCs w:val="26"/>
        </w:rPr>
        <w:t>Thực hành đọc hiểu các bài đọc về chủ đề Gia đình</w:t>
      </w:r>
    </w:p>
    <w:p w14:paraId="5C6FD5D1" w14:textId="77777777" w:rsidR="00571685" w:rsidRPr="00A94715" w:rsidRDefault="00960AF3" w:rsidP="00A94715">
      <w:pPr>
        <w:numPr>
          <w:ilvl w:val="0"/>
          <w:numId w:val="146"/>
        </w:numPr>
        <w:pBdr>
          <w:top w:val="nil"/>
          <w:left w:val="nil"/>
          <w:bottom w:val="nil"/>
          <w:right w:val="nil"/>
          <w:between w:val="nil"/>
        </w:pBdr>
        <w:ind w:left="284" w:hanging="284"/>
        <w:jc w:val="both"/>
        <w:rPr>
          <w:color w:val="000000"/>
          <w:sz w:val="26"/>
          <w:szCs w:val="26"/>
        </w:rPr>
      </w:pPr>
      <w:r w:rsidRPr="00A94715">
        <w:rPr>
          <w:color w:val="000000"/>
          <w:sz w:val="26"/>
          <w:szCs w:val="26"/>
        </w:rPr>
        <w:t>Viết được một đoạn văn để mô tả về một người bạn ngưỡng mộ</w:t>
      </w:r>
    </w:p>
    <w:p w14:paraId="496A8A5E" w14:textId="77777777" w:rsidR="00571685" w:rsidRPr="00A94715" w:rsidRDefault="00960AF3" w:rsidP="00A94715">
      <w:pPr>
        <w:numPr>
          <w:ilvl w:val="0"/>
          <w:numId w:val="146"/>
        </w:numPr>
        <w:pBdr>
          <w:top w:val="nil"/>
          <w:left w:val="nil"/>
          <w:bottom w:val="nil"/>
          <w:right w:val="nil"/>
          <w:between w:val="nil"/>
        </w:pBdr>
        <w:ind w:left="284" w:hanging="284"/>
        <w:jc w:val="both"/>
        <w:rPr>
          <w:color w:val="000000"/>
          <w:sz w:val="26"/>
          <w:szCs w:val="26"/>
        </w:rPr>
      </w:pPr>
      <w:r w:rsidRPr="00A94715">
        <w:rPr>
          <w:color w:val="000000"/>
          <w:sz w:val="26"/>
          <w:szCs w:val="26"/>
        </w:rPr>
        <w:t>Sinh viên ôn tập lại phần ngữ pháp, từ vựng và làm bài kiểm tra định kì</w:t>
      </w:r>
    </w:p>
    <w:p w14:paraId="174B1104" w14:textId="77777777" w:rsidR="00571685" w:rsidRPr="00A94715" w:rsidRDefault="00960AF3" w:rsidP="00A94715">
      <w:pPr>
        <w:numPr>
          <w:ilvl w:val="0"/>
          <w:numId w:val="146"/>
        </w:numPr>
        <w:pBdr>
          <w:top w:val="nil"/>
          <w:left w:val="nil"/>
          <w:bottom w:val="nil"/>
          <w:right w:val="nil"/>
          <w:between w:val="nil"/>
        </w:pBdr>
        <w:spacing w:after="120"/>
        <w:ind w:left="284" w:hanging="284"/>
        <w:jc w:val="both"/>
        <w:rPr>
          <w:color w:val="000000"/>
          <w:sz w:val="26"/>
          <w:szCs w:val="26"/>
        </w:rPr>
      </w:pPr>
      <w:r w:rsidRPr="00A94715">
        <w:rPr>
          <w:color w:val="000000"/>
          <w:sz w:val="26"/>
          <w:szCs w:val="26"/>
        </w:rPr>
        <w:t>Hướng dẫn và cho sinh viên làm bài kiểm tra theo dạng chuẩn châu Âu A2 và sửa bài cho sv</w:t>
      </w:r>
    </w:p>
    <w:p w14:paraId="35D88A4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 Nội dung bài:</w:t>
      </w:r>
    </w:p>
    <w:p w14:paraId="4F3D14F0"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2.1. Language knowledge</w:t>
      </w:r>
    </w:p>
    <w:p w14:paraId="75592AE7"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Grammar: question formation, similarities and contrasts · </w:t>
      </w:r>
    </w:p>
    <w:p w14:paraId="78CFD973"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Vocabulary: family and friends, character and habits, words with same verb and noun forms</w:t>
      </w:r>
    </w:p>
    <w:p w14:paraId="58D60298"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2.2. Listening &amp; speaking:</w:t>
      </w:r>
    </w:p>
    <w:p w14:paraId="252E57C3"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Talking about people </w:t>
      </w:r>
    </w:p>
    <w:p w14:paraId="7DE9A5CF"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The family business </w:t>
      </w:r>
    </w:p>
    <w:p w14:paraId="078AEB77"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Describe people you know </w:t>
      </w:r>
    </w:p>
    <w:p w14:paraId="7777F20B"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Describe character and abilities                    </w:t>
      </w:r>
    </w:p>
    <w:p w14:paraId="4F8D8A94"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-Discuss uses of social media and online.</w:t>
      </w:r>
    </w:p>
    <w:p w14:paraId="040A2FE7"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2.3. Reading &amp; Writing: </w:t>
      </w:r>
    </w:p>
    <w:p w14:paraId="15DC661F"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Online friends:</w:t>
      </w:r>
    </w:p>
    <w:p w14:paraId="43466564"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What kind of an online friend are you? </w:t>
      </w:r>
    </w:p>
    <w:p w14:paraId="7EAC74A8"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 - Describe person admire. </w:t>
      </w:r>
    </w:p>
    <w:p w14:paraId="39044E3D" w14:textId="77777777" w:rsidR="00571685" w:rsidRPr="00A94715" w:rsidRDefault="00960AF3" w:rsidP="00A94715">
      <w:pPr>
        <w:spacing w:before="120" w:after="120"/>
        <w:ind w:left="142" w:firstLine="142"/>
        <w:jc w:val="both"/>
        <w:rPr>
          <w:b/>
          <w:color w:val="000000"/>
          <w:sz w:val="26"/>
          <w:szCs w:val="26"/>
        </w:rPr>
      </w:pPr>
      <w:r w:rsidRPr="00A94715">
        <w:rPr>
          <w:b/>
          <w:color w:val="000000"/>
          <w:sz w:val="26"/>
          <w:szCs w:val="26"/>
        </w:rPr>
        <w:t xml:space="preserve">Review 3 </w:t>
      </w:r>
    </w:p>
    <w:p w14:paraId="753A41B7" w14:textId="77777777" w:rsidR="00571685" w:rsidRPr="00A94715" w:rsidRDefault="00960AF3" w:rsidP="00A94715">
      <w:pPr>
        <w:spacing w:before="120" w:after="120"/>
        <w:ind w:left="142" w:firstLine="142"/>
        <w:jc w:val="both"/>
        <w:rPr>
          <w:color w:val="000000"/>
          <w:sz w:val="26"/>
          <w:szCs w:val="26"/>
        </w:rPr>
      </w:pPr>
      <w:r w:rsidRPr="00A94715">
        <w:rPr>
          <w:b/>
          <w:color w:val="000000"/>
          <w:sz w:val="26"/>
          <w:szCs w:val="26"/>
        </w:rPr>
        <w:t>Writing 3</w:t>
      </w:r>
      <w:r w:rsidRPr="00A94715">
        <w:rPr>
          <w:color w:val="000000"/>
          <w:sz w:val="26"/>
          <w:szCs w:val="26"/>
        </w:rPr>
        <w:t xml:space="preserve"> </w:t>
      </w:r>
    </w:p>
    <w:p w14:paraId="56F7F53A"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Language knowledge </w:t>
      </w:r>
    </w:p>
    <w:p w14:paraId="018793B5"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 Review grammar, vocab in unit 5, 6 </w:t>
      </w:r>
    </w:p>
    <w:p w14:paraId="493A2DDE"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Do exercises.</w:t>
      </w:r>
    </w:p>
    <w:p w14:paraId="57FE7072"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Listening &amp; Speaking:  practice speaking</w:t>
      </w:r>
    </w:p>
    <w:p w14:paraId="572C9FB4"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Reading &amp; Writing: correct students' writing </w:t>
      </w:r>
    </w:p>
    <w:p w14:paraId="65F79182" w14:textId="77777777" w:rsidR="00571685" w:rsidRPr="00A94715" w:rsidRDefault="00960AF3" w:rsidP="00A94715">
      <w:pPr>
        <w:numPr>
          <w:ilvl w:val="0"/>
          <w:numId w:val="133"/>
        </w:numPr>
        <w:spacing w:before="120" w:after="120"/>
        <w:ind w:left="-142" w:firstLine="142"/>
        <w:jc w:val="both"/>
        <w:rPr>
          <w:color w:val="000000"/>
          <w:sz w:val="26"/>
          <w:szCs w:val="26"/>
        </w:rPr>
      </w:pPr>
      <w:r w:rsidRPr="00A94715">
        <w:rPr>
          <w:color w:val="000000"/>
          <w:sz w:val="26"/>
          <w:szCs w:val="26"/>
        </w:rPr>
        <w:t xml:space="preserve">  - Do test 3</w:t>
      </w:r>
    </w:p>
    <w:p w14:paraId="65960F40" w14:textId="77777777" w:rsidR="00571685" w:rsidRPr="00A94715" w:rsidRDefault="00960AF3" w:rsidP="00A94715">
      <w:pPr>
        <w:pBdr>
          <w:top w:val="nil"/>
          <w:left w:val="nil"/>
          <w:bottom w:val="nil"/>
          <w:right w:val="nil"/>
          <w:between w:val="nil"/>
        </w:pBdr>
        <w:spacing w:before="120"/>
        <w:ind w:left="720"/>
        <w:jc w:val="right"/>
        <w:rPr>
          <w:color w:val="000000"/>
          <w:sz w:val="26"/>
          <w:szCs w:val="26"/>
        </w:rPr>
      </w:pPr>
      <w:r w:rsidRPr="00A94715">
        <w:rPr>
          <w:b/>
          <w:color w:val="000000"/>
          <w:sz w:val="26"/>
          <w:szCs w:val="26"/>
        </w:rPr>
        <w:t>CHƯƠNG 7: YOUR PLACE</w:t>
      </w:r>
      <w:r w:rsidRPr="00A94715">
        <w:rPr>
          <w:i/>
          <w:color w:val="000000"/>
          <w:sz w:val="26"/>
          <w:szCs w:val="26"/>
        </w:rPr>
        <w:t xml:space="preserve"> </w:t>
      </w:r>
      <w:r w:rsidRPr="00A94715">
        <w:rPr>
          <w:i/>
          <w:color w:val="000000"/>
          <w:sz w:val="26"/>
          <w:szCs w:val="26"/>
        </w:rPr>
        <w:tab/>
      </w:r>
      <w:r w:rsidRPr="00A94715">
        <w:rPr>
          <w:i/>
          <w:color w:val="000000"/>
          <w:sz w:val="26"/>
          <w:szCs w:val="26"/>
        </w:rPr>
        <w:tab/>
      </w:r>
      <w:r w:rsidRPr="00A94715">
        <w:rPr>
          <w:i/>
          <w:color w:val="000000"/>
          <w:sz w:val="26"/>
          <w:szCs w:val="26"/>
        </w:rPr>
        <w:tab/>
        <w:t>Thời gian:  5 giờ</w:t>
      </w:r>
    </w:p>
    <w:p w14:paraId="48D40116" w14:textId="77777777" w:rsidR="00571685" w:rsidRPr="00A94715" w:rsidRDefault="00960AF3" w:rsidP="00A94715">
      <w:pPr>
        <w:pBdr>
          <w:top w:val="nil"/>
          <w:left w:val="nil"/>
          <w:bottom w:val="nil"/>
          <w:right w:val="nil"/>
          <w:between w:val="nil"/>
        </w:pBdr>
        <w:jc w:val="both"/>
        <w:rPr>
          <w:color w:val="000000"/>
          <w:sz w:val="26"/>
          <w:szCs w:val="26"/>
        </w:rPr>
      </w:pPr>
      <w:r w:rsidRPr="00A94715">
        <w:rPr>
          <w:color w:val="000000"/>
          <w:sz w:val="26"/>
          <w:szCs w:val="26"/>
        </w:rPr>
        <w:lastRenderedPageBreak/>
        <w:t>1. Mục tiêu:</w:t>
      </w:r>
    </w:p>
    <w:p w14:paraId="083A85FB" w14:textId="77777777" w:rsidR="00571685" w:rsidRPr="00A94715" w:rsidRDefault="00960AF3" w:rsidP="00A94715">
      <w:pPr>
        <w:numPr>
          <w:ilvl w:val="0"/>
          <w:numId w:val="145"/>
        </w:numPr>
        <w:pBdr>
          <w:top w:val="nil"/>
          <w:left w:val="nil"/>
          <w:bottom w:val="nil"/>
          <w:right w:val="nil"/>
          <w:between w:val="nil"/>
        </w:pBdr>
        <w:ind w:left="426" w:hanging="284"/>
        <w:jc w:val="both"/>
        <w:rPr>
          <w:color w:val="000000"/>
          <w:sz w:val="26"/>
          <w:szCs w:val="26"/>
        </w:rPr>
      </w:pPr>
      <w:r w:rsidRPr="00A94715">
        <w:rPr>
          <w:color w:val="000000"/>
          <w:sz w:val="26"/>
          <w:szCs w:val="26"/>
        </w:rPr>
        <w:t>Biết vận dụng từ vựng về chủ đề “Nơi chốn”</w:t>
      </w:r>
    </w:p>
    <w:p w14:paraId="4832B19E" w14:textId="77777777" w:rsidR="00571685" w:rsidRPr="00A94715" w:rsidRDefault="00960AF3" w:rsidP="00A94715">
      <w:pPr>
        <w:numPr>
          <w:ilvl w:val="0"/>
          <w:numId w:val="145"/>
        </w:numPr>
        <w:pBdr>
          <w:top w:val="nil"/>
          <w:left w:val="nil"/>
          <w:bottom w:val="nil"/>
          <w:right w:val="nil"/>
          <w:between w:val="nil"/>
        </w:pBdr>
        <w:ind w:left="426" w:hanging="284"/>
        <w:jc w:val="both"/>
        <w:rPr>
          <w:color w:val="000000"/>
          <w:sz w:val="26"/>
          <w:szCs w:val="26"/>
        </w:rPr>
      </w:pPr>
      <w:r w:rsidRPr="00A94715">
        <w:rPr>
          <w:color w:val="000000"/>
          <w:sz w:val="26"/>
          <w:szCs w:val="26"/>
        </w:rPr>
        <w:t>Củng cố và ôn tập lại cấu trúc ngữ pháp về các động từ tình thái như have to/don’t have to, can/can’t/ will/won’t</w:t>
      </w:r>
    </w:p>
    <w:p w14:paraId="5BD4E685" w14:textId="77777777" w:rsidR="00571685" w:rsidRPr="00A94715" w:rsidRDefault="00960AF3" w:rsidP="00A94715">
      <w:pPr>
        <w:numPr>
          <w:ilvl w:val="0"/>
          <w:numId w:val="145"/>
        </w:numPr>
        <w:pBdr>
          <w:top w:val="nil"/>
          <w:left w:val="nil"/>
          <w:bottom w:val="nil"/>
          <w:right w:val="nil"/>
          <w:between w:val="nil"/>
        </w:pBdr>
        <w:ind w:left="426" w:hanging="284"/>
        <w:jc w:val="both"/>
        <w:rPr>
          <w:color w:val="000000"/>
          <w:sz w:val="26"/>
          <w:szCs w:val="26"/>
        </w:rPr>
      </w:pPr>
      <w:r w:rsidRPr="00A94715">
        <w:rPr>
          <w:color w:val="000000"/>
          <w:sz w:val="26"/>
          <w:szCs w:val="26"/>
        </w:rPr>
        <w:t>Phát triển kỹ năng nghe và hiểu để làm các phần chọn trắc nghiệm về chủ đề Nơi chốn, hỏi và trả lời về nơi sống của ai đó</w:t>
      </w:r>
    </w:p>
    <w:p w14:paraId="119C5A48" w14:textId="77777777" w:rsidR="00571685" w:rsidRPr="00A94715" w:rsidRDefault="00960AF3" w:rsidP="00A94715">
      <w:pPr>
        <w:numPr>
          <w:ilvl w:val="0"/>
          <w:numId w:val="145"/>
        </w:numPr>
        <w:pBdr>
          <w:top w:val="nil"/>
          <w:left w:val="nil"/>
          <w:bottom w:val="nil"/>
          <w:right w:val="nil"/>
          <w:between w:val="nil"/>
        </w:pBdr>
        <w:ind w:left="426" w:hanging="284"/>
        <w:jc w:val="both"/>
        <w:rPr>
          <w:color w:val="000000"/>
          <w:sz w:val="26"/>
          <w:szCs w:val="26"/>
        </w:rPr>
      </w:pPr>
      <w:r w:rsidRPr="00A94715">
        <w:rPr>
          <w:color w:val="000000"/>
          <w:sz w:val="26"/>
          <w:szCs w:val="26"/>
        </w:rPr>
        <w:t>Thực hành đọc hiểu các bài đọc về chủ đề Nơi chốn</w:t>
      </w:r>
    </w:p>
    <w:p w14:paraId="36402717" w14:textId="77777777" w:rsidR="00571685" w:rsidRPr="00A94715" w:rsidRDefault="00960AF3" w:rsidP="00A94715">
      <w:pPr>
        <w:numPr>
          <w:ilvl w:val="0"/>
          <w:numId w:val="145"/>
        </w:numPr>
        <w:pBdr>
          <w:top w:val="nil"/>
          <w:left w:val="nil"/>
          <w:bottom w:val="nil"/>
          <w:right w:val="nil"/>
          <w:between w:val="nil"/>
        </w:pBdr>
        <w:ind w:left="426" w:hanging="284"/>
        <w:jc w:val="both"/>
        <w:rPr>
          <w:color w:val="000000"/>
          <w:sz w:val="26"/>
          <w:szCs w:val="26"/>
        </w:rPr>
      </w:pPr>
      <w:r w:rsidRPr="00A94715">
        <w:rPr>
          <w:color w:val="000000"/>
          <w:sz w:val="26"/>
          <w:szCs w:val="26"/>
        </w:rPr>
        <w:t>Viết được một đoạn văn để mô tả về một ngôi nhà của bạn</w:t>
      </w:r>
    </w:p>
    <w:p w14:paraId="56287A44" w14:textId="77777777" w:rsidR="00571685" w:rsidRPr="00A94715" w:rsidRDefault="00960AF3" w:rsidP="00A94715">
      <w:p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69E76588" w14:textId="77777777" w:rsidR="00571685" w:rsidRPr="00A94715" w:rsidRDefault="00960AF3" w:rsidP="00A94715">
      <w:pPr>
        <w:spacing w:before="120" w:after="120"/>
        <w:ind w:left="142"/>
        <w:jc w:val="both"/>
        <w:rPr>
          <w:b/>
          <w:color w:val="000000"/>
          <w:sz w:val="26"/>
          <w:szCs w:val="26"/>
        </w:rPr>
      </w:pPr>
      <w:r w:rsidRPr="00A94715">
        <w:rPr>
          <w:b/>
          <w:color w:val="000000"/>
          <w:sz w:val="26"/>
          <w:szCs w:val="26"/>
        </w:rPr>
        <w:t xml:space="preserve">2.1.Language knowledge </w:t>
      </w:r>
    </w:p>
    <w:p w14:paraId="6D2F02A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"have to/ don't have to, can/can’t, will/ won't" </w:t>
      </w:r>
    </w:p>
    <w:p w14:paraId="3F8577E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describing places, where live, staying with people. </w:t>
      </w:r>
    </w:p>
    <w:p w14:paraId="7E553AB8"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2.1. Listening &amp; Speaking: </w:t>
      </w:r>
    </w:p>
    <w:p w14:paraId="26BA9D5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Where are you from? </w:t>
      </w:r>
    </w:p>
    <w:p w14:paraId="60327C5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Staying in someone's home </w:t>
      </w:r>
    </w:p>
    <w:p w14:paraId="0BD9649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Describe your town live, and area ask questions when staying with people </w:t>
      </w:r>
    </w:p>
    <w:p w14:paraId="2DF38FF3"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Ask for permission to do things</w:t>
      </w:r>
    </w:p>
    <w:p w14:paraId="73E63A7C" w14:textId="77777777" w:rsidR="00571685" w:rsidRPr="00A94715" w:rsidRDefault="00960AF3" w:rsidP="00A94715">
      <w:pPr>
        <w:spacing w:before="120" w:after="120"/>
        <w:jc w:val="both"/>
        <w:rPr>
          <w:color w:val="000000"/>
          <w:sz w:val="26"/>
          <w:szCs w:val="26"/>
        </w:rPr>
      </w:pPr>
      <w:r w:rsidRPr="00A94715">
        <w:rPr>
          <w:b/>
          <w:color w:val="000000"/>
          <w:sz w:val="26"/>
          <w:szCs w:val="26"/>
        </w:rPr>
        <w:t xml:space="preserve">  2.3.Reading &amp; Writing:</w:t>
      </w:r>
    </w:p>
    <w:p w14:paraId="625EA5C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my new home </w:t>
      </w:r>
    </w:p>
    <w:p w14:paraId="64099695" w14:textId="77777777" w:rsidR="00571685" w:rsidRPr="00A94715" w:rsidRDefault="00960AF3" w:rsidP="00A94715">
      <w:pPr>
        <w:numPr>
          <w:ilvl w:val="1"/>
          <w:numId w:val="12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Describe your house.</w:t>
      </w:r>
    </w:p>
    <w:p w14:paraId="5EE2B82E" w14:textId="77777777" w:rsidR="00571685" w:rsidRPr="00A94715" w:rsidRDefault="00571685" w:rsidP="00A94715">
      <w:pPr>
        <w:spacing w:before="120" w:after="120"/>
        <w:jc w:val="both"/>
        <w:rPr>
          <w:color w:val="000000"/>
          <w:sz w:val="26"/>
          <w:szCs w:val="26"/>
        </w:rPr>
      </w:pPr>
    </w:p>
    <w:p w14:paraId="3AC0A5B0" w14:textId="77777777" w:rsidR="00571685" w:rsidRPr="00A94715" w:rsidRDefault="00960AF3" w:rsidP="00A94715">
      <w:pPr>
        <w:spacing w:before="120" w:after="120"/>
        <w:jc w:val="right"/>
        <w:rPr>
          <w:b/>
          <w:color w:val="000000"/>
          <w:sz w:val="26"/>
          <w:szCs w:val="26"/>
        </w:rPr>
      </w:pPr>
      <w:r w:rsidRPr="00A94715">
        <w:rPr>
          <w:b/>
          <w:color w:val="000000"/>
          <w:sz w:val="26"/>
          <w:szCs w:val="26"/>
        </w:rPr>
        <w:t>CHƯƠNG 8: EDUCATION</w:t>
      </w:r>
      <w:r w:rsidRPr="00A94715">
        <w:rPr>
          <w:i/>
          <w:color w:val="000000"/>
          <w:sz w:val="26"/>
          <w:szCs w:val="26"/>
        </w:rPr>
        <w:t xml:space="preserve"> </w:t>
      </w:r>
      <w:r w:rsidRPr="00A94715">
        <w:rPr>
          <w:i/>
          <w:color w:val="000000"/>
          <w:sz w:val="26"/>
          <w:szCs w:val="26"/>
        </w:rPr>
        <w:tab/>
      </w:r>
      <w:r w:rsidRPr="00A94715">
        <w:rPr>
          <w:i/>
          <w:color w:val="000000"/>
          <w:sz w:val="26"/>
          <w:szCs w:val="26"/>
        </w:rPr>
        <w:tab/>
      </w:r>
      <w:r w:rsidRPr="00A94715">
        <w:rPr>
          <w:i/>
          <w:color w:val="000000"/>
          <w:sz w:val="26"/>
          <w:szCs w:val="26"/>
        </w:rPr>
        <w:tab/>
        <w:t>Thời gian:  10 giờ</w:t>
      </w:r>
    </w:p>
    <w:p w14:paraId="0BA116C6"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3DF3687F"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Biết vận dụng từ vựng về chủ đề “Giáo dục, hệ thống giáo dục”</w:t>
      </w:r>
    </w:p>
    <w:p w14:paraId="3DFC9D50"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Củng cố và ôn tập lại cấu trúc ngữ pháp về câu điều kiện, động từ tình thái “had to” và “could”</w:t>
      </w:r>
    </w:p>
    <w:p w14:paraId="1F2BE35A"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Phát triển kỹ năng nghe và hiểu để làm các phần chọn trắc nghiệm về chủ đề Giáo dục, so sánh các hệ thống giáo dục</w:t>
      </w:r>
    </w:p>
    <w:p w14:paraId="71BDACA3"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Thực hành đọc hiểu các bài đọc về chủ đề Giáo dục</w:t>
      </w:r>
    </w:p>
    <w:p w14:paraId="1494EB38"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Viết được một đoạn văn để mô tả về một năm trải nghiệm học tập của bản thân</w:t>
      </w:r>
    </w:p>
    <w:p w14:paraId="30107C84"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Sinh viên ôn tập lại phần ngữ pháp, từ vựng và làm bài kiểm tra định kì</w:t>
      </w:r>
    </w:p>
    <w:p w14:paraId="03859E23" w14:textId="77777777" w:rsidR="00571685" w:rsidRPr="00A94715" w:rsidRDefault="00960AF3" w:rsidP="00A94715">
      <w:pPr>
        <w:numPr>
          <w:ilvl w:val="0"/>
          <w:numId w:val="144"/>
        </w:numPr>
        <w:pBdr>
          <w:top w:val="nil"/>
          <w:left w:val="nil"/>
          <w:bottom w:val="nil"/>
          <w:right w:val="nil"/>
          <w:between w:val="nil"/>
        </w:pBdr>
        <w:ind w:left="284" w:hanging="284"/>
        <w:jc w:val="both"/>
        <w:rPr>
          <w:color w:val="000000"/>
          <w:sz w:val="26"/>
          <w:szCs w:val="26"/>
        </w:rPr>
      </w:pPr>
      <w:r w:rsidRPr="00A94715">
        <w:rPr>
          <w:color w:val="000000"/>
          <w:sz w:val="26"/>
          <w:szCs w:val="26"/>
        </w:rPr>
        <w:t>Hướng dẫn và cho sinh viên làm bài kiểm tra theo dạng chuẩn châu Âu A2 và sửa bài cho sv</w:t>
      </w:r>
    </w:p>
    <w:p w14:paraId="38105173" w14:textId="77777777" w:rsidR="00571685" w:rsidRPr="00A94715" w:rsidRDefault="00960AF3" w:rsidP="00A94715">
      <w:p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65116D1C" w14:textId="77777777" w:rsidR="00571685" w:rsidRPr="00A94715" w:rsidRDefault="00960AF3" w:rsidP="00A94715">
      <w:pPr>
        <w:spacing w:before="120" w:after="120"/>
        <w:jc w:val="both"/>
        <w:rPr>
          <w:b/>
          <w:color w:val="000000"/>
          <w:sz w:val="26"/>
          <w:szCs w:val="26"/>
        </w:rPr>
      </w:pPr>
      <w:r w:rsidRPr="00A94715">
        <w:rPr>
          <w:b/>
          <w:color w:val="000000"/>
          <w:sz w:val="26"/>
          <w:szCs w:val="26"/>
        </w:rPr>
        <w:t>2.1. Language knowledge</w:t>
      </w:r>
    </w:p>
    <w:p w14:paraId="6893BE2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first conditionals, “had to and could" </w:t>
      </w:r>
    </w:p>
    <w:p w14:paraId="06F40A5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stages of education, education systems, cheating grammar.</w:t>
      </w:r>
    </w:p>
    <w:p w14:paraId="5B3C4E7E"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2.2. Listening &amp; Speaking: </w:t>
      </w:r>
    </w:p>
    <w:p w14:paraId="339C10C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Comparing education systems </w:t>
      </w:r>
    </w:p>
    <w:p w14:paraId="053CE72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Talk about the education system </w:t>
      </w:r>
    </w:p>
    <w:p w14:paraId="0C7BBD59"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 xml:space="preserve"> - Discuss cheating in education and in other areas of life practice speaking.</w:t>
      </w:r>
    </w:p>
    <w:p w14:paraId="021BC971"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 xml:space="preserve">2.3. Reading &amp; Writing: </w:t>
      </w:r>
    </w:p>
    <w:p w14:paraId="7F0B99D0" w14:textId="77777777" w:rsidR="00571685" w:rsidRPr="00A94715" w:rsidRDefault="00960AF3" w:rsidP="00A94715">
      <w:pPr>
        <w:numPr>
          <w:ilvl w:val="1"/>
          <w:numId w:val="126"/>
        </w:numPr>
        <w:pBdr>
          <w:top w:val="nil"/>
          <w:left w:val="nil"/>
          <w:bottom w:val="nil"/>
          <w:right w:val="nil"/>
          <w:between w:val="nil"/>
        </w:pBdr>
        <w:spacing w:before="120"/>
        <w:ind w:left="284" w:hanging="284"/>
        <w:jc w:val="both"/>
        <w:rPr>
          <w:color w:val="000000"/>
          <w:sz w:val="26"/>
          <w:szCs w:val="26"/>
        </w:rPr>
      </w:pPr>
      <w:r w:rsidRPr="00A94715">
        <w:rPr>
          <w:color w:val="000000"/>
          <w:sz w:val="26"/>
          <w:szCs w:val="26"/>
        </w:rPr>
        <w:t xml:space="preserve"> Cheating their way to the top </w:t>
      </w:r>
    </w:p>
    <w:p w14:paraId="7B18AF61" w14:textId="77777777" w:rsidR="00571685" w:rsidRPr="00A94715" w:rsidRDefault="00960AF3" w:rsidP="00A94715">
      <w:pPr>
        <w:numPr>
          <w:ilvl w:val="1"/>
          <w:numId w:val="126"/>
        </w:numPr>
        <w:pBdr>
          <w:top w:val="nil"/>
          <w:left w:val="nil"/>
          <w:bottom w:val="nil"/>
          <w:right w:val="nil"/>
          <w:between w:val="nil"/>
        </w:pBdr>
        <w:spacing w:after="120"/>
        <w:ind w:left="284" w:hanging="284"/>
        <w:jc w:val="both"/>
        <w:rPr>
          <w:color w:val="000000"/>
          <w:sz w:val="26"/>
          <w:szCs w:val="26"/>
        </w:rPr>
      </w:pPr>
      <w:r w:rsidRPr="00A94715">
        <w:rPr>
          <w:color w:val="000000"/>
          <w:sz w:val="26"/>
          <w:szCs w:val="26"/>
        </w:rPr>
        <w:t xml:space="preserve"> Describe your academic experiences.</w:t>
      </w:r>
    </w:p>
    <w:p w14:paraId="7D0D25E1" w14:textId="77777777" w:rsidR="00571685" w:rsidRPr="00A94715" w:rsidRDefault="00960AF3" w:rsidP="00A94715">
      <w:pPr>
        <w:spacing w:before="120" w:after="120"/>
        <w:ind w:left="142" w:firstLine="142"/>
        <w:jc w:val="both"/>
        <w:rPr>
          <w:b/>
          <w:color w:val="000000"/>
          <w:sz w:val="26"/>
          <w:szCs w:val="26"/>
        </w:rPr>
      </w:pPr>
      <w:r w:rsidRPr="00A94715">
        <w:rPr>
          <w:b/>
          <w:color w:val="000000"/>
          <w:sz w:val="26"/>
          <w:szCs w:val="26"/>
        </w:rPr>
        <w:t xml:space="preserve">Review 4 </w:t>
      </w:r>
    </w:p>
    <w:p w14:paraId="7C731C80" w14:textId="77777777" w:rsidR="00571685" w:rsidRPr="00A94715" w:rsidRDefault="00960AF3" w:rsidP="00A94715">
      <w:pPr>
        <w:spacing w:before="120" w:after="120"/>
        <w:ind w:left="142" w:firstLine="142"/>
        <w:jc w:val="both"/>
        <w:rPr>
          <w:color w:val="000000"/>
          <w:sz w:val="26"/>
          <w:szCs w:val="26"/>
        </w:rPr>
      </w:pPr>
      <w:r w:rsidRPr="00A94715">
        <w:rPr>
          <w:b/>
          <w:color w:val="000000"/>
          <w:sz w:val="26"/>
          <w:szCs w:val="26"/>
        </w:rPr>
        <w:t>Writing 4</w:t>
      </w:r>
      <w:r w:rsidRPr="00A94715">
        <w:rPr>
          <w:color w:val="000000"/>
          <w:sz w:val="26"/>
          <w:szCs w:val="26"/>
        </w:rPr>
        <w:t xml:space="preserve"> </w:t>
      </w:r>
    </w:p>
    <w:p w14:paraId="67194CC3"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Language knowledge </w:t>
      </w:r>
    </w:p>
    <w:p w14:paraId="50A2D531"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 Review grammar, vocab in unit 7, 8 </w:t>
      </w:r>
    </w:p>
    <w:p w14:paraId="11D9986A"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Do exercises.</w:t>
      </w:r>
    </w:p>
    <w:p w14:paraId="63B8C54A"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Listening &amp; Speaking:  practice speaking</w:t>
      </w:r>
    </w:p>
    <w:p w14:paraId="42759D38" w14:textId="77777777" w:rsidR="00571685" w:rsidRPr="00A94715" w:rsidRDefault="00960AF3" w:rsidP="00A94715">
      <w:pPr>
        <w:spacing w:before="120" w:after="120"/>
        <w:ind w:left="142" w:firstLine="142"/>
        <w:jc w:val="both"/>
        <w:rPr>
          <w:color w:val="000000"/>
          <w:sz w:val="26"/>
          <w:szCs w:val="26"/>
        </w:rPr>
      </w:pPr>
      <w:r w:rsidRPr="00A94715">
        <w:rPr>
          <w:color w:val="000000"/>
          <w:sz w:val="26"/>
          <w:szCs w:val="26"/>
        </w:rPr>
        <w:t xml:space="preserve">Reading &amp; Writing: correct students' writing </w:t>
      </w:r>
    </w:p>
    <w:p w14:paraId="351D586B" w14:textId="77777777" w:rsidR="00571685" w:rsidRPr="00A94715" w:rsidRDefault="00960AF3" w:rsidP="00A94715">
      <w:pPr>
        <w:spacing w:before="120" w:after="120"/>
        <w:ind w:left="567" w:hanging="283"/>
        <w:jc w:val="both"/>
        <w:rPr>
          <w:color w:val="000000"/>
          <w:sz w:val="26"/>
          <w:szCs w:val="26"/>
        </w:rPr>
      </w:pPr>
      <w:r w:rsidRPr="00A94715">
        <w:rPr>
          <w:color w:val="000000"/>
          <w:sz w:val="26"/>
          <w:szCs w:val="26"/>
        </w:rPr>
        <w:t>Do test 4</w:t>
      </w:r>
    </w:p>
    <w:p w14:paraId="41D5CA00" w14:textId="77777777" w:rsidR="00571685" w:rsidRPr="00A94715" w:rsidRDefault="00960AF3" w:rsidP="00A94715">
      <w:pPr>
        <w:spacing w:before="120" w:after="120"/>
        <w:jc w:val="right"/>
        <w:rPr>
          <w:b/>
          <w:color w:val="000000"/>
          <w:sz w:val="26"/>
          <w:szCs w:val="26"/>
        </w:rPr>
      </w:pPr>
      <w:r w:rsidRPr="00A94715">
        <w:rPr>
          <w:b/>
          <w:color w:val="000000"/>
          <w:sz w:val="26"/>
          <w:szCs w:val="26"/>
        </w:rPr>
        <w:t>CHƯƠNG 9: MIND BODY</w:t>
      </w:r>
      <w:r w:rsidRPr="00A94715">
        <w:rPr>
          <w:b/>
          <w:color w:val="000000"/>
          <w:sz w:val="26"/>
          <w:szCs w:val="26"/>
        </w:rPr>
        <w:tab/>
      </w:r>
      <w:r w:rsidRPr="00A94715">
        <w:rPr>
          <w:b/>
          <w:color w:val="000000"/>
          <w:sz w:val="26"/>
          <w:szCs w:val="26"/>
        </w:rPr>
        <w:tab/>
      </w:r>
      <w:r w:rsidRPr="00A94715">
        <w:rPr>
          <w:i/>
          <w:color w:val="000000"/>
          <w:sz w:val="26"/>
          <w:szCs w:val="26"/>
        </w:rPr>
        <w:t xml:space="preserve"> Thời gian:  5 giờ</w:t>
      </w:r>
    </w:p>
    <w:p w14:paraId="41B346A1"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15A96628" w14:textId="77777777" w:rsidR="00571685" w:rsidRPr="00A94715" w:rsidRDefault="00960AF3" w:rsidP="00A94715">
      <w:pPr>
        <w:numPr>
          <w:ilvl w:val="0"/>
          <w:numId w:val="143"/>
        </w:numPr>
        <w:pBdr>
          <w:top w:val="nil"/>
          <w:left w:val="nil"/>
          <w:bottom w:val="nil"/>
          <w:right w:val="nil"/>
          <w:between w:val="nil"/>
        </w:pBdr>
        <w:ind w:left="426" w:hanging="426"/>
        <w:jc w:val="both"/>
        <w:rPr>
          <w:color w:val="000000"/>
          <w:sz w:val="26"/>
          <w:szCs w:val="26"/>
        </w:rPr>
      </w:pPr>
      <w:r w:rsidRPr="00A94715">
        <w:rPr>
          <w:color w:val="000000"/>
          <w:sz w:val="26"/>
          <w:szCs w:val="26"/>
        </w:rPr>
        <w:t>Biết vận dụng từ vựng về chủ đề “Sức khoẻ, các vấn đề về sức khoẻ, các bộ phận cơ thể người”</w:t>
      </w:r>
    </w:p>
    <w:p w14:paraId="1EC0D3F1" w14:textId="77777777" w:rsidR="00571685" w:rsidRPr="00A94715" w:rsidRDefault="00960AF3" w:rsidP="00A94715">
      <w:pPr>
        <w:numPr>
          <w:ilvl w:val="0"/>
          <w:numId w:val="143"/>
        </w:numPr>
        <w:pBdr>
          <w:top w:val="nil"/>
          <w:left w:val="nil"/>
          <w:bottom w:val="nil"/>
          <w:right w:val="nil"/>
          <w:between w:val="nil"/>
        </w:pBdr>
        <w:ind w:left="426" w:hanging="426"/>
        <w:jc w:val="both"/>
        <w:rPr>
          <w:color w:val="000000"/>
          <w:sz w:val="26"/>
          <w:szCs w:val="26"/>
        </w:rPr>
      </w:pPr>
      <w:r w:rsidRPr="00A94715">
        <w:rPr>
          <w:color w:val="000000"/>
          <w:sz w:val="26"/>
          <w:szCs w:val="26"/>
        </w:rPr>
        <w:t>Củng cố và ôn tập lại cấu trúc ngữ pháp về các cho lời khuyên, câu đề nghị và cầu khiến</w:t>
      </w:r>
    </w:p>
    <w:p w14:paraId="668F7BFF" w14:textId="77777777" w:rsidR="00571685" w:rsidRPr="00A94715" w:rsidRDefault="00960AF3" w:rsidP="00A94715">
      <w:pPr>
        <w:numPr>
          <w:ilvl w:val="0"/>
          <w:numId w:val="143"/>
        </w:numPr>
        <w:pBdr>
          <w:top w:val="nil"/>
          <w:left w:val="nil"/>
          <w:bottom w:val="nil"/>
          <w:right w:val="nil"/>
          <w:between w:val="nil"/>
        </w:pBdr>
        <w:ind w:left="426" w:hanging="426"/>
        <w:jc w:val="both"/>
        <w:rPr>
          <w:color w:val="000000"/>
          <w:sz w:val="26"/>
          <w:szCs w:val="26"/>
        </w:rPr>
      </w:pPr>
      <w:r w:rsidRPr="00A94715">
        <w:rPr>
          <w:color w:val="000000"/>
          <w:sz w:val="26"/>
          <w:szCs w:val="26"/>
        </w:rPr>
        <w:t>Phát triển kỹ năng nghe và hiểu để làm các phần chọn trắc nghiệm về chủ đề Sức khoẻ, cách hỏi và trả lời vè các căn bệnh và triệu chứng của chúng</w:t>
      </w:r>
    </w:p>
    <w:p w14:paraId="2994CF5D" w14:textId="77777777" w:rsidR="00571685" w:rsidRPr="00A94715" w:rsidRDefault="00960AF3" w:rsidP="00A94715">
      <w:pPr>
        <w:numPr>
          <w:ilvl w:val="0"/>
          <w:numId w:val="143"/>
        </w:numPr>
        <w:pBdr>
          <w:top w:val="nil"/>
          <w:left w:val="nil"/>
          <w:bottom w:val="nil"/>
          <w:right w:val="nil"/>
          <w:between w:val="nil"/>
        </w:pBdr>
        <w:ind w:left="426" w:hanging="426"/>
        <w:jc w:val="both"/>
        <w:rPr>
          <w:color w:val="000000"/>
          <w:sz w:val="26"/>
          <w:szCs w:val="26"/>
        </w:rPr>
      </w:pPr>
      <w:r w:rsidRPr="00A94715">
        <w:rPr>
          <w:color w:val="000000"/>
          <w:sz w:val="26"/>
          <w:szCs w:val="26"/>
        </w:rPr>
        <w:t>Thực hành đọc hiểu các bài đọc về chủ đề Sức khoẻ</w:t>
      </w:r>
    </w:p>
    <w:p w14:paraId="4CE3E193" w14:textId="77777777" w:rsidR="00571685" w:rsidRPr="00A94715" w:rsidRDefault="00960AF3" w:rsidP="00A94715">
      <w:pPr>
        <w:numPr>
          <w:ilvl w:val="0"/>
          <w:numId w:val="143"/>
        </w:numPr>
        <w:pBdr>
          <w:top w:val="nil"/>
          <w:left w:val="nil"/>
          <w:bottom w:val="nil"/>
          <w:right w:val="nil"/>
          <w:between w:val="nil"/>
        </w:pBdr>
        <w:ind w:left="426" w:hanging="426"/>
        <w:jc w:val="both"/>
        <w:rPr>
          <w:color w:val="000000"/>
          <w:sz w:val="26"/>
          <w:szCs w:val="26"/>
        </w:rPr>
      </w:pPr>
      <w:r w:rsidRPr="00A94715">
        <w:rPr>
          <w:color w:val="000000"/>
          <w:sz w:val="26"/>
          <w:szCs w:val="26"/>
        </w:rPr>
        <w:t>Viết được một đoạn văn để nói về cách để có sức khoẻ tốt</w:t>
      </w:r>
    </w:p>
    <w:p w14:paraId="5D51A67B" w14:textId="77777777" w:rsidR="00571685" w:rsidRPr="00A94715" w:rsidRDefault="00960AF3" w:rsidP="00A94715">
      <w:p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206CB3F9"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2.1. Language knowledge</w:t>
      </w:r>
    </w:p>
    <w:p w14:paraId="05411188"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Grammar: giving advice, imperatives </w:t>
      </w:r>
    </w:p>
    <w:p w14:paraId="2C4A391E"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Vocabulary: illnesses and health problems, phrases with mind and matter, parts of the body. </w:t>
      </w:r>
    </w:p>
    <w:p w14:paraId="367DFBE8"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2.2. Listening &amp; Speaking: </w:t>
      </w:r>
    </w:p>
    <w:p w14:paraId="1A35BC1D"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How are you feeling? </w:t>
      </w:r>
    </w:p>
    <w:p w14:paraId="1A7E6D4B"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Health advice write </w:t>
      </w:r>
    </w:p>
    <w:p w14:paraId="7F339808"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Describe common your illnesses and their symptoms </w:t>
      </w:r>
    </w:p>
    <w:p w14:paraId="795C572D"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Give medical advice </w:t>
      </w:r>
    </w:p>
    <w:p w14:paraId="66894551"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Ask and answer questions about illness. </w:t>
      </w:r>
    </w:p>
    <w:p w14:paraId="3B352AE3"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2.3. Reading &amp; Writing: </w:t>
      </w:r>
    </w:p>
    <w:p w14:paraId="01BB26FA"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Mind over matter </w:t>
      </w:r>
    </w:p>
    <w:p w14:paraId="03D2F680"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Write about activities you do keep healthy</w:t>
      </w:r>
    </w:p>
    <w:p w14:paraId="4F475063" w14:textId="77777777" w:rsidR="00571685" w:rsidRPr="00A94715" w:rsidRDefault="00571685" w:rsidP="00A94715">
      <w:pPr>
        <w:numPr>
          <w:ilvl w:val="0"/>
          <w:numId w:val="134"/>
        </w:numPr>
        <w:pBdr>
          <w:top w:val="nil"/>
          <w:left w:val="nil"/>
          <w:bottom w:val="nil"/>
          <w:right w:val="nil"/>
          <w:between w:val="nil"/>
        </w:pBdr>
        <w:spacing w:before="120"/>
        <w:ind w:left="720"/>
        <w:jc w:val="both"/>
        <w:rPr>
          <w:color w:val="000000"/>
          <w:sz w:val="26"/>
          <w:szCs w:val="26"/>
        </w:rPr>
      </w:pPr>
    </w:p>
    <w:p w14:paraId="7DE3C629" w14:textId="77777777" w:rsidR="00571685" w:rsidRPr="00A94715" w:rsidRDefault="00960AF3" w:rsidP="00A94715">
      <w:pPr>
        <w:numPr>
          <w:ilvl w:val="0"/>
          <w:numId w:val="134"/>
        </w:numPr>
        <w:pBdr>
          <w:top w:val="nil"/>
          <w:left w:val="nil"/>
          <w:bottom w:val="nil"/>
          <w:right w:val="nil"/>
          <w:between w:val="nil"/>
        </w:pBdr>
        <w:spacing w:after="120"/>
        <w:ind w:left="720"/>
        <w:jc w:val="right"/>
        <w:rPr>
          <w:b/>
          <w:color w:val="000000"/>
          <w:sz w:val="26"/>
          <w:szCs w:val="26"/>
        </w:rPr>
      </w:pPr>
      <w:r w:rsidRPr="00A94715">
        <w:rPr>
          <w:b/>
          <w:color w:val="000000"/>
          <w:sz w:val="26"/>
          <w:szCs w:val="26"/>
        </w:rPr>
        <w:t>CHƯƠNG 10: PLACES TO STAY</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i/>
          <w:color w:val="000000"/>
          <w:sz w:val="26"/>
          <w:szCs w:val="26"/>
        </w:rPr>
        <w:t xml:space="preserve"> Thời gian:  10 giờ</w:t>
      </w:r>
    </w:p>
    <w:p w14:paraId="26360C81" w14:textId="77777777" w:rsidR="00571685" w:rsidRPr="00A94715" w:rsidRDefault="00960AF3" w:rsidP="00A94715">
      <w:pPr>
        <w:tabs>
          <w:tab w:val="left" w:pos="484"/>
        </w:tabs>
        <w:spacing w:before="120" w:after="120"/>
        <w:jc w:val="both"/>
        <w:rPr>
          <w:color w:val="000000"/>
          <w:sz w:val="26"/>
          <w:szCs w:val="26"/>
        </w:rPr>
      </w:pPr>
      <w:r w:rsidRPr="00A94715">
        <w:rPr>
          <w:i/>
          <w:color w:val="000000"/>
          <w:sz w:val="26"/>
          <w:szCs w:val="26"/>
        </w:rPr>
        <w:lastRenderedPageBreak/>
        <w:t xml:space="preserve"> </w:t>
      </w:r>
      <w:r w:rsidRPr="00A94715">
        <w:rPr>
          <w:color w:val="000000"/>
          <w:sz w:val="26"/>
          <w:szCs w:val="26"/>
        </w:rPr>
        <w:t>1. Mục tiêu:</w:t>
      </w:r>
    </w:p>
    <w:p w14:paraId="028A8337" w14:textId="77777777" w:rsidR="00571685" w:rsidRPr="00A94715" w:rsidRDefault="00960AF3" w:rsidP="00A94715">
      <w:pPr>
        <w:numPr>
          <w:ilvl w:val="0"/>
          <w:numId w:val="142"/>
        </w:numPr>
        <w:pBdr>
          <w:top w:val="nil"/>
          <w:left w:val="nil"/>
          <w:bottom w:val="nil"/>
          <w:right w:val="nil"/>
          <w:between w:val="nil"/>
        </w:pBdr>
        <w:spacing w:before="120"/>
        <w:ind w:left="284" w:hanging="284"/>
        <w:jc w:val="both"/>
        <w:rPr>
          <w:color w:val="000000"/>
          <w:sz w:val="26"/>
          <w:szCs w:val="26"/>
        </w:rPr>
      </w:pPr>
      <w:r w:rsidRPr="00A94715">
        <w:rPr>
          <w:color w:val="000000"/>
          <w:sz w:val="26"/>
          <w:szCs w:val="26"/>
        </w:rPr>
        <w:t>Biết vận dụng từ vựng về chủ đề “Kỳ nghỉ”</w:t>
      </w:r>
    </w:p>
    <w:p w14:paraId="16D879FF" w14:textId="77777777" w:rsidR="00571685" w:rsidRPr="00A94715" w:rsidRDefault="00960AF3" w:rsidP="00A94715">
      <w:pPr>
        <w:numPr>
          <w:ilvl w:val="0"/>
          <w:numId w:val="142"/>
        </w:numPr>
        <w:pBdr>
          <w:top w:val="nil"/>
          <w:left w:val="nil"/>
          <w:bottom w:val="nil"/>
          <w:right w:val="nil"/>
          <w:between w:val="nil"/>
        </w:pBdr>
        <w:ind w:left="284" w:hanging="284"/>
        <w:jc w:val="both"/>
        <w:rPr>
          <w:color w:val="000000"/>
          <w:sz w:val="26"/>
          <w:szCs w:val="26"/>
        </w:rPr>
      </w:pPr>
      <w:r w:rsidRPr="00A94715">
        <w:rPr>
          <w:color w:val="000000"/>
          <w:sz w:val="26"/>
          <w:szCs w:val="26"/>
        </w:rPr>
        <w:t>Củng cố và ôn tập lại cấu trúc ngữ pháp về câu điều kiện, hình thức “used to”, “be used to/get used to”</w:t>
      </w:r>
    </w:p>
    <w:p w14:paraId="09CCFB24" w14:textId="77777777" w:rsidR="00571685" w:rsidRPr="00A94715" w:rsidRDefault="00960AF3" w:rsidP="00A94715">
      <w:pPr>
        <w:numPr>
          <w:ilvl w:val="0"/>
          <w:numId w:val="142"/>
        </w:numPr>
        <w:pBdr>
          <w:top w:val="nil"/>
          <w:left w:val="nil"/>
          <w:bottom w:val="nil"/>
          <w:right w:val="nil"/>
          <w:between w:val="nil"/>
        </w:pBdr>
        <w:ind w:left="284" w:hanging="284"/>
        <w:jc w:val="both"/>
        <w:rPr>
          <w:color w:val="000000"/>
          <w:sz w:val="26"/>
          <w:szCs w:val="26"/>
        </w:rPr>
      </w:pPr>
      <w:r w:rsidRPr="00A94715">
        <w:rPr>
          <w:color w:val="000000"/>
          <w:sz w:val="26"/>
          <w:szCs w:val="26"/>
        </w:rPr>
        <w:t xml:space="preserve">Phát triển kỹ năng nghe và hiểu để làm các phần chọn trắc nghiệm về chủ đề Kì nghỉ, các nơi chốn để nghỉ ngơi, mô tả về nơi chốn </w:t>
      </w:r>
    </w:p>
    <w:p w14:paraId="17CB53D8" w14:textId="77777777" w:rsidR="00571685" w:rsidRPr="00A94715" w:rsidRDefault="00960AF3" w:rsidP="00A94715">
      <w:pPr>
        <w:numPr>
          <w:ilvl w:val="0"/>
          <w:numId w:val="142"/>
        </w:numPr>
        <w:pBdr>
          <w:top w:val="nil"/>
          <w:left w:val="nil"/>
          <w:bottom w:val="nil"/>
          <w:right w:val="nil"/>
          <w:between w:val="nil"/>
        </w:pBdr>
        <w:ind w:left="284" w:hanging="284"/>
        <w:jc w:val="both"/>
        <w:rPr>
          <w:color w:val="000000"/>
          <w:sz w:val="26"/>
          <w:szCs w:val="26"/>
        </w:rPr>
      </w:pPr>
      <w:r w:rsidRPr="00A94715">
        <w:rPr>
          <w:color w:val="000000"/>
          <w:sz w:val="26"/>
          <w:szCs w:val="26"/>
        </w:rPr>
        <w:t>Thực hành đọc hiểu các bài đọc về chủ đề Kì nghỉ</w:t>
      </w:r>
    </w:p>
    <w:p w14:paraId="6E5C4F0C" w14:textId="77777777" w:rsidR="00571685" w:rsidRPr="00A94715" w:rsidRDefault="00960AF3" w:rsidP="00A94715">
      <w:pPr>
        <w:numPr>
          <w:ilvl w:val="0"/>
          <w:numId w:val="142"/>
        </w:numPr>
        <w:pBdr>
          <w:top w:val="nil"/>
          <w:left w:val="nil"/>
          <w:bottom w:val="nil"/>
          <w:right w:val="nil"/>
          <w:between w:val="nil"/>
        </w:pBdr>
        <w:ind w:left="284" w:hanging="284"/>
        <w:jc w:val="both"/>
        <w:rPr>
          <w:color w:val="000000"/>
          <w:sz w:val="26"/>
          <w:szCs w:val="26"/>
        </w:rPr>
      </w:pPr>
      <w:r w:rsidRPr="00A94715">
        <w:rPr>
          <w:color w:val="000000"/>
          <w:sz w:val="26"/>
          <w:szCs w:val="26"/>
        </w:rPr>
        <w:t>Viết được một lá thư để phàn nàn về một vấn đề xảy ra khi ở một khách sạn</w:t>
      </w:r>
    </w:p>
    <w:p w14:paraId="6651676F" w14:textId="77777777" w:rsidR="00571685" w:rsidRPr="00A94715" w:rsidRDefault="00960AF3" w:rsidP="00A94715">
      <w:pPr>
        <w:numPr>
          <w:ilvl w:val="0"/>
          <w:numId w:val="142"/>
        </w:numPr>
        <w:pBdr>
          <w:top w:val="nil"/>
          <w:left w:val="nil"/>
          <w:bottom w:val="nil"/>
          <w:right w:val="nil"/>
          <w:between w:val="nil"/>
        </w:pBdr>
        <w:ind w:left="284" w:hanging="284"/>
        <w:jc w:val="both"/>
        <w:rPr>
          <w:color w:val="000000"/>
          <w:sz w:val="26"/>
          <w:szCs w:val="26"/>
        </w:rPr>
      </w:pPr>
      <w:r w:rsidRPr="00A94715">
        <w:rPr>
          <w:color w:val="000000"/>
          <w:sz w:val="26"/>
          <w:szCs w:val="26"/>
        </w:rPr>
        <w:t>Sinh viên ôn tập lại phần ngữ pháp, từ vựng và làm bài kiểm tra định kì</w:t>
      </w:r>
    </w:p>
    <w:p w14:paraId="5BF9F2B3" w14:textId="77777777" w:rsidR="00571685" w:rsidRPr="00A94715" w:rsidRDefault="00960AF3" w:rsidP="00A94715">
      <w:pPr>
        <w:numPr>
          <w:ilvl w:val="0"/>
          <w:numId w:val="142"/>
        </w:numPr>
        <w:pBdr>
          <w:top w:val="nil"/>
          <w:left w:val="nil"/>
          <w:bottom w:val="nil"/>
          <w:right w:val="nil"/>
          <w:between w:val="nil"/>
        </w:pBdr>
        <w:ind w:left="284" w:hanging="284"/>
        <w:jc w:val="both"/>
        <w:rPr>
          <w:color w:val="000000"/>
          <w:sz w:val="26"/>
          <w:szCs w:val="26"/>
        </w:rPr>
      </w:pPr>
      <w:r w:rsidRPr="00A94715">
        <w:rPr>
          <w:color w:val="000000"/>
          <w:sz w:val="26"/>
          <w:szCs w:val="26"/>
        </w:rPr>
        <w:t>Hướng dẫn và cho sinh viên làm bài kiểm tra theo dạng chuẩn châu Âu A2 và sửa bài cho sv.</w:t>
      </w:r>
    </w:p>
    <w:p w14:paraId="1EE0B404" w14:textId="77777777" w:rsidR="00571685" w:rsidRPr="00A94715" w:rsidRDefault="00960AF3" w:rsidP="00A94715">
      <w:pPr>
        <w:numPr>
          <w:ilvl w:val="0"/>
          <w:numId w:val="134"/>
        </w:numPr>
        <w:pBdr>
          <w:top w:val="nil"/>
          <w:left w:val="nil"/>
          <w:bottom w:val="nil"/>
          <w:right w:val="nil"/>
          <w:between w:val="nil"/>
        </w:pBdr>
        <w:spacing w:after="120"/>
        <w:jc w:val="both"/>
        <w:rPr>
          <w:color w:val="000000"/>
          <w:sz w:val="26"/>
          <w:szCs w:val="26"/>
        </w:rPr>
      </w:pPr>
      <w:r w:rsidRPr="00A94715">
        <w:rPr>
          <w:color w:val="000000"/>
          <w:sz w:val="26"/>
          <w:szCs w:val="26"/>
        </w:rPr>
        <w:t>2. Nội dung bài:</w:t>
      </w:r>
    </w:p>
    <w:p w14:paraId="2D66C204"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2.1.Language knowledge </w:t>
      </w:r>
    </w:p>
    <w:p w14:paraId="5A2DCEA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second conditionals, “used to" </w:t>
      </w:r>
    </w:p>
    <w:p w14:paraId="2A5D7CD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places to stay, solving hotel problems</w:t>
      </w:r>
    </w:p>
    <w:p w14:paraId="5F8A0E7A"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2.2. Listening &amp; Speaking:</w:t>
      </w:r>
    </w:p>
    <w:p w14:paraId="4E5A532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Hotel information </w:t>
      </w:r>
    </w:p>
    <w:p w14:paraId="7A34200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Credit card details </w:t>
      </w:r>
    </w:p>
    <w:p w14:paraId="3CBCD2B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 difficult hotel guest </w:t>
      </w:r>
    </w:p>
    <w:p w14:paraId="32EC257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Describe places you stayed in </w:t>
      </w:r>
    </w:p>
    <w:p w14:paraId="286663E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Book somewhere to stay </w:t>
      </w:r>
    </w:p>
    <w:p w14:paraId="7B128F2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Apologise for bad news explain and deal with problems in hotels</w:t>
      </w:r>
    </w:p>
    <w:p w14:paraId="120B5C0F"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2.3. Reading &amp; Writing:</w:t>
      </w:r>
    </w:p>
    <w:p w14:paraId="58D7739B" w14:textId="77777777" w:rsidR="00571685" w:rsidRPr="00A94715" w:rsidRDefault="00960AF3" w:rsidP="00A94715">
      <w:pPr>
        <w:numPr>
          <w:ilvl w:val="1"/>
          <w:numId w:val="126"/>
        </w:numPr>
        <w:pBdr>
          <w:top w:val="nil"/>
          <w:left w:val="nil"/>
          <w:bottom w:val="nil"/>
          <w:right w:val="nil"/>
          <w:between w:val="nil"/>
        </w:pBdr>
        <w:spacing w:before="120"/>
        <w:ind w:left="426" w:hanging="284"/>
        <w:jc w:val="both"/>
        <w:rPr>
          <w:color w:val="000000"/>
          <w:sz w:val="26"/>
          <w:szCs w:val="26"/>
        </w:rPr>
      </w:pPr>
      <w:r w:rsidRPr="00A94715">
        <w:rPr>
          <w:color w:val="000000"/>
          <w:sz w:val="26"/>
          <w:szCs w:val="26"/>
        </w:rPr>
        <w:t>Memories of childhood holidays</w:t>
      </w:r>
    </w:p>
    <w:p w14:paraId="5C7AD813" w14:textId="77777777" w:rsidR="00571685" w:rsidRPr="00A94715" w:rsidRDefault="00960AF3" w:rsidP="00A94715">
      <w:pPr>
        <w:numPr>
          <w:ilvl w:val="1"/>
          <w:numId w:val="126"/>
        </w:numPr>
        <w:pBdr>
          <w:top w:val="nil"/>
          <w:left w:val="nil"/>
          <w:bottom w:val="nil"/>
          <w:right w:val="nil"/>
          <w:between w:val="nil"/>
        </w:pBdr>
        <w:spacing w:after="120"/>
        <w:ind w:left="426" w:hanging="284"/>
        <w:jc w:val="both"/>
        <w:rPr>
          <w:color w:val="000000"/>
          <w:sz w:val="26"/>
          <w:szCs w:val="26"/>
        </w:rPr>
      </w:pPr>
      <w:r w:rsidRPr="00A94715">
        <w:rPr>
          <w:color w:val="000000"/>
          <w:sz w:val="26"/>
          <w:szCs w:val="26"/>
        </w:rPr>
        <w:t>Write letter to complain about a problem you had at hotel</w:t>
      </w:r>
    </w:p>
    <w:p w14:paraId="6FC037C7" w14:textId="77777777" w:rsidR="00571685" w:rsidRPr="00A94715" w:rsidRDefault="00960AF3" w:rsidP="00A94715">
      <w:pPr>
        <w:spacing w:before="120" w:after="120"/>
        <w:ind w:firstLine="142"/>
        <w:jc w:val="both"/>
        <w:rPr>
          <w:b/>
          <w:color w:val="000000"/>
          <w:sz w:val="26"/>
          <w:szCs w:val="26"/>
        </w:rPr>
      </w:pPr>
      <w:r w:rsidRPr="00A94715">
        <w:rPr>
          <w:color w:val="000000"/>
          <w:sz w:val="26"/>
          <w:szCs w:val="26"/>
        </w:rPr>
        <w:t xml:space="preserve"> </w:t>
      </w:r>
      <w:r w:rsidRPr="00A94715">
        <w:rPr>
          <w:b/>
          <w:color w:val="000000"/>
          <w:sz w:val="26"/>
          <w:szCs w:val="26"/>
        </w:rPr>
        <w:t xml:space="preserve">Review 5 </w:t>
      </w:r>
    </w:p>
    <w:p w14:paraId="3C28B631" w14:textId="77777777" w:rsidR="00571685" w:rsidRPr="00A94715" w:rsidRDefault="00960AF3" w:rsidP="00A94715">
      <w:pPr>
        <w:spacing w:before="120" w:after="120"/>
        <w:ind w:firstLine="142"/>
        <w:jc w:val="both"/>
        <w:rPr>
          <w:b/>
          <w:color w:val="000000"/>
          <w:sz w:val="26"/>
          <w:szCs w:val="26"/>
        </w:rPr>
      </w:pPr>
      <w:r w:rsidRPr="00A94715">
        <w:rPr>
          <w:b/>
          <w:color w:val="000000"/>
          <w:sz w:val="26"/>
          <w:szCs w:val="26"/>
        </w:rPr>
        <w:t xml:space="preserve"> Writing 5 </w:t>
      </w:r>
    </w:p>
    <w:p w14:paraId="00E25B08"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xml:space="preserve">Language knowledge </w:t>
      </w:r>
    </w:p>
    <w:p w14:paraId="06CB0499"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xml:space="preserve">- Review grammar, vocab in unit 9, 10 </w:t>
      </w:r>
    </w:p>
    <w:p w14:paraId="357C0806"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Do exercises.</w:t>
      </w:r>
    </w:p>
    <w:p w14:paraId="724C941F"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Listening &amp; Speaking:  practice speaking</w:t>
      </w:r>
    </w:p>
    <w:p w14:paraId="7EDB6BC9"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xml:space="preserve">Reading &amp; Writing: correct students' writing </w:t>
      </w:r>
    </w:p>
    <w:p w14:paraId="42C2E80B" w14:textId="77777777" w:rsidR="00571685" w:rsidRPr="00A94715" w:rsidRDefault="00960AF3" w:rsidP="00A94715">
      <w:pPr>
        <w:numPr>
          <w:ilvl w:val="1"/>
          <w:numId w:val="126"/>
        </w:numPr>
        <w:pBdr>
          <w:top w:val="nil"/>
          <w:left w:val="nil"/>
          <w:bottom w:val="nil"/>
          <w:right w:val="nil"/>
          <w:between w:val="nil"/>
        </w:pBdr>
        <w:spacing w:before="120"/>
        <w:ind w:left="274" w:firstLine="284"/>
        <w:jc w:val="both"/>
        <w:rPr>
          <w:color w:val="000000"/>
          <w:sz w:val="26"/>
          <w:szCs w:val="26"/>
        </w:rPr>
      </w:pPr>
      <w:r w:rsidRPr="00A94715">
        <w:rPr>
          <w:color w:val="000000"/>
          <w:sz w:val="26"/>
          <w:szCs w:val="26"/>
        </w:rPr>
        <w:t>Do test 5</w:t>
      </w:r>
    </w:p>
    <w:p w14:paraId="4A4CC8BC" w14:textId="77777777" w:rsidR="00571685" w:rsidRPr="00A94715" w:rsidRDefault="00571685" w:rsidP="00A94715">
      <w:pPr>
        <w:pBdr>
          <w:top w:val="nil"/>
          <w:left w:val="nil"/>
          <w:bottom w:val="nil"/>
          <w:right w:val="nil"/>
          <w:between w:val="nil"/>
        </w:pBdr>
        <w:spacing w:after="120"/>
        <w:ind w:left="274"/>
        <w:jc w:val="both"/>
        <w:rPr>
          <w:color w:val="000000"/>
          <w:sz w:val="26"/>
          <w:szCs w:val="26"/>
        </w:rPr>
      </w:pPr>
    </w:p>
    <w:p w14:paraId="7EBDACDC" w14:textId="77777777" w:rsidR="00571685" w:rsidRPr="00A94715" w:rsidRDefault="00960AF3" w:rsidP="00A94715">
      <w:pPr>
        <w:spacing w:before="120" w:after="120"/>
        <w:jc w:val="right"/>
        <w:rPr>
          <w:b/>
          <w:color w:val="000000"/>
          <w:sz w:val="26"/>
          <w:szCs w:val="26"/>
        </w:rPr>
      </w:pPr>
      <w:r w:rsidRPr="00A94715">
        <w:rPr>
          <w:b/>
          <w:color w:val="000000"/>
          <w:sz w:val="26"/>
          <w:szCs w:val="26"/>
        </w:rPr>
        <w:t xml:space="preserve">CHƯƠNG 11: SCIENCE AND NATURE </w:t>
      </w:r>
      <w:r w:rsidRPr="00A94715">
        <w:rPr>
          <w:b/>
          <w:color w:val="000000"/>
          <w:sz w:val="26"/>
          <w:szCs w:val="26"/>
        </w:rPr>
        <w:tab/>
      </w:r>
      <w:r w:rsidRPr="00A94715">
        <w:rPr>
          <w:b/>
          <w:color w:val="000000"/>
          <w:sz w:val="26"/>
          <w:szCs w:val="26"/>
        </w:rPr>
        <w:tab/>
      </w:r>
      <w:r w:rsidRPr="00A94715">
        <w:rPr>
          <w:i/>
          <w:color w:val="000000"/>
          <w:sz w:val="26"/>
          <w:szCs w:val="26"/>
        </w:rPr>
        <w:t>Thời gian:  5 giờ</w:t>
      </w:r>
    </w:p>
    <w:p w14:paraId="4D9D6896" w14:textId="77777777" w:rsidR="00571685" w:rsidRPr="00A94715" w:rsidRDefault="00960AF3" w:rsidP="00A94715">
      <w:pPr>
        <w:pBdr>
          <w:top w:val="nil"/>
          <w:left w:val="nil"/>
          <w:bottom w:val="nil"/>
          <w:right w:val="nil"/>
          <w:between w:val="nil"/>
        </w:pBdr>
        <w:spacing w:before="120"/>
        <w:ind w:left="240"/>
        <w:jc w:val="both"/>
        <w:rPr>
          <w:color w:val="000000"/>
          <w:sz w:val="26"/>
          <w:szCs w:val="26"/>
        </w:rPr>
      </w:pPr>
      <w:r w:rsidRPr="00A94715">
        <w:rPr>
          <w:color w:val="000000"/>
          <w:sz w:val="26"/>
          <w:szCs w:val="26"/>
        </w:rPr>
        <w:t>1. Mục tiêu:</w:t>
      </w:r>
    </w:p>
    <w:p w14:paraId="2AC2154A" w14:textId="77777777" w:rsidR="00571685" w:rsidRPr="00A94715" w:rsidRDefault="00960AF3" w:rsidP="00A94715">
      <w:pPr>
        <w:numPr>
          <w:ilvl w:val="1"/>
          <w:numId w:val="126"/>
        </w:numPr>
        <w:pBdr>
          <w:top w:val="nil"/>
          <w:left w:val="nil"/>
          <w:bottom w:val="nil"/>
          <w:right w:val="nil"/>
          <w:between w:val="nil"/>
        </w:pBdr>
        <w:tabs>
          <w:tab w:val="left" w:pos="900"/>
        </w:tabs>
        <w:ind w:left="360"/>
        <w:jc w:val="both"/>
        <w:rPr>
          <w:color w:val="000000"/>
          <w:sz w:val="26"/>
          <w:szCs w:val="26"/>
        </w:rPr>
      </w:pPr>
      <w:r w:rsidRPr="00A94715">
        <w:rPr>
          <w:color w:val="000000"/>
          <w:sz w:val="26"/>
          <w:szCs w:val="26"/>
        </w:rPr>
        <w:t>Biết vận dụng từ vựng về chủ đề “Khoa học và thiên nhiên”</w:t>
      </w:r>
    </w:p>
    <w:p w14:paraId="72B786B4" w14:textId="77777777" w:rsidR="00571685" w:rsidRPr="00A94715" w:rsidRDefault="00960AF3" w:rsidP="00A94715">
      <w:pPr>
        <w:numPr>
          <w:ilvl w:val="1"/>
          <w:numId w:val="126"/>
        </w:numPr>
        <w:pBdr>
          <w:top w:val="nil"/>
          <w:left w:val="nil"/>
          <w:bottom w:val="nil"/>
          <w:right w:val="nil"/>
          <w:between w:val="nil"/>
        </w:pBdr>
        <w:tabs>
          <w:tab w:val="left" w:pos="900"/>
        </w:tabs>
        <w:ind w:left="360"/>
        <w:jc w:val="both"/>
        <w:rPr>
          <w:color w:val="000000"/>
          <w:sz w:val="26"/>
          <w:szCs w:val="26"/>
        </w:rPr>
      </w:pPr>
      <w:r w:rsidRPr="00A94715">
        <w:rPr>
          <w:color w:val="000000"/>
          <w:sz w:val="26"/>
          <w:szCs w:val="26"/>
        </w:rPr>
        <w:t>Củng cố và ôn tập lại cấu trúc ngữ pháp về thì quá khứ hoàn thành, câu bị động</w:t>
      </w:r>
    </w:p>
    <w:p w14:paraId="05B7AAE5" w14:textId="77777777" w:rsidR="00571685" w:rsidRPr="00A94715" w:rsidRDefault="00960AF3" w:rsidP="00A94715">
      <w:pPr>
        <w:numPr>
          <w:ilvl w:val="1"/>
          <w:numId w:val="126"/>
        </w:numPr>
        <w:pBdr>
          <w:top w:val="nil"/>
          <w:left w:val="nil"/>
          <w:bottom w:val="nil"/>
          <w:right w:val="nil"/>
          <w:between w:val="nil"/>
        </w:pBdr>
        <w:tabs>
          <w:tab w:val="left" w:pos="900"/>
        </w:tabs>
        <w:ind w:left="360"/>
        <w:jc w:val="both"/>
        <w:rPr>
          <w:color w:val="000000"/>
          <w:sz w:val="26"/>
          <w:szCs w:val="26"/>
        </w:rPr>
      </w:pPr>
      <w:r w:rsidRPr="00A94715">
        <w:rPr>
          <w:color w:val="000000"/>
          <w:sz w:val="26"/>
          <w:szCs w:val="26"/>
        </w:rPr>
        <w:lastRenderedPageBreak/>
        <w:t>Phát triển kỹ năng nghe và hiểu để làm các phần chọn trắc nghiệm về chủ đề Khoa học và thiên nhiên, nói về các tin tức liên quan, các nghiên cứu của các nhà khoa học</w:t>
      </w:r>
    </w:p>
    <w:p w14:paraId="7223BE46" w14:textId="77777777" w:rsidR="00571685" w:rsidRPr="00A94715" w:rsidRDefault="00960AF3" w:rsidP="00A94715">
      <w:pPr>
        <w:numPr>
          <w:ilvl w:val="1"/>
          <w:numId w:val="126"/>
        </w:numPr>
        <w:pBdr>
          <w:top w:val="nil"/>
          <w:left w:val="nil"/>
          <w:bottom w:val="nil"/>
          <w:right w:val="nil"/>
          <w:between w:val="nil"/>
        </w:pBdr>
        <w:tabs>
          <w:tab w:val="left" w:pos="900"/>
        </w:tabs>
        <w:ind w:left="360"/>
        <w:jc w:val="both"/>
        <w:rPr>
          <w:color w:val="000000"/>
          <w:sz w:val="26"/>
          <w:szCs w:val="26"/>
        </w:rPr>
      </w:pPr>
      <w:r w:rsidRPr="00A94715">
        <w:rPr>
          <w:color w:val="000000"/>
          <w:sz w:val="26"/>
          <w:szCs w:val="26"/>
        </w:rPr>
        <w:t>Thực hành đọc hiểu các bài đọc về chủ đề Khoa học và thiên nhiên</w:t>
      </w:r>
    </w:p>
    <w:p w14:paraId="60476E47" w14:textId="77777777" w:rsidR="00571685" w:rsidRPr="00A94715" w:rsidRDefault="00960AF3" w:rsidP="00A94715">
      <w:pPr>
        <w:numPr>
          <w:ilvl w:val="1"/>
          <w:numId w:val="126"/>
        </w:numPr>
        <w:pBdr>
          <w:top w:val="nil"/>
          <w:left w:val="nil"/>
          <w:bottom w:val="nil"/>
          <w:right w:val="nil"/>
          <w:between w:val="nil"/>
        </w:pBdr>
        <w:tabs>
          <w:tab w:val="left" w:pos="900"/>
        </w:tabs>
        <w:ind w:left="360"/>
        <w:jc w:val="both"/>
        <w:rPr>
          <w:color w:val="000000"/>
          <w:sz w:val="26"/>
          <w:szCs w:val="26"/>
        </w:rPr>
      </w:pPr>
      <w:r w:rsidRPr="00A94715">
        <w:rPr>
          <w:color w:val="000000"/>
          <w:sz w:val="26"/>
          <w:szCs w:val="26"/>
        </w:rPr>
        <w:t>Viết được một đoạn văn để nói một cái thời tiết mà bạn yêu thích và cho lí do</w:t>
      </w:r>
    </w:p>
    <w:p w14:paraId="2F5E7488" w14:textId="77777777" w:rsidR="00571685" w:rsidRPr="00A94715" w:rsidRDefault="00960AF3" w:rsidP="00A94715">
      <w:pPr>
        <w:pBdr>
          <w:top w:val="nil"/>
          <w:left w:val="nil"/>
          <w:bottom w:val="nil"/>
          <w:right w:val="nil"/>
          <w:between w:val="nil"/>
        </w:pBdr>
        <w:spacing w:after="120"/>
        <w:ind w:left="240"/>
        <w:jc w:val="both"/>
        <w:rPr>
          <w:color w:val="000000"/>
          <w:sz w:val="26"/>
          <w:szCs w:val="26"/>
        </w:rPr>
      </w:pPr>
      <w:r w:rsidRPr="00A94715">
        <w:rPr>
          <w:color w:val="000000"/>
          <w:sz w:val="26"/>
          <w:szCs w:val="26"/>
        </w:rPr>
        <w:t>2. Nội dung bài:</w:t>
      </w:r>
    </w:p>
    <w:p w14:paraId="55A95DF8" w14:textId="77777777" w:rsidR="00571685" w:rsidRPr="00A94715" w:rsidRDefault="00960AF3" w:rsidP="00A94715">
      <w:pPr>
        <w:spacing w:before="120" w:after="120"/>
        <w:ind w:firstLine="416"/>
        <w:jc w:val="both"/>
        <w:rPr>
          <w:b/>
          <w:color w:val="000000"/>
          <w:sz w:val="26"/>
          <w:szCs w:val="26"/>
        </w:rPr>
      </w:pPr>
      <w:r w:rsidRPr="00A94715">
        <w:rPr>
          <w:b/>
          <w:color w:val="000000"/>
          <w:sz w:val="26"/>
          <w:szCs w:val="26"/>
        </w:rPr>
        <w:t>2.1.Language knowledge</w:t>
      </w:r>
    </w:p>
    <w:p w14:paraId="5D86E7C1" w14:textId="77777777" w:rsidR="00571685" w:rsidRPr="00A94715" w:rsidRDefault="00960AF3" w:rsidP="00A94715">
      <w:pPr>
        <w:numPr>
          <w:ilvl w:val="1"/>
          <w:numId w:val="126"/>
        </w:numPr>
        <w:pBdr>
          <w:top w:val="nil"/>
          <w:left w:val="nil"/>
          <w:bottom w:val="nil"/>
          <w:right w:val="nil"/>
          <w:between w:val="nil"/>
        </w:pBdr>
        <w:spacing w:before="120"/>
        <w:ind w:left="416" w:hanging="284"/>
        <w:jc w:val="both"/>
        <w:rPr>
          <w:color w:val="000000"/>
          <w:sz w:val="26"/>
          <w:szCs w:val="26"/>
        </w:rPr>
      </w:pPr>
      <w:r w:rsidRPr="00A94715">
        <w:rPr>
          <w:color w:val="000000"/>
          <w:sz w:val="26"/>
          <w:szCs w:val="26"/>
        </w:rPr>
        <w:t>Grammar: past perfect, passives</w:t>
      </w:r>
    </w:p>
    <w:p w14:paraId="1B75D033" w14:textId="77777777" w:rsidR="00571685" w:rsidRPr="00A94715" w:rsidRDefault="00960AF3" w:rsidP="00A94715">
      <w:pPr>
        <w:numPr>
          <w:ilvl w:val="1"/>
          <w:numId w:val="126"/>
        </w:numPr>
        <w:pBdr>
          <w:top w:val="nil"/>
          <w:left w:val="nil"/>
          <w:bottom w:val="nil"/>
          <w:right w:val="nil"/>
          <w:between w:val="nil"/>
        </w:pBdr>
        <w:spacing w:after="120"/>
        <w:ind w:left="416" w:hanging="284"/>
        <w:jc w:val="both"/>
        <w:rPr>
          <w:color w:val="000000"/>
          <w:sz w:val="26"/>
          <w:szCs w:val="26"/>
        </w:rPr>
      </w:pPr>
      <w:r w:rsidRPr="00A94715">
        <w:rPr>
          <w:color w:val="000000"/>
          <w:sz w:val="26"/>
          <w:szCs w:val="26"/>
        </w:rPr>
        <w:t>Vocabulary: science and nature in the news, animals</w:t>
      </w:r>
    </w:p>
    <w:p w14:paraId="11C0FC63" w14:textId="77777777" w:rsidR="00571685" w:rsidRPr="00A94715" w:rsidRDefault="00960AF3" w:rsidP="00A94715">
      <w:pPr>
        <w:spacing w:before="120" w:after="120"/>
        <w:ind w:left="132" w:firstLine="283"/>
        <w:jc w:val="both"/>
        <w:rPr>
          <w:b/>
          <w:color w:val="000000"/>
          <w:sz w:val="26"/>
          <w:szCs w:val="26"/>
        </w:rPr>
      </w:pPr>
      <w:r w:rsidRPr="00A94715">
        <w:rPr>
          <w:b/>
          <w:color w:val="000000"/>
          <w:sz w:val="26"/>
          <w:szCs w:val="26"/>
        </w:rPr>
        <w:t>2.2.Listening &amp; Speaking:</w:t>
      </w:r>
    </w:p>
    <w:p w14:paraId="339F1CDC" w14:textId="77777777" w:rsidR="00571685" w:rsidRPr="00A94715" w:rsidRDefault="00960AF3" w:rsidP="00A94715">
      <w:pPr>
        <w:numPr>
          <w:ilvl w:val="1"/>
          <w:numId w:val="126"/>
        </w:numPr>
        <w:pBdr>
          <w:top w:val="nil"/>
          <w:left w:val="nil"/>
          <w:bottom w:val="nil"/>
          <w:right w:val="nil"/>
          <w:between w:val="nil"/>
        </w:pBdr>
        <w:tabs>
          <w:tab w:val="left" w:pos="900"/>
        </w:tabs>
        <w:spacing w:before="120"/>
        <w:jc w:val="both"/>
        <w:rPr>
          <w:color w:val="000000"/>
          <w:sz w:val="26"/>
          <w:szCs w:val="26"/>
        </w:rPr>
      </w:pPr>
      <w:r w:rsidRPr="00A94715">
        <w:rPr>
          <w:color w:val="000000"/>
          <w:sz w:val="26"/>
          <w:szCs w:val="26"/>
        </w:rPr>
        <w:t>Discussing the news</w:t>
      </w:r>
    </w:p>
    <w:p w14:paraId="7A22F4EB" w14:textId="77777777" w:rsidR="00571685" w:rsidRPr="00A94715" w:rsidRDefault="00960AF3" w:rsidP="00A94715">
      <w:pPr>
        <w:numPr>
          <w:ilvl w:val="1"/>
          <w:numId w:val="126"/>
        </w:numPr>
        <w:pBdr>
          <w:top w:val="nil"/>
          <w:left w:val="nil"/>
          <w:bottom w:val="nil"/>
          <w:right w:val="nil"/>
          <w:between w:val="nil"/>
        </w:pBdr>
        <w:tabs>
          <w:tab w:val="left" w:pos="900"/>
        </w:tabs>
        <w:jc w:val="both"/>
        <w:rPr>
          <w:color w:val="000000"/>
          <w:sz w:val="26"/>
          <w:szCs w:val="26"/>
        </w:rPr>
      </w:pPr>
      <w:r w:rsidRPr="00A94715">
        <w:rPr>
          <w:color w:val="000000"/>
          <w:sz w:val="26"/>
          <w:szCs w:val="26"/>
        </w:rPr>
        <w:t>Science phone –in</w:t>
      </w:r>
    </w:p>
    <w:p w14:paraId="2A1AC2C6" w14:textId="77777777" w:rsidR="00571685" w:rsidRPr="00A94715" w:rsidRDefault="00960AF3" w:rsidP="00A94715">
      <w:pPr>
        <w:numPr>
          <w:ilvl w:val="1"/>
          <w:numId w:val="126"/>
        </w:numPr>
        <w:pBdr>
          <w:top w:val="nil"/>
          <w:left w:val="nil"/>
          <w:bottom w:val="nil"/>
          <w:right w:val="nil"/>
          <w:between w:val="nil"/>
        </w:pBdr>
        <w:tabs>
          <w:tab w:val="left" w:pos="900"/>
        </w:tabs>
        <w:jc w:val="both"/>
        <w:rPr>
          <w:color w:val="000000"/>
          <w:sz w:val="26"/>
          <w:szCs w:val="26"/>
        </w:rPr>
      </w:pPr>
      <w:r w:rsidRPr="00A94715">
        <w:rPr>
          <w:color w:val="000000"/>
          <w:sz w:val="26"/>
          <w:szCs w:val="26"/>
        </w:rPr>
        <w:t>Talk about the weather</w:t>
      </w:r>
    </w:p>
    <w:p w14:paraId="5FAEF2E1" w14:textId="77777777" w:rsidR="00571685" w:rsidRPr="00A94715" w:rsidRDefault="00960AF3" w:rsidP="00A94715">
      <w:pPr>
        <w:numPr>
          <w:ilvl w:val="1"/>
          <w:numId w:val="126"/>
        </w:numPr>
        <w:pBdr>
          <w:top w:val="nil"/>
          <w:left w:val="nil"/>
          <w:bottom w:val="nil"/>
          <w:right w:val="nil"/>
          <w:between w:val="nil"/>
        </w:pBdr>
        <w:tabs>
          <w:tab w:val="left" w:pos="900"/>
        </w:tabs>
        <w:jc w:val="both"/>
        <w:rPr>
          <w:color w:val="000000"/>
          <w:sz w:val="26"/>
          <w:szCs w:val="26"/>
        </w:rPr>
      </w:pPr>
      <w:r w:rsidRPr="00A94715">
        <w:rPr>
          <w:color w:val="000000"/>
          <w:sz w:val="26"/>
          <w:szCs w:val="26"/>
        </w:rPr>
        <w:t>Discuss news stories</w:t>
      </w:r>
    </w:p>
    <w:p w14:paraId="55A8907B" w14:textId="77777777" w:rsidR="00571685" w:rsidRPr="00A94715" w:rsidRDefault="00960AF3" w:rsidP="00A94715">
      <w:pPr>
        <w:numPr>
          <w:ilvl w:val="1"/>
          <w:numId w:val="126"/>
        </w:numPr>
        <w:pBdr>
          <w:top w:val="nil"/>
          <w:left w:val="nil"/>
          <w:bottom w:val="nil"/>
          <w:right w:val="nil"/>
          <w:between w:val="nil"/>
        </w:pBdr>
        <w:tabs>
          <w:tab w:val="left" w:pos="900"/>
        </w:tabs>
        <w:jc w:val="both"/>
        <w:rPr>
          <w:color w:val="000000"/>
          <w:sz w:val="26"/>
          <w:szCs w:val="26"/>
        </w:rPr>
      </w:pPr>
      <w:r w:rsidRPr="00A94715">
        <w:rPr>
          <w:color w:val="000000"/>
          <w:sz w:val="26"/>
          <w:szCs w:val="26"/>
        </w:rPr>
        <w:t>Talk about animals</w:t>
      </w:r>
    </w:p>
    <w:p w14:paraId="3EBBAA5B" w14:textId="77777777" w:rsidR="00571685" w:rsidRPr="00A94715" w:rsidRDefault="00960AF3" w:rsidP="00A94715">
      <w:pPr>
        <w:numPr>
          <w:ilvl w:val="1"/>
          <w:numId w:val="126"/>
        </w:numPr>
        <w:pBdr>
          <w:top w:val="nil"/>
          <w:left w:val="nil"/>
          <w:bottom w:val="nil"/>
          <w:right w:val="nil"/>
          <w:between w:val="nil"/>
        </w:pBdr>
        <w:tabs>
          <w:tab w:val="left" w:pos="900"/>
        </w:tabs>
        <w:spacing w:after="120"/>
        <w:jc w:val="both"/>
        <w:rPr>
          <w:color w:val="000000"/>
          <w:sz w:val="26"/>
          <w:szCs w:val="26"/>
        </w:rPr>
      </w:pPr>
      <w:r w:rsidRPr="00A94715">
        <w:rPr>
          <w:color w:val="000000"/>
          <w:sz w:val="26"/>
          <w:szCs w:val="26"/>
        </w:rPr>
        <w:t>Talk about scientists and research</w:t>
      </w:r>
    </w:p>
    <w:p w14:paraId="40833F92"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2.3. Reading &amp; Writing:</w:t>
      </w:r>
    </w:p>
    <w:p w14:paraId="062AAE11" w14:textId="77777777" w:rsidR="00571685" w:rsidRPr="00A94715" w:rsidRDefault="00960AF3" w:rsidP="00A94715">
      <w:pPr>
        <w:numPr>
          <w:ilvl w:val="1"/>
          <w:numId w:val="126"/>
        </w:numPr>
        <w:pBdr>
          <w:top w:val="nil"/>
          <w:left w:val="nil"/>
          <w:bottom w:val="nil"/>
          <w:right w:val="nil"/>
          <w:between w:val="nil"/>
        </w:pBdr>
        <w:tabs>
          <w:tab w:val="left" w:pos="900"/>
        </w:tabs>
        <w:spacing w:before="120"/>
        <w:jc w:val="both"/>
        <w:rPr>
          <w:color w:val="000000"/>
          <w:sz w:val="26"/>
          <w:szCs w:val="26"/>
        </w:rPr>
      </w:pPr>
      <w:r w:rsidRPr="00A94715">
        <w:rPr>
          <w:color w:val="000000"/>
          <w:sz w:val="26"/>
          <w:szCs w:val="26"/>
        </w:rPr>
        <w:t>Man’s best friends</w:t>
      </w:r>
    </w:p>
    <w:p w14:paraId="2E64767A" w14:textId="77777777" w:rsidR="00571685" w:rsidRPr="00A94715" w:rsidRDefault="00960AF3" w:rsidP="00A94715">
      <w:pPr>
        <w:numPr>
          <w:ilvl w:val="1"/>
          <w:numId w:val="126"/>
        </w:numPr>
        <w:pBdr>
          <w:top w:val="nil"/>
          <w:left w:val="nil"/>
          <w:bottom w:val="nil"/>
          <w:right w:val="nil"/>
          <w:between w:val="nil"/>
        </w:pBdr>
        <w:tabs>
          <w:tab w:val="left" w:pos="900"/>
        </w:tabs>
        <w:jc w:val="both"/>
        <w:rPr>
          <w:color w:val="000000"/>
          <w:sz w:val="26"/>
          <w:szCs w:val="26"/>
        </w:rPr>
      </w:pPr>
      <w:r w:rsidRPr="00A94715">
        <w:rPr>
          <w:color w:val="000000"/>
          <w:sz w:val="26"/>
          <w:szCs w:val="26"/>
        </w:rPr>
        <w:t>An animal experiment</w:t>
      </w:r>
    </w:p>
    <w:p w14:paraId="5F21F7EA" w14:textId="77777777" w:rsidR="00571685" w:rsidRPr="00A94715" w:rsidRDefault="00960AF3" w:rsidP="00A94715">
      <w:pPr>
        <w:numPr>
          <w:ilvl w:val="1"/>
          <w:numId w:val="126"/>
        </w:numPr>
        <w:pBdr>
          <w:top w:val="nil"/>
          <w:left w:val="nil"/>
          <w:bottom w:val="nil"/>
          <w:right w:val="nil"/>
          <w:between w:val="nil"/>
        </w:pBdr>
        <w:tabs>
          <w:tab w:val="left" w:pos="900"/>
        </w:tabs>
        <w:spacing w:after="120"/>
        <w:jc w:val="both"/>
        <w:rPr>
          <w:color w:val="000000"/>
          <w:sz w:val="26"/>
          <w:szCs w:val="26"/>
        </w:rPr>
      </w:pPr>
      <w:r w:rsidRPr="00A94715">
        <w:rPr>
          <w:color w:val="000000"/>
          <w:sz w:val="26"/>
          <w:szCs w:val="26"/>
        </w:rPr>
        <w:t>Describe your favorite weather (give reason)</w:t>
      </w:r>
    </w:p>
    <w:p w14:paraId="3530C4CB" w14:textId="77777777" w:rsidR="00571685" w:rsidRPr="00A94715" w:rsidRDefault="00571685" w:rsidP="00A94715">
      <w:pPr>
        <w:tabs>
          <w:tab w:val="left" w:pos="900"/>
        </w:tabs>
        <w:spacing w:before="120" w:after="120"/>
        <w:ind w:left="540"/>
        <w:jc w:val="both"/>
        <w:rPr>
          <w:color w:val="000000"/>
          <w:sz w:val="26"/>
          <w:szCs w:val="26"/>
        </w:rPr>
      </w:pPr>
    </w:p>
    <w:p w14:paraId="2AFA7218" w14:textId="77777777" w:rsidR="00571685" w:rsidRPr="00A94715" w:rsidRDefault="00960AF3" w:rsidP="00A94715">
      <w:pPr>
        <w:tabs>
          <w:tab w:val="left" w:pos="484"/>
        </w:tabs>
        <w:spacing w:before="120" w:after="120"/>
        <w:jc w:val="right"/>
        <w:rPr>
          <w:i/>
          <w:color w:val="000000"/>
          <w:sz w:val="26"/>
          <w:szCs w:val="26"/>
        </w:rPr>
      </w:pPr>
      <w:r w:rsidRPr="00A94715">
        <w:rPr>
          <w:b/>
          <w:color w:val="000000"/>
          <w:sz w:val="26"/>
          <w:szCs w:val="26"/>
        </w:rPr>
        <w:t xml:space="preserve">CHƯƠNG 12: ON THE PHONE </w:t>
      </w:r>
      <w:r w:rsidRPr="00A94715">
        <w:rPr>
          <w:b/>
          <w:color w:val="000000"/>
          <w:sz w:val="26"/>
          <w:szCs w:val="26"/>
        </w:rPr>
        <w:tab/>
      </w:r>
      <w:r w:rsidRPr="00A94715">
        <w:rPr>
          <w:b/>
          <w:color w:val="000000"/>
          <w:sz w:val="26"/>
          <w:szCs w:val="26"/>
        </w:rPr>
        <w:tab/>
      </w:r>
      <w:r w:rsidRPr="00A94715">
        <w:rPr>
          <w:i/>
          <w:color w:val="000000"/>
          <w:sz w:val="26"/>
          <w:szCs w:val="26"/>
        </w:rPr>
        <w:t>Thời gian:  10 giờ</w:t>
      </w:r>
    </w:p>
    <w:p w14:paraId="64F7CE18" w14:textId="77777777" w:rsidR="00571685" w:rsidRPr="00A94715" w:rsidRDefault="00960AF3" w:rsidP="00A94715">
      <w:pPr>
        <w:pBdr>
          <w:top w:val="nil"/>
          <w:left w:val="nil"/>
          <w:bottom w:val="nil"/>
          <w:right w:val="nil"/>
          <w:between w:val="nil"/>
        </w:pBdr>
        <w:spacing w:before="120"/>
        <w:ind w:left="480"/>
        <w:jc w:val="both"/>
        <w:rPr>
          <w:color w:val="000000"/>
          <w:sz w:val="26"/>
          <w:szCs w:val="26"/>
        </w:rPr>
      </w:pPr>
      <w:r w:rsidRPr="00A94715">
        <w:rPr>
          <w:color w:val="000000"/>
          <w:sz w:val="26"/>
          <w:szCs w:val="26"/>
        </w:rPr>
        <w:t>1. Mục tiêu:</w:t>
      </w:r>
    </w:p>
    <w:p w14:paraId="11AA6496" w14:textId="77777777" w:rsidR="00571685" w:rsidRPr="00A94715" w:rsidRDefault="00960AF3" w:rsidP="00A94715">
      <w:pPr>
        <w:numPr>
          <w:ilvl w:val="0"/>
          <w:numId w:val="158"/>
        </w:numPr>
        <w:pBdr>
          <w:top w:val="nil"/>
          <w:left w:val="nil"/>
          <w:bottom w:val="nil"/>
          <w:right w:val="nil"/>
          <w:between w:val="nil"/>
        </w:pBdr>
        <w:jc w:val="both"/>
        <w:rPr>
          <w:color w:val="000000"/>
          <w:sz w:val="26"/>
          <w:szCs w:val="26"/>
        </w:rPr>
      </w:pPr>
      <w:r w:rsidRPr="00A94715">
        <w:rPr>
          <w:color w:val="000000"/>
          <w:sz w:val="26"/>
          <w:szCs w:val="26"/>
        </w:rPr>
        <w:t>Biết vận dụng từ vựng về chủ đề “Giao tiếp qua điện thoại”</w:t>
      </w:r>
    </w:p>
    <w:p w14:paraId="50E17741" w14:textId="77777777" w:rsidR="00571685" w:rsidRPr="00A94715" w:rsidRDefault="00960AF3" w:rsidP="00A94715">
      <w:pPr>
        <w:numPr>
          <w:ilvl w:val="0"/>
          <w:numId w:val="158"/>
        </w:numPr>
        <w:pBdr>
          <w:top w:val="nil"/>
          <w:left w:val="nil"/>
          <w:bottom w:val="nil"/>
          <w:right w:val="nil"/>
          <w:between w:val="nil"/>
        </w:pBdr>
        <w:jc w:val="both"/>
        <w:rPr>
          <w:color w:val="000000"/>
          <w:sz w:val="26"/>
          <w:szCs w:val="26"/>
        </w:rPr>
      </w:pPr>
      <w:r w:rsidRPr="00A94715">
        <w:rPr>
          <w:color w:val="000000"/>
          <w:sz w:val="26"/>
          <w:szCs w:val="26"/>
        </w:rPr>
        <w:t>Củng cố và ôn tập lại cấu trúc ngữ pháp về câu tường thuật, trực tiếp và gián tiếp</w:t>
      </w:r>
    </w:p>
    <w:p w14:paraId="74A8CB42" w14:textId="77777777" w:rsidR="00571685" w:rsidRPr="00A94715" w:rsidRDefault="00960AF3" w:rsidP="00A94715">
      <w:pPr>
        <w:numPr>
          <w:ilvl w:val="0"/>
          <w:numId w:val="158"/>
        </w:numPr>
        <w:pBdr>
          <w:top w:val="nil"/>
          <w:left w:val="nil"/>
          <w:bottom w:val="nil"/>
          <w:right w:val="nil"/>
          <w:between w:val="nil"/>
        </w:pBdr>
        <w:jc w:val="both"/>
        <w:rPr>
          <w:color w:val="000000"/>
          <w:sz w:val="26"/>
          <w:szCs w:val="26"/>
        </w:rPr>
      </w:pPr>
      <w:r w:rsidRPr="00A94715">
        <w:rPr>
          <w:color w:val="000000"/>
          <w:sz w:val="26"/>
          <w:szCs w:val="26"/>
        </w:rPr>
        <w:t>Phát triển kỹ năng nghe và hiểu để làm các phần chọn trắc nghiệm về chủ đề Giao tiếp qua điện thoại, hỏi và thực hành nói khi giao tiếp qua điện thoại</w:t>
      </w:r>
    </w:p>
    <w:p w14:paraId="0A8A8A3B" w14:textId="77777777" w:rsidR="00571685" w:rsidRPr="00A94715" w:rsidRDefault="00960AF3" w:rsidP="00A94715">
      <w:pPr>
        <w:numPr>
          <w:ilvl w:val="0"/>
          <w:numId w:val="158"/>
        </w:numPr>
        <w:pBdr>
          <w:top w:val="nil"/>
          <w:left w:val="nil"/>
          <w:bottom w:val="nil"/>
          <w:right w:val="nil"/>
          <w:between w:val="nil"/>
        </w:pBdr>
        <w:jc w:val="both"/>
        <w:rPr>
          <w:color w:val="000000"/>
          <w:sz w:val="26"/>
          <w:szCs w:val="26"/>
        </w:rPr>
      </w:pPr>
      <w:r w:rsidRPr="00A94715">
        <w:rPr>
          <w:color w:val="000000"/>
          <w:sz w:val="26"/>
          <w:szCs w:val="26"/>
        </w:rPr>
        <w:t>Thực hành đọc hiểu các bài đọc về chủ đề Giao tiếp qua điện thoại</w:t>
      </w:r>
    </w:p>
    <w:p w14:paraId="7FE5B898" w14:textId="77777777" w:rsidR="00571685" w:rsidRPr="00A94715" w:rsidRDefault="00960AF3" w:rsidP="00A94715">
      <w:pPr>
        <w:numPr>
          <w:ilvl w:val="0"/>
          <w:numId w:val="158"/>
        </w:numPr>
        <w:pBdr>
          <w:top w:val="nil"/>
          <w:left w:val="nil"/>
          <w:bottom w:val="nil"/>
          <w:right w:val="nil"/>
          <w:between w:val="nil"/>
        </w:pBdr>
        <w:jc w:val="both"/>
        <w:rPr>
          <w:color w:val="000000"/>
          <w:sz w:val="26"/>
          <w:szCs w:val="26"/>
        </w:rPr>
      </w:pPr>
      <w:r w:rsidRPr="00A94715">
        <w:rPr>
          <w:color w:val="000000"/>
          <w:sz w:val="26"/>
          <w:szCs w:val="26"/>
        </w:rPr>
        <w:t>Viết được một lá thư để phàn nàn về một dịch vụ khi ở một khách sạn</w:t>
      </w:r>
    </w:p>
    <w:p w14:paraId="2AE7A425" w14:textId="77777777" w:rsidR="00571685" w:rsidRPr="00A94715" w:rsidRDefault="00960AF3" w:rsidP="00A94715">
      <w:pPr>
        <w:numPr>
          <w:ilvl w:val="0"/>
          <w:numId w:val="158"/>
        </w:numPr>
        <w:pBdr>
          <w:top w:val="nil"/>
          <w:left w:val="nil"/>
          <w:bottom w:val="nil"/>
          <w:right w:val="nil"/>
          <w:between w:val="nil"/>
        </w:pBdr>
        <w:jc w:val="both"/>
        <w:rPr>
          <w:color w:val="000000"/>
          <w:sz w:val="26"/>
          <w:szCs w:val="26"/>
        </w:rPr>
      </w:pPr>
      <w:r w:rsidRPr="00A94715">
        <w:rPr>
          <w:color w:val="000000"/>
          <w:sz w:val="26"/>
          <w:szCs w:val="26"/>
        </w:rPr>
        <w:t>Sinh viên ôn tập lại phần ngữ pháp, từ vựng và làm bài kiểm tra định kì</w:t>
      </w:r>
    </w:p>
    <w:p w14:paraId="1390DBE9" w14:textId="77777777" w:rsidR="00571685" w:rsidRPr="00A94715" w:rsidRDefault="00960AF3" w:rsidP="00A94715">
      <w:pPr>
        <w:numPr>
          <w:ilvl w:val="0"/>
          <w:numId w:val="158"/>
        </w:numPr>
        <w:pBdr>
          <w:top w:val="nil"/>
          <w:left w:val="nil"/>
          <w:bottom w:val="nil"/>
          <w:right w:val="nil"/>
          <w:between w:val="nil"/>
        </w:pBdr>
        <w:spacing w:after="120"/>
        <w:jc w:val="both"/>
        <w:rPr>
          <w:color w:val="000000"/>
          <w:sz w:val="26"/>
          <w:szCs w:val="26"/>
        </w:rPr>
      </w:pPr>
      <w:r w:rsidRPr="00A94715">
        <w:rPr>
          <w:color w:val="000000"/>
          <w:sz w:val="26"/>
          <w:szCs w:val="26"/>
        </w:rPr>
        <w:t>Hướng dẫn và cho sinh viên làm bài kiểm tra theo dạng chuẩn châu Âu A2 và sửa bài cho sv</w:t>
      </w:r>
    </w:p>
    <w:p w14:paraId="37514386"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43984944" w14:textId="77777777" w:rsidR="00571685" w:rsidRPr="00A94715" w:rsidRDefault="00960AF3" w:rsidP="00A94715">
      <w:pPr>
        <w:spacing w:before="120" w:after="120"/>
        <w:ind w:firstLine="240"/>
        <w:jc w:val="both"/>
        <w:rPr>
          <w:b/>
          <w:color w:val="000000"/>
          <w:sz w:val="26"/>
          <w:szCs w:val="26"/>
        </w:rPr>
      </w:pPr>
      <w:r w:rsidRPr="00A94715">
        <w:rPr>
          <w:b/>
          <w:color w:val="000000"/>
          <w:sz w:val="26"/>
          <w:szCs w:val="26"/>
        </w:rPr>
        <w:t>2.1.Language knowledge</w:t>
      </w:r>
    </w:p>
    <w:p w14:paraId="443F8A8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Grammar: still and just", reporting speech </w:t>
      </w:r>
    </w:p>
    <w:p w14:paraId="54B201D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Vocabulary: using phones, forming negatives, reporting crimes.</w:t>
      </w:r>
    </w:p>
    <w:p w14:paraId="4BFD2956"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w:t>
      </w:r>
      <w:r w:rsidRPr="00A94715">
        <w:rPr>
          <w:b/>
          <w:color w:val="000000"/>
          <w:sz w:val="26"/>
          <w:szCs w:val="26"/>
        </w:rPr>
        <w:t>2.2. Listening &amp; Speaking:</w:t>
      </w:r>
    </w:p>
    <w:p w14:paraId="4A27A3B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Problems after a crime </w:t>
      </w:r>
    </w:p>
    <w:p w14:paraId="6DC10E7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Talk about different kinds of phones give and take phone messages </w:t>
      </w:r>
    </w:p>
    <w:p w14:paraId="225469F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Ask for people and where people are practice speaking.</w:t>
      </w:r>
    </w:p>
    <w:p w14:paraId="1B71B28C"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   2.3.Reading &amp; Writing: write a complaint letter reporting the poor service at restaurant.</w:t>
      </w:r>
    </w:p>
    <w:p w14:paraId="73DB76D4" w14:textId="77777777" w:rsidR="00571685" w:rsidRPr="00A94715" w:rsidRDefault="00960AF3" w:rsidP="00A94715">
      <w:pPr>
        <w:spacing w:before="120" w:after="120"/>
        <w:ind w:firstLine="426"/>
        <w:jc w:val="both"/>
        <w:rPr>
          <w:b/>
          <w:color w:val="000000"/>
          <w:sz w:val="26"/>
          <w:szCs w:val="26"/>
        </w:rPr>
      </w:pPr>
      <w:r w:rsidRPr="00A94715">
        <w:rPr>
          <w:b/>
          <w:color w:val="000000"/>
          <w:sz w:val="26"/>
          <w:szCs w:val="26"/>
        </w:rPr>
        <w:lastRenderedPageBreak/>
        <w:t xml:space="preserve"> Review 6 </w:t>
      </w:r>
    </w:p>
    <w:p w14:paraId="456A9847" w14:textId="77777777" w:rsidR="00571685" w:rsidRPr="00A94715" w:rsidRDefault="00960AF3" w:rsidP="00A94715">
      <w:pPr>
        <w:spacing w:before="120" w:after="120"/>
        <w:ind w:firstLine="426"/>
        <w:jc w:val="both"/>
        <w:rPr>
          <w:b/>
          <w:color w:val="000000"/>
          <w:sz w:val="26"/>
          <w:szCs w:val="26"/>
        </w:rPr>
      </w:pPr>
      <w:r w:rsidRPr="00A94715">
        <w:rPr>
          <w:b/>
          <w:color w:val="000000"/>
          <w:sz w:val="26"/>
          <w:szCs w:val="26"/>
        </w:rPr>
        <w:t xml:space="preserve"> Writing 6 </w:t>
      </w:r>
    </w:p>
    <w:p w14:paraId="2560BFF9"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xml:space="preserve">Language knowledge </w:t>
      </w:r>
    </w:p>
    <w:p w14:paraId="0BB187AE"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xml:space="preserve">- Review grammar, vocab in unit 11, 12 </w:t>
      </w:r>
    </w:p>
    <w:p w14:paraId="34AED7FB"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Do exercises.</w:t>
      </w:r>
    </w:p>
    <w:p w14:paraId="32A093BF"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Listening &amp; Speaking: practice speaking</w:t>
      </w:r>
    </w:p>
    <w:p w14:paraId="5550DEE0" w14:textId="77777777" w:rsidR="00571685" w:rsidRPr="00A94715" w:rsidRDefault="00960AF3" w:rsidP="00A94715">
      <w:pPr>
        <w:spacing w:before="120" w:after="120"/>
        <w:ind w:left="142" w:firstLine="283"/>
        <w:jc w:val="both"/>
        <w:rPr>
          <w:color w:val="000000"/>
          <w:sz w:val="26"/>
          <w:szCs w:val="26"/>
        </w:rPr>
      </w:pPr>
      <w:r w:rsidRPr="00A94715">
        <w:rPr>
          <w:color w:val="000000"/>
          <w:sz w:val="26"/>
          <w:szCs w:val="26"/>
        </w:rPr>
        <w:t xml:space="preserve">Reading &amp; Writing: correct students' writing </w:t>
      </w:r>
    </w:p>
    <w:p w14:paraId="1A832513" w14:textId="77777777" w:rsidR="00571685" w:rsidRPr="00A94715" w:rsidRDefault="00571685" w:rsidP="00A94715">
      <w:pPr>
        <w:spacing w:before="120" w:after="120"/>
        <w:jc w:val="both"/>
        <w:rPr>
          <w:color w:val="000000"/>
          <w:sz w:val="26"/>
          <w:szCs w:val="26"/>
        </w:rPr>
      </w:pPr>
    </w:p>
    <w:p w14:paraId="3431FA62" w14:textId="77777777" w:rsidR="00571685" w:rsidRPr="00A94715" w:rsidRDefault="00960AF3" w:rsidP="00A94715">
      <w:pPr>
        <w:tabs>
          <w:tab w:val="left" w:pos="480"/>
          <w:tab w:val="left" w:pos="900"/>
        </w:tabs>
        <w:spacing w:before="120" w:after="120"/>
        <w:rPr>
          <w:b/>
          <w:color w:val="000000"/>
          <w:sz w:val="26"/>
          <w:szCs w:val="26"/>
        </w:rPr>
      </w:pPr>
      <w:r w:rsidRPr="00A94715">
        <w:rPr>
          <w:b/>
          <w:color w:val="000000"/>
          <w:sz w:val="26"/>
          <w:szCs w:val="26"/>
        </w:rPr>
        <w:tab/>
        <w:t>B. TIẾNG ANH CHUYÊN NGÀNH</w:t>
      </w:r>
    </w:p>
    <w:p w14:paraId="7C5F4914" w14:textId="77777777" w:rsidR="00571685" w:rsidRPr="00A94715" w:rsidRDefault="00960AF3" w:rsidP="00A94715">
      <w:pPr>
        <w:spacing w:before="120" w:after="120"/>
        <w:ind w:firstLine="720"/>
        <w:jc w:val="right"/>
        <w:rPr>
          <w:b/>
          <w:color w:val="000000"/>
          <w:sz w:val="26"/>
          <w:szCs w:val="26"/>
        </w:rPr>
      </w:pPr>
      <w:r w:rsidRPr="00A94715">
        <w:rPr>
          <w:b/>
          <w:color w:val="000000"/>
          <w:sz w:val="26"/>
          <w:szCs w:val="26"/>
        </w:rPr>
        <w:t>CHƯƠNG 1: ENGINEERING</w:t>
      </w:r>
      <w:r w:rsidRPr="00A94715">
        <w:rPr>
          <w:b/>
          <w:color w:val="000000"/>
          <w:sz w:val="26"/>
          <w:szCs w:val="26"/>
        </w:rPr>
        <w:tab/>
      </w:r>
      <w:r w:rsidRPr="00A94715">
        <w:rPr>
          <w:b/>
          <w:color w:val="000000"/>
          <w:sz w:val="26"/>
          <w:szCs w:val="26"/>
        </w:rPr>
        <w:tab/>
        <w:t xml:space="preserve">   </w:t>
      </w:r>
      <w:r w:rsidRPr="00A94715">
        <w:rPr>
          <w:color w:val="000000"/>
          <w:sz w:val="26"/>
          <w:szCs w:val="26"/>
        </w:rPr>
        <w:t>Thời gian:  5 giờ</w:t>
      </w:r>
    </w:p>
    <w:p w14:paraId="6E838F68" w14:textId="77777777" w:rsidR="00571685" w:rsidRPr="00A94715" w:rsidRDefault="00960AF3" w:rsidP="00A94715">
      <w:pPr>
        <w:numPr>
          <w:ilvl w:val="0"/>
          <w:numId w:val="138"/>
        </w:numPr>
        <w:spacing w:before="120" w:after="120"/>
        <w:jc w:val="both"/>
        <w:rPr>
          <w:color w:val="000000"/>
          <w:sz w:val="26"/>
          <w:szCs w:val="26"/>
        </w:rPr>
      </w:pPr>
      <w:r w:rsidRPr="00A94715">
        <w:rPr>
          <w:color w:val="000000"/>
          <w:sz w:val="26"/>
          <w:szCs w:val="26"/>
        </w:rPr>
        <w:t xml:space="preserve">Mục tiêu: </w:t>
      </w:r>
    </w:p>
    <w:p w14:paraId="48216E75" w14:textId="77777777" w:rsidR="00571685" w:rsidRPr="00A94715" w:rsidRDefault="00960AF3" w:rsidP="00A94715">
      <w:pPr>
        <w:spacing w:before="120" w:after="120"/>
        <w:jc w:val="both"/>
        <w:rPr>
          <w:color w:val="000000"/>
          <w:sz w:val="26"/>
          <w:szCs w:val="26"/>
        </w:rPr>
      </w:pPr>
      <w:r w:rsidRPr="00A94715">
        <w:rPr>
          <w:color w:val="000000"/>
          <w:sz w:val="26"/>
          <w:szCs w:val="26"/>
        </w:rPr>
        <w:t>Sau khi học xong bài học này, học sinh  có khả năng:</w:t>
      </w:r>
    </w:p>
    <w:p w14:paraId="45976B13" w14:textId="77777777" w:rsidR="00571685" w:rsidRPr="00A94715" w:rsidRDefault="00960AF3" w:rsidP="00A94715">
      <w:pPr>
        <w:numPr>
          <w:ilvl w:val="0"/>
          <w:numId w:val="137"/>
        </w:numPr>
        <w:pBdr>
          <w:top w:val="nil"/>
          <w:left w:val="nil"/>
          <w:bottom w:val="nil"/>
          <w:right w:val="nil"/>
          <w:between w:val="nil"/>
        </w:pBdr>
        <w:spacing w:before="120"/>
        <w:jc w:val="both"/>
        <w:rPr>
          <w:color w:val="000000"/>
          <w:sz w:val="26"/>
          <w:szCs w:val="26"/>
        </w:rPr>
      </w:pPr>
      <w:r w:rsidRPr="00A94715">
        <w:rPr>
          <w:color w:val="000000"/>
          <w:sz w:val="26"/>
          <w:szCs w:val="26"/>
        </w:rPr>
        <w:t xml:space="preserve">Biết được các từ vựng chuyên ngành kỹ thuật cơ khí. </w:t>
      </w:r>
    </w:p>
    <w:p w14:paraId="5CF3994F" w14:textId="77777777" w:rsidR="00571685" w:rsidRPr="00A94715" w:rsidRDefault="00960AF3" w:rsidP="00A94715">
      <w:pPr>
        <w:numPr>
          <w:ilvl w:val="0"/>
          <w:numId w:val="137"/>
        </w:numPr>
        <w:pBdr>
          <w:top w:val="nil"/>
          <w:left w:val="nil"/>
          <w:bottom w:val="nil"/>
          <w:right w:val="nil"/>
          <w:between w:val="nil"/>
        </w:pBdr>
        <w:jc w:val="both"/>
        <w:rPr>
          <w:color w:val="000000"/>
          <w:sz w:val="26"/>
          <w:szCs w:val="26"/>
        </w:rPr>
      </w:pPr>
      <w:r w:rsidRPr="00A94715">
        <w:rPr>
          <w:color w:val="000000"/>
          <w:sz w:val="26"/>
          <w:szCs w:val="26"/>
        </w:rPr>
        <w:t>Đọc đúng trọng âm của các từ vựng.</w:t>
      </w:r>
    </w:p>
    <w:p w14:paraId="084D4AA3" w14:textId="77777777" w:rsidR="00571685" w:rsidRPr="00A94715" w:rsidRDefault="00960AF3" w:rsidP="00A94715">
      <w:pPr>
        <w:numPr>
          <w:ilvl w:val="0"/>
          <w:numId w:val="137"/>
        </w:numPr>
        <w:pBdr>
          <w:top w:val="nil"/>
          <w:left w:val="nil"/>
          <w:bottom w:val="nil"/>
          <w:right w:val="nil"/>
          <w:between w:val="nil"/>
        </w:pBdr>
        <w:spacing w:after="120"/>
        <w:jc w:val="both"/>
        <w:rPr>
          <w:color w:val="000000"/>
          <w:sz w:val="26"/>
          <w:szCs w:val="26"/>
        </w:rPr>
      </w:pPr>
      <w:r w:rsidRPr="00A94715">
        <w:rPr>
          <w:color w:val="000000"/>
          <w:sz w:val="26"/>
          <w:szCs w:val="26"/>
        </w:rPr>
        <w:t>Viết được các thuật ngữ  chuyên ngành kỹ thuật cơ khí. Đọc hiểu bài giới thiệu về chuyên ngành cơ khí.</w:t>
      </w:r>
    </w:p>
    <w:p w14:paraId="18350803" w14:textId="77777777" w:rsidR="00571685" w:rsidRPr="00A94715" w:rsidRDefault="00960AF3" w:rsidP="00A94715">
      <w:pPr>
        <w:numPr>
          <w:ilvl w:val="0"/>
          <w:numId w:val="139"/>
        </w:numPr>
        <w:tabs>
          <w:tab w:val="left" w:pos="281"/>
        </w:tabs>
        <w:spacing w:before="120" w:after="120"/>
        <w:jc w:val="both"/>
        <w:rPr>
          <w:color w:val="000000"/>
          <w:sz w:val="26"/>
          <w:szCs w:val="26"/>
        </w:rPr>
      </w:pPr>
      <w:r w:rsidRPr="00A94715">
        <w:rPr>
          <w:color w:val="000000"/>
          <w:sz w:val="26"/>
          <w:szCs w:val="26"/>
        </w:rPr>
        <w:t>Nội dung bài</w:t>
      </w:r>
    </w:p>
    <w:p w14:paraId="458128CA"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2.1. Turning-in</w:t>
      </w:r>
    </w:p>
    <w:p w14:paraId="0706B516"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2.2. Reading Introduction</w:t>
      </w:r>
    </w:p>
    <w:p w14:paraId="275DCF75"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2.3. Language study deals/is concerned with</w:t>
      </w:r>
    </w:p>
    <w:p w14:paraId="54EC7366"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2.4. Word study: Word stress</w:t>
      </w:r>
    </w:p>
    <w:p w14:paraId="0E13FD3B"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2.5. Writing</w:t>
      </w:r>
    </w:p>
    <w:p w14:paraId="2FE66680"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2.6. Listening</w:t>
      </w:r>
    </w:p>
    <w:p w14:paraId="34F6FA77" w14:textId="77777777" w:rsidR="00571685" w:rsidRPr="00A94715" w:rsidRDefault="00571685" w:rsidP="00A94715">
      <w:pPr>
        <w:spacing w:before="120" w:after="120"/>
        <w:jc w:val="both"/>
        <w:rPr>
          <w:color w:val="000000"/>
          <w:sz w:val="26"/>
          <w:szCs w:val="26"/>
        </w:rPr>
      </w:pPr>
    </w:p>
    <w:p w14:paraId="01F38964" w14:textId="77777777" w:rsidR="00571685" w:rsidRPr="00A94715" w:rsidRDefault="00571685" w:rsidP="00A94715">
      <w:pPr>
        <w:spacing w:before="120" w:after="120"/>
        <w:rPr>
          <w:color w:val="000000"/>
          <w:sz w:val="26"/>
          <w:szCs w:val="26"/>
        </w:rPr>
      </w:pPr>
    </w:p>
    <w:p w14:paraId="76EA72DA" w14:textId="77777777" w:rsidR="00571685" w:rsidRPr="00A94715" w:rsidRDefault="00960AF3" w:rsidP="00A94715">
      <w:pPr>
        <w:spacing w:before="120" w:after="120"/>
        <w:jc w:val="right"/>
        <w:rPr>
          <w:color w:val="000000"/>
          <w:sz w:val="26"/>
          <w:szCs w:val="26"/>
        </w:rPr>
      </w:pPr>
      <w:r w:rsidRPr="00A94715">
        <w:rPr>
          <w:b/>
          <w:color w:val="000000"/>
          <w:sz w:val="26"/>
          <w:szCs w:val="26"/>
        </w:rPr>
        <w:t xml:space="preserve">CHƯƠNG 2:  ENGINEERING MATERIALS     </w:t>
      </w:r>
      <w:r w:rsidRPr="00A94715">
        <w:rPr>
          <w:b/>
          <w:color w:val="000000"/>
          <w:sz w:val="26"/>
          <w:szCs w:val="26"/>
        </w:rPr>
        <w:tab/>
      </w:r>
      <w:r w:rsidRPr="00A94715">
        <w:rPr>
          <w:b/>
          <w:color w:val="000000"/>
          <w:sz w:val="26"/>
          <w:szCs w:val="26"/>
        </w:rPr>
        <w:tab/>
      </w:r>
      <w:r w:rsidRPr="00A94715">
        <w:rPr>
          <w:i/>
          <w:color w:val="000000"/>
          <w:sz w:val="26"/>
          <w:szCs w:val="26"/>
        </w:rPr>
        <w:t>Thời gian:  5 giờ</w:t>
      </w:r>
    </w:p>
    <w:p w14:paraId="1B4517E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1.Mục tiêu: </w:t>
      </w:r>
    </w:p>
    <w:p w14:paraId="44B1AE89" w14:textId="77777777" w:rsidR="00571685" w:rsidRPr="00A94715" w:rsidRDefault="00960AF3" w:rsidP="00A94715">
      <w:pPr>
        <w:spacing w:before="120" w:after="120"/>
        <w:jc w:val="both"/>
        <w:rPr>
          <w:color w:val="000000"/>
          <w:sz w:val="26"/>
          <w:szCs w:val="26"/>
        </w:rPr>
      </w:pPr>
      <w:r w:rsidRPr="00A94715">
        <w:rPr>
          <w:color w:val="000000"/>
          <w:sz w:val="26"/>
          <w:szCs w:val="26"/>
        </w:rPr>
        <w:t>Sau khi học xong bài học này, học sinh  có khả năng:</w:t>
      </w:r>
    </w:p>
    <w:p w14:paraId="6F81A684" w14:textId="77777777" w:rsidR="00571685" w:rsidRPr="00A94715" w:rsidRDefault="00960AF3" w:rsidP="00A94715">
      <w:pPr>
        <w:spacing w:before="120" w:after="120"/>
        <w:jc w:val="both"/>
        <w:rPr>
          <w:color w:val="000000"/>
          <w:sz w:val="26"/>
          <w:szCs w:val="26"/>
        </w:rPr>
      </w:pPr>
      <w:r w:rsidRPr="00A94715">
        <w:rPr>
          <w:color w:val="000000"/>
          <w:sz w:val="26"/>
          <w:szCs w:val="26"/>
        </w:rPr>
        <w:t>-Liệt kê các từ vựng liên quan đến các loại vật liệu cơ bản chuyên ngành cơ khí.</w:t>
      </w:r>
    </w:p>
    <w:p w14:paraId="5BDE139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-Định nghĩa được loại vật liệu, và các quy trình nhiệt luyện  </w:t>
      </w:r>
    </w:p>
    <w:p w14:paraId="71A312AC" w14:textId="77777777" w:rsidR="00571685" w:rsidRPr="00A94715" w:rsidRDefault="00960AF3" w:rsidP="00A94715">
      <w:pPr>
        <w:spacing w:before="120" w:after="120"/>
        <w:jc w:val="both"/>
        <w:rPr>
          <w:color w:val="000000"/>
          <w:sz w:val="26"/>
          <w:szCs w:val="26"/>
        </w:rPr>
      </w:pPr>
      <w:r w:rsidRPr="00A94715">
        <w:rPr>
          <w:color w:val="000000"/>
          <w:sz w:val="26"/>
          <w:szCs w:val="26"/>
        </w:rPr>
        <w:t>2.Nội dung bài</w:t>
      </w:r>
    </w:p>
    <w:p w14:paraId="181049DF"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2.1. Turning-in</w:t>
      </w:r>
    </w:p>
    <w:p w14:paraId="43EEAD61"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2.2. Reading: Scanning tables</w:t>
      </w:r>
    </w:p>
    <w:p w14:paraId="367E3303"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2.3. Language study: making definitions</w:t>
      </w:r>
    </w:p>
    <w:p w14:paraId="2277CC97"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2.4. Writing: adding information to a text</w:t>
      </w:r>
    </w:p>
    <w:p w14:paraId="68F06FCE" w14:textId="77777777" w:rsidR="00571685" w:rsidRPr="00A94715" w:rsidRDefault="00571685" w:rsidP="00A94715">
      <w:pPr>
        <w:spacing w:before="120" w:after="120"/>
        <w:ind w:firstLine="142"/>
        <w:jc w:val="both"/>
        <w:rPr>
          <w:color w:val="000000"/>
          <w:sz w:val="26"/>
          <w:szCs w:val="26"/>
        </w:rPr>
      </w:pPr>
    </w:p>
    <w:p w14:paraId="6AFE1F74" w14:textId="77777777" w:rsidR="00571685" w:rsidRPr="00A94715" w:rsidRDefault="00960AF3" w:rsidP="00A94715">
      <w:pPr>
        <w:spacing w:before="120" w:after="120"/>
        <w:ind w:firstLine="142"/>
        <w:jc w:val="right"/>
        <w:rPr>
          <w:b/>
          <w:color w:val="000000"/>
          <w:sz w:val="26"/>
          <w:szCs w:val="26"/>
        </w:rPr>
      </w:pPr>
      <w:r w:rsidRPr="00A94715">
        <w:rPr>
          <w:b/>
          <w:color w:val="000000"/>
          <w:sz w:val="26"/>
          <w:szCs w:val="26"/>
        </w:rPr>
        <w:t>CHƯƠNG 3: MECHANISMS</w:t>
      </w:r>
      <w:r w:rsidRPr="00A94715">
        <w:rPr>
          <w:i/>
          <w:color w:val="000000"/>
          <w:sz w:val="26"/>
          <w:szCs w:val="26"/>
        </w:rPr>
        <w:t xml:space="preserve"> </w:t>
      </w:r>
      <w:r w:rsidRPr="00A94715">
        <w:rPr>
          <w:i/>
          <w:color w:val="000000"/>
          <w:sz w:val="26"/>
          <w:szCs w:val="26"/>
        </w:rPr>
        <w:tab/>
      </w:r>
      <w:r w:rsidRPr="00A94715">
        <w:rPr>
          <w:i/>
          <w:color w:val="000000"/>
          <w:sz w:val="26"/>
          <w:szCs w:val="26"/>
        </w:rPr>
        <w:tab/>
        <w:t>Thời gian:  5 giờ</w:t>
      </w:r>
      <w:r w:rsidRPr="00A94715">
        <w:rPr>
          <w:i/>
          <w:color w:val="000000"/>
          <w:sz w:val="26"/>
          <w:szCs w:val="26"/>
        </w:rPr>
        <w:tab/>
      </w:r>
    </w:p>
    <w:p w14:paraId="32099B6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1.Mục tiêu:  </w:t>
      </w:r>
    </w:p>
    <w:p w14:paraId="359AA3FE" w14:textId="77777777" w:rsidR="00571685" w:rsidRPr="00A94715" w:rsidRDefault="00960AF3" w:rsidP="00A94715">
      <w:pPr>
        <w:spacing w:before="120" w:after="120"/>
        <w:jc w:val="both"/>
        <w:rPr>
          <w:color w:val="000000"/>
          <w:sz w:val="26"/>
          <w:szCs w:val="26"/>
        </w:rPr>
      </w:pPr>
      <w:r w:rsidRPr="00A94715">
        <w:rPr>
          <w:color w:val="000000"/>
          <w:sz w:val="26"/>
          <w:szCs w:val="26"/>
        </w:rPr>
        <w:t>Sau khi học xong bài học này, học sinh  có khả năng:</w:t>
      </w:r>
    </w:p>
    <w:p w14:paraId="0892134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-Liệt kê các từ vựng để mô tả các cơ cấu liên quan đến chuyên ngành cơ khí </w:t>
      </w:r>
    </w:p>
    <w:p w14:paraId="66F95F21" w14:textId="77777777" w:rsidR="00571685" w:rsidRPr="00A94715" w:rsidRDefault="00960AF3" w:rsidP="00A94715">
      <w:pPr>
        <w:spacing w:before="120" w:after="120"/>
        <w:jc w:val="both"/>
        <w:rPr>
          <w:color w:val="000000"/>
          <w:sz w:val="26"/>
          <w:szCs w:val="26"/>
        </w:rPr>
      </w:pPr>
      <w:r w:rsidRPr="00A94715">
        <w:rPr>
          <w:color w:val="000000"/>
          <w:sz w:val="26"/>
          <w:szCs w:val="26"/>
        </w:rPr>
        <w:t>-Mô tả được các cơ cấu đơn giản và phổ biến của ngành cơ khí .</w:t>
      </w:r>
    </w:p>
    <w:p w14:paraId="07C36FE0" w14:textId="77777777" w:rsidR="00571685" w:rsidRPr="00A94715" w:rsidRDefault="00960AF3" w:rsidP="00A94715">
      <w:pPr>
        <w:spacing w:before="120" w:after="120"/>
        <w:jc w:val="both"/>
        <w:rPr>
          <w:color w:val="000000"/>
          <w:sz w:val="26"/>
          <w:szCs w:val="26"/>
        </w:rPr>
      </w:pPr>
      <w:r w:rsidRPr="00A94715">
        <w:rPr>
          <w:color w:val="000000"/>
          <w:sz w:val="26"/>
          <w:szCs w:val="26"/>
        </w:rPr>
        <w:t>2.Nội dung bài</w:t>
      </w:r>
      <w:r w:rsidRPr="00A94715">
        <w:rPr>
          <w:color w:val="000000"/>
          <w:sz w:val="26"/>
          <w:szCs w:val="26"/>
        </w:rPr>
        <w:tab/>
      </w:r>
    </w:p>
    <w:p w14:paraId="6FA793A7"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2.1. Turning-in</w:t>
      </w:r>
    </w:p>
    <w:p w14:paraId="0AD85F1D"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2.2. Reading Scanning a text</w:t>
      </w:r>
    </w:p>
    <w:p w14:paraId="29C58F50"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2.3. Writing Ways of linking ideas, 1</w:t>
      </w:r>
    </w:p>
    <w:p w14:paraId="1B17B73F"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2.4.Language study Dealing with technical terms</w:t>
      </w:r>
    </w:p>
    <w:p w14:paraId="77DDB4CA"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2.5. Speaking practice</w:t>
      </w:r>
    </w:p>
    <w:p w14:paraId="0F6D9F79"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2.6. Test</w:t>
      </w:r>
    </w:p>
    <w:p w14:paraId="7B8BA29F" w14:textId="77777777" w:rsidR="00571685" w:rsidRPr="00A94715" w:rsidRDefault="00571685" w:rsidP="00A94715">
      <w:pPr>
        <w:spacing w:before="120" w:after="120"/>
        <w:ind w:firstLine="142"/>
        <w:jc w:val="both"/>
        <w:rPr>
          <w:color w:val="000000"/>
          <w:sz w:val="26"/>
          <w:szCs w:val="26"/>
        </w:rPr>
      </w:pPr>
    </w:p>
    <w:p w14:paraId="36EA9A69" w14:textId="77777777" w:rsidR="00571685" w:rsidRPr="00A94715" w:rsidRDefault="00571685" w:rsidP="00A94715">
      <w:pPr>
        <w:spacing w:before="120" w:after="120"/>
        <w:jc w:val="both"/>
        <w:rPr>
          <w:b/>
          <w:color w:val="000000"/>
          <w:sz w:val="26"/>
          <w:szCs w:val="26"/>
        </w:rPr>
      </w:pPr>
    </w:p>
    <w:p w14:paraId="6132704E" w14:textId="77777777" w:rsidR="00571685" w:rsidRPr="00A94715" w:rsidRDefault="00960AF3" w:rsidP="00A94715">
      <w:pPr>
        <w:spacing w:before="120" w:after="120"/>
        <w:jc w:val="right"/>
        <w:rPr>
          <w:i/>
          <w:color w:val="000000"/>
          <w:sz w:val="26"/>
          <w:szCs w:val="26"/>
        </w:rPr>
      </w:pPr>
      <w:r w:rsidRPr="00A94715">
        <w:rPr>
          <w:b/>
          <w:color w:val="000000"/>
          <w:sz w:val="26"/>
          <w:szCs w:val="26"/>
        </w:rPr>
        <w:t xml:space="preserve">CHƯƠNG 4: FORCES IN ENGINEERING </w:t>
      </w:r>
      <w:r w:rsidRPr="00A94715">
        <w:rPr>
          <w:b/>
          <w:color w:val="000000"/>
          <w:sz w:val="26"/>
          <w:szCs w:val="26"/>
        </w:rPr>
        <w:tab/>
      </w:r>
      <w:r w:rsidRPr="00A94715">
        <w:rPr>
          <w:i/>
          <w:color w:val="000000"/>
          <w:sz w:val="26"/>
          <w:szCs w:val="26"/>
        </w:rPr>
        <w:t>Thời gian: 5 giờ</w:t>
      </w:r>
    </w:p>
    <w:p w14:paraId="670B4915" w14:textId="77777777" w:rsidR="00571685" w:rsidRPr="00A94715" w:rsidRDefault="00960AF3" w:rsidP="00A94715">
      <w:pPr>
        <w:numPr>
          <w:ilvl w:val="0"/>
          <w:numId w:val="140"/>
        </w:numPr>
        <w:spacing w:before="120" w:after="120"/>
        <w:jc w:val="both"/>
        <w:rPr>
          <w:color w:val="000000"/>
          <w:sz w:val="26"/>
          <w:szCs w:val="26"/>
        </w:rPr>
      </w:pPr>
      <w:r w:rsidRPr="00A94715">
        <w:rPr>
          <w:color w:val="000000"/>
          <w:sz w:val="26"/>
          <w:szCs w:val="26"/>
        </w:rPr>
        <w:t xml:space="preserve">Mục tiêu:  </w:t>
      </w:r>
    </w:p>
    <w:p w14:paraId="36FFA849" w14:textId="77777777" w:rsidR="00571685" w:rsidRPr="00A94715" w:rsidRDefault="00960AF3" w:rsidP="00A94715">
      <w:pPr>
        <w:spacing w:before="120" w:after="120"/>
        <w:jc w:val="both"/>
        <w:rPr>
          <w:color w:val="000000"/>
          <w:sz w:val="26"/>
          <w:szCs w:val="26"/>
        </w:rPr>
      </w:pPr>
      <w:r w:rsidRPr="00A94715">
        <w:rPr>
          <w:color w:val="000000"/>
          <w:sz w:val="26"/>
          <w:szCs w:val="26"/>
        </w:rPr>
        <w:t>Sau khi học xong bài học này, học sinh có khả năng:</w:t>
      </w:r>
    </w:p>
    <w:p w14:paraId="08E7C374" w14:textId="77777777" w:rsidR="00571685" w:rsidRPr="00A94715" w:rsidRDefault="00960AF3" w:rsidP="00A94715">
      <w:pPr>
        <w:spacing w:before="120" w:after="120"/>
        <w:jc w:val="both"/>
        <w:rPr>
          <w:color w:val="000000"/>
          <w:sz w:val="26"/>
          <w:szCs w:val="26"/>
        </w:rPr>
      </w:pPr>
      <w:r w:rsidRPr="00A94715">
        <w:rPr>
          <w:color w:val="000000"/>
          <w:sz w:val="26"/>
          <w:szCs w:val="26"/>
        </w:rPr>
        <w:t>-Liệt kê các từ vựng để phân tích các lực phổ biến liên quan đến ngành cơ khí.</w:t>
      </w:r>
    </w:p>
    <w:p w14:paraId="3E41DED4" w14:textId="77777777" w:rsidR="00571685" w:rsidRPr="00A94715" w:rsidRDefault="00960AF3" w:rsidP="00A94715">
      <w:pPr>
        <w:spacing w:before="120" w:after="120"/>
        <w:jc w:val="both"/>
        <w:rPr>
          <w:color w:val="000000"/>
          <w:sz w:val="26"/>
          <w:szCs w:val="26"/>
        </w:rPr>
      </w:pPr>
      <w:r w:rsidRPr="00A94715">
        <w:rPr>
          <w:color w:val="000000"/>
          <w:sz w:val="26"/>
          <w:szCs w:val="26"/>
        </w:rPr>
        <w:t>-Mô tả được được các cách phân tích lực cơ bản.</w:t>
      </w:r>
    </w:p>
    <w:p w14:paraId="000E52D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-Trả lời chính xác và làm các bài tập liên quan đến lực. </w:t>
      </w:r>
    </w:p>
    <w:p w14:paraId="408DDF0C" w14:textId="77777777" w:rsidR="00571685" w:rsidRPr="00A94715" w:rsidRDefault="00960AF3" w:rsidP="00A94715">
      <w:pPr>
        <w:numPr>
          <w:ilvl w:val="0"/>
          <w:numId w:val="140"/>
        </w:numPr>
        <w:spacing w:before="120" w:after="120"/>
        <w:jc w:val="both"/>
        <w:rPr>
          <w:color w:val="000000"/>
          <w:sz w:val="26"/>
          <w:szCs w:val="26"/>
        </w:rPr>
      </w:pPr>
      <w:r w:rsidRPr="00A94715">
        <w:rPr>
          <w:color w:val="000000"/>
          <w:sz w:val="26"/>
          <w:szCs w:val="26"/>
        </w:rPr>
        <w:t xml:space="preserve">Nội dung bài:                                                        </w:t>
      </w:r>
    </w:p>
    <w:p w14:paraId="1DB2A562"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2.1. Turning-in</w:t>
      </w:r>
    </w:p>
    <w:p w14:paraId="697F4F6E"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2.2. Reading 1: Predicting</w:t>
      </w:r>
    </w:p>
    <w:p w14:paraId="54171CF4"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2.3. Reading 2: grammar links in texts</w:t>
      </w:r>
    </w:p>
    <w:p w14:paraId="15BEAF5C"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2.4. Language study: the present passive</w:t>
      </w:r>
    </w:p>
    <w:p w14:paraId="4F5A136B"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2.5. Listening listening to lectures</w:t>
      </w:r>
    </w:p>
    <w:p w14:paraId="4DA7D626" w14:textId="77777777" w:rsidR="00571685" w:rsidRPr="00A94715" w:rsidRDefault="00571685" w:rsidP="00A94715">
      <w:pPr>
        <w:spacing w:before="120" w:after="120"/>
        <w:jc w:val="both"/>
        <w:rPr>
          <w:color w:val="000000"/>
          <w:sz w:val="26"/>
          <w:szCs w:val="26"/>
        </w:rPr>
      </w:pPr>
    </w:p>
    <w:p w14:paraId="3ACF4752" w14:textId="77777777" w:rsidR="00571685" w:rsidRPr="00A94715" w:rsidRDefault="00960AF3" w:rsidP="00A94715">
      <w:pPr>
        <w:spacing w:before="120" w:after="120"/>
        <w:jc w:val="right"/>
        <w:rPr>
          <w:i/>
          <w:color w:val="000000"/>
          <w:sz w:val="26"/>
          <w:szCs w:val="26"/>
        </w:rPr>
      </w:pPr>
      <w:r w:rsidRPr="00A94715">
        <w:rPr>
          <w:b/>
          <w:color w:val="000000"/>
          <w:sz w:val="26"/>
          <w:szCs w:val="26"/>
        </w:rPr>
        <w:t>CHƯƠNG 5: SAFETY AT WORK</w:t>
      </w:r>
      <w:r w:rsidRPr="00A94715">
        <w:rPr>
          <w:i/>
          <w:color w:val="000000"/>
          <w:sz w:val="26"/>
          <w:szCs w:val="26"/>
        </w:rPr>
        <w:t xml:space="preserve"> </w:t>
      </w:r>
      <w:r w:rsidRPr="00A94715">
        <w:rPr>
          <w:i/>
          <w:color w:val="000000"/>
          <w:sz w:val="26"/>
          <w:szCs w:val="26"/>
        </w:rPr>
        <w:tab/>
      </w:r>
      <w:r w:rsidRPr="00A94715">
        <w:rPr>
          <w:i/>
          <w:color w:val="000000"/>
          <w:sz w:val="26"/>
          <w:szCs w:val="26"/>
        </w:rPr>
        <w:tab/>
      </w:r>
      <w:r w:rsidRPr="00A94715">
        <w:rPr>
          <w:i/>
          <w:color w:val="000000"/>
          <w:sz w:val="26"/>
          <w:szCs w:val="26"/>
        </w:rPr>
        <w:tab/>
        <w:t>Thời gian: 5 giờ</w:t>
      </w:r>
    </w:p>
    <w:p w14:paraId="3CEFF49F" w14:textId="77777777" w:rsidR="00571685" w:rsidRPr="00A94715" w:rsidRDefault="00571685" w:rsidP="00A94715">
      <w:pPr>
        <w:spacing w:before="120" w:after="120"/>
        <w:jc w:val="both"/>
        <w:rPr>
          <w:color w:val="000000"/>
          <w:sz w:val="26"/>
          <w:szCs w:val="26"/>
        </w:rPr>
      </w:pPr>
    </w:p>
    <w:p w14:paraId="5C885DD0" w14:textId="77777777" w:rsidR="00571685" w:rsidRPr="00A94715" w:rsidRDefault="00960AF3" w:rsidP="00A94715">
      <w:pPr>
        <w:numPr>
          <w:ilvl w:val="0"/>
          <w:numId w:val="141"/>
        </w:numPr>
        <w:spacing w:before="120" w:after="120"/>
        <w:ind w:left="0" w:hanging="10"/>
        <w:jc w:val="both"/>
        <w:rPr>
          <w:color w:val="000000"/>
          <w:sz w:val="26"/>
          <w:szCs w:val="26"/>
        </w:rPr>
      </w:pPr>
      <w:r w:rsidRPr="00A94715">
        <w:rPr>
          <w:color w:val="000000"/>
          <w:sz w:val="26"/>
          <w:szCs w:val="26"/>
        </w:rPr>
        <w:t xml:space="preserve">Mục tiêu:  </w:t>
      </w:r>
    </w:p>
    <w:p w14:paraId="7683DD89" w14:textId="77777777" w:rsidR="00571685" w:rsidRPr="00A94715" w:rsidRDefault="00960AF3" w:rsidP="00A94715">
      <w:pPr>
        <w:spacing w:before="120" w:after="120"/>
        <w:ind w:hanging="10"/>
        <w:jc w:val="both"/>
        <w:rPr>
          <w:color w:val="000000"/>
          <w:sz w:val="26"/>
          <w:szCs w:val="26"/>
        </w:rPr>
      </w:pPr>
      <w:r w:rsidRPr="00A94715">
        <w:rPr>
          <w:color w:val="000000"/>
          <w:sz w:val="26"/>
          <w:szCs w:val="26"/>
        </w:rPr>
        <w:t xml:space="preserve">+ Đọc hiểu được những thuật ngữ tiếng anh chuyên ngành về an toàn lao động </w:t>
      </w:r>
    </w:p>
    <w:p w14:paraId="3BD6BCF7" w14:textId="77777777" w:rsidR="00571685" w:rsidRPr="00A94715" w:rsidRDefault="00960AF3" w:rsidP="00A94715">
      <w:pPr>
        <w:spacing w:before="120" w:after="120"/>
        <w:ind w:hanging="10"/>
        <w:jc w:val="both"/>
        <w:rPr>
          <w:color w:val="000000"/>
          <w:sz w:val="26"/>
          <w:szCs w:val="26"/>
        </w:rPr>
      </w:pPr>
      <w:r w:rsidRPr="00A94715">
        <w:rPr>
          <w:color w:val="000000"/>
          <w:sz w:val="26"/>
          <w:szCs w:val="26"/>
        </w:rPr>
        <w:t xml:space="preserve"> + Viết được nhữmg thuật ngữ tiếng anh chuyên ngành về an toàn lao động</w:t>
      </w:r>
    </w:p>
    <w:p w14:paraId="381C34A9" w14:textId="77777777" w:rsidR="00571685" w:rsidRPr="00A94715" w:rsidRDefault="00571685" w:rsidP="00A94715">
      <w:pPr>
        <w:spacing w:before="120" w:after="120"/>
        <w:ind w:hanging="10"/>
        <w:jc w:val="both"/>
        <w:rPr>
          <w:color w:val="000000"/>
          <w:sz w:val="26"/>
          <w:szCs w:val="26"/>
        </w:rPr>
      </w:pPr>
    </w:p>
    <w:p w14:paraId="2D1D0492" w14:textId="77777777" w:rsidR="00571685" w:rsidRPr="00A94715" w:rsidRDefault="00571685" w:rsidP="00A94715">
      <w:pPr>
        <w:spacing w:before="120" w:after="120"/>
        <w:ind w:hanging="10"/>
        <w:jc w:val="both"/>
        <w:rPr>
          <w:color w:val="000000"/>
          <w:sz w:val="26"/>
          <w:szCs w:val="26"/>
        </w:rPr>
      </w:pPr>
    </w:p>
    <w:p w14:paraId="4D453253" w14:textId="77777777" w:rsidR="00571685" w:rsidRPr="00A94715" w:rsidRDefault="00960AF3" w:rsidP="00A94715">
      <w:pPr>
        <w:widowControl w:val="0"/>
        <w:numPr>
          <w:ilvl w:val="0"/>
          <w:numId w:val="141"/>
        </w:numPr>
        <w:spacing w:before="120" w:after="120"/>
        <w:ind w:left="0" w:hanging="10"/>
        <w:jc w:val="both"/>
        <w:rPr>
          <w:color w:val="000000"/>
          <w:sz w:val="26"/>
          <w:szCs w:val="26"/>
        </w:rPr>
      </w:pPr>
      <w:r w:rsidRPr="00A94715">
        <w:rPr>
          <w:color w:val="000000"/>
          <w:sz w:val="26"/>
          <w:szCs w:val="26"/>
        </w:rPr>
        <w:lastRenderedPageBreak/>
        <w:t>Nội dung bài</w:t>
      </w:r>
    </w:p>
    <w:p w14:paraId="72A87975"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2.1. Turning-in</w:t>
      </w:r>
    </w:p>
    <w:p w14:paraId="44487F81"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2.2. Reading: Understanding the writer’s purpose</w:t>
      </w:r>
    </w:p>
    <w:p w14:paraId="2C505766"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2.3. Language study: making safety rules</w:t>
      </w:r>
    </w:p>
    <w:p w14:paraId="2135AE3C"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2.4. Writing: Ways of linking ideas</w:t>
      </w:r>
    </w:p>
    <w:p w14:paraId="236A06E5" w14:textId="77777777" w:rsidR="00571685" w:rsidRPr="00A94715" w:rsidRDefault="00571685" w:rsidP="00A94715">
      <w:pPr>
        <w:spacing w:before="120" w:after="120"/>
        <w:jc w:val="both"/>
        <w:rPr>
          <w:color w:val="000000"/>
          <w:sz w:val="26"/>
          <w:szCs w:val="26"/>
        </w:rPr>
      </w:pPr>
    </w:p>
    <w:p w14:paraId="35974387" w14:textId="77777777" w:rsidR="00571685" w:rsidRPr="00A94715" w:rsidRDefault="00960AF3" w:rsidP="00A94715">
      <w:pPr>
        <w:tabs>
          <w:tab w:val="left" w:pos="2127"/>
        </w:tabs>
        <w:spacing w:before="120" w:after="120"/>
        <w:jc w:val="right"/>
        <w:rPr>
          <w:i/>
          <w:color w:val="000000"/>
          <w:sz w:val="26"/>
          <w:szCs w:val="26"/>
        </w:rPr>
      </w:pPr>
      <w:r w:rsidRPr="00A94715">
        <w:rPr>
          <w:b/>
          <w:color w:val="000000"/>
          <w:sz w:val="26"/>
          <w:szCs w:val="26"/>
        </w:rPr>
        <w:t>REVIEW + FINAL TEST</w:t>
      </w:r>
      <w:r w:rsidRPr="00A94715">
        <w:rPr>
          <w:b/>
          <w:color w:val="000000"/>
          <w:sz w:val="26"/>
          <w:szCs w:val="26"/>
        </w:rPr>
        <w:tab/>
      </w:r>
      <w:r w:rsidRPr="00A94715">
        <w:rPr>
          <w:b/>
          <w:color w:val="000000"/>
          <w:sz w:val="26"/>
          <w:szCs w:val="26"/>
        </w:rPr>
        <w:tab/>
      </w:r>
      <w:r w:rsidRPr="00A94715">
        <w:rPr>
          <w:i/>
          <w:color w:val="000000"/>
          <w:sz w:val="26"/>
          <w:szCs w:val="26"/>
        </w:rPr>
        <w:t>Thời gian: 5 giờ</w:t>
      </w:r>
    </w:p>
    <w:p w14:paraId="07065EB3" w14:textId="77777777" w:rsidR="00571685" w:rsidRPr="00A94715" w:rsidRDefault="00960AF3" w:rsidP="00A94715">
      <w:pPr>
        <w:pBdr>
          <w:top w:val="nil"/>
          <w:left w:val="nil"/>
          <w:bottom w:val="nil"/>
          <w:right w:val="nil"/>
          <w:between w:val="nil"/>
        </w:pBdr>
        <w:spacing w:before="120"/>
        <w:jc w:val="both"/>
        <w:rPr>
          <w:color w:val="000000"/>
          <w:sz w:val="26"/>
          <w:szCs w:val="26"/>
        </w:rPr>
      </w:pPr>
      <w:r w:rsidRPr="00A94715">
        <w:rPr>
          <w:color w:val="000000"/>
          <w:sz w:val="26"/>
          <w:szCs w:val="26"/>
        </w:rPr>
        <w:t>1. Mục tiêu:</w:t>
      </w:r>
    </w:p>
    <w:p w14:paraId="1A6BA58A" w14:textId="77777777" w:rsidR="00571685" w:rsidRPr="00A94715" w:rsidRDefault="00960AF3" w:rsidP="00A94715">
      <w:pPr>
        <w:numPr>
          <w:ilvl w:val="0"/>
          <w:numId w:val="131"/>
        </w:numPr>
        <w:pBdr>
          <w:top w:val="nil"/>
          <w:left w:val="nil"/>
          <w:bottom w:val="nil"/>
          <w:right w:val="nil"/>
          <w:between w:val="nil"/>
        </w:pBdr>
        <w:jc w:val="both"/>
        <w:rPr>
          <w:color w:val="000000"/>
          <w:sz w:val="26"/>
          <w:szCs w:val="26"/>
        </w:rPr>
      </w:pPr>
      <w:r w:rsidRPr="00A94715">
        <w:rPr>
          <w:color w:val="000000"/>
          <w:sz w:val="26"/>
          <w:szCs w:val="26"/>
        </w:rPr>
        <w:t xml:space="preserve">- Giúp sinh viên ôn tập lại tất cả các từ vựng về các chủ đề đã học, cấu trúc và ngữ pháp liên quan </w:t>
      </w:r>
    </w:p>
    <w:p w14:paraId="2EBA4E90" w14:textId="77777777" w:rsidR="00571685" w:rsidRPr="00A94715" w:rsidRDefault="00960AF3" w:rsidP="00A94715">
      <w:pPr>
        <w:numPr>
          <w:ilvl w:val="0"/>
          <w:numId w:val="131"/>
        </w:numPr>
        <w:pBdr>
          <w:top w:val="nil"/>
          <w:left w:val="nil"/>
          <w:bottom w:val="nil"/>
          <w:right w:val="nil"/>
          <w:between w:val="nil"/>
        </w:pBdr>
        <w:spacing w:after="120"/>
        <w:jc w:val="both"/>
        <w:rPr>
          <w:color w:val="000000"/>
          <w:sz w:val="26"/>
          <w:szCs w:val="26"/>
        </w:rPr>
      </w:pPr>
      <w:r w:rsidRPr="00A94715">
        <w:rPr>
          <w:color w:val="000000"/>
          <w:sz w:val="26"/>
          <w:szCs w:val="26"/>
        </w:rPr>
        <w:t>- Làm bài kiểm tra kết thúc môn</w:t>
      </w:r>
    </w:p>
    <w:p w14:paraId="3C64C354"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2. Nội dung bài:</w:t>
      </w:r>
    </w:p>
    <w:p w14:paraId="00A63F44"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1. Review:  4 skills</w:t>
      </w:r>
    </w:p>
    <w:p w14:paraId="04D5CDB4" w14:textId="77777777" w:rsidR="00571685" w:rsidRPr="00A94715" w:rsidRDefault="00960AF3" w:rsidP="00A94715">
      <w:pPr>
        <w:spacing w:before="120" w:after="120"/>
        <w:jc w:val="both"/>
        <w:rPr>
          <w:b/>
          <w:color w:val="000000"/>
          <w:sz w:val="26"/>
          <w:szCs w:val="26"/>
          <w:u w:val="single"/>
        </w:rPr>
      </w:pPr>
      <w:r w:rsidRPr="00A94715">
        <w:rPr>
          <w:color w:val="000000"/>
          <w:sz w:val="26"/>
          <w:szCs w:val="26"/>
        </w:rPr>
        <w:t xml:space="preserve">2. Final test  </w:t>
      </w:r>
    </w:p>
    <w:p w14:paraId="19411623"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IV. Điều kiện thực hiện môn học: </w:t>
      </w:r>
    </w:p>
    <w:p w14:paraId="70FAEDF9" w14:textId="77777777" w:rsidR="00571685" w:rsidRPr="00A94715" w:rsidRDefault="00960AF3" w:rsidP="00A94715">
      <w:pPr>
        <w:spacing w:before="120" w:after="120"/>
        <w:jc w:val="both"/>
        <w:rPr>
          <w:color w:val="000000"/>
          <w:sz w:val="26"/>
          <w:szCs w:val="26"/>
        </w:rPr>
      </w:pPr>
      <w:r w:rsidRPr="00A94715">
        <w:rPr>
          <w:color w:val="000000"/>
          <w:sz w:val="26"/>
          <w:szCs w:val="26"/>
        </w:rPr>
        <w:t>1. Phòng chuyên môn hóa /nhà xưởng:  Phòng học lý thuyết</w:t>
      </w:r>
    </w:p>
    <w:p w14:paraId="65885F4C" w14:textId="77777777" w:rsidR="00571685" w:rsidRPr="00A94715" w:rsidRDefault="00960AF3" w:rsidP="00A94715">
      <w:pPr>
        <w:spacing w:before="120" w:after="120"/>
        <w:jc w:val="both"/>
        <w:rPr>
          <w:color w:val="000000"/>
          <w:sz w:val="26"/>
          <w:szCs w:val="26"/>
        </w:rPr>
      </w:pPr>
      <w:r w:rsidRPr="00A94715">
        <w:rPr>
          <w:color w:val="000000"/>
          <w:sz w:val="26"/>
          <w:szCs w:val="26"/>
        </w:rPr>
        <w:t>2. Trang thiết bị máy móc: Máy tính, máy chiếu PROJECTOR, âm ly, loa, băng từ, đĩa CD ROM, DVD, Máy cassette và băng chứa các mẫu đàm thoại…, hình vẽ…</w:t>
      </w:r>
    </w:p>
    <w:p w14:paraId="3BBCE3F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3. Học liệu, dụng cụ, nguyên vật liệu: </w:t>
      </w:r>
    </w:p>
    <w:p w14:paraId="5882502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Tài liệu hướng dẫn môn học Tiếng Anh.</w:t>
      </w:r>
    </w:p>
    <w:p w14:paraId="1A499E5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Tài liệu phát cho người học, tài liệu tham khảo.</w:t>
      </w:r>
    </w:p>
    <w:p w14:paraId="154C55F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Giáo trình Môn Tiếng Anh. </w:t>
      </w:r>
    </w:p>
    <w:p w14:paraId="2C8A767D" w14:textId="77777777" w:rsidR="00571685" w:rsidRPr="00A94715" w:rsidRDefault="00960AF3" w:rsidP="00A94715">
      <w:pPr>
        <w:spacing w:before="120" w:after="120"/>
        <w:jc w:val="both"/>
        <w:rPr>
          <w:b/>
          <w:i/>
          <w:color w:val="000000"/>
          <w:sz w:val="26"/>
          <w:szCs w:val="26"/>
        </w:rPr>
      </w:pPr>
      <w:r w:rsidRPr="00A94715">
        <w:rPr>
          <w:b/>
          <w:color w:val="000000"/>
          <w:sz w:val="26"/>
          <w:szCs w:val="26"/>
        </w:rPr>
        <w:t>V. Nội dung và phương pháp đánh giá:</w:t>
      </w:r>
      <w:r w:rsidRPr="00A94715">
        <w:rPr>
          <w:b/>
          <w:i/>
          <w:color w:val="000000"/>
          <w:sz w:val="26"/>
          <w:szCs w:val="26"/>
        </w:rPr>
        <w:t xml:space="preserve"> </w:t>
      </w:r>
    </w:p>
    <w:p w14:paraId="56F0751F" w14:textId="77777777" w:rsidR="00571685" w:rsidRPr="00A94715" w:rsidRDefault="00960AF3" w:rsidP="00A94715">
      <w:pPr>
        <w:spacing w:before="120" w:after="120"/>
        <w:jc w:val="both"/>
        <w:rPr>
          <w:color w:val="000000"/>
          <w:sz w:val="26"/>
          <w:szCs w:val="26"/>
        </w:rPr>
      </w:pPr>
      <w:r w:rsidRPr="00A94715">
        <w:rPr>
          <w:color w:val="000000"/>
          <w:sz w:val="26"/>
          <w:szCs w:val="26"/>
        </w:rPr>
        <w:t>1. Nội dung:</w:t>
      </w:r>
    </w:p>
    <w:p w14:paraId="61CA0CB0"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Kiến thức:</w:t>
      </w:r>
    </w:p>
    <w:p w14:paraId="1F55A16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Trình bày chức năng ngữ pháp của câu.</w:t>
      </w:r>
    </w:p>
    <w:p w14:paraId="331D50E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Xây dựng các từ mới bằng cách sử dụng tiếp đầu ngữ, đuôi từ và ghép từ.</w:t>
      </w:r>
    </w:p>
    <w:p w14:paraId="06B62E2D"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Kỹ năng:</w:t>
      </w:r>
    </w:p>
    <w:p w14:paraId="16162FEB"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Phát triển được 4 kỹ năng: nghe, nói, đọc, viết.</w:t>
      </w:r>
    </w:p>
    <w:p w14:paraId="6C390D5B"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Năng lực tự chủ và trách nhiệm: Nghiêm túc, tích cực, tự giác trong học tập.</w:t>
      </w:r>
    </w:p>
    <w:p w14:paraId="63C244BB"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w:t>
      </w:r>
    </w:p>
    <w:p w14:paraId="2ED3B0B2" w14:textId="77777777" w:rsidR="00571685" w:rsidRPr="00A94715" w:rsidRDefault="00960AF3" w:rsidP="00A94715">
      <w:pPr>
        <w:spacing w:before="120" w:after="120"/>
        <w:ind w:firstLine="720"/>
        <w:jc w:val="both"/>
        <w:rPr>
          <w:b/>
          <w:color w:val="000000"/>
          <w:sz w:val="26"/>
          <w:szCs w:val="26"/>
        </w:rPr>
      </w:pPr>
      <w:r w:rsidRPr="00A94715">
        <w:rPr>
          <w:color w:val="000000"/>
          <w:sz w:val="26"/>
          <w:szCs w:val="26"/>
        </w:rPr>
        <w:t>Đánh giá kỹ năng thực hành của sinh viên trong bài thực hành Tiếng Anh đạt được các yêu cầu sau:</w:t>
      </w:r>
    </w:p>
    <w:p w14:paraId="0A2E72AF"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Phân biệt các thì trong ngữ pháp câu, các ngữ pháp và cấu trúc liên quan</w:t>
      </w:r>
    </w:p>
    <w:p w14:paraId="32F26B2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Phát triển được 4 kỹ năng: nghe, nói, đọc, viết.</w:t>
      </w:r>
    </w:p>
    <w:p w14:paraId="1904BCBD"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VI. Hướng dẫn thực hiện môn học: </w:t>
      </w:r>
    </w:p>
    <w:p w14:paraId="65C959C7"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1. Phạm vi áp dụng môn học:</w:t>
      </w:r>
    </w:p>
    <w:p w14:paraId="78860D31"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Chương trình môn học được sử dụng để giảng dạy cho trình độ Cao đẳng.</w:t>
      </w:r>
    </w:p>
    <w:p w14:paraId="49B51234"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về phương pháp giảng dạy, học tập môn học:</w:t>
      </w:r>
    </w:p>
    <w:p w14:paraId="4288230A"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 Đối với giáo viên, giảng viên:</w:t>
      </w:r>
    </w:p>
    <w:p w14:paraId="7BB521C7"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 Giải thích các từ vựng mới</w:t>
      </w:r>
    </w:p>
    <w:p w14:paraId="6EDDC5C1"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 Đọc qua nội dung bài học</w:t>
      </w:r>
    </w:p>
    <w:p w14:paraId="4CF85DB2"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 Phát vấn các câu hỏi</w:t>
      </w:r>
    </w:p>
    <w:p w14:paraId="6F2F54BF"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 Cho sinh viên nghe một nội dung cụ thể và nêu câu hỏi để sinh viên trả lời</w:t>
      </w:r>
    </w:p>
    <w:p w14:paraId="05D3107C" w14:textId="77777777" w:rsidR="00571685" w:rsidRPr="00A94715" w:rsidRDefault="00960AF3" w:rsidP="00A94715">
      <w:pPr>
        <w:spacing w:before="120" w:after="120"/>
        <w:ind w:firstLine="654"/>
        <w:jc w:val="both"/>
        <w:rPr>
          <w:color w:val="000000"/>
          <w:sz w:val="26"/>
          <w:szCs w:val="26"/>
        </w:rPr>
      </w:pPr>
      <w:r w:rsidRPr="00A94715">
        <w:rPr>
          <w:color w:val="000000"/>
          <w:sz w:val="26"/>
          <w:szCs w:val="26"/>
        </w:rPr>
        <w:t>- Đối với người học: Làm việc nhóm, trao đổi với nhau, trình bày theo nhóm.</w:t>
      </w:r>
    </w:p>
    <w:p w14:paraId="0D2C2A82" w14:textId="77777777" w:rsidR="00571685" w:rsidRPr="00A94715" w:rsidRDefault="00960AF3" w:rsidP="00A94715">
      <w:pPr>
        <w:spacing w:before="120" w:after="120"/>
        <w:jc w:val="both"/>
        <w:rPr>
          <w:color w:val="000000"/>
          <w:sz w:val="26"/>
          <w:szCs w:val="26"/>
        </w:rPr>
      </w:pPr>
      <w:r w:rsidRPr="00A94715">
        <w:rPr>
          <w:color w:val="000000"/>
          <w:sz w:val="26"/>
          <w:szCs w:val="26"/>
        </w:rPr>
        <w:t>3. Những trọng tâm cần chú ý:</w:t>
      </w:r>
    </w:p>
    <w:p w14:paraId="72677F50" w14:textId="77777777" w:rsidR="00571685" w:rsidRPr="00A94715" w:rsidRDefault="00960AF3" w:rsidP="00A94715">
      <w:pPr>
        <w:spacing w:before="120" w:after="120"/>
        <w:jc w:val="both"/>
        <w:rPr>
          <w:color w:val="000000"/>
          <w:sz w:val="26"/>
          <w:szCs w:val="26"/>
        </w:rPr>
      </w:pPr>
      <w:r w:rsidRPr="00A94715">
        <w:rPr>
          <w:color w:val="000000"/>
          <w:sz w:val="26"/>
          <w:szCs w:val="26"/>
        </w:rPr>
        <w:tab/>
        <w:t>- Trước khi giảng dạy, giáo viên phải căn cứ vào nội dung</w:t>
      </w:r>
      <w:r w:rsidRPr="00A94715">
        <w:rPr>
          <w:i/>
          <w:color w:val="000000"/>
          <w:sz w:val="26"/>
          <w:szCs w:val="26"/>
        </w:rPr>
        <w:t xml:space="preserve"> </w:t>
      </w:r>
      <w:r w:rsidRPr="00A94715">
        <w:rPr>
          <w:color w:val="000000"/>
          <w:sz w:val="26"/>
          <w:szCs w:val="26"/>
        </w:rPr>
        <w:t xml:space="preserve">của từng bài học, chuẩn bị đầy đủ các phương tiện để thực hiện bài giảng thật tốt. </w:t>
      </w:r>
    </w:p>
    <w:p w14:paraId="078C01D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 Cần chú ý tất cả chương vì đây là tài liệu ôn. </w:t>
      </w:r>
    </w:p>
    <w:p w14:paraId="212F96F5"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39BF0687" w14:textId="77777777" w:rsidR="00571685" w:rsidRPr="00A94715" w:rsidRDefault="00960AF3" w:rsidP="00A94715">
      <w:pPr>
        <w:numPr>
          <w:ilvl w:val="0"/>
          <w:numId w:val="128"/>
        </w:numPr>
        <w:tabs>
          <w:tab w:val="left" w:pos="532"/>
        </w:tabs>
        <w:spacing w:before="120" w:after="120"/>
        <w:ind w:left="1" w:firstLine="282"/>
        <w:jc w:val="both"/>
        <w:rPr>
          <w:sz w:val="26"/>
          <w:szCs w:val="26"/>
        </w:rPr>
      </w:pPr>
      <w:r w:rsidRPr="00A94715">
        <w:rPr>
          <w:color w:val="000000"/>
          <w:sz w:val="26"/>
          <w:szCs w:val="26"/>
        </w:rPr>
        <w:t>Eric H. Gleixlinning Norman Glendinning, 2012, Oxford English for Electrical and Mechanical Engineering- Oxford Univesity Press,</w:t>
      </w:r>
    </w:p>
    <w:p w14:paraId="706A347E" w14:textId="77777777" w:rsidR="00571685" w:rsidRPr="00A94715" w:rsidRDefault="00960AF3" w:rsidP="00A94715">
      <w:pPr>
        <w:numPr>
          <w:ilvl w:val="0"/>
          <w:numId w:val="128"/>
        </w:numPr>
        <w:pBdr>
          <w:top w:val="nil"/>
          <w:left w:val="nil"/>
          <w:bottom w:val="nil"/>
          <w:right w:val="nil"/>
          <w:between w:val="nil"/>
        </w:pBdr>
        <w:spacing w:before="120" w:after="120"/>
        <w:ind w:left="567" w:hanging="283"/>
        <w:jc w:val="both"/>
        <w:rPr>
          <w:sz w:val="26"/>
          <w:szCs w:val="26"/>
        </w:rPr>
      </w:pPr>
      <w:r w:rsidRPr="00A94715">
        <w:rPr>
          <w:color w:val="000000"/>
          <w:sz w:val="26"/>
          <w:szCs w:val="26"/>
        </w:rPr>
        <w:t xml:space="preserve">Greenbaum Sidney, 2005, A Student’s Grammar of the English language </w:t>
      </w:r>
    </w:p>
    <w:p w14:paraId="356CC29B" w14:textId="77777777" w:rsidR="00571685" w:rsidRPr="00A94715" w:rsidRDefault="00960AF3" w:rsidP="00A94715">
      <w:pPr>
        <w:spacing w:before="120" w:after="120"/>
        <w:rPr>
          <w:color w:val="000000"/>
          <w:sz w:val="26"/>
          <w:szCs w:val="26"/>
        </w:rPr>
      </w:pPr>
      <w:r w:rsidRPr="00A94715">
        <w:rPr>
          <w:color w:val="000000"/>
          <w:sz w:val="26"/>
          <w:szCs w:val="26"/>
        </w:rPr>
        <w:t>Betty Schrampfer Azar, 2012, fundarmentals of English Gramma</w:t>
      </w:r>
    </w:p>
    <w:p w14:paraId="28727F77"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 ĐUN</w:t>
      </w:r>
    </w:p>
    <w:p w14:paraId="4B90B2D3" w14:textId="77777777" w:rsidR="00571685" w:rsidRPr="00A94715" w:rsidRDefault="00571685" w:rsidP="00A94715">
      <w:pPr>
        <w:spacing w:before="120" w:after="120"/>
        <w:jc w:val="center"/>
        <w:rPr>
          <w:b/>
          <w:color w:val="000000"/>
          <w:sz w:val="26"/>
          <w:szCs w:val="26"/>
        </w:rPr>
      </w:pPr>
    </w:p>
    <w:p w14:paraId="09292425" w14:textId="77777777" w:rsidR="00571685" w:rsidRPr="00A94715" w:rsidRDefault="00960AF3" w:rsidP="00A94715">
      <w:pPr>
        <w:spacing w:before="120" w:after="120"/>
        <w:ind w:firstLine="54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Vẽ kỹ thuật</w:t>
      </w:r>
    </w:p>
    <w:p w14:paraId="0A5C4A9B" w14:textId="77777777" w:rsidR="00571685" w:rsidRPr="00A94715" w:rsidRDefault="00960AF3" w:rsidP="00A94715">
      <w:pPr>
        <w:spacing w:before="120" w:after="120"/>
        <w:ind w:firstLine="54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09</w:t>
      </w:r>
    </w:p>
    <w:p w14:paraId="11A6C167" w14:textId="77777777" w:rsidR="00571685" w:rsidRPr="00A94715" w:rsidRDefault="00960AF3" w:rsidP="00A94715">
      <w:pPr>
        <w:spacing w:before="120" w:after="120"/>
        <w:ind w:firstLine="540"/>
        <w:rPr>
          <w:color w:val="000000"/>
          <w:sz w:val="26"/>
          <w:szCs w:val="26"/>
        </w:rPr>
      </w:pPr>
      <w:r w:rsidRPr="00A94715">
        <w:rPr>
          <w:b/>
          <w:color w:val="000000"/>
          <w:sz w:val="26"/>
          <w:szCs w:val="26"/>
        </w:rPr>
        <w:t>Thời gian thực hiện mô đun:</w:t>
      </w:r>
      <w:r w:rsidRPr="00A94715">
        <w:rPr>
          <w:color w:val="000000"/>
          <w:sz w:val="26"/>
          <w:szCs w:val="26"/>
        </w:rPr>
        <w:t xml:space="preserve"> 90 giờ; </w:t>
      </w:r>
      <w:r w:rsidRPr="00A94715">
        <w:rPr>
          <w:i/>
          <w:color w:val="000000"/>
          <w:sz w:val="26"/>
          <w:szCs w:val="26"/>
        </w:rPr>
        <w:t>(Lý thuyết: 45 giờ; Thực hành, thí nghiệm, thảo luận, bài tập: 40 giờ; Thi/Kiểm tra: 05giờ)</w:t>
      </w:r>
    </w:p>
    <w:p w14:paraId="45563C86" w14:textId="77777777" w:rsidR="00571685" w:rsidRPr="00A94715" w:rsidRDefault="00960AF3" w:rsidP="00A94715">
      <w:pPr>
        <w:spacing w:before="120" w:after="120"/>
        <w:rPr>
          <w:color w:val="000000"/>
          <w:sz w:val="26"/>
          <w:szCs w:val="26"/>
        </w:rPr>
      </w:pPr>
      <w:r w:rsidRPr="00A94715">
        <w:rPr>
          <w:b/>
          <w:color w:val="000000"/>
          <w:sz w:val="26"/>
          <w:szCs w:val="26"/>
        </w:rPr>
        <w:t>I. Vị trí, tính chất của mô đun</w:t>
      </w:r>
      <w:r w:rsidRPr="00A94715">
        <w:rPr>
          <w:color w:val="000000"/>
          <w:sz w:val="26"/>
          <w:szCs w:val="26"/>
        </w:rPr>
        <w:t>:</w:t>
      </w:r>
    </w:p>
    <w:p w14:paraId="185CABB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Ví trí: </w:t>
      </w:r>
    </w:p>
    <w:p w14:paraId="36332B98" w14:textId="77777777" w:rsidR="00571685" w:rsidRPr="00A94715" w:rsidRDefault="00960AF3" w:rsidP="00A94715">
      <w:pPr>
        <w:spacing w:before="120" w:after="120"/>
        <w:ind w:left="851"/>
        <w:jc w:val="both"/>
        <w:rPr>
          <w:color w:val="000000"/>
          <w:sz w:val="26"/>
          <w:szCs w:val="26"/>
        </w:rPr>
      </w:pPr>
      <w:r w:rsidRPr="00A94715">
        <w:rPr>
          <w:color w:val="000000"/>
          <w:sz w:val="26"/>
          <w:szCs w:val="26"/>
        </w:rPr>
        <w:t>Mô đun vẽ kỹ thuật là mô đun được giảng dạy trước khi học các môn học, mô đun chuyên môn nghề.</w:t>
      </w:r>
    </w:p>
    <w:p w14:paraId="641C49F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Tính chất: </w:t>
      </w:r>
    </w:p>
    <w:p w14:paraId="2C4DC00D" w14:textId="77777777" w:rsidR="00571685" w:rsidRPr="00A94715" w:rsidRDefault="00960AF3" w:rsidP="00A94715">
      <w:pPr>
        <w:spacing w:before="120" w:after="120"/>
        <w:ind w:left="851"/>
        <w:jc w:val="both"/>
        <w:rPr>
          <w:color w:val="000000"/>
          <w:sz w:val="26"/>
          <w:szCs w:val="26"/>
        </w:rPr>
      </w:pPr>
      <w:r w:rsidRPr="00A94715">
        <w:rPr>
          <w:color w:val="000000"/>
          <w:sz w:val="26"/>
          <w:szCs w:val="26"/>
        </w:rPr>
        <w:t>Là mô đun cơ sở bắt buộc.</w:t>
      </w:r>
    </w:p>
    <w:p w14:paraId="3DCD8538" w14:textId="77777777" w:rsidR="00571685" w:rsidRPr="00A94715" w:rsidRDefault="00960AF3" w:rsidP="00A94715">
      <w:pPr>
        <w:spacing w:before="120" w:after="120"/>
        <w:rPr>
          <w:b/>
          <w:color w:val="000000"/>
          <w:sz w:val="26"/>
          <w:szCs w:val="26"/>
        </w:rPr>
      </w:pPr>
      <w:r w:rsidRPr="00A94715">
        <w:rPr>
          <w:b/>
          <w:color w:val="000000"/>
          <w:sz w:val="26"/>
          <w:szCs w:val="26"/>
        </w:rPr>
        <w:t>II. Mục tiêu mô đun:</w:t>
      </w:r>
    </w:p>
    <w:p w14:paraId="107C8EA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Kiến thức:</w:t>
      </w:r>
    </w:p>
    <w:p w14:paraId="1579B0A7"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khái niệm về vẽ kỹ thuật, các tiêu chuẩn trình bày bản vẽ kỹ thuật;</w:t>
      </w:r>
    </w:p>
    <w:p w14:paraId="787AC68A"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các phương pháp vẽ và dựng các đường nét trong hình học;</w:t>
      </w:r>
    </w:p>
    <w:p w14:paraId="191F8E1A"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phép chiếu, các hình chiếu của các điểm, đường, mặt, khối và vật thể đơn giản;</w:t>
      </w:r>
    </w:p>
    <w:p w14:paraId="6A9B398F"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Phân tích được các cách biểu diển vật thể và các hình chiếu trục đo;</w:t>
      </w:r>
    </w:p>
    <w:p w14:paraId="5FFC130A"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Phân tích được các quy ước về vẽ các mối ghép cơ khí và bánh răng, lò xo;</w:t>
      </w:r>
    </w:p>
    <w:p w14:paraId="64735CA5"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Phân tích được các quy ước về bản vẽ chi tiết và bản vẽ lắp.</w:t>
      </w:r>
    </w:p>
    <w:p w14:paraId="38B6030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Kỹ năng:</w:t>
      </w:r>
    </w:p>
    <w:p w14:paraId="399E07C5"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Ứng dụng được các quy ước về trình bày bản vẽ kỹ thuật trong các bản vẽ cơ khí;</w:t>
      </w:r>
    </w:p>
    <w:p w14:paraId="7E9CD233"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Vẽ và dựng được các đường nét hình học trong bản vẽ cơ khí;</w:t>
      </w:r>
    </w:p>
    <w:p w14:paraId="6138F339"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Vẽ được các hình chiếu của các đường, mặt, khối, vật thể đơn giản và biểu diển được vật thể và các hình chiếu trục đo;</w:t>
      </w:r>
    </w:p>
    <w:p w14:paraId="60D7C5EB"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Vẽ được các mối ghép cơ khí và bánh răng, lò xo;</w:t>
      </w:r>
    </w:p>
    <w:p w14:paraId="50D0BE02"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Vẽ và đọc được hoàn chỉnh một bản vẽ chi tiết và bản vẽ lắp cơ bản trong thiết kế cơ khí.</w:t>
      </w:r>
    </w:p>
    <w:p w14:paraId="7316334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Năng lực tự chủ và trách nhiệm:</w:t>
      </w:r>
    </w:p>
    <w:p w14:paraId="35BB3CB6"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bookmarkStart w:id="143" w:name="_elw4e8l3oau5" w:colFirst="0" w:colLast="0"/>
      <w:bookmarkEnd w:id="143"/>
      <w:r w:rsidRPr="00A94715">
        <w:rPr>
          <w:color w:val="000000"/>
          <w:sz w:val="26"/>
          <w:szCs w:val="26"/>
        </w:rPr>
        <w:t>Làm việc độc lập hoặc làm việc theo nhóm, giải quyết công việc, vấn đề phức tạp trong điều kiện làm việc thay đổi;</w:t>
      </w:r>
    </w:p>
    <w:p w14:paraId="6B14D1E1"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18C494AF"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t>Chấp hành tốt ý thức tổ chức kỷ luật, thực hiện tác phong công nghiệp;</w:t>
      </w:r>
    </w:p>
    <w:p w14:paraId="4888BF70" w14:textId="77777777" w:rsidR="00571685" w:rsidRPr="00A94715" w:rsidRDefault="00960AF3" w:rsidP="00A94715">
      <w:pPr>
        <w:numPr>
          <w:ilvl w:val="0"/>
          <w:numId w:val="249"/>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Rèn luyện tính kỷ luật, kiên trì, cẩn thận, nghiêm túc, chủ động và tích cực sáng tạo trong học tập.</w:t>
      </w:r>
    </w:p>
    <w:p w14:paraId="4124F890" w14:textId="77777777" w:rsidR="00571685" w:rsidRPr="00A94715" w:rsidRDefault="00960AF3" w:rsidP="00A94715">
      <w:pPr>
        <w:spacing w:before="120" w:after="120"/>
        <w:rPr>
          <w:b/>
          <w:color w:val="000000"/>
          <w:sz w:val="26"/>
          <w:szCs w:val="26"/>
        </w:rPr>
      </w:pPr>
      <w:r w:rsidRPr="00A94715">
        <w:rPr>
          <w:b/>
          <w:color w:val="000000"/>
          <w:sz w:val="26"/>
          <w:szCs w:val="26"/>
        </w:rPr>
        <w:t>III. Nội dung môn học:</w:t>
      </w:r>
    </w:p>
    <w:p w14:paraId="42609417" w14:textId="77777777" w:rsidR="00571685" w:rsidRPr="00A94715" w:rsidRDefault="00960AF3" w:rsidP="00A94715">
      <w:pPr>
        <w:numPr>
          <w:ilvl w:val="0"/>
          <w:numId w:val="37"/>
        </w:numPr>
        <w:pBdr>
          <w:top w:val="nil"/>
          <w:left w:val="nil"/>
          <w:bottom w:val="nil"/>
          <w:right w:val="nil"/>
          <w:between w:val="nil"/>
        </w:pBdr>
        <w:spacing w:before="120" w:after="120"/>
        <w:jc w:val="both"/>
        <w:rPr>
          <w:color w:val="000000"/>
          <w:sz w:val="26"/>
          <w:szCs w:val="26"/>
        </w:rPr>
      </w:pPr>
      <w:r w:rsidRPr="00A94715">
        <w:rPr>
          <w:color w:val="000000"/>
          <w:sz w:val="26"/>
          <w:szCs w:val="26"/>
        </w:rPr>
        <w:t>Nội dung tổng quát và phân bổ thời gian:</w:t>
      </w:r>
    </w:p>
    <w:tbl>
      <w:tblPr>
        <w:tblStyle w:val="af5"/>
        <w:tblW w:w="9062" w:type="dxa"/>
        <w:tblLayout w:type="fixed"/>
        <w:tblLook w:val="0400" w:firstRow="0" w:lastRow="0" w:firstColumn="0" w:lastColumn="0" w:noHBand="0" w:noVBand="1"/>
      </w:tblPr>
      <w:tblGrid>
        <w:gridCol w:w="1060"/>
        <w:gridCol w:w="3460"/>
        <w:gridCol w:w="1060"/>
        <w:gridCol w:w="1060"/>
        <w:gridCol w:w="1430"/>
        <w:gridCol w:w="992"/>
      </w:tblGrid>
      <w:tr w:rsidR="00571685" w:rsidRPr="00A94715" w14:paraId="47966EC8" w14:textId="77777777">
        <w:trPr>
          <w:trHeight w:val="360"/>
        </w:trPr>
        <w:tc>
          <w:tcPr>
            <w:tcW w:w="10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E1DFFCA" w14:textId="77777777" w:rsidR="00571685" w:rsidRPr="00A94715" w:rsidRDefault="00960AF3" w:rsidP="00A94715">
            <w:pPr>
              <w:spacing w:before="120" w:after="120"/>
              <w:jc w:val="center"/>
              <w:rPr>
                <w:b/>
                <w:color w:val="000000"/>
                <w:sz w:val="26"/>
                <w:szCs w:val="26"/>
              </w:rPr>
            </w:pPr>
            <w:r w:rsidRPr="00A94715">
              <w:rPr>
                <w:b/>
                <w:color w:val="000000"/>
                <w:sz w:val="26"/>
                <w:szCs w:val="26"/>
              </w:rPr>
              <w:t>SỐ</w:t>
            </w:r>
          </w:p>
          <w:p w14:paraId="2FEA9C29" w14:textId="77777777" w:rsidR="00571685" w:rsidRPr="00A94715" w:rsidRDefault="00960AF3" w:rsidP="00A94715">
            <w:pPr>
              <w:spacing w:before="120" w:after="120"/>
              <w:jc w:val="center"/>
              <w:rPr>
                <w:b/>
                <w:color w:val="000000"/>
                <w:sz w:val="26"/>
                <w:szCs w:val="26"/>
              </w:rPr>
            </w:pPr>
            <w:r w:rsidRPr="00A94715">
              <w:rPr>
                <w:b/>
                <w:color w:val="000000"/>
                <w:sz w:val="26"/>
                <w:szCs w:val="26"/>
              </w:rPr>
              <w:t>TT</w:t>
            </w:r>
          </w:p>
        </w:tc>
        <w:tc>
          <w:tcPr>
            <w:tcW w:w="34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6759813"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 xml:space="preserve">Tên các bài trong </w:t>
            </w:r>
          </w:p>
          <w:p w14:paraId="7858002B" w14:textId="77777777" w:rsidR="00571685" w:rsidRPr="00A94715" w:rsidRDefault="00960AF3" w:rsidP="00A94715">
            <w:pPr>
              <w:spacing w:before="120" w:after="120"/>
              <w:jc w:val="center"/>
              <w:rPr>
                <w:b/>
                <w:color w:val="000000"/>
                <w:sz w:val="26"/>
                <w:szCs w:val="26"/>
              </w:rPr>
            </w:pPr>
            <w:r w:rsidRPr="00A94715">
              <w:rPr>
                <w:b/>
                <w:color w:val="000000"/>
                <w:sz w:val="26"/>
                <w:szCs w:val="26"/>
              </w:rPr>
              <w:t>mô đun</w:t>
            </w:r>
          </w:p>
        </w:tc>
        <w:tc>
          <w:tcPr>
            <w:tcW w:w="4542" w:type="dxa"/>
            <w:gridSpan w:val="4"/>
            <w:tcBorders>
              <w:top w:val="single" w:sz="8" w:space="0" w:color="000000"/>
              <w:left w:val="nil"/>
              <w:bottom w:val="single" w:sz="8" w:space="0" w:color="000000"/>
              <w:right w:val="single" w:sz="8" w:space="0" w:color="000000"/>
            </w:tcBorders>
            <w:shd w:val="clear" w:color="auto" w:fill="auto"/>
            <w:vAlign w:val="center"/>
          </w:tcPr>
          <w:p w14:paraId="630B67B5"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2D460AF0" w14:textId="77777777">
        <w:trPr>
          <w:trHeight w:val="708"/>
        </w:trPr>
        <w:tc>
          <w:tcPr>
            <w:tcW w:w="10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24DB4D"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DFE015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060" w:type="dxa"/>
            <w:tcBorders>
              <w:top w:val="nil"/>
              <w:left w:val="nil"/>
              <w:bottom w:val="single" w:sz="4" w:space="0" w:color="000000"/>
              <w:right w:val="single" w:sz="8" w:space="0" w:color="000000"/>
            </w:tcBorders>
            <w:shd w:val="clear" w:color="auto" w:fill="auto"/>
            <w:vAlign w:val="center"/>
          </w:tcPr>
          <w:p w14:paraId="04868E39"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1060" w:type="dxa"/>
            <w:tcBorders>
              <w:top w:val="nil"/>
              <w:left w:val="nil"/>
              <w:bottom w:val="single" w:sz="4" w:space="0" w:color="000000"/>
              <w:right w:val="single" w:sz="8" w:space="0" w:color="000000"/>
            </w:tcBorders>
            <w:shd w:val="clear" w:color="auto" w:fill="auto"/>
            <w:vAlign w:val="center"/>
          </w:tcPr>
          <w:p w14:paraId="390AE0D9"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430" w:type="dxa"/>
            <w:tcBorders>
              <w:top w:val="nil"/>
              <w:left w:val="nil"/>
              <w:bottom w:val="single" w:sz="4" w:space="0" w:color="000000"/>
              <w:right w:val="single" w:sz="8" w:space="0" w:color="000000"/>
            </w:tcBorders>
            <w:shd w:val="clear" w:color="auto" w:fill="auto"/>
            <w:vAlign w:val="center"/>
          </w:tcPr>
          <w:p w14:paraId="7160AAE3"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thí nghiệm, thảo luận, bài tập</w:t>
            </w:r>
          </w:p>
        </w:tc>
        <w:tc>
          <w:tcPr>
            <w:tcW w:w="992" w:type="dxa"/>
            <w:tcBorders>
              <w:top w:val="nil"/>
              <w:left w:val="nil"/>
              <w:bottom w:val="single" w:sz="4" w:space="0" w:color="000000"/>
              <w:right w:val="single" w:sz="8" w:space="0" w:color="000000"/>
            </w:tcBorders>
            <w:shd w:val="clear" w:color="auto" w:fill="auto"/>
            <w:vAlign w:val="center"/>
          </w:tcPr>
          <w:p w14:paraId="2488C04D" w14:textId="77777777" w:rsidR="00571685" w:rsidRPr="00A94715" w:rsidRDefault="00960AF3" w:rsidP="00A94715">
            <w:pPr>
              <w:spacing w:before="120" w:after="120"/>
              <w:jc w:val="center"/>
              <w:rPr>
                <w:b/>
                <w:color w:val="000000"/>
                <w:sz w:val="26"/>
                <w:szCs w:val="26"/>
              </w:rPr>
            </w:pPr>
            <w:r w:rsidRPr="00A94715">
              <w:rPr>
                <w:b/>
                <w:color w:val="000000"/>
                <w:sz w:val="26"/>
                <w:szCs w:val="26"/>
              </w:rPr>
              <w:t>Kiểm tra</w:t>
            </w:r>
          </w:p>
        </w:tc>
      </w:tr>
      <w:tr w:rsidR="00571685" w:rsidRPr="00A94715" w14:paraId="22C9AB05" w14:textId="77777777">
        <w:trPr>
          <w:trHeight w:val="1044"/>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731E5F2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460" w:type="dxa"/>
            <w:tcBorders>
              <w:top w:val="single" w:sz="4" w:space="0" w:color="000000"/>
              <w:left w:val="single" w:sz="4" w:space="0" w:color="000000"/>
              <w:right w:val="single" w:sz="4" w:space="0" w:color="000000"/>
            </w:tcBorders>
            <w:shd w:val="clear" w:color="auto" w:fill="auto"/>
            <w:vAlign w:val="center"/>
          </w:tcPr>
          <w:p w14:paraId="6F35E77C" w14:textId="77777777" w:rsidR="00571685" w:rsidRPr="00A94715" w:rsidRDefault="00960AF3" w:rsidP="00A94715">
            <w:pPr>
              <w:spacing w:before="120" w:after="120"/>
              <w:rPr>
                <w:b/>
                <w:color w:val="000000"/>
                <w:sz w:val="26"/>
                <w:szCs w:val="26"/>
              </w:rPr>
            </w:pPr>
            <w:r w:rsidRPr="00A94715">
              <w:rPr>
                <w:b/>
                <w:color w:val="000000"/>
                <w:sz w:val="26"/>
                <w:szCs w:val="26"/>
              </w:rPr>
              <w:t>Bài 1: Tiêu chuẩn Việt Nam về cách trình bày bản vẽ kỹ thuật</w:t>
            </w:r>
          </w:p>
        </w:tc>
        <w:tc>
          <w:tcPr>
            <w:tcW w:w="1060" w:type="dxa"/>
            <w:tcBorders>
              <w:top w:val="single" w:sz="4" w:space="0" w:color="000000"/>
              <w:left w:val="single" w:sz="4" w:space="0" w:color="000000"/>
              <w:right w:val="single" w:sz="4" w:space="0" w:color="000000"/>
            </w:tcBorders>
            <w:shd w:val="clear" w:color="auto" w:fill="auto"/>
            <w:vAlign w:val="center"/>
          </w:tcPr>
          <w:p w14:paraId="01FE6B6C"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14:paraId="186BCCF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14:paraId="7AA26164"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92" w:type="dxa"/>
            <w:tcBorders>
              <w:top w:val="single" w:sz="4" w:space="0" w:color="000000"/>
              <w:left w:val="single" w:sz="4" w:space="0" w:color="000000"/>
              <w:right w:val="single" w:sz="4" w:space="0" w:color="000000"/>
            </w:tcBorders>
            <w:shd w:val="clear" w:color="auto" w:fill="auto"/>
            <w:vAlign w:val="center"/>
          </w:tcPr>
          <w:p w14:paraId="427F2560"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0D6854EE"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2DB29BC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3810287F" w14:textId="77777777" w:rsidR="00571685" w:rsidRPr="00A94715" w:rsidRDefault="00960AF3" w:rsidP="00A94715">
            <w:pPr>
              <w:spacing w:before="120" w:after="120"/>
              <w:rPr>
                <w:color w:val="000000"/>
                <w:sz w:val="26"/>
                <w:szCs w:val="26"/>
              </w:rPr>
            </w:pPr>
            <w:r w:rsidRPr="00A94715">
              <w:rPr>
                <w:color w:val="000000"/>
                <w:sz w:val="26"/>
                <w:szCs w:val="26"/>
              </w:rPr>
              <w:t>1.1. Tiêu chuẩn về trình bày bản vẽ</w:t>
            </w:r>
          </w:p>
        </w:tc>
        <w:tc>
          <w:tcPr>
            <w:tcW w:w="1060" w:type="dxa"/>
            <w:tcBorders>
              <w:top w:val="nil"/>
              <w:left w:val="single" w:sz="4" w:space="0" w:color="000000"/>
              <w:right w:val="single" w:sz="4" w:space="0" w:color="000000"/>
            </w:tcBorders>
            <w:shd w:val="clear" w:color="auto" w:fill="auto"/>
            <w:vAlign w:val="center"/>
          </w:tcPr>
          <w:p w14:paraId="5EEE50E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60" w:type="dxa"/>
            <w:tcBorders>
              <w:top w:val="nil"/>
              <w:left w:val="single" w:sz="4" w:space="0" w:color="000000"/>
              <w:right w:val="single" w:sz="4" w:space="0" w:color="000000"/>
            </w:tcBorders>
            <w:shd w:val="clear" w:color="auto" w:fill="auto"/>
            <w:vAlign w:val="center"/>
          </w:tcPr>
          <w:p w14:paraId="77A178D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430" w:type="dxa"/>
            <w:tcBorders>
              <w:left w:val="single" w:sz="4" w:space="0" w:color="000000"/>
              <w:right w:val="single" w:sz="4" w:space="0" w:color="000000"/>
            </w:tcBorders>
            <w:shd w:val="clear" w:color="auto" w:fill="auto"/>
            <w:vAlign w:val="center"/>
          </w:tcPr>
          <w:p w14:paraId="08A4C2C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single" w:sz="4" w:space="0" w:color="000000"/>
              <w:right w:val="single" w:sz="4" w:space="0" w:color="000000"/>
            </w:tcBorders>
            <w:shd w:val="clear" w:color="auto" w:fill="auto"/>
            <w:vAlign w:val="center"/>
          </w:tcPr>
          <w:p w14:paraId="33D1A9B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9CAB4CB"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768EEF9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6489AE52" w14:textId="77777777" w:rsidR="00571685" w:rsidRPr="00A94715" w:rsidRDefault="00960AF3" w:rsidP="00A94715">
            <w:pPr>
              <w:spacing w:before="120" w:after="120"/>
              <w:rPr>
                <w:color w:val="000000"/>
                <w:sz w:val="26"/>
                <w:szCs w:val="26"/>
              </w:rPr>
            </w:pPr>
            <w:r w:rsidRPr="00A94715">
              <w:rPr>
                <w:color w:val="000000"/>
                <w:sz w:val="26"/>
                <w:szCs w:val="26"/>
              </w:rPr>
              <w:t>1.2.  Tiêu chuẩn về tỷ lệ và nét vẽ</w:t>
            </w:r>
          </w:p>
        </w:tc>
        <w:tc>
          <w:tcPr>
            <w:tcW w:w="1060" w:type="dxa"/>
            <w:tcBorders>
              <w:top w:val="nil"/>
              <w:left w:val="single" w:sz="4" w:space="0" w:color="000000"/>
              <w:right w:val="single" w:sz="4" w:space="0" w:color="000000"/>
            </w:tcBorders>
            <w:shd w:val="clear" w:color="auto" w:fill="auto"/>
            <w:vAlign w:val="center"/>
          </w:tcPr>
          <w:p w14:paraId="10F16A6A"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060" w:type="dxa"/>
            <w:tcBorders>
              <w:top w:val="nil"/>
              <w:left w:val="single" w:sz="4" w:space="0" w:color="000000"/>
              <w:right w:val="single" w:sz="4" w:space="0" w:color="000000"/>
            </w:tcBorders>
            <w:shd w:val="clear" w:color="auto" w:fill="auto"/>
            <w:vAlign w:val="center"/>
          </w:tcPr>
          <w:p w14:paraId="188C2A3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left w:val="single" w:sz="4" w:space="0" w:color="000000"/>
              <w:right w:val="single" w:sz="4" w:space="0" w:color="000000"/>
            </w:tcBorders>
            <w:shd w:val="clear" w:color="auto" w:fill="auto"/>
            <w:vAlign w:val="center"/>
          </w:tcPr>
          <w:p w14:paraId="543B70C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single" w:sz="4" w:space="0" w:color="000000"/>
              <w:right w:val="single" w:sz="4" w:space="0" w:color="000000"/>
            </w:tcBorders>
            <w:shd w:val="clear" w:color="auto" w:fill="auto"/>
            <w:vAlign w:val="center"/>
          </w:tcPr>
          <w:p w14:paraId="0762F12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93AE8F8" w14:textId="77777777">
        <w:trPr>
          <w:trHeight w:val="108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7086B61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7B04BBB7" w14:textId="77777777" w:rsidR="00571685" w:rsidRPr="00A94715" w:rsidRDefault="00960AF3" w:rsidP="00A94715">
            <w:pPr>
              <w:spacing w:before="120" w:after="120"/>
              <w:rPr>
                <w:color w:val="000000"/>
                <w:sz w:val="26"/>
                <w:szCs w:val="26"/>
              </w:rPr>
            </w:pPr>
            <w:r w:rsidRPr="00A94715">
              <w:rPr>
                <w:color w:val="000000"/>
                <w:sz w:val="26"/>
                <w:szCs w:val="26"/>
              </w:rPr>
              <w:t>1.3.  Tiêu chuẩn về chữ viết và quy định ghi kích thước trình bản vẽ</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7FA24533"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0F45C11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left w:val="single" w:sz="4" w:space="0" w:color="000000"/>
              <w:bottom w:val="single" w:sz="4" w:space="0" w:color="000000"/>
              <w:right w:val="single" w:sz="4" w:space="0" w:color="000000"/>
            </w:tcBorders>
            <w:shd w:val="clear" w:color="auto" w:fill="auto"/>
            <w:vAlign w:val="center"/>
          </w:tcPr>
          <w:p w14:paraId="020E850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2120AF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F2B4CC4" w14:textId="77777777">
        <w:trPr>
          <w:trHeight w:val="348"/>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340830A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460" w:type="dxa"/>
            <w:tcBorders>
              <w:top w:val="single" w:sz="4" w:space="0" w:color="000000"/>
              <w:left w:val="single" w:sz="4" w:space="0" w:color="000000"/>
              <w:right w:val="single" w:sz="4" w:space="0" w:color="000000"/>
            </w:tcBorders>
            <w:shd w:val="clear" w:color="auto" w:fill="auto"/>
            <w:vAlign w:val="center"/>
          </w:tcPr>
          <w:p w14:paraId="393F6296" w14:textId="77777777" w:rsidR="00571685" w:rsidRPr="00A94715" w:rsidRDefault="00960AF3" w:rsidP="00A94715">
            <w:pPr>
              <w:spacing w:before="120" w:after="120"/>
              <w:rPr>
                <w:b/>
                <w:color w:val="000000"/>
                <w:sz w:val="26"/>
                <w:szCs w:val="26"/>
              </w:rPr>
            </w:pPr>
            <w:r w:rsidRPr="00A94715">
              <w:rPr>
                <w:b/>
                <w:color w:val="000000"/>
                <w:sz w:val="26"/>
                <w:szCs w:val="26"/>
              </w:rPr>
              <w:t>Bài 2: Vẽ hình học</w:t>
            </w:r>
          </w:p>
        </w:tc>
        <w:tc>
          <w:tcPr>
            <w:tcW w:w="1060" w:type="dxa"/>
            <w:tcBorders>
              <w:top w:val="single" w:sz="4" w:space="0" w:color="000000"/>
              <w:left w:val="single" w:sz="4" w:space="0" w:color="000000"/>
              <w:right w:val="single" w:sz="4" w:space="0" w:color="000000"/>
            </w:tcBorders>
            <w:shd w:val="clear" w:color="auto" w:fill="auto"/>
            <w:vAlign w:val="center"/>
          </w:tcPr>
          <w:p w14:paraId="4FB5D5AE"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14:paraId="0DD34F1A"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14:paraId="7E8E5895"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92" w:type="dxa"/>
            <w:tcBorders>
              <w:top w:val="single" w:sz="4" w:space="0" w:color="000000"/>
              <w:left w:val="single" w:sz="4" w:space="0" w:color="000000"/>
              <w:right w:val="single" w:sz="4" w:space="0" w:color="000000"/>
            </w:tcBorders>
            <w:shd w:val="clear" w:color="auto" w:fill="auto"/>
            <w:vAlign w:val="center"/>
          </w:tcPr>
          <w:p w14:paraId="35E9388D"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2E00EFEC" w14:textId="77777777">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4B2CE95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1500D5A0" w14:textId="77777777" w:rsidR="00571685" w:rsidRPr="00A94715" w:rsidRDefault="00960AF3" w:rsidP="00A94715">
            <w:pPr>
              <w:spacing w:before="120" w:after="120"/>
              <w:rPr>
                <w:color w:val="000000"/>
                <w:sz w:val="26"/>
                <w:szCs w:val="26"/>
              </w:rPr>
            </w:pPr>
            <w:r w:rsidRPr="00A94715">
              <w:rPr>
                <w:color w:val="000000"/>
                <w:sz w:val="26"/>
                <w:szCs w:val="26"/>
              </w:rPr>
              <w:t>2.1.   Vẽ hình học</w:t>
            </w:r>
          </w:p>
        </w:tc>
        <w:tc>
          <w:tcPr>
            <w:tcW w:w="1060" w:type="dxa"/>
            <w:tcBorders>
              <w:top w:val="nil"/>
              <w:left w:val="single" w:sz="4" w:space="0" w:color="000000"/>
              <w:right w:val="single" w:sz="4" w:space="0" w:color="000000"/>
            </w:tcBorders>
            <w:shd w:val="clear" w:color="auto" w:fill="auto"/>
            <w:vAlign w:val="center"/>
          </w:tcPr>
          <w:p w14:paraId="5C1009E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060" w:type="dxa"/>
            <w:tcBorders>
              <w:top w:val="nil"/>
              <w:left w:val="single" w:sz="4" w:space="0" w:color="000000"/>
              <w:right w:val="single" w:sz="4" w:space="0" w:color="000000"/>
            </w:tcBorders>
            <w:shd w:val="clear" w:color="auto" w:fill="auto"/>
            <w:vAlign w:val="center"/>
          </w:tcPr>
          <w:p w14:paraId="6E57E3C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top w:val="nil"/>
              <w:left w:val="single" w:sz="4" w:space="0" w:color="000000"/>
              <w:right w:val="single" w:sz="4" w:space="0" w:color="000000"/>
            </w:tcBorders>
            <w:shd w:val="clear" w:color="auto" w:fill="auto"/>
            <w:vAlign w:val="center"/>
          </w:tcPr>
          <w:p w14:paraId="3CC9A6AD"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2" w:type="dxa"/>
            <w:tcBorders>
              <w:top w:val="nil"/>
              <w:left w:val="single" w:sz="4" w:space="0" w:color="000000"/>
              <w:right w:val="single" w:sz="4" w:space="0" w:color="000000"/>
            </w:tcBorders>
            <w:shd w:val="clear" w:color="auto" w:fill="auto"/>
            <w:vAlign w:val="center"/>
          </w:tcPr>
          <w:p w14:paraId="1F0C17F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73FC637" w14:textId="77777777">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7500EE3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3FC0EBF6" w14:textId="77777777" w:rsidR="00571685" w:rsidRPr="00A94715" w:rsidRDefault="00960AF3" w:rsidP="00A94715">
            <w:pPr>
              <w:spacing w:before="120" w:after="120"/>
              <w:rPr>
                <w:color w:val="000000"/>
                <w:sz w:val="26"/>
                <w:szCs w:val="26"/>
              </w:rPr>
            </w:pPr>
            <w:r w:rsidRPr="00A94715">
              <w:rPr>
                <w:color w:val="000000"/>
                <w:sz w:val="26"/>
                <w:szCs w:val="26"/>
              </w:rPr>
              <w:t>2.2.  Vẽ elip</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6729069E"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2BEFDBD4"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2BD1143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F01E87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E819604" w14:textId="77777777">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44A4138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460" w:type="dxa"/>
            <w:tcBorders>
              <w:top w:val="single" w:sz="4" w:space="0" w:color="000000"/>
              <w:left w:val="single" w:sz="4" w:space="0" w:color="000000"/>
              <w:right w:val="single" w:sz="4" w:space="0" w:color="000000"/>
            </w:tcBorders>
            <w:shd w:val="clear" w:color="auto" w:fill="auto"/>
            <w:vAlign w:val="center"/>
          </w:tcPr>
          <w:p w14:paraId="658E234B" w14:textId="77777777" w:rsidR="00571685" w:rsidRPr="00A94715" w:rsidRDefault="00960AF3" w:rsidP="00A94715">
            <w:pPr>
              <w:spacing w:before="120" w:after="120"/>
              <w:rPr>
                <w:b/>
                <w:color w:val="000000"/>
                <w:sz w:val="26"/>
                <w:szCs w:val="26"/>
              </w:rPr>
            </w:pPr>
            <w:r w:rsidRPr="00A94715">
              <w:rPr>
                <w:b/>
                <w:color w:val="000000"/>
                <w:sz w:val="26"/>
                <w:szCs w:val="26"/>
              </w:rPr>
              <w:t>Bài 3: Hình chiếu vuông góc</w:t>
            </w:r>
          </w:p>
        </w:tc>
        <w:tc>
          <w:tcPr>
            <w:tcW w:w="1060" w:type="dxa"/>
            <w:tcBorders>
              <w:top w:val="single" w:sz="4" w:space="0" w:color="000000"/>
              <w:left w:val="single" w:sz="4" w:space="0" w:color="000000"/>
              <w:right w:val="single" w:sz="4" w:space="0" w:color="000000"/>
            </w:tcBorders>
            <w:shd w:val="clear" w:color="auto" w:fill="auto"/>
            <w:vAlign w:val="center"/>
          </w:tcPr>
          <w:p w14:paraId="18ECDAC0" w14:textId="77777777" w:rsidR="00571685" w:rsidRPr="00A94715" w:rsidRDefault="00960AF3" w:rsidP="00A94715">
            <w:pPr>
              <w:spacing w:before="120" w:after="120"/>
              <w:jc w:val="center"/>
              <w:rPr>
                <w:b/>
                <w:color w:val="000000"/>
                <w:sz w:val="26"/>
                <w:szCs w:val="26"/>
              </w:rPr>
            </w:pPr>
            <w:r w:rsidRPr="00A94715">
              <w:rPr>
                <w:b/>
                <w:color w:val="000000"/>
                <w:sz w:val="26"/>
                <w:szCs w:val="26"/>
              </w:rPr>
              <w:t>13</w:t>
            </w:r>
          </w:p>
        </w:tc>
        <w:tc>
          <w:tcPr>
            <w:tcW w:w="1060" w:type="dxa"/>
            <w:tcBorders>
              <w:top w:val="single" w:sz="4" w:space="0" w:color="000000"/>
              <w:left w:val="single" w:sz="4" w:space="0" w:color="000000"/>
              <w:right w:val="single" w:sz="4" w:space="0" w:color="000000"/>
            </w:tcBorders>
            <w:shd w:val="clear" w:color="auto" w:fill="auto"/>
            <w:vAlign w:val="center"/>
          </w:tcPr>
          <w:p w14:paraId="5190BDC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14:paraId="38CE81AC" w14:textId="77777777" w:rsidR="00571685" w:rsidRPr="00A94715" w:rsidRDefault="00960AF3" w:rsidP="00A94715">
            <w:pPr>
              <w:spacing w:before="120" w:after="120"/>
              <w:jc w:val="center"/>
              <w:rPr>
                <w:b/>
                <w:color w:val="000000"/>
                <w:sz w:val="26"/>
                <w:szCs w:val="26"/>
              </w:rPr>
            </w:pPr>
            <w:r w:rsidRPr="00A94715">
              <w:rPr>
                <w:b/>
                <w:color w:val="000000"/>
                <w:sz w:val="26"/>
                <w:szCs w:val="26"/>
              </w:rPr>
              <w:t>7</w:t>
            </w:r>
          </w:p>
        </w:tc>
        <w:tc>
          <w:tcPr>
            <w:tcW w:w="992" w:type="dxa"/>
            <w:tcBorders>
              <w:top w:val="single" w:sz="4" w:space="0" w:color="000000"/>
              <w:left w:val="single" w:sz="4" w:space="0" w:color="000000"/>
              <w:right w:val="single" w:sz="4" w:space="0" w:color="000000"/>
            </w:tcBorders>
            <w:shd w:val="clear" w:color="auto" w:fill="auto"/>
            <w:vAlign w:val="center"/>
          </w:tcPr>
          <w:p w14:paraId="6551644C"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06161022" w14:textId="77777777">
        <w:trPr>
          <w:trHeight w:val="108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4C65128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5C85E292" w14:textId="77777777" w:rsidR="00571685" w:rsidRPr="00A94715" w:rsidRDefault="00960AF3" w:rsidP="00A94715">
            <w:pPr>
              <w:spacing w:before="120" w:after="120"/>
              <w:rPr>
                <w:color w:val="000000"/>
                <w:sz w:val="26"/>
                <w:szCs w:val="26"/>
              </w:rPr>
            </w:pPr>
            <w:r w:rsidRPr="00A94715">
              <w:rPr>
                <w:color w:val="000000"/>
                <w:sz w:val="26"/>
                <w:szCs w:val="26"/>
              </w:rPr>
              <w:t>3.1.   Hình chiếu vuông góc của một điểm, đường thẳng, mặt phẳng</w:t>
            </w:r>
          </w:p>
        </w:tc>
        <w:tc>
          <w:tcPr>
            <w:tcW w:w="1060" w:type="dxa"/>
            <w:tcBorders>
              <w:top w:val="nil"/>
              <w:left w:val="single" w:sz="4" w:space="0" w:color="000000"/>
              <w:right w:val="single" w:sz="4" w:space="0" w:color="000000"/>
            </w:tcBorders>
            <w:shd w:val="clear" w:color="auto" w:fill="auto"/>
            <w:vAlign w:val="center"/>
          </w:tcPr>
          <w:p w14:paraId="1751E717"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060" w:type="dxa"/>
            <w:tcBorders>
              <w:left w:val="single" w:sz="4" w:space="0" w:color="000000"/>
              <w:right w:val="single" w:sz="4" w:space="0" w:color="000000"/>
            </w:tcBorders>
            <w:shd w:val="clear" w:color="auto" w:fill="auto"/>
            <w:vAlign w:val="center"/>
          </w:tcPr>
          <w:p w14:paraId="3C1B0DF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top w:val="nil"/>
              <w:left w:val="single" w:sz="4" w:space="0" w:color="000000"/>
              <w:right w:val="single" w:sz="4" w:space="0" w:color="000000"/>
            </w:tcBorders>
            <w:shd w:val="clear" w:color="auto" w:fill="auto"/>
            <w:vAlign w:val="center"/>
          </w:tcPr>
          <w:p w14:paraId="74F451F6"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2" w:type="dxa"/>
            <w:tcBorders>
              <w:top w:val="nil"/>
              <w:left w:val="single" w:sz="4" w:space="0" w:color="000000"/>
              <w:right w:val="single" w:sz="4" w:space="0" w:color="000000"/>
            </w:tcBorders>
            <w:shd w:val="clear" w:color="auto" w:fill="auto"/>
            <w:vAlign w:val="center"/>
          </w:tcPr>
          <w:p w14:paraId="5BF94D4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F9FD7E3"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1775A77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17A571A5" w14:textId="77777777" w:rsidR="00571685" w:rsidRPr="00A94715" w:rsidRDefault="00960AF3" w:rsidP="00A94715">
            <w:pPr>
              <w:spacing w:before="120" w:after="120"/>
              <w:rPr>
                <w:color w:val="000000"/>
                <w:sz w:val="26"/>
                <w:szCs w:val="26"/>
              </w:rPr>
            </w:pPr>
            <w:r w:rsidRPr="00A94715">
              <w:rPr>
                <w:color w:val="000000"/>
                <w:sz w:val="26"/>
                <w:szCs w:val="26"/>
              </w:rPr>
              <w:t>3.2.   Hình chiếu vuông góc của các khối hình học</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41058761"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060" w:type="dxa"/>
            <w:tcBorders>
              <w:left w:val="single" w:sz="4" w:space="0" w:color="000000"/>
              <w:bottom w:val="single" w:sz="4" w:space="0" w:color="000000"/>
              <w:right w:val="single" w:sz="4" w:space="0" w:color="000000"/>
            </w:tcBorders>
            <w:shd w:val="clear" w:color="auto" w:fill="auto"/>
            <w:vAlign w:val="center"/>
          </w:tcPr>
          <w:p w14:paraId="0C27762C"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60ED38F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7AF6AC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2E82A680" w14:textId="77777777">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622A14E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460" w:type="dxa"/>
            <w:tcBorders>
              <w:top w:val="single" w:sz="4" w:space="0" w:color="000000"/>
              <w:left w:val="single" w:sz="4" w:space="0" w:color="000000"/>
              <w:right w:val="single" w:sz="4" w:space="0" w:color="000000"/>
            </w:tcBorders>
            <w:shd w:val="clear" w:color="auto" w:fill="auto"/>
            <w:vAlign w:val="center"/>
          </w:tcPr>
          <w:p w14:paraId="036FC77F" w14:textId="77777777" w:rsidR="00571685" w:rsidRPr="00A94715" w:rsidRDefault="00960AF3" w:rsidP="00A94715">
            <w:pPr>
              <w:spacing w:before="120" w:after="120"/>
              <w:rPr>
                <w:b/>
                <w:color w:val="000000"/>
                <w:sz w:val="26"/>
                <w:szCs w:val="26"/>
              </w:rPr>
            </w:pPr>
            <w:r w:rsidRPr="00A94715">
              <w:rPr>
                <w:b/>
                <w:color w:val="000000"/>
                <w:sz w:val="26"/>
                <w:szCs w:val="26"/>
              </w:rPr>
              <w:t>Bài 4: Hình chiếu trục đo</w:t>
            </w:r>
          </w:p>
        </w:tc>
        <w:tc>
          <w:tcPr>
            <w:tcW w:w="1060" w:type="dxa"/>
            <w:tcBorders>
              <w:top w:val="single" w:sz="4" w:space="0" w:color="000000"/>
              <w:left w:val="single" w:sz="4" w:space="0" w:color="000000"/>
              <w:right w:val="single" w:sz="4" w:space="0" w:color="000000"/>
            </w:tcBorders>
            <w:shd w:val="clear" w:color="auto" w:fill="auto"/>
            <w:vAlign w:val="center"/>
          </w:tcPr>
          <w:p w14:paraId="7244F8BF" w14:textId="77777777" w:rsidR="00571685" w:rsidRPr="00A94715" w:rsidRDefault="00960AF3" w:rsidP="00A94715">
            <w:pPr>
              <w:spacing w:before="120" w:after="120"/>
              <w:jc w:val="center"/>
              <w:rPr>
                <w:b/>
                <w:color w:val="000000"/>
                <w:sz w:val="26"/>
                <w:szCs w:val="26"/>
              </w:rPr>
            </w:pPr>
            <w:r w:rsidRPr="00A94715">
              <w:rPr>
                <w:b/>
                <w:color w:val="000000"/>
                <w:sz w:val="26"/>
                <w:szCs w:val="26"/>
              </w:rPr>
              <w:t>18</w:t>
            </w:r>
          </w:p>
        </w:tc>
        <w:tc>
          <w:tcPr>
            <w:tcW w:w="1060" w:type="dxa"/>
            <w:tcBorders>
              <w:top w:val="single" w:sz="4" w:space="0" w:color="000000"/>
              <w:left w:val="single" w:sz="4" w:space="0" w:color="000000"/>
              <w:right w:val="single" w:sz="4" w:space="0" w:color="000000"/>
            </w:tcBorders>
            <w:shd w:val="clear" w:color="auto" w:fill="auto"/>
            <w:vAlign w:val="center"/>
          </w:tcPr>
          <w:p w14:paraId="5B07BEA2"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1430" w:type="dxa"/>
            <w:tcBorders>
              <w:top w:val="single" w:sz="4" w:space="0" w:color="000000"/>
              <w:left w:val="single" w:sz="4" w:space="0" w:color="000000"/>
              <w:right w:val="single" w:sz="4" w:space="0" w:color="000000"/>
            </w:tcBorders>
            <w:shd w:val="clear" w:color="auto" w:fill="auto"/>
            <w:vAlign w:val="center"/>
          </w:tcPr>
          <w:p w14:paraId="53292172" w14:textId="77777777" w:rsidR="00571685" w:rsidRPr="00A94715" w:rsidRDefault="00960AF3" w:rsidP="00A94715">
            <w:pPr>
              <w:spacing w:before="120" w:after="120"/>
              <w:jc w:val="center"/>
              <w:rPr>
                <w:b/>
                <w:color w:val="000000"/>
                <w:sz w:val="26"/>
                <w:szCs w:val="26"/>
              </w:rPr>
            </w:pPr>
            <w:r w:rsidRPr="00A94715">
              <w:rPr>
                <w:b/>
                <w:color w:val="000000"/>
                <w:sz w:val="26"/>
                <w:szCs w:val="26"/>
              </w:rPr>
              <w:t>7</w:t>
            </w:r>
          </w:p>
        </w:tc>
        <w:tc>
          <w:tcPr>
            <w:tcW w:w="992" w:type="dxa"/>
            <w:tcBorders>
              <w:top w:val="single" w:sz="4" w:space="0" w:color="000000"/>
              <w:left w:val="single" w:sz="4" w:space="0" w:color="000000"/>
              <w:right w:val="single" w:sz="4" w:space="0" w:color="000000"/>
            </w:tcBorders>
            <w:shd w:val="clear" w:color="auto" w:fill="auto"/>
            <w:vAlign w:val="center"/>
          </w:tcPr>
          <w:p w14:paraId="6BF4EF06"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7C8527F9"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653A56F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0A26183F" w14:textId="77777777" w:rsidR="00571685" w:rsidRPr="00A94715" w:rsidRDefault="00960AF3" w:rsidP="00A94715">
            <w:pPr>
              <w:spacing w:before="120" w:after="120"/>
              <w:rPr>
                <w:color w:val="000000"/>
                <w:sz w:val="26"/>
                <w:szCs w:val="26"/>
              </w:rPr>
            </w:pPr>
            <w:r w:rsidRPr="00A94715">
              <w:rPr>
                <w:color w:val="000000"/>
                <w:sz w:val="26"/>
                <w:szCs w:val="26"/>
              </w:rPr>
              <w:t>4.1.  Các loại hình chiếu trục đo</w:t>
            </w:r>
          </w:p>
        </w:tc>
        <w:tc>
          <w:tcPr>
            <w:tcW w:w="1060" w:type="dxa"/>
            <w:tcBorders>
              <w:top w:val="nil"/>
              <w:left w:val="single" w:sz="4" w:space="0" w:color="000000"/>
              <w:right w:val="single" w:sz="4" w:space="0" w:color="000000"/>
            </w:tcBorders>
            <w:shd w:val="clear" w:color="auto" w:fill="auto"/>
            <w:vAlign w:val="center"/>
          </w:tcPr>
          <w:p w14:paraId="727CE14E"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1060" w:type="dxa"/>
            <w:tcBorders>
              <w:top w:val="nil"/>
              <w:left w:val="single" w:sz="4" w:space="0" w:color="000000"/>
              <w:right w:val="single" w:sz="4" w:space="0" w:color="000000"/>
            </w:tcBorders>
            <w:shd w:val="clear" w:color="auto" w:fill="auto"/>
            <w:vAlign w:val="center"/>
          </w:tcPr>
          <w:p w14:paraId="3BDC64EC"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430" w:type="dxa"/>
            <w:tcBorders>
              <w:top w:val="nil"/>
              <w:left w:val="single" w:sz="4" w:space="0" w:color="000000"/>
              <w:right w:val="single" w:sz="4" w:space="0" w:color="000000"/>
            </w:tcBorders>
            <w:shd w:val="clear" w:color="auto" w:fill="auto"/>
            <w:vAlign w:val="center"/>
          </w:tcPr>
          <w:p w14:paraId="111887AE"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92" w:type="dxa"/>
            <w:tcBorders>
              <w:top w:val="nil"/>
              <w:left w:val="single" w:sz="4" w:space="0" w:color="000000"/>
              <w:right w:val="single" w:sz="4" w:space="0" w:color="000000"/>
            </w:tcBorders>
            <w:shd w:val="clear" w:color="auto" w:fill="auto"/>
            <w:vAlign w:val="center"/>
          </w:tcPr>
          <w:p w14:paraId="7519DEC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D603DDD"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1B5B830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20BD8778" w14:textId="77777777" w:rsidR="00571685" w:rsidRPr="00A94715" w:rsidRDefault="00960AF3" w:rsidP="00A94715">
            <w:pPr>
              <w:spacing w:before="120" w:after="120"/>
              <w:rPr>
                <w:color w:val="000000"/>
                <w:sz w:val="26"/>
                <w:szCs w:val="26"/>
              </w:rPr>
            </w:pPr>
            <w:r w:rsidRPr="00A94715">
              <w:rPr>
                <w:color w:val="000000"/>
                <w:sz w:val="26"/>
                <w:szCs w:val="26"/>
              </w:rPr>
              <w:t>4.2.  Cách xây dựng hình chiếu trục đo của vật thể</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2202D2B9"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615ACBA9"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73440508"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138200A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290233A1" w14:textId="77777777">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70324BC1"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460" w:type="dxa"/>
            <w:tcBorders>
              <w:top w:val="single" w:sz="4" w:space="0" w:color="000000"/>
              <w:left w:val="single" w:sz="4" w:space="0" w:color="000000"/>
              <w:right w:val="single" w:sz="4" w:space="0" w:color="000000"/>
            </w:tcBorders>
            <w:shd w:val="clear" w:color="auto" w:fill="auto"/>
            <w:vAlign w:val="center"/>
          </w:tcPr>
          <w:p w14:paraId="549130B6" w14:textId="77777777" w:rsidR="00571685" w:rsidRPr="00A94715" w:rsidRDefault="00960AF3" w:rsidP="00A94715">
            <w:pPr>
              <w:spacing w:before="120" w:after="120"/>
              <w:rPr>
                <w:b/>
                <w:color w:val="000000"/>
                <w:sz w:val="26"/>
                <w:szCs w:val="26"/>
              </w:rPr>
            </w:pPr>
            <w:r w:rsidRPr="00A94715">
              <w:rPr>
                <w:b/>
                <w:color w:val="000000"/>
                <w:sz w:val="26"/>
                <w:szCs w:val="26"/>
              </w:rPr>
              <w:t>Bài 5: Hình cắt và mặt cắt</w:t>
            </w:r>
          </w:p>
        </w:tc>
        <w:tc>
          <w:tcPr>
            <w:tcW w:w="1060" w:type="dxa"/>
            <w:tcBorders>
              <w:top w:val="single" w:sz="4" w:space="0" w:color="000000"/>
              <w:left w:val="single" w:sz="4" w:space="0" w:color="000000"/>
              <w:right w:val="single" w:sz="4" w:space="0" w:color="000000"/>
            </w:tcBorders>
            <w:shd w:val="clear" w:color="auto" w:fill="auto"/>
            <w:vAlign w:val="center"/>
          </w:tcPr>
          <w:p w14:paraId="61068ADC"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14:paraId="530A0478"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14:paraId="425A54AC"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c>
          <w:tcPr>
            <w:tcW w:w="992" w:type="dxa"/>
            <w:tcBorders>
              <w:top w:val="single" w:sz="4" w:space="0" w:color="000000"/>
              <w:left w:val="single" w:sz="4" w:space="0" w:color="000000"/>
              <w:right w:val="single" w:sz="4" w:space="0" w:color="000000"/>
            </w:tcBorders>
            <w:shd w:val="clear" w:color="auto" w:fill="auto"/>
            <w:vAlign w:val="center"/>
          </w:tcPr>
          <w:p w14:paraId="1E6F2599"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249CE730" w14:textId="77777777">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5483612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4F341CAB" w14:textId="77777777" w:rsidR="00571685" w:rsidRPr="00A94715" w:rsidRDefault="00960AF3" w:rsidP="00A94715">
            <w:pPr>
              <w:spacing w:before="120" w:after="120"/>
              <w:rPr>
                <w:color w:val="000000"/>
                <w:sz w:val="26"/>
                <w:szCs w:val="26"/>
              </w:rPr>
            </w:pPr>
            <w:r w:rsidRPr="00A94715">
              <w:rPr>
                <w:color w:val="000000"/>
                <w:sz w:val="26"/>
                <w:szCs w:val="26"/>
              </w:rPr>
              <w:t>5.1.  Hình cắt</w:t>
            </w:r>
          </w:p>
        </w:tc>
        <w:tc>
          <w:tcPr>
            <w:tcW w:w="1060" w:type="dxa"/>
            <w:tcBorders>
              <w:top w:val="nil"/>
              <w:left w:val="single" w:sz="4" w:space="0" w:color="000000"/>
              <w:right w:val="single" w:sz="4" w:space="0" w:color="000000"/>
            </w:tcBorders>
            <w:shd w:val="clear" w:color="auto" w:fill="auto"/>
            <w:vAlign w:val="center"/>
          </w:tcPr>
          <w:p w14:paraId="1D3CA8BC"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060" w:type="dxa"/>
            <w:tcBorders>
              <w:top w:val="nil"/>
              <w:left w:val="single" w:sz="4" w:space="0" w:color="000000"/>
              <w:right w:val="single" w:sz="4" w:space="0" w:color="000000"/>
            </w:tcBorders>
            <w:shd w:val="clear" w:color="auto" w:fill="auto"/>
            <w:vAlign w:val="center"/>
          </w:tcPr>
          <w:p w14:paraId="3B21FB4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430" w:type="dxa"/>
            <w:tcBorders>
              <w:top w:val="nil"/>
              <w:left w:val="single" w:sz="4" w:space="0" w:color="000000"/>
              <w:right w:val="single" w:sz="4" w:space="0" w:color="000000"/>
            </w:tcBorders>
            <w:shd w:val="clear" w:color="auto" w:fill="auto"/>
            <w:vAlign w:val="center"/>
          </w:tcPr>
          <w:p w14:paraId="21B0C6F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single" w:sz="4" w:space="0" w:color="000000"/>
              <w:right w:val="single" w:sz="4" w:space="0" w:color="000000"/>
            </w:tcBorders>
            <w:shd w:val="clear" w:color="auto" w:fill="auto"/>
            <w:vAlign w:val="center"/>
          </w:tcPr>
          <w:p w14:paraId="15CE40E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44459284" w14:textId="77777777">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325DED4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5864E2FC" w14:textId="77777777" w:rsidR="00571685" w:rsidRPr="00A94715" w:rsidRDefault="00960AF3" w:rsidP="00A94715">
            <w:pPr>
              <w:spacing w:before="120" w:after="120"/>
              <w:rPr>
                <w:color w:val="000000"/>
                <w:sz w:val="26"/>
                <w:szCs w:val="26"/>
              </w:rPr>
            </w:pPr>
            <w:r w:rsidRPr="00A94715">
              <w:rPr>
                <w:color w:val="000000"/>
                <w:sz w:val="26"/>
                <w:szCs w:val="26"/>
              </w:rPr>
              <w:t>5.2.  Mặt cắt</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3164B2BE"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7F29EAA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061BFB6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7A87BC0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6E2B218" w14:textId="77777777">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3C12A580"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3460" w:type="dxa"/>
            <w:tcBorders>
              <w:top w:val="single" w:sz="4" w:space="0" w:color="000000"/>
              <w:left w:val="single" w:sz="4" w:space="0" w:color="000000"/>
              <w:right w:val="single" w:sz="4" w:space="0" w:color="000000"/>
            </w:tcBorders>
            <w:shd w:val="clear" w:color="auto" w:fill="auto"/>
            <w:vAlign w:val="center"/>
          </w:tcPr>
          <w:p w14:paraId="3263E748" w14:textId="77777777" w:rsidR="00571685" w:rsidRPr="00A94715" w:rsidRDefault="00960AF3" w:rsidP="00A94715">
            <w:pPr>
              <w:spacing w:before="120" w:after="120"/>
              <w:rPr>
                <w:b/>
                <w:color w:val="000000"/>
                <w:sz w:val="26"/>
                <w:szCs w:val="26"/>
              </w:rPr>
            </w:pPr>
            <w:r w:rsidRPr="00A94715">
              <w:rPr>
                <w:b/>
                <w:color w:val="000000"/>
                <w:sz w:val="26"/>
                <w:szCs w:val="26"/>
              </w:rPr>
              <w:t>Bài 6: Vẽ quy ước một số mối ghép</w:t>
            </w:r>
          </w:p>
        </w:tc>
        <w:tc>
          <w:tcPr>
            <w:tcW w:w="1060" w:type="dxa"/>
            <w:tcBorders>
              <w:top w:val="single" w:sz="4" w:space="0" w:color="000000"/>
              <w:left w:val="single" w:sz="4" w:space="0" w:color="000000"/>
              <w:right w:val="single" w:sz="4" w:space="0" w:color="000000"/>
            </w:tcBorders>
            <w:shd w:val="clear" w:color="auto" w:fill="auto"/>
            <w:vAlign w:val="center"/>
          </w:tcPr>
          <w:p w14:paraId="3DAC8F72"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tc>
        <w:tc>
          <w:tcPr>
            <w:tcW w:w="1060" w:type="dxa"/>
            <w:tcBorders>
              <w:top w:val="single" w:sz="4" w:space="0" w:color="000000"/>
              <w:left w:val="single" w:sz="4" w:space="0" w:color="000000"/>
              <w:right w:val="single" w:sz="4" w:space="0" w:color="000000"/>
            </w:tcBorders>
            <w:shd w:val="clear" w:color="auto" w:fill="auto"/>
            <w:vAlign w:val="center"/>
          </w:tcPr>
          <w:p w14:paraId="2007DD89"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430" w:type="dxa"/>
            <w:tcBorders>
              <w:top w:val="single" w:sz="4" w:space="0" w:color="000000"/>
              <w:left w:val="single" w:sz="4" w:space="0" w:color="000000"/>
              <w:right w:val="single" w:sz="4" w:space="0" w:color="000000"/>
            </w:tcBorders>
            <w:shd w:val="clear" w:color="auto" w:fill="auto"/>
            <w:vAlign w:val="center"/>
          </w:tcPr>
          <w:p w14:paraId="68CA916E"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c>
          <w:tcPr>
            <w:tcW w:w="992" w:type="dxa"/>
            <w:tcBorders>
              <w:top w:val="single" w:sz="4" w:space="0" w:color="000000"/>
              <w:left w:val="single" w:sz="4" w:space="0" w:color="000000"/>
              <w:right w:val="single" w:sz="4" w:space="0" w:color="000000"/>
            </w:tcBorders>
            <w:shd w:val="clear" w:color="auto" w:fill="auto"/>
            <w:vAlign w:val="center"/>
          </w:tcPr>
          <w:p w14:paraId="3E3A1FCC"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2397E31D"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51D72C84"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46D3B013" w14:textId="77777777" w:rsidR="00571685" w:rsidRPr="00A94715" w:rsidRDefault="00960AF3" w:rsidP="00A94715">
            <w:pPr>
              <w:spacing w:before="120" w:after="120"/>
              <w:rPr>
                <w:color w:val="000000"/>
                <w:sz w:val="26"/>
                <w:szCs w:val="26"/>
              </w:rPr>
            </w:pPr>
            <w:r w:rsidRPr="00A94715">
              <w:rPr>
                <w:color w:val="000000"/>
                <w:sz w:val="26"/>
                <w:szCs w:val="26"/>
              </w:rPr>
              <w:t>6.1. Vẽ quy ước ren và cơ cấu truyền động</w:t>
            </w:r>
          </w:p>
        </w:tc>
        <w:tc>
          <w:tcPr>
            <w:tcW w:w="1060" w:type="dxa"/>
            <w:tcBorders>
              <w:left w:val="single" w:sz="4" w:space="0" w:color="000000"/>
              <w:right w:val="single" w:sz="4" w:space="0" w:color="000000"/>
            </w:tcBorders>
            <w:shd w:val="clear" w:color="auto" w:fill="auto"/>
            <w:vAlign w:val="center"/>
          </w:tcPr>
          <w:p w14:paraId="4216A6DD"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060" w:type="dxa"/>
            <w:tcBorders>
              <w:top w:val="nil"/>
              <w:left w:val="single" w:sz="4" w:space="0" w:color="000000"/>
              <w:right w:val="single" w:sz="4" w:space="0" w:color="000000"/>
            </w:tcBorders>
            <w:shd w:val="clear" w:color="auto" w:fill="auto"/>
            <w:vAlign w:val="center"/>
          </w:tcPr>
          <w:p w14:paraId="7A0C3D94"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top w:val="nil"/>
              <w:left w:val="single" w:sz="4" w:space="0" w:color="000000"/>
              <w:right w:val="single" w:sz="4" w:space="0" w:color="000000"/>
            </w:tcBorders>
            <w:shd w:val="clear" w:color="auto" w:fill="auto"/>
            <w:vAlign w:val="center"/>
          </w:tcPr>
          <w:p w14:paraId="42A35A0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2" w:type="dxa"/>
            <w:tcBorders>
              <w:top w:val="nil"/>
              <w:left w:val="single" w:sz="4" w:space="0" w:color="000000"/>
              <w:right w:val="single" w:sz="4" w:space="0" w:color="000000"/>
            </w:tcBorders>
            <w:shd w:val="clear" w:color="auto" w:fill="auto"/>
            <w:vAlign w:val="center"/>
          </w:tcPr>
          <w:p w14:paraId="0FC2147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05ECB43" w14:textId="77777777">
        <w:trPr>
          <w:trHeight w:val="72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14F086C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6A6E954B" w14:textId="77777777" w:rsidR="00571685" w:rsidRPr="00A94715" w:rsidRDefault="00960AF3" w:rsidP="00A94715">
            <w:pPr>
              <w:spacing w:before="120" w:after="120"/>
              <w:rPr>
                <w:color w:val="000000"/>
                <w:sz w:val="26"/>
                <w:szCs w:val="26"/>
              </w:rPr>
            </w:pPr>
            <w:r w:rsidRPr="00A94715">
              <w:rPr>
                <w:color w:val="000000"/>
                <w:sz w:val="26"/>
                <w:szCs w:val="26"/>
              </w:rPr>
              <w:t>6.2.  Vẽ quy ước các mối ghép</w:t>
            </w:r>
          </w:p>
        </w:tc>
        <w:tc>
          <w:tcPr>
            <w:tcW w:w="1060" w:type="dxa"/>
            <w:tcBorders>
              <w:left w:val="single" w:sz="4" w:space="0" w:color="000000"/>
              <w:bottom w:val="single" w:sz="4" w:space="0" w:color="000000"/>
              <w:right w:val="single" w:sz="4" w:space="0" w:color="000000"/>
            </w:tcBorders>
            <w:shd w:val="clear" w:color="auto" w:fill="auto"/>
            <w:vAlign w:val="center"/>
          </w:tcPr>
          <w:p w14:paraId="2F624FC4"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699ACCCB"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72AF899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33E841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6AC16827" w14:textId="77777777">
        <w:trPr>
          <w:trHeight w:val="696"/>
        </w:trPr>
        <w:tc>
          <w:tcPr>
            <w:tcW w:w="1060" w:type="dxa"/>
            <w:vMerge w:val="restart"/>
            <w:tcBorders>
              <w:top w:val="nil"/>
              <w:left w:val="single" w:sz="8" w:space="0" w:color="000000"/>
              <w:bottom w:val="single" w:sz="4" w:space="0" w:color="000000"/>
              <w:right w:val="single" w:sz="4" w:space="0" w:color="000000"/>
            </w:tcBorders>
            <w:shd w:val="clear" w:color="auto" w:fill="auto"/>
            <w:vAlign w:val="center"/>
          </w:tcPr>
          <w:p w14:paraId="6FA89FCE"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3460" w:type="dxa"/>
            <w:tcBorders>
              <w:top w:val="single" w:sz="4" w:space="0" w:color="000000"/>
              <w:left w:val="single" w:sz="4" w:space="0" w:color="000000"/>
              <w:right w:val="single" w:sz="4" w:space="0" w:color="000000"/>
            </w:tcBorders>
            <w:shd w:val="clear" w:color="auto" w:fill="auto"/>
            <w:vAlign w:val="center"/>
          </w:tcPr>
          <w:p w14:paraId="33079334" w14:textId="77777777" w:rsidR="00571685" w:rsidRPr="00A94715" w:rsidRDefault="00960AF3" w:rsidP="00A94715">
            <w:pPr>
              <w:spacing w:before="120" w:after="120"/>
              <w:rPr>
                <w:b/>
                <w:color w:val="000000"/>
                <w:sz w:val="26"/>
                <w:szCs w:val="26"/>
              </w:rPr>
            </w:pPr>
            <w:r w:rsidRPr="00A94715">
              <w:rPr>
                <w:b/>
                <w:color w:val="000000"/>
                <w:sz w:val="26"/>
                <w:szCs w:val="26"/>
              </w:rPr>
              <w:t>Bài 7: Bản vẽ chi tiết, bản vẽ lắp, sơ đồ</w:t>
            </w:r>
          </w:p>
        </w:tc>
        <w:tc>
          <w:tcPr>
            <w:tcW w:w="1060" w:type="dxa"/>
            <w:tcBorders>
              <w:top w:val="single" w:sz="4" w:space="0" w:color="000000"/>
              <w:left w:val="single" w:sz="4" w:space="0" w:color="000000"/>
              <w:right w:val="single" w:sz="4" w:space="0" w:color="000000"/>
            </w:tcBorders>
            <w:shd w:val="clear" w:color="auto" w:fill="auto"/>
            <w:vAlign w:val="center"/>
          </w:tcPr>
          <w:p w14:paraId="44A704FC" w14:textId="77777777" w:rsidR="00571685" w:rsidRPr="00A94715" w:rsidRDefault="00960AF3" w:rsidP="00A94715">
            <w:pPr>
              <w:spacing w:before="120" w:after="120"/>
              <w:jc w:val="center"/>
              <w:rPr>
                <w:b/>
                <w:color w:val="000000"/>
                <w:sz w:val="26"/>
                <w:szCs w:val="26"/>
              </w:rPr>
            </w:pPr>
            <w:r w:rsidRPr="00A94715">
              <w:rPr>
                <w:b/>
                <w:color w:val="000000"/>
                <w:sz w:val="26"/>
                <w:szCs w:val="26"/>
              </w:rPr>
              <w:t>23</w:t>
            </w:r>
          </w:p>
        </w:tc>
        <w:tc>
          <w:tcPr>
            <w:tcW w:w="1060" w:type="dxa"/>
            <w:tcBorders>
              <w:top w:val="single" w:sz="4" w:space="0" w:color="000000"/>
              <w:left w:val="single" w:sz="4" w:space="0" w:color="000000"/>
              <w:right w:val="single" w:sz="4" w:space="0" w:color="000000"/>
            </w:tcBorders>
            <w:shd w:val="clear" w:color="auto" w:fill="auto"/>
            <w:vAlign w:val="center"/>
          </w:tcPr>
          <w:p w14:paraId="5677223E"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1430" w:type="dxa"/>
            <w:tcBorders>
              <w:top w:val="single" w:sz="4" w:space="0" w:color="000000"/>
              <w:left w:val="single" w:sz="4" w:space="0" w:color="000000"/>
              <w:right w:val="single" w:sz="4" w:space="0" w:color="000000"/>
            </w:tcBorders>
            <w:shd w:val="clear" w:color="auto" w:fill="auto"/>
            <w:vAlign w:val="center"/>
          </w:tcPr>
          <w:p w14:paraId="3369978A"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tc>
        <w:tc>
          <w:tcPr>
            <w:tcW w:w="992" w:type="dxa"/>
            <w:tcBorders>
              <w:top w:val="single" w:sz="4" w:space="0" w:color="000000"/>
              <w:left w:val="single" w:sz="4" w:space="0" w:color="000000"/>
              <w:right w:val="single" w:sz="4" w:space="0" w:color="000000"/>
            </w:tcBorders>
            <w:shd w:val="clear" w:color="auto" w:fill="auto"/>
            <w:vAlign w:val="center"/>
          </w:tcPr>
          <w:p w14:paraId="74E75C00"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6344B02E" w14:textId="77777777">
        <w:trPr>
          <w:trHeight w:val="36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18C59FA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70896F79" w14:textId="77777777" w:rsidR="00571685" w:rsidRPr="00A94715" w:rsidRDefault="00960AF3" w:rsidP="00A94715">
            <w:pPr>
              <w:spacing w:before="120" w:after="120"/>
              <w:rPr>
                <w:color w:val="000000"/>
                <w:sz w:val="26"/>
                <w:szCs w:val="26"/>
              </w:rPr>
            </w:pPr>
            <w:r w:rsidRPr="00A94715">
              <w:rPr>
                <w:color w:val="000000"/>
                <w:sz w:val="26"/>
                <w:szCs w:val="26"/>
              </w:rPr>
              <w:t>7.1.   Bản vẽ chi tiết</w:t>
            </w:r>
          </w:p>
        </w:tc>
        <w:tc>
          <w:tcPr>
            <w:tcW w:w="1060" w:type="dxa"/>
            <w:tcBorders>
              <w:top w:val="nil"/>
              <w:left w:val="single" w:sz="4" w:space="0" w:color="000000"/>
              <w:right w:val="single" w:sz="4" w:space="0" w:color="000000"/>
            </w:tcBorders>
            <w:shd w:val="clear" w:color="auto" w:fill="auto"/>
            <w:vAlign w:val="center"/>
          </w:tcPr>
          <w:p w14:paraId="6386778E"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1060" w:type="dxa"/>
            <w:tcBorders>
              <w:top w:val="nil"/>
              <w:left w:val="single" w:sz="4" w:space="0" w:color="000000"/>
              <w:right w:val="single" w:sz="4" w:space="0" w:color="000000"/>
            </w:tcBorders>
            <w:shd w:val="clear" w:color="auto" w:fill="auto"/>
            <w:vAlign w:val="center"/>
          </w:tcPr>
          <w:p w14:paraId="38A5738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430" w:type="dxa"/>
            <w:tcBorders>
              <w:top w:val="nil"/>
              <w:left w:val="single" w:sz="4" w:space="0" w:color="000000"/>
              <w:right w:val="single" w:sz="4" w:space="0" w:color="000000"/>
            </w:tcBorders>
            <w:shd w:val="clear" w:color="auto" w:fill="auto"/>
            <w:vAlign w:val="center"/>
          </w:tcPr>
          <w:p w14:paraId="3E4CEB7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2" w:type="dxa"/>
            <w:tcBorders>
              <w:top w:val="nil"/>
              <w:left w:val="single" w:sz="4" w:space="0" w:color="000000"/>
              <w:right w:val="single" w:sz="4" w:space="0" w:color="000000"/>
            </w:tcBorders>
            <w:shd w:val="clear" w:color="auto" w:fill="auto"/>
            <w:vAlign w:val="center"/>
          </w:tcPr>
          <w:p w14:paraId="27F0FDC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4B0CBE7" w14:textId="77777777">
        <w:trPr>
          <w:trHeight w:val="276"/>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5D27BC5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right w:val="single" w:sz="4" w:space="0" w:color="000000"/>
            </w:tcBorders>
            <w:shd w:val="clear" w:color="auto" w:fill="auto"/>
            <w:vAlign w:val="center"/>
          </w:tcPr>
          <w:p w14:paraId="58711119" w14:textId="77777777" w:rsidR="00571685" w:rsidRPr="00A94715" w:rsidRDefault="00960AF3" w:rsidP="00A94715">
            <w:pPr>
              <w:spacing w:before="120" w:after="120"/>
              <w:rPr>
                <w:color w:val="000000"/>
                <w:sz w:val="26"/>
                <w:szCs w:val="26"/>
              </w:rPr>
            </w:pPr>
            <w:r w:rsidRPr="00A94715">
              <w:rPr>
                <w:color w:val="000000"/>
                <w:sz w:val="26"/>
                <w:szCs w:val="26"/>
              </w:rPr>
              <w:t>7.2.  Bản vẽ lắp</w:t>
            </w:r>
          </w:p>
        </w:tc>
        <w:tc>
          <w:tcPr>
            <w:tcW w:w="1060" w:type="dxa"/>
            <w:tcBorders>
              <w:top w:val="nil"/>
              <w:left w:val="single" w:sz="4" w:space="0" w:color="000000"/>
              <w:right w:val="single" w:sz="4" w:space="0" w:color="000000"/>
            </w:tcBorders>
            <w:shd w:val="clear" w:color="auto" w:fill="auto"/>
            <w:vAlign w:val="center"/>
          </w:tcPr>
          <w:p w14:paraId="04A9CE78"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060" w:type="dxa"/>
            <w:tcBorders>
              <w:top w:val="nil"/>
              <w:left w:val="single" w:sz="4" w:space="0" w:color="000000"/>
              <w:right w:val="single" w:sz="4" w:space="0" w:color="000000"/>
            </w:tcBorders>
            <w:shd w:val="clear" w:color="auto" w:fill="auto"/>
            <w:vAlign w:val="center"/>
          </w:tcPr>
          <w:p w14:paraId="016271AB"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430" w:type="dxa"/>
            <w:tcBorders>
              <w:top w:val="nil"/>
              <w:left w:val="single" w:sz="4" w:space="0" w:color="000000"/>
              <w:right w:val="single" w:sz="4" w:space="0" w:color="000000"/>
            </w:tcBorders>
            <w:shd w:val="clear" w:color="auto" w:fill="auto"/>
            <w:vAlign w:val="center"/>
          </w:tcPr>
          <w:p w14:paraId="38AF56B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2" w:type="dxa"/>
            <w:tcBorders>
              <w:top w:val="nil"/>
              <w:left w:val="single" w:sz="4" w:space="0" w:color="000000"/>
              <w:right w:val="single" w:sz="4" w:space="0" w:color="000000"/>
            </w:tcBorders>
            <w:shd w:val="clear" w:color="auto" w:fill="auto"/>
            <w:vAlign w:val="center"/>
          </w:tcPr>
          <w:p w14:paraId="399E305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067741DE" w14:textId="77777777">
        <w:trPr>
          <w:trHeight w:val="1080"/>
        </w:trPr>
        <w:tc>
          <w:tcPr>
            <w:tcW w:w="1060" w:type="dxa"/>
            <w:vMerge/>
            <w:tcBorders>
              <w:top w:val="nil"/>
              <w:left w:val="single" w:sz="8" w:space="0" w:color="000000"/>
              <w:bottom w:val="single" w:sz="4" w:space="0" w:color="000000"/>
              <w:right w:val="single" w:sz="4" w:space="0" w:color="000000"/>
            </w:tcBorders>
            <w:shd w:val="clear" w:color="auto" w:fill="auto"/>
            <w:vAlign w:val="center"/>
          </w:tcPr>
          <w:p w14:paraId="0D8B180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60" w:type="dxa"/>
            <w:tcBorders>
              <w:top w:val="nil"/>
              <w:left w:val="single" w:sz="4" w:space="0" w:color="000000"/>
              <w:bottom w:val="single" w:sz="4" w:space="0" w:color="000000"/>
              <w:right w:val="single" w:sz="4" w:space="0" w:color="000000"/>
            </w:tcBorders>
            <w:shd w:val="clear" w:color="auto" w:fill="auto"/>
            <w:vAlign w:val="center"/>
          </w:tcPr>
          <w:p w14:paraId="2C25F72C" w14:textId="77777777" w:rsidR="00571685" w:rsidRPr="00A94715" w:rsidRDefault="00960AF3" w:rsidP="00A94715">
            <w:pPr>
              <w:spacing w:before="120" w:after="120"/>
              <w:rPr>
                <w:color w:val="000000"/>
                <w:sz w:val="26"/>
                <w:szCs w:val="26"/>
              </w:rPr>
            </w:pPr>
            <w:r w:rsidRPr="00A94715">
              <w:rPr>
                <w:color w:val="000000"/>
                <w:sz w:val="26"/>
                <w:szCs w:val="26"/>
              </w:rPr>
              <w:t>7.3.   Sơ đồ hệ thống truyền động cơ khí, điện, thủy lực khí nén</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47882E06"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1060" w:type="dxa"/>
            <w:tcBorders>
              <w:top w:val="nil"/>
              <w:left w:val="single" w:sz="4" w:space="0" w:color="000000"/>
              <w:bottom w:val="single" w:sz="4" w:space="0" w:color="000000"/>
              <w:right w:val="single" w:sz="4" w:space="0" w:color="000000"/>
            </w:tcBorders>
            <w:shd w:val="clear" w:color="auto" w:fill="auto"/>
            <w:vAlign w:val="center"/>
          </w:tcPr>
          <w:p w14:paraId="4E5A6A4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7DAB23CA"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2988F6F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9449BA9" w14:textId="77777777">
        <w:trPr>
          <w:trHeight w:val="372"/>
        </w:trPr>
        <w:tc>
          <w:tcPr>
            <w:tcW w:w="1060" w:type="dxa"/>
            <w:tcBorders>
              <w:top w:val="nil"/>
              <w:left w:val="single" w:sz="8" w:space="0" w:color="000000"/>
              <w:bottom w:val="single" w:sz="8" w:space="0" w:color="000000"/>
              <w:right w:val="nil"/>
            </w:tcBorders>
            <w:shd w:val="clear" w:color="auto" w:fill="auto"/>
            <w:vAlign w:val="center"/>
          </w:tcPr>
          <w:p w14:paraId="282696D9"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3460" w:type="dxa"/>
            <w:tcBorders>
              <w:top w:val="single" w:sz="4" w:space="0" w:color="000000"/>
              <w:left w:val="single" w:sz="8" w:space="0" w:color="000000"/>
              <w:bottom w:val="single" w:sz="8" w:space="0" w:color="000000"/>
              <w:right w:val="single" w:sz="8" w:space="0" w:color="000000"/>
            </w:tcBorders>
            <w:shd w:val="clear" w:color="auto" w:fill="auto"/>
            <w:vAlign w:val="center"/>
          </w:tcPr>
          <w:p w14:paraId="6B75DB52"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1060" w:type="dxa"/>
            <w:tcBorders>
              <w:top w:val="single" w:sz="4" w:space="0" w:color="000000"/>
              <w:left w:val="nil"/>
              <w:bottom w:val="single" w:sz="8" w:space="0" w:color="000000"/>
              <w:right w:val="single" w:sz="4" w:space="0" w:color="000000"/>
            </w:tcBorders>
            <w:shd w:val="clear" w:color="auto" w:fill="auto"/>
            <w:vAlign w:val="center"/>
          </w:tcPr>
          <w:p w14:paraId="236BC67C" w14:textId="77777777" w:rsidR="00571685" w:rsidRPr="00A94715" w:rsidRDefault="00960AF3" w:rsidP="00A94715">
            <w:pPr>
              <w:spacing w:before="120" w:after="120"/>
              <w:jc w:val="center"/>
              <w:rPr>
                <w:b/>
                <w:color w:val="000000"/>
                <w:sz w:val="26"/>
                <w:szCs w:val="26"/>
              </w:rPr>
            </w:pPr>
            <w:r w:rsidRPr="00A94715">
              <w:rPr>
                <w:b/>
                <w:color w:val="000000"/>
                <w:sz w:val="26"/>
                <w:szCs w:val="26"/>
              </w:rPr>
              <w:t>90</w:t>
            </w:r>
          </w:p>
        </w:tc>
        <w:tc>
          <w:tcPr>
            <w:tcW w:w="1060" w:type="dxa"/>
            <w:tcBorders>
              <w:top w:val="single" w:sz="4" w:space="0" w:color="000000"/>
              <w:left w:val="nil"/>
              <w:bottom w:val="single" w:sz="8" w:space="0" w:color="000000"/>
              <w:right w:val="single" w:sz="4" w:space="0" w:color="000000"/>
            </w:tcBorders>
            <w:shd w:val="clear" w:color="auto" w:fill="auto"/>
            <w:vAlign w:val="center"/>
          </w:tcPr>
          <w:p w14:paraId="78AA59E3" w14:textId="77777777" w:rsidR="00571685" w:rsidRPr="00A94715" w:rsidRDefault="00960AF3" w:rsidP="00A94715">
            <w:pPr>
              <w:spacing w:before="120" w:after="120"/>
              <w:jc w:val="center"/>
              <w:rPr>
                <w:b/>
                <w:color w:val="000000"/>
                <w:sz w:val="26"/>
                <w:szCs w:val="26"/>
              </w:rPr>
            </w:pPr>
            <w:r w:rsidRPr="00A94715">
              <w:rPr>
                <w:b/>
                <w:color w:val="000000"/>
                <w:sz w:val="26"/>
                <w:szCs w:val="26"/>
              </w:rPr>
              <w:t>45</w:t>
            </w:r>
          </w:p>
        </w:tc>
        <w:tc>
          <w:tcPr>
            <w:tcW w:w="1430" w:type="dxa"/>
            <w:tcBorders>
              <w:top w:val="single" w:sz="4" w:space="0" w:color="000000"/>
              <w:left w:val="nil"/>
              <w:bottom w:val="single" w:sz="8" w:space="0" w:color="000000"/>
              <w:right w:val="single" w:sz="4" w:space="0" w:color="000000"/>
            </w:tcBorders>
            <w:shd w:val="clear" w:color="auto" w:fill="auto"/>
            <w:vAlign w:val="center"/>
          </w:tcPr>
          <w:p w14:paraId="3A47474F" w14:textId="77777777" w:rsidR="00571685" w:rsidRPr="00A94715" w:rsidRDefault="00960AF3" w:rsidP="00A94715">
            <w:pPr>
              <w:spacing w:before="120" w:after="120"/>
              <w:jc w:val="center"/>
              <w:rPr>
                <w:b/>
                <w:color w:val="000000"/>
                <w:sz w:val="26"/>
                <w:szCs w:val="26"/>
              </w:rPr>
            </w:pPr>
            <w:r w:rsidRPr="00A94715">
              <w:rPr>
                <w:b/>
                <w:color w:val="000000"/>
                <w:sz w:val="26"/>
                <w:szCs w:val="26"/>
              </w:rPr>
              <w:t>40</w:t>
            </w:r>
          </w:p>
        </w:tc>
        <w:tc>
          <w:tcPr>
            <w:tcW w:w="992" w:type="dxa"/>
            <w:tcBorders>
              <w:top w:val="single" w:sz="4" w:space="0" w:color="000000"/>
              <w:left w:val="nil"/>
              <w:bottom w:val="single" w:sz="8" w:space="0" w:color="000000"/>
              <w:right w:val="single" w:sz="8" w:space="0" w:color="000000"/>
            </w:tcBorders>
            <w:shd w:val="clear" w:color="auto" w:fill="auto"/>
            <w:vAlign w:val="center"/>
          </w:tcPr>
          <w:p w14:paraId="5B8786A0"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r>
    </w:tbl>
    <w:p w14:paraId="5814A60B"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w:t>
      </w:r>
    </w:p>
    <w:p w14:paraId="2B32D362" w14:textId="77777777" w:rsidR="00571685" w:rsidRPr="00A94715" w:rsidRDefault="00960AF3" w:rsidP="00A94715">
      <w:pPr>
        <w:spacing w:before="120" w:after="120"/>
        <w:rPr>
          <w:b/>
          <w:color w:val="000000"/>
          <w:sz w:val="26"/>
          <w:szCs w:val="26"/>
        </w:rPr>
      </w:pPr>
      <w:r w:rsidRPr="00A94715">
        <w:rPr>
          <w:b/>
          <w:color w:val="000000"/>
          <w:sz w:val="26"/>
          <w:szCs w:val="26"/>
        </w:rPr>
        <w:t>Bài 1: TIÊU CHUẨN VIỆT NAM VỀ CÁCH TRÌNH BÀY BẢN VẼ KỸ THUẬT</w:t>
      </w:r>
    </w:p>
    <w:p w14:paraId="57E412D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Thời gian: 9 giờ</w:t>
      </w:r>
    </w:p>
    <w:p w14:paraId="63B3C3C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 Mục tiêu của bài </w:t>
      </w:r>
    </w:p>
    <w:p w14:paraId="026B9FCA" w14:textId="77777777" w:rsidR="00571685" w:rsidRPr="00A94715" w:rsidRDefault="00960AF3" w:rsidP="00A94715">
      <w:pPr>
        <w:spacing w:before="120" w:after="120"/>
        <w:jc w:val="both"/>
        <w:rPr>
          <w:color w:val="000000"/>
          <w:sz w:val="26"/>
          <w:szCs w:val="26"/>
        </w:rPr>
      </w:pPr>
      <w:r w:rsidRPr="00A94715">
        <w:rPr>
          <w:b/>
          <w:color w:val="000000"/>
          <w:sz w:val="26"/>
          <w:szCs w:val="26"/>
        </w:rPr>
        <w:t xml:space="preserve"> </w:t>
      </w:r>
      <w:r w:rsidRPr="00A94715">
        <w:rPr>
          <w:color w:val="000000"/>
          <w:sz w:val="26"/>
          <w:szCs w:val="26"/>
        </w:rPr>
        <w:t xml:space="preserve">Sau khi học xong bài này người học có khả năng </w:t>
      </w:r>
    </w:p>
    <w:p w14:paraId="75DDB5B6"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Kẻ khung bản vẽ, kẻ khung tên, ghi nội dung khung tên.</w:t>
      </w:r>
    </w:p>
    <w:p w14:paraId="55910333"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Vẽ các nét vẽ thường dùng khi thiết lập bản vẽ kỹ thuật</w:t>
      </w:r>
    </w:p>
    <w:p w14:paraId="3734A4A7"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Ghi đúng các loại kích thước trên bản vẽ kỹ thuật</w:t>
      </w:r>
    </w:p>
    <w:p w14:paraId="799D6E6F"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Hiểu được các kích thước ghi trên bản vẽ</w:t>
      </w:r>
    </w:p>
    <w:p w14:paraId="27A29B60"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242F7FE1"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4D499196"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1A62FFD6"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lastRenderedPageBreak/>
        <w:t>Rèn luyện tính kỷ luật, kiên trì, cẩn thận, nghiêm túc, chủ động và tích cực sáng tạo trong học tập.</w:t>
      </w:r>
    </w:p>
    <w:p w14:paraId="62FD6E23" w14:textId="77777777" w:rsidR="00571685" w:rsidRPr="00A94715" w:rsidRDefault="00960AF3" w:rsidP="00A94715">
      <w:pPr>
        <w:spacing w:before="120" w:after="120"/>
        <w:jc w:val="both"/>
        <w:rPr>
          <w:color w:val="000000"/>
          <w:sz w:val="26"/>
          <w:szCs w:val="26"/>
        </w:rPr>
      </w:pPr>
      <w:r w:rsidRPr="00A94715">
        <w:rPr>
          <w:color w:val="000000"/>
          <w:sz w:val="26"/>
          <w:szCs w:val="26"/>
        </w:rPr>
        <w:t>2.Nội dung bài:</w:t>
      </w:r>
    </w:p>
    <w:p w14:paraId="2F7713CD" w14:textId="77777777" w:rsidR="00571685" w:rsidRPr="00A94715" w:rsidRDefault="00960AF3" w:rsidP="00A94715">
      <w:pPr>
        <w:spacing w:before="120" w:after="120"/>
        <w:jc w:val="both"/>
        <w:rPr>
          <w:color w:val="000000"/>
          <w:sz w:val="26"/>
          <w:szCs w:val="26"/>
        </w:rPr>
      </w:pPr>
      <w:r w:rsidRPr="00A94715">
        <w:rPr>
          <w:color w:val="000000"/>
          <w:sz w:val="26"/>
          <w:szCs w:val="26"/>
        </w:rPr>
        <w:t>2.1.Tiêu chuẩn về cách trình bày bản vẽ</w:t>
      </w:r>
    </w:p>
    <w:p w14:paraId="063F6635" w14:textId="77777777" w:rsidR="00571685" w:rsidRPr="00A94715" w:rsidRDefault="00960AF3" w:rsidP="00A94715">
      <w:pPr>
        <w:spacing w:before="120" w:after="120"/>
        <w:jc w:val="both"/>
        <w:rPr>
          <w:color w:val="000000"/>
          <w:sz w:val="26"/>
          <w:szCs w:val="26"/>
        </w:rPr>
      </w:pPr>
      <w:r w:rsidRPr="00A94715">
        <w:rPr>
          <w:color w:val="000000"/>
          <w:sz w:val="26"/>
          <w:szCs w:val="26"/>
        </w:rPr>
        <w:t>2.1.1.Khái niệm về tiêu chuẩn</w:t>
      </w:r>
    </w:p>
    <w:p w14:paraId="4940C4B6" w14:textId="77777777" w:rsidR="00571685" w:rsidRPr="00A94715" w:rsidRDefault="00960AF3" w:rsidP="00A94715">
      <w:pPr>
        <w:spacing w:before="120" w:after="120"/>
        <w:jc w:val="both"/>
        <w:rPr>
          <w:color w:val="000000"/>
          <w:sz w:val="26"/>
          <w:szCs w:val="26"/>
        </w:rPr>
      </w:pPr>
      <w:r w:rsidRPr="00A94715">
        <w:rPr>
          <w:color w:val="000000"/>
          <w:sz w:val="26"/>
          <w:szCs w:val="26"/>
        </w:rPr>
        <w:t>2.1.2.Khổ giấy</w:t>
      </w:r>
    </w:p>
    <w:p w14:paraId="54C76291" w14:textId="77777777" w:rsidR="00571685" w:rsidRPr="00A94715" w:rsidRDefault="00960AF3" w:rsidP="00A94715">
      <w:pPr>
        <w:spacing w:before="120" w:after="120"/>
        <w:jc w:val="both"/>
        <w:rPr>
          <w:color w:val="000000"/>
          <w:sz w:val="26"/>
          <w:szCs w:val="26"/>
        </w:rPr>
      </w:pPr>
      <w:r w:rsidRPr="00A94715">
        <w:rPr>
          <w:color w:val="000000"/>
          <w:sz w:val="26"/>
          <w:szCs w:val="26"/>
        </w:rPr>
        <w:t>2.1.3.Khung vẽ, khung tên</w:t>
      </w:r>
    </w:p>
    <w:p w14:paraId="001D3676" w14:textId="77777777" w:rsidR="00571685" w:rsidRPr="00A94715" w:rsidRDefault="00960AF3" w:rsidP="00A94715">
      <w:pPr>
        <w:spacing w:before="120" w:after="120"/>
        <w:jc w:val="both"/>
        <w:rPr>
          <w:color w:val="000000"/>
          <w:sz w:val="26"/>
          <w:szCs w:val="26"/>
        </w:rPr>
      </w:pPr>
      <w:r w:rsidRPr="00A94715">
        <w:rPr>
          <w:color w:val="000000"/>
          <w:sz w:val="26"/>
          <w:szCs w:val="26"/>
        </w:rPr>
        <w:t>2.2.Tiêu chuẩn về tỷ lệ và nét vẽ</w:t>
      </w:r>
    </w:p>
    <w:p w14:paraId="7BBF01EA" w14:textId="77777777" w:rsidR="00571685" w:rsidRPr="00A94715" w:rsidRDefault="00960AF3" w:rsidP="00A94715">
      <w:pPr>
        <w:spacing w:before="120" w:after="120"/>
        <w:jc w:val="both"/>
        <w:rPr>
          <w:color w:val="000000"/>
          <w:sz w:val="26"/>
          <w:szCs w:val="26"/>
        </w:rPr>
      </w:pPr>
      <w:r w:rsidRPr="00A94715">
        <w:rPr>
          <w:color w:val="000000"/>
          <w:sz w:val="26"/>
          <w:szCs w:val="26"/>
        </w:rPr>
        <w:t>2.2.1.Tỷ lệ</w:t>
      </w:r>
    </w:p>
    <w:p w14:paraId="69B95EED" w14:textId="77777777" w:rsidR="00571685" w:rsidRPr="00A94715" w:rsidRDefault="00960AF3" w:rsidP="00A94715">
      <w:pPr>
        <w:spacing w:before="120" w:after="120"/>
        <w:jc w:val="both"/>
        <w:rPr>
          <w:color w:val="000000"/>
          <w:sz w:val="26"/>
          <w:szCs w:val="26"/>
        </w:rPr>
      </w:pPr>
      <w:r w:rsidRPr="00A94715">
        <w:rPr>
          <w:color w:val="000000"/>
          <w:sz w:val="26"/>
          <w:szCs w:val="26"/>
        </w:rPr>
        <w:t>2.2.2.Các nét vẽ</w:t>
      </w:r>
    </w:p>
    <w:p w14:paraId="077B8823" w14:textId="77777777" w:rsidR="00571685" w:rsidRPr="00A94715" w:rsidRDefault="00960AF3" w:rsidP="00A94715">
      <w:pPr>
        <w:spacing w:before="120" w:after="120"/>
        <w:jc w:val="both"/>
        <w:rPr>
          <w:color w:val="000000"/>
          <w:sz w:val="26"/>
          <w:szCs w:val="26"/>
        </w:rPr>
      </w:pPr>
      <w:r w:rsidRPr="00A94715">
        <w:rPr>
          <w:color w:val="000000"/>
          <w:sz w:val="26"/>
          <w:szCs w:val="26"/>
        </w:rPr>
        <w:t>2.3.Tiêu chuẩn về chữ viết và quy định ghi kích thước trình bản vẽ</w:t>
      </w:r>
    </w:p>
    <w:p w14:paraId="2922589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2.3.1.Chữ viết </w:t>
      </w:r>
    </w:p>
    <w:p w14:paraId="25AE7E31" w14:textId="77777777" w:rsidR="00571685" w:rsidRPr="00A94715" w:rsidRDefault="00960AF3" w:rsidP="00A94715">
      <w:pPr>
        <w:spacing w:before="120" w:after="120"/>
        <w:jc w:val="both"/>
        <w:rPr>
          <w:color w:val="000000"/>
          <w:sz w:val="26"/>
          <w:szCs w:val="26"/>
        </w:rPr>
      </w:pPr>
      <w:r w:rsidRPr="00A94715">
        <w:rPr>
          <w:color w:val="000000"/>
          <w:sz w:val="26"/>
          <w:szCs w:val="26"/>
        </w:rPr>
        <w:t>2.3.2.Các quy định ghi kích thước</w:t>
      </w:r>
    </w:p>
    <w:p w14:paraId="322BDAA5" w14:textId="77777777" w:rsidR="00571685" w:rsidRPr="00A94715" w:rsidRDefault="00960AF3" w:rsidP="00A94715">
      <w:pPr>
        <w:spacing w:before="120" w:after="120"/>
        <w:jc w:val="both"/>
        <w:rPr>
          <w:color w:val="000000"/>
          <w:sz w:val="26"/>
          <w:szCs w:val="26"/>
        </w:rPr>
      </w:pPr>
      <w:r w:rsidRPr="00A94715">
        <w:rPr>
          <w:b/>
          <w:color w:val="000000"/>
          <w:sz w:val="26"/>
          <w:szCs w:val="26"/>
        </w:rPr>
        <w:t xml:space="preserve">Bài 2: VẼ HÌNH HỌC                                                   </w:t>
      </w:r>
      <w:r w:rsidRPr="00A94715">
        <w:rPr>
          <w:color w:val="000000"/>
          <w:sz w:val="26"/>
          <w:szCs w:val="26"/>
        </w:rPr>
        <w:t xml:space="preserve">Thời gian: 9 giờ </w:t>
      </w:r>
    </w:p>
    <w:p w14:paraId="576FB24C" w14:textId="77777777" w:rsidR="00571685" w:rsidRPr="00A94715" w:rsidRDefault="00960AF3" w:rsidP="00A94715">
      <w:pPr>
        <w:spacing w:before="120" w:after="120"/>
        <w:jc w:val="both"/>
        <w:rPr>
          <w:color w:val="000000"/>
          <w:sz w:val="26"/>
          <w:szCs w:val="26"/>
        </w:rPr>
      </w:pPr>
      <w:r w:rsidRPr="00A94715">
        <w:rPr>
          <w:color w:val="000000"/>
          <w:sz w:val="26"/>
          <w:szCs w:val="26"/>
        </w:rPr>
        <w:t>1.Mục tiêu của bài</w:t>
      </w:r>
    </w:p>
    <w:p w14:paraId="7317FCF3" w14:textId="77777777" w:rsidR="00571685" w:rsidRPr="00A94715" w:rsidRDefault="00960AF3" w:rsidP="00A94715">
      <w:pPr>
        <w:spacing w:before="120" w:after="120"/>
        <w:jc w:val="both"/>
        <w:rPr>
          <w:color w:val="000000"/>
          <w:sz w:val="26"/>
          <w:szCs w:val="26"/>
        </w:rPr>
      </w:pPr>
      <w:r w:rsidRPr="00A94715">
        <w:rPr>
          <w:color w:val="000000"/>
          <w:sz w:val="26"/>
          <w:szCs w:val="26"/>
        </w:rPr>
        <w:t>Sau khi học xong bài này người học có khả năng</w:t>
      </w:r>
    </w:p>
    <w:p w14:paraId="7A4FF354"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Chia đoạn thẳng, đường tròn thành các phần bằng nhau bằng thước, ê ke và compa.</w:t>
      </w:r>
    </w:p>
    <w:p w14:paraId="6836E3DC"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Vẽ tiếp tuyến với cung tròn, vẽ cung tròn nối tiếp với đường thẳng, cung tròn nối tiếp với cung tròn bằng thước và compa đảm bảo tiếp xúc và nét vẽ đồng đều.</w:t>
      </w:r>
    </w:p>
    <w:p w14:paraId="1CD062FD"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Vẽ được elip bằng các phương pháp khác nhau.</w:t>
      </w:r>
    </w:p>
    <w:p w14:paraId="01724540"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Biết sử dụng dụng cụ vẽ và trình bày bản vẽ.</w:t>
      </w:r>
    </w:p>
    <w:p w14:paraId="17D76AB7"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3E25A661"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456CA98C"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74B13AF8" w14:textId="77777777" w:rsidR="00571685" w:rsidRPr="00A94715" w:rsidRDefault="00960AF3" w:rsidP="00A94715">
      <w:pPr>
        <w:numPr>
          <w:ilvl w:val="0"/>
          <w:numId w:val="264"/>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E30378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2.Nội dung bài                                                                </w:t>
      </w:r>
    </w:p>
    <w:p w14:paraId="2ACE09A2" w14:textId="77777777" w:rsidR="00571685" w:rsidRPr="00A94715" w:rsidRDefault="00960AF3" w:rsidP="00A94715">
      <w:pPr>
        <w:spacing w:before="120" w:after="120"/>
        <w:jc w:val="both"/>
        <w:rPr>
          <w:color w:val="000000"/>
          <w:sz w:val="26"/>
          <w:szCs w:val="26"/>
        </w:rPr>
      </w:pPr>
      <w:r w:rsidRPr="00A94715">
        <w:rPr>
          <w:color w:val="000000"/>
          <w:sz w:val="26"/>
          <w:szCs w:val="26"/>
        </w:rPr>
        <w:t>2.1.Vẽ hình học</w:t>
      </w:r>
    </w:p>
    <w:p w14:paraId="3D54676A" w14:textId="77777777" w:rsidR="00571685" w:rsidRPr="00A94715" w:rsidRDefault="00960AF3" w:rsidP="00A94715">
      <w:pPr>
        <w:spacing w:before="120" w:after="120"/>
        <w:jc w:val="both"/>
        <w:rPr>
          <w:color w:val="000000"/>
          <w:sz w:val="26"/>
          <w:szCs w:val="26"/>
        </w:rPr>
      </w:pPr>
      <w:r w:rsidRPr="00A94715">
        <w:rPr>
          <w:color w:val="000000"/>
          <w:sz w:val="26"/>
          <w:szCs w:val="26"/>
        </w:rPr>
        <w:t>2.1.1.Chia đều một đoạn thẳng</w:t>
      </w:r>
    </w:p>
    <w:p w14:paraId="6A1025FF" w14:textId="77777777" w:rsidR="00571685" w:rsidRPr="00A94715" w:rsidRDefault="00960AF3" w:rsidP="00A94715">
      <w:pPr>
        <w:spacing w:before="120" w:after="120"/>
        <w:jc w:val="both"/>
        <w:rPr>
          <w:color w:val="000000"/>
          <w:sz w:val="26"/>
          <w:szCs w:val="26"/>
        </w:rPr>
      </w:pPr>
      <w:r w:rsidRPr="00A94715">
        <w:rPr>
          <w:color w:val="000000"/>
          <w:sz w:val="26"/>
          <w:szCs w:val="26"/>
        </w:rPr>
        <w:t>2.1.2.Chia đường tròn thành 5, 7 bằng nhau</w:t>
      </w:r>
    </w:p>
    <w:p w14:paraId="088E9556" w14:textId="77777777" w:rsidR="00571685" w:rsidRPr="00A94715" w:rsidRDefault="00960AF3" w:rsidP="00A94715">
      <w:pPr>
        <w:spacing w:before="120" w:after="120"/>
        <w:jc w:val="both"/>
        <w:rPr>
          <w:color w:val="000000"/>
          <w:sz w:val="26"/>
          <w:szCs w:val="26"/>
        </w:rPr>
      </w:pPr>
      <w:r w:rsidRPr="00A94715">
        <w:rPr>
          <w:color w:val="000000"/>
          <w:sz w:val="26"/>
          <w:szCs w:val="26"/>
        </w:rPr>
        <w:t>2.1.3.Vẽ nối tiếp hai đường thẳng</w:t>
      </w:r>
    </w:p>
    <w:p w14:paraId="6103B4B8" w14:textId="77777777" w:rsidR="00571685" w:rsidRPr="00A94715" w:rsidRDefault="00960AF3" w:rsidP="00A94715">
      <w:pPr>
        <w:spacing w:before="120" w:after="120"/>
        <w:jc w:val="both"/>
        <w:rPr>
          <w:color w:val="000000"/>
          <w:sz w:val="26"/>
          <w:szCs w:val="26"/>
        </w:rPr>
      </w:pPr>
      <w:r w:rsidRPr="00A94715">
        <w:rPr>
          <w:color w:val="000000"/>
          <w:sz w:val="26"/>
          <w:szCs w:val="26"/>
        </w:rPr>
        <w:t>2.1.4.Vẽ nối tiếp đường thẳng và cung tròn</w:t>
      </w:r>
    </w:p>
    <w:p w14:paraId="6638E4B0" w14:textId="77777777" w:rsidR="00571685" w:rsidRPr="00A94715" w:rsidRDefault="00960AF3" w:rsidP="00A94715">
      <w:pPr>
        <w:spacing w:before="120" w:after="120"/>
        <w:jc w:val="both"/>
        <w:rPr>
          <w:color w:val="000000"/>
          <w:sz w:val="26"/>
          <w:szCs w:val="26"/>
        </w:rPr>
      </w:pPr>
      <w:r w:rsidRPr="00A94715">
        <w:rPr>
          <w:color w:val="000000"/>
          <w:sz w:val="26"/>
          <w:szCs w:val="26"/>
        </w:rPr>
        <w:t>2.1.5.Vẽ nối tiếp các cung tròn</w:t>
      </w:r>
    </w:p>
    <w:p w14:paraId="2FAA18B8" w14:textId="77777777" w:rsidR="00571685" w:rsidRPr="00A94715" w:rsidRDefault="00960AF3" w:rsidP="00A94715">
      <w:pPr>
        <w:spacing w:before="120" w:after="120"/>
        <w:jc w:val="both"/>
        <w:rPr>
          <w:color w:val="000000"/>
          <w:sz w:val="26"/>
          <w:szCs w:val="26"/>
        </w:rPr>
      </w:pPr>
      <w:r w:rsidRPr="00A94715">
        <w:rPr>
          <w:color w:val="000000"/>
          <w:sz w:val="26"/>
          <w:szCs w:val="26"/>
        </w:rPr>
        <w:t>2.2.Vẽ elip</w:t>
      </w:r>
    </w:p>
    <w:p w14:paraId="2B830A16"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2.2.1.Phương pháp bốn điểm</w:t>
      </w:r>
    </w:p>
    <w:p w14:paraId="5D26AD28" w14:textId="77777777" w:rsidR="00571685" w:rsidRPr="00A94715" w:rsidRDefault="00960AF3" w:rsidP="00A94715">
      <w:pPr>
        <w:spacing w:before="120" w:after="120"/>
        <w:jc w:val="both"/>
        <w:rPr>
          <w:color w:val="000000"/>
          <w:sz w:val="26"/>
          <w:szCs w:val="26"/>
        </w:rPr>
      </w:pPr>
      <w:r w:rsidRPr="00A94715">
        <w:rPr>
          <w:color w:val="000000"/>
          <w:sz w:val="26"/>
          <w:szCs w:val="26"/>
        </w:rPr>
        <w:t>2.2.2.Phương pháp tám điểm</w:t>
      </w:r>
    </w:p>
    <w:p w14:paraId="01CF730A"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Bài 3: HÌNH CHIẾU VUÔNG GÓC                            </w:t>
      </w:r>
      <w:r w:rsidRPr="00A94715">
        <w:rPr>
          <w:color w:val="000000"/>
          <w:sz w:val="26"/>
          <w:szCs w:val="26"/>
        </w:rPr>
        <w:t>Thời gian: 13 giờ</w:t>
      </w:r>
    </w:p>
    <w:p w14:paraId="0E7D029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1.Mục tiêu của bài </w:t>
      </w:r>
    </w:p>
    <w:p w14:paraId="6CD8A73B" w14:textId="77777777" w:rsidR="00571685" w:rsidRPr="00A94715" w:rsidRDefault="00960AF3" w:rsidP="00A94715">
      <w:pPr>
        <w:spacing w:before="120" w:after="120"/>
        <w:jc w:val="both"/>
        <w:rPr>
          <w:b/>
          <w:color w:val="000000"/>
          <w:sz w:val="26"/>
          <w:szCs w:val="26"/>
        </w:rPr>
      </w:pPr>
      <w:r w:rsidRPr="00A94715">
        <w:rPr>
          <w:color w:val="000000"/>
          <w:sz w:val="26"/>
          <w:szCs w:val="26"/>
        </w:rPr>
        <w:t>Sau khi học xong bài này người học có khả năng</w:t>
      </w:r>
    </w:p>
    <w:p w14:paraId="4E946D81"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Lập hình chiếu vuông góc của điểm, đường, mặt phẳng trên các mặt phẳng hình chiếu theo Tiêu chuẩn Việt Nam.</w:t>
      </w:r>
    </w:p>
    <w:p w14:paraId="2F39DD6F"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Tìm hình chiếu thứ 3 của điểm, đường thẳng, mặt phẳng khi biết 2 hình chiếu của chúng.</w:t>
      </w:r>
    </w:p>
    <w:p w14:paraId="59F0B08F"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Lập hình chiếu của các khối hình học cơ bản trên các mặt phẳng hình chiếu theo Tiêu chuẩn Việt Nam.</w:t>
      </w:r>
    </w:p>
    <w:p w14:paraId="01B23180"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Tìm hình chiếu thứ 3 của các khối hình học khi biết 2 hình chiếu của chúng bằng các dụng cụ vẽ thông dụng: Thước thẳng, thước cong, ê kê, compa...</w:t>
      </w:r>
    </w:p>
    <w:p w14:paraId="2C219CEB"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208DBDAA"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78B1E883"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5C31EDE9"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0280FB75"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2. Nội dung bài                                                             </w:t>
      </w:r>
    </w:p>
    <w:p w14:paraId="293B7BFD" w14:textId="77777777" w:rsidR="00571685" w:rsidRPr="00A94715" w:rsidRDefault="00960AF3" w:rsidP="00A94715">
      <w:pPr>
        <w:spacing w:before="120" w:after="120"/>
        <w:jc w:val="both"/>
        <w:rPr>
          <w:color w:val="000000"/>
          <w:sz w:val="26"/>
          <w:szCs w:val="26"/>
        </w:rPr>
      </w:pPr>
      <w:r w:rsidRPr="00A94715">
        <w:rPr>
          <w:color w:val="000000"/>
          <w:sz w:val="26"/>
          <w:szCs w:val="26"/>
        </w:rPr>
        <w:t>2.1.Hình chiếu vuông góc của một điểm, đường thẳng, mặt phẳng</w:t>
      </w:r>
    </w:p>
    <w:p w14:paraId="6A107380" w14:textId="77777777" w:rsidR="00571685" w:rsidRPr="00A94715" w:rsidRDefault="00960AF3" w:rsidP="00A94715">
      <w:pPr>
        <w:spacing w:before="120" w:after="120"/>
        <w:jc w:val="both"/>
        <w:rPr>
          <w:color w:val="000000"/>
          <w:sz w:val="26"/>
          <w:szCs w:val="26"/>
        </w:rPr>
      </w:pPr>
      <w:r w:rsidRPr="00A94715">
        <w:rPr>
          <w:color w:val="000000"/>
          <w:sz w:val="26"/>
          <w:szCs w:val="26"/>
        </w:rPr>
        <w:t>2.1.1.Hình chiếu vuông góc của một điểm</w:t>
      </w:r>
    </w:p>
    <w:p w14:paraId="142BD722" w14:textId="77777777" w:rsidR="00571685" w:rsidRPr="00A94715" w:rsidRDefault="00960AF3" w:rsidP="00A94715">
      <w:pPr>
        <w:spacing w:before="120" w:after="120"/>
        <w:jc w:val="both"/>
        <w:rPr>
          <w:color w:val="000000"/>
          <w:sz w:val="26"/>
          <w:szCs w:val="26"/>
        </w:rPr>
      </w:pPr>
      <w:r w:rsidRPr="00A94715">
        <w:rPr>
          <w:color w:val="000000"/>
          <w:sz w:val="26"/>
          <w:szCs w:val="26"/>
        </w:rPr>
        <w:t>2.1.2.Hình chiếu vuông góc của một đường thẳng</w:t>
      </w:r>
    </w:p>
    <w:p w14:paraId="70E900D3" w14:textId="77777777" w:rsidR="00571685" w:rsidRPr="00A94715" w:rsidRDefault="00960AF3" w:rsidP="00A94715">
      <w:pPr>
        <w:spacing w:before="120" w:after="120"/>
        <w:jc w:val="both"/>
        <w:rPr>
          <w:color w:val="000000"/>
          <w:sz w:val="26"/>
          <w:szCs w:val="26"/>
        </w:rPr>
      </w:pPr>
      <w:r w:rsidRPr="00A94715">
        <w:rPr>
          <w:color w:val="000000"/>
          <w:sz w:val="26"/>
          <w:szCs w:val="26"/>
        </w:rPr>
        <w:t>2.1.3.Hình chiếu vuông góc của một mặt phẳng</w:t>
      </w:r>
    </w:p>
    <w:p w14:paraId="35D197D0" w14:textId="77777777" w:rsidR="00571685" w:rsidRPr="00A94715" w:rsidRDefault="00960AF3" w:rsidP="00A94715">
      <w:pPr>
        <w:spacing w:before="120" w:after="120"/>
        <w:jc w:val="both"/>
        <w:rPr>
          <w:color w:val="000000"/>
          <w:sz w:val="26"/>
          <w:szCs w:val="26"/>
        </w:rPr>
      </w:pPr>
      <w:r w:rsidRPr="00A94715">
        <w:rPr>
          <w:color w:val="000000"/>
          <w:sz w:val="26"/>
          <w:szCs w:val="26"/>
        </w:rPr>
        <w:t>2.2.Hình chiếu vuông góc của các khối hình học</w:t>
      </w:r>
    </w:p>
    <w:p w14:paraId="44B9D576" w14:textId="77777777" w:rsidR="00571685" w:rsidRPr="00A94715" w:rsidRDefault="00960AF3" w:rsidP="00A94715">
      <w:pPr>
        <w:spacing w:before="120" w:after="120"/>
        <w:jc w:val="both"/>
        <w:rPr>
          <w:color w:val="000000"/>
          <w:sz w:val="26"/>
          <w:szCs w:val="26"/>
        </w:rPr>
      </w:pPr>
      <w:r w:rsidRPr="00A94715">
        <w:rPr>
          <w:color w:val="000000"/>
          <w:sz w:val="26"/>
          <w:szCs w:val="26"/>
        </w:rPr>
        <w:t>2.2.1.Hình lăng trụ</w:t>
      </w:r>
    </w:p>
    <w:p w14:paraId="283EF3F9" w14:textId="77777777" w:rsidR="00571685" w:rsidRPr="00A94715" w:rsidRDefault="00960AF3" w:rsidP="00A94715">
      <w:pPr>
        <w:spacing w:before="120" w:after="120"/>
        <w:jc w:val="both"/>
        <w:rPr>
          <w:color w:val="000000"/>
          <w:sz w:val="26"/>
          <w:szCs w:val="26"/>
        </w:rPr>
      </w:pPr>
      <w:r w:rsidRPr="00A94715">
        <w:rPr>
          <w:color w:val="000000"/>
          <w:sz w:val="26"/>
          <w:szCs w:val="26"/>
        </w:rPr>
        <w:t>2.2.2.Hình chóp</w:t>
      </w:r>
    </w:p>
    <w:p w14:paraId="122264B6" w14:textId="77777777" w:rsidR="00571685" w:rsidRPr="00A94715" w:rsidRDefault="00960AF3" w:rsidP="00A94715">
      <w:pPr>
        <w:spacing w:before="120" w:after="120"/>
        <w:jc w:val="both"/>
        <w:rPr>
          <w:color w:val="000000"/>
          <w:sz w:val="26"/>
          <w:szCs w:val="26"/>
        </w:rPr>
      </w:pPr>
      <w:r w:rsidRPr="00A94715">
        <w:rPr>
          <w:color w:val="000000"/>
          <w:sz w:val="26"/>
          <w:szCs w:val="26"/>
        </w:rPr>
        <w:t>2.2.3.Hình nón</w:t>
      </w:r>
    </w:p>
    <w:p w14:paraId="4C7E5802" w14:textId="77777777" w:rsidR="00571685" w:rsidRPr="00A94715" w:rsidRDefault="00960AF3" w:rsidP="00A94715">
      <w:pPr>
        <w:spacing w:before="120" w:after="120"/>
        <w:jc w:val="both"/>
        <w:rPr>
          <w:color w:val="000000"/>
          <w:sz w:val="26"/>
          <w:szCs w:val="26"/>
        </w:rPr>
      </w:pPr>
      <w:r w:rsidRPr="00A94715">
        <w:rPr>
          <w:color w:val="000000"/>
          <w:sz w:val="26"/>
          <w:szCs w:val="26"/>
        </w:rPr>
        <w:t>2.2.4</w:t>
      </w:r>
      <w:r w:rsidRPr="00A94715">
        <w:rPr>
          <w:color w:val="000000"/>
          <w:sz w:val="26"/>
          <w:szCs w:val="26"/>
        </w:rPr>
        <w:tab/>
        <w:t>Hình cầu</w:t>
      </w:r>
    </w:p>
    <w:p w14:paraId="26031FEB" w14:textId="77777777" w:rsidR="00571685" w:rsidRPr="00A94715" w:rsidRDefault="00960AF3" w:rsidP="00A94715">
      <w:pPr>
        <w:spacing w:before="120" w:after="120"/>
        <w:jc w:val="both"/>
        <w:rPr>
          <w:color w:val="000000"/>
          <w:sz w:val="26"/>
          <w:szCs w:val="26"/>
        </w:rPr>
      </w:pPr>
      <w:r w:rsidRPr="00A94715">
        <w:rPr>
          <w:b/>
          <w:color w:val="000000"/>
          <w:sz w:val="26"/>
          <w:szCs w:val="26"/>
        </w:rPr>
        <w:t xml:space="preserve">Bài 4: HÌNH CHIẾU TRỤC ĐO                               </w:t>
      </w:r>
      <w:r w:rsidRPr="00A94715">
        <w:rPr>
          <w:color w:val="000000"/>
          <w:sz w:val="26"/>
          <w:szCs w:val="26"/>
        </w:rPr>
        <w:t xml:space="preserve">   Thời gian:18 giờ                  </w:t>
      </w:r>
    </w:p>
    <w:p w14:paraId="60EC300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1.Mục tiêu của bài </w:t>
      </w:r>
    </w:p>
    <w:p w14:paraId="5FFB0BC0"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Sau khi học xong bài này người học có khả năng</w:t>
      </w:r>
    </w:p>
    <w:p w14:paraId="3CFEC015"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Trình bày được đặc điểm các loại hình chiếu trục đo.</w:t>
      </w:r>
    </w:p>
    <w:p w14:paraId="141BBEB9"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Xây dựng được hình chiếu trục đo của vật thể.</w:t>
      </w:r>
    </w:p>
    <w:p w14:paraId="07707190"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Biết chọn loại hình chiếu trục đo khi biểu diễn vật thể.</w:t>
      </w:r>
    </w:p>
    <w:p w14:paraId="7FC1572F"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Luyện cách vẽ hình chiếu trục đo từ hình chiếu vuông góc</w:t>
      </w:r>
    </w:p>
    <w:p w14:paraId="373A96EB"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lastRenderedPageBreak/>
        <w:t>Làm việc độc lập hoặc làm việc theo nhóm, giải quyết công việc, vấn đề phức tạp trong điều kiện làm việc thay đổi;</w:t>
      </w:r>
    </w:p>
    <w:p w14:paraId="5DBC7E20"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233F79C7"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552F8D33" w14:textId="77777777" w:rsidR="00571685" w:rsidRPr="00A94715" w:rsidRDefault="00960AF3" w:rsidP="00A94715">
      <w:pPr>
        <w:numPr>
          <w:ilvl w:val="0"/>
          <w:numId w:val="265"/>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1C48C96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2.Nội dung bài                                                  </w:t>
      </w:r>
    </w:p>
    <w:p w14:paraId="2F6423A7" w14:textId="77777777" w:rsidR="00571685" w:rsidRPr="00A94715" w:rsidRDefault="00960AF3" w:rsidP="00A94715">
      <w:pPr>
        <w:spacing w:before="120" w:after="120"/>
        <w:jc w:val="both"/>
        <w:rPr>
          <w:color w:val="000000"/>
          <w:sz w:val="26"/>
          <w:szCs w:val="26"/>
        </w:rPr>
      </w:pPr>
      <w:r w:rsidRPr="00A94715">
        <w:rPr>
          <w:color w:val="000000"/>
          <w:sz w:val="26"/>
          <w:szCs w:val="26"/>
        </w:rPr>
        <w:t>2.1.Các loại hình chiếu trục đo</w:t>
      </w:r>
    </w:p>
    <w:p w14:paraId="2FB89B54" w14:textId="77777777" w:rsidR="00571685" w:rsidRPr="00A94715" w:rsidRDefault="00960AF3" w:rsidP="00A94715">
      <w:pPr>
        <w:spacing w:before="120" w:after="120"/>
        <w:jc w:val="both"/>
        <w:rPr>
          <w:color w:val="000000"/>
          <w:sz w:val="26"/>
          <w:szCs w:val="26"/>
        </w:rPr>
      </w:pPr>
      <w:r w:rsidRPr="00A94715">
        <w:rPr>
          <w:color w:val="000000"/>
          <w:sz w:val="26"/>
          <w:szCs w:val="26"/>
        </w:rPr>
        <w:t>2.1.1.Khái niệm về hình chiếu trục đo</w:t>
      </w:r>
    </w:p>
    <w:p w14:paraId="582BC14D" w14:textId="77777777" w:rsidR="00571685" w:rsidRPr="00A94715" w:rsidRDefault="00960AF3" w:rsidP="00A94715">
      <w:pPr>
        <w:spacing w:before="120" w:after="120"/>
        <w:jc w:val="both"/>
        <w:rPr>
          <w:color w:val="000000"/>
          <w:sz w:val="26"/>
          <w:szCs w:val="26"/>
        </w:rPr>
      </w:pPr>
      <w:r w:rsidRPr="00A94715">
        <w:rPr>
          <w:color w:val="000000"/>
          <w:sz w:val="26"/>
          <w:szCs w:val="26"/>
        </w:rPr>
        <w:t>2.1.2.Hình chiếu trục đo xiên góc cân</w:t>
      </w:r>
    </w:p>
    <w:p w14:paraId="21A3945F" w14:textId="77777777" w:rsidR="00571685" w:rsidRPr="00A94715" w:rsidRDefault="00960AF3" w:rsidP="00A94715">
      <w:pPr>
        <w:spacing w:before="120" w:after="120"/>
        <w:jc w:val="both"/>
        <w:rPr>
          <w:color w:val="000000"/>
          <w:sz w:val="26"/>
          <w:szCs w:val="26"/>
        </w:rPr>
      </w:pPr>
      <w:r w:rsidRPr="00A94715">
        <w:rPr>
          <w:color w:val="000000"/>
          <w:sz w:val="26"/>
          <w:szCs w:val="26"/>
        </w:rPr>
        <w:t>2.1.3.Hình chiếu trục đo vuông góc đều</w:t>
      </w:r>
    </w:p>
    <w:p w14:paraId="1B7FBB7C" w14:textId="77777777" w:rsidR="00571685" w:rsidRPr="00A94715" w:rsidRDefault="00960AF3" w:rsidP="00A94715">
      <w:pPr>
        <w:spacing w:before="120" w:after="120"/>
        <w:jc w:val="both"/>
        <w:rPr>
          <w:color w:val="000000"/>
          <w:sz w:val="26"/>
          <w:szCs w:val="26"/>
        </w:rPr>
      </w:pPr>
      <w:r w:rsidRPr="00A94715">
        <w:rPr>
          <w:color w:val="000000"/>
          <w:sz w:val="26"/>
          <w:szCs w:val="26"/>
        </w:rPr>
        <w:t>2.2.Cách xây dựng hình chiếu trục đo của vật thể</w:t>
      </w:r>
    </w:p>
    <w:p w14:paraId="0E4835A7" w14:textId="77777777" w:rsidR="00571685" w:rsidRPr="00A94715" w:rsidRDefault="00960AF3" w:rsidP="00A94715">
      <w:pPr>
        <w:spacing w:before="120" w:after="120"/>
        <w:jc w:val="both"/>
        <w:rPr>
          <w:color w:val="000000"/>
          <w:sz w:val="26"/>
          <w:szCs w:val="26"/>
        </w:rPr>
      </w:pPr>
      <w:r w:rsidRPr="00A94715">
        <w:rPr>
          <w:color w:val="000000"/>
          <w:sz w:val="26"/>
          <w:szCs w:val="26"/>
        </w:rPr>
        <w:t>2.2.1.Phương pháp toạ độ</w:t>
      </w:r>
    </w:p>
    <w:p w14:paraId="033F0497" w14:textId="77777777" w:rsidR="00571685" w:rsidRPr="00A94715" w:rsidRDefault="00960AF3" w:rsidP="00A94715">
      <w:pPr>
        <w:spacing w:before="120" w:after="120"/>
        <w:jc w:val="both"/>
        <w:rPr>
          <w:color w:val="000000"/>
          <w:sz w:val="26"/>
          <w:szCs w:val="26"/>
        </w:rPr>
      </w:pPr>
      <w:r w:rsidRPr="00A94715">
        <w:rPr>
          <w:color w:val="000000"/>
          <w:sz w:val="26"/>
          <w:szCs w:val="26"/>
        </w:rPr>
        <w:t>2.2.2.Phương pháp hình học</w:t>
      </w:r>
    </w:p>
    <w:p w14:paraId="239FBBD2" w14:textId="77777777" w:rsidR="00571685" w:rsidRPr="00A94715" w:rsidRDefault="00960AF3" w:rsidP="00A94715">
      <w:pPr>
        <w:spacing w:before="120" w:after="120"/>
        <w:jc w:val="both"/>
        <w:rPr>
          <w:color w:val="000000"/>
          <w:sz w:val="26"/>
          <w:szCs w:val="26"/>
        </w:rPr>
      </w:pPr>
      <w:r w:rsidRPr="00A94715">
        <w:rPr>
          <w:b/>
          <w:color w:val="000000"/>
          <w:sz w:val="26"/>
          <w:szCs w:val="26"/>
        </w:rPr>
        <w:t>Bài 5: HÌNH CẮT VÀ MẶT CẮT</w:t>
      </w:r>
      <w:r w:rsidRPr="00A94715">
        <w:rPr>
          <w:color w:val="000000"/>
          <w:sz w:val="26"/>
          <w:szCs w:val="26"/>
        </w:rPr>
        <w:t xml:space="preserve">                               Thời gian: 9 giờ</w:t>
      </w:r>
    </w:p>
    <w:p w14:paraId="41F52C27" w14:textId="77777777" w:rsidR="00571685" w:rsidRPr="00A94715" w:rsidRDefault="00960AF3" w:rsidP="00A94715">
      <w:pPr>
        <w:spacing w:before="120" w:after="120"/>
        <w:jc w:val="both"/>
        <w:rPr>
          <w:color w:val="000000"/>
          <w:sz w:val="26"/>
          <w:szCs w:val="26"/>
        </w:rPr>
      </w:pPr>
      <w:r w:rsidRPr="00A94715">
        <w:rPr>
          <w:color w:val="000000"/>
          <w:sz w:val="26"/>
          <w:szCs w:val="26"/>
        </w:rPr>
        <w:t>1.Mục tiêu của bài</w:t>
      </w:r>
    </w:p>
    <w:p w14:paraId="75AB9BDF" w14:textId="77777777" w:rsidR="00571685" w:rsidRPr="00A94715" w:rsidRDefault="00960AF3" w:rsidP="00A94715">
      <w:pPr>
        <w:spacing w:before="120" w:after="120"/>
        <w:jc w:val="both"/>
        <w:rPr>
          <w:b/>
          <w:color w:val="000000"/>
          <w:sz w:val="26"/>
          <w:szCs w:val="26"/>
        </w:rPr>
      </w:pPr>
      <w:r w:rsidRPr="00A94715">
        <w:rPr>
          <w:color w:val="000000"/>
          <w:sz w:val="26"/>
          <w:szCs w:val="26"/>
        </w:rPr>
        <w:t>Sau khi học xong bài này người học có khả năng</w:t>
      </w:r>
    </w:p>
    <w:p w14:paraId="5387B3B2"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Trình bày được khái niệm hình cắt, mặt cắt.</w:t>
      </w:r>
    </w:p>
    <w:p w14:paraId="18058CE8"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Trình bày được cách phân loại của hình cắt, mặt cắt.</w:t>
      </w:r>
    </w:p>
    <w:p w14:paraId="27FB6092"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Xác định vị trí mặt cắt hợp lý, biểu diễn các loại mặt cắt, hình cắt trên bản vẽ theo Tiêu chuẩn Việt Nam.</w:t>
      </w:r>
    </w:p>
    <w:p w14:paraId="71B49508"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Đọc và vẽ các bản vẽ chi tiết từ vật thật bằng các dụng cụ vẽ cầm tay thông dụng.</w:t>
      </w:r>
    </w:p>
    <w:p w14:paraId="37C64580"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4C650110"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59E69A2D"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7EB5A89B" w14:textId="77777777" w:rsidR="00571685" w:rsidRPr="00A94715" w:rsidRDefault="00960AF3" w:rsidP="00A94715">
      <w:pPr>
        <w:numPr>
          <w:ilvl w:val="0"/>
          <w:numId w:val="266"/>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1A12309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2.Nội dung bài:                                                                   </w:t>
      </w:r>
    </w:p>
    <w:p w14:paraId="46DF6C2C" w14:textId="77777777" w:rsidR="00571685" w:rsidRPr="00A94715" w:rsidRDefault="00960AF3" w:rsidP="00A94715">
      <w:pPr>
        <w:spacing w:before="120" w:after="120"/>
        <w:jc w:val="both"/>
        <w:rPr>
          <w:color w:val="000000"/>
          <w:sz w:val="26"/>
          <w:szCs w:val="26"/>
        </w:rPr>
      </w:pPr>
      <w:r w:rsidRPr="00A94715">
        <w:rPr>
          <w:color w:val="000000"/>
          <w:sz w:val="26"/>
          <w:szCs w:val="26"/>
        </w:rPr>
        <w:t>2.1.Hình cắt</w:t>
      </w:r>
    </w:p>
    <w:p w14:paraId="0445A0DD" w14:textId="77777777" w:rsidR="00571685" w:rsidRPr="00A94715" w:rsidRDefault="00960AF3" w:rsidP="00A94715">
      <w:pPr>
        <w:spacing w:before="120" w:after="120"/>
        <w:ind w:hanging="142"/>
        <w:jc w:val="both"/>
        <w:rPr>
          <w:color w:val="000000"/>
          <w:sz w:val="26"/>
          <w:szCs w:val="26"/>
        </w:rPr>
      </w:pPr>
      <w:r w:rsidRPr="00A94715">
        <w:rPr>
          <w:color w:val="000000"/>
          <w:sz w:val="26"/>
          <w:szCs w:val="26"/>
        </w:rPr>
        <w:t xml:space="preserve">  2.1.1.Khái niệm</w:t>
      </w:r>
    </w:p>
    <w:p w14:paraId="7E38FFB2" w14:textId="77777777" w:rsidR="00571685" w:rsidRPr="00A94715" w:rsidRDefault="00960AF3" w:rsidP="00A94715">
      <w:pPr>
        <w:spacing w:before="120" w:after="120"/>
        <w:ind w:hanging="142"/>
        <w:jc w:val="both"/>
        <w:rPr>
          <w:color w:val="000000"/>
          <w:sz w:val="26"/>
          <w:szCs w:val="26"/>
        </w:rPr>
      </w:pPr>
      <w:r w:rsidRPr="00A94715">
        <w:rPr>
          <w:color w:val="000000"/>
          <w:sz w:val="26"/>
          <w:szCs w:val="26"/>
        </w:rPr>
        <w:t xml:space="preserve">  2.1.2.Phân loại</w:t>
      </w:r>
    </w:p>
    <w:p w14:paraId="6BB63F74" w14:textId="77777777" w:rsidR="00571685" w:rsidRPr="00A94715" w:rsidRDefault="00960AF3" w:rsidP="00A94715">
      <w:pPr>
        <w:spacing w:before="120" w:after="120"/>
        <w:ind w:hanging="142"/>
        <w:jc w:val="both"/>
        <w:rPr>
          <w:color w:val="000000"/>
          <w:sz w:val="26"/>
          <w:szCs w:val="26"/>
        </w:rPr>
      </w:pPr>
      <w:r w:rsidRPr="00A94715">
        <w:rPr>
          <w:color w:val="000000"/>
          <w:sz w:val="26"/>
          <w:szCs w:val="26"/>
        </w:rPr>
        <w:t xml:space="preserve">  2.1.3.Ứng dụng</w:t>
      </w:r>
    </w:p>
    <w:p w14:paraId="49AD45A4" w14:textId="77777777" w:rsidR="00571685" w:rsidRPr="00A94715" w:rsidRDefault="00960AF3" w:rsidP="00A94715">
      <w:pPr>
        <w:spacing w:before="120" w:after="120"/>
        <w:jc w:val="both"/>
        <w:rPr>
          <w:color w:val="000000"/>
          <w:sz w:val="26"/>
          <w:szCs w:val="26"/>
        </w:rPr>
      </w:pPr>
      <w:r w:rsidRPr="00A94715">
        <w:rPr>
          <w:color w:val="000000"/>
          <w:sz w:val="26"/>
          <w:szCs w:val="26"/>
        </w:rPr>
        <w:t>2.2. Mặt cắt</w:t>
      </w:r>
    </w:p>
    <w:p w14:paraId="17559233" w14:textId="77777777" w:rsidR="00571685" w:rsidRPr="00A94715" w:rsidRDefault="00960AF3" w:rsidP="00A94715">
      <w:pPr>
        <w:spacing w:before="120" w:after="120"/>
        <w:jc w:val="both"/>
        <w:rPr>
          <w:color w:val="000000"/>
          <w:sz w:val="26"/>
          <w:szCs w:val="26"/>
        </w:rPr>
      </w:pPr>
      <w:r w:rsidRPr="00A94715">
        <w:rPr>
          <w:color w:val="000000"/>
          <w:sz w:val="26"/>
          <w:szCs w:val="26"/>
        </w:rPr>
        <w:t>2.2.1.Khái niệm</w:t>
      </w:r>
    </w:p>
    <w:p w14:paraId="48D67E67"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 xml:space="preserve"> 2.2.2.Phân loại</w:t>
      </w:r>
    </w:p>
    <w:p w14:paraId="67BC0105"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2.2.3.Ứng dụng</w:t>
      </w:r>
    </w:p>
    <w:p w14:paraId="3280013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2.2.4.Hình trích</w:t>
      </w:r>
    </w:p>
    <w:p w14:paraId="0187915E" w14:textId="77777777" w:rsidR="00571685" w:rsidRPr="00A94715" w:rsidRDefault="00960AF3" w:rsidP="00A94715">
      <w:pPr>
        <w:spacing w:before="120" w:after="120"/>
        <w:jc w:val="both"/>
        <w:rPr>
          <w:color w:val="000000"/>
          <w:sz w:val="26"/>
          <w:szCs w:val="26"/>
        </w:rPr>
      </w:pPr>
      <w:r w:rsidRPr="00A94715">
        <w:rPr>
          <w:b/>
          <w:color w:val="000000"/>
          <w:sz w:val="26"/>
          <w:szCs w:val="26"/>
        </w:rPr>
        <w:t>Bài 6: VẼ QUY ƯỚC MỘT SỐ MỐI GHÉP</w:t>
      </w:r>
      <w:r w:rsidRPr="00A94715">
        <w:rPr>
          <w:color w:val="000000"/>
          <w:sz w:val="26"/>
          <w:szCs w:val="26"/>
        </w:rPr>
        <w:t xml:space="preserve">             Thời gian: 9 giờ</w:t>
      </w:r>
    </w:p>
    <w:p w14:paraId="48E0799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1.Mục tiêu của bài </w:t>
      </w:r>
    </w:p>
    <w:p w14:paraId="66A6A49F"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Sau khi học xong bài này người học có khả năng</w:t>
      </w:r>
    </w:p>
    <w:p w14:paraId="22066797"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Ghi nhớ các quy ước vẽ trục ren, lỗ ren, mối ghép ren, then, then hoa.Ghi nhớ công dụng và cách vẽ các mối ghép.</w:t>
      </w:r>
    </w:p>
    <w:p w14:paraId="6AC0E10C"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Tra cứu tiêu chuẩn về ren, then và các chi tiết lắp ghép nói trên</w:t>
      </w:r>
    </w:p>
    <w:p w14:paraId="0486775C"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359DAA69"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7C9F5B80"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08864A25"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2D71EA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2.Nội dung bài                                                                 </w:t>
      </w:r>
    </w:p>
    <w:p w14:paraId="31C06CED" w14:textId="77777777" w:rsidR="00571685" w:rsidRPr="00A94715" w:rsidRDefault="00960AF3" w:rsidP="00A94715">
      <w:pPr>
        <w:spacing w:before="120" w:after="120"/>
        <w:jc w:val="both"/>
        <w:rPr>
          <w:color w:val="000000"/>
          <w:sz w:val="26"/>
          <w:szCs w:val="26"/>
        </w:rPr>
      </w:pPr>
      <w:r w:rsidRPr="00A94715">
        <w:rPr>
          <w:color w:val="000000"/>
          <w:sz w:val="26"/>
          <w:szCs w:val="26"/>
        </w:rPr>
        <w:t>2.1. Vẽ quy ước ren và cơ cấu truyền động</w:t>
      </w:r>
    </w:p>
    <w:p w14:paraId="3E1F7BAB" w14:textId="77777777" w:rsidR="00571685" w:rsidRPr="00A94715" w:rsidRDefault="00960AF3" w:rsidP="00A94715">
      <w:pPr>
        <w:spacing w:before="120" w:after="120"/>
        <w:jc w:val="both"/>
        <w:rPr>
          <w:color w:val="000000"/>
          <w:sz w:val="26"/>
          <w:szCs w:val="26"/>
        </w:rPr>
      </w:pPr>
      <w:r w:rsidRPr="00A94715">
        <w:rPr>
          <w:color w:val="000000"/>
          <w:sz w:val="26"/>
          <w:szCs w:val="26"/>
        </w:rPr>
        <w:t>2.1.1.Vẽ quy uớc ren</w:t>
      </w:r>
    </w:p>
    <w:p w14:paraId="58D8121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2.1.2.Vẽ quy ước bánh răng, bánh đai trục vít-bánh vít</w:t>
      </w:r>
    </w:p>
    <w:p w14:paraId="743B7E7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2.1.3.Vẽ quy ước lò xo</w:t>
      </w:r>
    </w:p>
    <w:p w14:paraId="29702B5F" w14:textId="77777777" w:rsidR="00571685" w:rsidRPr="00A94715" w:rsidRDefault="00960AF3" w:rsidP="00A94715">
      <w:pPr>
        <w:spacing w:before="120" w:after="120"/>
        <w:jc w:val="both"/>
        <w:rPr>
          <w:color w:val="000000"/>
          <w:sz w:val="26"/>
          <w:szCs w:val="26"/>
        </w:rPr>
      </w:pPr>
      <w:r w:rsidRPr="00A94715">
        <w:rPr>
          <w:color w:val="000000"/>
          <w:sz w:val="26"/>
          <w:szCs w:val="26"/>
        </w:rPr>
        <w:t>2.2.Vẽ quy ước các mối ghép</w:t>
      </w:r>
    </w:p>
    <w:p w14:paraId="4F3CAA8F" w14:textId="77777777" w:rsidR="00571685" w:rsidRPr="00A94715" w:rsidRDefault="00960AF3" w:rsidP="00A94715">
      <w:pPr>
        <w:spacing w:before="120" w:after="120"/>
        <w:jc w:val="both"/>
        <w:rPr>
          <w:b/>
          <w:color w:val="000000"/>
          <w:sz w:val="26"/>
          <w:szCs w:val="26"/>
        </w:rPr>
      </w:pPr>
      <w:r w:rsidRPr="00A94715">
        <w:rPr>
          <w:color w:val="000000"/>
          <w:sz w:val="26"/>
          <w:szCs w:val="26"/>
        </w:rPr>
        <w:t>2.2.1.Vẽ mối ghép then, then hoa</w:t>
      </w:r>
    </w:p>
    <w:p w14:paraId="656821FD" w14:textId="77777777" w:rsidR="00571685" w:rsidRPr="00A94715" w:rsidRDefault="00960AF3" w:rsidP="00A94715">
      <w:pPr>
        <w:spacing w:before="120" w:after="120"/>
        <w:jc w:val="both"/>
        <w:rPr>
          <w:color w:val="000000"/>
          <w:sz w:val="26"/>
          <w:szCs w:val="26"/>
        </w:rPr>
      </w:pPr>
      <w:r w:rsidRPr="00A94715">
        <w:rPr>
          <w:color w:val="000000"/>
          <w:sz w:val="26"/>
          <w:szCs w:val="26"/>
        </w:rPr>
        <w:t>2.2.2.Vẽ mối ghép đinh tán, hàn</w:t>
      </w:r>
    </w:p>
    <w:p w14:paraId="66ECD248" w14:textId="77777777" w:rsidR="00571685" w:rsidRPr="00A94715" w:rsidRDefault="00960AF3" w:rsidP="00A94715">
      <w:pPr>
        <w:spacing w:before="120" w:after="120"/>
        <w:jc w:val="both"/>
        <w:rPr>
          <w:color w:val="000000"/>
          <w:sz w:val="26"/>
          <w:szCs w:val="26"/>
        </w:rPr>
      </w:pPr>
      <w:r w:rsidRPr="00A94715">
        <w:rPr>
          <w:b/>
          <w:color w:val="000000"/>
          <w:sz w:val="26"/>
          <w:szCs w:val="26"/>
        </w:rPr>
        <w:t>Bài 7: BẢN VẼ CHI TIẾT, BẢN VẼ LẮP, SƠ ĐỒ</w:t>
      </w:r>
      <w:r w:rsidRPr="00A94715">
        <w:rPr>
          <w:color w:val="000000"/>
          <w:sz w:val="26"/>
          <w:szCs w:val="26"/>
        </w:rPr>
        <w:t xml:space="preserve">    Thời gian:23 giờ</w:t>
      </w:r>
    </w:p>
    <w:p w14:paraId="264BF92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1.Mục tiêu của bài </w:t>
      </w:r>
    </w:p>
    <w:p w14:paraId="4BA26E0A" w14:textId="77777777" w:rsidR="00571685" w:rsidRPr="00A94715" w:rsidRDefault="00960AF3" w:rsidP="00A94715">
      <w:pPr>
        <w:spacing w:before="120" w:after="120"/>
        <w:jc w:val="both"/>
        <w:rPr>
          <w:b/>
          <w:color w:val="000000"/>
          <w:sz w:val="26"/>
          <w:szCs w:val="26"/>
        </w:rPr>
      </w:pPr>
      <w:r w:rsidRPr="00A94715">
        <w:rPr>
          <w:color w:val="000000"/>
          <w:sz w:val="26"/>
          <w:szCs w:val="26"/>
        </w:rPr>
        <w:t xml:space="preserve"> Sau khi học xong bài này người học có khả năng</w:t>
      </w:r>
    </w:p>
    <w:p w14:paraId="31644ECC"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 xml:space="preserve">Đọc được các bản vẽ lắp của cơ cấu, bộ phận máy công cụ trong các tài liệu kỹ thuật. </w:t>
      </w:r>
    </w:p>
    <w:p w14:paraId="702FC7CA"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Vẽ tách được các chi tiết từ bản vẽ lắp bằng các dụng cụ vẽ thông dụng.</w:t>
      </w:r>
    </w:p>
    <w:p w14:paraId="74108EDC"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Làm việc độc lập hoặc làm việc theo nhóm, giải quyết công việc, vấn đề phức tạp trong điều kiện làm việc thay đổi;</w:t>
      </w:r>
    </w:p>
    <w:p w14:paraId="3A457F24"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172B4D3D"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Chấp hành tốt ý thức tổ chức kỷ luật, thực hiện tác phong công nghiệp;</w:t>
      </w:r>
    </w:p>
    <w:p w14:paraId="733EE9BC"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F99C39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2.Nội dung bài:                                                 </w:t>
      </w:r>
    </w:p>
    <w:p w14:paraId="58F0454D"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2.1. Bản vẽ chi tiết</w:t>
      </w:r>
    </w:p>
    <w:p w14:paraId="149F7A96" w14:textId="77777777" w:rsidR="00571685" w:rsidRPr="00A94715" w:rsidRDefault="00960AF3" w:rsidP="00A94715">
      <w:pPr>
        <w:spacing w:before="120" w:after="120"/>
        <w:jc w:val="both"/>
        <w:rPr>
          <w:color w:val="000000"/>
          <w:sz w:val="26"/>
          <w:szCs w:val="26"/>
        </w:rPr>
      </w:pPr>
      <w:r w:rsidRPr="00A94715">
        <w:rPr>
          <w:color w:val="000000"/>
          <w:sz w:val="26"/>
          <w:szCs w:val="26"/>
        </w:rPr>
        <w:t>2.1.1.Cách đọc và lập bản vẽ chi tiết</w:t>
      </w:r>
    </w:p>
    <w:p w14:paraId="452E7747" w14:textId="77777777" w:rsidR="00571685" w:rsidRPr="00A94715" w:rsidRDefault="00960AF3" w:rsidP="00A94715">
      <w:pPr>
        <w:spacing w:before="120" w:after="120"/>
        <w:jc w:val="both"/>
        <w:rPr>
          <w:color w:val="000000"/>
          <w:sz w:val="26"/>
          <w:szCs w:val="26"/>
        </w:rPr>
      </w:pPr>
      <w:r w:rsidRPr="00A94715">
        <w:rPr>
          <w:color w:val="000000"/>
          <w:sz w:val="26"/>
          <w:szCs w:val="26"/>
        </w:rPr>
        <w:t>2.1.2.Quy ước ghi dung sai kích thước</w:t>
      </w:r>
    </w:p>
    <w:p w14:paraId="22A2ADC5" w14:textId="77777777" w:rsidR="00571685" w:rsidRPr="00A94715" w:rsidRDefault="00960AF3" w:rsidP="00A94715">
      <w:pPr>
        <w:spacing w:before="120" w:after="120"/>
        <w:jc w:val="both"/>
        <w:rPr>
          <w:color w:val="000000"/>
          <w:sz w:val="26"/>
          <w:szCs w:val="26"/>
        </w:rPr>
      </w:pPr>
      <w:r w:rsidRPr="00A94715">
        <w:rPr>
          <w:color w:val="000000"/>
          <w:sz w:val="26"/>
          <w:szCs w:val="26"/>
        </w:rPr>
        <w:t>2.1.3.Ghi sai lệch vị trí, nhám bề mặt và các yêu cầu kỹ thuật</w:t>
      </w:r>
    </w:p>
    <w:p w14:paraId="55F12346" w14:textId="77777777" w:rsidR="00571685" w:rsidRPr="00A94715" w:rsidRDefault="00960AF3" w:rsidP="00A94715">
      <w:pPr>
        <w:spacing w:before="120" w:after="120"/>
        <w:jc w:val="both"/>
        <w:rPr>
          <w:color w:val="000000"/>
          <w:sz w:val="26"/>
          <w:szCs w:val="26"/>
        </w:rPr>
      </w:pPr>
      <w:r w:rsidRPr="00A94715">
        <w:rPr>
          <w:color w:val="000000"/>
          <w:sz w:val="26"/>
          <w:szCs w:val="26"/>
        </w:rPr>
        <w:t>2.2.Bản vẽ lắp</w:t>
      </w:r>
    </w:p>
    <w:p w14:paraId="1EE323ED" w14:textId="77777777" w:rsidR="00571685" w:rsidRPr="00A94715" w:rsidRDefault="00960AF3" w:rsidP="00A94715">
      <w:pPr>
        <w:spacing w:before="120" w:after="120"/>
        <w:jc w:val="both"/>
        <w:rPr>
          <w:color w:val="000000"/>
          <w:sz w:val="26"/>
          <w:szCs w:val="26"/>
        </w:rPr>
      </w:pPr>
      <w:r w:rsidRPr="00A94715">
        <w:rPr>
          <w:color w:val="000000"/>
          <w:sz w:val="26"/>
          <w:szCs w:val="26"/>
        </w:rPr>
        <w:t>2.2.1.Nội dung bản vẽ lắp</w:t>
      </w:r>
    </w:p>
    <w:p w14:paraId="0AE5F95E" w14:textId="77777777" w:rsidR="00571685" w:rsidRPr="00A94715" w:rsidRDefault="00960AF3" w:rsidP="00A94715">
      <w:pPr>
        <w:spacing w:before="120" w:after="120"/>
        <w:jc w:val="both"/>
        <w:rPr>
          <w:color w:val="000000"/>
          <w:sz w:val="26"/>
          <w:szCs w:val="26"/>
        </w:rPr>
      </w:pPr>
      <w:r w:rsidRPr="00A94715">
        <w:rPr>
          <w:color w:val="000000"/>
          <w:sz w:val="26"/>
          <w:szCs w:val="26"/>
        </w:rPr>
        <w:t>2.2.2.Đọc bản vẽ lắp</w:t>
      </w:r>
    </w:p>
    <w:p w14:paraId="339C3C74"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IV. Điều kiện thực hiện môn học: </w:t>
      </w:r>
    </w:p>
    <w:p w14:paraId="0BC7F58D" w14:textId="77777777" w:rsidR="00571685" w:rsidRPr="00A94715" w:rsidRDefault="00960AF3" w:rsidP="00A94715">
      <w:pPr>
        <w:spacing w:before="120" w:after="120"/>
        <w:jc w:val="both"/>
        <w:rPr>
          <w:color w:val="000000"/>
          <w:sz w:val="26"/>
          <w:szCs w:val="26"/>
        </w:rPr>
      </w:pPr>
      <w:r w:rsidRPr="00A94715">
        <w:rPr>
          <w:color w:val="000000"/>
          <w:sz w:val="26"/>
          <w:szCs w:val="26"/>
        </w:rPr>
        <w:t>1. Phòng học chuyên môn hóa/ nhà xưởng:</w:t>
      </w:r>
    </w:p>
    <w:p w14:paraId="1123D9AC"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Phòng vẽ kỹ thuật</w:t>
      </w:r>
    </w:p>
    <w:p w14:paraId="27625ED9" w14:textId="77777777" w:rsidR="00571685" w:rsidRPr="00A94715" w:rsidRDefault="00960AF3" w:rsidP="00A94715">
      <w:pPr>
        <w:spacing w:before="120" w:after="120"/>
        <w:jc w:val="both"/>
        <w:rPr>
          <w:color w:val="000000"/>
          <w:sz w:val="26"/>
          <w:szCs w:val="26"/>
        </w:rPr>
      </w:pPr>
      <w:r w:rsidRPr="00A94715">
        <w:rPr>
          <w:color w:val="000000"/>
          <w:sz w:val="26"/>
          <w:szCs w:val="26"/>
        </w:rPr>
        <w:t>2. Thiết bị, máy móc:</w:t>
      </w:r>
    </w:p>
    <w:p w14:paraId="03DD69A0"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Dụng cụ vẽ kỹ thuật</w:t>
      </w:r>
    </w:p>
    <w:p w14:paraId="6029DAD7"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Máy chiếu..</w:t>
      </w:r>
    </w:p>
    <w:p w14:paraId="40BD6164" w14:textId="77777777" w:rsidR="00571685" w:rsidRPr="00A94715" w:rsidRDefault="00960AF3" w:rsidP="00A94715">
      <w:pPr>
        <w:spacing w:before="120" w:after="120"/>
        <w:jc w:val="both"/>
        <w:rPr>
          <w:color w:val="000000"/>
          <w:sz w:val="26"/>
          <w:szCs w:val="26"/>
        </w:rPr>
      </w:pPr>
      <w:r w:rsidRPr="00A94715">
        <w:rPr>
          <w:color w:val="000000"/>
          <w:sz w:val="26"/>
          <w:szCs w:val="26"/>
        </w:rPr>
        <w:t>3. Học liệu, dụng cụ, nguyên vật liệu:</w:t>
      </w:r>
    </w:p>
    <w:p w14:paraId="3C4E19C3"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Bút chì các loại, tẩy, giấy vẽ</w:t>
      </w:r>
    </w:p>
    <w:p w14:paraId="1B3F1EEA"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Slide.</w:t>
      </w:r>
    </w:p>
    <w:p w14:paraId="5F91BF03"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Mô hình thật các chi tiết máy.</w:t>
      </w:r>
    </w:p>
    <w:p w14:paraId="7559C548"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Giáo trình vẽ kỹ thuật cơ khí.</w:t>
      </w:r>
    </w:p>
    <w:p w14:paraId="0FF24A47"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Tập bản vẽ cơ khí.</w:t>
      </w:r>
    </w:p>
    <w:p w14:paraId="5D1847A7"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Tài liệu tham khảo.</w:t>
      </w:r>
    </w:p>
    <w:p w14:paraId="0781C4E9" w14:textId="77777777" w:rsidR="00571685" w:rsidRPr="00A94715" w:rsidRDefault="00960AF3" w:rsidP="00A94715">
      <w:pPr>
        <w:spacing w:before="120" w:after="120"/>
        <w:jc w:val="both"/>
        <w:rPr>
          <w:color w:val="000000"/>
          <w:sz w:val="26"/>
          <w:szCs w:val="26"/>
        </w:rPr>
      </w:pPr>
      <w:r w:rsidRPr="00A94715">
        <w:rPr>
          <w:color w:val="000000"/>
          <w:sz w:val="26"/>
          <w:szCs w:val="26"/>
        </w:rPr>
        <w:t>4. Các điều kiện khác:</w:t>
      </w:r>
    </w:p>
    <w:p w14:paraId="186BE00F" w14:textId="77777777" w:rsidR="00571685" w:rsidRPr="00A94715" w:rsidRDefault="00960AF3" w:rsidP="00A94715">
      <w:pPr>
        <w:widowControl w:val="0"/>
        <w:spacing w:before="120" w:after="120"/>
        <w:jc w:val="both"/>
        <w:rPr>
          <w:b/>
          <w:color w:val="000000"/>
          <w:sz w:val="26"/>
          <w:szCs w:val="26"/>
        </w:rPr>
      </w:pPr>
      <w:r w:rsidRPr="00A94715">
        <w:rPr>
          <w:b/>
          <w:color w:val="000000"/>
          <w:sz w:val="26"/>
          <w:szCs w:val="26"/>
        </w:rPr>
        <w:t>V. Nội dung và phương pháp đánh giá:</w:t>
      </w:r>
    </w:p>
    <w:p w14:paraId="7D7F68E0"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1. Nội dung đánh giá:</w:t>
      </w:r>
    </w:p>
    <w:p w14:paraId="1BE759E1"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 xml:space="preserve"> Kiến thức: Bằng phương pháp kiểm tra thực hành, người học cần đạt các yêu cầu sau: Đọc thành thạo các bản vẽ kỹ thuật cơ khí. Biểu diễn đúng vật thể bằng các hình chiếu. Xác định đúng hình dáng, kích thước của chi tiết trên bản vẽ lắp. Đọc đúng ký hiệu quy ước trên bản vẽ kỹ thuật. Trình bày đầy đủ nội dung cơ bản của bản vẽ chi tiết.</w:t>
      </w:r>
    </w:p>
    <w:p w14:paraId="156FD3FF"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Kỹ năng: Đánh giá kỹ năng vẽ của sinh viên thông qua các bài tập thực hành đạt các yêu cầu bản vẽ trình bày đẹp, đúng tiêu chuẩn Việt Nam (TCVN).</w:t>
      </w:r>
    </w:p>
    <w:p w14:paraId="7E24AD82"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Năng lực tự chủ và trách nhiệm: Tự giác, có trách nhiệm trong học tập, có tinh thần hợp tác, giúp đỡ lẫn nhau.</w:t>
      </w:r>
    </w:p>
    <w:p w14:paraId="60214631"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2. Phương pháp đánh giá:</w:t>
      </w:r>
    </w:p>
    <w:p w14:paraId="778EAA47"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Được đánh giá qua bài viết, vấn đáp hoặc trắc nghiệm. Cách tính điểm thực hiện theo quy chế hiện hành.</w:t>
      </w:r>
    </w:p>
    <w:p w14:paraId="372755E3" w14:textId="77777777" w:rsidR="00571685" w:rsidRPr="00A94715" w:rsidRDefault="00960AF3" w:rsidP="00A94715">
      <w:pPr>
        <w:widowControl w:val="0"/>
        <w:spacing w:before="120" w:after="120"/>
        <w:jc w:val="both"/>
        <w:rPr>
          <w:b/>
          <w:color w:val="000000"/>
          <w:sz w:val="26"/>
          <w:szCs w:val="26"/>
        </w:rPr>
      </w:pPr>
      <w:r w:rsidRPr="00A94715">
        <w:rPr>
          <w:b/>
          <w:color w:val="000000"/>
          <w:sz w:val="26"/>
          <w:szCs w:val="26"/>
        </w:rPr>
        <w:t>VI. Hướng dẫn thực hiện môn học :</w:t>
      </w:r>
    </w:p>
    <w:p w14:paraId="7B16B51C" w14:textId="77777777" w:rsidR="00571685" w:rsidRPr="00A94715" w:rsidRDefault="00960AF3" w:rsidP="00A94715">
      <w:pPr>
        <w:widowControl w:val="0"/>
        <w:numPr>
          <w:ilvl w:val="0"/>
          <w:numId w:val="38"/>
        </w:numPr>
        <w:spacing w:before="120" w:after="120"/>
        <w:rPr>
          <w:color w:val="000000"/>
          <w:sz w:val="26"/>
          <w:szCs w:val="26"/>
        </w:rPr>
      </w:pPr>
      <w:r w:rsidRPr="00A94715">
        <w:rPr>
          <w:color w:val="000000"/>
          <w:sz w:val="26"/>
          <w:szCs w:val="26"/>
        </w:rPr>
        <w:t>Phạm vi áp dụng chương trình môn học:</w:t>
      </w:r>
    </w:p>
    <w:p w14:paraId="312EF699" w14:textId="77777777" w:rsidR="00571685" w:rsidRPr="00A94715" w:rsidRDefault="00960AF3" w:rsidP="00A94715">
      <w:pPr>
        <w:widowControl w:val="0"/>
        <w:spacing w:before="120" w:after="120"/>
        <w:rPr>
          <w:color w:val="000000"/>
          <w:sz w:val="26"/>
          <w:szCs w:val="26"/>
        </w:rPr>
      </w:pPr>
      <w:r w:rsidRPr="00A94715">
        <w:rPr>
          <w:color w:val="000000"/>
          <w:sz w:val="26"/>
          <w:szCs w:val="26"/>
        </w:rPr>
        <w:lastRenderedPageBreak/>
        <w:t>Môn học Vẽ kỹ thuật cơ khí được sử dụng để giảng dạy cho trình độ cao đẳng nghề.</w:t>
      </w:r>
    </w:p>
    <w:p w14:paraId="71B71622" w14:textId="77777777" w:rsidR="00571685" w:rsidRPr="00A94715" w:rsidRDefault="00960AF3" w:rsidP="00A94715">
      <w:pPr>
        <w:widowControl w:val="0"/>
        <w:numPr>
          <w:ilvl w:val="0"/>
          <w:numId w:val="38"/>
        </w:numPr>
        <w:spacing w:before="120" w:after="120"/>
        <w:rPr>
          <w:color w:val="000000"/>
          <w:sz w:val="26"/>
          <w:szCs w:val="26"/>
        </w:rPr>
      </w:pPr>
      <w:r w:rsidRPr="00A94715">
        <w:rPr>
          <w:color w:val="000000"/>
          <w:sz w:val="26"/>
          <w:szCs w:val="26"/>
        </w:rPr>
        <w:t>Hướng dẫn về phương pháp giảng dạy, học tập môn học:</w:t>
      </w:r>
    </w:p>
    <w:p w14:paraId="17D90C4B"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Đối với giáo viên, giảng viên:</w:t>
      </w:r>
    </w:p>
    <w:p w14:paraId="7CB9491F"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Khi giảng dạy, giáo viên sử dụng các phương tiện và dụng cụ vẽ để hướng dẫn người học trong giảng dạy; kết hợp sử dụng máy tính, máy chiếu để mô tả một cách tỉ mỉ, chính xác các phương pháp biểu diễn vật thể, các chi tiết. Khi hướng dẫn thực hành cần sử dụng các mô hình thật, giáo viên phải bám sát hỗ trợ người học về kỹ năng vẽ, uốn nắn các thao tác cơ bản.</w:t>
      </w:r>
    </w:p>
    <w:p w14:paraId="6B372D16" w14:textId="77777777" w:rsidR="00571685" w:rsidRPr="00A94715" w:rsidRDefault="00960AF3" w:rsidP="00A94715">
      <w:pPr>
        <w:numPr>
          <w:ilvl w:val="0"/>
          <w:numId w:val="267"/>
        </w:numPr>
        <w:pBdr>
          <w:top w:val="nil"/>
          <w:left w:val="nil"/>
          <w:bottom w:val="nil"/>
          <w:right w:val="nil"/>
          <w:between w:val="nil"/>
        </w:pBdr>
        <w:spacing w:before="120" w:after="120"/>
        <w:ind w:left="284" w:hanging="284"/>
        <w:jc w:val="both"/>
        <w:rPr>
          <w:color w:val="000000"/>
          <w:sz w:val="26"/>
          <w:szCs w:val="26"/>
        </w:rPr>
      </w:pPr>
      <w:r w:rsidRPr="00A94715">
        <w:rPr>
          <w:color w:val="000000"/>
          <w:sz w:val="26"/>
          <w:szCs w:val="26"/>
        </w:rPr>
        <w:t>Đối với người học:</w:t>
      </w:r>
    </w:p>
    <w:p w14:paraId="3EC98487" w14:textId="77777777" w:rsidR="00571685" w:rsidRPr="00A94715" w:rsidRDefault="00960AF3" w:rsidP="00A94715">
      <w:pPr>
        <w:numPr>
          <w:ilvl w:val="0"/>
          <w:numId w:val="278"/>
        </w:numPr>
        <w:spacing w:before="120" w:after="120"/>
        <w:ind w:left="284" w:hanging="284"/>
        <w:jc w:val="both"/>
        <w:rPr>
          <w:color w:val="000000"/>
          <w:sz w:val="26"/>
          <w:szCs w:val="26"/>
        </w:rPr>
      </w:pPr>
      <w:r w:rsidRPr="00A94715">
        <w:rPr>
          <w:color w:val="000000"/>
          <w:sz w:val="26"/>
          <w:szCs w:val="26"/>
        </w:rPr>
        <w:t>Tuân thủ các qui định của lớp học và yêu cầu của giáo viên.</w:t>
      </w:r>
    </w:p>
    <w:p w14:paraId="53EDF94C" w14:textId="77777777" w:rsidR="00571685" w:rsidRPr="00A94715" w:rsidRDefault="00960AF3" w:rsidP="00A94715">
      <w:pPr>
        <w:numPr>
          <w:ilvl w:val="0"/>
          <w:numId w:val="278"/>
        </w:numPr>
        <w:spacing w:before="120" w:after="120"/>
        <w:ind w:left="284" w:hanging="284"/>
        <w:jc w:val="both"/>
        <w:rPr>
          <w:color w:val="000000"/>
          <w:sz w:val="26"/>
          <w:szCs w:val="26"/>
        </w:rPr>
      </w:pPr>
      <w:r w:rsidRPr="00A94715">
        <w:rPr>
          <w:color w:val="000000"/>
          <w:sz w:val="26"/>
          <w:szCs w:val="26"/>
        </w:rPr>
        <w:t>Tham gia kiểm tra định kỳ, kết thúc mô đun theo qui định.</w:t>
      </w:r>
    </w:p>
    <w:p w14:paraId="6B81B2AC" w14:textId="77777777" w:rsidR="00571685" w:rsidRPr="00A94715" w:rsidRDefault="00960AF3" w:rsidP="00A94715">
      <w:pPr>
        <w:widowControl w:val="0"/>
        <w:numPr>
          <w:ilvl w:val="0"/>
          <w:numId w:val="38"/>
        </w:numPr>
        <w:spacing w:before="120" w:after="120"/>
        <w:rPr>
          <w:color w:val="000000"/>
          <w:sz w:val="26"/>
          <w:szCs w:val="26"/>
        </w:rPr>
      </w:pPr>
      <w:r w:rsidRPr="00A94715">
        <w:rPr>
          <w:color w:val="000000"/>
          <w:sz w:val="26"/>
          <w:szCs w:val="26"/>
        </w:rPr>
        <w:t>Những trọng tâm chương trình cần chú ý:</w:t>
      </w:r>
    </w:p>
    <w:p w14:paraId="69B0570F" w14:textId="77777777" w:rsidR="00571685" w:rsidRPr="00A94715" w:rsidRDefault="00960AF3" w:rsidP="00A94715">
      <w:pPr>
        <w:widowControl w:val="0"/>
        <w:spacing w:before="120" w:after="120"/>
        <w:rPr>
          <w:color w:val="000000"/>
          <w:sz w:val="26"/>
          <w:szCs w:val="26"/>
        </w:rPr>
      </w:pPr>
      <w:r w:rsidRPr="00A94715">
        <w:rPr>
          <w:color w:val="000000"/>
          <w:sz w:val="26"/>
          <w:szCs w:val="26"/>
        </w:rPr>
        <w:t xml:space="preserve">Các chương cần chú ý: Chương 1, Chương 3, Chương 4,  Chương 5, Chương 6, </w:t>
      </w:r>
    </w:p>
    <w:p w14:paraId="2D08CDEA" w14:textId="77777777" w:rsidR="00571685" w:rsidRPr="00A94715" w:rsidRDefault="00960AF3" w:rsidP="00A94715">
      <w:pPr>
        <w:widowControl w:val="0"/>
        <w:numPr>
          <w:ilvl w:val="0"/>
          <w:numId w:val="38"/>
        </w:numPr>
        <w:spacing w:before="120" w:after="120"/>
        <w:rPr>
          <w:color w:val="000000"/>
          <w:sz w:val="26"/>
          <w:szCs w:val="26"/>
        </w:rPr>
      </w:pPr>
      <w:r w:rsidRPr="00A94715">
        <w:rPr>
          <w:color w:val="000000"/>
          <w:sz w:val="26"/>
          <w:szCs w:val="26"/>
        </w:rPr>
        <w:t>Tài liệu cần tham khảo:</w:t>
      </w:r>
    </w:p>
    <w:p w14:paraId="45D06053" w14:textId="77777777" w:rsidR="00571685" w:rsidRPr="00A94715" w:rsidRDefault="00960AF3" w:rsidP="00A94715">
      <w:pPr>
        <w:widowControl w:val="0"/>
        <w:spacing w:before="120" w:after="120"/>
        <w:ind w:left="567"/>
        <w:rPr>
          <w:b/>
          <w:color w:val="000000"/>
          <w:sz w:val="26"/>
          <w:szCs w:val="26"/>
        </w:rPr>
      </w:pPr>
      <w:r w:rsidRPr="00A94715">
        <w:rPr>
          <w:color w:val="000000"/>
          <w:sz w:val="26"/>
          <w:szCs w:val="26"/>
        </w:rPr>
        <w:t xml:space="preserve">[1]. I.X. VU’SNEPÔNXKI (Hà Quân dịch) (1986). </w:t>
      </w:r>
      <w:r w:rsidRPr="00A94715">
        <w:rPr>
          <w:i/>
          <w:color w:val="000000"/>
          <w:sz w:val="26"/>
          <w:szCs w:val="26"/>
        </w:rPr>
        <w:t>Vẽ Kỹ Thuật</w:t>
      </w:r>
      <w:r w:rsidRPr="00A94715">
        <w:rPr>
          <w:color w:val="000000"/>
          <w:sz w:val="26"/>
          <w:szCs w:val="26"/>
        </w:rPr>
        <w:t>. NXB Công Nhân Kỹ Thuật Hà Nội.</w:t>
      </w:r>
    </w:p>
    <w:p w14:paraId="660C3395" w14:textId="77777777" w:rsidR="00571685" w:rsidRPr="00A94715" w:rsidRDefault="00960AF3" w:rsidP="00A94715">
      <w:pPr>
        <w:widowControl w:val="0"/>
        <w:spacing w:before="120" w:after="120"/>
        <w:ind w:left="567"/>
        <w:rPr>
          <w:color w:val="000000"/>
          <w:sz w:val="26"/>
          <w:szCs w:val="26"/>
        </w:rPr>
      </w:pPr>
      <w:r w:rsidRPr="00A94715">
        <w:rPr>
          <w:color w:val="000000"/>
          <w:sz w:val="26"/>
          <w:szCs w:val="26"/>
        </w:rPr>
        <w:t xml:space="preserve">[2]. Phạm Thị Hoa(2005). </w:t>
      </w:r>
      <w:r w:rsidRPr="00A94715">
        <w:rPr>
          <w:i/>
          <w:color w:val="000000"/>
          <w:sz w:val="26"/>
          <w:szCs w:val="26"/>
        </w:rPr>
        <w:t>Giáo Trình Vẽ Kỹ Thuật (dùng trong các trường trung học chuyên nghiệp)</w:t>
      </w:r>
      <w:r w:rsidRPr="00A94715">
        <w:rPr>
          <w:color w:val="000000"/>
          <w:sz w:val="26"/>
          <w:szCs w:val="26"/>
        </w:rPr>
        <w:t>. NXB Hà Nội.</w:t>
      </w:r>
    </w:p>
    <w:p w14:paraId="7D23B663" w14:textId="77777777" w:rsidR="00571685" w:rsidRPr="00A94715" w:rsidRDefault="00960AF3" w:rsidP="00A94715">
      <w:pPr>
        <w:widowControl w:val="0"/>
        <w:spacing w:before="120" w:after="120"/>
        <w:ind w:left="567"/>
        <w:rPr>
          <w:color w:val="000000"/>
          <w:sz w:val="26"/>
          <w:szCs w:val="26"/>
        </w:rPr>
      </w:pPr>
      <w:r w:rsidRPr="00A94715">
        <w:rPr>
          <w:color w:val="000000"/>
          <w:sz w:val="26"/>
          <w:szCs w:val="26"/>
        </w:rPr>
        <w:t xml:space="preserve">[3]. PGS. Trần Hữu Quế - GVC. Nguyễn Văn Tuấn(2007). </w:t>
      </w:r>
      <w:r w:rsidRPr="00A94715">
        <w:rPr>
          <w:i/>
          <w:color w:val="000000"/>
          <w:sz w:val="26"/>
          <w:szCs w:val="26"/>
        </w:rPr>
        <w:t>Giáo Trình Vẽ Kỹ Thuật sách dùng cho các trường đào tạo hệ cao đẳng</w:t>
      </w:r>
      <w:r w:rsidRPr="00A94715">
        <w:rPr>
          <w:color w:val="000000"/>
          <w:sz w:val="26"/>
          <w:szCs w:val="26"/>
        </w:rPr>
        <w:t xml:space="preserve">. NXB Giáo Dục. </w:t>
      </w:r>
    </w:p>
    <w:p w14:paraId="5E18FD4F" w14:textId="77777777" w:rsidR="00571685" w:rsidRPr="00A94715" w:rsidRDefault="00960AF3" w:rsidP="00A94715">
      <w:pPr>
        <w:widowControl w:val="0"/>
        <w:spacing w:before="120" w:after="120"/>
        <w:ind w:left="567"/>
        <w:rPr>
          <w:color w:val="000000"/>
          <w:sz w:val="26"/>
          <w:szCs w:val="26"/>
        </w:rPr>
      </w:pPr>
      <w:r w:rsidRPr="00A94715">
        <w:rPr>
          <w:color w:val="000000"/>
          <w:sz w:val="26"/>
          <w:szCs w:val="26"/>
        </w:rPr>
        <w:t xml:space="preserve">[4]. PGS. Trần Hữu Quế - GVC. Nguyễn Văn Tuấn( 2005). </w:t>
      </w:r>
      <w:r w:rsidRPr="00A94715">
        <w:rPr>
          <w:i/>
          <w:color w:val="000000"/>
          <w:sz w:val="26"/>
          <w:szCs w:val="26"/>
        </w:rPr>
        <w:t>Vẽ Kỹ Thuật giáo trình dạy nghề.</w:t>
      </w:r>
      <w:r w:rsidRPr="00A94715">
        <w:rPr>
          <w:color w:val="000000"/>
          <w:sz w:val="26"/>
          <w:szCs w:val="26"/>
        </w:rPr>
        <w:t xml:space="preserve"> NXB Khoa Học và Kỹ Thuật.</w:t>
      </w:r>
    </w:p>
    <w:p w14:paraId="7FBA9796" w14:textId="77777777" w:rsidR="00571685" w:rsidRPr="00A94715" w:rsidRDefault="00960AF3" w:rsidP="00A94715">
      <w:pPr>
        <w:widowControl w:val="0"/>
        <w:spacing w:before="120" w:after="120"/>
        <w:ind w:left="567"/>
        <w:rPr>
          <w:color w:val="000000"/>
          <w:sz w:val="26"/>
          <w:szCs w:val="26"/>
        </w:rPr>
      </w:pPr>
      <w:r w:rsidRPr="00A94715">
        <w:rPr>
          <w:color w:val="000000"/>
          <w:sz w:val="26"/>
          <w:szCs w:val="26"/>
        </w:rPr>
        <w:t xml:space="preserve">[5]. Trần Hữu Quế -Nguyễn Văn Tuấn (2005). </w:t>
      </w:r>
      <w:r w:rsidRPr="00A94715">
        <w:rPr>
          <w:i/>
          <w:color w:val="000000"/>
          <w:sz w:val="26"/>
          <w:szCs w:val="26"/>
        </w:rPr>
        <w:t>Bài tập vẽ kỹ thuật cơ khí, Tập 1.</w:t>
      </w:r>
      <w:r w:rsidRPr="00A94715">
        <w:rPr>
          <w:color w:val="000000"/>
          <w:sz w:val="26"/>
          <w:szCs w:val="26"/>
        </w:rPr>
        <w:t xml:space="preserve"> NXB Khoa Học và Kỹ Thuật.</w:t>
      </w:r>
    </w:p>
    <w:p w14:paraId="3456582B" w14:textId="77777777" w:rsidR="00571685" w:rsidRPr="00A94715" w:rsidRDefault="00960AF3" w:rsidP="00A94715">
      <w:pPr>
        <w:widowControl w:val="0"/>
        <w:spacing w:before="120" w:after="120"/>
        <w:ind w:left="567"/>
        <w:rPr>
          <w:color w:val="000000"/>
          <w:sz w:val="26"/>
          <w:szCs w:val="26"/>
        </w:rPr>
      </w:pPr>
      <w:r w:rsidRPr="00A94715">
        <w:rPr>
          <w:color w:val="000000"/>
          <w:sz w:val="26"/>
          <w:szCs w:val="26"/>
        </w:rPr>
        <w:t>5. Ghi chú và giải thích (nếu có)</w:t>
      </w:r>
    </w:p>
    <w:p w14:paraId="6F813B11" w14:textId="77777777" w:rsidR="00571685" w:rsidRPr="00A94715" w:rsidRDefault="00571685" w:rsidP="00A94715">
      <w:pPr>
        <w:widowControl w:val="0"/>
        <w:spacing w:before="120" w:after="120"/>
        <w:ind w:left="567"/>
        <w:rPr>
          <w:i/>
          <w:color w:val="000000"/>
          <w:sz w:val="26"/>
          <w:szCs w:val="26"/>
        </w:rPr>
      </w:pPr>
    </w:p>
    <w:p w14:paraId="4BC3E606"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 ĐUN</w:t>
      </w:r>
    </w:p>
    <w:p w14:paraId="314C65F0" w14:textId="77777777" w:rsidR="00571685" w:rsidRPr="00A94715" w:rsidRDefault="00960AF3" w:rsidP="00A94715">
      <w:pPr>
        <w:spacing w:before="120" w:after="120"/>
        <w:ind w:firstLine="539"/>
        <w:jc w:val="both"/>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 xml:space="preserve">Autocad </w:t>
      </w:r>
    </w:p>
    <w:p w14:paraId="5AEF767C" w14:textId="77777777" w:rsidR="00571685" w:rsidRPr="00A94715" w:rsidRDefault="00960AF3" w:rsidP="00A94715">
      <w:pPr>
        <w:tabs>
          <w:tab w:val="left" w:pos="6000"/>
        </w:tabs>
        <w:spacing w:before="120" w:after="120"/>
        <w:ind w:firstLine="539"/>
        <w:jc w:val="both"/>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10</w:t>
      </w:r>
      <w:r w:rsidRPr="00A94715">
        <w:rPr>
          <w:color w:val="000000"/>
          <w:sz w:val="26"/>
          <w:szCs w:val="26"/>
        </w:rPr>
        <w:tab/>
      </w:r>
    </w:p>
    <w:p w14:paraId="2FA16C22" w14:textId="77777777" w:rsidR="00571685" w:rsidRPr="00A94715" w:rsidRDefault="00960AF3" w:rsidP="00A94715">
      <w:pPr>
        <w:spacing w:before="120" w:after="120"/>
        <w:ind w:firstLine="539"/>
        <w:jc w:val="both"/>
        <w:rPr>
          <w:i/>
          <w:color w:val="000000"/>
          <w:sz w:val="26"/>
          <w:szCs w:val="26"/>
        </w:rPr>
      </w:pPr>
      <w:r w:rsidRPr="00A94715">
        <w:rPr>
          <w:b/>
          <w:color w:val="000000"/>
          <w:sz w:val="26"/>
          <w:szCs w:val="26"/>
        </w:rPr>
        <w:t>Thời gian thực hiện mô đun:</w:t>
      </w:r>
      <w:r w:rsidRPr="00A94715">
        <w:rPr>
          <w:color w:val="000000"/>
          <w:sz w:val="26"/>
          <w:szCs w:val="26"/>
        </w:rPr>
        <w:t xml:space="preserve"> 75 giờ; </w:t>
      </w:r>
      <w:r w:rsidRPr="00A94715">
        <w:rPr>
          <w:i/>
          <w:color w:val="000000"/>
          <w:sz w:val="26"/>
          <w:szCs w:val="26"/>
        </w:rPr>
        <w:t>(Lý thuyết: 45 giờ; Thực hành, thí nghiệm, thảo luận,bài tập: 26 giờ; Kiểm tra: 4 giờ)</w:t>
      </w:r>
    </w:p>
    <w:p w14:paraId="5EBE1C35" w14:textId="77777777" w:rsidR="00571685" w:rsidRPr="00A94715" w:rsidRDefault="00960AF3" w:rsidP="00A94715">
      <w:pPr>
        <w:spacing w:before="120" w:after="120"/>
        <w:jc w:val="both"/>
        <w:rPr>
          <w:color w:val="000000"/>
          <w:sz w:val="26"/>
          <w:szCs w:val="26"/>
        </w:rPr>
      </w:pPr>
      <w:r w:rsidRPr="00A94715">
        <w:rPr>
          <w:b/>
          <w:color w:val="000000"/>
          <w:sz w:val="26"/>
          <w:szCs w:val="26"/>
        </w:rPr>
        <w:t>I. Vị trí, tính chất của mô đun</w:t>
      </w:r>
    </w:p>
    <w:p w14:paraId="3E4CFE8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Vị trí:</w:t>
      </w:r>
    </w:p>
    <w:p w14:paraId="2ACCB897"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Mô đun AutoCAD được bố trí sau khi sinh viên đã học xong các môn học/ mô đun Vẽ kỹ thuật, Tin học.</w:t>
      </w:r>
    </w:p>
    <w:p w14:paraId="0AD239E6"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Tính chất:</w:t>
      </w:r>
    </w:p>
    <w:p w14:paraId="3E03D325"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Là mô đun kỹ thuật cơ sở thuộc các môn học, mô đun đào tạo nghề bắt buộc.</w:t>
      </w:r>
    </w:p>
    <w:p w14:paraId="33C7FAD3"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Là mô đun giúp cho sinh viên có khả năng vẽ các bản vẽ kỹ thuật bằng phần mềm AutoCAD.</w:t>
      </w:r>
    </w:p>
    <w:p w14:paraId="19EE35F7"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 đun:</w:t>
      </w:r>
    </w:p>
    <w:p w14:paraId="6298F8E1" w14:textId="77777777" w:rsidR="00571685" w:rsidRPr="00A94715" w:rsidRDefault="00960AF3" w:rsidP="00A94715">
      <w:pPr>
        <w:numPr>
          <w:ilvl w:val="0"/>
          <w:numId w:val="279"/>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Kiến thức: </w:t>
      </w:r>
    </w:p>
    <w:p w14:paraId="2190B9C4"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Trình bày được các khái niệm cơ bản của phần mềm Autocad;</w:t>
      </w:r>
    </w:p>
    <w:p w14:paraId="48334881"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Xác định được tọa độ điểm trong Autocad 2D;</w:t>
      </w:r>
    </w:p>
    <w:p w14:paraId="72714E75"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Mô tả được thanh công cụ layer, region trong Autocad;</w:t>
      </w:r>
    </w:p>
    <w:p w14:paraId="7FDBD749"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Nhận biết được các lệnh hiệu chỉnh bản vẽ;</w:t>
      </w:r>
    </w:p>
    <w:p w14:paraId="2FDF043B"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Trình bày được lệnh ghi và hiệu chỉnh văn bản trong Autocad;</w:t>
      </w:r>
    </w:p>
    <w:p w14:paraId="19B216E4"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Hiểu được các lệnh ghi và điều chỉnh kích thước trong Autocad.</w:t>
      </w:r>
    </w:p>
    <w:p w14:paraId="6024D8EE" w14:textId="77777777" w:rsidR="00571685" w:rsidRPr="00A94715" w:rsidRDefault="00960AF3" w:rsidP="00A94715">
      <w:pPr>
        <w:numPr>
          <w:ilvl w:val="0"/>
          <w:numId w:val="279"/>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Kỹ năng: </w:t>
      </w:r>
    </w:p>
    <w:p w14:paraId="00A313D5"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Vẽ được đoạn thẳng, hình tròn bằng cách sử dụng tọa độ điểm;</w:t>
      </w:r>
    </w:p>
    <w:p w14:paraId="0B3C7F0A"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Sử dụng thành thạo các lệnh vẽ đối tượng trong Autocad;</w:t>
      </w:r>
    </w:p>
    <w:p w14:paraId="2AE26000"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Tạo được chính xác các đường, nét cho đối tượng trong Autocad;</w:t>
      </w:r>
    </w:p>
    <w:p w14:paraId="4989BC46"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Sử dụng thành thạo các lệnh hiệu chỉnh văn bản, đường nét trong Autocad;</w:t>
      </w:r>
    </w:p>
    <w:p w14:paraId="4408AA93"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Sử dụng và rèn luyện kỹ năng thực hiện bản vẽ, các loại đường nét cho lớp vẽ.</w:t>
      </w:r>
    </w:p>
    <w:p w14:paraId="1B84A32B" w14:textId="77777777" w:rsidR="00571685" w:rsidRPr="00A94715" w:rsidRDefault="00960AF3" w:rsidP="00A94715">
      <w:pPr>
        <w:numPr>
          <w:ilvl w:val="0"/>
          <w:numId w:val="279"/>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4A747353"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 làm việc độc lập;</w:t>
      </w:r>
    </w:p>
    <w:p w14:paraId="707914A9"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 xml:space="preserve">Làm việc theo mức độ thành thạo, độc lập, và có thể hướng dẫn người khác; </w:t>
      </w:r>
    </w:p>
    <w:p w14:paraId="701A8B9B"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Chủ động và sáng tạo trong công việc.</w:t>
      </w:r>
    </w:p>
    <w:p w14:paraId="456AAF05" w14:textId="77777777" w:rsidR="00571685" w:rsidRPr="00A94715" w:rsidRDefault="00960AF3" w:rsidP="00A94715">
      <w:pPr>
        <w:spacing w:before="120" w:after="120"/>
        <w:jc w:val="both"/>
        <w:rPr>
          <w:color w:val="000000"/>
          <w:sz w:val="26"/>
          <w:szCs w:val="26"/>
        </w:rPr>
      </w:pPr>
      <w:r w:rsidRPr="00A94715">
        <w:rPr>
          <w:b/>
          <w:color w:val="000000"/>
          <w:sz w:val="26"/>
          <w:szCs w:val="26"/>
        </w:rPr>
        <w:t>III. Nội dung mô đun:</w:t>
      </w:r>
    </w:p>
    <w:p w14:paraId="28C93A72" w14:textId="3C085BA8" w:rsidR="00571685" w:rsidRPr="00A94715" w:rsidRDefault="00960AF3" w:rsidP="00A94715">
      <w:pPr>
        <w:spacing w:before="120" w:after="120"/>
        <w:jc w:val="both"/>
        <w:rPr>
          <w:color w:val="000000"/>
          <w:sz w:val="26"/>
          <w:szCs w:val="26"/>
        </w:rPr>
      </w:pPr>
      <w:r w:rsidRPr="00A94715">
        <w:rPr>
          <w:color w:val="000000"/>
          <w:sz w:val="26"/>
          <w:szCs w:val="26"/>
        </w:rPr>
        <w:t>1.  Nội dung tổng quát và phân bổ thời gian:</w:t>
      </w:r>
    </w:p>
    <w:p w14:paraId="27B0FD72" w14:textId="77777777" w:rsidR="007F58FE" w:rsidRPr="00A94715" w:rsidRDefault="007F58FE" w:rsidP="00A94715">
      <w:pPr>
        <w:spacing w:before="120" w:after="120"/>
        <w:jc w:val="both"/>
        <w:rPr>
          <w:color w:val="000000"/>
          <w:sz w:val="26"/>
          <w:szCs w:val="26"/>
        </w:rPr>
      </w:pPr>
    </w:p>
    <w:tbl>
      <w:tblPr>
        <w:tblStyle w:val="af6"/>
        <w:tblW w:w="951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3788"/>
        <w:gridCol w:w="937"/>
        <w:gridCol w:w="979"/>
        <w:gridCol w:w="1628"/>
        <w:gridCol w:w="1276"/>
      </w:tblGrid>
      <w:tr w:rsidR="00571685" w:rsidRPr="00A94715" w14:paraId="6815C352" w14:textId="77777777">
        <w:trPr>
          <w:trHeight w:val="375"/>
        </w:trPr>
        <w:tc>
          <w:tcPr>
            <w:tcW w:w="905" w:type="dxa"/>
            <w:vMerge w:val="restart"/>
            <w:shd w:val="clear" w:color="auto" w:fill="auto"/>
            <w:vAlign w:val="center"/>
          </w:tcPr>
          <w:p w14:paraId="4AD3E2E8"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Số TT</w:t>
            </w:r>
          </w:p>
        </w:tc>
        <w:tc>
          <w:tcPr>
            <w:tcW w:w="3788" w:type="dxa"/>
            <w:vMerge w:val="restart"/>
            <w:shd w:val="clear" w:color="auto" w:fill="auto"/>
            <w:vAlign w:val="center"/>
          </w:tcPr>
          <w:p w14:paraId="3DB4C0AA"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 xml:space="preserve">Tên các bài trong </w:t>
            </w:r>
          </w:p>
          <w:p w14:paraId="5A500030" w14:textId="77777777" w:rsidR="00571685" w:rsidRPr="00A94715" w:rsidRDefault="00960AF3" w:rsidP="00A94715">
            <w:pPr>
              <w:spacing w:before="120" w:after="120"/>
              <w:jc w:val="center"/>
              <w:rPr>
                <w:b/>
                <w:color w:val="000000"/>
                <w:sz w:val="26"/>
                <w:szCs w:val="26"/>
              </w:rPr>
            </w:pPr>
            <w:r w:rsidRPr="00A94715">
              <w:rPr>
                <w:b/>
                <w:color w:val="000000"/>
                <w:sz w:val="26"/>
                <w:szCs w:val="26"/>
              </w:rPr>
              <w:t>mô đun</w:t>
            </w:r>
          </w:p>
        </w:tc>
        <w:tc>
          <w:tcPr>
            <w:tcW w:w="4820" w:type="dxa"/>
            <w:gridSpan w:val="4"/>
            <w:shd w:val="clear" w:color="auto" w:fill="auto"/>
            <w:vAlign w:val="center"/>
          </w:tcPr>
          <w:p w14:paraId="4A2427C0"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2A1A2F75" w14:textId="77777777">
        <w:trPr>
          <w:trHeight w:val="1976"/>
        </w:trPr>
        <w:tc>
          <w:tcPr>
            <w:tcW w:w="905" w:type="dxa"/>
            <w:vMerge/>
            <w:shd w:val="clear" w:color="auto" w:fill="auto"/>
            <w:vAlign w:val="center"/>
          </w:tcPr>
          <w:p w14:paraId="25F30113"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788" w:type="dxa"/>
            <w:vMerge/>
            <w:shd w:val="clear" w:color="auto" w:fill="auto"/>
            <w:vAlign w:val="center"/>
          </w:tcPr>
          <w:p w14:paraId="767CF90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37" w:type="dxa"/>
            <w:shd w:val="clear" w:color="auto" w:fill="auto"/>
            <w:vAlign w:val="center"/>
          </w:tcPr>
          <w:p w14:paraId="336AC4E2"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979" w:type="dxa"/>
            <w:shd w:val="clear" w:color="auto" w:fill="auto"/>
            <w:vAlign w:val="center"/>
          </w:tcPr>
          <w:p w14:paraId="220FDA42"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628" w:type="dxa"/>
            <w:shd w:val="clear" w:color="auto" w:fill="auto"/>
            <w:vAlign w:val="center"/>
          </w:tcPr>
          <w:p w14:paraId="5534ECBE"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thí nghiệm, thảo luận, bài tập</w:t>
            </w:r>
          </w:p>
        </w:tc>
        <w:tc>
          <w:tcPr>
            <w:tcW w:w="1276" w:type="dxa"/>
            <w:shd w:val="clear" w:color="auto" w:fill="auto"/>
            <w:vAlign w:val="center"/>
          </w:tcPr>
          <w:p w14:paraId="6A6B1BE6" w14:textId="77777777" w:rsidR="00571685" w:rsidRPr="00A94715" w:rsidRDefault="00960AF3" w:rsidP="00A94715">
            <w:pPr>
              <w:spacing w:before="120" w:after="120"/>
              <w:jc w:val="center"/>
              <w:rPr>
                <w:b/>
                <w:color w:val="000000"/>
                <w:sz w:val="26"/>
                <w:szCs w:val="26"/>
              </w:rPr>
            </w:pPr>
            <w:r w:rsidRPr="00A94715">
              <w:rPr>
                <w:b/>
                <w:color w:val="000000"/>
                <w:sz w:val="26"/>
                <w:szCs w:val="26"/>
              </w:rPr>
              <w:t>Kiểm tra</w:t>
            </w:r>
          </w:p>
        </w:tc>
      </w:tr>
      <w:tr w:rsidR="00571685" w:rsidRPr="00A94715" w14:paraId="2CE5A61B" w14:textId="77777777">
        <w:trPr>
          <w:trHeight w:val="375"/>
        </w:trPr>
        <w:tc>
          <w:tcPr>
            <w:tcW w:w="905" w:type="dxa"/>
            <w:vMerge w:val="restart"/>
            <w:tcBorders>
              <w:bottom w:val="nil"/>
            </w:tcBorders>
            <w:shd w:val="clear" w:color="auto" w:fill="auto"/>
            <w:vAlign w:val="center"/>
          </w:tcPr>
          <w:p w14:paraId="499B5A5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788" w:type="dxa"/>
            <w:tcBorders>
              <w:bottom w:val="nil"/>
            </w:tcBorders>
            <w:shd w:val="clear" w:color="auto" w:fill="auto"/>
            <w:vAlign w:val="center"/>
          </w:tcPr>
          <w:p w14:paraId="67E6B132" w14:textId="77777777" w:rsidR="00571685" w:rsidRPr="00A94715" w:rsidRDefault="00960AF3" w:rsidP="00A94715">
            <w:pPr>
              <w:spacing w:before="120" w:after="120"/>
              <w:rPr>
                <w:color w:val="000000"/>
                <w:sz w:val="26"/>
                <w:szCs w:val="26"/>
              </w:rPr>
            </w:pPr>
            <w:r w:rsidRPr="00A94715">
              <w:rPr>
                <w:color w:val="000000"/>
                <w:sz w:val="26"/>
                <w:szCs w:val="26"/>
              </w:rPr>
              <w:t>Bài 1: Giới thiệu</w:t>
            </w:r>
          </w:p>
        </w:tc>
        <w:tc>
          <w:tcPr>
            <w:tcW w:w="937" w:type="dxa"/>
            <w:tcBorders>
              <w:bottom w:val="nil"/>
            </w:tcBorders>
            <w:shd w:val="clear" w:color="auto" w:fill="auto"/>
            <w:vAlign w:val="center"/>
          </w:tcPr>
          <w:p w14:paraId="1828BE55"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79" w:type="dxa"/>
            <w:tcBorders>
              <w:bottom w:val="nil"/>
            </w:tcBorders>
            <w:shd w:val="clear" w:color="auto" w:fill="auto"/>
            <w:vAlign w:val="center"/>
          </w:tcPr>
          <w:p w14:paraId="6E1A7D52"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c>
          <w:tcPr>
            <w:tcW w:w="1628" w:type="dxa"/>
            <w:tcBorders>
              <w:bottom w:val="nil"/>
            </w:tcBorders>
            <w:shd w:val="clear" w:color="auto" w:fill="auto"/>
            <w:vAlign w:val="center"/>
          </w:tcPr>
          <w:p w14:paraId="0946A6B5"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276" w:type="dxa"/>
            <w:tcBorders>
              <w:bottom w:val="nil"/>
            </w:tcBorders>
            <w:shd w:val="clear" w:color="auto" w:fill="auto"/>
            <w:vAlign w:val="center"/>
          </w:tcPr>
          <w:p w14:paraId="7676213A"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7D4F79E5" w14:textId="77777777">
        <w:trPr>
          <w:trHeight w:val="1125"/>
        </w:trPr>
        <w:tc>
          <w:tcPr>
            <w:tcW w:w="905" w:type="dxa"/>
            <w:vMerge/>
            <w:tcBorders>
              <w:bottom w:val="nil"/>
            </w:tcBorders>
            <w:shd w:val="clear" w:color="auto" w:fill="auto"/>
            <w:vAlign w:val="center"/>
          </w:tcPr>
          <w:p w14:paraId="0122335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788" w:type="dxa"/>
            <w:tcBorders>
              <w:top w:val="nil"/>
              <w:bottom w:val="nil"/>
            </w:tcBorders>
            <w:shd w:val="clear" w:color="auto" w:fill="auto"/>
            <w:vAlign w:val="center"/>
          </w:tcPr>
          <w:p w14:paraId="1818B97F" w14:textId="77777777" w:rsidR="00571685" w:rsidRPr="00A94715" w:rsidRDefault="00960AF3" w:rsidP="00A94715">
            <w:pPr>
              <w:spacing w:before="120" w:after="120"/>
              <w:rPr>
                <w:color w:val="000000"/>
                <w:sz w:val="26"/>
                <w:szCs w:val="26"/>
              </w:rPr>
            </w:pPr>
            <w:r w:rsidRPr="00A94715">
              <w:rPr>
                <w:color w:val="000000"/>
                <w:sz w:val="26"/>
                <w:szCs w:val="26"/>
              </w:rPr>
              <w:t xml:space="preserve">1. Giới thiệu về CAD và phần mềm AutoCAD  </w:t>
            </w:r>
          </w:p>
        </w:tc>
        <w:tc>
          <w:tcPr>
            <w:tcW w:w="937" w:type="dxa"/>
            <w:tcBorders>
              <w:top w:val="nil"/>
              <w:bottom w:val="nil"/>
            </w:tcBorders>
            <w:shd w:val="clear" w:color="auto" w:fill="auto"/>
            <w:vAlign w:val="center"/>
          </w:tcPr>
          <w:p w14:paraId="079100A7"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bottom w:val="nil"/>
            </w:tcBorders>
            <w:shd w:val="clear" w:color="auto" w:fill="auto"/>
            <w:vAlign w:val="center"/>
          </w:tcPr>
          <w:p w14:paraId="60D2B88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bottom w:val="nil"/>
            </w:tcBorders>
            <w:shd w:val="clear" w:color="auto" w:fill="auto"/>
            <w:vAlign w:val="center"/>
          </w:tcPr>
          <w:p w14:paraId="0EFE21E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bottom w:val="nil"/>
            </w:tcBorders>
            <w:shd w:val="clear" w:color="auto" w:fill="auto"/>
            <w:vAlign w:val="center"/>
          </w:tcPr>
          <w:p w14:paraId="46672050" w14:textId="77777777" w:rsidR="00571685" w:rsidRPr="00A94715" w:rsidRDefault="00571685" w:rsidP="00A94715">
            <w:pPr>
              <w:spacing w:before="120" w:after="120"/>
              <w:jc w:val="center"/>
              <w:rPr>
                <w:color w:val="000000"/>
                <w:sz w:val="26"/>
                <w:szCs w:val="26"/>
              </w:rPr>
            </w:pPr>
          </w:p>
        </w:tc>
      </w:tr>
      <w:tr w:rsidR="00571685" w:rsidRPr="00A94715" w14:paraId="6B869975" w14:textId="77777777">
        <w:trPr>
          <w:trHeight w:val="750"/>
        </w:trPr>
        <w:tc>
          <w:tcPr>
            <w:tcW w:w="905" w:type="dxa"/>
            <w:vMerge/>
            <w:tcBorders>
              <w:bottom w:val="nil"/>
            </w:tcBorders>
            <w:shd w:val="clear" w:color="auto" w:fill="auto"/>
            <w:vAlign w:val="center"/>
          </w:tcPr>
          <w:p w14:paraId="6D04486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585AFF05" w14:textId="77777777" w:rsidR="00571685" w:rsidRPr="00A94715" w:rsidRDefault="00960AF3" w:rsidP="00A94715">
            <w:pPr>
              <w:spacing w:before="120" w:after="120"/>
              <w:rPr>
                <w:color w:val="000000"/>
                <w:sz w:val="26"/>
                <w:szCs w:val="26"/>
              </w:rPr>
            </w:pPr>
            <w:r w:rsidRPr="00A94715">
              <w:rPr>
                <w:color w:val="000000"/>
                <w:sz w:val="26"/>
                <w:szCs w:val="26"/>
              </w:rPr>
              <w:t xml:space="preserve">2. Cài đặt phần mềm AutoCAD </w:t>
            </w:r>
          </w:p>
        </w:tc>
        <w:tc>
          <w:tcPr>
            <w:tcW w:w="937" w:type="dxa"/>
            <w:tcBorders>
              <w:top w:val="nil"/>
              <w:bottom w:val="nil"/>
            </w:tcBorders>
            <w:shd w:val="clear" w:color="auto" w:fill="auto"/>
            <w:vAlign w:val="center"/>
          </w:tcPr>
          <w:p w14:paraId="35F64E0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bottom w:val="nil"/>
            </w:tcBorders>
            <w:shd w:val="clear" w:color="auto" w:fill="auto"/>
            <w:vAlign w:val="center"/>
          </w:tcPr>
          <w:p w14:paraId="451CACB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bottom w:val="nil"/>
            </w:tcBorders>
            <w:shd w:val="clear" w:color="auto" w:fill="auto"/>
            <w:vAlign w:val="center"/>
          </w:tcPr>
          <w:p w14:paraId="781A2B6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bottom w:val="nil"/>
            </w:tcBorders>
            <w:shd w:val="clear" w:color="auto" w:fill="auto"/>
            <w:vAlign w:val="center"/>
          </w:tcPr>
          <w:p w14:paraId="1F0059ED" w14:textId="77777777" w:rsidR="00571685" w:rsidRPr="00A94715" w:rsidRDefault="00571685" w:rsidP="00A94715">
            <w:pPr>
              <w:spacing w:before="120" w:after="120"/>
              <w:jc w:val="center"/>
              <w:rPr>
                <w:color w:val="000000"/>
                <w:sz w:val="26"/>
                <w:szCs w:val="26"/>
              </w:rPr>
            </w:pPr>
          </w:p>
        </w:tc>
      </w:tr>
      <w:tr w:rsidR="00571685" w:rsidRPr="00A94715" w14:paraId="0BC875D9" w14:textId="77777777">
        <w:trPr>
          <w:trHeight w:val="375"/>
        </w:trPr>
        <w:tc>
          <w:tcPr>
            <w:tcW w:w="905" w:type="dxa"/>
            <w:vMerge/>
            <w:tcBorders>
              <w:bottom w:val="nil"/>
            </w:tcBorders>
            <w:shd w:val="clear" w:color="auto" w:fill="auto"/>
            <w:vAlign w:val="center"/>
          </w:tcPr>
          <w:p w14:paraId="25BA1ED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703D98A2" w14:textId="77777777" w:rsidR="00571685" w:rsidRPr="00A94715" w:rsidRDefault="00960AF3" w:rsidP="00A94715">
            <w:pPr>
              <w:spacing w:before="120" w:after="120"/>
              <w:rPr>
                <w:color w:val="000000"/>
                <w:sz w:val="26"/>
                <w:szCs w:val="26"/>
              </w:rPr>
            </w:pPr>
            <w:r w:rsidRPr="00A94715">
              <w:rPr>
                <w:color w:val="000000"/>
                <w:sz w:val="26"/>
                <w:szCs w:val="26"/>
              </w:rPr>
              <w:t>3. Khởi động AutoCAD</w:t>
            </w:r>
          </w:p>
        </w:tc>
        <w:tc>
          <w:tcPr>
            <w:tcW w:w="937" w:type="dxa"/>
            <w:tcBorders>
              <w:top w:val="nil"/>
              <w:bottom w:val="nil"/>
            </w:tcBorders>
            <w:shd w:val="clear" w:color="auto" w:fill="auto"/>
            <w:vAlign w:val="center"/>
          </w:tcPr>
          <w:p w14:paraId="0615751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bottom w:val="nil"/>
            </w:tcBorders>
            <w:shd w:val="clear" w:color="auto" w:fill="auto"/>
            <w:vAlign w:val="center"/>
          </w:tcPr>
          <w:p w14:paraId="0039BF1D"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bottom w:val="nil"/>
            </w:tcBorders>
            <w:shd w:val="clear" w:color="auto" w:fill="auto"/>
            <w:vAlign w:val="center"/>
          </w:tcPr>
          <w:p w14:paraId="4265612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bottom w:val="nil"/>
            </w:tcBorders>
            <w:shd w:val="clear" w:color="auto" w:fill="auto"/>
            <w:vAlign w:val="center"/>
          </w:tcPr>
          <w:p w14:paraId="464CCFB0" w14:textId="77777777" w:rsidR="00571685" w:rsidRPr="00A94715" w:rsidRDefault="00571685" w:rsidP="00A94715">
            <w:pPr>
              <w:spacing w:before="120" w:after="120"/>
              <w:jc w:val="center"/>
              <w:rPr>
                <w:color w:val="000000"/>
                <w:sz w:val="26"/>
                <w:szCs w:val="26"/>
              </w:rPr>
            </w:pPr>
          </w:p>
        </w:tc>
      </w:tr>
      <w:tr w:rsidR="00571685" w:rsidRPr="00A94715" w14:paraId="67DB3E6C" w14:textId="77777777">
        <w:trPr>
          <w:trHeight w:val="750"/>
        </w:trPr>
        <w:tc>
          <w:tcPr>
            <w:tcW w:w="905" w:type="dxa"/>
            <w:vMerge/>
            <w:tcBorders>
              <w:bottom w:val="nil"/>
            </w:tcBorders>
            <w:shd w:val="clear" w:color="auto" w:fill="auto"/>
            <w:vAlign w:val="center"/>
          </w:tcPr>
          <w:p w14:paraId="245DB05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3941ECE4"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4. Các thao tác về file </w:t>
            </w:r>
          </w:p>
        </w:tc>
        <w:tc>
          <w:tcPr>
            <w:tcW w:w="937" w:type="dxa"/>
            <w:tcBorders>
              <w:top w:val="nil"/>
              <w:bottom w:val="nil"/>
            </w:tcBorders>
            <w:shd w:val="clear" w:color="auto" w:fill="auto"/>
            <w:vAlign w:val="center"/>
          </w:tcPr>
          <w:p w14:paraId="3129BC0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bottom w:val="nil"/>
            </w:tcBorders>
            <w:shd w:val="clear" w:color="auto" w:fill="auto"/>
            <w:vAlign w:val="center"/>
          </w:tcPr>
          <w:p w14:paraId="291EF9D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8" w:type="dxa"/>
            <w:tcBorders>
              <w:top w:val="nil"/>
              <w:bottom w:val="nil"/>
            </w:tcBorders>
            <w:shd w:val="clear" w:color="auto" w:fill="auto"/>
            <w:vAlign w:val="center"/>
          </w:tcPr>
          <w:p w14:paraId="24626CE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bottom w:val="nil"/>
            </w:tcBorders>
            <w:shd w:val="clear" w:color="auto" w:fill="auto"/>
            <w:vAlign w:val="center"/>
          </w:tcPr>
          <w:p w14:paraId="6EF92A5E" w14:textId="77777777" w:rsidR="00571685" w:rsidRPr="00A94715" w:rsidRDefault="00571685" w:rsidP="00A94715">
            <w:pPr>
              <w:spacing w:before="120" w:after="120"/>
              <w:jc w:val="center"/>
              <w:rPr>
                <w:color w:val="000000"/>
                <w:sz w:val="26"/>
                <w:szCs w:val="26"/>
              </w:rPr>
            </w:pPr>
          </w:p>
        </w:tc>
      </w:tr>
      <w:tr w:rsidR="00571685" w:rsidRPr="00A94715" w14:paraId="31638BC1" w14:textId="77777777">
        <w:trPr>
          <w:trHeight w:val="750"/>
        </w:trPr>
        <w:tc>
          <w:tcPr>
            <w:tcW w:w="905" w:type="dxa"/>
            <w:vMerge/>
            <w:tcBorders>
              <w:bottom w:val="nil"/>
            </w:tcBorders>
            <w:shd w:val="clear" w:color="auto" w:fill="auto"/>
            <w:vAlign w:val="center"/>
          </w:tcPr>
          <w:p w14:paraId="60F6B33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single" w:sz="4" w:space="0" w:color="000000"/>
            </w:tcBorders>
            <w:shd w:val="clear" w:color="auto" w:fill="auto"/>
            <w:vAlign w:val="center"/>
          </w:tcPr>
          <w:p w14:paraId="73451F3C" w14:textId="77777777" w:rsidR="00571685" w:rsidRPr="00A94715" w:rsidRDefault="00960AF3" w:rsidP="00A94715">
            <w:pPr>
              <w:spacing w:before="120" w:after="120"/>
              <w:rPr>
                <w:color w:val="000000"/>
                <w:sz w:val="26"/>
                <w:szCs w:val="26"/>
              </w:rPr>
            </w:pPr>
            <w:r w:rsidRPr="00A94715">
              <w:rPr>
                <w:color w:val="000000"/>
                <w:sz w:val="26"/>
                <w:szCs w:val="26"/>
              </w:rPr>
              <w:t xml:space="preserve">5. Các chức năng phím tắt.  </w:t>
            </w:r>
          </w:p>
        </w:tc>
        <w:tc>
          <w:tcPr>
            <w:tcW w:w="937" w:type="dxa"/>
            <w:tcBorders>
              <w:top w:val="nil"/>
              <w:bottom w:val="single" w:sz="4" w:space="0" w:color="000000"/>
            </w:tcBorders>
            <w:shd w:val="clear" w:color="auto" w:fill="auto"/>
            <w:vAlign w:val="center"/>
          </w:tcPr>
          <w:p w14:paraId="3DCC491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bottom w:val="single" w:sz="4" w:space="0" w:color="000000"/>
            </w:tcBorders>
            <w:shd w:val="clear" w:color="auto" w:fill="auto"/>
            <w:vAlign w:val="center"/>
          </w:tcPr>
          <w:p w14:paraId="611CE0C7"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bottom w:val="single" w:sz="4" w:space="0" w:color="000000"/>
            </w:tcBorders>
            <w:shd w:val="clear" w:color="auto" w:fill="auto"/>
            <w:vAlign w:val="center"/>
          </w:tcPr>
          <w:p w14:paraId="2BE821F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bottom w:val="single" w:sz="4" w:space="0" w:color="000000"/>
            </w:tcBorders>
            <w:shd w:val="clear" w:color="auto" w:fill="auto"/>
            <w:vAlign w:val="center"/>
          </w:tcPr>
          <w:p w14:paraId="036AC065" w14:textId="77777777" w:rsidR="00571685" w:rsidRPr="00A94715" w:rsidRDefault="00571685" w:rsidP="00A94715">
            <w:pPr>
              <w:spacing w:before="120" w:after="120"/>
              <w:jc w:val="center"/>
              <w:rPr>
                <w:color w:val="000000"/>
                <w:sz w:val="26"/>
                <w:szCs w:val="26"/>
              </w:rPr>
            </w:pPr>
          </w:p>
        </w:tc>
      </w:tr>
      <w:tr w:rsidR="00571685" w:rsidRPr="00A94715" w14:paraId="596FDF9F" w14:textId="77777777">
        <w:trPr>
          <w:trHeight w:val="375"/>
        </w:trPr>
        <w:tc>
          <w:tcPr>
            <w:tcW w:w="905" w:type="dxa"/>
            <w:vMerge w:val="restart"/>
            <w:tcBorders>
              <w:bottom w:val="nil"/>
            </w:tcBorders>
            <w:shd w:val="clear" w:color="auto" w:fill="auto"/>
            <w:vAlign w:val="center"/>
          </w:tcPr>
          <w:p w14:paraId="52F5334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788" w:type="dxa"/>
            <w:tcBorders>
              <w:bottom w:val="nil"/>
            </w:tcBorders>
            <w:shd w:val="clear" w:color="auto" w:fill="auto"/>
            <w:vAlign w:val="center"/>
          </w:tcPr>
          <w:p w14:paraId="23BCB4D6" w14:textId="77777777" w:rsidR="00571685" w:rsidRPr="00A94715" w:rsidRDefault="00960AF3" w:rsidP="00A94715">
            <w:pPr>
              <w:spacing w:before="120" w:after="120"/>
              <w:rPr>
                <w:color w:val="000000"/>
                <w:sz w:val="26"/>
                <w:szCs w:val="26"/>
              </w:rPr>
            </w:pPr>
            <w:r w:rsidRPr="00A94715">
              <w:rPr>
                <w:color w:val="000000"/>
                <w:sz w:val="26"/>
                <w:szCs w:val="26"/>
              </w:rPr>
              <w:t>Bài 2: Thiết lập bản vẽ.</w:t>
            </w:r>
          </w:p>
        </w:tc>
        <w:tc>
          <w:tcPr>
            <w:tcW w:w="937" w:type="dxa"/>
            <w:tcBorders>
              <w:bottom w:val="nil"/>
            </w:tcBorders>
            <w:shd w:val="clear" w:color="auto" w:fill="auto"/>
            <w:vAlign w:val="center"/>
          </w:tcPr>
          <w:p w14:paraId="19723642"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79" w:type="dxa"/>
            <w:tcBorders>
              <w:bottom w:val="nil"/>
            </w:tcBorders>
            <w:shd w:val="clear" w:color="auto" w:fill="auto"/>
            <w:vAlign w:val="center"/>
          </w:tcPr>
          <w:p w14:paraId="4D984483"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c>
          <w:tcPr>
            <w:tcW w:w="1628" w:type="dxa"/>
            <w:tcBorders>
              <w:bottom w:val="nil"/>
            </w:tcBorders>
            <w:shd w:val="clear" w:color="auto" w:fill="auto"/>
            <w:vAlign w:val="center"/>
          </w:tcPr>
          <w:p w14:paraId="65893AD1"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276" w:type="dxa"/>
            <w:tcBorders>
              <w:bottom w:val="nil"/>
            </w:tcBorders>
            <w:shd w:val="clear" w:color="auto" w:fill="auto"/>
            <w:vAlign w:val="center"/>
          </w:tcPr>
          <w:p w14:paraId="5CA24CF9"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1AFF35A7" w14:textId="77777777">
        <w:trPr>
          <w:trHeight w:val="375"/>
        </w:trPr>
        <w:tc>
          <w:tcPr>
            <w:tcW w:w="905" w:type="dxa"/>
            <w:vMerge/>
            <w:tcBorders>
              <w:bottom w:val="nil"/>
            </w:tcBorders>
            <w:shd w:val="clear" w:color="auto" w:fill="auto"/>
            <w:vAlign w:val="center"/>
          </w:tcPr>
          <w:p w14:paraId="33E2B79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788" w:type="dxa"/>
            <w:tcBorders>
              <w:top w:val="nil"/>
              <w:bottom w:val="nil"/>
            </w:tcBorders>
            <w:shd w:val="clear" w:color="auto" w:fill="auto"/>
            <w:vAlign w:val="center"/>
          </w:tcPr>
          <w:p w14:paraId="1BA92998" w14:textId="77777777" w:rsidR="00571685" w:rsidRPr="00A94715" w:rsidRDefault="00960AF3" w:rsidP="00A94715">
            <w:pPr>
              <w:spacing w:before="120" w:after="120"/>
              <w:jc w:val="both"/>
              <w:rPr>
                <w:color w:val="000000"/>
                <w:sz w:val="26"/>
                <w:szCs w:val="26"/>
              </w:rPr>
            </w:pPr>
            <w:r w:rsidRPr="00A94715">
              <w:rPr>
                <w:color w:val="000000"/>
                <w:sz w:val="26"/>
                <w:szCs w:val="26"/>
              </w:rPr>
              <w:t>1. Xác định bản vẽ</w:t>
            </w:r>
          </w:p>
        </w:tc>
        <w:tc>
          <w:tcPr>
            <w:tcW w:w="937" w:type="dxa"/>
            <w:tcBorders>
              <w:top w:val="nil"/>
              <w:bottom w:val="nil"/>
            </w:tcBorders>
            <w:shd w:val="clear" w:color="auto" w:fill="auto"/>
            <w:vAlign w:val="center"/>
          </w:tcPr>
          <w:p w14:paraId="43AD5F9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79" w:type="dxa"/>
            <w:tcBorders>
              <w:top w:val="nil"/>
              <w:bottom w:val="nil"/>
            </w:tcBorders>
            <w:shd w:val="clear" w:color="auto" w:fill="auto"/>
            <w:vAlign w:val="center"/>
          </w:tcPr>
          <w:p w14:paraId="6D3A2176"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1628" w:type="dxa"/>
            <w:tcBorders>
              <w:top w:val="nil"/>
              <w:bottom w:val="nil"/>
            </w:tcBorders>
            <w:shd w:val="clear" w:color="auto" w:fill="auto"/>
            <w:vAlign w:val="center"/>
          </w:tcPr>
          <w:p w14:paraId="6A22AFBD"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bottom w:val="nil"/>
            </w:tcBorders>
            <w:shd w:val="clear" w:color="auto" w:fill="auto"/>
            <w:vAlign w:val="center"/>
          </w:tcPr>
          <w:p w14:paraId="4FBCD9E0" w14:textId="77777777" w:rsidR="00571685" w:rsidRPr="00A94715" w:rsidRDefault="00571685" w:rsidP="00A94715">
            <w:pPr>
              <w:spacing w:before="120" w:after="120"/>
              <w:jc w:val="center"/>
              <w:rPr>
                <w:color w:val="000000"/>
                <w:sz w:val="26"/>
                <w:szCs w:val="26"/>
              </w:rPr>
            </w:pPr>
          </w:p>
        </w:tc>
      </w:tr>
      <w:tr w:rsidR="00571685" w:rsidRPr="00A94715" w14:paraId="451C0C0B" w14:textId="77777777">
        <w:trPr>
          <w:trHeight w:val="375"/>
        </w:trPr>
        <w:tc>
          <w:tcPr>
            <w:tcW w:w="905" w:type="dxa"/>
            <w:vMerge/>
            <w:tcBorders>
              <w:bottom w:val="nil"/>
            </w:tcBorders>
            <w:shd w:val="clear" w:color="auto" w:fill="auto"/>
            <w:vAlign w:val="center"/>
          </w:tcPr>
          <w:p w14:paraId="4BBA01E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single" w:sz="4" w:space="0" w:color="000000"/>
            </w:tcBorders>
            <w:shd w:val="clear" w:color="auto" w:fill="auto"/>
            <w:vAlign w:val="center"/>
          </w:tcPr>
          <w:p w14:paraId="39E7407A" w14:textId="77777777" w:rsidR="00571685" w:rsidRPr="00A94715" w:rsidRDefault="00960AF3" w:rsidP="00A94715">
            <w:pPr>
              <w:spacing w:before="120" w:after="120"/>
              <w:jc w:val="both"/>
              <w:rPr>
                <w:color w:val="000000"/>
                <w:sz w:val="26"/>
                <w:szCs w:val="26"/>
              </w:rPr>
            </w:pPr>
            <w:r w:rsidRPr="00A94715">
              <w:rPr>
                <w:color w:val="000000"/>
                <w:sz w:val="26"/>
                <w:szCs w:val="26"/>
              </w:rPr>
              <w:t>2. Các thao tác cơ bản</w:t>
            </w:r>
          </w:p>
        </w:tc>
        <w:tc>
          <w:tcPr>
            <w:tcW w:w="937" w:type="dxa"/>
            <w:tcBorders>
              <w:top w:val="nil"/>
              <w:bottom w:val="single" w:sz="4" w:space="0" w:color="000000"/>
            </w:tcBorders>
            <w:shd w:val="clear" w:color="auto" w:fill="auto"/>
            <w:vAlign w:val="center"/>
          </w:tcPr>
          <w:p w14:paraId="77A1481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79" w:type="dxa"/>
            <w:tcBorders>
              <w:top w:val="nil"/>
              <w:bottom w:val="single" w:sz="4" w:space="0" w:color="000000"/>
            </w:tcBorders>
            <w:shd w:val="clear" w:color="auto" w:fill="auto"/>
            <w:vAlign w:val="center"/>
          </w:tcPr>
          <w:p w14:paraId="01573D93"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1628" w:type="dxa"/>
            <w:tcBorders>
              <w:top w:val="nil"/>
              <w:bottom w:val="single" w:sz="4" w:space="0" w:color="000000"/>
            </w:tcBorders>
            <w:shd w:val="clear" w:color="auto" w:fill="auto"/>
            <w:vAlign w:val="center"/>
          </w:tcPr>
          <w:p w14:paraId="0AE1F245"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276" w:type="dxa"/>
            <w:tcBorders>
              <w:top w:val="nil"/>
              <w:bottom w:val="single" w:sz="4" w:space="0" w:color="000000"/>
            </w:tcBorders>
            <w:shd w:val="clear" w:color="auto" w:fill="auto"/>
            <w:vAlign w:val="center"/>
          </w:tcPr>
          <w:p w14:paraId="1917E795" w14:textId="77777777" w:rsidR="00571685" w:rsidRPr="00A94715" w:rsidRDefault="00571685" w:rsidP="00A94715">
            <w:pPr>
              <w:spacing w:before="120" w:after="120"/>
              <w:jc w:val="center"/>
              <w:rPr>
                <w:color w:val="000000"/>
                <w:sz w:val="26"/>
                <w:szCs w:val="26"/>
              </w:rPr>
            </w:pPr>
          </w:p>
        </w:tc>
      </w:tr>
      <w:tr w:rsidR="00571685" w:rsidRPr="00A94715" w14:paraId="2B20977F" w14:textId="77777777">
        <w:trPr>
          <w:trHeight w:val="375"/>
        </w:trPr>
        <w:tc>
          <w:tcPr>
            <w:tcW w:w="905" w:type="dxa"/>
            <w:vMerge w:val="restart"/>
            <w:tcBorders>
              <w:bottom w:val="nil"/>
            </w:tcBorders>
            <w:shd w:val="clear" w:color="auto" w:fill="auto"/>
            <w:vAlign w:val="center"/>
          </w:tcPr>
          <w:p w14:paraId="6006DA13"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788" w:type="dxa"/>
            <w:tcBorders>
              <w:bottom w:val="nil"/>
            </w:tcBorders>
            <w:shd w:val="clear" w:color="auto" w:fill="auto"/>
            <w:vAlign w:val="center"/>
          </w:tcPr>
          <w:p w14:paraId="01E8E56B" w14:textId="77777777" w:rsidR="00571685" w:rsidRPr="00A94715" w:rsidRDefault="00960AF3" w:rsidP="00A94715">
            <w:pPr>
              <w:spacing w:before="120" w:after="120"/>
              <w:rPr>
                <w:color w:val="000000"/>
                <w:sz w:val="26"/>
                <w:szCs w:val="26"/>
              </w:rPr>
            </w:pPr>
            <w:r w:rsidRPr="00A94715">
              <w:rPr>
                <w:color w:val="000000"/>
                <w:sz w:val="26"/>
                <w:szCs w:val="26"/>
              </w:rPr>
              <w:t>Bài 3: Lệnh vẽ cơ bản.</w:t>
            </w:r>
          </w:p>
        </w:tc>
        <w:tc>
          <w:tcPr>
            <w:tcW w:w="937" w:type="dxa"/>
            <w:tcBorders>
              <w:bottom w:val="nil"/>
            </w:tcBorders>
            <w:shd w:val="clear" w:color="auto" w:fill="auto"/>
            <w:vAlign w:val="center"/>
          </w:tcPr>
          <w:p w14:paraId="5EB5FD88" w14:textId="77777777" w:rsidR="00571685" w:rsidRPr="00A94715" w:rsidRDefault="00960AF3" w:rsidP="00A94715">
            <w:pPr>
              <w:spacing w:before="120" w:after="120"/>
              <w:jc w:val="center"/>
              <w:rPr>
                <w:b/>
                <w:color w:val="000000"/>
                <w:sz w:val="26"/>
                <w:szCs w:val="26"/>
              </w:rPr>
            </w:pPr>
            <w:r w:rsidRPr="00A94715">
              <w:rPr>
                <w:b/>
                <w:color w:val="000000"/>
                <w:sz w:val="26"/>
                <w:szCs w:val="26"/>
              </w:rPr>
              <w:t>40</w:t>
            </w:r>
          </w:p>
        </w:tc>
        <w:tc>
          <w:tcPr>
            <w:tcW w:w="979" w:type="dxa"/>
            <w:tcBorders>
              <w:bottom w:val="nil"/>
            </w:tcBorders>
            <w:shd w:val="clear" w:color="auto" w:fill="auto"/>
            <w:vAlign w:val="center"/>
          </w:tcPr>
          <w:p w14:paraId="06CC2513" w14:textId="77777777" w:rsidR="00571685" w:rsidRPr="00A94715" w:rsidRDefault="00960AF3" w:rsidP="00A94715">
            <w:pPr>
              <w:spacing w:before="120" w:after="120"/>
              <w:jc w:val="center"/>
              <w:rPr>
                <w:b/>
                <w:color w:val="000000"/>
                <w:sz w:val="26"/>
                <w:szCs w:val="26"/>
              </w:rPr>
            </w:pPr>
            <w:r w:rsidRPr="00A94715">
              <w:rPr>
                <w:b/>
                <w:color w:val="000000"/>
                <w:sz w:val="26"/>
                <w:szCs w:val="26"/>
              </w:rPr>
              <w:t>24</w:t>
            </w:r>
          </w:p>
        </w:tc>
        <w:tc>
          <w:tcPr>
            <w:tcW w:w="1628" w:type="dxa"/>
            <w:tcBorders>
              <w:bottom w:val="nil"/>
            </w:tcBorders>
            <w:shd w:val="clear" w:color="auto" w:fill="auto"/>
            <w:vAlign w:val="center"/>
          </w:tcPr>
          <w:p w14:paraId="60B70C23" w14:textId="77777777" w:rsidR="00571685" w:rsidRPr="00A94715" w:rsidRDefault="00960AF3" w:rsidP="00A94715">
            <w:pPr>
              <w:spacing w:before="120" w:after="120"/>
              <w:jc w:val="center"/>
              <w:rPr>
                <w:b/>
                <w:color w:val="000000"/>
                <w:sz w:val="26"/>
                <w:szCs w:val="26"/>
              </w:rPr>
            </w:pPr>
            <w:r w:rsidRPr="00A94715">
              <w:rPr>
                <w:b/>
                <w:color w:val="000000"/>
                <w:sz w:val="26"/>
                <w:szCs w:val="26"/>
              </w:rPr>
              <w:t>14</w:t>
            </w:r>
          </w:p>
        </w:tc>
        <w:tc>
          <w:tcPr>
            <w:tcW w:w="1276" w:type="dxa"/>
            <w:tcBorders>
              <w:bottom w:val="nil"/>
            </w:tcBorders>
            <w:shd w:val="clear" w:color="auto" w:fill="auto"/>
            <w:vAlign w:val="center"/>
          </w:tcPr>
          <w:p w14:paraId="69598A6E"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r>
      <w:tr w:rsidR="00571685" w:rsidRPr="00A94715" w14:paraId="2AFBDE91" w14:textId="77777777">
        <w:trPr>
          <w:trHeight w:val="375"/>
        </w:trPr>
        <w:tc>
          <w:tcPr>
            <w:tcW w:w="905" w:type="dxa"/>
            <w:vMerge/>
            <w:tcBorders>
              <w:bottom w:val="nil"/>
            </w:tcBorders>
            <w:shd w:val="clear" w:color="auto" w:fill="auto"/>
            <w:vAlign w:val="center"/>
          </w:tcPr>
          <w:p w14:paraId="1C60AE7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788" w:type="dxa"/>
            <w:tcBorders>
              <w:top w:val="nil"/>
              <w:bottom w:val="nil"/>
            </w:tcBorders>
            <w:shd w:val="clear" w:color="auto" w:fill="auto"/>
            <w:vAlign w:val="center"/>
          </w:tcPr>
          <w:p w14:paraId="4410ED95" w14:textId="77777777" w:rsidR="00571685" w:rsidRPr="00A94715" w:rsidRDefault="00960AF3" w:rsidP="00A94715">
            <w:pPr>
              <w:spacing w:before="120" w:after="120"/>
              <w:jc w:val="both"/>
              <w:rPr>
                <w:color w:val="000000"/>
                <w:sz w:val="26"/>
                <w:szCs w:val="26"/>
              </w:rPr>
            </w:pPr>
            <w:r w:rsidRPr="00A94715">
              <w:rPr>
                <w:color w:val="000000"/>
                <w:sz w:val="26"/>
                <w:szCs w:val="26"/>
              </w:rPr>
              <w:t>1. Đoạn thẳng</w:t>
            </w:r>
          </w:p>
        </w:tc>
        <w:tc>
          <w:tcPr>
            <w:tcW w:w="937" w:type="dxa"/>
            <w:tcBorders>
              <w:top w:val="nil"/>
              <w:bottom w:val="nil"/>
            </w:tcBorders>
            <w:shd w:val="clear" w:color="auto" w:fill="auto"/>
            <w:vAlign w:val="center"/>
          </w:tcPr>
          <w:p w14:paraId="58774060"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79" w:type="dxa"/>
            <w:tcBorders>
              <w:top w:val="nil"/>
              <w:bottom w:val="nil"/>
            </w:tcBorders>
            <w:shd w:val="clear" w:color="auto" w:fill="auto"/>
            <w:vAlign w:val="center"/>
          </w:tcPr>
          <w:p w14:paraId="71ED752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8" w:type="dxa"/>
            <w:tcBorders>
              <w:top w:val="nil"/>
              <w:bottom w:val="nil"/>
            </w:tcBorders>
            <w:shd w:val="clear" w:color="auto" w:fill="auto"/>
            <w:vAlign w:val="center"/>
          </w:tcPr>
          <w:p w14:paraId="3DB3F73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3C1FCCAD" w14:textId="77777777" w:rsidR="00571685" w:rsidRPr="00A94715" w:rsidRDefault="00571685" w:rsidP="00A94715">
            <w:pPr>
              <w:spacing w:before="120" w:after="120"/>
              <w:jc w:val="center"/>
              <w:rPr>
                <w:color w:val="000000"/>
                <w:sz w:val="26"/>
                <w:szCs w:val="26"/>
              </w:rPr>
            </w:pPr>
          </w:p>
        </w:tc>
      </w:tr>
      <w:tr w:rsidR="00571685" w:rsidRPr="00A94715" w14:paraId="067C3F47" w14:textId="77777777">
        <w:trPr>
          <w:trHeight w:val="375"/>
        </w:trPr>
        <w:tc>
          <w:tcPr>
            <w:tcW w:w="905" w:type="dxa"/>
            <w:vMerge/>
            <w:tcBorders>
              <w:bottom w:val="nil"/>
            </w:tcBorders>
            <w:shd w:val="clear" w:color="auto" w:fill="auto"/>
            <w:vAlign w:val="center"/>
          </w:tcPr>
          <w:p w14:paraId="1B9632B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6C24B913" w14:textId="77777777" w:rsidR="00571685" w:rsidRPr="00A94715" w:rsidRDefault="00960AF3" w:rsidP="00A94715">
            <w:pPr>
              <w:spacing w:before="120" w:after="120"/>
              <w:jc w:val="both"/>
              <w:rPr>
                <w:color w:val="000000"/>
                <w:sz w:val="26"/>
                <w:szCs w:val="26"/>
              </w:rPr>
            </w:pPr>
            <w:r w:rsidRPr="00A94715">
              <w:rPr>
                <w:color w:val="000000"/>
                <w:sz w:val="26"/>
                <w:szCs w:val="26"/>
              </w:rPr>
              <w:t>2. Đường tròn</w:t>
            </w:r>
          </w:p>
        </w:tc>
        <w:tc>
          <w:tcPr>
            <w:tcW w:w="937" w:type="dxa"/>
            <w:tcBorders>
              <w:top w:val="nil"/>
              <w:bottom w:val="nil"/>
            </w:tcBorders>
            <w:shd w:val="clear" w:color="auto" w:fill="auto"/>
            <w:vAlign w:val="center"/>
          </w:tcPr>
          <w:p w14:paraId="57DCEDE2"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79" w:type="dxa"/>
            <w:tcBorders>
              <w:top w:val="nil"/>
              <w:bottom w:val="nil"/>
            </w:tcBorders>
            <w:shd w:val="clear" w:color="auto" w:fill="auto"/>
            <w:vAlign w:val="center"/>
          </w:tcPr>
          <w:p w14:paraId="519EEB2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8" w:type="dxa"/>
            <w:tcBorders>
              <w:top w:val="nil"/>
              <w:bottom w:val="nil"/>
            </w:tcBorders>
            <w:shd w:val="clear" w:color="auto" w:fill="auto"/>
            <w:vAlign w:val="center"/>
          </w:tcPr>
          <w:p w14:paraId="58B091F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08DC4CD5" w14:textId="77777777" w:rsidR="00571685" w:rsidRPr="00A94715" w:rsidRDefault="00571685" w:rsidP="00A94715">
            <w:pPr>
              <w:spacing w:before="120" w:after="120"/>
              <w:jc w:val="center"/>
              <w:rPr>
                <w:color w:val="000000"/>
                <w:sz w:val="26"/>
                <w:szCs w:val="26"/>
              </w:rPr>
            </w:pPr>
          </w:p>
        </w:tc>
      </w:tr>
      <w:tr w:rsidR="00571685" w:rsidRPr="00A94715" w14:paraId="056770D6" w14:textId="77777777">
        <w:trPr>
          <w:trHeight w:val="375"/>
        </w:trPr>
        <w:tc>
          <w:tcPr>
            <w:tcW w:w="905" w:type="dxa"/>
            <w:vMerge/>
            <w:tcBorders>
              <w:bottom w:val="nil"/>
            </w:tcBorders>
            <w:shd w:val="clear" w:color="auto" w:fill="auto"/>
            <w:vAlign w:val="center"/>
          </w:tcPr>
          <w:p w14:paraId="67944D9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3F71D95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3. Cung tròn </w:t>
            </w:r>
          </w:p>
        </w:tc>
        <w:tc>
          <w:tcPr>
            <w:tcW w:w="937" w:type="dxa"/>
            <w:tcBorders>
              <w:top w:val="nil"/>
              <w:bottom w:val="nil"/>
            </w:tcBorders>
            <w:shd w:val="clear" w:color="auto" w:fill="auto"/>
            <w:vAlign w:val="center"/>
          </w:tcPr>
          <w:p w14:paraId="0DACF5D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79" w:type="dxa"/>
            <w:tcBorders>
              <w:top w:val="nil"/>
              <w:bottom w:val="nil"/>
            </w:tcBorders>
            <w:shd w:val="clear" w:color="auto" w:fill="auto"/>
            <w:vAlign w:val="center"/>
          </w:tcPr>
          <w:p w14:paraId="3F601B4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8" w:type="dxa"/>
            <w:tcBorders>
              <w:top w:val="nil"/>
              <w:bottom w:val="nil"/>
            </w:tcBorders>
            <w:shd w:val="clear" w:color="auto" w:fill="auto"/>
            <w:vAlign w:val="center"/>
          </w:tcPr>
          <w:p w14:paraId="6502B13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335600BF" w14:textId="77777777" w:rsidR="00571685" w:rsidRPr="00A94715" w:rsidRDefault="00571685" w:rsidP="00A94715">
            <w:pPr>
              <w:spacing w:before="120" w:after="120"/>
              <w:jc w:val="center"/>
              <w:rPr>
                <w:color w:val="000000"/>
                <w:sz w:val="26"/>
                <w:szCs w:val="26"/>
              </w:rPr>
            </w:pPr>
          </w:p>
        </w:tc>
      </w:tr>
      <w:tr w:rsidR="00571685" w:rsidRPr="00A94715" w14:paraId="509E1504" w14:textId="77777777">
        <w:trPr>
          <w:trHeight w:val="375"/>
        </w:trPr>
        <w:tc>
          <w:tcPr>
            <w:tcW w:w="905" w:type="dxa"/>
            <w:vMerge/>
            <w:tcBorders>
              <w:bottom w:val="nil"/>
            </w:tcBorders>
            <w:shd w:val="clear" w:color="auto" w:fill="auto"/>
            <w:vAlign w:val="center"/>
          </w:tcPr>
          <w:p w14:paraId="6C60863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4E0A39A8" w14:textId="77777777" w:rsidR="00571685" w:rsidRPr="00A94715" w:rsidRDefault="00960AF3" w:rsidP="00A94715">
            <w:pPr>
              <w:spacing w:before="120" w:after="120"/>
              <w:jc w:val="both"/>
              <w:rPr>
                <w:color w:val="000000"/>
                <w:sz w:val="26"/>
                <w:szCs w:val="26"/>
              </w:rPr>
            </w:pPr>
            <w:r w:rsidRPr="00A94715">
              <w:rPr>
                <w:color w:val="000000"/>
                <w:sz w:val="26"/>
                <w:szCs w:val="26"/>
              </w:rPr>
              <w:t>4. Các thủ thuật hiệu chỉnh</w:t>
            </w:r>
          </w:p>
        </w:tc>
        <w:tc>
          <w:tcPr>
            <w:tcW w:w="937" w:type="dxa"/>
            <w:tcBorders>
              <w:top w:val="nil"/>
              <w:bottom w:val="nil"/>
            </w:tcBorders>
            <w:shd w:val="clear" w:color="auto" w:fill="auto"/>
            <w:vAlign w:val="center"/>
          </w:tcPr>
          <w:p w14:paraId="7952D318"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979" w:type="dxa"/>
            <w:tcBorders>
              <w:top w:val="nil"/>
              <w:bottom w:val="nil"/>
            </w:tcBorders>
            <w:shd w:val="clear" w:color="auto" w:fill="auto"/>
            <w:vAlign w:val="center"/>
          </w:tcPr>
          <w:p w14:paraId="79794397"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628" w:type="dxa"/>
            <w:tcBorders>
              <w:top w:val="nil"/>
              <w:bottom w:val="nil"/>
            </w:tcBorders>
            <w:shd w:val="clear" w:color="auto" w:fill="auto"/>
            <w:vAlign w:val="center"/>
          </w:tcPr>
          <w:p w14:paraId="3C22EC12"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276" w:type="dxa"/>
            <w:tcBorders>
              <w:top w:val="nil"/>
              <w:bottom w:val="nil"/>
            </w:tcBorders>
            <w:shd w:val="clear" w:color="auto" w:fill="auto"/>
            <w:vAlign w:val="center"/>
          </w:tcPr>
          <w:p w14:paraId="22C73DE4" w14:textId="77777777" w:rsidR="00571685" w:rsidRPr="00A94715" w:rsidRDefault="00571685" w:rsidP="00A94715">
            <w:pPr>
              <w:spacing w:before="120" w:after="120"/>
              <w:jc w:val="center"/>
              <w:rPr>
                <w:color w:val="000000"/>
                <w:sz w:val="26"/>
                <w:szCs w:val="26"/>
              </w:rPr>
            </w:pPr>
          </w:p>
        </w:tc>
      </w:tr>
      <w:tr w:rsidR="00571685" w:rsidRPr="00A94715" w14:paraId="085C75BC" w14:textId="77777777">
        <w:trPr>
          <w:trHeight w:val="375"/>
        </w:trPr>
        <w:tc>
          <w:tcPr>
            <w:tcW w:w="905" w:type="dxa"/>
            <w:vMerge/>
            <w:tcBorders>
              <w:bottom w:val="nil"/>
            </w:tcBorders>
            <w:shd w:val="clear" w:color="auto" w:fill="auto"/>
            <w:vAlign w:val="center"/>
          </w:tcPr>
          <w:p w14:paraId="5B99155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1AD4911C" w14:textId="77777777" w:rsidR="00571685" w:rsidRPr="00A94715" w:rsidRDefault="00960AF3" w:rsidP="00A94715">
            <w:pPr>
              <w:spacing w:before="120" w:after="120"/>
              <w:jc w:val="both"/>
              <w:rPr>
                <w:color w:val="000000"/>
                <w:sz w:val="26"/>
                <w:szCs w:val="26"/>
              </w:rPr>
            </w:pPr>
            <w:r w:rsidRPr="00A94715">
              <w:rPr>
                <w:color w:val="000000"/>
                <w:sz w:val="26"/>
                <w:szCs w:val="26"/>
              </w:rPr>
              <w:t>5. Lệnh vẽ đa giác (Polygon)</w:t>
            </w:r>
          </w:p>
        </w:tc>
        <w:tc>
          <w:tcPr>
            <w:tcW w:w="937" w:type="dxa"/>
            <w:tcBorders>
              <w:top w:val="nil"/>
              <w:bottom w:val="nil"/>
            </w:tcBorders>
            <w:shd w:val="clear" w:color="auto" w:fill="auto"/>
            <w:vAlign w:val="center"/>
          </w:tcPr>
          <w:p w14:paraId="67CFA53A"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79" w:type="dxa"/>
            <w:tcBorders>
              <w:top w:val="nil"/>
              <w:bottom w:val="nil"/>
            </w:tcBorders>
            <w:shd w:val="clear" w:color="auto" w:fill="auto"/>
            <w:vAlign w:val="center"/>
          </w:tcPr>
          <w:p w14:paraId="24029BE8"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628" w:type="dxa"/>
            <w:tcBorders>
              <w:top w:val="nil"/>
              <w:bottom w:val="nil"/>
            </w:tcBorders>
            <w:shd w:val="clear" w:color="auto" w:fill="auto"/>
            <w:vAlign w:val="center"/>
          </w:tcPr>
          <w:p w14:paraId="1323D419"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276" w:type="dxa"/>
            <w:tcBorders>
              <w:top w:val="nil"/>
              <w:bottom w:val="nil"/>
            </w:tcBorders>
            <w:shd w:val="clear" w:color="auto" w:fill="auto"/>
            <w:vAlign w:val="center"/>
          </w:tcPr>
          <w:p w14:paraId="608C7B20" w14:textId="77777777" w:rsidR="00571685" w:rsidRPr="00A94715" w:rsidRDefault="00571685" w:rsidP="00A94715">
            <w:pPr>
              <w:spacing w:before="120" w:after="120"/>
              <w:jc w:val="center"/>
              <w:rPr>
                <w:color w:val="000000"/>
                <w:sz w:val="26"/>
                <w:szCs w:val="26"/>
              </w:rPr>
            </w:pPr>
          </w:p>
        </w:tc>
      </w:tr>
      <w:tr w:rsidR="00571685" w:rsidRPr="00A94715" w14:paraId="0143BE08" w14:textId="77777777">
        <w:trPr>
          <w:trHeight w:val="750"/>
        </w:trPr>
        <w:tc>
          <w:tcPr>
            <w:tcW w:w="905" w:type="dxa"/>
            <w:vMerge/>
            <w:tcBorders>
              <w:bottom w:val="nil"/>
            </w:tcBorders>
            <w:shd w:val="clear" w:color="auto" w:fill="auto"/>
            <w:vAlign w:val="center"/>
          </w:tcPr>
          <w:p w14:paraId="5E1D717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2A9760C3" w14:textId="77777777" w:rsidR="00571685" w:rsidRPr="00A94715" w:rsidRDefault="00960AF3" w:rsidP="00A94715">
            <w:pPr>
              <w:spacing w:before="120" w:after="120"/>
              <w:jc w:val="both"/>
              <w:rPr>
                <w:color w:val="000000"/>
                <w:sz w:val="26"/>
                <w:szCs w:val="26"/>
              </w:rPr>
            </w:pPr>
            <w:r w:rsidRPr="00A94715">
              <w:rPr>
                <w:color w:val="000000"/>
                <w:sz w:val="26"/>
                <w:szCs w:val="26"/>
              </w:rPr>
              <w:t>6. Lệnh vẽ hình chữ nhật (Rectangle)</w:t>
            </w:r>
          </w:p>
        </w:tc>
        <w:tc>
          <w:tcPr>
            <w:tcW w:w="937" w:type="dxa"/>
            <w:tcBorders>
              <w:top w:val="nil"/>
              <w:bottom w:val="nil"/>
            </w:tcBorders>
            <w:shd w:val="clear" w:color="auto" w:fill="auto"/>
            <w:vAlign w:val="center"/>
          </w:tcPr>
          <w:p w14:paraId="0C67F3F5"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79" w:type="dxa"/>
            <w:tcBorders>
              <w:top w:val="nil"/>
              <w:bottom w:val="nil"/>
            </w:tcBorders>
            <w:shd w:val="clear" w:color="auto" w:fill="auto"/>
            <w:vAlign w:val="center"/>
          </w:tcPr>
          <w:p w14:paraId="0B06ACB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628" w:type="dxa"/>
            <w:tcBorders>
              <w:top w:val="nil"/>
              <w:bottom w:val="nil"/>
            </w:tcBorders>
            <w:shd w:val="clear" w:color="auto" w:fill="auto"/>
            <w:vAlign w:val="center"/>
          </w:tcPr>
          <w:p w14:paraId="1A1B95A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2F483C72" w14:textId="77777777" w:rsidR="00571685" w:rsidRPr="00A94715" w:rsidRDefault="00571685" w:rsidP="00A94715">
            <w:pPr>
              <w:spacing w:before="120" w:after="120"/>
              <w:jc w:val="center"/>
              <w:rPr>
                <w:color w:val="000000"/>
                <w:sz w:val="26"/>
                <w:szCs w:val="26"/>
              </w:rPr>
            </w:pPr>
          </w:p>
        </w:tc>
      </w:tr>
      <w:tr w:rsidR="00571685" w:rsidRPr="00A94715" w14:paraId="7922EDA2" w14:textId="77777777">
        <w:trPr>
          <w:trHeight w:val="375"/>
        </w:trPr>
        <w:tc>
          <w:tcPr>
            <w:tcW w:w="905" w:type="dxa"/>
            <w:vMerge/>
            <w:tcBorders>
              <w:bottom w:val="nil"/>
            </w:tcBorders>
            <w:shd w:val="clear" w:color="auto" w:fill="auto"/>
            <w:vAlign w:val="center"/>
          </w:tcPr>
          <w:p w14:paraId="1EDDD98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3FEDDDDD" w14:textId="77777777" w:rsidR="00571685" w:rsidRPr="00A94715" w:rsidRDefault="00960AF3" w:rsidP="00A94715">
            <w:pPr>
              <w:spacing w:before="120" w:after="120"/>
              <w:jc w:val="both"/>
              <w:rPr>
                <w:color w:val="000000"/>
                <w:sz w:val="26"/>
                <w:szCs w:val="26"/>
              </w:rPr>
            </w:pPr>
            <w:r w:rsidRPr="00A94715">
              <w:rPr>
                <w:color w:val="000000"/>
                <w:sz w:val="26"/>
                <w:szCs w:val="26"/>
              </w:rPr>
              <w:t>7. Lệnh vẽ hình elip (Ellipse)</w:t>
            </w:r>
          </w:p>
        </w:tc>
        <w:tc>
          <w:tcPr>
            <w:tcW w:w="937" w:type="dxa"/>
            <w:tcBorders>
              <w:top w:val="nil"/>
              <w:bottom w:val="nil"/>
            </w:tcBorders>
            <w:shd w:val="clear" w:color="auto" w:fill="auto"/>
            <w:vAlign w:val="center"/>
          </w:tcPr>
          <w:p w14:paraId="23654EE0"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79" w:type="dxa"/>
            <w:tcBorders>
              <w:top w:val="nil"/>
              <w:bottom w:val="nil"/>
            </w:tcBorders>
            <w:shd w:val="clear" w:color="auto" w:fill="auto"/>
            <w:vAlign w:val="center"/>
          </w:tcPr>
          <w:p w14:paraId="008FB29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8" w:type="dxa"/>
            <w:tcBorders>
              <w:top w:val="nil"/>
              <w:bottom w:val="nil"/>
            </w:tcBorders>
            <w:shd w:val="clear" w:color="auto" w:fill="auto"/>
            <w:vAlign w:val="center"/>
          </w:tcPr>
          <w:p w14:paraId="23C3A5D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23BF3362" w14:textId="77777777" w:rsidR="00571685" w:rsidRPr="00A94715" w:rsidRDefault="00571685" w:rsidP="00A94715">
            <w:pPr>
              <w:spacing w:before="120" w:after="120"/>
              <w:jc w:val="center"/>
              <w:rPr>
                <w:color w:val="000000"/>
                <w:sz w:val="26"/>
                <w:szCs w:val="26"/>
              </w:rPr>
            </w:pPr>
          </w:p>
        </w:tc>
      </w:tr>
      <w:tr w:rsidR="00571685" w:rsidRPr="00A94715" w14:paraId="1FA54459" w14:textId="77777777">
        <w:trPr>
          <w:trHeight w:val="750"/>
        </w:trPr>
        <w:tc>
          <w:tcPr>
            <w:tcW w:w="905" w:type="dxa"/>
            <w:vMerge/>
            <w:tcBorders>
              <w:bottom w:val="nil"/>
            </w:tcBorders>
            <w:shd w:val="clear" w:color="auto" w:fill="auto"/>
            <w:vAlign w:val="center"/>
          </w:tcPr>
          <w:p w14:paraId="4C035CC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single" w:sz="4" w:space="0" w:color="000000"/>
            </w:tcBorders>
            <w:shd w:val="clear" w:color="auto" w:fill="auto"/>
            <w:vAlign w:val="center"/>
          </w:tcPr>
          <w:p w14:paraId="380BC06C" w14:textId="77777777" w:rsidR="00571685" w:rsidRPr="00A94715" w:rsidRDefault="00960AF3" w:rsidP="00A94715">
            <w:pPr>
              <w:spacing w:before="120" w:after="120"/>
              <w:jc w:val="both"/>
              <w:rPr>
                <w:color w:val="000000"/>
                <w:sz w:val="26"/>
                <w:szCs w:val="26"/>
              </w:rPr>
            </w:pPr>
            <w:r w:rsidRPr="00A94715">
              <w:rPr>
                <w:color w:val="000000"/>
                <w:sz w:val="26"/>
                <w:szCs w:val="26"/>
              </w:rPr>
              <w:t>8. Các lệnh hiệu chỉnh đối tượng</w:t>
            </w:r>
          </w:p>
        </w:tc>
        <w:tc>
          <w:tcPr>
            <w:tcW w:w="937" w:type="dxa"/>
            <w:tcBorders>
              <w:top w:val="nil"/>
              <w:bottom w:val="single" w:sz="4" w:space="0" w:color="000000"/>
            </w:tcBorders>
            <w:shd w:val="clear" w:color="auto" w:fill="auto"/>
            <w:vAlign w:val="center"/>
          </w:tcPr>
          <w:p w14:paraId="35E1BF8F"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979" w:type="dxa"/>
            <w:tcBorders>
              <w:top w:val="nil"/>
              <w:bottom w:val="single" w:sz="4" w:space="0" w:color="000000"/>
            </w:tcBorders>
            <w:shd w:val="clear" w:color="auto" w:fill="auto"/>
            <w:vAlign w:val="center"/>
          </w:tcPr>
          <w:p w14:paraId="307EA00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628" w:type="dxa"/>
            <w:tcBorders>
              <w:top w:val="nil"/>
              <w:bottom w:val="single" w:sz="4" w:space="0" w:color="000000"/>
            </w:tcBorders>
            <w:shd w:val="clear" w:color="auto" w:fill="auto"/>
            <w:vAlign w:val="center"/>
          </w:tcPr>
          <w:p w14:paraId="04CCEBAE"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276" w:type="dxa"/>
            <w:tcBorders>
              <w:top w:val="nil"/>
              <w:bottom w:val="single" w:sz="4" w:space="0" w:color="000000"/>
            </w:tcBorders>
            <w:shd w:val="clear" w:color="auto" w:fill="auto"/>
            <w:vAlign w:val="center"/>
          </w:tcPr>
          <w:p w14:paraId="447A373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410F5515" w14:textId="77777777">
        <w:trPr>
          <w:trHeight w:val="750"/>
        </w:trPr>
        <w:tc>
          <w:tcPr>
            <w:tcW w:w="905" w:type="dxa"/>
            <w:vMerge w:val="restart"/>
            <w:tcBorders>
              <w:bottom w:val="nil"/>
              <w:right w:val="single" w:sz="4" w:space="0" w:color="000000"/>
            </w:tcBorders>
            <w:shd w:val="clear" w:color="auto" w:fill="auto"/>
            <w:vAlign w:val="center"/>
          </w:tcPr>
          <w:p w14:paraId="223BDE7B"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4</w:t>
            </w:r>
          </w:p>
        </w:tc>
        <w:tc>
          <w:tcPr>
            <w:tcW w:w="3788" w:type="dxa"/>
            <w:tcBorders>
              <w:top w:val="single" w:sz="4" w:space="0" w:color="000000"/>
              <w:left w:val="single" w:sz="4" w:space="0" w:color="000000"/>
              <w:bottom w:val="nil"/>
              <w:right w:val="single" w:sz="4" w:space="0" w:color="000000"/>
            </w:tcBorders>
            <w:shd w:val="clear" w:color="auto" w:fill="auto"/>
            <w:vAlign w:val="center"/>
          </w:tcPr>
          <w:p w14:paraId="6DD2C77C" w14:textId="77777777" w:rsidR="00571685" w:rsidRPr="00A94715" w:rsidRDefault="00960AF3" w:rsidP="00A94715">
            <w:pPr>
              <w:spacing w:before="120" w:after="120"/>
              <w:rPr>
                <w:color w:val="000000"/>
                <w:sz w:val="26"/>
                <w:szCs w:val="26"/>
              </w:rPr>
            </w:pPr>
            <w:r w:rsidRPr="00A94715">
              <w:rPr>
                <w:color w:val="000000"/>
                <w:sz w:val="26"/>
                <w:szCs w:val="26"/>
              </w:rPr>
              <w:t>Bài 4: Làm việc với lớp đối tượng.</w:t>
            </w:r>
          </w:p>
        </w:tc>
        <w:tc>
          <w:tcPr>
            <w:tcW w:w="937" w:type="dxa"/>
            <w:tcBorders>
              <w:top w:val="single" w:sz="4" w:space="0" w:color="000000"/>
              <w:left w:val="single" w:sz="4" w:space="0" w:color="000000"/>
              <w:bottom w:val="nil"/>
              <w:right w:val="single" w:sz="4" w:space="0" w:color="000000"/>
            </w:tcBorders>
            <w:shd w:val="clear" w:color="auto" w:fill="auto"/>
            <w:vAlign w:val="center"/>
          </w:tcPr>
          <w:p w14:paraId="4A3BBFBB" w14:textId="77777777" w:rsidR="00571685" w:rsidRPr="00A94715" w:rsidRDefault="00960AF3" w:rsidP="00A94715">
            <w:pPr>
              <w:spacing w:before="120" w:after="120"/>
              <w:jc w:val="center"/>
              <w:rPr>
                <w:b/>
                <w:color w:val="000000"/>
                <w:sz w:val="26"/>
                <w:szCs w:val="26"/>
              </w:rPr>
            </w:pPr>
            <w:r w:rsidRPr="00A94715">
              <w:rPr>
                <w:b/>
                <w:color w:val="000000"/>
                <w:sz w:val="26"/>
                <w:szCs w:val="26"/>
              </w:rPr>
              <w:t>20</w:t>
            </w:r>
          </w:p>
        </w:tc>
        <w:tc>
          <w:tcPr>
            <w:tcW w:w="979" w:type="dxa"/>
            <w:tcBorders>
              <w:top w:val="single" w:sz="4" w:space="0" w:color="000000"/>
              <w:left w:val="single" w:sz="4" w:space="0" w:color="000000"/>
              <w:bottom w:val="nil"/>
              <w:right w:val="single" w:sz="4" w:space="0" w:color="000000"/>
            </w:tcBorders>
            <w:shd w:val="clear" w:color="auto" w:fill="auto"/>
            <w:vAlign w:val="center"/>
          </w:tcPr>
          <w:p w14:paraId="7137411F"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tc>
        <w:tc>
          <w:tcPr>
            <w:tcW w:w="1628" w:type="dxa"/>
            <w:tcBorders>
              <w:top w:val="single" w:sz="4" w:space="0" w:color="000000"/>
              <w:left w:val="single" w:sz="4" w:space="0" w:color="000000"/>
              <w:bottom w:val="nil"/>
              <w:right w:val="single" w:sz="4" w:space="0" w:color="000000"/>
            </w:tcBorders>
            <w:shd w:val="clear" w:color="auto" w:fill="auto"/>
            <w:vAlign w:val="center"/>
          </w:tcPr>
          <w:p w14:paraId="6FCA3A72" w14:textId="77777777" w:rsidR="00571685" w:rsidRPr="00A94715" w:rsidRDefault="00960AF3" w:rsidP="00A94715">
            <w:pPr>
              <w:spacing w:before="120" w:after="120"/>
              <w:jc w:val="center"/>
              <w:rPr>
                <w:b/>
                <w:color w:val="000000"/>
                <w:sz w:val="26"/>
                <w:szCs w:val="26"/>
              </w:rPr>
            </w:pPr>
            <w:r w:rsidRPr="00A94715">
              <w:rPr>
                <w:b/>
                <w:color w:val="000000"/>
                <w:sz w:val="26"/>
                <w:szCs w:val="26"/>
              </w:rPr>
              <w:t>6</w:t>
            </w:r>
          </w:p>
        </w:tc>
        <w:tc>
          <w:tcPr>
            <w:tcW w:w="1276" w:type="dxa"/>
            <w:tcBorders>
              <w:top w:val="single" w:sz="4" w:space="0" w:color="000000"/>
              <w:left w:val="single" w:sz="4" w:space="0" w:color="000000"/>
              <w:bottom w:val="nil"/>
              <w:right w:val="single" w:sz="4" w:space="0" w:color="000000"/>
            </w:tcBorders>
            <w:shd w:val="clear" w:color="auto" w:fill="auto"/>
            <w:vAlign w:val="center"/>
          </w:tcPr>
          <w:p w14:paraId="3C310EBE"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r>
      <w:tr w:rsidR="00571685" w:rsidRPr="00A94715" w14:paraId="5CE5A6D6" w14:textId="77777777">
        <w:trPr>
          <w:trHeight w:val="750"/>
        </w:trPr>
        <w:tc>
          <w:tcPr>
            <w:tcW w:w="905" w:type="dxa"/>
            <w:vMerge/>
            <w:tcBorders>
              <w:bottom w:val="nil"/>
              <w:right w:val="single" w:sz="4" w:space="0" w:color="000000"/>
            </w:tcBorders>
            <w:shd w:val="clear" w:color="auto" w:fill="auto"/>
            <w:vAlign w:val="center"/>
          </w:tcPr>
          <w:p w14:paraId="043FDA1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788" w:type="dxa"/>
            <w:tcBorders>
              <w:top w:val="nil"/>
              <w:left w:val="single" w:sz="4" w:space="0" w:color="000000"/>
              <w:bottom w:val="nil"/>
              <w:right w:val="single" w:sz="4" w:space="0" w:color="000000"/>
            </w:tcBorders>
            <w:shd w:val="clear" w:color="auto" w:fill="auto"/>
            <w:vAlign w:val="center"/>
          </w:tcPr>
          <w:p w14:paraId="209ED843" w14:textId="77777777" w:rsidR="00571685" w:rsidRPr="00A94715" w:rsidRDefault="00960AF3" w:rsidP="00A94715">
            <w:pPr>
              <w:spacing w:before="120" w:after="120"/>
              <w:jc w:val="both"/>
              <w:rPr>
                <w:color w:val="000000"/>
                <w:sz w:val="26"/>
                <w:szCs w:val="26"/>
              </w:rPr>
            </w:pPr>
            <w:r w:rsidRPr="00A94715">
              <w:rPr>
                <w:color w:val="000000"/>
                <w:sz w:val="26"/>
                <w:szCs w:val="26"/>
              </w:rPr>
              <w:t>1. Khái niệm về Layer</w:t>
            </w:r>
          </w:p>
        </w:tc>
        <w:tc>
          <w:tcPr>
            <w:tcW w:w="937" w:type="dxa"/>
            <w:tcBorders>
              <w:top w:val="nil"/>
              <w:left w:val="single" w:sz="4" w:space="0" w:color="000000"/>
              <w:bottom w:val="nil"/>
              <w:right w:val="single" w:sz="4" w:space="0" w:color="000000"/>
            </w:tcBorders>
            <w:shd w:val="clear" w:color="auto" w:fill="auto"/>
            <w:vAlign w:val="center"/>
          </w:tcPr>
          <w:p w14:paraId="08DB3A64"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979" w:type="dxa"/>
            <w:tcBorders>
              <w:top w:val="nil"/>
              <w:left w:val="single" w:sz="4" w:space="0" w:color="000000"/>
              <w:bottom w:val="nil"/>
              <w:right w:val="single" w:sz="4" w:space="0" w:color="000000"/>
            </w:tcBorders>
            <w:shd w:val="clear" w:color="auto" w:fill="auto"/>
            <w:vAlign w:val="center"/>
          </w:tcPr>
          <w:p w14:paraId="5D5BBCB5"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628" w:type="dxa"/>
            <w:tcBorders>
              <w:top w:val="nil"/>
              <w:left w:val="single" w:sz="4" w:space="0" w:color="000000"/>
              <w:bottom w:val="nil"/>
              <w:right w:val="single" w:sz="4" w:space="0" w:color="000000"/>
            </w:tcBorders>
            <w:shd w:val="clear" w:color="auto" w:fill="auto"/>
            <w:vAlign w:val="center"/>
          </w:tcPr>
          <w:p w14:paraId="2363564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left w:val="single" w:sz="4" w:space="0" w:color="000000"/>
              <w:bottom w:val="nil"/>
              <w:right w:val="single" w:sz="4" w:space="0" w:color="000000"/>
            </w:tcBorders>
            <w:shd w:val="clear" w:color="auto" w:fill="auto"/>
            <w:vAlign w:val="center"/>
          </w:tcPr>
          <w:p w14:paraId="34F2AD0D" w14:textId="77777777" w:rsidR="00571685" w:rsidRPr="00A94715" w:rsidRDefault="00571685" w:rsidP="00A94715">
            <w:pPr>
              <w:spacing w:before="120" w:after="120"/>
              <w:jc w:val="center"/>
              <w:rPr>
                <w:color w:val="000000"/>
                <w:sz w:val="26"/>
                <w:szCs w:val="26"/>
              </w:rPr>
            </w:pPr>
          </w:p>
        </w:tc>
      </w:tr>
      <w:tr w:rsidR="00571685" w:rsidRPr="00A94715" w14:paraId="29BD16BF" w14:textId="77777777">
        <w:trPr>
          <w:trHeight w:val="375"/>
        </w:trPr>
        <w:tc>
          <w:tcPr>
            <w:tcW w:w="905" w:type="dxa"/>
            <w:vMerge/>
            <w:tcBorders>
              <w:bottom w:val="nil"/>
              <w:right w:val="single" w:sz="4" w:space="0" w:color="000000"/>
            </w:tcBorders>
            <w:shd w:val="clear" w:color="auto" w:fill="auto"/>
            <w:vAlign w:val="center"/>
          </w:tcPr>
          <w:p w14:paraId="713E34C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left w:val="single" w:sz="4" w:space="0" w:color="000000"/>
              <w:bottom w:val="single" w:sz="4" w:space="0" w:color="000000"/>
              <w:right w:val="single" w:sz="4" w:space="0" w:color="000000"/>
            </w:tcBorders>
            <w:shd w:val="clear" w:color="auto" w:fill="auto"/>
            <w:vAlign w:val="center"/>
          </w:tcPr>
          <w:p w14:paraId="7A7BE313" w14:textId="77777777" w:rsidR="00571685" w:rsidRPr="00A94715" w:rsidRDefault="00960AF3" w:rsidP="00A94715">
            <w:pPr>
              <w:spacing w:before="120" w:after="120"/>
              <w:jc w:val="both"/>
              <w:rPr>
                <w:color w:val="000000"/>
                <w:sz w:val="26"/>
                <w:szCs w:val="26"/>
              </w:rPr>
            </w:pPr>
            <w:r w:rsidRPr="00A94715">
              <w:rPr>
                <w:color w:val="000000"/>
                <w:sz w:val="26"/>
                <w:szCs w:val="26"/>
              </w:rPr>
              <w:t>2. Các lệnh làm việc theo lớp</w:t>
            </w:r>
          </w:p>
        </w:tc>
        <w:tc>
          <w:tcPr>
            <w:tcW w:w="937" w:type="dxa"/>
            <w:tcBorders>
              <w:top w:val="nil"/>
              <w:left w:val="single" w:sz="4" w:space="0" w:color="000000"/>
              <w:bottom w:val="single" w:sz="4" w:space="0" w:color="000000"/>
              <w:right w:val="single" w:sz="4" w:space="0" w:color="000000"/>
            </w:tcBorders>
            <w:shd w:val="clear" w:color="auto" w:fill="auto"/>
            <w:vAlign w:val="center"/>
          </w:tcPr>
          <w:p w14:paraId="7DC34B02"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979" w:type="dxa"/>
            <w:tcBorders>
              <w:top w:val="nil"/>
              <w:left w:val="single" w:sz="4" w:space="0" w:color="000000"/>
              <w:bottom w:val="single" w:sz="4" w:space="0" w:color="000000"/>
              <w:right w:val="single" w:sz="4" w:space="0" w:color="000000"/>
            </w:tcBorders>
            <w:shd w:val="clear" w:color="auto" w:fill="auto"/>
            <w:vAlign w:val="center"/>
          </w:tcPr>
          <w:p w14:paraId="48217659"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628" w:type="dxa"/>
            <w:tcBorders>
              <w:top w:val="nil"/>
              <w:left w:val="single" w:sz="4" w:space="0" w:color="000000"/>
              <w:bottom w:val="single" w:sz="4" w:space="0" w:color="000000"/>
              <w:right w:val="single" w:sz="4" w:space="0" w:color="000000"/>
            </w:tcBorders>
            <w:shd w:val="clear" w:color="auto" w:fill="auto"/>
            <w:vAlign w:val="center"/>
          </w:tcPr>
          <w:p w14:paraId="46C62074"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9D7E01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0BA0443D" w14:textId="77777777">
        <w:trPr>
          <w:trHeight w:val="375"/>
        </w:trPr>
        <w:tc>
          <w:tcPr>
            <w:tcW w:w="905" w:type="dxa"/>
            <w:vMerge w:val="restart"/>
            <w:tcBorders>
              <w:bottom w:val="nil"/>
            </w:tcBorders>
            <w:shd w:val="clear" w:color="auto" w:fill="auto"/>
            <w:vAlign w:val="center"/>
          </w:tcPr>
          <w:p w14:paraId="561E53EF"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788" w:type="dxa"/>
            <w:tcBorders>
              <w:top w:val="single" w:sz="4" w:space="0" w:color="000000"/>
              <w:bottom w:val="nil"/>
            </w:tcBorders>
            <w:shd w:val="clear" w:color="auto" w:fill="auto"/>
            <w:vAlign w:val="center"/>
          </w:tcPr>
          <w:p w14:paraId="6486DAA7" w14:textId="77777777" w:rsidR="00571685" w:rsidRPr="00A94715" w:rsidRDefault="00960AF3" w:rsidP="00A94715">
            <w:pPr>
              <w:spacing w:before="120" w:after="120"/>
              <w:rPr>
                <w:color w:val="000000"/>
                <w:sz w:val="26"/>
                <w:szCs w:val="26"/>
              </w:rPr>
            </w:pPr>
            <w:r w:rsidRPr="00A94715">
              <w:rPr>
                <w:color w:val="000000"/>
                <w:sz w:val="26"/>
                <w:szCs w:val="26"/>
              </w:rPr>
              <w:t>Bài 5: Tạo và in bản vẽ.</w:t>
            </w:r>
          </w:p>
        </w:tc>
        <w:tc>
          <w:tcPr>
            <w:tcW w:w="937" w:type="dxa"/>
            <w:tcBorders>
              <w:top w:val="single" w:sz="4" w:space="0" w:color="000000"/>
              <w:bottom w:val="nil"/>
            </w:tcBorders>
            <w:shd w:val="clear" w:color="auto" w:fill="auto"/>
            <w:vAlign w:val="center"/>
          </w:tcPr>
          <w:p w14:paraId="247F28EA" w14:textId="77777777" w:rsidR="00571685" w:rsidRPr="00A94715" w:rsidRDefault="00960AF3" w:rsidP="00A94715">
            <w:pPr>
              <w:spacing w:before="120" w:after="120"/>
              <w:jc w:val="center"/>
              <w:rPr>
                <w:b/>
                <w:color w:val="000000"/>
                <w:sz w:val="26"/>
                <w:szCs w:val="26"/>
              </w:rPr>
            </w:pPr>
            <w:r w:rsidRPr="00A94715">
              <w:rPr>
                <w:b/>
                <w:color w:val="000000"/>
                <w:sz w:val="26"/>
                <w:szCs w:val="26"/>
              </w:rPr>
              <w:t>7</w:t>
            </w:r>
          </w:p>
        </w:tc>
        <w:tc>
          <w:tcPr>
            <w:tcW w:w="979" w:type="dxa"/>
            <w:tcBorders>
              <w:top w:val="single" w:sz="4" w:space="0" w:color="000000"/>
              <w:bottom w:val="nil"/>
            </w:tcBorders>
            <w:shd w:val="clear" w:color="auto" w:fill="auto"/>
            <w:vAlign w:val="center"/>
          </w:tcPr>
          <w:p w14:paraId="3D51503B"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c>
          <w:tcPr>
            <w:tcW w:w="1628" w:type="dxa"/>
            <w:tcBorders>
              <w:top w:val="single" w:sz="4" w:space="0" w:color="000000"/>
              <w:bottom w:val="nil"/>
            </w:tcBorders>
            <w:shd w:val="clear" w:color="auto" w:fill="auto"/>
            <w:vAlign w:val="center"/>
          </w:tcPr>
          <w:p w14:paraId="737FBC40"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1276" w:type="dxa"/>
            <w:tcBorders>
              <w:top w:val="single" w:sz="4" w:space="0" w:color="000000"/>
              <w:bottom w:val="nil"/>
            </w:tcBorders>
            <w:shd w:val="clear" w:color="auto" w:fill="auto"/>
            <w:vAlign w:val="center"/>
          </w:tcPr>
          <w:p w14:paraId="0665D4C5" w14:textId="77777777" w:rsidR="00571685" w:rsidRPr="00A94715" w:rsidRDefault="00571685" w:rsidP="00A94715">
            <w:pPr>
              <w:spacing w:before="120" w:after="120"/>
              <w:jc w:val="center"/>
              <w:rPr>
                <w:b/>
                <w:color w:val="000000"/>
                <w:sz w:val="26"/>
                <w:szCs w:val="26"/>
              </w:rPr>
            </w:pPr>
          </w:p>
        </w:tc>
      </w:tr>
      <w:tr w:rsidR="00571685" w:rsidRPr="00A94715" w14:paraId="2F4C6CED" w14:textId="77777777">
        <w:trPr>
          <w:trHeight w:val="750"/>
        </w:trPr>
        <w:tc>
          <w:tcPr>
            <w:tcW w:w="905" w:type="dxa"/>
            <w:vMerge/>
            <w:tcBorders>
              <w:bottom w:val="nil"/>
            </w:tcBorders>
            <w:shd w:val="clear" w:color="auto" w:fill="auto"/>
            <w:vAlign w:val="center"/>
          </w:tcPr>
          <w:p w14:paraId="1E66944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788" w:type="dxa"/>
            <w:tcBorders>
              <w:top w:val="nil"/>
              <w:bottom w:val="nil"/>
            </w:tcBorders>
            <w:shd w:val="clear" w:color="auto" w:fill="auto"/>
            <w:vAlign w:val="center"/>
          </w:tcPr>
          <w:p w14:paraId="60524F03" w14:textId="77777777" w:rsidR="00571685" w:rsidRPr="00A94715" w:rsidRDefault="00960AF3" w:rsidP="00A94715">
            <w:pPr>
              <w:spacing w:before="120" w:after="120"/>
              <w:rPr>
                <w:color w:val="000000"/>
                <w:sz w:val="26"/>
                <w:szCs w:val="26"/>
              </w:rPr>
            </w:pPr>
            <w:r w:rsidRPr="00A94715">
              <w:rPr>
                <w:color w:val="000000"/>
                <w:sz w:val="26"/>
                <w:szCs w:val="26"/>
              </w:rPr>
              <w:t xml:space="preserve">1. Tạo khổ giấy </w:t>
            </w:r>
          </w:p>
        </w:tc>
        <w:tc>
          <w:tcPr>
            <w:tcW w:w="937" w:type="dxa"/>
            <w:tcBorders>
              <w:top w:val="nil"/>
              <w:bottom w:val="nil"/>
            </w:tcBorders>
            <w:shd w:val="clear" w:color="auto" w:fill="auto"/>
            <w:vAlign w:val="center"/>
          </w:tcPr>
          <w:p w14:paraId="50AE1848"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979" w:type="dxa"/>
            <w:tcBorders>
              <w:top w:val="nil"/>
              <w:bottom w:val="nil"/>
            </w:tcBorders>
            <w:shd w:val="clear" w:color="auto" w:fill="auto"/>
            <w:vAlign w:val="center"/>
          </w:tcPr>
          <w:p w14:paraId="41E6551A"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bottom w:val="nil"/>
            </w:tcBorders>
            <w:shd w:val="clear" w:color="auto" w:fill="auto"/>
            <w:vAlign w:val="center"/>
          </w:tcPr>
          <w:p w14:paraId="3C5BA33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2290FD26" w14:textId="77777777" w:rsidR="00571685" w:rsidRPr="00A94715" w:rsidRDefault="00571685" w:rsidP="00A94715">
            <w:pPr>
              <w:spacing w:before="120" w:after="120"/>
              <w:jc w:val="center"/>
              <w:rPr>
                <w:color w:val="000000"/>
                <w:sz w:val="26"/>
                <w:szCs w:val="26"/>
              </w:rPr>
            </w:pPr>
          </w:p>
        </w:tc>
      </w:tr>
      <w:tr w:rsidR="00571685" w:rsidRPr="00A94715" w14:paraId="5F6616DC" w14:textId="77777777">
        <w:trPr>
          <w:trHeight w:val="375"/>
        </w:trPr>
        <w:tc>
          <w:tcPr>
            <w:tcW w:w="905" w:type="dxa"/>
            <w:vMerge/>
            <w:tcBorders>
              <w:bottom w:val="nil"/>
            </w:tcBorders>
            <w:shd w:val="clear" w:color="auto" w:fill="auto"/>
            <w:vAlign w:val="center"/>
          </w:tcPr>
          <w:p w14:paraId="21FB9CF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4CC058B0" w14:textId="77777777" w:rsidR="00571685" w:rsidRPr="00A94715" w:rsidRDefault="00960AF3" w:rsidP="00A94715">
            <w:pPr>
              <w:spacing w:before="120" w:after="120"/>
              <w:rPr>
                <w:color w:val="000000"/>
                <w:sz w:val="26"/>
                <w:szCs w:val="26"/>
              </w:rPr>
            </w:pPr>
            <w:r w:rsidRPr="00A94715">
              <w:rPr>
                <w:color w:val="000000"/>
                <w:sz w:val="26"/>
                <w:szCs w:val="26"/>
              </w:rPr>
              <w:t>2. Tạo khung bản vẽ</w:t>
            </w:r>
          </w:p>
        </w:tc>
        <w:tc>
          <w:tcPr>
            <w:tcW w:w="937" w:type="dxa"/>
            <w:tcBorders>
              <w:top w:val="nil"/>
              <w:bottom w:val="nil"/>
            </w:tcBorders>
            <w:shd w:val="clear" w:color="auto" w:fill="auto"/>
            <w:vAlign w:val="center"/>
          </w:tcPr>
          <w:p w14:paraId="0A1725F1"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979" w:type="dxa"/>
            <w:tcBorders>
              <w:top w:val="nil"/>
              <w:bottom w:val="nil"/>
            </w:tcBorders>
            <w:shd w:val="clear" w:color="auto" w:fill="auto"/>
            <w:vAlign w:val="center"/>
          </w:tcPr>
          <w:p w14:paraId="3517456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bottom w:val="nil"/>
            </w:tcBorders>
            <w:shd w:val="clear" w:color="auto" w:fill="auto"/>
            <w:vAlign w:val="center"/>
          </w:tcPr>
          <w:p w14:paraId="58CE326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79702C72" w14:textId="77777777" w:rsidR="00571685" w:rsidRPr="00A94715" w:rsidRDefault="00571685" w:rsidP="00A94715">
            <w:pPr>
              <w:spacing w:before="120" w:after="120"/>
              <w:jc w:val="center"/>
              <w:rPr>
                <w:color w:val="000000"/>
                <w:sz w:val="26"/>
                <w:szCs w:val="26"/>
              </w:rPr>
            </w:pPr>
          </w:p>
        </w:tc>
      </w:tr>
      <w:tr w:rsidR="00571685" w:rsidRPr="00A94715" w14:paraId="4E69BA57" w14:textId="77777777">
        <w:trPr>
          <w:trHeight w:val="750"/>
        </w:trPr>
        <w:tc>
          <w:tcPr>
            <w:tcW w:w="905" w:type="dxa"/>
            <w:vMerge/>
            <w:tcBorders>
              <w:bottom w:val="nil"/>
            </w:tcBorders>
            <w:shd w:val="clear" w:color="auto" w:fill="auto"/>
            <w:vAlign w:val="center"/>
          </w:tcPr>
          <w:p w14:paraId="6A87E31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bottom w:val="nil"/>
            </w:tcBorders>
            <w:shd w:val="clear" w:color="auto" w:fill="auto"/>
            <w:vAlign w:val="center"/>
          </w:tcPr>
          <w:p w14:paraId="7A1FDC24" w14:textId="77777777" w:rsidR="00571685" w:rsidRPr="00A94715" w:rsidRDefault="00960AF3" w:rsidP="00A94715">
            <w:pPr>
              <w:spacing w:before="120" w:after="120"/>
              <w:rPr>
                <w:color w:val="000000"/>
                <w:sz w:val="26"/>
                <w:szCs w:val="26"/>
              </w:rPr>
            </w:pPr>
            <w:r w:rsidRPr="00A94715">
              <w:rPr>
                <w:color w:val="000000"/>
                <w:sz w:val="26"/>
                <w:szCs w:val="26"/>
              </w:rPr>
              <w:t>3. Ghi văn bản vào bản vẽ</w:t>
            </w:r>
          </w:p>
        </w:tc>
        <w:tc>
          <w:tcPr>
            <w:tcW w:w="937" w:type="dxa"/>
            <w:tcBorders>
              <w:top w:val="nil"/>
              <w:bottom w:val="nil"/>
            </w:tcBorders>
            <w:shd w:val="clear" w:color="auto" w:fill="auto"/>
            <w:vAlign w:val="center"/>
          </w:tcPr>
          <w:p w14:paraId="334D5BC6"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979" w:type="dxa"/>
            <w:tcBorders>
              <w:top w:val="nil"/>
              <w:bottom w:val="nil"/>
            </w:tcBorders>
            <w:shd w:val="clear" w:color="auto" w:fill="auto"/>
            <w:vAlign w:val="center"/>
          </w:tcPr>
          <w:p w14:paraId="39C676CC"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1628" w:type="dxa"/>
            <w:tcBorders>
              <w:top w:val="nil"/>
              <w:bottom w:val="nil"/>
            </w:tcBorders>
            <w:shd w:val="clear" w:color="auto" w:fill="auto"/>
            <w:vAlign w:val="center"/>
          </w:tcPr>
          <w:p w14:paraId="0DC84EF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bottom w:val="nil"/>
            </w:tcBorders>
            <w:shd w:val="clear" w:color="auto" w:fill="auto"/>
            <w:vAlign w:val="center"/>
          </w:tcPr>
          <w:p w14:paraId="588A5848" w14:textId="77777777" w:rsidR="00571685" w:rsidRPr="00A94715" w:rsidRDefault="00571685" w:rsidP="00A94715">
            <w:pPr>
              <w:spacing w:before="120" w:after="120"/>
              <w:jc w:val="center"/>
              <w:rPr>
                <w:color w:val="000000"/>
                <w:sz w:val="26"/>
                <w:szCs w:val="26"/>
              </w:rPr>
            </w:pPr>
          </w:p>
        </w:tc>
      </w:tr>
      <w:tr w:rsidR="00571685" w:rsidRPr="00A94715" w14:paraId="760A3C2D" w14:textId="77777777">
        <w:trPr>
          <w:trHeight w:val="375"/>
        </w:trPr>
        <w:tc>
          <w:tcPr>
            <w:tcW w:w="905" w:type="dxa"/>
            <w:vMerge/>
            <w:tcBorders>
              <w:bottom w:val="nil"/>
            </w:tcBorders>
            <w:shd w:val="clear" w:color="auto" w:fill="auto"/>
            <w:vAlign w:val="center"/>
          </w:tcPr>
          <w:p w14:paraId="491E82E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788" w:type="dxa"/>
            <w:tcBorders>
              <w:top w:val="nil"/>
            </w:tcBorders>
            <w:shd w:val="clear" w:color="auto" w:fill="auto"/>
            <w:vAlign w:val="center"/>
          </w:tcPr>
          <w:p w14:paraId="3291D0CF" w14:textId="77777777" w:rsidR="00571685" w:rsidRPr="00A94715" w:rsidRDefault="00960AF3" w:rsidP="00A94715">
            <w:pPr>
              <w:spacing w:before="120" w:after="120"/>
              <w:rPr>
                <w:color w:val="000000"/>
                <w:sz w:val="26"/>
                <w:szCs w:val="26"/>
              </w:rPr>
            </w:pPr>
            <w:r w:rsidRPr="00A94715">
              <w:rPr>
                <w:color w:val="000000"/>
                <w:sz w:val="26"/>
                <w:szCs w:val="26"/>
              </w:rPr>
              <w:t>4. Thiết lập trang in</w:t>
            </w:r>
          </w:p>
        </w:tc>
        <w:tc>
          <w:tcPr>
            <w:tcW w:w="937" w:type="dxa"/>
            <w:tcBorders>
              <w:top w:val="nil"/>
            </w:tcBorders>
            <w:shd w:val="clear" w:color="auto" w:fill="auto"/>
            <w:vAlign w:val="center"/>
          </w:tcPr>
          <w:p w14:paraId="1F0461B4"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979" w:type="dxa"/>
            <w:tcBorders>
              <w:top w:val="nil"/>
            </w:tcBorders>
            <w:shd w:val="clear" w:color="auto" w:fill="auto"/>
            <w:vAlign w:val="center"/>
          </w:tcPr>
          <w:p w14:paraId="0624FB5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8" w:type="dxa"/>
            <w:tcBorders>
              <w:top w:val="nil"/>
            </w:tcBorders>
            <w:shd w:val="clear" w:color="auto" w:fill="auto"/>
            <w:vAlign w:val="center"/>
          </w:tcPr>
          <w:p w14:paraId="53CA7D3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276" w:type="dxa"/>
            <w:tcBorders>
              <w:top w:val="nil"/>
            </w:tcBorders>
            <w:shd w:val="clear" w:color="auto" w:fill="auto"/>
            <w:vAlign w:val="center"/>
          </w:tcPr>
          <w:p w14:paraId="1A3172B5" w14:textId="77777777" w:rsidR="00571685" w:rsidRPr="00A94715" w:rsidRDefault="00571685" w:rsidP="00A94715">
            <w:pPr>
              <w:spacing w:before="120" w:after="120"/>
              <w:jc w:val="center"/>
              <w:rPr>
                <w:color w:val="000000"/>
                <w:sz w:val="26"/>
                <w:szCs w:val="26"/>
              </w:rPr>
            </w:pPr>
          </w:p>
        </w:tc>
      </w:tr>
      <w:tr w:rsidR="00571685" w:rsidRPr="00A94715" w14:paraId="1BD52193" w14:textId="77777777">
        <w:trPr>
          <w:trHeight w:val="375"/>
        </w:trPr>
        <w:tc>
          <w:tcPr>
            <w:tcW w:w="905" w:type="dxa"/>
            <w:shd w:val="clear" w:color="auto" w:fill="auto"/>
            <w:vAlign w:val="center"/>
          </w:tcPr>
          <w:p w14:paraId="01B393EC"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3788" w:type="dxa"/>
            <w:shd w:val="clear" w:color="auto" w:fill="auto"/>
            <w:vAlign w:val="center"/>
          </w:tcPr>
          <w:p w14:paraId="613E64BA"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937" w:type="dxa"/>
            <w:shd w:val="clear" w:color="auto" w:fill="auto"/>
            <w:vAlign w:val="center"/>
          </w:tcPr>
          <w:p w14:paraId="31AB22EB" w14:textId="77777777" w:rsidR="00571685" w:rsidRPr="00A94715" w:rsidRDefault="00960AF3" w:rsidP="00A94715">
            <w:pPr>
              <w:spacing w:before="120" w:after="120"/>
              <w:jc w:val="center"/>
              <w:rPr>
                <w:b/>
                <w:color w:val="000000"/>
                <w:sz w:val="26"/>
                <w:szCs w:val="26"/>
              </w:rPr>
            </w:pPr>
            <w:r w:rsidRPr="00A94715">
              <w:rPr>
                <w:b/>
                <w:color w:val="000000"/>
                <w:sz w:val="26"/>
                <w:szCs w:val="26"/>
              </w:rPr>
              <w:t>75</w:t>
            </w:r>
          </w:p>
        </w:tc>
        <w:tc>
          <w:tcPr>
            <w:tcW w:w="979" w:type="dxa"/>
            <w:shd w:val="clear" w:color="auto" w:fill="auto"/>
            <w:vAlign w:val="center"/>
          </w:tcPr>
          <w:p w14:paraId="0D6758B5" w14:textId="77777777" w:rsidR="00571685" w:rsidRPr="00A94715" w:rsidRDefault="00960AF3" w:rsidP="00A94715">
            <w:pPr>
              <w:spacing w:before="120" w:after="120"/>
              <w:jc w:val="center"/>
              <w:rPr>
                <w:b/>
                <w:color w:val="000000"/>
                <w:sz w:val="26"/>
                <w:szCs w:val="26"/>
              </w:rPr>
            </w:pPr>
            <w:r w:rsidRPr="00A94715">
              <w:rPr>
                <w:b/>
                <w:color w:val="000000"/>
                <w:sz w:val="26"/>
                <w:szCs w:val="26"/>
              </w:rPr>
              <w:t>45</w:t>
            </w:r>
          </w:p>
        </w:tc>
        <w:tc>
          <w:tcPr>
            <w:tcW w:w="1628" w:type="dxa"/>
            <w:shd w:val="clear" w:color="auto" w:fill="auto"/>
            <w:vAlign w:val="center"/>
          </w:tcPr>
          <w:p w14:paraId="50C2C83B" w14:textId="77777777" w:rsidR="00571685" w:rsidRPr="00A94715" w:rsidRDefault="00960AF3" w:rsidP="00A94715">
            <w:pPr>
              <w:spacing w:before="120" w:after="120"/>
              <w:jc w:val="center"/>
              <w:rPr>
                <w:b/>
                <w:color w:val="000000"/>
                <w:sz w:val="26"/>
                <w:szCs w:val="26"/>
              </w:rPr>
            </w:pPr>
            <w:r w:rsidRPr="00A94715">
              <w:rPr>
                <w:b/>
                <w:color w:val="000000"/>
                <w:sz w:val="26"/>
                <w:szCs w:val="26"/>
              </w:rPr>
              <w:t>26</w:t>
            </w:r>
          </w:p>
        </w:tc>
        <w:tc>
          <w:tcPr>
            <w:tcW w:w="1276" w:type="dxa"/>
            <w:shd w:val="clear" w:color="auto" w:fill="auto"/>
            <w:vAlign w:val="center"/>
          </w:tcPr>
          <w:p w14:paraId="5B886D47"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r>
    </w:tbl>
    <w:p w14:paraId="7C10FA5D"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w:t>
      </w:r>
    </w:p>
    <w:p w14:paraId="3261CAFB" w14:textId="77777777" w:rsidR="00571685" w:rsidRPr="00A94715" w:rsidRDefault="00960AF3" w:rsidP="00A94715">
      <w:pPr>
        <w:tabs>
          <w:tab w:val="left" w:pos="6460"/>
        </w:tabs>
        <w:spacing w:before="120" w:after="120"/>
        <w:jc w:val="both"/>
        <w:rPr>
          <w:color w:val="000000"/>
          <w:sz w:val="26"/>
          <w:szCs w:val="26"/>
        </w:rPr>
      </w:pPr>
      <w:r w:rsidRPr="00A94715">
        <w:rPr>
          <w:b/>
          <w:color w:val="000000"/>
          <w:sz w:val="26"/>
          <w:szCs w:val="26"/>
        </w:rPr>
        <w:t>Bài 1:GIỚI THIỆU</w:t>
      </w:r>
      <w:r w:rsidRPr="00A94715">
        <w:rPr>
          <w:color w:val="000000"/>
          <w:sz w:val="26"/>
          <w:szCs w:val="26"/>
        </w:rPr>
        <w:tab/>
        <w:t>Thời gian:4 giờ</w:t>
      </w:r>
    </w:p>
    <w:p w14:paraId="6CB4C923"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6E95284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Giải thích được ý nghĩa của chữ viết tắt CAD</w:t>
      </w:r>
    </w:p>
    <w:p w14:paraId="6B36AFE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Trình bày được các bước cài đặt, khởi động phần mềm AutoCAD </w:t>
      </w:r>
    </w:p>
    <w:p w14:paraId="2C077D8C"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Liệt kê được các thao tác về file và công dụng các phím tắt.</w:t>
      </w:r>
    </w:p>
    <w:p w14:paraId="3668401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Phân tích được đặc điểm và công dụng của phần mềm AutoCAD.</w:t>
      </w:r>
    </w:p>
    <w:p w14:paraId="586FC98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Thực hiện cài đặt được phần mềm AutoCAD </w:t>
      </w:r>
    </w:p>
    <w:p w14:paraId="539461E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Tích cực, cận thận trong quá trình học tập và thực hiện cài đặt phần mềm</w:t>
      </w:r>
    </w:p>
    <w:p w14:paraId="7E7D4E95"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283C9EA5"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2.1. Giới thiệu về CAD và phần mềm</w:t>
      </w:r>
      <w:r w:rsidRPr="00A94715">
        <w:rPr>
          <w:color w:val="000000"/>
          <w:sz w:val="26"/>
          <w:szCs w:val="26"/>
        </w:rPr>
        <w:tab/>
      </w:r>
    </w:p>
    <w:p w14:paraId="389EE4CD" w14:textId="77777777" w:rsidR="00571685" w:rsidRPr="00A94715" w:rsidRDefault="00960AF3" w:rsidP="00A94715">
      <w:pPr>
        <w:tabs>
          <w:tab w:val="left" w:pos="6745"/>
        </w:tabs>
        <w:spacing w:before="120" w:after="120"/>
        <w:jc w:val="both"/>
        <w:rPr>
          <w:b/>
          <w:color w:val="000000"/>
          <w:sz w:val="26"/>
          <w:szCs w:val="26"/>
        </w:rPr>
      </w:pPr>
      <w:r w:rsidRPr="00A94715">
        <w:rPr>
          <w:color w:val="000000"/>
          <w:sz w:val="26"/>
          <w:szCs w:val="26"/>
        </w:rPr>
        <w:t>2.2. Cài đặt phần mềm AutoCAD</w:t>
      </w:r>
      <w:r w:rsidRPr="00A94715">
        <w:rPr>
          <w:b/>
          <w:color w:val="000000"/>
          <w:sz w:val="26"/>
          <w:szCs w:val="26"/>
        </w:rPr>
        <w:tab/>
      </w:r>
    </w:p>
    <w:p w14:paraId="42BC638A" w14:textId="77777777" w:rsidR="00571685" w:rsidRPr="00A94715" w:rsidRDefault="00960AF3" w:rsidP="00A94715">
      <w:pPr>
        <w:spacing w:before="120" w:after="120"/>
        <w:jc w:val="both"/>
        <w:rPr>
          <w:color w:val="000000"/>
          <w:sz w:val="26"/>
          <w:szCs w:val="26"/>
        </w:rPr>
      </w:pPr>
      <w:r w:rsidRPr="00A94715">
        <w:rPr>
          <w:color w:val="000000"/>
          <w:sz w:val="26"/>
          <w:szCs w:val="26"/>
        </w:rPr>
        <w:t>2.3. Khởi động AutoCAD</w:t>
      </w:r>
    </w:p>
    <w:p w14:paraId="50438185"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2.4. Các thao tác về file</w:t>
      </w:r>
      <w:r w:rsidRPr="00A94715">
        <w:rPr>
          <w:color w:val="000000"/>
          <w:sz w:val="26"/>
          <w:szCs w:val="26"/>
        </w:rPr>
        <w:tab/>
      </w:r>
    </w:p>
    <w:p w14:paraId="48CCA3BB"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2.5. Các chức năng phím tắt</w:t>
      </w:r>
    </w:p>
    <w:p w14:paraId="6DB223A8" w14:textId="77777777" w:rsidR="00571685" w:rsidRPr="00A94715" w:rsidRDefault="00960AF3" w:rsidP="00A94715">
      <w:pPr>
        <w:tabs>
          <w:tab w:val="left" w:pos="6745"/>
        </w:tabs>
        <w:spacing w:before="120" w:after="120"/>
        <w:jc w:val="both"/>
        <w:rPr>
          <w:color w:val="000000"/>
          <w:sz w:val="26"/>
          <w:szCs w:val="26"/>
        </w:rPr>
      </w:pPr>
      <w:r w:rsidRPr="00A94715">
        <w:rPr>
          <w:b/>
          <w:color w:val="000000"/>
          <w:sz w:val="26"/>
          <w:szCs w:val="26"/>
        </w:rPr>
        <w:t xml:space="preserve">Bài </w:t>
      </w:r>
      <w:r w:rsidRPr="00A94715">
        <w:rPr>
          <w:color w:val="000000"/>
          <w:sz w:val="26"/>
          <w:szCs w:val="26"/>
        </w:rPr>
        <w:t xml:space="preserve">2: </w:t>
      </w:r>
      <w:r w:rsidRPr="00A94715">
        <w:rPr>
          <w:b/>
          <w:color w:val="000000"/>
          <w:sz w:val="26"/>
          <w:szCs w:val="26"/>
        </w:rPr>
        <w:t>THIẾT LẬP BẢN VẼ</w:t>
      </w:r>
      <w:r w:rsidRPr="00A94715">
        <w:rPr>
          <w:color w:val="000000"/>
          <w:sz w:val="26"/>
          <w:szCs w:val="26"/>
        </w:rPr>
        <w:tab/>
        <w:t>Thời gian:4 giờ</w:t>
      </w:r>
    </w:p>
    <w:p w14:paraId="660EE55B"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6481C1AD"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phương pháp xác định bản vẽ.</w:t>
      </w:r>
    </w:p>
    <w:p w14:paraId="60F00015"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Phân biệt được hai hệ thống tọa độ cố định và hệ thống tọa độ định vị lại.</w:t>
      </w:r>
    </w:p>
    <w:p w14:paraId="7240179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được các thao tác chọn đối tượng, truy bắt đối tượng và điều khiển tầm nhìn.</w:t>
      </w:r>
    </w:p>
    <w:p w14:paraId="1FD606A0"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2.Nội dung bài:</w:t>
      </w:r>
    </w:p>
    <w:p w14:paraId="70C8EAE2"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2.1. Xác định bản vẽ</w:t>
      </w:r>
      <w:r w:rsidRPr="00A94715">
        <w:rPr>
          <w:color w:val="000000"/>
          <w:sz w:val="26"/>
          <w:szCs w:val="26"/>
        </w:rPr>
        <w:tab/>
      </w:r>
    </w:p>
    <w:p w14:paraId="66E7DA3C" w14:textId="77777777" w:rsidR="00571685" w:rsidRPr="00A94715" w:rsidRDefault="00960AF3" w:rsidP="00A94715">
      <w:pPr>
        <w:spacing w:before="120" w:after="120"/>
        <w:jc w:val="both"/>
        <w:rPr>
          <w:color w:val="000000"/>
          <w:sz w:val="26"/>
          <w:szCs w:val="26"/>
        </w:rPr>
      </w:pPr>
      <w:r w:rsidRPr="00A94715">
        <w:rPr>
          <w:color w:val="000000"/>
          <w:sz w:val="26"/>
          <w:szCs w:val="26"/>
        </w:rPr>
        <w:t>2.1.1.  Các thao tác cơ bản</w:t>
      </w:r>
    </w:p>
    <w:p w14:paraId="67AC0CA2" w14:textId="77777777" w:rsidR="00571685" w:rsidRPr="00A94715" w:rsidRDefault="00960AF3" w:rsidP="00A94715">
      <w:pPr>
        <w:tabs>
          <w:tab w:val="left" w:pos="6460"/>
        </w:tabs>
        <w:spacing w:before="120" w:after="120"/>
        <w:jc w:val="both"/>
        <w:rPr>
          <w:color w:val="000000"/>
          <w:sz w:val="26"/>
          <w:szCs w:val="26"/>
        </w:rPr>
      </w:pPr>
      <w:r w:rsidRPr="00A94715">
        <w:rPr>
          <w:b/>
          <w:color w:val="000000"/>
          <w:sz w:val="26"/>
          <w:szCs w:val="26"/>
        </w:rPr>
        <w:t>Bài</w:t>
      </w:r>
      <w:r w:rsidRPr="00A94715">
        <w:rPr>
          <w:color w:val="000000"/>
          <w:sz w:val="26"/>
          <w:szCs w:val="26"/>
        </w:rPr>
        <w:t xml:space="preserve"> </w:t>
      </w:r>
      <w:r w:rsidRPr="00A94715">
        <w:rPr>
          <w:b/>
          <w:color w:val="000000"/>
          <w:sz w:val="26"/>
          <w:szCs w:val="26"/>
        </w:rPr>
        <w:t>3</w:t>
      </w:r>
      <w:r w:rsidRPr="00A94715">
        <w:rPr>
          <w:color w:val="000000"/>
          <w:sz w:val="26"/>
          <w:szCs w:val="26"/>
        </w:rPr>
        <w:t xml:space="preserve">: </w:t>
      </w:r>
      <w:r w:rsidRPr="00A94715">
        <w:rPr>
          <w:b/>
          <w:color w:val="000000"/>
          <w:sz w:val="26"/>
          <w:szCs w:val="26"/>
        </w:rPr>
        <w:t>LỆNH VẼ CƠ BẢN</w:t>
      </w:r>
      <w:r w:rsidRPr="00A94715">
        <w:rPr>
          <w:color w:val="000000"/>
          <w:sz w:val="26"/>
          <w:szCs w:val="26"/>
        </w:rPr>
        <w:tab/>
        <w:t>Thời gian: 40 giờ</w:t>
      </w:r>
    </w:p>
    <w:p w14:paraId="4E6D7EB7"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59A3007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phương pháp, các công cụ để vẽ các đối tượng: đoạn thẳng, đường tròn, cung tròn, elip, đa giác, hình chữ nhật.</w:t>
      </w:r>
    </w:p>
    <w:p w14:paraId="5D564BE5"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Phân tích được các phương pháp kỹ thuật để hiệu chỉnh đối tượng trong bản vẽ.</w:t>
      </w:r>
    </w:p>
    <w:p w14:paraId="52AA688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Vận dụng được các lệnh đã học trong chương này để vẽ các bài tập thực hành của chương.</w:t>
      </w:r>
    </w:p>
    <w:p w14:paraId="6E79092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Tích cực, sáng tạo trong quá trình thực hiện vẽ các bài tập</w:t>
      </w:r>
    </w:p>
    <w:p w14:paraId="34616F58"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18F949C7" w14:textId="77777777" w:rsidR="00571685" w:rsidRPr="00A94715" w:rsidRDefault="00960AF3" w:rsidP="00A94715">
      <w:pPr>
        <w:tabs>
          <w:tab w:val="left" w:pos="6745"/>
        </w:tabs>
        <w:spacing w:before="120" w:after="120"/>
        <w:jc w:val="both"/>
        <w:rPr>
          <w:b/>
          <w:color w:val="000000"/>
          <w:sz w:val="26"/>
          <w:szCs w:val="26"/>
        </w:rPr>
      </w:pPr>
      <w:r w:rsidRPr="00A94715">
        <w:rPr>
          <w:color w:val="000000"/>
          <w:sz w:val="26"/>
          <w:szCs w:val="26"/>
        </w:rPr>
        <w:t>2.1. Đoạn thẳng</w:t>
      </w:r>
      <w:r w:rsidRPr="00A94715">
        <w:rPr>
          <w:b/>
          <w:color w:val="000000"/>
          <w:sz w:val="26"/>
          <w:szCs w:val="26"/>
        </w:rPr>
        <w:tab/>
      </w:r>
    </w:p>
    <w:p w14:paraId="2E9023B9"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2.2. Đường tròn</w:t>
      </w:r>
    </w:p>
    <w:p w14:paraId="6AB72E2C"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2.3. Cung tròn</w:t>
      </w:r>
      <w:r w:rsidRPr="00A94715">
        <w:rPr>
          <w:color w:val="000000"/>
          <w:sz w:val="26"/>
          <w:szCs w:val="26"/>
        </w:rPr>
        <w:tab/>
      </w:r>
    </w:p>
    <w:p w14:paraId="10733025"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2.4. Các thủ thuật hiệu chỉnh</w:t>
      </w:r>
      <w:r w:rsidRPr="00A94715">
        <w:rPr>
          <w:color w:val="000000"/>
          <w:sz w:val="26"/>
          <w:szCs w:val="26"/>
        </w:rPr>
        <w:tab/>
      </w:r>
    </w:p>
    <w:p w14:paraId="2E0AACF8"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2.5. Lệnh vẽ đa giác (Polygon)</w:t>
      </w:r>
      <w:r w:rsidRPr="00A94715">
        <w:rPr>
          <w:color w:val="000000"/>
          <w:sz w:val="26"/>
          <w:szCs w:val="26"/>
        </w:rPr>
        <w:tab/>
      </w:r>
    </w:p>
    <w:p w14:paraId="6A9A8267" w14:textId="77777777" w:rsidR="00571685" w:rsidRPr="00A94715" w:rsidRDefault="00960AF3" w:rsidP="00A94715">
      <w:pPr>
        <w:spacing w:before="120" w:after="120"/>
        <w:jc w:val="both"/>
        <w:rPr>
          <w:color w:val="000000"/>
          <w:sz w:val="26"/>
          <w:szCs w:val="26"/>
        </w:rPr>
      </w:pPr>
      <w:r w:rsidRPr="00A94715">
        <w:rPr>
          <w:color w:val="000000"/>
          <w:sz w:val="26"/>
          <w:szCs w:val="26"/>
        </w:rPr>
        <w:t>2.6. Lệnh vẽ hình chữ nhật (Rectangle)</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4489A13A" w14:textId="77777777" w:rsidR="00571685" w:rsidRPr="00A94715" w:rsidRDefault="00960AF3" w:rsidP="00A94715">
      <w:pPr>
        <w:spacing w:before="120" w:after="120"/>
        <w:jc w:val="both"/>
        <w:rPr>
          <w:color w:val="000000"/>
          <w:sz w:val="26"/>
          <w:szCs w:val="26"/>
        </w:rPr>
      </w:pPr>
      <w:r w:rsidRPr="00A94715">
        <w:rPr>
          <w:color w:val="000000"/>
          <w:sz w:val="26"/>
          <w:szCs w:val="26"/>
        </w:rPr>
        <w:t>2.7. Lệnh vẽ hình elip (Ellipse)</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6EFB18EA"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2.8. Các lệnh hiệu chỉnh đối tượng</w:t>
      </w:r>
      <w:r w:rsidRPr="00A94715">
        <w:rPr>
          <w:color w:val="000000"/>
          <w:sz w:val="26"/>
          <w:szCs w:val="26"/>
        </w:rPr>
        <w:tab/>
      </w:r>
    </w:p>
    <w:p w14:paraId="31F7C9F6" w14:textId="77777777" w:rsidR="00571685" w:rsidRPr="00A94715" w:rsidRDefault="00960AF3" w:rsidP="00A94715">
      <w:pPr>
        <w:tabs>
          <w:tab w:val="left" w:pos="6745"/>
        </w:tabs>
        <w:spacing w:before="120" w:after="120"/>
        <w:jc w:val="both"/>
        <w:rPr>
          <w:color w:val="000000"/>
          <w:sz w:val="26"/>
          <w:szCs w:val="26"/>
        </w:rPr>
      </w:pPr>
      <w:r w:rsidRPr="00A94715">
        <w:rPr>
          <w:b/>
          <w:color w:val="000000"/>
          <w:sz w:val="26"/>
          <w:szCs w:val="26"/>
        </w:rPr>
        <w:t>Bài</w:t>
      </w:r>
      <w:r w:rsidRPr="00A94715">
        <w:rPr>
          <w:color w:val="000000"/>
          <w:sz w:val="26"/>
          <w:szCs w:val="26"/>
        </w:rPr>
        <w:t xml:space="preserve"> 4</w:t>
      </w:r>
      <w:r w:rsidRPr="00A94715">
        <w:rPr>
          <w:b/>
          <w:color w:val="000000"/>
          <w:sz w:val="26"/>
          <w:szCs w:val="26"/>
        </w:rPr>
        <w:t>: LÀM VIỆC VỚI LỚP ĐỐI TƯỢNG</w:t>
      </w:r>
      <w:r w:rsidRPr="00A94715">
        <w:rPr>
          <w:color w:val="000000"/>
          <w:sz w:val="26"/>
          <w:szCs w:val="26"/>
        </w:rPr>
        <w:tab/>
        <w:t>Thời gian:20 giờ</w:t>
      </w:r>
      <w:r w:rsidRPr="00A94715">
        <w:rPr>
          <w:color w:val="000000"/>
          <w:sz w:val="26"/>
          <w:szCs w:val="26"/>
        </w:rPr>
        <w:tab/>
      </w:r>
    </w:p>
    <w:p w14:paraId="0A0BAD13"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7CFB690C"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Trình bày được khái nệm và ưu điểm khi làm việc với Layer.  </w:t>
      </w:r>
    </w:p>
    <w:p w14:paraId="53F9E59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tạo được các Layer đúng tiêu chuẩn cho một bản vẽ bất kỳ</w:t>
      </w:r>
    </w:p>
    <w:p w14:paraId="34E907C1"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Tích cực, cẩn thận trong quá trình tạo các lớp Layer cho một bản vẽ kỹ thuật.</w:t>
      </w:r>
    </w:p>
    <w:p w14:paraId="6ADB384C" w14:textId="77777777" w:rsidR="00571685" w:rsidRPr="00A94715" w:rsidRDefault="00960AF3" w:rsidP="00A94715">
      <w:pPr>
        <w:spacing w:before="120" w:after="120"/>
        <w:jc w:val="both"/>
        <w:rPr>
          <w:color w:val="000000"/>
          <w:sz w:val="26"/>
          <w:szCs w:val="26"/>
        </w:rPr>
      </w:pPr>
      <w:r w:rsidRPr="00A94715">
        <w:rPr>
          <w:color w:val="000000"/>
          <w:sz w:val="26"/>
          <w:szCs w:val="26"/>
        </w:rPr>
        <w:t>2.Nội dung bài:</w:t>
      </w:r>
    </w:p>
    <w:p w14:paraId="770BBCDC"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2.1. Khái niệm về Layer giangiờ</w:t>
      </w:r>
    </w:p>
    <w:p w14:paraId="18592A80"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2.2. Các lệnh làm việc theo lớp</w:t>
      </w:r>
      <w:r w:rsidRPr="00A94715">
        <w:rPr>
          <w:color w:val="000000"/>
          <w:sz w:val="26"/>
          <w:szCs w:val="26"/>
        </w:rPr>
        <w:tab/>
      </w:r>
    </w:p>
    <w:p w14:paraId="2FC03D9A" w14:textId="77777777" w:rsidR="00571685" w:rsidRPr="00A94715" w:rsidRDefault="00960AF3" w:rsidP="00A94715">
      <w:pPr>
        <w:tabs>
          <w:tab w:val="left" w:pos="6745"/>
        </w:tabs>
        <w:spacing w:before="120" w:after="120"/>
        <w:jc w:val="both"/>
        <w:rPr>
          <w:color w:val="000000"/>
          <w:sz w:val="26"/>
          <w:szCs w:val="26"/>
        </w:rPr>
      </w:pPr>
      <w:r w:rsidRPr="00A94715">
        <w:rPr>
          <w:b/>
          <w:color w:val="000000"/>
          <w:sz w:val="26"/>
          <w:szCs w:val="26"/>
        </w:rPr>
        <w:t>Bài</w:t>
      </w:r>
      <w:r w:rsidRPr="00A94715">
        <w:rPr>
          <w:color w:val="000000"/>
          <w:sz w:val="26"/>
          <w:szCs w:val="26"/>
        </w:rPr>
        <w:t xml:space="preserve"> 5: </w:t>
      </w:r>
      <w:r w:rsidRPr="00A94715">
        <w:rPr>
          <w:b/>
          <w:color w:val="000000"/>
          <w:sz w:val="26"/>
          <w:szCs w:val="26"/>
        </w:rPr>
        <w:t>TẠO VÀ IN BẢN VẼ</w:t>
      </w:r>
      <w:r w:rsidRPr="00A94715">
        <w:rPr>
          <w:color w:val="000000"/>
          <w:sz w:val="26"/>
          <w:szCs w:val="26"/>
        </w:rPr>
        <w:tab/>
        <w:t>Thời gian:7 giờ</w:t>
      </w:r>
    </w:p>
    <w:p w14:paraId="7D081342"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p>
    <w:p w14:paraId="39D7D4C5"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 Trình bày được trình tự thực hiện tạo bản và cách hiệu chỉnh văn bản. </w:t>
      </w:r>
    </w:p>
    <w:p w14:paraId="280A64E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được việc thiết lập trang in và định được tỷ lệ bản vẽ.</w:t>
      </w:r>
    </w:p>
    <w:p w14:paraId="31CDDBD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Tích cực, cẩn thận trong quá trình thiết lập trang in cho một bản vẽ</w:t>
      </w:r>
    </w:p>
    <w:p w14:paraId="4178A758"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4CB8B0B0"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1. Tạo khổ giấy</w:t>
      </w:r>
      <w:r w:rsidRPr="00A94715">
        <w:rPr>
          <w:color w:val="000000"/>
          <w:sz w:val="26"/>
          <w:szCs w:val="26"/>
        </w:rPr>
        <w:tab/>
      </w:r>
    </w:p>
    <w:p w14:paraId="645F21FB"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lastRenderedPageBreak/>
        <w:t>2. Tạo khung bản vẽ</w:t>
      </w:r>
      <w:r w:rsidRPr="00A94715">
        <w:rPr>
          <w:color w:val="000000"/>
          <w:sz w:val="26"/>
          <w:szCs w:val="26"/>
        </w:rPr>
        <w:tab/>
      </w:r>
    </w:p>
    <w:p w14:paraId="30A7966A"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3. Ghi văn bản vào bản vẽ</w:t>
      </w:r>
      <w:r w:rsidRPr="00A94715">
        <w:rPr>
          <w:color w:val="000000"/>
          <w:sz w:val="26"/>
          <w:szCs w:val="26"/>
        </w:rPr>
        <w:tab/>
      </w:r>
    </w:p>
    <w:p w14:paraId="2842407E" w14:textId="77777777" w:rsidR="00571685" w:rsidRPr="00A94715" w:rsidRDefault="00960AF3" w:rsidP="00A94715">
      <w:pPr>
        <w:tabs>
          <w:tab w:val="left" w:pos="6745"/>
        </w:tabs>
        <w:spacing w:before="120" w:after="120"/>
        <w:jc w:val="both"/>
        <w:rPr>
          <w:color w:val="000000"/>
          <w:sz w:val="26"/>
          <w:szCs w:val="26"/>
        </w:rPr>
      </w:pPr>
      <w:r w:rsidRPr="00A94715">
        <w:rPr>
          <w:color w:val="000000"/>
          <w:sz w:val="26"/>
          <w:szCs w:val="26"/>
        </w:rPr>
        <w:t>4. Thiết lập trang in</w:t>
      </w:r>
      <w:r w:rsidRPr="00A94715">
        <w:rPr>
          <w:color w:val="000000"/>
          <w:sz w:val="26"/>
          <w:szCs w:val="26"/>
        </w:rPr>
        <w:tab/>
      </w:r>
    </w:p>
    <w:p w14:paraId="10B0EF67" w14:textId="77777777" w:rsidR="00571685" w:rsidRPr="00A94715" w:rsidRDefault="00960AF3" w:rsidP="00A94715">
      <w:pPr>
        <w:spacing w:before="120" w:after="120"/>
        <w:rPr>
          <w:b/>
          <w:color w:val="000000"/>
          <w:sz w:val="26"/>
          <w:szCs w:val="26"/>
        </w:rPr>
      </w:pPr>
      <w:r w:rsidRPr="00A94715">
        <w:rPr>
          <w:b/>
          <w:color w:val="000000"/>
          <w:sz w:val="26"/>
          <w:szCs w:val="26"/>
        </w:rPr>
        <w:t xml:space="preserve">IV. Điều kiện thực hiện môn học: </w:t>
      </w:r>
    </w:p>
    <w:p w14:paraId="6EDCFCC9" w14:textId="77777777" w:rsidR="00571685" w:rsidRPr="00A94715" w:rsidRDefault="00960AF3" w:rsidP="00A94715">
      <w:pPr>
        <w:spacing w:before="120" w:after="120"/>
        <w:jc w:val="both"/>
        <w:rPr>
          <w:color w:val="000000"/>
          <w:sz w:val="26"/>
          <w:szCs w:val="26"/>
        </w:rPr>
      </w:pPr>
      <w:r w:rsidRPr="00A94715">
        <w:rPr>
          <w:color w:val="000000"/>
          <w:sz w:val="26"/>
          <w:szCs w:val="26"/>
        </w:rPr>
        <w:t>1. Phòng học chuyên môn hóa/ nhà xưởng:</w:t>
      </w:r>
    </w:p>
    <w:p w14:paraId="2EDA97F7"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Phòng học chuyên môn CAD/CAM</w:t>
      </w:r>
    </w:p>
    <w:p w14:paraId="1304BCC5" w14:textId="26E1B22E"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2. Thiết bị</w:t>
      </w:r>
      <w:r w:rsidR="007F58FE" w:rsidRPr="00A94715">
        <w:rPr>
          <w:color w:val="000000"/>
          <w:sz w:val="26"/>
          <w:szCs w:val="26"/>
          <w:lang w:val="vi-VN"/>
        </w:rPr>
        <w:t>,</w:t>
      </w:r>
      <w:r w:rsidRPr="00A94715">
        <w:rPr>
          <w:color w:val="000000"/>
          <w:sz w:val="26"/>
          <w:szCs w:val="26"/>
        </w:rPr>
        <w:t xml:space="preserve"> máy móc</w:t>
      </w:r>
    </w:p>
    <w:p w14:paraId="37CA837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Máy chiếu </w:t>
      </w:r>
    </w:p>
    <w:p w14:paraId="6F226B6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Máy vi tính</w:t>
      </w:r>
    </w:p>
    <w:p w14:paraId="167E71CF"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3. Học liệu, dụng cụ, nguyên vật liệu:</w:t>
      </w:r>
    </w:p>
    <w:p w14:paraId="0BE0D88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Giáo trình.</w:t>
      </w:r>
    </w:p>
    <w:p w14:paraId="4BE0AEE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Tranh ảnh, bản vẽ chi tiết.</w:t>
      </w:r>
    </w:p>
    <w:p w14:paraId="05A3B728" w14:textId="77777777" w:rsidR="00571685" w:rsidRPr="00A94715" w:rsidRDefault="00960AF3" w:rsidP="00A94715">
      <w:pPr>
        <w:spacing w:before="120" w:after="120"/>
        <w:jc w:val="both"/>
        <w:rPr>
          <w:color w:val="000000"/>
          <w:sz w:val="26"/>
          <w:szCs w:val="26"/>
        </w:rPr>
      </w:pPr>
      <w:r w:rsidRPr="00A94715">
        <w:rPr>
          <w:color w:val="000000"/>
          <w:sz w:val="26"/>
          <w:szCs w:val="26"/>
        </w:rPr>
        <w:t>4. Các điều kiện khác:</w:t>
      </w:r>
    </w:p>
    <w:p w14:paraId="74B63313"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0CD24CED"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đánh giá:</w:t>
      </w:r>
    </w:p>
    <w:p w14:paraId="7ADDDEA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Kiến thức: Vận dụng những kiến thức đã học được trong môn học Vẽ kỹ thuật và AutoCAD  để tạo ra các bản vẽ phục vụ cho các đồ án môn học, đồ án tốt nghiệp.</w:t>
      </w:r>
    </w:p>
    <w:p w14:paraId="2CB3ECE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Kỹ năng: Đọc bản vẽ kỹ thuật, vẽ lại bản vẽ theo bản vẽ mẫu, thiết kế ra bản vẽ chi tiết máy.</w:t>
      </w:r>
    </w:p>
    <w:p w14:paraId="0D956A4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Năng lực tự chủ và trách nhiệm: tự giác, kỷ luật, tinh thần trách nhiệm biết bảo quản máy móc thực hành, có tính tỉ mỉ, chính xác trong công việc.</w:t>
      </w:r>
    </w:p>
    <w:p w14:paraId="381A533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Phương pháp đánh giá: </w:t>
      </w:r>
    </w:p>
    <w:p w14:paraId="64F7851A" w14:textId="77777777" w:rsidR="00571685" w:rsidRPr="00A94715" w:rsidRDefault="00960AF3" w:rsidP="00A94715">
      <w:pPr>
        <w:spacing w:before="120" w:after="120"/>
        <w:ind w:firstLine="700"/>
        <w:jc w:val="both"/>
        <w:rPr>
          <w:color w:val="000000"/>
          <w:sz w:val="26"/>
          <w:szCs w:val="26"/>
        </w:rPr>
      </w:pPr>
      <w:r w:rsidRPr="00A94715">
        <w:rPr>
          <w:color w:val="000000"/>
          <w:sz w:val="26"/>
          <w:szCs w:val="26"/>
        </w:rPr>
        <w:t>Được đánh giá qua bài kiểm tra thực hành. Cách tính điểm thực hiện theo quy chế hiện hành.</w:t>
      </w:r>
    </w:p>
    <w:p w14:paraId="06BA16A8"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sử dụng:</w:t>
      </w:r>
    </w:p>
    <w:p w14:paraId="2C03E733"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 đun:</w:t>
      </w:r>
    </w:p>
    <w:p w14:paraId="2CC963E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 đun AutoCAD này được sử dụng để giảng dạy cho trình độ đào tạo Cao đẳng nghề Cắt gọt kim loại.</w:t>
      </w:r>
    </w:p>
    <w:p w14:paraId="450A3643"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Hướng dẫn về phương pháp giảng dạy, học tập mô đun:      </w:t>
      </w:r>
    </w:p>
    <w:p w14:paraId="33D07BA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Đối với giáo viên:</w:t>
      </w:r>
    </w:p>
    <w:p w14:paraId="6024DBA2"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Giảng dạy trực tiếp tại phòng máy.</w:t>
      </w:r>
    </w:p>
    <w:p w14:paraId="010ABC82"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Hướng dẫn sinh viên thực hiện thao tác trên máy tính.</w:t>
      </w:r>
    </w:p>
    <w:p w14:paraId="13EE74DC"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Phổ biến giáo trình bài tập để sinh viên thực hiện sau phần lý thuyết.</w:t>
      </w:r>
    </w:p>
    <w:p w14:paraId="3E05E727"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Đối với sinh viên</w:t>
      </w:r>
      <w:r w:rsidRPr="00A94715">
        <w:rPr>
          <w:color w:val="000000"/>
          <w:sz w:val="26"/>
          <w:szCs w:val="26"/>
        </w:rPr>
        <w:tab/>
      </w:r>
    </w:p>
    <w:p w14:paraId="0381903C"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Để giúp người học nắm vững những kiến thức cơ bản cần thiết sau mỗi bài cần giao bài tập đến từng sinh viên. Các bài tập có độ khó phù hợp với nội dung đã học. Kiểm tra đánh giá và công bố kết quả công khai.</w:t>
      </w:r>
    </w:p>
    <w:p w14:paraId="1C870D7D"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lastRenderedPageBreak/>
        <w:t xml:space="preserve">Tăng cường sử dụng thiết bị, đồ dùng dạy học, thao tác mẫu để tăng hiệu quả dạy học.   </w:t>
      </w:r>
    </w:p>
    <w:p w14:paraId="041D3707" w14:textId="77777777" w:rsidR="00571685" w:rsidRPr="00A94715" w:rsidRDefault="00960AF3" w:rsidP="00A94715">
      <w:pPr>
        <w:spacing w:before="120" w:after="120"/>
        <w:jc w:val="both"/>
        <w:rPr>
          <w:color w:val="000000"/>
          <w:sz w:val="26"/>
          <w:szCs w:val="26"/>
        </w:rPr>
      </w:pPr>
      <w:r w:rsidRPr="00A94715">
        <w:rPr>
          <w:color w:val="000000"/>
          <w:sz w:val="26"/>
          <w:szCs w:val="26"/>
        </w:rPr>
        <w:t>3. Những trọng tâm cần chú ý:</w:t>
      </w:r>
    </w:p>
    <w:p w14:paraId="6FD4A70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Chương 2: Lệnh vẽ cơ bản</w:t>
      </w:r>
    </w:p>
    <w:p w14:paraId="4C180305"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Chương 4: Tạo và in bản vẽ</w:t>
      </w:r>
    </w:p>
    <w:p w14:paraId="5038A411"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27FB046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 Trần Nhất Dũng(2008). </w:t>
      </w:r>
      <w:r w:rsidRPr="00A94715">
        <w:rPr>
          <w:i/>
          <w:color w:val="000000"/>
          <w:sz w:val="26"/>
          <w:szCs w:val="26"/>
        </w:rPr>
        <w:t>Vẽ kỹ thuật và AutoCAD</w:t>
      </w:r>
      <w:r w:rsidRPr="00A94715">
        <w:rPr>
          <w:color w:val="000000"/>
          <w:sz w:val="26"/>
          <w:szCs w:val="26"/>
        </w:rPr>
        <w:t>. NXB Khoa học và Kỹ thuật.</w:t>
      </w:r>
    </w:p>
    <w:p w14:paraId="63E5CB2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Phạm Văn Nhuần (2007). </w:t>
      </w:r>
      <w:r w:rsidRPr="00A94715">
        <w:rPr>
          <w:i/>
          <w:color w:val="000000"/>
          <w:sz w:val="26"/>
          <w:szCs w:val="26"/>
        </w:rPr>
        <w:t>Bài tập vẽ kỹ thuật – Hướng dẫn và bài giải có ứng dụng AutoCAD</w:t>
      </w:r>
      <w:r w:rsidRPr="00A94715">
        <w:rPr>
          <w:color w:val="000000"/>
          <w:sz w:val="26"/>
          <w:szCs w:val="26"/>
        </w:rPr>
        <w:t>. NXB Khoa học và Kỹ thuật.</w:t>
      </w:r>
    </w:p>
    <w:p w14:paraId="01AF4CD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[3] Trung tâm Tin học, Trường Đại Học Khoa học Tự nhiên TPHCM(2009). Giáo trình AutoCAD cơ bản – nâng cao. </w:t>
      </w:r>
    </w:p>
    <w:p w14:paraId="3D22C9DD" w14:textId="77777777" w:rsidR="00571685" w:rsidRPr="00A94715" w:rsidRDefault="00960AF3" w:rsidP="00A94715">
      <w:pPr>
        <w:spacing w:before="120" w:after="120"/>
        <w:jc w:val="both"/>
        <w:rPr>
          <w:color w:val="000000"/>
          <w:sz w:val="26"/>
          <w:szCs w:val="26"/>
        </w:rPr>
      </w:pPr>
      <w:r w:rsidRPr="00A94715">
        <w:rPr>
          <w:color w:val="000000"/>
          <w:sz w:val="26"/>
          <w:szCs w:val="26"/>
        </w:rPr>
        <w:t>5. Ghi chú và giải thích (nếu có)</w:t>
      </w:r>
    </w:p>
    <w:p w14:paraId="7AA6F841"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 ĐUN</w:t>
      </w:r>
    </w:p>
    <w:p w14:paraId="728EC5B4" w14:textId="77777777" w:rsidR="00571685" w:rsidRPr="00A94715" w:rsidRDefault="00960AF3" w:rsidP="00A94715">
      <w:pPr>
        <w:spacing w:before="120" w:after="1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Dung sai – Đo lường kỹ thuật</w:t>
      </w:r>
    </w:p>
    <w:p w14:paraId="6A438067" w14:textId="77777777" w:rsidR="00571685" w:rsidRPr="00A94715" w:rsidRDefault="00960AF3" w:rsidP="00A94715">
      <w:pPr>
        <w:spacing w:before="120" w:after="1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11</w:t>
      </w:r>
    </w:p>
    <w:p w14:paraId="3AA1CC8E" w14:textId="77777777" w:rsidR="00571685" w:rsidRPr="00A94715" w:rsidRDefault="00960AF3" w:rsidP="00A94715">
      <w:pPr>
        <w:tabs>
          <w:tab w:val="left" w:pos="3960"/>
          <w:tab w:val="left" w:pos="6300"/>
        </w:tabs>
        <w:spacing w:before="120" w:after="120"/>
        <w:rPr>
          <w:color w:val="000000"/>
          <w:sz w:val="26"/>
          <w:szCs w:val="26"/>
        </w:rPr>
      </w:pPr>
      <w:r w:rsidRPr="00A94715">
        <w:rPr>
          <w:b/>
          <w:color w:val="000000"/>
          <w:sz w:val="26"/>
          <w:szCs w:val="26"/>
        </w:rPr>
        <w:t>Thời gian thực hiện mô đun</w:t>
      </w:r>
      <w:r w:rsidRPr="00A94715">
        <w:rPr>
          <w:color w:val="000000"/>
          <w:sz w:val="26"/>
          <w:szCs w:val="26"/>
        </w:rPr>
        <w:t xml:space="preserve">: 60 giờ; </w:t>
      </w:r>
      <w:r w:rsidRPr="00A94715">
        <w:rPr>
          <w:i/>
          <w:color w:val="000000"/>
          <w:sz w:val="26"/>
          <w:szCs w:val="26"/>
        </w:rPr>
        <w:t>(Lý thuyết: 30 giờ; Thực hành, Thí nghiệm, ,Thảo luận,Bài tập: 27 giờ; Kiểm tra: 03 giờ)</w:t>
      </w:r>
    </w:p>
    <w:p w14:paraId="6C3134F5"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I. Vị trí, tính chất mô đun: </w:t>
      </w:r>
    </w:p>
    <w:p w14:paraId="36C97EE2"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Vị trí:</w:t>
      </w:r>
    </w:p>
    <w:p w14:paraId="6B1582E2"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Mô đun được bố trí giảng dạy trước các môn học, mô đun đào tạo chuyên môn nghề.</w:t>
      </w:r>
    </w:p>
    <w:p w14:paraId="334B0FB0"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Tính chất: </w:t>
      </w:r>
    </w:p>
    <w:p w14:paraId="61A5A8E1"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Là mô đun kỹ thuật cơ sở thuộc các môn học, mô đun đào tạo nghề bắt buộc.</w:t>
      </w:r>
    </w:p>
    <w:p w14:paraId="2B4CA6B1"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 đun:</w:t>
      </w:r>
    </w:p>
    <w:p w14:paraId="36A39DC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Kiến thức: </w:t>
      </w:r>
    </w:p>
    <w:p w14:paraId="3DE9C8F2"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Phân tích được các ký hiệu về dung sai lắp ghép, sơ đồ lắp ghép, chuỗi kích thước;</w:t>
      </w:r>
    </w:p>
    <w:p w14:paraId="4CCEAEF9"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Trình bày được cấu tạo, công dụng, cách đo, cách đọc, cách chỉnh sai số các dụng cụ đo kiểm thông dụng.</w:t>
      </w:r>
    </w:p>
    <w:p w14:paraId="301B761A"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Trình bày khái quát các phương pháp so sánh lớn.</w:t>
      </w:r>
    </w:p>
    <w:p w14:paraId="288E8FA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Kỹ năng:  </w:t>
      </w:r>
    </w:p>
    <w:p w14:paraId="0029A2BC"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Chuyển được thành thạo các ký hiệu dung sai thành các kích thước tương ứng để gia công;</w:t>
      </w:r>
    </w:p>
    <w:p w14:paraId="5854A817"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Sử dụng thành thạo các dụng cụ đo, dụng cụ kiểm tra và điều chỉnh sai số các dụng cụ đo kiểm thông dụng.</w:t>
      </w:r>
    </w:p>
    <w:p w14:paraId="42C15120"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Tra bảng để quy ra dung sai, thể hiện được dung sai trên bản vẽ.</w:t>
      </w:r>
    </w:p>
    <w:p w14:paraId="0D520787"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Đọc hiểu kí hiệu kích thước, kí hiệu dung sai trên bản vẽ cơ khí.</w:t>
      </w:r>
    </w:p>
    <w:p w14:paraId="1EF783C9"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Tính toán và lựa chọn được dụng cụ đo theo phương pháp so sánh số lượng lớn tương ứng với bài tập đề ra.</w:t>
      </w:r>
    </w:p>
    <w:p w14:paraId="18878346"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Khai thác hiệu quả dữ liệu số liên quan dung sai và các dụng cụ đo kiểm thông dụng, các vấn đề liên quan trong mô đun.</w:t>
      </w:r>
    </w:p>
    <w:p w14:paraId="21C3D253"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Năng lực tự chủ và trách nhiệm:</w:t>
      </w:r>
    </w:p>
    <w:p w14:paraId="70686EF9"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Ý thức bảo quản dụng cụ, trang thiết bị trước, trong và sau khi sử dụng.</w:t>
      </w:r>
    </w:p>
    <w:p w14:paraId="717648D4"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61D4EF50" w14:textId="77777777" w:rsidR="00571685" w:rsidRPr="00A94715" w:rsidRDefault="00960AF3" w:rsidP="00A94715">
      <w:pPr>
        <w:numPr>
          <w:ilvl w:val="0"/>
          <w:numId w:val="43"/>
        </w:numPr>
        <w:spacing w:before="120" w:after="120"/>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40EDCB78" w14:textId="77777777" w:rsidR="00571685" w:rsidRPr="00A94715" w:rsidRDefault="00960AF3" w:rsidP="00A94715">
      <w:pPr>
        <w:spacing w:before="120" w:after="120"/>
        <w:jc w:val="both"/>
        <w:rPr>
          <w:b/>
          <w:color w:val="000000"/>
          <w:sz w:val="26"/>
          <w:szCs w:val="26"/>
        </w:rPr>
      </w:pPr>
      <w:r w:rsidRPr="00A94715">
        <w:rPr>
          <w:b/>
          <w:color w:val="000000"/>
          <w:sz w:val="26"/>
          <w:szCs w:val="26"/>
        </w:rPr>
        <w:t>III. Nội dung mô đun:</w:t>
      </w:r>
    </w:p>
    <w:p w14:paraId="7DA39AA6" w14:textId="77777777" w:rsidR="00571685" w:rsidRPr="00A94715" w:rsidRDefault="00960AF3" w:rsidP="00A94715">
      <w:pPr>
        <w:numPr>
          <w:ilvl w:val="0"/>
          <w:numId w:val="49"/>
        </w:numPr>
        <w:tabs>
          <w:tab w:val="left" w:pos="3960"/>
          <w:tab w:val="left" w:pos="6300"/>
        </w:tabs>
        <w:spacing w:before="120" w:after="120"/>
        <w:rPr>
          <w:color w:val="000000"/>
          <w:sz w:val="26"/>
          <w:szCs w:val="26"/>
        </w:rPr>
      </w:pPr>
      <w:r w:rsidRPr="00A94715">
        <w:rPr>
          <w:color w:val="000000"/>
          <w:sz w:val="26"/>
          <w:szCs w:val="26"/>
        </w:rPr>
        <w:t>Nội dung tổng quát và phân bổ thời gian:</w:t>
      </w:r>
    </w:p>
    <w:tbl>
      <w:tblPr>
        <w:tblStyle w:val="af7"/>
        <w:tblW w:w="89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3449"/>
        <w:gridCol w:w="958"/>
        <w:gridCol w:w="960"/>
        <w:gridCol w:w="1849"/>
        <w:gridCol w:w="1106"/>
      </w:tblGrid>
      <w:tr w:rsidR="00571685" w:rsidRPr="00A94715" w14:paraId="4024EF09" w14:textId="77777777">
        <w:tc>
          <w:tcPr>
            <w:tcW w:w="669" w:type="dxa"/>
            <w:vMerge w:val="restart"/>
            <w:tcBorders>
              <w:top w:val="single" w:sz="4" w:space="0" w:color="000000"/>
              <w:left w:val="single" w:sz="4" w:space="0" w:color="000000"/>
              <w:bottom w:val="single" w:sz="4" w:space="0" w:color="000000"/>
              <w:right w:val="single" w:sz="4" w:space="0" w:color="000000"/>
            </w:tcBorders>
          </w:tcPr>
          <w:p w14:paraId="0870CD44" w14:textId="77777777" w:rsidR="00571685" w:rsidRPr="00A94715" w:rsidRDefault="00571685" w:rsidP="00A94715">
            <w:pPr>
              <w:tabs>
                <w:tab w:val="left" w:pos="3960"/>
                <w:tab w:val="left" w:pos="6300"/>
              </w:tabs>
              <w:spacing w:before="120" w:after="120"/>
              <w:jc w:val="center"/>
              <w:rPr>
                <w:b/>
                <w:color w:val="000000"/>
                <w:sz w:val="26"/>
                <w:szCs w:val="26"/>
              </w:rPr>
            </w:pPr>
            <w:bookmarkStart w:id="144" w:name="_sj91i4ww3opz" w:colFirst="0" w:colLast="0"/>
            <w:bookmarkEnd w:id="144"/>
          </w:p>
          <w:p w14:paraId="6A7F6006"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Số TT</w:t>
            </w:r>
          </w:p>
        </w:tc>
        <w:tc>
          <w:tcPr>
            <w:tcW w:w="3449" w:type="dxa"/>
            <w:vMerge w:val="restart"/>
            <w:tcBorders>
              <w:top w:val="single" w:sz="4" w:space="0" w:color="000000"/>
              <w:left w:val="single" w:sz="4" w:space="0" w:color="000000"/>
              <w:bottom w:val="single" w:sz="4" w:space="0" w:color="000000"/>
              <w:right w:val="single" w:sz="4" w:space="0" w:color="000000"/>
            </w:tcBorders>
          </w:tcPr>
          <w:p w14:paraId="3393BA78" w14:textId="77777777" w:rsidR="00571685" w:rsidRPr="00A94715" w:rsidRDefault="00571685" w:rsidP="00A94715">
            <w:pPr>
              <w:tabs>
                <w:tab w:val="left" w:pos="3960"/>
                <w:tab w:val="left" w:pos="6300"/>
              </w:tabs>
              <w:spacing w:before="120" w:after="120"/>
              <w:rPr>
                <w:b/>
                <w:color w:val="000000"/>
                <w:sz w:val="26"/>
                <w:szCs w:val="26"/>
              </w:rPr>
            </w:pPr>
          </w:p>
          <w:p w14:paraId="456563D6" w14:textId="77777777" w:rsidR="00571685" w:rsidRPr="00A94715" w:rsidRDefault="00571685" w:rsidP="00A94715">
            <w:pPr>
              <w:tabs>
                <w:tab w:val="left" w:pos="3960"/>
                <w:tab w:val="left" w:pos="6300"/>
              </w:tabs>
              <w:spacing w:before="120" w:after="120"/>
              <w:jc w:val="center"/>
              <w:rPr>
                <w:b/>
                <w:color w:val="000000"/>
                <w:sz w:val="26"/>
                <w:szCs w:val="26"/>
              </w:rPr>
            </w:pPr>
          </w:p>
          <w:p w14:paraId="5DB3E534"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Tên các bài trong mô đun</w:t>
            </w:r>
          </w:p>
        </w:tc>
        <w:tc>
          <w:tcPr>
            <w:tcW w:w="4873" w:type="dxa"/>
            <w:gridSpan w:val="4"/>
            <w:tcBorders>
              <w:top w:val="single" w:sz="4" w:space="0" w:color="000000"/>
              <w:left w:val="single" w:sz="4" w:space="0" w:color="000000"/>
              <w:bottom w:val="single" w:sz="4" w:space="0" w:color="000000"/>
              <w:right w:val="single" w:sz="4" w:space="0" w:color="000000"/>
            </w:tcBorders>
          </w:tcPr>
          <w:p w14:paraId="596CDB46"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Thời gian (giờ)</w:t>
            </w:r>
          </w:p>
        </w:tc>
      </w:tr>
      <w:tr w:rsidR="00571685" w:rsidRPr="00A94715" w14:paraId="6F431E29" w14:textId="77777777">
        <w:tc>
          <w:tcPr>
            <w:tcW w:w="669" w:type="dxa"/>
            <w:vMerge/>
            <w:tcBorders>
              <w:top w:val="single" w:sz="4" w:space="0" w:color="000000"/>
              <w:left w:val="single" w:sz="4" w:space="0" w:color="000000"/>
              <w:bottom w:val="single" w:sz="4" w:space="0" w:color="000000"/>
              <w:right w:val="single" w:sz="4" w:space="0" w:color="000000"/>
            </w:tcBorders>
          </w:tcPr>
          <w:p w14:paraId="63F3079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49" w:type="dxa"/>
            <w:vMerge/>
            <w:tcBorders>
              <w:top w:val="single" w:sz="4" w:space="0" w:color="000000"/>
              <w:left w:val="single" w:sz="4" w:space="0" w:color="000000"/>
              <w:bottom w:val="single" w:sz="4" w:space="0" w:color="000000"/>
              <w:right w:val="single" w:sz="4" w:space="0" w:color="000000"/>
            </w:tcBorders>
          </w:tcPr>
          <w:p w14:paraId="7D77AF4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58" w:type="dxa"/>
            <w:tcBorders>
              <w:top w:val="single" w:sz="4" w:space="0" w:color="000000"/>
              <w:left w:val="single" w:sz="4" w:space="0" w:color="000000"/>
              <w:bottom w:val="single" w:sz="4" w:space="0" w:color="000000"/>
              <w:right w:val="single" w:sz="4" w:space="0" w:color="000000"/>
            </w:tcBorders>
            <w:vAlign w:val="center"/>
          </w:tcPr>
          <w:p w14:paraId="738B4AAB"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Tổng số</w:t>
            </w:r>
          </w:p>
        </w:tc>
        <w:tc>
          <w:tcPr>
            <w:tcW w:w="960" w:type="dxa"/>
            <w:tcBorders>
              <w:top w:val="single" w:sz="4" w:space="0" w:color="000000"/>
              <w:left w:val="single" w:sz="4" w:space="0" w:color="000000"/>
              <w:bottom w:val="single" w:sz="4" w:space="0" w:color="000000"/>
              <w:right w:val="single" w:sz="4" w:space="0" w:color="000000"/>
            </w:tcBorders>
            <w:vAlign w:val="center"/>
          </w:tcPr>
          <w:p w14:paraId="41BC7E47"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Lý thuyết</w:t>
            </w:r>
          </w:p>
        </w:tc>
        <w:tc>
          <w:tcPr>
            <w:tcW w:w="1849" w:type="dxa"/>
            <w:tcBorders>
              <w:top w:val="single" w:sz="4" w:space="0" w:color="000000"/>
              <w:left w:val="single" w:sz="4" w:space="0" w:color="000000"/>
              <w:bottom w:val="single" w:sz="4" w:space="0" w:color="000000"/>
              <w:right w:val="single" w:sz="4" w:space="0" w:color="000000"/>
            </w:tcBorders>
            <w:vAlign w:val="center"/>
          </w:tcPr>
          <w:p w14:paraId="774542E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Thực hành, Thí nghiệm, ,Thảo luận,Bài tập</w:t>
            </w:r>
          </w:p>
        </w:tc>
        <w:tc>
          <w:tcPr>
            <w:tcW w:w="1106" w:type="dxa"/>
            <w:tcBorders>
              <w:top w:val="single" w:sz="4" w:space="0" w:color="000000"/>
              <w:left w:val="single" w:sz="4" w:space="0" w:color="000000"/>
              <w:bottom w:val="single" w:sz="4" w:space="0" w:color="000000"/>
              <w:right w:val="single" w:sz="4" w:space="0" w:color="000000"/>
            </w:tcBorders>
            <w:vAlign w:val="center"/>
          </w:tcPr>
          <w:p w14:paraId="3723B0D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Kiểm tra</w:t>
            </w:r>
          </w:p>
        </w:tc>
      </w:tr>
      <w:tr w:rsidR="00571685" w:rsidRPr="00A94715" w14:paraId="4BF2BEFC" w14:textId="77777777">
        <w:tc>
          <w:tcPr>
            <w:tcW w:w="669" w:type="dxa"/>
            <w:tcBorders>
              <w:top w:val="single" w:sz="4" w:space="0" w:color="000000"/>
              <w:left w:val="single" w:sz="4" w:space="0" w:color="000000"/>
              <w:bottom w:val="single" w:sz="4" w:space="0" w:color="000000"/>
              <w:right w:val="single" w:sz="4" w:space="0" w:color="000000"/>
            </w:tcBorders>
          </w:tcPr>
          <w:p w14:paraId="7CE8FBBC"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I</w:t>
            </w:r>
          </w:p>
        </w:tc>
        <w:tc>
          <w:tcPr>
            <w:tcW w:w="3449" w:type="dxa"/>
            <w:tcBorders>
              <w:top w:val="single" w:sz="4" w:space="0" w:color="000000"/>
              <w:left w:val="single" w:sz="4" w:space="0" w:color="000000"/>
              <w:bottom w:val="single" w:sz="4" w:space="0" w:color="000000"/>
              <w:right w:val="single" w:sz="4" w:space="0" w:color="000000"/>
            </w:tcBorders>
          </w:tcPr>
          <w:p w14:paraId="110E4A6B" w14:textId="77777777" w:rsidR="00571685" w:rsidRPr="00A94715" w:rsidRDefault="00960AF3" w:rsidP="00A94715">
            <w:pPr>
              <w:tabs>
                <w:tab w:val="left" w:pos="3960"/>
                <w:tab w:val="left" w:pos="6300"/>
              </w:tabs>
              <w:spacing w:before="120" w:after="120"/>
              <w:rPr>
                <w:b/>
                <w:color w:val="000000"/>
                <w:sz w:val="26"/>
                <w:szCs w:val="26"/>
              </w:rPr>
            </w:pPr>
            <w:r w:rsidRPr="00A94715">
              <w:rPr>
                <w:b/>
                <w:color w:val="000000"/>
                <w:sz w:val="26"/>
                <w:szCs w:val="26"/>
              </w:rPr>
              <w:t>PHẦN  I: DUNG SAI LẮP GHÉP</w:t>
            </w:r>
          </w:p>
        </w:tc>
        <w:tc>
          <w:tcPr>
            <w:tcW w:w="958" w:type="dxa"/>
            <w:tcBorders>
              <w:top w:val="single" w:sz="4" w:space="0" w:color="000000"/>
              <w:left w:val="single" w:sz="4" w:space="0" w:color="000000"/>
              <w:bottom w:val="single" w:sz="4" w:space="0" w:color="000000"/>
              <w:right w:val="single" w:sz="4" w:space="0" w:color="000000"/>
            </w:tcBorders>
          </w:tcPr>
          <w:p w14:paraId="6C49ACBB"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6174752C"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single" w:sz="4" w:space="0" w:color="000000"/>
              <w:right w:val="single" w:sz="4" w:space="0" w:color="000000"/>
            </w:tcBorders>
          </w:tcPr>
          <w:p w14:paraId="4BC000E9"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tcPr>
          <w:p w14:paraId="1FEFC203"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55EDE35" w14:textId="77777777">
        <w:trPr>
          <w:trHeight w:val="700"/>
        </w:trPr>
        <w:tc>
          <w:tcPr>
            <w:tcW w:w="669" w:type="dxa"/>
            <w:vMerge w:val="restart"/>
            <w:tcBorders>
              <w:top w:val="single" w:sz="4" w:space="0" w:color="000000"/>
              <w:left w:val="single" w:sz="4" w:space="0" w:color="000000"/>
              <w:right w:val="single" w:sz="4" w:space="0" w:color="000000"/>
            </w:tcBorders>
          </w:tcPr>
          <w:p w14:paraId="3A95B7D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3449" w:type="dxa"/>
            <w:tcBorders>
              <w:top w:val="single" w:sz="4" w:space="0" w:color="000000"/>
              <w:left w:val="single" w:sz="4" w:space="0" w:color="000000"/>
              <w:bottom w:val="nil"/>
              <w:right w:val="single" w:sz="4" w:space="0" w:color="000000"/>
            </w:tcBorders>
          </w:tcPr>
          <w:p w14:paraId="1CBA9B55"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Bài1: Các khái niệm cơ bản về dung sai lắp ghép</w:t>
            </w:r>
          </w:p>
        </w:tc>
        <w:tc>
          <w:tcPr>
            <w:tcW w:w="958" w:type="dxa"/>
            <w:tcBorders>
              <w:top w:val="single" w:sz="4" w:space="0" w:color="000000"/>
              <w:left w:val="single" w:sz="4" w:space="0" w:color="000000"/>
              <w:bottom w:val="nil"/>
              <w:right w:val="single" w:sz="4" w:space="0" w:color="000000"/>
            </w:tcBorders>
          </w:tcPr>
          <w:p w14:paraId="3DE5D8C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4</w:t>
            </w:r>
          </w:p>
          <w:p w14:paraId="35B94BE4"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14:paraId="20A13343"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6338451D"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14:paraId="00C05716"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6DD98988"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14:paraId="4D7E1C7E" w14:textId="77777777" w:rsidR="00571685" w:rsidRPr="00A94715" w:rsidRDefault="00571685" w:rsidP="00A94715">
            <w:pPr>
              <w:tabs>
                <w:tab w:val="left" w:pos="3960"/>
                <w:tab w:val="left" w:pos="6300"/>
              </w:tabs>
              <w:spacing w:before="120" w:after="120"/>
              <w:jc w:val="center"/>
              <w:rPr>
                <w:color w:val="000000"/>
                <w:sz w:val="26"/>
                <w:szCs w:val="26"/>
              </w:rPr>
            </w:pPr>
          </w:p>
          <w:p w14:paraId="7A17FD57" w14:textId="77777777" w:rsidR="00571685" w:rsidRPr="00A94715" w:rsidRDefault="00571685" w:rsidP="00A94715">
            <w:pPr>
              <w:tabs>
                <w:tab w:val="left" w:pos="3960"/>
                <w:tab w:val="left" w:pos="6300"/>
              </w:tabs>
              <w:spacing w:before="120" w:after="120"/>
              <w:rPr>
                <w:color w:val="000000"/>
                <w:sz w:val="26"/>
                <w:szCs w:val="26"/>
              </w:rPr>
            </w:pPr>
          </w:p>
        </w:tc>
      </w:tr>
      <w:tr w:rsidR="00571685" w:rsidRPr="00A94715" w14:paraId="38CEC20D" w14:textId="77777777">
        <w:trPr>
          <w:trHeight w:val="739"/>
        </w:trPr>
        <w:tc>
          <w:tcPr>
            <w:tcW w:w="669" w:type="dxa"/>
            <w:vMerge/>
            <w:tcBorders>
              <w:top w:val="single" w:sz="4" w:space="0" w:color="000000"/>
              <w:left w:val="single" w:sz="4" w:space="0" w:color="000000"/>
              <w:right w:val="single" w:sz="4" w:space="0" w:color="000000"/>
            </w:tcBorders>
          </w:tcPr>
          <w:p w14:paraId="237F447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64714478" w14:textId="77777777" w:rsidR="00571685" w:rsidRPr="00A94715" w:rsidRDefault="00960AF3" w:rsidP="00A94715">
            <w:pPr>
              <w:numPr>
                <w:ilvl w:val="1"/>
                <w:numId w:val="50"/>
              </w:numPr>
              <w:tabs>
                <w:tab w:val="left" w:pos="379"/>
              </w:tabs>
              <w:spacing w:before="120" w:after="120"/>
              <w:ind w:left="250" w:hanging="298"/>
              <w:rPr>
                <w:color w:val="000000"/>
                <w:sz w:val="26"/>
                <w:szCs w:val="26"/>
              </w:rPr>
            </w:pPr>
            <w:r w:rsidRPr="00A94715">
              <w:rPr>
                <w:color w:val="000000"/>
                <w:sz w:val="26"/>
                <w:szCs w:val="26"/>
              </w:rPr>
              <w:t>Khái niệm về tính đổi lẫn chức năng trong cơ khí.</w:t>
            </w:r>
          </w:p>
        </w:tc>
        <w:tc>
          <w:tcPr>
            <w:tcW w:w="958" w:type="dxa"/>
            <w:tcBorders>
              <w:top w:val="nil"/>
              <w:left w:val="single" w:sz="4" w:space="0" w:color="000000"/>
              <w:bottom w:val="nil"/>
              <w:right w:val="single" w:sz="4" w:space="0" w:color="000000"/>
            </w:tcBorders>
          </w:tcPr>
          <w:p w14:paraId="685C89E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41227838"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960" w:type="dxa"/>
            <w:tcBorders>
              <w:top w:val="nil"/>
              <w:left w:val="single" w:sz="4" w:space="0" w:color="000000"/>
              <w:bottom w:val="nil"/>
              <w:right w:val="single" w:sz="4" w:space="0" w:color="000000"/>
            </w:tcBorders>
          </w:tcPr>
          <w:p w14:paraId="626AE35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39A183FC"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849" w:type="dxa"/>
            <w:tcBorders>
              <w:top w:val="nil"/>
              <w:left w:val="single" w:sz="4" w:space="0" w:color="000000"/>
              <w:bottom w:val="nil"/>
              <w:right w:val="single" w:sz="4" w:space="0" w:color="000000"/>
            </w:tcBorders>
          </w:tcPr>
          <w:p w14:paraId="0451378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3ACC4635"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14:paraId="49AE2503" w14:textId="77777777" w:rsidR="00571685" w:rsidRPr="00A94715" w:rsidRDefault="00571685" w:rsidP="00A94715">
            <w:pPr>
              <w:tabs>
                <w:tab w:val="left" w:pos="3960"/>
                <w:tab w:val="left" w:pos="6300"/>
              </w:tabs>
              <w:spacing w:before="120" w:after="120"/>
              <w:rPr>
                <w:color w:val="000000"/>
                <w:sz w:val="26"/>
                <w:szCs w:val="26"/>
              </w:rPr>
            </w:pPr>
          </w:p>
        </w:tc>
      </w:tr>
      <w:tr w:rsidR="00571685" w:rsidRPr="00A94715" w14:paraId="1A965171" w14:textId="77777777">
        <w:trPr>
          <w:trHeight w:val="1026"/>
        </w:trPr>
        <w:tc>
          <w:tcPr>
            <w:tcW w:w="669" w:type="dxa"/>
            <w:vMerge/>
            <w:tcBorders>
              <w:top w:val="single" w:sz="4" w:space="0" w:color="000000"/>
              <w:left w:val="single" w:sz="4" w:space="0" w:color="000000"/>
              <w:right w:val="single" w:sz="4" w:space="0" w:color="000000"/>
            </w:tcBorders>
          </w:tcPr>
          <w:p w14:paraId="6EF73E0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1E1322BB" w14:textId="77777777" w:rsidR="00571685" w:rsidRPr="00A94715" w:rsidRDefault="00960AF3" w:rsidP="00A94715">
            <w:pPr>
              <w:numPr>
                <w:ilvl w:val="1"/>
                <w:numId w:val="50"/>
              </w:numPr>
              <w:tabs>
                <w:tab w:val="left" w:pos="379"/>
              </w:tabs>
              <w:spacing w:before="120" w:after="120"/>
              <w:ind w:left="250" w:hanging="298"/>
              <w:rPr>
                <w:color w:val="000000"/>
                <w:sz w:val="26"/>
                <w:szCs w:val="26"/>
              </w:rPr>
            </w:pPr>
            <w:r w:rsidRPr="00A94715">
              <w:rPr>
                <w:color w:val="000000"/>
                <w:sz w:val="26"/>
                <w:szCs w:val="26"/>
              </w:rPr>
              <w:t>Khái niệm về kích thước sai lệch giới hạn và dung sai.</w:t>
            </w:r>
          </w:p>
        </w:tc>
        <w:tc>
          <w:tcPr>
            <w:tcW w:w="958" w:type="dxa"/>
            <w:tcBorders>
              <w:top w:val="nil"/>
              <w:left w:val="single" w:sz="4" w:space="0" w:color="000000"/>
              <w:bottom w:val="nil"/>
              <w:right w:val="single" w:sz="4" w:space="0" w:color="000000"/>
            </w:tcBorders>
          </w:tcPr>
          <w:p w14:paraId="5F281C66"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p w14:paraId="20D6654D" w14:textId="77777777" w:rsidR="00571685" w:rsidRPr="00A94715" w:rsidRDefault="00571685" w:rsidP="00A94715">
            <w:pPr>
              <w:tabs>
                <w:tab w:val="left" w:pos="3960"/>
                <w:tab w:val="left" w:pos="6300"/>
              </w:tabs>
              <w:spacing w:before="120" w:after="120"/>
              <w:jc w:val="center"/>
              <w:rPr>
                <w:color w:val="000000"/>
                <w:sz w:val="26"/>
                <w:szCs w:val="26"/>
              </w:rPr>
            </w:pPr>
          </w:p>
          <w:p w14:paraId="5BF8F232"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14:paraId="78703CF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04E05AB4" w14:textId="77777777" w:rsidR="00571685" w:rsidRPr="00A94715" w:rsidRDefault="00571685" w:rsidP="00A94715">
            <w:pPr>
              <w:tabs>
                <w:tab w:val="left" w:pos="3960"/>
                <w:tab w:val="left" w:pos="6300"/>
              </w:tabs>
              <w:spacing w:before="120" w:after="120"/>
              <w:jc w:val="center"/>
              <w:rPr>
                <w:color w:val="000000"/>
                <w:sz w:val="26"/>
                <w:szCs w:val="26"/>
              </w:rPr>
            </w:pPr>
          </w:p>
          <w:p w14:paraId="2E046610"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14:paraId="79CC2FE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2956A4AF" w14:textId="77777777" w:rsidR="00571685" w:rsidRPr="00A94715" w:rsidRDefault="00571685" w:rsidP="00A94715">
            <w:pPr>
              <w:tabs>
                <w:tab w:val="left" w:pos="3960"/>
                <w:tab w:val="left" w:pos="6300"/>
              </w:tabs>
              <w:spacing w:before="120" w:after="120"/>
              <w:jc w:val="center"/>
              <w:rPr>
                <w:color w:val="000000"/>
                <w:sz w:val="26"/>
                <w:szCs w:val="26"/>
              </w:rPr>
            </w:pPr>
          </w:p>
          <w:p w14:paraId="7BF89979"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14:paraId="0B24B73D" w14:textId="77777777" w:rsidR="00571685" w:rsidRPr="00A94715" w:rsidRDefault="00571685" w:rsidP="00A94715">
            <w:pPr>
              <w:tabs>
                <w:tab w:val="left" w:pos="3960"/>
                <w:tab w:val="left" w:pos="6300"/>
              </w:tabs>
              <w:spacing w:before="120" w:after="120"/>
              <w:rPr>
                <w:color w:val="000000"/>
                <w:sz w:val="26"/>
                <w:szCs w:val="26"/>
              </w:rPr>
            </w:pPr>
          </w:p>
        </w:tc>
      </w:tr>
      <w:tr w:rsidR="00571685" w:rsidRPr="00A94715" w14:paraId="274A7302" w14:textId="77777777">
        <w:trPr>
          <w:trHeight w:val="886"/>
        </w:trPr>
        <w:tc>
          <w:tcPr>
            <w:tcW w:w="669" w:type="dxa"/>
            <w:vMerge/>
            <w:tcBorders>
              <w:top w:val="single" w:sz="4" w:space="0" w:color="000000"/>
              <w:left w:val="single" w:sz="4" w:space="0" w:color="000000"/>
              <w:right w:val="single" w:sz="4" w:space="0" w:color="000000"/>
            </w:tcBorders>
          </w:tcPr>
          <w:p w14:paraId="13BF0AF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14:paraId="2314279B" w14:textId="77777777" w:rsidR="00571685" w:rsidRPr="00A94715" w:rsidRDefault="00960AF3" w:rsidP="00A94715">
            <w:pPr>
              <w:numPr>
                <w:ilvl w:val="1"/>
                <w:numId w:val="50"/>
              </w:numPr>
              <w:tabs>
                <w:tab w:val="left" w:pos="379"/>
              </w:tabs>
              <w:spacing w:before="120" w:after="120"/>
              <w:ind w:left="624" w:hanging="672"/>
              <w:rPr>
                <w:color w:val="000000"/>
                <w:sz w:val="26"/>
                <w:szCs w:val="26"/>
              </w:rPr>
            </w:pPr>
            <w:r w:rsidRPr="00A94715">
              <w:rPr>
                <w:color w:val="000000"/>
                <w:sz w:val="26"/>
                <w:szCs w:val="26"/>
              </w:rPr>
              <w:t>Khái niệm về lắp ghép</w:t>
            </w:r>
          </w:p>
        </w:tc>
        <w:tc>
          <w:tcPr>
            <w:tcW w:w="958" w:type="dxa"/>
            <w:tcBorders>
              <w:top w:val="nil"/>
              <w:left w:val="single" w:sz="4" w:space="0" w:color="000000"/>
              <w:bottom w:val="single" w:sz="4" w:space="0" w:color="000000"/>
              <w:right w:val="single" w:sz="4" w:space="0" w:color="000000"/>
            </w:tcBorders>
          </w:tcPr>
          <w:p w14:paraId="57402D8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tc>
        <w:tc>
          <w:tcPr>
            <w:tcW w:w="960" w:type="dxa"/>
            <w:tcBorders>
              <w:top w:val="nil"/>
              <w:left w:val="single" w:sz="4" w:space="0" w:color="000000"/>
              <w:bottom w:val="single" w:sz="4" w:space="0" w:color="000000"/>
              <w:right w:val="single" w:sz="4" w:space="0" w:color="000000"/>
            </w:tcBorders>
          </w:tcPr>
          <w:p w14:paraId="541FE4D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1849" w:type="dxa"/>
            <w:tcBorders>
              <w:top w:val="nil"/>
              <w:left w:val="single" w:sz="4" w:space="0" w:color="000000"/>
              <w:bottom w:val="single" w:sz="4" w:space="0" w:color="000000"/>
              <w:right w:val="single" w:sz="4" w:space="0" w:color="000000"/>
            </w:tcBorders>
          </w:tcPr>
          <w:p w14:paraId="669BFB6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1106" w:type="dxa"/>
            <w:tcBorders>
              <w:top w:val="nil"/>
              <w:left w:val="single" w:sz="4" w:space="0" w:color="000000"/>
              <w:bottom w:val="single" w:sz="4" w:space="0" w:color="000000"/>
              <w:right w:val="single" w:sz="4" w:space="0" w:color="000000"/>
            </w:tcBorders>
          </w:tcPr>
          <w:p w14:paraId="090887B2" w14:textId="77777777" w:rsidR="00571685" w:rsidRPr="00A94715" w:rsidRDefault="00571685" w:rsidP="00A94715">
            <w:pPr>
              <w:tabs>
                <w:tab w:val="left" w:pos="3960"/>
                <w:tab w:val="left" w:pos="6300"/>
              </w:tabs>
              <w:spacing w:before="120" w:after="120"/>
              <w:rPr>
                <w:color w:val="000000"/>
                <w:sz w:val="26"/>
                <w:szCs w:val="26"/>
              </w:rPr>
            </w:pPr>
          </w:p>
        </w:tc>
      </w:tr>
      <w:tr w:rsidR="00571685" w:rsidRPr="00A94715" w14:paraId="762FCE75" w14:textId="77777777">
        <w:trPr>
          <w:trHeight w:val="757"/>
        </w:trPr>
        <w:tc>
          <w:tcPr>
            <w:tcW w:w="669" w:type="dxa"/>
            <w:vMerge w:val="restart"/>
            <w:tcBorders>
              <w:top w:val="single" w:sz="4" w:space="0" w:color="000000"/>
              <w:left w:val="single" w:sz="4" w:space="0" w:color="000000"/>
              <w:right w:val="single" w:sz="4" w:space="0" w:color="000000"/>
            </w:tcBorders>
          </w:tcPr>
          <w:p w14:paraId="6E2AE82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tc>
        <w:tc>
          <w:tcPr>
            <w:tcW w:w="3449" w:type="dxa"/>
            <w:tcBorders>
              <w:top w:val="single" w:sz="4" w:space="0" w:color="000000"/>
              <w:left w:val="single" w:sz="4" w:space="0" w:color="000000"/>
              <w:bottom w:val="nil"/>
              <w:right w:val="single" w:sz="4" w:space="0" w:color="000000"/>
            </w:tcBorders>
          </w:tcPr>
          <w:p w14:paraId="7F19AEA8"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2: Hệ thống dung sai lắp ghép bề mặt trơn.</w:t>
            </w:r>
          </w:p>
        </w:tc>
        <w:tc>
          <w:tcPr>
            <w:tcW w:w="958" w:type="dxa"/>
            <w:tcBorders>
              <w:top w:val="single" w:sz="4" w:space="0" w:color="000000"/>
              <w:left w:val="single" w:sz="4" w:space="0" w:color="000000"/>
              <w:bottom w:val="nil"/>
              <w:right w:val="single" w:sz="4" w:space="0" w:color="000000"/>
            </w:tcBorders>
          </w:tcPr>
          <w:p w14:paraId="174E58BF"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5</w:t>
            </w:r>
          </w:p>
          <w:p w14:paraId="33AF58A6"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14:paraId="68E8BA2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433A9947"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14:paraId="3A16FF3A"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1F4A2405"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14:paraId="7A54A662"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1C800440"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1921285" w14:textId="77777777">
        <w:trPr>
          <w:trHeight w:val="611"/>
        </w:trPr>
        <w:tc>
          <w:tcPr>
            <w:tcW w:w="669" w:type="dxa"/>
            <w:vMerge/>
            <w:tcBorders>
              <w:top w:val="single" w:sz="4" w:space="0" w:color="000000"/>
              <w:left w:val="single" w:sz="4" w:space="0" w:color="000000"/>
              <w:right w:val="single" w:sz="4" w:space="0" w:color="000000"/>
            </w:tcBorders>
          </w:tcPr>
          <w:p w14:paraId="23105C1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45A97BF4" w14:textId="77777777" w:rsidR="00571685" w:rsidRPr="00A94715" w:rsidRDefault="00960AF3" w:rsidP="00A94715">
            <w:pPr>
              <w:numPr>
                <w:ilvl w:val="1"/>
                <w:numId w:val="51"/>
              </w:numPr>
              <w:spacing w:before="120" w:after="120"/>
              <w:ind w:left="624" w:hanging="547"/>
              <w:rPr>
                <w:color w:val="000000"/>
                <w:sz w:val="26"/>
                <w:szCs w:val="26"/>
              </w:rPr>
            </w:pPr>
            <w:r w:rsidRPr="00A94715">
              <w:rPr>
                <w:color w:val="000000"/>
                <w:sz w:val="26"/>
                <w:szCs w:val="26"/>
              </w:rPr>
              <w:t>Hệ thống dung sai.</w:t>
            </w:r>
          </w:p>
        </w:tc>
        <w:tc>
          <w:tcPr>
            <w:tcW w:w="958" w:type="dxa"/>
            <w:tcBorders>
              <w:top w:val="nil"/>
              <w:left w:val="single" w:sz="4" w:space="0" w:color="000000"/>
              <w:bottom w:val="nil"/>
              <w:right w:val="single" w:sz="4" w:space="0" w:color="000000"/>
            </w:tcBorders>
          </w:tcPr>
          <w:p w14:paraId="12050FD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1</w:t>
            </w:r>
          </w:p>
        </w:tc>
        <w:tc>
          <w:tcPr>
            <w:tcW w:w="960" w:type="dxa"/>
            <w:tcBorders>
              <w:top w:val="nil"/>
              <w:left w:val="single" w:sz="4" w:space="0" w:color="000000"/>
              <w:bottom w:val="nil"/>
              <w:right w:val="single" w:sz="4" w:space="0" w:color="000000"/>
            </w:tcBorders>
          </w:tcPr>
          <w:p w14:paraId="673C860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0,5</w:t>
            </w:r>
          </w:p>
        </w:tc>
        <w:tc>
          <w:tcPr>
            <w:tcW w:w="1849" w:type="dxa"/>
            <w:tcBorders>
              <w:top w:val="nil"/>
              <w:left w:val="single" w:sz="4" w:space="0" w:color="000000"/>
              <w:bottom w:val="nil"/>
              <w:right w:val="single" w:sz="4" w:space="0" w:color="000000"/>
            </w:tcBorders>
          </w:tcPr>
          <w:p w14:paraId="17EF018E"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0,5</w:t>
            </w:r>
          </w:p>
        </w:tc>
        <w:tc>
          <w:tcPr>
            <w:tcW w:w="1106" w:type="dxa"/>
            <w:tcBorders>
              <w:top w:val="nil"/>
              <w:left w:val="single" w:sz="4" w:space="0" w:color="000000"/>
              <w:bottom w:val="nil"/>
              <w:right w:val="single" w:sz="4" w:space="0" w:color="000000"/>
            </w:tcBorders>
          </w:tcPr>
          <w:p w14:paraId="471B68D8" w14:textId="77777777" w:rsidR="00571685" w:rsidRPr="00A94715" w:rsidRDefault="00571685" w:rsidP="00A94715">
            <w:pPr>
              <w:tabs>
                <w:tab w:val="left" w:pos="3960"/>
                <w:tab w:val="left" w:pos="6300"/>
              </w:tabs>
              <w:spacing w:before="120" w:after="120"/>
              <w:jc w:val="center"/>
              <w:rPr>
                <w:b/>
                <w:color w:val="000000"/>
                <w:sz w:val="26"/>
                <w:szCs w:val="26"/>
              </w:rPr>
            </w:pPr>
          </w:p>
        </w:tc>
      </w:tr>
      <w:tr w:rsidR="00571685" w:rsidRPr="00A94715" w14:paraId="0D8470BC" w14:textId="77777777">
        <w:trPr>
          <w:trHeight w:val="453"/>
        </w:trPr>
        <w:tc>
          <w:tcPr>
            <w:tcW w:w="669" w:type="dxa"/>
            <w:vMerge/>
            <w:tcBorders>
              <w:top w:val="single" w:sz="4" w:space="0" w:color="000000"/>
              <w:left w:val="single" w:sz="4" w:space="0" w:color="000000"/>
              <w:right w:val="single" w:sz="4" w:space="0" w:color="000000"/>
            </w:tcBorders>
          </w:tcPr>
          <w:p w14:paraId="5BDD28F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14:paraId="4E78A155" w14:textId="77777777" w:rsidR="00571685" w:rsidRPr="00A94715" w:rsidRDefault="00960AF3" w:rsidP="00A94715">
            <w:pPr>
              <w:numPr>
                <w:ilvl w:val="1"/>
                <w:numId w:val="51"/>
              </w:numPr>
              <w:spacing w:before="120" w:after="120"/>
              <w:ind w:left="624" w:hanging="547"/>
              <w:rPr>
                <w:color w:val="000000"/>
                <w:sz w:val="26"/>
                <w:szCs w:val="26"/>
              </w:rPr>
            </w:pPr>
            <w:r w:rsidRPr="00A94715">
              <w:rPr>
                <w:color w:val="000000"/>
                <w:sz w:val="26"/>
                <w:szCs w:val="26"/>
              </w:rPr>
              <w:t>Hệ thống lắp ghép.</w:t>
            </w:r>
          </w:p>
        </w:tc>
        <w:tc>
          <w:tcPr>
            <w:tcW w:w="958" w:type="dxa"/>
            <w:tcBorders>
              <w:top w:val="nil"/>
              <w:left w:val="single" w:sz="4" w:space="0" w:color="000000"/>
              <w:bottom w:val="nil"/>
              <w:right w:val="single" w:sz="4" w:space="0" w:color="000000"/>
            </w:tcBorders>
          </w:tcPr>
          <w:p w14:paraId="04D221E2"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1</w:t>
            </w:r>
          </w:p>
        </w:tc>
        <w:tc>
          <w:tcPr>
            <w:tcW w:w="960" w:type="dxa"/>
            <w:tcBorders>
              <w:top w:val="nil"/>
              <w:left w:val="single" w:sz="4" w:space="0" w:color="000000"/>
              <w:bottom w:val="nil"/>
              <w:right w:val="single" w:sz="4" w:space="0" w:color="000000"/>
            </w:tcBorders>
          </w:tcPr>
          <w:p w14:paraId="0C6A9314"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0,5</w:t>
            </w:r>
          </w:p>
        </w:tc>
        <w:tc>
          <w:tcPr>
            <w:tcW w:w="1849" w:type="dxa"/>
            <w:tcBorders>
              <w:top w:val="nil"/>
              <w:left w:val="single" w:sz="4" w:space="0" w:color="000000"/>
              <w:bottom w:val="nil"/>
              <w:right w:val="single" w:sz="4" w:space="0" w:color="000000"/>
            </w:tcBorders>
          </w:tcPr>
          <w:p w14:paraId="6F990DAD"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0,5</w:t>
            </w:r>
          </w:p>
        </w:tc>
        <w:tc>
          <w:tcPr>
            <w:tcW w:w="1106" w:type="dxa"/>
            <w:tcBorders>
              <w:top w:val="nil"/>
              <w:left w:val="single" w:sz="4" w:space="0" w:color="000000"/>
              <w:bottom w:val="nil"/>
              <w:right w:val="single" w:sz="4" w:space="0" w:color="000000"/>
            </w:tcBorders>
          </w:tcPr>
          <w:p w14:paraId="5DAE9484" w14:textId="77777777" w:rsidR="00571685" w:rsidRPr="00A94715" w:rsidRDefault="00571685" w:rsidP="00A94715">
            <w:pPr>
              <w:tabs>
                <w:tab w:val="left" w:pos="3960"/>
                <w:tab w:val="left" w:pos="6300"/>
              </w:tabs>
              <w:spacing w:before="120" w:after="120"/>
              <w:jc w:val="center"/>
              <w:rPr>
                <w:b/>
                <w:color w:val="000000"/>
                <w:sz w:val="26"/>
                <w:szCs w:val="26"/>
              </w:rPr>
            </w:pPr>
          </w:p>
        </w:tc>
      </w:tr>
      <w:tr w:rsidR="00571685" w:rsidRPr="00A94715" w14:paraId="367124DC" w14:textId="77777777">
        <w:trPr>
          <w:trHeight w:val="794"/>
        </w:trPr>
        <w:tc>
          <w:tcPr>
            <w:tcW w:w="669" w:type="dxa"/>
            <w:vMerge/>
            <w:tcBorders>
              <w:top w:val="single" w:sz="4" w:space="0" w:color="000000"/>
              <w:left w:val="single" w:sz="4" w:space="0" w:color="000000"/>
              <w:right w:val="single" w:sz="4" w:space="0" w:color="000000"/>
            </w:tcBorders>
          </w:tcPr>
          <w:p w14:paraId="2CE59B8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14:paraId="7F8CBC4B" w14:textId="77777777" w:rsidR="00571685" w:rsidRPr="00A94715" w:rsidRDefault="00960AF3" w:rsidP="00A94715">
            <w:pPr>
              <w:numPr>
                <w:ilvl w:val="1"/>
                <w:numId w:val="51"/>
              </w:numPr>
              <w:spacing w:before="120" w:after="120"/>
              <w:ind w:left="392" w:hanging="315"/>
              <w:rPr>
                <w:color w:val="000000"/>
                <w:sz w:val="26"/>
                <w:szCs w:val="26"/>
              </w:rPr>
            </w:pPr>
            <w:r w:rsidRPr="00A94715">
              <w:rPr>
                <w:color w:val="000000"/>
                <w:sz w:val="26"/>
                <w:szCs w:val="26"/>
              </w:rPr>
              <w:t>Phạm vi ứng dụng của các lắp ghép tiêu chuẩn.</w:t>
            </w:r>
          </w:p>
        </w:tc>
        <w:tc>
          <w:tcPr>
            <w:tcW w:w="958" w:type="dxa"/>
            <w:tcBorders>
              <w:top w:val="nil"/>
              <w:left w:val="single" w:sz="4" w:space="0" w:color="000000"/>
              <w:bottom w:val="nil"/>
              <w:right w:val="single" w:sz="4" w:space="0" w:color="000000"/>
            </w:tcBorders>
          </w:tcPr>
          <w:p w14:paraId="55208E2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5CFAEA73"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14:paraId="21012E06"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454F5367"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14:paraId="0F3F6B3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0F01CE51"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14:paraId="5354B405" w14:textId="77777777" w:rsidR="00571685" w:rsidRPr="00A94715" w:rsidRDefault="00571685" w:rsidP="00A94715">
            <w:pPr>
              <w:tabs>
                <w:tab w:val="left" w:pos="3960"/>
                <w:tab w:val="left" w:pos="6300"/>
              </w:tabs>
              <w:spacing w:before="120" w:after="120"/>
              <w:jc w:val="center"/>
              <w:rPr>
                <w:color w:val="000000"/>
                <w:sz w:val="26"/>
                <w:szCs w:val="26"/>
              </w:rPr>
            </w:pPr>
          </w:p>
          <w:p w14:paraId="738AFF4D"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7DDDCAA1" w14:textId="77777777">
        <w:trPr>
          <w:trHeight w:val="609"/>
        </w:trPr>
        <w:tc>
          <w:tcPr>
            <w:tcW w:w="669" w:type="dxa"/>
            <w:vMerge/>
            <w:tcBorders>
              <w:top w:val="single" w:sz="4" w:space="0" w:color="000000"/>
              <w:left w:val="single" w:sz="4" w:space="0" w:color="000000"/>
              <w:right w:val="single" w:sz="4" w:space="0" w:color="000000"/>
            </w:tcBorders>
          </w:tcPr>
          <w:p w14:paraId="2D9FD76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14:paraId="68165457" w14:textId="77777777" w:rsidR="00571685" w:rsidRPr="00A94715" w:rsidRDefault="00960AF3" w:rsidP="00A94715">
            <w:pPr>
              <w:numPr>
                <w:ilvl w:val="1"/>
                <w:numId w:val="51"/>
              </w:numPr>
              <w:spacing w:before="120" w:after="120"/>
              <w:ind w:left="624" w:hanging="547"/>
              <w:rPr>
                <w:color w:val="000000"/>
                <w:sz w:val="26"/>
                <w:szCs w:val="26"/>
              </w:rPr>
            </w:pPr>
            <w:r w:rsidRPr="00A94715">
              <w:rPr>
                <w:color w:val="000000"/>
                <w:sz w:val="26"/>
                <w:szCs w:val="26"/>
              </w:rPr>
              <w:t>Kiểm tra</w:t>
            </w:r>
          </w:p>
        </w:tc>
        <w:tc>
          <w:tcPr>
            <w:tcW w:w="958" w:type="dxa"/>
            <w:tcBorders>
              <w:top w:val="nil"/>
              <w:left w:val="single" w:sz="4" w:space="0" w:color="000000"/>
              <w:bottom w:val="single" w:sz="4" w:space="0" w:color="000000"/>
              <w:right w:val="single" w:sz="4" w:space="0" w:color="000000"/>
            </w:tcBorders>
          </w:tcPr>
          <w:p w14:paraId="3BAE7EF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960" w:type="dxa"/>
            <w:tcBorders>
              <w:top w:val="nil"/>
              <w:left w:val="single" w:sz="4" w:space="0" w:color="000000"/>
              <w:bottom w:val="single" w:sz="4" w:space="0" w:color="000000"/>
              <w:right w:val="single" w:sz="4" w:space="0" w:color="000000"/>
            </w:tcBorders>
          </w:tcPr>
          <w:p w14:paraId="3049E97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nil"/>
              <w:left w:val="single" w:sz="4" w:space="0" w:color="000000"/>
              <w:bottom w:val="single" w:sz="4" w:space="0" w:color="000000"/>
              <w:right w:val="single" w:sz="4" w:space="0" w:color="000000"/>
            </w:tcBorders>
          </w:tcPr>
          <w:p w14:paraId="1E8ED10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106" w:type="dxa"/>
            <w:tcBorders>
              <w:top w:val="nil"/>
              <w:left w:val="single" w:sz="4" w:space="0" w:color="000000"/>
              <w:bottom w:val="single" w:sz="4" w:space="0" w:color="000000"/>
              <w:right w:val="single" w:sz="4" w:space="0" w:color="000000"/>
            </w:tcBorders>
          </w:tcPr>
          <w:p w14:paraId="67F6B07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r>
      <w:tr w:rsidR="00571685" w:rsidRPr="00A94715" w14:paraId="6BB985A4" w14:textId="77777777">
        <w:trPr>
          <w:trHeight w:val="766"/>
        </w:trPr>
        <w:tc>
          <w:tcPr>
            <w:tcW w:w="669" w:type="dxa"/>
            <w:vMerge w:val="restart"/>
            <w:tcBorders>
              <w:top w:val="single" w:sz="4" w:space="0" w:color="000000"/>
              <w:left w:val="single" w:sz="4" w:space="0" w:color="000000"/>
              <w:right w:val="single" w:sz="4" w:space="0" w:color="000000"/>
            </w:tcBorders>
          </w:tcPr>
          <w:p w14:paraId="40B3822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w:t>
            </w:r>
          </w:p>
        </w:tc>
        <w:tc>
          <w:tcPr>
            <w:tcW w:w="3449" w:type="dxa"/>
            <w:tcBorders>
              <w:top w:val="single" w:sz="4" w:space="0" w:color="000000"/>
              <w:left w:val="single" w:sz="4" w:space="0" w:color="000000"/>
              <w:bottom w:val="nil"/>
              <w:right w:val="single" w:sz="4" w:space="0" w:color="000000"/>
            </w:tcBorders>
          </w:tcPr>
          <w:p w14:paraId="419572E1"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3: Dung sai hình dạng, vị trí và nhám bề mặt</w:t>
            </w:r>
          </w:p>
        </w:tc>
        <w:tc>
          <w:tcPr>
            <w:tcW w:w="958" w:type="dxa"/>
            <w:tcBorders>
              <w:top w:val="single" w:sz="4" w:space="0" w:color="000000"/>
              <w:left w:val="single" w:sz="4" w:space="0" w:color="000000"/>
              <w:bottom w:val="nil"/>
              <w:right w:val="single" w:sz="4" w:space="0" w:color="000000"/>
            </w:tcBorders>
          </w:tcPr>
          <w:p w14:paraId="1D64F19D"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4495DFA3"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14:paraId="44B1549E"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62081A85"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14:paraId="6BEE5A72"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0</w:t>
            </w:r>
          </w:p>
          <w:p w14:paraId="3210CA77"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14:paraId="4934053B"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255B6A0" w14:textId="77777777">
        <w:trPr>
          <w:trHeight w:val="711"/>
        </w:trPr>
        <w:tc>
          <w:tcPr>
            <w:tcW w:w="669" w:type="dxa"/>
            <w:vMerge/>
            <w:tcBorders>
              <w:top w:val="single" w:sz="4" w:space="0" w:color="000000"/>
              <w:left w:val="single" w:sz="4" w:space="0" w:color="000000"/>
              <w:right w:val="single" w:sz="4" w:space="0" w:color="000000"/>
            </w:tcBorders>
          </w:tcPr>
          <w:p w14:paraId="4748E34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524420FD"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3.1. Dung sai hình dạng và vị trí bề mặt.</w:t>
            </w:r>
          </w:p>
        </w:tc>
        <w:tc>
          <w:tcPr>
            <w:tcW w:w="958" w:type="dxa"/>
            <w:tcBorders>
              <w:top w:val="nil"/>
              <w:left w:val="single" w:sz="4" w:space="0" w:color="000000"/>
              <w:bottom w:val="nil"/>
              <w:right w:val="single" w:sz="4" w:space="0" w:color="000000"/>
            </w:tcBorders>
          </w:tcPr>
          <w:p w14:paraId="1AB26FF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4A7E1957"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960" w:type="dxa"/>
            <w:tcBorders>
              <w:top w:val="nil"/>
              <w:left w:val="single" w:sz="4" w:space="0" w:color="000000"/>
              <w:bottom w:val="nil"/>
              <w:right w:val="single" w:sz="4" w:space="0" w:color="000000"/>
            </w:tcBorders>
          </w:tcPr>
          <w:p w14:paraId="629F0AC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0A6E3F68"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849" w:type="dxa"/>
            <w:tcBorders>
              <w:top w:val="nil"/>
              <w:left w:val="single" w:sz="4" w:space="0" w:color="000000"/>
              <w:bottom w:val="nil"/>
              <w:right w:val="single" w:sz="4" w:space="0" w:color="000000"/>
            </w:tcBorders>
          </w:tcPr>
          <w:p w14:paraId="42831F9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3B5FE781"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14:paraId="69411F2B"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2EA27C19" w14:textId="77777777">
        <w:trPr>
          <w:trHeight w:val="729"/>
        </w:trPr>
        <w:tc>
          <w:tcPr>
            <w:tcW w:w="669" w:type="dxa"/>
            <w:vMerge/>
            <w:tcBorders>
              <w:top w:val="single" w:sz="4" w:space="0" w:color="000000"/>
              <w:left w:val="single" w:sz="4" w:space="0" w:color="000000"/>
              <w:right w:val="single" w:sz="4" w:space="0" w:color="000000"/>
            </w:tcBorders>
          </w:tcPr>
          <w:p w14:paraId="2D4BD13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14:paraId="50A63AEB"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3.2. Nhám bề mặt</w:t>
            </w:r>
          </w:p>
        </w:tc>
        <w:tc>
          <w:tcPr>
            <w:tcW w:w="958" w:type="dxa"/>
            <w:tcBorders>
              <w:top w:val="nil"/>
              <w:left w:val="single" w:sz="4" w:space="0" w:color="000000"/>
              <w:bottom w:val="single" w:sz="4" w:space="0" w:color="000000"/>
              <w:right w:val="single" w:sz="4" w:space="0" w:color="000000"/>
            </w:tcBorders>
          </w:tcPr>
          <w:p w14:paraId="142F379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960" w:type="dxa"/>
            <w:tcBorders>
              <w:top w:val="nil"/>
              <w:left w:val="single" w:sz="4" w:space="0" w:color="000000"/>
              <w:bottom w:val="single" w:sz="4" w:space="0" w:color="000000"/>
              <w:right w:val="single" w:sz="4" w:space="0" w:color="000000"/>
            </w:tcBorders>
          </w:tcPr>
          <w:p w14:paraId="72747D1C"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849" w:type="dxa"/>
            <w:tcBorders>
              <w:top w:val="nil"/>
              <w:left w:val="single" w:sz="4" w:space="0" w:color="000000"/>
              <w:bottom w:val="single" w:sz="4" w:space="0" w:color="000000"/>
              <w:right w:val="single" w:sz="4" w:space="0" w:color="000000"/>
            </w:tcBorders>
          </w:tcPr>
          <w:p w14:paraId="79F0928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106" w:type="dxa"/>
            <w:tcBorders>
              <w:top w:val="nil"/>
              <w:left w:val="single" w:sz="4" w:space="0" w:color="000000"/>
              <w:bottom w:val="single" w:sz="4" w:space="0" w:color="000000"/>
              <w:right w:val="single" w:sz="4" w:space="0" w:color="000000"/>
            </w:tcBorders>
          </w:tcPr>
          <w:p w14:paraId="1D3252E2"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CB02595" w14:textId="77777777">
        <w:trPr>
          <w:trHeight w:val="474"/>
        </w:trPr>
        <w:tc>
          <w:tcPr>
            <w:tcW w:w="669" w:type="dxa"/>
            <w:vMerge w:val="restart"/>
            <w:tcBorders>
              <w:top w:val="single" w:sz="4" w:space="0" w:color="000000"/>
              <w:left w:val="single" w:sz="4" w:space="0" w:color="000000"/>
              <w:right w:val="single" w:sz="4" w:space="0" w:color="000000"/>
            </w:tcBorders>
          </w:tcPr>
          <w:p w14:paraId="2A7F965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4</w:t>
            </w:r>
          </w:p>
        </w:tc>
        <w:tc>
          <w:tcPr>
            <w:tcW w:w="3449" w:type="dxa"/>
            <w:tcBorders>
              <w:top w:val="single" w:sz="4" w:space="0" w:color="000000"/>
              <w:left w:val="single" w:sz="4" w:space="0" w:color="000000"/>
              <w:bottom w:val="nil"/>
              <w:right w:val="single" w:sz="4" w:space="0" w:color="000000"/>
            </w:tcBorders>
          </w:tcPr>
          <w:p w14:paraId="7BB63C9F"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4: Chuỗi kích thước</w:t>
            </w:r>
          </w:p>
        </w:tc>
        <w:tc>
          <w:tcPr>
            <w:tcW w:w="958" w:type="dxa"/>
            <w:tcBorders>
              <w:top w:val="single" w:sz="4" w:space="0" w:color="000000"/>
              <w:left w:val="single" w:sz="4" w:space="0" w:color="000000"/>
              <w:bottom w:val="nil"/>
              <w:right w:val="single" w:sz="4" w:space="0" w:color="000000"/>
            </w:tcBorders>
          </w:tcPr>
          <w:p w14:paraId="19409D7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b/>
                <w:color w:val="000000"/>
                <w:sz w:val="26"/>
                <w:szCs w:val="26"/>
              </w:rPr>
              <w:t>3</w:t>
            </w:r>
          </w:p>
        </w:tc>
        <w:tc>
          <w:tcPr>
            <w:tcW w:w="960" w:type="dxa"/>
            <w:tcBorders>
              <w:top w:val="single" w:sz="4" w:space="0" w:color="000000"/>
              <w:left w:val="single" w:sz="4" w:space="0" w:color="000000"/>
              <w:bottom w:val="nil"/>
              <w:right w:val="single" w:sz="4" w:space="0" w:color="000000"/>
            </w:tcBorders>
          </w:tcPr>
          <w:p w14:paraId="5EE6BCD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b/>
                <w:color w:val="000000"/>
                <w:sz w:val="26"/>
                <w:szCs w:val="26"/>
              </w:rPr>
              <w:t>1</w:t>
            </w:r>
          </w:p>
        </w:tc>
        <w:tc>
          <w:tcPr>
            <w:tcW w:w="1849" w:type="dxa"/>
            <w:tcBorders>
              <w:top w:val="single" w:sz="4" w:space="0" w:color="000000"/>
              <w:left w:val="single" w:sz="4" w:space="0" w:color="000000"/>
              <w:bottom w:val="nil"/>
              <w:right w:val="single" w:sz="4" w:space="0" w:color="000000"/>
            </w:tcBorders>
          </w:tcPr>
          <w:p w14:paraId="54E69A2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b/>
                <w:color w:val="000000"/>
                <w:sz w:val="26"/>
                <w:szCs w:val="26"/>
              </w:rPr>
              <w:t>2</w:t>
            </w:r>
          </w:p>
        </w:tc>
        <w:tc>
          <w:tcPr>
            <w:tcW w:w="1106" w:type="dxa"/>
            <w:tcBorders>
              <w:top w:val="single" w:sz="4" w:space="0" w:color="000000"/>
              <w:left w:val="single" w:sz="4" w:space="0" w:color="000000"/>
              <w:bottom w:val="nil"/>
              <w:right w:val="single" w:sz="4" w:space="0" w:color="000000"/>
            </w:tcBorders>
          </w:tcPr>
          <w:p w14:paraId="2DB4D084"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6146CD97" w14:textId="77777777">
        <w:trPr>
          <w:trHeight w:val="453"/>
        </w:trPr>
        <w:tc>
          <w:tcPr>
            <w:tcW w:w="669" w:type="dxa"/>
            <w:vMerge/>
            <w:tcBorders>
              <w:top w:val="single" w:sz="4" w:space="0" w:color="000000"/>
              <w:left w:val="single" w:sz="4" w:space="0" w:color="000000"/>
              <w:right w:val="single" w:sz="4" w:space="0" w:color="000000"/>
            </w:tcBorders>
          </w:tcPr>
          <w:p w14:paraId="5C9E7F7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478E1815"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4.1. Khái niệm chung</w:t>
            </w:r>
          </w:p>
        </w:tc>
        <w:tc>
          <w:tcPr>
            <w:tcW w:w="958" w:type="dxa"/>
            <w:tcBorders>
              <w:top w:val="nil"/>
              <w:left w:val="single" w:sz="4" w:space="0" w:color="000000"/>
              <w:bottom w:val="nil"/>
              <w:right w:val="single" w:sz="4" w:space="0" w:color="000000"/>
            </w:tcBorders>
          </w:tcPr>
          <w:p w14:paraId="313EBB84"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0,5</w:t>
            </w:r>
          </w:p>
        </w:tc>
        <w:tc>
          <w:tcPr>
            <w:tcW w:w="960" w:type="dxa"/>
            <w:tcBorders>
              <w:top w:val="nil"/>
              <w:left w:val="single" w:sz="4" w:space="0" w:color="000000"/>
              <w:bottom w:val="nil"/>
              <w:right w:val="single" w:sz="4" w:space="0" w:color="000000"/>
            </w:tcBorders>
          </w:tcPr>
          <w:p w14:paraId="4EAC8148"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0,5</w:t>
            </w:r>
          </w:p>
        </w:tc>
        <w:tc>
          <w:tcPr>
            <w:tcW w:w="1849" w:type="dxa"/>
            <w:tcBorders>
              <w:top w:val="nil"/>
              <w:left w:val="single" w:sz="4" w:space="0" w:color="000000"/>
              <w:bottom w:val="nil"/>
              <w:right w:val="single" w:sz="4" w:space="0" w:color="000000"/>
            </w:tcBorders>
          </w:tcPr>
          <w:p w14:paraId="4AE88830"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0</w:t>
            </w:r>
          </w:p>
        </w:tc>
        <w:tc>
          <w:tcPr>
            <w:tcW w:w="1106" w:type="dxa"/>
            <w:tcBorders>
              <w:top w:val="nil"/>
              <w:left w:val="single" w:sz="4" w:space="0" w:color="000000"/>
              <w:bottom w:val="nil"/>
              <w:right w:val="single" w:sz="4" w:space="0" w:color="000000"/>
            </w:tcBorders>
          </w:tcPr>
          <w:p w14:paraId="55BD7BE4"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102C4606" w14:textId="77777777">
        <w:trPr>
          <w:trHeight w:val="766"/>
        </w:trPr>
        <w:tc>
          <w:tcPr>
            <w:tcW w:w="669" w:type="dxa"/>
            <w:vMerge/>
            <w:tcBorders>
              <w:top w:val="single" w:sz="4" w:space="0" w:color="000000"/>
              <w:left w:val="single" w:sz="4" w:space="0" w:color="000000"/>
              <w:right w:val="single" w:sz="4" w:space="0" w:color="000000"/>
            </w:tcBorders>
          </w:tcPr>
          <w:p w14:paraId="744A0C0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57BCFB4E"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4.2. PP giải bài toán của chuỗi kích thước</w:t>
            </w:r>
          </w:p>
        </w:tc>
        <w:tc>
          <w:tcPr>
            <w:tcW w:w="958" w:type="dxa"/>
            <w:tcBorders>
              <w:top w:val="nil"/>
              <w:left w:val="single" w:sz="4" w:space="0" w:color="000000"/>
              <w:bottom w:val="nil"/>
              <w:right w:val="single" w:sz="4" w:space="0" w:color="000000"/>
            </w:tcBorders>
          </w:tcPr>
          <w:p w14:paraId="0801BC2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459CBFD9"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14:paraId="2978B5D6"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16E48998"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14:paraId="587F3E3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p w14:paraId="2481E3ED"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14:paraId="2611B3D2"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71F76CB8" w14:textId="77777777">
        <w:trPr>
          <w:trHeight w:val="1025"/>
        </w:trPr>
        <w:tc>
          <w:tcPr>
            <w:tcW w:w="669" w:type="dxa"/>
            <w:vMerge/>
            <w:tcBorders>
              <w:top w:val="single" w:sz="4" w:space="0" w:color="000000"/>
              <w:left w:val="single" w:sz="4" w:space="0" w:color="000000"/>
              <w:right w:val="single" w:sz="4" w:space="0" w:color="000000"/>
            </w:tcBorders>
          </w:tcPr>
          <w:p w14:paraId="0D8719A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14:paraId="12EF6AAB"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4.3. Kí hiệu chuỗi kích thước trên bản vẽ</w:t>
            </w:r>
          </w:p>
        </w:tc>
        <w:tc>
          <w:tcPr>
            <w:tcW w:w="958" w:type="dxa"/>
            <w:tcBorders>
              <w:top w:val="nil"/>
              <w:left w:val="single" w:sz="4" w:space="0" w:color="000000"/>
              <w:bottom w:val="single" w:sz="4" w:space="0" w:color="000000"/>
              <w:right w:val="single" w:sz="4" w:space="0" w:color="000000"/>
            </w:tcBorders>
          </w:tcPr>
          <w:p w14:paraId="05DBDD8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960" w:type="dxa"/>
            <w:tcBorders>
              <w:top w:val="nil"/>
              <w:left w:val="single" w:sz="4" w:space="0" w:color="000000"/>
              <w:bottom w:val="single" w:sz="4" w:space="0" w:color="000000"/>
              <w:right w:val="single" w:sz="4" w:space="0" w:color="000000"/>
            </w:tcBorders>
          </w:tcPr>
          <w:p w14:paraId="5ECED28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nil"/>
              <w:left w:val="single" w:sz="4" w:space="0" w:color="000000"/>
              <w:bottom w:val="single" w:sz="4" w:space="0" w:color="000000"/>
              <w:right w:val="single" w:sz="4" w:space="0" w:color="000000"/>
            </w:tcBorders>
          </w:tcPr>
          <w:p w14:paraId="3F700F6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106" w:type="dxa"/>
            <w:tcBorders>
              <w:top w:val="nil"/>
              <w:left w:val="single" w:sz="4" w:space="0" w:color="000000"/>
              <w:bottom w:val="single" w:sz="4" w:space="0" w:color="000000"/>
              <w:right w:val="single" w:sz="4" w:space="0" w:color="000000"/>
            </w:tcBorders>
          </w:tcPr>
          <w:p w14:paraId="490C2515"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59E1A918" w14:textId="77777777">
        <w:tc>
          <w:tcPr>
            <w:tcW w:w="669" w:type="dxa"/>
            <w:tcBorders>
              <w:top w:val="single" w:sz="4" w:space="0" w:color="000000"/>
              <w:left w:val="single" w:sz="4" w:space="0" w:color="000000"/>
              <w:bottom w:val="single" w:sz="4" w:space="0" w:color="000000"/>
              <w:right w:val="single" w:sz="4" w:space="0" w:color="000000"/>
            </w:tcBorders>
          </w:tcPr>
          <w:p w14:paraId="3C12C3BC"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II</w:t>
            </w:r>
          </w:p>
        </w:tc>
        <w:tc>
          <w:tcPr>
            <w:tcW w:w="3449" w:type="dxa"/>
            <w:tcBorders>
              <w:top w:val="single" w:sz="4" w:space="0" w:color="000000"/>
              <w:left w:val="single" w:sz="4" w:space="0" w:color="000000"/>
              <w:bottom w:val="single" w:sz="4" w:space="0" w:color="000000"/>
              <w:right w:val="single" w:sz="4" w:space="0" w:color="000000"/>
            </w:tcBorders>
          </w:tcPr>
          <w:p w14:paraId="36EBC48F" w14:textId="77777777" w:rsidR="00571685" w:rsidRPr="00A94715" w:rsidRDefault="00960AF3" w:rsidP="00A94715">
            <w:pPr>
              <w:tabs>
                <w:tab w:val="left" w:pos="3960"/>
                <w:tab w:val="left" w:pos="6300"/>
              </w:tabs>
              <w:spacing w:before="120" w:after="120"/>
              <w:rPr>
                <w:b/>
                <w:color w:val="000000"/>
                <w:sz w:val="26"/>
                <w:szCs w:val="26"/>
              </w:rPr>
            </w:pPr>
            <w:r w:rsidRPr="00A94715">
              <w:rPr>
                <w:b/>
                <w:color w:val="000000"/>
                <w:sz w:val="26"/>
                <w:szCs w:val="26"/>
              </w:rPr>
              <w:t>PHẦN II: ĐO LƯỜNG KỸ THUẬT</w:t>
            </w:r>
          </w:p>
        </w:tc>
        <w:tc>
          <w:tcPr>
            <w:tcW w:w="958" w:type="dxa"/>
            <w:tcBorders>
              <w:top w:val="single" w:sz="4" w:space="0" w:color="000000"/>
              <w:left w:val="single" w:sz="4" w:space="0" w:color="000000"/>
              <w:bottom w:val="single" w:sz="4" w:space="0" w:color="000000"/>
              <w:right w:val="single" w:sz="4" w:space="0" w:color="000000"/>
            </w:tcBorders>
          </w:tcPr>
          <w:p w14:paraId="0DE083CF"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single" w:sz="4" w:space="0" w:color="000000"/>
              <w:right w:val="single" w:sz="4" w:space="0" w:color="000000"/>
            </w:tcBorders>
          </w:tcPr>
          <w:p w14:paraId="792D5837"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single" w:sz="4" w:space="0" w:color="000000"/>
              <w:right w:val="single" w:sz="4" w:space="0" w:color="000000"/>
            </w:tcBorders>
          </w:tcPr>
          <w:p w14:paraId="5B9E22C6"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single" w:sz="4" w:space="0" w:color="000000"/>
              <w:right w:val="single" w:sz="4" w:space="0" w:color="000000"/>
            </w:tcBorders>
          </w:tcPr>
          <w:p w14:paraId="5CA8FC3D"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6280C949" w14:textId="77777777">
        <w:tc>
          <w:tcPr>
            <w:tcW w:w="669" w:type="dxa"/>
            <w:tcBorders>
              <w:top w:val="single" w:sz="4" w:space="0" w:color="000000"/>
              <w:left w:val="single" w:sz="4" w:space="0" w:color="000000"/>
              <w:bottom w:val="single" w:sz="4" w:space="0" w:color="000000"/>
              <w:right w:val="single" w:sz="4" w:space="0" w:color="000000"/>
            </w:tcBorders>
          </w:tcPr>
          <w:p w14:paraId="4120DE0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3449" w:type="dxa"/>
            <w:tcBorders>
              <w:top w:val="single" w:sz="4" w:space="0" w:color="000000"/>
              <w:left w:val="single" w:sz="4" w:space="0" w:color="000000"/>
              <w:bottom w:val="single" w:sz="4" w:space="0" w:color="000000"/>
              <w:right w:val="single" w:sz="4" w:space="0" w:color="000000"/>
            </w:tcBorders>
          </w:tcPr>
          <w:p w14:paraId="24F18F80"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1: Cơ sở đo lường kỹ thuật</w:t>
            </w:r>
          </w:p>
          <w:p w14:paraId="621AF1BF" w14:textId="77777777" w:rsidR="00571685" w:rsidRPr="00A94715" w:rsidRDefault="00960AF3" w:rsidP="00A94715">
            <w:pPr>
              <w:numPr>
                <w:ilvl w:val="1"/>
                <w:numId w:val="52"/>
              </w:numPr>
              <w:tabs>
                <w:tab w:val="left" w:pos="386"/>
                <w:tab w:val="left" w:pos="6300"/>
              </w:tabs>
              <w:spacing w:before="120" w:after="120"/>
              <w:ind w:left="528" w:hanging="528"/>
              <w:rPr>
                <w:color w:val="000000"/>
                <w:sz w:val="26"/>
                <w:szCs w:val="26"/>
              </w:rPr>
            </w:pPr>
            <w:r w:rsidRPr="00A94715">
              <w:rPr>
                <w:color w:val="000000"/>
                <w:sz w:val="26"/>
                <w:szCs w:val="26"/>
              </w:rPr>
              <w:t>Khái niệm về đo lường kỹ thuật</w:t>
            </w:r>
          </w:p>
          <w:p w14:paraId="3EB91AD5" w14:textId="77777777" w:rsidR="00571685" w:rsidRPr="00A94715" w:rsidRDefault="00960AF3" w:rsidP="00A94715">
            <w:pPr>
              <w:numPr>
                <w:ilvl w:val="1"/>
                <w:numId w:val="52"/>
              </w:numPr>
              <w:tabs>
                <w:tab w:val="left" w:pos="386"/>
                <w:tab w:val="left" w:pos="6300"/>
              </w:tabs>
              <w:spacing w:before="120" w:after="120"/>
              <w:ind w:left="528" w:hanging="528"/>
              <w:rPr>
                <w:color w:val="000000"/>
                <w:sz w:val="26"/>
                <w:szCs w:val="26"/>
              </w:rPr>
            </w:pPr>
            <w:r w:rsidRPr="00A94715">
              <w:rPr>
                <w:color w:val="000000"/>
                <w:sz w:val="26"/>
                <w:szCs w:val="26"/>
              </w:rPr>
              <w:t>Dụng cụ đo và phương pháp đo</w:t>
            </w:r>
          </w:p>
        </w:tc>
        <w:tc>
          <w:tcPr>
            <w:tcW w:w="958" w:type="dxa"/>
            <w:tcBorders>
              <w:top w:val="single" w:sz="4" w:space="0" w:color="000000"/>
              <w:left w:val="single" w:sz="4" w:space="0" w:color="000000"/>
              <w:bottom w:val="single" w:sz="4" w:space="0" w:color="000000"/>
              <w:right w:val="single" w:sz="4" w:space="0" w:color="000000"/>
            </w:tcBorders>
          </w:tcPr>
          <w:p w14:paraId="5E472D2D"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6B9D025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016FD27F" w14:textId="77777777" w:rsidR="00571685" w:rsidRPr="00A94715" w:rsidRDefault="00571685" w:rsidP="00A94715">
            <w:pPr>
              <w:tabs>
                <w:tab w:val="left" w:pos="3960"/>
                <w:tab w:val="left" w:pos="6300"/>
              </w:tabs>
              <w:spacing w:before="120" w:after="120"/>
              <w:jc w:val="center"/>
              <w:rPr>
                <w:color w:val="000000"/>
                <w:sz w:val="26"/>
                <w:szCs w:val="26"/>
              </w:rPr>
            </w:pPr>
          </w:p>
          <w:p w14:paraId="39EB149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tcPr>
          <w:p w14:paraId="0A820FD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3AA6A3B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25E4746F" w14:textId="77777777" w:rsidR="00571685" w:rsidRPr="00A94715" w:rsidRDefault="00571685" w:rsidP="00A94715">
            <w:pPr>
              <w:tabs>
                <w:tab w:val="left" w:pos="3960"/>
                <w:tab w:val="left" w:pos="6300"/>
              </w:tabs>
              <w:spacing w:before="120" w:after="120"/>
              <w:jc w:val="center"/>
              <w:rPr>
                <w:color w:val="000000"/>
                <w:sz w:val="26"/>
                <w:szCs w:val="26"/>
              </w:rPr>
            </w:pPr>
          </w:p>
          <w:p w14:paraId="485399F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849" w:type="dxa"/>
            <w:tcBorders>
              <w:top w:val="single" w:sz="4" w:space="0" w:color="000000"/>
              <w:left w:val="single" w:sz="4" w:space="0" w:color="000000"/>
              <w:bottom w:val="single" w:sz="4" w:space="0" w:color="000000"/>
              <w:right w:val="single" w:sz="4" w:space="0" w:color="000000"/>
            </w:tcBorders>
          </w:tcPr>
          <w:p w14:paraId="4A45A7AA"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0</w:t>
            </w:r>
          </w:p>
          <w:p w14:paraId="6D3DFAEC"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7DD02B96" w14:textId="77777777" w:rsidR="00571685" w:rsidRPr="00A94715" w:rsidRDefault="00571685" w:rsidP="00A94715">
            <w:pPr>
              <w:tabs>
                <w:tab w:val="left" w:pos="3960"/>
                <w:tab w:val="left" w:pos="6300"/>
              </w:tabs>
              <w:spacing w:before="120" w:after="120"/>
              <w:jc w:val="center"/>
              <w:rPr>
                <w:color w:val="000000"/>
                <w:sz w:val="26"/>
                <w:szCs w:val="26"/>
              </w:rPr>
            </w:pPr>
          </w:p>
          <w:p w14:paraId="3625237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106" w:type="dxa"/>
            <w:tcBorders>
              <w:top w:val="single" w:sz="4" w:space="0" w:color="000000"/>
              <w:left w:val="single" w:sz="4" w:space="0" w:color="000000"/>
              <w:bottom w:val="single" w:sz="4" w:space="0" w:color="000000"/>
              <w:right w:val="single" w:sz="4" w:space="0" w:color="000000"/>
            </w:tcBorders>
          </w:tcPr>
          <w:p w14:paraId="49CD4299"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7DAF94F1" w14:textId="77777777">
        <w:tc>
          <w:tcPr>
            <w:tcW w:w="669" w:type="dxa"/>
            <w:tcBorders>
              <w:top w:val="single" w:sz="4" w:space="0" w:color="000000"/>
              <w:left w:val="single" w:sz="4" w:space="0" w:color="000000"/>
              <w:bottom w:val="single" w:sz="4" w:space="0" w:color="000000"/>
              <w:right w:val="single" w:sz="4" w:space="0" w:color="000000"/>
            </w:tcBorders>
          </w:tcPr>
          <w:p w14:paraId="01B6F05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tc>
        <w:tc>
          <w:tcPr>
            <w:tcW w:w="3449" w:type="dxa"/>
            <w:tcBorders>
              <w:top w:val="single" w:sz="4" w:space="0" w:color="000000"/>
              <w:left w:val="single" w:sz="4" w:space="0" w:color="000000"/>
              <w:bottom w:val="single" w:sz="4" w:space="0" w:color="000000"/>
              <w:right w:val="single" w:sz="4" w:space="0" w:color="000000"/>
            </w:tcBorders>
          </w:tcPr>
          <w:p w14:paraId="622E9530"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2: Thước cặp</w:t>
            </w:r>
          </w:p>
          <w:p w14:paraId="301E4801"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2.1. Hình dáng.</w:t>
            </w:r>
          </w:p>
          <w:p w14:paraId="14BD189F"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2.2. Công dụng.</w:t>
            </w:r>
          </w:p>
          <w:p w14:paraId="35663F77"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2.3. Cách đo ( PP đo)</w:t>
            </w:r>
          </w:p>
          <w:p w14:paraId="2E9D7872"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2.4. Cách đọc số đo trên thước cặp.</w:t>
            </w:r>
          </w:p>
        </w:tc>
        <w:tc>
          <w:tcPr>
            <w:tcW w:w="958" w:type="dxa"/>
            <w:tcBorders>
              <w:top w:val="single" w:sz="4" w:space="0" w:color="000000"/>
              <w:left w:val="single" w:sz="4" w:space="0" w:color="000000"/>
              <w:bottom w:val="single" w:sz="4" w:space="0" w:color="000000"/>
              <w:right w:val="single" w:sz="4" w:space="0" w:color="000000"/>
            </w:tcBorders>
          </w:tcPr>
          <w:p w14:paraId="6A227A70"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7</w:t>
            </w:r>
          </w:p>
          <w:p w14:paraId="47C01066"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2E42009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351E1533"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2,5</w:t>
            </w:r>
          </w:p>
          <w:p w14:paraId="5E2005A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3,5</w:t>
            </w:r>
          </w:p>
        </w:tc>
        <w:tc>
          <w:tcPr>
            <w:tcW w:w="960" w:type="dxa"/>
            <w:tcBorders>
              <w:top w:val="single" w:sz="4" w:space="0" w:color="000000"/>
              <w:left w:val="single" w:sz="4" w:space="0" w:color="000000"/>
              <w:bottom w:val="single" w:sz="4" w:space="0" w:color="000000"/>
              <w:right w:val="single" w:sz="4" w:space="0" w:color="000000"/>
            </w:tcBorders>
          </w:tcPr>
          <w:p w14:paraId="0D86372F"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70FFB32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1C89D2E4"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6E6C2CF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470541F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14:paraId="2FC16D57"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5</w:t>
            </w:r>
          </w:p>
          <w:p w14:paraId="2A8C61B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668CC14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40DEC16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p w14:paraId="3CAEE17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3,5</w:t>
            </w:r>
          </w:p>
        </w:tc>
        <w:tc>
          <w:tcPr>
            <w:tcW w:w="1106" w:type="dxa"/>
            <w:tcBorders>
              <w:top w:val="single" w:sz="4" w:space="0" w:color="000000"/>
              <w:left w:val="single" w:sz="4" w:space="0" w:color="000000"/>
              <w:bottom w:val="single" w:sz="4" w:space="0" w:color="000000"/>
              <w:right w:val="single" w:sz="4" w:space="0" w:color="000000"/>
            </w:tcBorders>
          </w:tcPr>
          <w:p w14:paraId="1C0B6F0A"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61C6D856" w14:textId="77777777">
        <w:tc>
          <w:tcPr>
            <w:tcW w:w="669" w:type="dxa"/>
            <w:tcBorders>
              <w:top w:val="single" w:sz="4" w:space="0" w:color="000000"/>
              <w:left w:val="single" w:sz="4" w:space="0" w:color="000000"/>
              <w:bottom w:val="single" w:sz="4" w:space="0" w:color="000000"/>
              <w:right w:val="single" w:sz="4" w:space="0" w:color="000000"/>
            </w:tcBorders>
          </w:tcPr>
          <w:p w14:paraId="53F1D83C"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w:t>
            </w:r>
          </w:p>
        </w:tc>
        <w:tc>
          <w:tcPr>
            <w:tcW w:w="3449" w:type="dxa"/>
            <w:tcBorders>
              <w:top w:val="single" w:sz="4" w:space="0" w:color="000000"/>
              <w:left w:val="single" w:sz="4" w:space="0" w:color="000000"/>
              <w:bottom w:val="single" w:sz="4" w:space="0" w:color="000000"/>
              <w:right w:val="single" w:sz="4" w:space="0" w:color="000000"/>
            </w:tcBorders>
          </w:tcPr>
          <w:p w14:paraId="00016B37"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3: Thước đo độ cao</w:t>
            </w:r>
          </w:p>
          <w:p w14:paraId="517AC24B"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3.1. Hình dáng.</w:t>
            </w:r>
          </w:p>
          <w:p w14:paraId="6D7CA29E"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3.2. Công dụng.</w:t>
            </w:r>
          </w:p>
          <w:p w14:paraId="61777A43"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3.3. Cách đo.</w:t>
            </w:r>
          </w:p>
          <w:p w14:paraId="3F9A47B6"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3.4. Cách đọc</w:t>
            </w:r>
          </w:p>
        </w:tc>
        <w:tc>
          <w:tcPr>
            <w:tcW w:w="958" w:type="dxa"/>
            <w:tcBorders>
              <w:top w:val="single" w:sz="4" w:space="0" w:color="000000"/>
              <w:left w:val="single" w:sz="4" w:space="0" w:color="000000"/>
              <w:bottom w:val="single" w:sz="4" w:space="0" w:color="000000"/>
              <w:right w:val="single" w:sz="4" w:space="0" w:color="000000"/>
            </w:tcBorders>
          </w:tcPr>
          <w:p w14:paraId="1CBDF61F"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3</w:t>
            </w:r>
          </w:p>
          <w:p w14:paraId="3E97D76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622F89F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54CBE89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2DA70DB3"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tc>
        <w:tc>
          <w:tcPr>
            <w:tcW w:w="960" w:type="dxa"/>
            <w:tcBorders>
              <w:top w:val="single" w:sz="4" w:space="0" w:color="000000"/>
              <w:left w:val="single" w:sz="4" w:space="0" w:color="000000"/>
              <w:bottom w:val="single" w:sz="4" w:space="0" w:color="000000"/>
              <w:right w:val="single" w:sz="4" w:space="0" w:color="000000"/>
            </w:tcBorders>
          </w:tcPr>
          <w:p w14:paraId="7CC556E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39A2E13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38A5B43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47FEC02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131D5CE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14:paraId="6882A6A5"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773FEAC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6A1E77CF"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2DE71DF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16743C9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tc>
        <w:tc>
          <w:tcPr>
            <w:tcW w:w="1106" w:type="dxa"/>
            <w:tcBorders>
              <w:top w:val="single" w:sz="4" w:space="0" w:color="000000"/>
              <w:left w:val="single" w:sz="4" w:space="0" w:color="000000"/>
              <w:bottom w:val="single" w:sz="4" w:space="0" w:color="000000"/>
              <w:right w:val="single" w:sz="4" w:space="0" w:color="000000"/>
            </w:tcBorders>
          </w:tcPr>
          <w:p w14:paraId="0444E30B"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BA5C5E7" w14:textId="77777777">
        <w:trPr>
          <w:trHeight w:val="1610"/>
        </w:trPr>
        <w:tc>
          <w:tcPr>
            <w:tcW w:w="669" w:type="dxa"/>
            <w:tcBorders>
              <w:top w:val="single" w:sz="4" w:space="0" w:color="000000"/>
              <w:left w:val="single" w:sz="4" w:space="0" w:color="000000"/>
              <w:bottom w:val="single" w:sz="4" w:space="0" w:color="000000"/>
              <w:right w:val="single" w:sz="4" w:space="0" w:color="000000"/>
            </w:tcBorders>
          </w:tcPr>
          <w:p w14:paraId="2466560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4</w:t>
            </w:r>
          </w:p>
        </w:tc>
        <w:tc>
          <w:tcPr>
            <w:tcW w:w="3449" w:type="dxa"/>
            <w:tcBorders>
              <w:top w:val="single" w:sz="4" w:space="0" w:color="000000"/>
              <w:left w:val="single" w:sz="4" w:space="0" w:color="000000"/>
              <w:bottom w:val="single" w:sz="4" w:space="0" w:color="000000"/>
              <w:right w:val="single" w:sz="4" w:space="0" w:color="000000"/>
            </w:tcBorders>
          </w:tcPr>
          <w:p w14:paraId="04FFFF67"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 xml:space="preserve">Bài 4: Pan me </w:t>
            </w:r>
          </w:p>
          <w:p w14:paraId="6BF5BB40"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4.1. Pan me đo ngoài</w:t>
            </w:r>
          </w:p>
          <w:p w14:paraId="4D1D863A"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4.2. Pan me đo trong</w:t>
            </w:r>
          </w:p>
          <w:p w14:paraId="00B34234"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4.3. Pan me đo độ sâu</w:t>
            </w:r>
          </w:p>
          <w:p w14:paraId="77FF8447"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4.4. Kiểm tra</w:t>
            </w:r>
          </w:p>
        </w:tc>
        <w:tc>
          <w:tcPr>
            <w:tcW w:w="958" w:type="dxa"/>
            <w:tcBorders>
              <w:top w:val="single" w:sz="4" w:space="0" w:color="000000"/>
              <w:left w:val="single" w:sz="4" w:space="0" w:color="000000"/>
              <w:bottom w:val="single" w:sz="4" w:space="0" w:color="000000"/>
              <w:right w:val="single" w:sz="4" w:space="0" w:color="000000"/>
            </w:tcBorders>
          </w:tcPr>
          <w:p w14:paraId="20828B43"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11</w:t>
            </w:r>
          </w:p>
          <w:p w14:paraId="4B2544E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4</w:t>
            </w:r>
          </w:p>
          <w:p w14:paraId="6FD161A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w:t>
            </w:r>
          </w:p>
          <w:p w14:paraId="4E9B462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w:t>
            </w:r>
          </w:p>
          <w:p w14:paraId="35DF89A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960" w:type="dxa"/>
            <w:tcBorders>
              <w:top w:val="single" w:sz="4" w:space="0" w:color="000000"/>
              <w:left w:val="single" w:sz="4" w:space="0" w:color="000000"/>
              <w:bottom w:val="single" w:sz="4" w:space="0" w:color="000000"/>
              <w:right w:val="single" w:sz="4" w:space="0" w:color="000000"/>
            </w:tcBorders>
          </w:tcPr>
          <w:p w14:paraId="5BB0C80C"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3</w:t>
            </w:r>
          </w:p>
          <w:p w14:paraId="27F7624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5882298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1480749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1F0690F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14:paraId="59F3223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7</w:t>
            </w:r>
          </w:p>
          <w:p w14:paraId="5F74D92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w:t>
            </w:r>
          </w:p>
          <w:p w14:paraId="20BB449F"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4B445BF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18898C5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106" w:type="dxa"/>
            <w:tcBorders>
              <w:top w:val="single" w:sz="4" w:space="0" w:color="000000"/>
              <w:left w:val="single" w:sz="4" w:space="0" w:color="000000"/>
              <w:bottom w:val="single" w:sz="4" w:space="0" w:color="000000"/>
              <w:right w:val="single" w:sz="4" w:space="0" w:color="000000"/>
            </w:tcBorders>
          </w:tcPr>
          <w:p w14:paraId="6FD8DAFC"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6D55F466" w14:textId="77777777" w:rsidR="00571685" w:rsidRPr="00A94715" w:rsidRDefault="00571685" w:rsidP="00A94715">
            <w:pPr>
              <w:tabs>
                <w:tab w:val="left" w:pos="3960"/>
                <w:tab w:val="left" w:pos="6300"/>
              </w:tabs>
              <w:spacing w:before="120" w:after="120"/>
              <w:jc w:val="center"/>
              <w:rPr>
                <w:color w:val="000000"/>
                <w:sz w:val="26"/>
                <w:szCs w:val="26"/>
              </w:rPr>
            </w:pPr>
          </w:p>
          <w:p w14:paraId="158DDAD4" w14:textId="77777777" w:rsidR="00571685" w:rsidRPr="00A94715" w:rsidRDefault="00571685" w:rsidP="00A94715">
            <w:pPr>
              <w:tabs>
                <w:tab w:val="left" w:pos="3960"/>
                <w:tab w:val="left" w:pos="6300"/>
              </w:tabs>
              <w:spacing w:before="120" w:after="120"/>
              <w:jc w:val="center"/>
              <w:rPr>
                <w:color w:val="000000"/>
                <w:sz w:val="26"/>
                <w:szCs w:val="26"/>
              </w:rPr>
            </w:pPr>
          </w:p>
          <w:p w14:paraId="7E10AE89" w14:textId="77777777" w:rsidR="00571685" w:rsidRPr="00A94715" w:rsidRDefault="00571685" w:rsidP="00A94715">
            <w:pPr>
              <w:tabs>
                <w:tab w:val="left" w:pos="3960"/>
                <w:tab w:val="left" w:pos="6300"/>
              </w:tabs>
              <w:spacing w:before="120" w:after="120"/>
              <w:jc w:val="center"/>
              <w:rPr>
                <w:color w:val="000000"/>
                <w:sz w:val="26"/>
                <w:szCs w:val="26"/>
              </w:rPr>
            </w:pPr>
          </w:p>
          <w:p w14:paraId="6104AE76"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r>
      <w:tr w:rsidR="00571685" w:rsidRPr="00A94715" w14:paraId="6EFC4157" w14:textId="77777777">
        <w:tc>
          <w:tcPr>
            <w:tcW w:w="669" w:type="dxa"/>
            <w:tcBorders>
              <w:top w:val="single" w:sz="4" w:space="0" w:color="000000"/>
              <w:left w:val="single" w:sz="4" w:space="0" w:color="000000"/>
              <w:bottom w:val="single" w:sz="4" w:space="0" w:color="000000"/>
              <w:right w:val="single" w:sz="4" w:space="0" w:color="000000"/>
            </w:tcBorders>
          </w:tcPr>
          <w:p w14:paraId="71A5EB0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5</w:t>
            </w:r>
          </w:p>
        </w:tc>
        <w:tc>
          <w:tcPr>
            <w:tcW w:w="3449" w:type="dxa"/>
            <w:tcBorders>
              <w:top w:val="single" w:sz="4" w:space="0" w:color="000000"/>
              <w:left w:val="single" w:sz="4" w:space="0" w:color="000000"/>
              <w:bottom w:val="single" w:sz="4" w:space="0" w:color="000000"/>
              <w:right w:val="single" w:sz="4" w:space="0" w:color="000000"/>
            </w:tcBorders>
          </w:tcPr>
          <w:p w14:paraId="05359F7F"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5: Đồng hồ so</w:t>
            </w:r>
          </w:p>
          <w:p w14:paraId="753470AC"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5.1. Hình dáng.</w:t>
            </w:r>
          </w:p>
          <w:p w14:paraId="77D376C2"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5.2. Công dụng.</w:t>
            </w:r>
          </w:p>
          <w:p w14:paraId="067FEF7C"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5.3. Cách sử dụng.</w:t>
            </w:r>
          </w:p>
          <w:p w14:paraId="75131706"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5.4. Cách bảo quản</w:t>
            </w:r>
          </w:p>
        </w:tc>
        <w:tc>
          <w:tcPr>
            <w:tcW w:w="958" w:type="dxa"/>
            <w:tcBorders>
              <w:top w:val="single" w:sz="4" w:space="0" w:color="000000"/>
              <w:left w:val="single" w:sz="4" w:space="0" w:color="000000"/>
              <w:bottom w:val="single" w:sz="4" w:space="0" w:color="000000"/>
              <w:right w:val="single" w:sz="4" w:space="0" w:color="000000"/>
            </w:tcBorders>
          </w:tcPr>
          <w:p w14:paraId="78673D1C"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2BA045CC"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3EA268D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779DEA9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003E33F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tcPr>
          <w:p w14:paraId="6D5C8E14"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12C37F1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70EE835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0930B9F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2D5AA57A"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single" w:sz="4" w:space="0" w:color="000000"/>
              <w:left w:val="single" w:sz="4" w:space="0" w:color="000000"/>
              <w:bottom w:val="single" w:sz="4" w:space="0" w:color="000000"/>
              <w:right w:val="single" w:sz="4" w:space="0" w:color="000000"/>
            </w:tcBorders>
          </w:tcPr>
          <w:p w14:paraId="098AF903"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337FAAB4"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43C4813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649E4CA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27EED66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106" w:type="dxa"/>
            <w:tcBorders>
              <w:top w:val="single" w:sz="4" w:space="0" w:color="000000"/>
              <w:left w:val="single" w:sz="4" w:space="0" w:color="000000"/>
              <w:bottom w:val="single" w:sz="4" w:space="0" w:color="000000"/>
              <w:right w:val="single" w:sz="4" w:space="0" w:color="000000"/>
            </w:tcBorders>
          </w:tcPr>
          <w:p w14:paraId="10A3979E"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20479665" w14:textId="77777777">
        <w:tc>
          <w:tcPr>
            <w:tcW w:w="669" w:type="dxa"/>
            <w:tcBorders>
              <w:top w:val="single" w:sz="4" w:space="0" w:color="000000"/>
              <w:left w:val="single" w:sz="4" w:space="0" w:color="000000"/>
              <w:bottom w:val="single" w:sz="4" w:space="0" w:color="000000"/>
              <w:right w:val="single" w:sz="4" w:space="0" w:color="000000"/>
            </w:tcBorders>
          </w:tcPr>
          <w:p w14:paraId="5E63A89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lastRenderedPageBreak/>
              <w:t>6</w:t>
            </w:r>
          </w:p>
        </w:tc>
        <w:tc>
          <w:tcPr>
            <w:tcW w:w="3449" w:type="dxa"/>
            <w:tcBorders>
              <w:top w:val="single" w:sz="4" w:space="0" w:color="000000"/>
              <w:left w:val="single" w:sz="4" w:space="0" w:color="000000"/>
              <w:bottom w:val="single" w:sz="4" w:space="0" w:color="000000"/>
              <w:right w:val="single" w:sz="4" w:space="0" w:color="000000"/>
            </w:tcBorders>
          </w:tcPr>
          <w:p w14:paraId="304821D8"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 xml:space="preserve">Bài 6: Bộ can mẫu-Thanh sine </w:t>
            </w:r>
          </w:p>
          <w:p w14:paraId="5A4725A5"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6.1. Bộ can mẫu</w:t>
            </w:r>
          </w:p>
          <w:p w14:paraId="767C2466"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6.2. Thanh sine</w:t>
            </w:r>
          </w:p>
        </w:tc>
        <w:tc>
          <w:tcPr>
            <w:tcW w:w="958" w:type="dxa"/>
            <w:tcBorders>
              <w:top w:val="single" w:sz="4" w:space="0" w:color="000000"/>
              <w:left w:val="single" w:sz="4" w:space="0" w:color="000000"/>
              <w:bottom w:val="single" w:sz="4" w:space="0" w:color="000000"/>
              <w:right w:val="single" w:sz="4" w:space="0" w:color="000000"/>
            </w:tcBorders>
          </w:tcPr>
          <w:p w14:paraId="138D47C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3</w:t>
            </w:r>
          </w:p>
          <w:p w14:paraId="2E0683C4"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4AF9C913"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960" w:type="dxa"/>
            <w:tcBorders>
              <w:top w:val="single" w:sz="4" w:space="0" w:color="000000"/>
              <w:left w:val="single" w:sz="4" w:space="0" w:color="000000"/>
              <w:bottom w:val="single" w:sz="4" w:space="0" w:color="000000"/>
              <w:right w:val="single" w:sz="4" w:space="0" w:color="000000"/>
            </w:tcBorders>
          </w:tcPr>
          <w:p w14:paraId="6BA3B3B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02318CAF"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41EEC0F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849" w:type="dxa"/>
            <w:tcBorders>
              <w:top w:val="single" w:sz="4" w:space="0" w:color="000000"/>
              <w:left w:val="single" w:sz="4" w:space="0" w:color="000000"/>
              <w:bottom w:val="single" w:sz="4" w:space="0" w:color="000000"/>
              <w:right w:val="single" w:sz="4" w:space="0" w:color="000000"/>
            </w:tcBorders>
          </w:tcPr>
          <w:p w14:paraId="7F6D575C"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20BD6BE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p w14:paraId="1DE0F34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106" w:type="dxa"/>
            <w:tcBorders>
              <w:top w:val="single" w:sz="4" w:space="0" w:color="000000"/>
              <w:left w:val="single" w:sz="4" w:space="0" w:color="000000"/>
              <w:bottom w:val="single" w:sz="4" w:space="0" w:color="000000"/>
              <w:right w:val="single" w:sz="4" w:space="0" w:color="000000"/>
            </w:tcBorders>
          </w:tcPr>
          <w:p w14:paraId="59E0CDE4"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6BCFCAAA" w14:textId="77777777">
        <w:tc>
          <w:tcPr>
            <w:tcW w:w="669" w:type="dxa"/>
            <w:tcBorders>
              <w:top w:val="single" w:sz="4" w:space="0" w:color="000000"/>
              <w:left w:val="single" w:sz="4" w:space="0" w:color="000000"/>
              <w:bottom w:val="single" w:sz="4" w:space="0" w:color="000000"/>
              <w:right w:val="single" w:sz="4" w:space="0" w:color="000000"/>
            </w:tcBorders>
          </w:tcPr>
          <w:p w14:paraId="7561701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7</w:t>
            </w:r>
          </w:p>
        </w:tc>
        <w:tc>
          <w:tcPr>
            <w:tcW w:w="3449" w:type="dxa"/>
            <w:tcBorders>
              <w:top w:val="single" w:sz="4" w:space="0" w:color="000000"/>
              <w:left w:val="single" w:sz="4" w:space="0" w:color="000000"/>
              <w:bottom w:val="single" w:sz="4" w:space="0" w:color="000000"/>
              <w:right w:val="single" w:sz="4" w:space="0" w:color="000000"/>
            </w:tcBorders>
          </w:tcPr>
          <w:p w14:paraId="3616F70E"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7: Thước đo góc</w:t>
            </w:r>
          </w:p>
          <w:p w14:paraId="2A10AAEE"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7.1. Hình dáng và cấu tạo.</w:t>
            </w:r>
          </w:p>
          <w:p w14:paraId="5C7A33F1"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7.2. Cách dùng.</w:t>
            </w:r>
          </w:p>
          <w:p w14:paraId="57278954"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7.3. Cách đọc.</w:t>
            </w:r>
          </w:p>
        </w:tc>
        <w:tc>
          <w:tcPr>
            <w:tcW w:w="958" w:type="dxa"/>
            <w:tcBorders>
              <w:top w:val="single" w:sz="4" w:space="0" w:color="000000"/>
              <w:left w:val="single" w:sz="4" w:space="0" w:color="000000"/>
              <w:bottom w:val="single" w:sz="4" w:space="0" w:color="000000"/>
              <w:right w:val="single" w:sz="4" w:space="0" w:color="000000"/>
            </w:tcBorders>
          </w:tcPr>
          <w:p w14:paraId="22CC411F"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3</w:t>
            </w:r>
          </w:p>
          <w:p w14:paraId="10EB016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22A2912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51A78E36"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1,5</w:t>
            </w:r>
          </w:p>
        </w:tc>
        <w:tc>
          <w:tcPr>
            <w:tcW w:w="960" w:type="dxa"/>
            <w:tcBorders>
              <w:top w:val="single" w:sz="4" w:space="0" w:color="000000"/>
              <w:left w:val="single" w:sz="4" w:space="0" w:color="000000"/>
              <w:bottom w:val="single" w:sz="4" w:space="0" w:color="000000"/>
              <w:right w:val="single" w:sz="4" w:space="0" w:color="000000"/>
            </w:tcBorders>
          </w:tcPr>
          <w:p w14:paraId="24078FED"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5129369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351F066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0244AFC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1849" w:type="dxa"/>
            <w:tcBorders>
              <w:top w:val="single" w:sz="4" w:space="0" w:color="000000"/>
              <w:left w:val="single" w:sz="4" w:space="0" w:color="000000"/>
              <w:bottom w:val="single" w:sz="4" w:space="0" w:color="000000"/>
              <w:right w:val="single" w:sz="4" w:space="0" w:color="000000"/>
            </w:tcBorders>
          </w:tcPr>
          <w:p w14:paraId="201908EB"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7B77D0BF"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3E903B2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3E3931B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106" w:type="dxa"/>
            <w:tcBorders>
              <w:top w:val="single" w:sz="4" w:space="0" w:color="000000"/>
              <w:left w:val="single" w:sz="4" w:space="0" w:color="000000"/>
              <w:bottom w:val="single" w:sz="4" w:space="0" w:color="000000"/>
              <w:right w:val="single" w:sz="4" w:space="0" w:color="000000"/>
            </w:tcBorders>
          </w:tcPr>
          <w:p w14:paraId="3333F877"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52315672" w14:textId="77777777">
        <w:tc>
          <w:tcPr>
            <w:tcW w:w="669" w:type="dxa"/>
            <w:tcBorders>
              <w:top w:val="single" w:sz="4" w:space="0" w:color="000000"/>
              <w:left w:val="single" w:sz="4" w:space="0" w:color="000000"/>
              <w:bottom w:val="single" w:sz="4" w:space="0" w:color="000000"/>
              <w:right w:val="single" w:sz="4" w:space="0" w:color="000000"/>
            </w:tcBorders>
          </w:tcPr>
          <w:p w14:paraId="1D9EC90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8</w:t>
            </w:r>
          </w:p>
        </w:tc>
        <w:tc>
          <w:tcPr>
            <w:tcW w:w="3449" w:type="dxa"/>
            <w:tcBorders>
              <w:top w:val="single" w:sz="4" w:space="0" w:color="000000"/>
              <w:left w:val="single" w:sz="4" w:space="0" w:color="000000"/>
              <w:bottom w:val="single" w:sz="4" w:space="0" w:color="000000"/>
              <w:right w:val="single" w:sz="4" w:space="0" w:color="000000"/>
            </w:tcBorders>
          </w:tcPr>
          <w:p w14:paraId="6F91FEE8"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8: Dưỡng trục côn - dưỡng ống côn</w:t>
            </w:r>
          </w:p>
          <w:p w14:paraId="4EECF86D"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8.1. Các loại côn tiêu chuẩn</w:t>
            </w:r>
          </w:p>
          <w:p w14:paraId="74034809"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8.2. Dưỡng trục côn</w:t>
            </w:r>
          </w:p>
          <w:p w14:paraId="3CEF6453"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8.3. Dưỡng ống côn</w:t>
            </w:r>
          </w:p>
        </w:tc>
        <w:tc>
          <w:tcPr>
            <w:tcW w:w="958" w:type="dxa"/>
            <w:tcBorders>
              <w:top w:val="single" w:sz="4" w:space="0" w:color="000000"/>
              <w:left w:val="single" w:sz="4" w:space="0" w:color="000000"/>
              <w:bottom w:val="single" w:sz="4" w:space="0" w:color="000000"/>
              <w:right w:val="single" w:sz="4" w:space="0" w:color="000000"/>
            </w:tcBorders>
          </w:tcPr>
          <w:p w14:paraId="46E8A316"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65C56226" w14:textId="77777777" w:rsidR="00571685" w:rsidRPr="00A94715" w:rsidRDefault="00571685" w:rsidP="00A94715">
            <w:pPr>
              <w:tabs>
                <w:tab w:val="left" w:pos="3960"/>
                <w:tab w:val="left" w:pos="6300"/>
              </w:tabs>
              <w:spacing w:before="120" w:after="120"/>
              <w:jc w:val="center"/>
              <w:rPr>
                <w:color w:val="000000"/>
                <w:sz w:val="26"/>
                <w:szCs w:val="26"/>
              </w:rPr>
            </w:pPr>
          </w:p>
          <w:p w14:paraId="60533FDE"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74C60F5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6D47B22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960" w:type="dxa"/>
            <w:tcBorders>
              <w:top w:val="single" w:sz="4" w:space="0" w:color="000000"/>
              <w:left w:val="single" w:sz="4" w:space="0" w:color="000000"/>
              <w:bottom w:val="single" w:sz="4" w:space="0" w:color="000000"/>
              <w:right w:val="single" w:sz="4" w:space="0" w:color="000000"/>
            </w:tcBorders>
          </w:tcPr>
          <w:p w14:paraId="728A86DD"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4764C080" w14:textId="77777777" w:rsidR="00571685" w:rsidRPr="00A94715" w:rsidRDefault="00571685" w:rsidP="00A94715">
            <w:pPr>
              <w:tabs>
                <w:tab w:val="left" w:pos="3960"/>
                <w:tab w:val="left" w:pos="6300"/>
              </w:tabs>
              <w:spacing w:before="120" w:after="120"/>
              <w:jc w:val="center"/>
              <w:rPr>
                <w:color w:val="000000"/>
                <w:sz w:val="26"/>
                <w:szCs w:val="26"/>
              </w:rPr>
            </w:pPr>
          </w:p>
          <w:p w14:paraId="7F39BDD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p w14:paraId="6535156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p w14:paraId="40822BA4"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0,5</w:t>
            </w:r>
          </w:p>
        </w:tc>
        <w:tc>
          <w:tcPr>
            <w:tcW w:w="1849" w:type="dxa"/>
            <w:tcBorders>
              <w:top w:val="single" w:sz="4" w:space="0" w:color="000000"/>
              <w:left w:val="single" w:sz="4" w:space="0" w:color="000000"/>
              <w:bottom w:val="single" w:sz="4" w:space="0" w:color="000000"/>
              <w:right w:val="single" w:sz="4" w:space="0" w:color="000000"/>
            </w:tcBorders>
          </w:tcPr>
          <w:p w14:paraId="5CD100A7"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0</w:t>
            </w:r>
          </w:p>
          <w:p w14:paraId="5912EAD9" w14:textId="77777777" w:rsidR="00571685" w:rsidRPr="00A94715" w:rsidRDefault="00571685" w:rsidP="00A94715">
            <w:pPr>
              <w:tabs>
                <w:tab w:val="left" w:pos="3960"/>
                <w:tab w:val="left" w:pos="6300"/>
              </w:tabs>
              <w:spacing w:before="120" w:after="120"/>
              <w:jc w:val="center"/>
              <w:rPr>
                <w:color w:val="000000"/>
                <w:sz w:val="26"/>
                <w:szCs w:val="26"/>
              </w:rPr>
            </w:pPr>
          </w:p>
          <w:p w14:paraId="45C85B0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3259E1DB"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3D3A6A1F"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106" w:type="dxa"/>
            <w:tcBorders>
              <w:top w:val="single" w:sz="4" w:space="0" w:color="000000"/>
              <w:left w:val="single" w:sz="4" w:space="0" w:color="000000"/>
              <w:bottom w:val="single" w:sz="4" w:space="0" w:color="000000"/>
              <w:right w:val="single" w:sz="4" w:space="0" w:color="000000"/>
            </w:tcBorders>
          </w:tcPr>
          <w:p w14:paraId="0505FFC2"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CBAA541" w14:textId="77777777">
        <w:trPr>
          <w:trHeight w:val="806"/>
        </w:trPr>
        <w:tc>
          <w:tcPr>
            <w:tcW w:w="669" w:type="dxa"/>
            <w:vMerge w:val="restart"/>
            <w:tcBorders>
              <w:top w:val="single" w:sz="4" w:space="0" w:color="000000"/>
              <w:left w:val="single" w:sz="4" w:space="0" w:color="000000"/>
              <w:right w:val="single" w:sz="4" w:space="0" w:color="000000"/>
            </w:tcBorders>
          </w:tcPr>
          <w:p w14:paraId="49CE2A4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9</w:t>
            </w:r>
          </w:p>
        </w:tc>
        <w:tc>
          <w:tcPr>
            <w:tcW w:w="3449" w:type="dxa"/>
            <w:tcBorders>
              <w:top w:val="single" w:sz="4" w:space="0" w:color="000000"/>
              <w:left w:val="single" w:sz="4" w:space="0" w:color="000000"/>
              <w:bottom w:val="nil"/>
              <w:right w:val="single" w:sz="4" w:space="0" w:color="000000"/>
            </w:tcBorders>
          </w:tcPr>
          <w:p w14:paraId="0537ED76" w14:textId="77777777" w:rsidR="00571685" w:rsidRPr="00A94715" w:rsidRDefault="00960AF3" w:rsidP="00A94715">
            <w:pPr>
              <w:tabs>
                <w:tab w:val="left" w:pos="672"/>
                <w:tab w:val="left" w:pos="6300"/>
              </w:tabs>
              <w:spacing w:before="120" w:after="120"/>
              <w:rPr>
                <w:color w:val="000000"/>
                <w:sz w:val="26"/>
                <w:szCs w:val="26"/>
              </w:rPr>
            </w:pPr>
            <w:r w:rsidRPr="00A94715">
              <w:rPr>
                <w:color w:val="000000"/>
                <w:sz w:val="26"/>
                <w:szCs w:val="26"/>
              </w:rPr>
              <w:t>Bài 9:Phương pháp đo so sánh số lượng lớn</w:t>
            </w:r>
          </w:p>
        </w:tc>
        <w:tc>
          <w:tcPr>
            <w:tcW w:w="958" w:type="dxa"/>
            <w:tcBorders>
              <w:top w:val="single" w:sz="4" w:space="0" w:color="000000"/>
              <w:left w:val="single" w:sz="4" w:space="0" w:color="000000"/>
              <w:bottom w:val="nil"/>
              <w:right w:val="single" w:sz="4" w:space="0" w:color="000000"/>
            </w:tcBorders>
          </w:tcPr>
          <w:p w14:paraId="4D9D8648"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10</w:t>
            </w:r>
          </w:p>
          <w:p w14:paraId="2F355DC3"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14:paraId="2D5AC102"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7</w:t>
            </w:r>
          </w:p>
          <w:p w14:paraId="0DAB21ED"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14:paraId="79413D6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w:t>
            </w:r>
          </w:p>
          <w:p w14:paraId="56DDEDD0"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single" w:sz="4" w:space="0" w:color="000000"/>
              <w:left w:val="single" w:sz="4" w:space="0" w:color="000000"/>
              <w:bottom w:val="nil"/>
              <w:right w:val="single" w:sz="4" w:space="0" w:color="000000"/>
            </w:tcBorders>
          </w:tcPr>
          <w:p w14:paraId="1AF92A65"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p w14:paraId="63DC1265"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13CB7EE3" w14:textId="77777777">
        <w:trPr>
          <w:trHeight w:val="776"/>
        </w:trPr>
        <w:tc>
          <w:tcPr>
            <w:tcW w:w="669" w:type="dxa"/>
            <w:vMerge/>
            <w:tcBorders>
              <w:top w:val="single" w:sz="4" w:space="0" w:color="000000"/>
              <w:left w:val="single" w:sz="4" w:space="0" w:color="000000"/>
              <w:right w:val="single" w:sz="4" w:space="0" w:color="000000"/>
            </w:tcBorders>
          </w:tcPr>
          <w:p w14:paraId="6F626C0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2DD82CD4" w14:textId="77777777" w:rsidR="00571685" w:rsidRPr="00A94715" w:rsidRDefault="00960AF3" w:rsidP="00A94715">
            <w:pPr>
              <w:tabs>
                <w:tab w:val="left" w:pos="482"/>
                <w:tab w:val="left" w:pos="6300"/>
              </w:tabs>
              <w:spacing w:before="120" w:after="120"/>
              <w:rPr>
                <w:color w:val="000000"/>
                <w:sz w:val="26"/>
                <w:szCs w:val="26"/>
              </w:rPr>
            </w:pPr>
            <w:bookmarkStart w:id="145" w:name="_lrqig2pv10rx" w:colFirst="0" w:colLast="0"/>
            <w:bookmarkEnd w:id="145"/>
            <w:r w:rsidRPr="00A94715">
              <w:rPr>
                <w:color w:val="000000"/>
                <w:sz w:val="26"/>
                <w:szCs w:val="26"/>
              </w:rPr>
              <w:t>9.1.</w:t>
            </w:r>
            <w:r w:rsidRPr="00A94715">
              <w:rPr>
                <w:color w:val="000000"/>
                <w:sz w:val="26"/>
                <w:szCs w:val="26"/>
              </w:rPr>
              <w:tab/>
              <w:t xml:space="preserve"> Phương pháp đo so sánh số lượng lớn</w:t>
            </w:r>
          </w:p>
        </w:tc>
        <w:tc>
          <w:tcPr>
            <w:tcW w:w="958" w:type="dxa"/>
            <w:tcBorders>
              <w:top w:val="nil"/>
              <w:left w:val="single" w:sz="4" w:space="0" w:color="000000"/>
              <w:bottom w:val="nil"/>
              <w:right w:val="single" w:sz="4" w:space="0" w:color="000000"/>
            </w:tcBorders>
          </w:tcPr>
          <w:p w14:paraId="593C8F7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0358A8E4"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960" w:type="dxa"/>
            <w:tcBorders>
              <w:top w:val="nil"/>
              <w:left w:val="single" w:sz="4" w:space="0" w:color="000000"/>
              <w:bottom w:val="nil"/>
              <w:right w:val="single" w:sz="4" w:space="0" w:color="000000"/>
            </w:tcBorders>
          </w:tcPr>
          <w:p w14:paraId="7B53F27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p w14:paraId="5E88BB0E"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849" w:type="dxa"/>
            <w:tcBorders>
              <w:top w:val="nil"/>
              <w:left w:val="single" w:sz="4" w:space="0" w:color="000000"/>
              <w:bottom w:val="nil"/>
              <w:right w:val="single" w:sz="4" w:space="0" w:color="000000"/>
            </w:tcBorders>
          </w:tcPr>
          <w:p w14:paraId="3E7CF86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5B526BF8"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14:paraId="04050029" w14:textId="77777777" w:rsidR="00571685" w:rsidRPr="00A94715" w:rsidRDefault="00571685" w:rsidP="00A94715">
            <w:pPr>
              <w:tabs>
                <w:tab w:val="left" w:pos="3960"/>
                <w:tab w:val="left" w:pos="6300"/>
              </w:tabs>
              <w:spacing w:before="120" w:after="120"/>
              <w:jc w:val="center"/>
              <w:rPr>
                <w:b/>
                <w:color w:val="000000"/>
                <w:sz w:val="26"/>
                <w:szCs w:val="26"/>
              </w:rPr>
            </w:pPr>
          </w:p>
          <w:p w14:paraId="4EE3CA0F" w14:textId="77777777" w:rsidR="00571685" w:rsidRPr="00A94715" w:rsidRDefault="00571685" w:rsidP="00A94715">
            <w:pPr>
              <w:tabs>
                <w:tab w:val="left" w:pos="3960"/>
                <w:tab w:val="left" w:pos="6300"/>
              </w:tabs>
              <w:spacing w:before="120" w:after="120"/>
              <w:jc w:val="center"/>
              <w:rPr>
                <w:b/>
                <w:color w:val="000000"/>
                <w:sz w:val="26"/>
                <w:szCs w:val="26"/>
              </w:rPr>
            </w:pPr>
          </w:p>
        </w:tc>
      </w:tr>
      <w:tr w:rsidR="00571685" w:rsidRPr="00A94715" w14:paraId="384B67D7" w14:textId="77777777">
        <w:trPr>
          <w:trHeight w:val="2133"/>
        </w:trPr>
        <w:tc>
          <w:tcPr>
            <w:tcW w:w="669" w:type="dxa"/>
            <w:vMerge/>
            <w:tcBorders>
              <w:top w:val="single" w:sz="4" w:space="0" w:color="000000"/>
              <w:left w:val="single" w:sz="4" w:space="0" w:color="000000"/>
              <w:right w:val="single" w:sz="4" w:space="0" w:color="000000"/>
            </w:tcBorders>
          </w:tcPr>
          <w:p w14:paraId="00CF915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14:paraId="3607D6BA" w14:textId="77777777" w:rsidR="00571685" w:rsidRPr="00A94715" w:rsidRDefault="00960AF3" w:rsidP="00A94715">
            <w:pPr>
              <w:tabs>
                <w:tab w:val="left" w:pos="482"/>
                <w:tab w:val="left" w:pos="6300"/>
              </w:tabs>
              <w:spacing w:before="120" w:after="120"/>
              <w:rPr>
                <w:color w:val="000000"/>
                <w:sz w:val="26"/>
                <w:szCs w:val="26"/>
              </w:rPr>
            </w:pPr>
            <w:r w:rsidRPr="00A94715">
              <w:rPr>
                <w:color w:val="000000"/>
                <w:sz w:val="26"/>
                <w:szCs w:val="26"/>
              </w:rPr>
              <w:t>9.2.</w:t>
            </w:r>
            <w:r w:rsidRPr="00A94715">
              <w:rPr>
                <w:color w:val="000000"/>
                <w:sz w:val="26"/>
                <w:szCs w:val="26"/>
              </w:rPr>
              <w:tab/>
              <w:t>Một số dụng cụ đo tiêu biểu theo phương pháp so sánh số lượng lớn</w:t>
            </w:r>
          </w:p>
          <w:p w14:paraId="65C57DC7" w14:textId="77777777" w:rsidR="00571685" w:rsidRPr="00A94715" w:rsidRDefault="00960AF3" w:rsidP="00A94715">
            <w:pPr>
              <w:tabs>
                <w:tab w:val="left" w:pos="482"/>
                <w:tab w:val="left" w:pos="6300"/>
              </w:tabs>
              <w:spacing w:before="120" w:after="120"/>
              <w:rPr>
                <w:color w:val="000000"/>
                <w:sz w:val="26"/>
                <w:szCs w:val="26"/>
              </w:rPr>
            </w:pPr>
            <w:r w:rsidRPr="00A94715">
              <w:rPr>
                <w:color w:val="000000"/>
                <w:sz w:val="26"/>
                <w:szCs w:val="26"/>
              </w:rPr>
              <w:t>9.2.1. Dùng đồng hồ so, thanh sine, calip.</w:t>
            </w:r>
          </w:p>
          <w:p w14:paraId="64772949" w14:textId="77777777" w:rsidR="00571685" w:rsidRPr="00A94715" w:rsidRDefault="00960AF3" w:rsidP="00A94715">
            <w:pPr>
              <w:tabs>
                <w:tab w:val="left" w:pos="482"/>
                <w:tab w:val="left" w:pos="6300"/>
              </w:tabs>
              <w:spacing w:before="120" w:after="120"/>
              <w:rPr>
                <w:color w:val="000000"/>
                <w:sz w:val="26"/>
                <w:szCs w:val="26"/>
              </w:rPr>
            </w:pPr>
            <w:r w:rsidRPr="00A94715">
              <w:rPr>
                <w:color w:val="000000"/>
                <w:sz w:val="26"/>
                <w:szCs w:val="26"/>
              </w:rPr>
              <w:t>9.2.2. Dùng Gauge (Go-no-go)</w:t>
            </w:r>
          </w:p>
        </w:tc>
        <w:tc>
          <w:tcPr>
            <w:tcW w:w="958" w:type="dxa"/>
            <w:tcBorders>
              <w:top w:val="nil"/>
              <w:left w:val="single" w:sz="4" w:space="0" w:color="000000"/>
              <w:bottom w:val="nil"/>
              <w:right w:val="single" w:sz="4" w:space="0" w:color="000000"/>
            </w:tcBorders>
          </w:tcPr>
          <w:p w14:paraId="4A77C83C"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4</w:t>
            </w:r>
          </w:p>
          <w:p w14:paraId="70498328" w14:textId="77777777" w:rsidR="00571685" w:rsidRPr="00A94715" w:rsidRDefault="00571685" w:rsidP="00A94715">
            <w:pPr>
              <w:tabs>
                <w:tab w:val="left" w:pos="3960"/>
                <w:tab w:val="left" w:pos="6300"/>
              </w:tabs>
              <w:spacing w:before="120" w:after="120"/>
              <w:jc w:val="center"/>
              <w:rPr>
                <w:color w:val="000000"/>
                <w:sz w:val="26"/>
                <w:szCs w:val="26"/>
              </w:rPr>
            </w:pPr>
          </w:p>
          <w:p w14:paraId="4F397BCF" w14:textId="77777777" w:rsidR="00571685" w:rsidRPr="00A94715" w:rsidRDefault="00571685" w:rsidP="00A94715">
            <w:pPr>
              <w:tabs>
                <w:tab w:val="left" w:pos="3960"/>
                <w:tab w:val="left" w:pos="6300"/>
              </w:tabs>
              <w:spacing w:before="120" w:after="120"/>
              <w:jc w:val="center"/>
              <w:rPr>
                <w:color w:val="000000"/>
                <w:sz w:val="26"/>
                <w:szCs w:val="26"/>
              </w:rPr>
            </w:pPr>
          </w:p>
          <w:p w14:paraId="6B4F8BCA" w14:textId="77777777" w:rsidR="00571685" w:rsidRPr="00A94715" w:rsidRDefault="00571685" w:rsidP="00A94715">
            <w:pPr>
              <w:tabs>
                <w:tab w:val="left" w:pos="3960"/>
                <w:tab w:val="left" w:pos="6300"/>
              </w:tabs>
              <w:spacing w:before="120" w:after="120"/>
              <w:jc w:val="center"/>
              <w:rPr>
                <w:color w:val="000000"/>
                <w:sz w:val="26"/>
                <w:szCs w:val="26"/>
              </w:rPr>
            </w:pPr>
          </w:p>
          <w:p w14:paraId="65B2AB2F"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nil"/>
              <w:left w:val="single" w:sz="4" w:space="0" w:color="000000"/>
              <w:bottom w:val="nil"/>
              <w:right w:val="single" w:sz="4" w:space="0" w:color="000000"/>
            </w:tcBorders>
          </w:tcPr>
          <w:p w14:paraId="125E0C02"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4</w:t>
            </w:r>
          </w:p>
          <w:p w14:paraId="3CFF6BB7" w14:textId="77777777" w:rsidR="00571685" w:rsidRPr="00A94715" w:rsidRDefault="00571685" w:rsidP="00A94715">
            <w:pPr>
              <w:tabs>
                <w:tab w:val="left" w:pos="3960"/>
                <w:tab w:val="left" w:pos="6300"/>
              </w:tabs>
              <w:spacing w:before="120" w:after="120"/>
              <w:jc w:val="center"/>
              <w:rPr>
                <w:color w:val="000000"/>
                <w:sz w:val="26"/>
                <w:szCs w:val="26"/>
              </w:rPr>
            </w:pPr>
          </w:p>
          <w:p w14:paraId="2DD40DCB" w14:textId="77777777" w:rsidR="00571685" w:rsidRPr="00A94715" w:rsidRDefault="00571685" w:rsidP="00A94715">
            <w:pPr>
              <w:tabs>
                <w:tab w:val="left" w:pos="3960"/>
                <w:tab w:val="left" w:pos="6300"/>
              </w:tabs>
              <w:spacing w:before="120" w:after="120"/>
              <w:rPr>
                <w:color w:val="000000"/>
                <w:sz w:val="26"/>
                <w:szCs w:val="26"/>
              </w:rPr>
            </w:pPr>
          </w:p>
          <w:p w14:paraId="3B21F512" w14:textId="77777777" w:rsidR="00571685" w:rsidRPr="00A94715" w:rsidRDefault="00571685" w:rsidP="00A94715">
            <w:pPr>
              <w:tabs>
                <w:tab w:val="left" w:pos="3960"/>
                <w:tab w:val="left" w:pos="6300"/>
              </w:tabs>
              <w:spacing w:before="120" w:after="120"/>
              <w:jc w:val="center"/>
              <w:rPr>
                <w:color w:val="000000"/>
                <w:sz w:val="26"/>
                <w:szCs w:val="26"/>
              </w:rPr>
            </w:pPr>
          </w:p>
          <w:p w14:paraId="20C38297"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nil"/>
              <w:left w:val="single" w:sz="4" w:space="0" w:color="000000"/>
              <w:bottom w:val="nil"/>
              <w:right w:val="single" w:sz="4" w:space="0" w:color="000000"/>
            </w:tcBorders>
          </w:tcPr>
          <w:p w14:paraId="0775A68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p w14:paraId="47829AC7" w14:textId="77777777" w:rsidR="00571685" w:rsidRPr="00A94715" w:rsidRDefault="00571685" w:rsidP="00A94715">
            <w:pPr>
              <w:tabs>
                <w:tab w:val="left" w:pos="3960"/>
                <w:tab w:val="left" w:pos="6300"/>
              </w:tabs>
              <w:spacing w:before="120" w:after="120"/>
              <w:jc w:val="center"/>
              <w:rPr>
                <w:color w:val="000000"/>
                <w:sz w:val="26"/>
                <w:szCs w:val="26"/>
              </w:rPr>
            </w:pPr>
          </w:p>
          <w:p w14:paraId="7878A94B" w14:textId="77777777" w:rsidR="00571685" w:rsidRPr="00A94715" w:rsidRDefault="00571685" w:rsidP="00A94715">
            <w:pPr>
              <w:tabs>
                <w:tab w:val="left" w:pos="3960"/>
                <w:tab w:val="left" w:pos="6300"/>
              </w:tabs>
              <w:spacing w:before="120" w:after="120"/>
              <w:jc w:val="center"/>
              <w:rPr>
                <w:color w:val="000000"/>
                <w:sz w:val="26"/>
                <w:szCs w:val="26"/>
              </w:rPr>
            </w:pPr>
          </w:p>
          <w:p w14:paraId="48039CC1" w14:textId="77777777" w:rsidR="00571685" w:rsidRPr="00A94715" w:rsidRDefault="00571685" w:rsidP="00A94715">
            <w:pPr>
              <w:tabs>
                <w:tab w:val="left" w:pos="3960"/>
                <w:tab w:val="left" w:pos="6300"/>
              </w:tabs>
              <w:spacing w:before="120" w:after="120"/>
              <w:jc w:val="center"/>
              <w:rPr>
                <w:color w:val="000000"/>
                <w:sz w:val="26"/>
                <w:szCs w:val="26"/>
              </w:rPr>
            </w:pPr>
          </w:p>
          <w:p w14:paraId="4DA1715A" w14:textId="77777777" w:rsidR="00571685" w:rsidRPr="00A94715" w:rsidRDefault="00571685" w:rsidP="00A94715">
            <w:pPr>
              <w:tabs>
                <w:tab w:val="left" w:pos="3960"/>
                <w:tab w:val="left" w:pos="6300"/>
              </w:tabs>
              <w:spacing w:before="120" w:after="120"/>
              <w:jc w:val="center"/>
              <w:rPr>
                <w:color w:val="000000"/>
                <w:sz w:val="26"/>
                <w:szCs w:val="26"/>
              </w:rPr>
            </w:pPr>
          </w:p>
        </w:tc>
        <w:tc>
          <w:tcPr>
            <w:tcW w:w="1106" w:type="dxa"/>
            <w:tcBorders>
              <w:top w:val="nil"/>
              <w:left w:val="single" w:sz="4" w:space="0" w:color="000000"/>
              <w:bottom w:val="nil"/>
              <w:right w:val="single" w:sz="4" w:space="0" w:color="000000"/>
            </w:tcBorders>
          </w:tcPr>
          <w:p w14:paraId="45867059" w14:textId="77777777" w:rsidR="00571685" w:rsidRPr="00A94715" w:rsidRDefault="00571685" w:rsidP="00A94715">
            <w:pPr>
              <w:tabs>
                <w:tab w:val="left" w:pos="3960"/>
                <w:tab w:val="left" w:pos="6300"/>
              </w:tabs>
              <w:spacing w:before="120" w:after="120"/>
              <w:jc w:val="center"/>
              <w:rPr>
                <w:b/>
                <w:color w:val="000000"/>
                <w:sz w:val="26"/>
                <w:szCs w:val="26"/>
              </w:rPr>
            </w:pPr>
          </w:p>
          <w:p w14:paraId="5190DA53" w14:textId="77777777" w:rsidR="00571685" w:rsidRPr="00A94715" w:rsidRDefault="00571685" w:rsidP="00A94715">
            <w:pPr>
              <w:tabs>
                <w:tab w:val="left" w:pos="3960"/>
                <w:tab w:val="left" w:pos="6300"/>
              </w:tabs>
              <w:spacing w:before="120" w:after="120"/>
              <w:jc w:val="center"/>
              <w:rPr>
                <w:b/>
                <w:color w:val="000000"/>
                <w:sz w:val="26"/>
                <w:szCs w:val="26"/>
              </w:rPr>
            </w:pPr>
          </w:p>
          <w:p w14:paraId="3D1493BE" w14:textId="77777777" w:rsidR="00571685" w:rsidRPr="00A94715" w:rsidRDefault="00571685" w:rsidP="00A94715">
            <w:pPr>
              <w:tabs>
                <w:tab w:val="left" w:pos="3960"/>
                <w:tab w:val="left" w:pos="6300"/>
              </w:tabs>
              <w:spacing w:before="120" w:after="120"/>
              <w:jc w:val="center"/>
              <w:rPr>
                <w:b/>
                <w:color w:val="000000"/>
                <w:sz w:val="26"/>
                <w:szCs w:val="26"/>
              </w:rPr>
            </w:pPr>
          </w:p>
          <w:p w14:paraId="5974C7F3" w14:textId="77777777" w:rsidR="00571685" w:rsidRPr="00A94715" w:rsidRDefault="00571685" w:rsidP="00A94715">
            <w:pPr>
              <w:tabs>
                <w:tab w:val="left" w:pos="3960"/>
                <w:tab w:val="left" w:pos="6300"/>
              </w:tabs>
              <w:spacing w:before="120" w:after="120"/>
              <w:jc w:val="center"/>
              <w:rPr>
                <w:color w:val="000000"/>
                <w:sz w:val="26"/>
                <w:szCs w:val="26"/>
              </w:rPr>
            </w:pPr>
          </w:p>
          <w:p w14:paraId="70278CA4" w14:textId="77777777" w:rsidR="00571685" w:rsidRPr="00A94715" w:rsidRDefault="00571685" w:rsidP="00A94715">
            <w:pPr>
              <w:tabs>
                <w:tab w:val="left" w:pos="3960"/>
                <w:tab w:val="left" w:pos="6300"/>
              </w:tabs>
              <w:spacing w:before="120" w:after="120"/>
              <w:jc w:val="center"/>
              <w:rPr>
                <w:b/>
                <w:color w:val="000000"/>
                <w:sz w:val="26"/>
                <w:szCs w:val="26"/>
              </w:rPr>
            </w:pPr>
          </w:p>
        </w:tc>
      </w:tr>
      <w:tr w:rsidR="00571685" w:rsidRPr="00A94715" w14:paraId="6EC30AE5" w14:textId="77777777">
        <w:trPr>
          <w:trHeight w:val="517"/>
        </w:trPr>
        <w:tc>
          <w:tcPr>
            <w:tcW w:w="669" w:type="dxa"/>
            <w:vMerge/>
            <w:tcBorders>
              <w:top w:val="single" w:sz="4" w:space="0" w:color="000000"/>
              <w:left w:val="single" w:sz="4" w:space="0" w:color="000000"/>
              <w:right w:val="single" w:sz="4" w:space="0" w:color="000000"/>
            </w:tcBorders>
          </w:tcPr>
          <w:p w14:paraId="3FDB6B1D"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nil"/>
              <w:right w:val="single" w:sz="4" w:space="0" w:color="000000"/>
            </w:tcBorders>
          </w:tcPr>
          <w:p w14:paraId="5FA9005D" w14:textId="77777777" w:rsidR="00571685" w:rsidRPr="00A94715" w:rsidRDefault="00960AF3" w:rsidP="00A94715">
            <w:pPr>
              <w:tabs>
                <w:tab w:val="left" w:pos="482"/>
                <w:tab w:val="left" w:pos="6300"/>
              </w:tabs>
              <w:spacing w:before="120" w:after="120"/>
              <w:rPr>
                <w:color w:val="000000"/>
                <w:sz w:val="26"/>
                <w:szCs w:val="26"/>
              </w:rPr>
            </w:pPr>
            <w:r w:rsidRPr="00A94715">
              <w:rPr>
                <w:color w:val="000000"/>
                <w:sz w:val="26"/>
                <w:szCs w:val="26"/>
              </w:rPr>
              <w:t>9.3.</w:t>
            </w:r>
            <w:r w:rsidRPr="00A94715">
              <w:rPr>
                <w:color w:val="000000"/>
                <w:sz w:val="26"/>
                <w:szCs w:val="26"/>
              </w:rPr>
              <w:tab/>
              <w:t>Bài tập ứng dụng</w:t>
            </w:r>
          </w:p>
        </w:tc>
        <w:tc>
          <w:tcPr>
            <w:tcW w:w="958" w:type="dxa"/>
            <w:tcBorders>
              <w:top w:val="nil"/>
              <w:left w:val="single" w:sz="4" w:space="0" w:color="000000"/>
              <w:bottom w:val="nil"/>
              <w:right w:val="single" w:sz="4" w:space="0" w:color="000000"/>
            </w:tcBorders>
          </w:tcPr>
          <w:p w14:paraId="717FDEE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3</w:t>
            </w:r>
          </w:p>
        </w:tc>
        <w:tc>
          <w:tcPr>
            <w:tcW w:w="960" w:type="dxa"/>
            <w:tcBorders>
              <w:top w:val="nil"/>
              <w:left w:val="single" w:sz="4" w:space="0" w:color="000000"/>
              <w:bottom w:val="nil"/>
              <w:right w:val="single" w:sz="4" w:space="0" w:color="000000"/>
            </w:tcBorders>
          </w:tcPr>
          <w:p w14:paraId="51972C1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1849" w:type="dxa"/>
            <w:tcBorders>
              <w:top w:val="nil"/>
              <w:left w:val="single" w:sz="4" w:space="0" w:color="000000"/>
              <w:bottom w:val="nil"/>
              <w:right w:val="single" w:sz="4" w:space="0" w:color="000000"/>
            </w:tcBorders>
          </w:tcPr>
          <w:p w14:paraId="2F827499"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tc>
        <w:tc>
          <w:tcPr>
            <w:tcW w:w="1106" w:type="dxa"/>
            <w:tcBorders>
              <w:top w:val="nil"/>
              <w:left w:val="single" w:sz="4" w:space="0" w:color="000000"/>
              <w:bottom w:val="nil"/>
              <w:right w:val="single" w:sz="4" w:space="0" w:color="000000"/>
            </w:tcBorders>
          </w:tcPr>
          <w:p w14:paraId="3ABFE50E" w14:textId="77777777" w:rsidR="00571685" w:rsidRPr="00A94715" w:rsidRDefault="00571685" w:rsidP="00A94715">
            <w:pPr>
              <w:tabs>
                <w:tab w:val="left" w:pos="3960"/>
                <w:tab w:val="left" w:pos="6300"/>
              </w:tabs>
              <w:spacing w:before="120" w:after="120"/>
              <w:jc w:val="center"/>
              <w:rPr>
                <w:b/>
                <w:color w:val="000000"/>
                <w:sz w:val="26"/>
                <w:szCs w:val="26"/>
              </w:rPr>
            </w:pPr>
          </w:p>
        </w:tc>
      </w:tr>
      <w:tr w:rsidR="00571685" w:rsidRPr="00A94715" w14:paraId="2BAD46F0" w14:textId="77777777">
        <w:trPr>
          <w:trHeight w:val="462"/>
        </w:trPr>
        <w:tc>
          <w:tcPr>
            <w:tcW w:w="669" w:type="dxa"/>
            <w:vMerge/>
            <w:tcBorders>
              <w:top w:val="single" w:sz="4" w:space="0" w:color="000000"/>
              <w:left w:val="single" w:sz="4" w:space="0" w:color="000000"/>
              <w:right w:val="single" w:sz="4" w:space="0" w:color="000000"/>
            </w:tcBorders>
          </w:tcPr>
          <w:p w14:paraId="4B85F7F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449" w:type="dxa"/>
            <w:tcBorders>
              <w:top w:val="nil"/>
              <w:left w:val="single" w:sz="4" w:space="0" w:color="000000"/>
              <w:bottom w:val="single" w:sz="4" w:space="0" w:color="000000"/>
              <w:right w:val="single" w:sz="4" w:space="0" w:color="000000"/>
            </w:tcBorders>
          </w:tcPr>
          <w:p w14:paraId="6D869379" w14:textId="77777777" w:rsidR="00571685" w:rsidRPr="00A94715" w:rsidRDefault="00960AF3" w:rsidP="00A94715">
            <w:pPr>
              <w:tabs>
                <w:tab w:val="left" w:pos="482"/>
                <w:tab w:val="left" w:pos="6300"/>
              </w:tabs>
              <w:spacing w:before="120" w:after="120"/>
              <w:rPr>
                <w:color w:val="000000"/>
                <w:sz w:val="26"/>
                <w:szCs w:val="26"/>
              </w:rPr>
            </w:pPr>
            <w:r w:rsidRPr="00A94715">
              <w:rPr>
                <w:color w:val="000000"/>
                <w:sz w:val="26"/>
                <w:szCs w:val="26"/>
              </w:rPr>
              <w:t>9.4. Kiểm tra</w:t>
            </w:r>
          </w:p>
        </w:tc>
        <w:tc>
          <w:tcPr>
            <w:tcW w:w="958" w:type="dxa"/>
            <w:tcBorders>
              <w:top w:val="nil"/>
              <w:left w:val="single" w:sz="4" w:space="0" w:color="000000"/>
              <w:bottom w:val="single" w:sz="4" w:space="0" w:color="000000"/>
              <w:right w:val="single" w:sz="4" w:space="0" w:color="000000"/>
            </w:tcBorders>
          </w:tcPr>
          <w:p w14:paraId="5ED47381"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960" w:type="dxa"/>
            <w:tcBorders>
              <w:top w:val="nil"/>
              <w:left w:val="single" w:sz="4" w:space="0" w:color="000000"/>
              <w:bottom w:val="single" w:sz="4" w:space="0" w:color="000000"/>
              <w:right w:val="single" w:sz="4" w:space="0" w:color="000000"/>
            </w:tcBorders>
          </w:tcPr>
          <w:p w14:paraId="17600118"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849" w:type="dxa"/>
            <w:tcBorders>
              <w:top w:val="nil"/>
              <w:left w:val="single" w:sz="4" w:space="0" w:color="000000"/>
              <w:bottom w:val="single" w:sz="4" w:space="0" w:color="000000"/>
              <w:right w:val="single" w:sz="4" w:space="0" w:color="000000"/>
            </w:tcBorders>
          </w:tcPr>
          <w:p w14:paraId="5916B86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0</w:t>
            </w:r>
          </w:p>
        </w:tc>
        <w:tc>
          <w:tcPr>
            <w:tcW w:w="1106" w:type="dxa"/>
            <w:tcBorders>
              <w:top w:val="nil"/>
              <w:left w:val="single" w:sz="4" w:space="0" w:color="000000"/>
              <w:bottom w:val="single" w:sz="4" w:space="0" w:color="000000"/>
              <w:right w:val="single" w:sz="4" w:space="0" w:color="000000"/>
            </w:tcBorders>
          </w:tcPr>
          <w:p w14:paraId="57AD3A95"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r>
      <w:tr w:rsidR="00571685" w:rsidRPr="00A94715" w14:paraId="3B524521" w14:textId="77777777">
        <w:trPr>
          <w:trHeight w:val="757"/>
        </w:trPr>
        <w:tc>
          <w:tcPr>
            <w:tcW w:w="669" w:type="dxa"/>
            <w:vMerge w:val="restart"/>
            <w:tcBorders>
              <w:top w:val="single" w:sz="4" w:space="0" w:color="000000"/>
              <w:left w:val="single" w:sz="4" w:space="0" w:color="000000"/>
              <w:right w:val="single" w:sz="4" w:space="0" w:color="000000"/>
            </w:tcBorders>
          </w:tcPr>
          <w:p w14:paraId="318732B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10</w:t>
            </w:r>
          </w:p>
        </w:tc>
        <w:tc>
          <w:tcPr>
            <w:tcW w:w="3449" w:type="dxa"/>
            <w:tcBorders>
              <w:top w:val="single" w:sz="4" w:space="0" w:color="000000"/>
              <w:left w:val="single" w:sz="4" w:space="0" w:color="000000"/>
              <w:bottom w:val="nil"/>
              <w:right w:val="single" w:sz="4" w:space="0" w:color="000000"/>
            </w:tcBorders>
          </w:tcPr>
          <w:p w14:paraId="2AB2566D" w14:textId="77777777" w:rsidR="00571685" w:rsidRPr="00A94715" w:rsidRDefault="00960AF3" w:rsidP="00A94715">
            <w:pPr>
              <w:tabs>
                <w:tab w:val="left" w:pos="3960"/>
                <w:tab w:val="left" w:pos="6300"/>
              </w:tabs>
              <w:spacing w:before="120" w:after="120"/>
              <w:rPr>
                <w:b/>
                <w:color w:val="000000"/>
                <w:sz w:val="26"/>
                <w:szCs w:val="26"/>
              </w:rPr>
            </w:pPr>
            <w:bookmarkStart w:id="146" w:name="_vfux7x66ehp" w:colFirst="0" w:colLast="0"/>
            <w:bookmarkEnd w:id="146"/>
            <w:r w:rsidRPr="00A94715">
              <w:rPr>
                <w:color w:val="000000"/>
                <w:sz w:val="26"/>
                <w:szCs w:val="26"/>
              </w:rPr>
              <w:t>Bài 10: Thiết bị đo kiểm tự động</w:t>
            </w:r>
          </w:p>
        </w:tc>
        <w:tc>
          <w:tcPr>
            <w:tcW w:w="958" w:type="dxa"/>
            <w:tcBorders>
              <w:top w:val="single" w:sz="4" w:space="0" w:color="000000"/>
              <w:left w:val="single" w:sz="4" w:space="0" w:color="000000"/>
              <w:bottom w:val="nil"/>
              <w:right w:val="single" w:sz="4" w:space="0" w:color="000000"/>
            </w:tcBorders>
          </w:tcPr>
          <w:p w14:paraId="16AA5E4E"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5</w:t>
            </w:r>
          </w:p>
          <w:p w14:paraId="20F08D7C" w14:textId="77777777" w:rsidR="00571685" w:rsidRPr="00A94715" w:rsidRDefault="00571685" w:rsidP="00A94715">
            <w:pPr>
              <w:tabs>
                <w:tab w:val="left" w:pos="3960"/>
                <w:tab w:val="left" w:pos="6300"/>
              </w:tabs>
              <w:spacing w:before="120" w:after="120"/>
              <w:jc w:val="center"/>
              <w:rPr>
                <w:color w:val="000000"/>
                <w:sz w:val="26"/>
                <w:szCs w:val="26"/>
              </w:rPr>
            </w:pPr>
          </w:p>
        </w:tc>
        <w:tc>
          <w:tcPr>
            <w:tcW w:w="960" w:type="dxa"/>
            <w:tcBorders>
              <w:top w:val="single" w:sz="4" w:space="0" w:color="000000"/>
              <w:left w:val="single" w:sz="4" w:space="0" w:color="000000"/>
              <w:bottom w:val="nil"/>
              <w:right w:val="single" w:sz="4" w:space="0" w:color="000000"/>
            </w:tcBorders>
          </w:tcPr>
          <w:p w14:paraId="47709BE6"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4</w:t>
            </w:r>
          </w:p>
          <w:p w14:paraId="461995D4" w14:textId="77777777" w:rsidR="00571685" w:rsidRPr="00A94715" w:rsidRDefault="00571685" w:rsidP="00A94715">
            <w:pPr>
              <w:tabs>
                <w:tab w:val="left" w:pos="3960"/>
                <w:tab w:val="left" w:pos="6300"/>
              </w:tabs>
              <w:spacing w:before="120" w:after="120"/>
              <w:jc w:val="center"/>
              <w:rPr>
                <w:color w:val="000000"/>
                <w:sz w:val="26"/>
                <w:szCs w:val="26"/>
              </w:rPr>
            </w:pPr>
          </w:p>
        </w:tc>
        <w:tc>
          <w:tcPr>
            <w:tcW w:w="1849" w:type="dxa"/>
            <w:tcBorders>
              <w:top w:val="single" w:sz="4" w:space="0" w:color="000000"/>
              <w:left w:val="single" w:sz="4" w:space="0" w:color="000000"/>
              <w:bottom w:val="nil"/>
              <w:right w:val="single" w:sz="4" w:space="0" w:color="000000"/>
            </w:tcBorders>
          </w:tcPr>
          <w:p w14:paraId="5E95C69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0</w:t>
            </w:r>
          </w:p>
          <w:p w14:paraId="32F0BA98"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106" w:type="dxa"/>
            <w:tcBorders>
              <w:top w:val="single" w:sz="4" w:space="0" w:color="000000"/>
              <w:left w:val="single" w:sz="4" w:space="0" w:color="000000"/>
              <w:bottom w:val="nil"/>
              <w:right w:val="single" w:sz="4" w:space="0" w:color="000000"/>
            </w:tcBorders>
          </w:tcPr>
          <w:p w14:paraId="583318FB"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0C412738" w14:textId="77777777">
        <w:trPr>
          <w:trHeight w:val="268"/>
        </w:trPr>
        <w:tc>
          <w:tcPr>
            <w:tcW w:w="669" w:type="dxa"/>
            <w:vMerge/>
            <w:tcBorders>
              <w:top w:val="single" w:sz="4" w:space="0" w:color="000000"/>
              <w:left w:val="single" w:sz="4" w:space="0" w:color="000000"/>
              <w:right w:val="single" w:sz="4" w:space="0" w:color="000000"/>
            </w:tcBorders>
          </w:tcPr>
          <w:p w14:paraId="5E32C4B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5CB0EC54" w14:textId="77777777" w:rsidR="00571685" w:rsidRPr="00A94715" w:rsidRDefault="00960AF3" w:rsidP="00A94715">
            <w:pPr>
              <w:numPr>
                <w:ilvl w:val="1"/>
                <w:numId w:val="53"/>
              </w:numPr>
              <w:tabs>
                <w:tab w:val="left" w:pos="251"/>
                <w:tab w:val="left" w:pos="6300"/>
              </w:tabs>
              <w:spacing w:before="120" w:after="120"/>
              <w:ind w:left="649" w:hanging="649"/>
              <w:rPr>
                <w:color w:val="000000"/>
                <w:sz w:val="26"/>
                <w:szCs w:val="26"/>
              </w:rPr>
            </w:pPr>
            <w:r w:rsidRPr="00A94715">
              <w:rPr>
                <w:color w:val="000000"/>
                <w:sz w:val="26"/>
                <w:szCs w:val="26"/>
              </w:rPr>
              <w:t>Máy quét 3D</w:t>
            </w:r>
          </w:p>
        </w:tc>
        <w:tc>
          <w:tcPr>
            <w:tcW w:w="958" w:type="dxa"/>
            <w:tcBorders>
              <w:top w:val="nil"/>
              <w:left w:val="single" w:sz="4" w:space="0" w:color="000000"/>
              <w:bottom w:val="nil"/>
              <w:right w:val="single" w:sz="4" w:space="0" w:color="000000"/>
            </w:tcBorders>
          </w:tcPr>
          <w:p w14:paraId="0A674289"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2</w:t>
            </w:r>
          </w:p>
        </w:tc>
        <w:tc>
          <w:tcPr>
            <w:tcW w:w="960" w:type="dxa"/>
            <w:tcBorders>
              <w:top w:val="nil"/>
              <w:left w:val="single" w:sz="4" w:space="0" w:color="000000"/>
              <w:bottom w:val="nil"/>
              <w:right w:val="single" w:sz="4" w:space="0" w:color="000000"/>
            </w:tcBorders>
          </w:tcPr>
          <w:p w14:paraId="36704A73"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color w:val="000000"/>
                <w:sz w:val="26"/>
                <w:szCs w:val="26"/>
              </w:rPr>
              <w:t>2</w:t>
            </w:r>
          </w:p>
        </w:tc>
        <w:tc>
          <w:tcPr>
            <w:tcW w:w="1849" w:type="dxa"/>
            <w:tcBorders>
              <w:top w:val="nil"/>
              <w:left w:val="single" w:sz="4" w:space="0" w:color="000000"/>
              <w:bottom w:val="nil"/>
              <w:right w:val="single" w:sz="4" w:space="0" w:color="000000"/>
            </w:tcBorders>
          </w:tcPr>
          <w:p w14:paraId="0CE4FEF6"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14:paraId="4815ED65"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2F5F536A" w14:textId="77777777">
        <w:trPr>
          <w:trHeight w:val="434"/>
        </w:trPr>
        <w:tc>
          <w:tcPr>
            <w:tcW w:w="669" w:type="dxa"/>
            <w:vMerge/>
            <w:tcBorders>
              <w:top w:val="single" w:sz="4" w:space="0" w:color="000000"/>
              <w:left w:val="single" w:sz="4" w:space="0" w:color="000000"/>
              <w:right w:val="single" w:sz="4" w:space="0" w:color="000000"/>
            </w:tcBorders>
          </w:tcPr>
          <w:p w14:paraId="3A8A358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nil"/>
              <w:right w:val="single" w:sz="4" w:space="0" w:color="000000"/>
            </w:tcBorders>
          </w:tcPr>
          <w:p w14:paraId="63357ADA" w14:textId="77777777" w:rsidR="00571685" w:rsidRPr="00A94715" w:rsidRDefault="00960AF3" w:rsidP="00A94715">
            <w:pPr>
              <w:numPr>
                <w:ilvl w:val="1"/>
                <w:numId w:val="53"/>
              </w:numPr>
              <w:tabs>
                <w:tab w:val="left" w:pos="251"/>
                <w:tab w:val="left" w:pos="6300"/>
              </w:tabs>
              <w:spacing w:before="120" w:after="120"/>
              <w:ind w:left="649" w:hanging="649"/>
              <w:rPr>
                <w:color w:val="000000"/>
                <w:sz w:val="26"/>
                <w:szCs w:val="26"/>
              </w:rPr>
            </w:pPr>
            <w:r w:rsidRPr="00A94715">
              <w:rPr>
                <w:color w:val="000000"/>
                <w:sz w:val="26"/>
                <w:szCs w:val="26"/>
              </w:rPr>
              <w:t>Máy đo biên dạng</w:t>
            </w:r>
          </w:p>
        </w:tc>
        <w:tc>
          <w:tcPr>
            <w:tcW w:w="958" w:type="dxa"/>
            <w:tcBorders>
              <w:top w:val="nil"/>
              <w:left w:val="single" w:sz="4" w:space="0" w:color="000000"/>
              <w:bottom w:val="nil"/>
              <w:right w:val="single" w:sz="4" w:space="0" w:color="000000"/>
            </w:tcBorders>
          </w:tcPr>
          <w:p w14:paraId="15B6D71D"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960" w:type="dxa"/>
            <w:tcBorders>
              <w:top w:val="nil"/>
              <w:left w:val="single" w:sz="4" w:space="0" w:color="000000"/>
              <w:bottom w:val="nil"/>
              <w:right w:val="single" w:sz="4" w:space="0" w:color="000000"/>
            </w:tcBorders>
          </w:tcPr>
          <w:p w14:paraId="226725D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1849" w:type="dxa"/>
            <w:tcBorders>
              <w:top w:val="nil"/>
              <w:left w:val="single" w:sz="4" w:space="0" w:color="000000"/>
              <w:bottom w:val="nil"/>
              <w:right w:val="single" w:sz="4" w:space="0" w:color="000000"/>
            </w:tcBorders>
          </w:tcPr>
          <w:p w14:paraId="6A2271D4"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1106" w:type="dxa"/>
            <w:tcBorders>
              <w:top w:val="nil"/>
              <w:left w:val="single" w:sz="4" w:space="0" w:color="000000"/>
              <w:bottom w:val="nil"/>
              <w:right w:val="single" w:sz="4" w:space="0" w:color="000000"/>
            </w:tcBorders>
          </w:tcPr>
          <w:p w14:paraId="4675C6FB"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4BCE42B5" w14:textId="77777777">
        <w:trPr>
          <w:trHeight w:val="757"/>
        </w:trPr>
        <w:tc>
          <w:tcPr>
            <w:tcW w:w="669" w:type="dxa"/>
            <w:vMerge/>
            <w:tcBorders>
              <w:top w:val="single" w:sz="4" w:space="0" w:color="000000"/>
              <w:left w:val="single" w:sz="4" w:space="0" w:color="000000"/>
              <w:right w:val="single" w:sz="4" w:space="0" w:color="000000"/>
            </w:tcBorders>
          </w:tcPr>
          <w:p w14:paraId="770FE73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449" w:type="dxa"/>
            <w:tcBorders>
              <w:top w:val="nil"/>
              <w:left w:val="single" w:sz="4" w:space="0" w:color="000000"/>
              <w:bottom w:val="single" w:sz="4" w:space="0" w:color="000000"/>
              <w:right w:val="single" w:sz="4" w:space="0" w:color="000000"/>
            </w:tcBorders>
          </w:tcPr>
          <w:p w14:paraId="38271848"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10.3. Máy đo bề mặt</w:t>
            </w:r>
          </w:p>
        </w:tc>
        <w:tc>
          <w:tcPr>
            <w:tcW w:w="958" w:type="dxa"/>
            <w:tcBorders>
              <w:top w:val="nil"/>
              <w:left w:val="single" w:sz="4" w:space="0" w:color="000000"/>
              <w:bottom w:val="single" w:sz="4" w:space="0" w:color="000000"/>
              <w:right w:val="single" w:sz="4" w:space="0" w:color="000000"/>
            </w:tcBorders>
          </w:tcPr>
          <w:p w14:paraId="4EDB4537"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2</w:t>
            </w:r>
          </w:p>
        </w:tc>
        <w:tc>
          <w:tcPr>
            <w:tcW w:w="960" w:type="dxa"/>
            <w:tcBorders>
              <w:top w:val="nil"/>
              <w:left w:val="single" w:sz="4" w:space="0" w:color="000000"/>
              <w:bottom w:val="single" w:sz="4" w:space="0" w:color="000000"/>
              <w:right w:val="single" w:sz="4" w:space="0" w:color="000000"/>
            </w:tcBorders>
          </w:tcPr>
          <w:p w14:paraId="4CFB3EA0" w14:textId="77777777" w:rsidR="00571685" w:rsidRPr="00A94715" w:rsidRDefault="00960AF3" w:rsidP="00A94715">
            <w:pPr>
              <w:tabs>
                <w:tab w:val="left" w:pos="3960"/>
                <w:tab w:val="left" w:pos="6300"/>
              </w:tabs>
              <w:spacing w:before="120" w:after="120"/>
              <w:jc w:val="center"/>
              <w:rPr>
                <w:color w:val="000000"/>
                <w:sz w:val="26"/>
                <w:szCs w:val="26"/>
              </w:rPr>
            </w:pPr>
            <w:r w:rsidRPr="00A94715">
              <w:rPr>
                <w:color w:val="000000"/>
                <w:sz w:val="26"/>
                <w:szCs w:val="26"/>
              </w:rPr>
              <w:t>1</w:t>
            </w:r>
          </w:p>
        </w:tc>
        <w:tc>
          <w:tcPr>
            <w:tcW w:w="1849" w:type="dxa"/>
            <w:tcBorders>
              <w:top w:val="nil"/>
              <w:left w:val="single" w:sz="4" w:space="0" w:color="000000"/>
              <w:bottom w:val="single" w:sz="4" w:space="0" w:color="000000"/>
              <w:right w:val="single" w:sz="4" w:space="0" w:color="000000"/>
            </w:tcBorders>
          </w:tcPr>
          <w:p w14:paraId="5D9E4C53"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1</w:t>
            </w:r>
          </w:p>
        </w:tc>
        <w:tc>
          <w:tcPr>
            <w:tcW w:w="1106" w:type="dxa"/>
            <w:tcBorders>
              <w:top w:val="nil"/>
              <w:left w:val="single" w:sz="4" w:space="0" w:color="000000"/>
              <w:bottom w:val="single" w:sz="4" w:space="0" w:color="000000"/>
              <w:right w:val="single" w:sz="4" w:space="0" w:color="000000"/>
            </w:tcBorders>
          </w:tcPr>
          <w:p w14:paraId="1CE301F1" w14:textId="77777777" w:rsidR="00571685" w:rsidRPr="00A94715" w:rsidRDefault="00571685" w:rsidP="00A94715">
            <w:pPr>
              <w:tabs>
                <w:tab w:val="left" w:pos="3960"/>
                <w:tab w:val="left" w:pos="6300"/>
              </w:tabs>
              <w:spacing w:before="120" w:after="120"/>
              <w:jc w:val="center"/>
              <w:rPr>
                <w:color w:val="000000"/>
                <w:sz w:val="26"/>
                <w:szCs w:val="26"/>
              </w:rPr>
            </w:pPr>
          </w:p>
        </w:tc>
      </w:tr>
      <w:tr w:rsidR="00571685" w:rsidRPr="00A94715" w14:paraId="41748BC2" w14:textId="77777777">
        <w:trPr>
          <w:trHeight w:val="397"/>
        </w:trPr>
        <w:tc>
          <w:tcPr>
            <w:tcW w:w="669" w:type="dxa"/>
            <w:tcBorders>
              <w:top w:val="single" w:sz="4" w:space="0" w:color="000000"/>
              <w:left w:val="single" w:sz="4" w:space="0" w:color="000000"/>
              <w:bottom w:val="single" w:sz="4" w:space="0" w:color="000000"/>
              <w:right w:val="single" w:sz="4" w:space="0" w:color="000000"/>
            </w:tcBorders>
          </w:tcPr>
          <w:p w14:paraId="42E1F085" w14:textId="77777777" w:rsidR="00571685" w:rsidRPr="00A94715" w:rsidRDefault="00571685" w:rsidP="00A94715">
            <w:pPr>
              <w:tabs>
                <w:tab w:val="left" w:pos="3960"/>
                <w:tab w:val="left" w:pos="6300"/>
              </w:tabs>
              <w:spacing w:before="120" w:after="120"/>
              <w:jc w:val="center"/>
              <w:rPr>
                <w:b/>
                <w:color w:val="000000"/>
                <w:sz w:val="26"/>
                <w:szCs w:val="26"/>
              </w:rPr>
            </w:pPr>
          </w:p>
        </w:tc>
        <w:tc>
          <w:tcPr>
            <w:tcW w:w="3449" w:type="dxa"/>
            <w:tcBorders>
              <w:top w:val="single" w:sz="4" w:space="0" w:color="000000"/>
              <w:left w:val="single" w:sz="4" w:space="0" w:color="000000"/>
              <w:bottom w:val="single" w:sz="4" w:space="0" w:color="000000"/>
              <w:right w:val="single" w:sz="4" w:space="0" w:color="000000"/>
            </w:tcBorders>
          </w:tcPr>
          <w:p w14:paraId="70D50531"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TỔNG CỘNG</w:t>
            </w:r>
          </w:p>
        </w:tc>
        <w:tc>
          <w:tcPr>
            <w:tcW w:w="958" w:type="dxa"/>
            <w:tcBorders>
              <w:top w:val="single" w:sz="4" w:space="0" w:color="000000"/>
              <w:left w:val="single" w:sz="4" w:space="0" w:color="000000"/>
              <w:bottom w:val="single" w:sz="4" w:space="0" w:color="000000"/>
              <w:right w:val="single" w:sz="4" w:space="0" w:color="000000"/>
            </w:tcBorders>
          </w:tcPr>
          <w:p w14:paraId="373511B4" w14:textId="77777777" w:rsidR="00571685" w:rsidRPr="00A94715" w:rsidRDefault="00960AF3" w:rsidP="00A94715">
            <w:pPr>
              <w:tabs>
                <w:tab w:val="left" w:pos="417"/>
                <w:tab w:val="left" w:pos="3960"/>
                <w:tab w:val="left" w:pos="6300"/>
              </w:tabs>
              <w:spacing w:before="120" w:after="120"/>
              <w:jc w:val="center"/>
              <w:rPr>
                <w:b/>
                <w:color w:val="000000"/>
                <w:sz w:val="26"/>
                <w:szCs w:val="26"/>
              </w:rPr>
            </w:pPr>
            <w:r w:rsidRPr="00A94715">
              <w:rPr>
                <w:b/>
                <w:color w:val="000000"/>
                <w:sz w:val="26"/>
                <w:szCs w:val="26"/>
              </w:rPr>
              <w:t>60</w:t>
            </w:r>
          </w:p>
        </w:tc>
        <w:tc>
          <w:tcPr>
            <w:tcW w:w="960" w:type="dxa"/>
            <w:tcBorders>
              <w:top w:val="single" w:sz="4" w:space="0" w:color="000000"/>
              <w:left w:val="single" w:sz="4" w:space="0" w:color="000000"/>
              <w:bottom w:val="single" w:sz="4" w:space="0" w:color="000000"/>
              <w:right w:val="single" w:sz="4" w:space="0" w:color="000000"/>
            </w:tcBorders>
          </w:tcPr>
          <w:p w14:paraId="09F4E542"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30</w:t>
            </w:r>
          </w:p>
        </w:tc>
        <w:tc>
          <w:tcPr>
            <w:tcW w:w="1849" w:type="dxa"/>
            <w:tcBorders>
              <w:top w:val="single" w:sz="4" w:space="0" w:color="000000"/>
              <w:left w:val="single" w:sz="4" w:space="0" w:color="000000"/>
              <w:bottom w:val="single" w:sz="4" w:space="0" w:color="000000"/>
              <w:right w:val="single" w:sz="4" w:space="0" w:color="000000"/>
            </w:tcBorders>
          </w:tcPr>
          <w:p w14:paraId="130BD7AA"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27</w:t>
            </w:r>
          </w:p>
        </w:tc>
        <w:tc>
          <w:tcPr>
            <w:tcW w:w="1106" w:type="dxa"/>
            <w:tcBorders>
              <w:top w:val="single" w:sz="4" w:space="0" w:color="000000"/>
              <w:left w:val="single" w:sz="4" w:space="0" w:color="000000"/>
              <w:bottom w:val="single" w:sz="4" w:space="0" w:color="000000"/>
              <w:right w:val="single" w:sz="4" w:space="0" w:color="000000"/>
            </w:tcBorders>
          </w:tcPr>
          <w:p w14:paraId="485D618F" w14:textId="77777777" w:rsidR="00571685" w:rsidRPr="00A94715" w:rsidRDefault="00960AF3" w:rsidP="00A94715">
            <w:pPr>
              <w:tabs>
                <w:tab w:val="left" w:pos="3960"/>
                <w:tab w:val="left" w:pos="6300"/>
              </w:tabs>
              <w:spacing w:before="120" w:after="120"/>
              <w:jc w:val="center"/>
              <w:rPr>
                <w:b/>
                <w:color w:val="000000"/>
                <w:sz w:val="26"/>
                <w:szCs w:val="26"/>
              </w:rPr>
            </w:pPr>
            <w:r w:rsidRPr="00A94715">
              <w:rPr>
                <w:b/>
                <w:color w:val="000000"/>
                <w:sz w:val="26"/>
                <w:szCs w:val="26"/>
              </w:rPr>
              <w:t>3</w:t>
            </w:r>
          </w:p>
        </w:tc>
      </w:tr>
    </w:tbl>
    <w:p w14:paraId="2F225F07" w14:textId="77777777" w:rsidR="00571685" w:rsidRPr="00A94715" w:rsidRDefault="00960AF3" w:rsidP="00A94715">
      <w:pPr>
        <w:numPr>
          <w:ilvl w:val="0"/>
          <w:numId w:val="49"/>
        </w:numPr>
        <w:tabs>
          <w:tab w:val="left" w:pos="3960"/>
          <w:tab w:val="left" w:pos="6300"/>
        </w:tabs>
        <w:spacing w:before="120" w:after="120"/>
        <w:rPr>
          <w:color w:val="000000"/>
          <w:sz w:val="26"/>
          <w:szCs w:val="26"/>
        </w:rPr>
      </w:pPr>
      <w:r w:rsidRPr="00A94715">
        <w:rPr>
          <w:color w:val="000000"/>
          <w:sz w:val="26"/>
          <w:szCs w:val="26"/>
        </w:rPr>
        <w:lastRenderedPageBreak/>
        <w:t>Nội dung chi tiết:</w:t>
      </w:r>
    </w:p>
    <w:p w14:paraId="54A4694E" w14:textId="77777777" w:rsidR="00571685" w:rsidRPr="00A94715" w:rsidRDefault="00960AF3" w:rsidP="00A94715">
      <w:pPr>
        <w:tabs>
          <w:tab w:val="left" w:pos="3960"/>
          <w:tab w:val="left" w:pos="6300"/>
        </w:tabs>
        <w:spacing w:before="120" w:after="120"/>
        <w:ind w:left="360"/>
        <w:rPr>
          <w:b/>
          <w:color w:val="000000"/>
          <w:sz w:val="26"/>
          <w:szCs w:val="26"/>
        </w:rPr>
      </w:pPr>
      <w:r w:rsidRPr="00A94715">
        <w:rPr>
          <w:b/>
          <w:color w:val="000000"/>
          <w:sz w:val="26"/>
          <w:szCs w:val="26"/>
        </w:rPr>
        <w:t>PHẦN  I: DUNG SAI LẮP GHÉP</w:t>
      </w:r>
    </w:p>
    <w:p w14:paraId="4268C667" w14:textId="77777777" w:rsidR="00571685" w:rsidRPr="00A94715" w:rsidRDefault="00960AF3" w:rsidP="00A94715">
      <w:pPr>
        <w:tabs>
          <w:tab w:val="left" w:pos="3960"/>
          <w:tab w:val="left" w:pos="6300"/>
        </w:tabs>
        <w:spacing w:before="120" w:after="120"/>
        <w:ind w:left="360"/>
        <w:rPr>
          <w:color w:val="000000"/>
          <w:sz w:val="26"/>
          <w:szCs w:val="26"/>
        </w:rPr>
      </w:pPr>
      <w:r w:rsidRPr="00A94715">
        <w:rPr>
          <w:b/>
          <w:color w:val="000000"/>
          <w:sz w:val="26"/>
          <w:szCs w:val="26"/>
        </w:rPr>
        <w:t>Bài 1: CÁC KHÁI NIỆM CƠ BẢN VỀ DUNG SAI LẮP GHÉP</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4 giờ</w:t>
      </w:r>
    </w:p>
    <w:p w14:paraId="48903AEE" w14:textId="77777777" w:rsidR="00571685" w:rsidRPr="00A94715" w:rsidRDefault="00960AF3" w:rsidP="00A94715">
      <w:pPr>
        <w:numPr>
          <w:ilvl w:val="0"/>
          <w:numId w:val="54"/>
        </w:numPr>
        <w:tabs>
          <w:tab w:val="left" w:pos="709"/>
          <w:tab w:val="left" w:pos="6300"/>
        </w:tabs>
        <w:spacing w:before="120" w:after="120"/>
        <w:rPr>
          <w:color w:val="000000"/>
          <w:sz w:val="26"/>
          <w:szCs w:val="26"/>
        </w:rPr>
      </w:pPr>
      <w:r w:rsidRPr="00A94715">
        <w:rPr>
          <w:color w:val="000000"/>
          <w:sz w:val="26"/>
          <w:szCs w:val="26"/>
        </w:rPr>
        <w:t>Mục tiêu của bài:</w:t>
      </w:r>
    </w:p>
    <w:p w14:paraId="60318A4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được tính đổi lẫn chức năng, khái niệm về kích thước sai lệch giới hạn và dung sai, khái niệm về lắp ghép và các nhóm lắp ghép.</w:t>
      </w:r>
    </w:p>
    <w:p w14:paraId="6793EE5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 Xác định đúng các thành phần trong kí hiệu dung sai như: Kích thước danh nghĩa, sai lệch giới hạn, dung sai.</w:t>
      </w:r>
    </w:p>
    <w:p w14:paraId="312B39D3"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Vẽ và hiểu sơ đồ phân bố miền lắp ghép.</w:t>
      </w:r>
    </w:p>
    <w:p w14:paraId="625632A9"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các khái niệm về dung sai lắp ghép.</w:t>
      </w:r>
    </w:p>
    <w:p w14:paraId="1FE2638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Cẩn thận trong tính toán, trong xác định các thành phần.</w:t>
      </w:r>
    </w:p>
    <w:p w14:paraId="4B10D542"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5FD22D0D" w14:textId="77777777" w:rsidR="00571685" w:rsidRPr="00A94715" w:rsidRDefault="00960AF3" w:rsidP="00A94715">
      <w:pPr>
        <w:numPr>
          <w:ilvl w:val="0"/>
          <w:numId w:val="54"/>
        </w:numPr>
        <w:tabs>
          <w:tab w:val="left" w:pos="709"/>
          <w:tab w:val="left" w:pos="6300"/>
        </w:tabs>
        <w:spacing w:before="120" w:after="120"/>
        <w:rPr>
          <w:color w:val="000000"/>
          <w:sz w:val="26"/>
          <w:szCs w:val="26"/>
        </w:rPr>
      </w:pPr>
      <w:r w:rsidRPr="00A94715">
        <w:rPr>
          <w:color w:val="000000"/>
          <w:sz w:val="26"/>
          <w:szCs w:val="26"/>
        </w:rPr>
        <w:t>Nội dung bài:</w:t>
      </w:r>
    </w:p>
    <w:p w14:paraId="1D173107" w14:textId="77777777" w:rsidR="00571685" w:rsidRPr="00A94715" w:rsidRDefault="00960AF3" w:rsidP="00A94715">
      <w:pPr>
        <w:numPr>
          <w:ilvl w:val="1"/>
          <w:numId w:val="54"/>
        </w:numPr>
        <w:tabs>
          <w:tab w:val="left" w:pos="993"/>
          <w:tab w:val="left" w:pos="6300"/>
        </w:tabs>
        <w:spacing w:before="120" w:after="120"/>
        <w:rPr>
          <w:color w:val="000000"/>
          <w:sz w:val="26"/>
          <w:szCs w:val="26"/>
        </w:rPr>
      </w:pPr>
      <w:r w:rsidRPr="00A94715">
        <w:rPr>
          <w:color w:val="000000"/>
          <w:sz w:val="26"/>
          <w:szCs w:val="26"/>
        </w:rPr>
        <w:t>Khái niệm về tính đổi lẫn chức năng trong cơ khí.</w:t>
      </w:r>
    </w:p>
    <w:p w14:paraId="1DC0A333"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Bản chất của tính đổi lẫn chức năng.</w:t>
      </w:r>
    </w:p>
    <w:p w14:paraId="0241A436"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Vai trò của tính đổi lẫn chức năng.</w:t>
      </w:r>
    </w:p>
    <w:p w14:paraId="2B456670" w14:textId="77777777" w:rsidR="00571685" w:rsidRPr="00A94715" w:rsidRDefault="00960AF3" w:rsidP="00A94715">
      <w:pPr>
        <w:numPr>
          <w:ilvl w:val="1"/>
          <w:numId w:val="54"/>
        </w:numPr>
        <w:tabs>
          <w:tab w:val="left" w:pos="993"/>
          <w:tab w:val="left" w:pos="6300"/>
        </w:tabs>
        <w:spacing w:before="120" w:after="120"/>
        <w:rPr>
          <w:color w:val="000000"/>
          <w:sz w:val="26"/>
          <w:szCs w:val="26"/>
        </w:rPr>
      </w:pPr>
      <w:r w:rsidRPr="00A94715">
        <w:rPr>
          <w:color w:val="000000"/>
          <w:sz w:val="26"/>
          <w:szCs w:val="26"/>
        </w:rPr>
        <w:t>Khái niệm về kích thước sai lệch giới hạn và dung sai.</w:t>
      </w:r>
    </w:p>
    <w:p w14:paraId="2077A0B9"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Kích thước danh nghĩa.</w:t>
      </w:r>
    </w:p>
    <w:p w14:paraId="285D8F02"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Kích thước thực.</w:t>
      </w:r>
    </w:p>
    <w:p w14:paraId="2844033D"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Kích thước giới hạn.</w:t>
      </w:r>
    </w:p>
    <w:p w14:paraId="543D07E3"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Sai lệch giới hạn.</w:t>
      </w:r>
    </w:p>
    <w:p w14:paraId="4464694E"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Dung sai.</w:t>
      </w:r>
    </w:p>
    <w:p w14:paraId="5B28A702" w14:textId="77777777" w:rsidR="00571685" w:rsidRPr="00A94715" w:rsidRDefault="00960AF3" w:rsidP="00A94715">
      <w:pPr>
        <w:numPr>
          <w:ilvl w:val="1"/>
          <w:numId w:val="54"/>
        </w:numPr>
        <w:tabs>
          <w:tab w:val="left" w:pos="993"/>
          <w:tab w:val="left" w:pos="6300"/>
        </w:tabs>
        <w:spacing w:before="120" w:after="120"/>
        <w:rPr>
          <w:color w:val="000000"/>
          <w:sz w:val="26"/>
          <w:szCs w:val="26"/>
        </w:rPr>
      </w:pPr>
      <w:r w:rsidRPr="00A94715">
        <w:rPr>
          <w:color w:val="000000"/>
          <w:sz w:val="26"/>
          <w:szCs w:val="26"/>
        </w:rPr>
        <w:t>Khái niệm về lắp ghép:</w:t>
      </w:r>
    </w:p>
    <w:p w14:paraId="419BD11E"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Khái niệm – phân loại lắp ghép.</w:t>
      </w:r>
    </w:p>
    <w:p w14:paraId="11B23A20"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Nhóm lắp lỏng.</w:t>
      </w:r>
    </w:p>
    <w:p w14:paraId="7D6CA960"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Nhóm lắp chặt.</w:t>
      </w:r>
    </w:p>
    <w:p w14:paraId="4CAABA37" w14:textId="77777777" w:rsidR="00571685" w:rsidRPr="00A94715" w:rsidRDefault="00960AF3" w:rsidP="00A94715">
      <w:pPr>
        <w:numPr>
          <w:ilvl w:val="2"/>
          <w:numId w:val="54"/>
        </w:numPr>
        <w:tabs>
          <w:tab w:val="left" w:pos="993"/>
          <w:tab w:val="left" w:pos="6300"/>
        </w:tabs>
        <w:spacing w:before="120" w:after="120"/>
        <w:rPr>
          <w:color w:val="000000"/>
          <w:sz w:val="26"/>
          <w:szCs w:val="26"/>
        </w:rPr>
      </w:pPr>
      <w:r w:rsidRPr="00A94715">
        <w:rPr>
          <w:color w:val="000000"/>
          <w:sz w:val="26"/>
          <w:szCs w:val="26"/>
        </w:rPr>
        <w:t>Nhóm lắp trung gian.</w:t>
      </w:r>
    </w:p>
    <w:p w14:paraId="4CB6B103" w14:textId="77777777" w:rsidR="00571685" w:rsidRPr="00A94715" w:rsidRDefault="00960AF3" w:rsidP="00A94715">
      <w:pPr>
        <w:tabs>
          <w:tab w:val="left" w:pos="3960"/>
          <w:tab w:val="left" w:pos="6300"/>
        </w:tabs>
        <w:spacing w:before="120" w:after="120"/>
        <w:ind w:left="360"/>
        <w:rPr>
          <w:color w:val="000000"/>
          <w:sz w:val="26"/>
          <w:szCs w:val="26"/>
        </w:rPr>
      </w:pPr>
      <w:r w:rsidRPr="00A94715">
        <w:rPr>
          <w:b/>
          <w:color w:val="000000"/>
          <w:sz w:val="26"/>
          <w:szCs w:val="26"/>
        </w:rPr>
        <w:t>Bài 2: HỆ THỐNG DUNG SAI LẮP GHÉP BỀ MẶT TRƠN</w:t>
      </w:r>
      <w:r w:rsidRPr="00A94715">
        <w:rPr>
          <w:color w:val="000000"/>
          <w:sz w:val="26"/>
          <w:szCs w:val="26"/>
        </w:rPr>
        <w:tab/>
      </w:r>
    </w:p>
    <w:p w14:paraId="17B1A28C" w14:textId="77777777" w:rsidR="00571685" w:rsidRPr="00A94715" w:rsidRDefault="00960AF3" w:rsidP="00A94715">
      <w:pPr>
        <w:tabs>
          <w:tab w:val="left" w:pos="3960"/>
          <w:tab w:val="left" w:pos="6300"/>
        </w:tabs>
        <w:spacing w:before="120" w:after="120"/>
        <w:ind w:left="360"/>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Thời gian: 5 giờ </w:t>
      </w:r>
    </w:p>
    <w:p w14:paraId="171EB02C" w14:textId="77777777" w:rsidR="00571685" w:rsidRPr="00A94715" w:rsidRDefault="00960AF3" w:rsidP="00A94715">
      <w:pPr>
        <w:numPr>
          <w:ilvl w:val="3"/>
          <w:numId w:val="37"/>
        </w:numPr>
        <w:pBdr>
          <w:top w:val="nil"/>
          <w:left w:val="nil"/>
          <w:bottom w:val="nil"/>
          <w:right w:val="nil"/>
          <w:between w:val="nil"/>
        </w:pBdr>
        <w:tabs>
          <w:tab w:val="left" w:pos="3960"/>
          <w:tab w:val="left" w:pos="6300"/>
        </w:tabs>
        <w:spacing w:before="120" w:after="120"/>
        <w:ind w:left="709"/>
        <w:rPr>
          <w:color w:val="000000"/>
          <w:sz w:val="26"/>
          <w:szCs w:val="26"/>
        </w:rPr>
      </w:pPr>
      <w:r w:rsidRPr="00A94715">
        <w:rPr>
          <w:color w:val="000000"/>
          <w:sz w:val="26"/>
          <w:szCs w:val="26"/>
        </w:rPr>
        <w:t>Mục tiêu của bài:</w:t>
      </w:r>
    </w:p>
    <w:p w14:paraId="0F593492"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khái niệm hệ thống dung sai, hệ thống lắp ghép, cách chọn kiểu lắp tiêu chuẩn cho mối ghép khi thiết kế và phạm vi ứng dụng của các lắp ghép tiêu chuẩn.</w:t>
      </w:r>
    </w:p>
    <w:p w14:paraId="6C427B6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Chọn loại hình gia công phù hợp từng cấp dung sai kích thước.</w:t>
      </w:r>
    </w:p>
    <w:p w14:paraId="4D864C9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lastRenderedPageBreak/>
        <w:t>Chuyển được thành thạo các ký hiệu dung sai thành các kích thước tương ứng để gia công</w:t>
      </w:r>
    </w:p>
    <w:p w14:paraId="3434C254"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Cẩn thận trong tra bảng, trong tính toán và trong chọn lựa dung sai.</w:t>
      </w:r>
    </w:p>
    <w:p w14:paraId="670FCDF4"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hệ thống dung sai lắp ghép bề mặt trơn.</w:t>
      </w:r>
    </w:p>
    <w:p w14:paraId="645D07B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5FFEF8C3" w14:textId="77777777" w:rsidR="00571685" w:rsidRPr="00A94715" w:rsidRDefault="00960AF3" w:rsidP="00A94715">
      <w:pPr>
        <w:numPr>
          <w:ilvl w:val="3"/>
          <w:numId w:val="37"/>
        </w:numPr>
        <w:pBdr>
          <w:top w:val="nil"/>
          <w:left w:val="nil"/>
          <w:bottom w:val="nil"/>
          <w:right w:val="nil"/>
          <w:between w:val="nil"/>
        </w:pBdr>
        <w:tabs>
          <w:tab w:val="left" w:pos="3960"/>
          <w:tab w:val="left" w:pos="6300"/>
        </w:tabs>
        <w:spacing w:before="120"/>
        <w:ind w:left="709"/>
        <w:rPr>
          <w:color w:val="000000"/>
          <w:sz w:val="26"/>
          <w:szCs w:val="26"/>
        </w:rPr>
      </w:pPr>
      <w:r w:rsidRPr="00A94715">
        <w:rPr>
          <w:color w:val="000000"/>
          <w:sz w:val="26"/>
          <w:szCs w:val="26"/>
        </w:rPr>
        <w:t>Nội dung bài:</w:t>
      </w:r>
    </w:p>
    <w:p w14:paraId="539A2A87" w14:textId="77777777" w:rsidR="00571685" w:rsidRPr="00A94715" w:rsidRDefault="00960AF3" w:rsidP="00A94715">
      <w:pPr>
        <w:numPr>
          <w:ilvl w:val="1"/>
          <w:numId w:val="214"/>
        </w:numPr>
        <w:tabs>
          <w:tab w:val="left" w:pos="993"/>
          <w:tab w:val="left" w:pos="6300"/>
        </w:tabs>
        <w:spacing w:after="120"/>
        <w:rPr>
          <w:color w:val="000000"/>
          <w:sz w:val="26"/>
          <w:szCs w:val="26"/>
        </w:rPr>
      </w:pPr>
      <w:r w:rsidRPr="00A94715">
        <w:rPr>
          <w:color w:val="000000"/>
          <w:sz w:val="26"/>
          <w:szCs w:val="26"/>
        </w:rPr>
        <w:t>Hệ thống dung sai:</w:t>
      </w:r>
    </w:p>
    <w:p w14:paraId="5C5E6724"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Cấp chính xác.</w:t>
      </w:r>
    </w:p>
    <w:p w14:paraId="2CA7B1B6"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Khoảng kích thước danh nghĩa.</w:t>
      </w:r>
    </w:p>
    <w:p w14:paraId="38596098" w14:textId="77777777" w:rsidR="00571685" w:rsidRPr="00A94715" w:rsidRDefault="00960AF3" w:rsidP="00A94715">
      <w:pPr>
        <w:numPr>
          <w:ilvl w:val="1"/>
          <w:numId w:val="214"/>
        </w:numPr>
        <w:tabs>
          <w:tab w:val="left" w:pos="993"/>
          <w:tab w:val="left" w:pos="6300"/>
        </w:tabs>
        <w:spacing w:before="120" w:after="120"/>
        <w:rPr>
          <w:color w:val="000000"/>
          <w:sz w:val="26"/>
          <w:szCs w:val="26"/>
        </w:rPr>
      </w:pPr>
      <w:r w:rsidRPr="00A94715">
        <w:rPr>
          <w:color w:val="000000"/>
          <w:sz w:val="26"/>
          <w:szCs w:val="26"/>
        </w:rPr>
        <w:t>Hệ thống lắp ghép:</w:t>
      </w:r>
    </w:p>
    <w:p w14:paraId="57DB7A03"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Hệ thống lỗ cơ bản.</w:t>
      </w:r>
    </w:p>
    <w:p w14:paraId="19E4BA48"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Hệ thống trục cơ bản.</w:t>
      </w:r>
    </w:p>
    <w:p w14:paraId="76CB12ED"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Sai lệch cơ bản.</w:t>
      </w:r>
    </w:p>
    <w:p w14:paraId="67A205D5"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Kí hiệu miền dung sai của kích thước và lắp ghép.</w:t>
      </w:r>
    </w:p>
    <w:p w14:paraId="4DC6A068"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Lắp ghép tiêu chuẩn.</w:t>
      </w:r>
    </w:p>
    <w:p w14:paraId="5804A26D"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Ghi kí hiệu sai lệch và lắp ghép trên bản vẽ.</w:t>
      </w:r>
    </w:p>
    <w:p w14:paraId="44D817F9" w14:textId="77777777" w:rsidR="00571685" w:rsidRPr="00A94715" w:rsidRDefault="00960AF3" w:rsidP="00A94715">
      <w:pPr>
        <w:numPr>
          <w:ilvl w:val="1"/>
          <w:numId w:val="214"/>
        </w:numPr>
        <w:tabs>
          <w:tab w:val="left" w:pos="993"/>
          <w:tab w:val="left" w:pos="6300"/>
        </w:tabs>
        <w:spacing w:before="120" w:after="120"/>
        <w:rPr>
          <w:color w:val="000000"/>
          <w:sz w:val="26"/>
          <w:szCs w:val="26"/>
        </w:rPr>
      </w:pPr>
      <w:r w:rsidRPr="00A94715">
        <w:rPr>
          <w:color w:val="000000"/>
          <w:sz w:val="26"/>
          <w:szCs w:val="26"/>
        </w:rPr>
        <w:t xml:space="preserve"> Phạm vi ứng dụng của các lắp ghép tiêu chuẩn.</w:t>
      </w:r>
    </w:p>
    <w:p w14:paraId="311C8645"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Phạm vi ứng dụng của kiểu lắp lỏng.</w:t>
      </w:r>
    </w:p>
    <w:p w14:paraId="2E57E49A"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Phạm vi ứng dụng của kiểu lắp trung gian.</w:t>
      </w:r>
    </w:p>
    <w:p w14:paraId="7CE9B21F" w14:textId="77777777" w:rsidR="00571685" w:rsidRPr="00A94715" w:rsidRDefault="00960AF3" w:rsidP="00A94715">
      <w:pPr>
        <w:numPr>
          <w:ilvl w:val="2"/>
          <w:numId w:val="214"/>
        </w:numPr>
        <w:tabs>
          <w:tab w:val="left" w:pos="993"/>
          <w:tab w:val="left" w:pos="6300"/>
        </w:tabs>
        <w:spacing w:before="120" w:after="120"/>
        <w:rPr>
          <w:color w:val="000000"/>
          <w:sz w:val="26"/>
          <w:szCs w:val="26"/>
        </w:rPr>
      </w:pPr>
      <w:r w:rsidRPr="00A94715">
        <w:rPr>
          <w:color w:val="000000"/>
          <w:sz w:val="26"/>
          <w:szCs w:val="26"/>
        </w:rPr>
        <w:t>Phạm vi ứng dụng của kiểu lắp chặt.</w:t>
      </w:r>
    </w:p>
    <w:p w14:paraId="2C6348B9" w14:textId="77777777" w:rsidR="00571685" w:rsidRPr="00A94715" w:rsidRDefault="00960AF3" w:rsidP="00A94715">
      <w:pPr>
        <w:numPr>
          <w:ilvl w:val="1"/>
          <w:numId w:val="214"/>
        </w:numPr>
        <w:pBdr>
          <w:top w:val="nil"/>
          <w:left w:val="nil"/>
          <w:bottom w:val="nil"/>
          <w:right w:val="nil"/>
          <w:between w:val="nil"/>
        </w:pBdr>
        <w:tabs>
          <w:tab w:val="left" w:pos="993"/>
          <w:tab w:val="left" w:pos="6300"/>
        </w:tabs>
        <w:spacing w:before="120" w:after="120"/>
        <w:rPr>
          <w:color w:val="000000"/>
          <w:sz w:val="26"/>
          <w:szCs w:val="26"/>
        </w:rPr>
      </w:pPr>
      <w:r w:rsidRPr="00A94715">
        <w:rPr>
          <w:color w:val="000000"/>
          <w:sz w:val="26"/>
          <w:szCs w:val="26"/>
        </w:rPr>
        <w:t>Kiểm tra</w:t>
      </w:r>
    </w:p>
    <w:p w14:paraId="77E9A59D" w14:textId="77777777" w:rsidR="00571685" w:rsidRPr="00A94715" w:rsidRDefault="00960AF3" w:rsidP="00A94715">
      <w:pPr>
        <w:tabs>
          <w:tab w:val="left" w:pos="3960"/>
          <w:tab w:val="left" w:pos="6300"/>
        </w:tabs>
        <w:spacing w:before="120" w:after="120"/>
        <w:ind w:left="360"/>
        <w:rPr>
          <w:color w:val="000000"/>
          <w:sz w:val="26"/>
          <w:szCs w:val="26"/>
        </w:rPr>
      </w:pPr>
      <w:r w:rsidRPr="00A94715">
        <w:rPr>
          <w:b/>
          <w:color w:val="000000"/>
          <w:sz w:val="26"/>
          <w:szCs w:val="26"/>
        </w:rPr>
        <w:t>Bài 3: DUNG SAI HÌNH DẠNG, VỊ TRÍ VÀ NHÁM BỀ MẶT</w:t>
      </w:r>
      <w:r w:rsidRPr="00A94715">
        <w:rPr>
          <w:color w:val="000000"/>
          <w:sz w:val="26"/>
          <w:szCs w:val="26"/>
        </w:rPr>
        <w:t xml:space="preserve">    </w:t>
      </w:r>
      <w:r w:rsidRPr="00A94715">
        <w:rPr>
          <w:color w:val="000000"/>
          <w:sz w:val="26"/>
          <w:szCs w:val="26"/>
        </w:rPr>
        <w:tab/>
        <w:t xml:space="preserve"> </w:t>
      </w:r>
    </w:p>
    <w:p w14:paraId="59837204" w14:textId="77777777" w:rsidR="00571685" w:rsidRPr="00A94715" w:rsidRDefault="00960AF3" w:rsidP="00A94715">
      <w:pPr>
        <w:tabs>
          <w:tab w:val="left" w:pos="3960"/>
          <w:tab w:val="left" w:pos="6300"/>
        </w:tabs>
        <w:spacing w:before="120" w:after="120"/>
        <w:ind w:left="360"/>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t xml:space="preserve">Thời gian: 1giờ </w:t>
      </w:r>
    </w:p>
    <w:p w14:paraId="22B9F891" w14:textId="77777777" w:rsidR="00571685" w:rsidRPr="00A94715" w:rsidRDefault="00960AF3" w:rsidP="00A94715">
      <w:pPr>
        <w:numPr>
          <w:ilvl w:val="0"/>
          <w:numId w:val="201"/>
        </w:numPr>
        <w:pBdr>
          <w:top w:val="nil"/>
          <w:left w:val="nil"/>
          <w:bottom w:val="nil"/>
          <w:right w:val="nil"/>
          <w:between w:val="nil"/>
        </w:pBdr>
        <w:spacing w:before="120" w:after="120"/>
        <w:rPr>
          <w:color w:val="000000"/>
          <w:sz w:val="26"/>
          <w:szCs w:val="26"/>
        </w:rPr>
      </w:pPr>
      <w:r w:rsidRPr="00A94715">
        <w:rPr>
          <w:color w:val="000000"/>
          <w:sz w:val="26"/>
          <w:szCs w:val="26"/>
        </w:rPr>
        <w:t xml:space="preserve">Mục tiêu của bài: </w:t>
      </w:r>
    </w:p>
    <w:p w14:paraId="5381A8D8"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Đọc bản vẽ và hiểu các kí hiệu về dung sai hình dạng và vị trí bề mặt, nhám bề mặt.</w:t>
      </w:r>
    </w:p>
    <w:p w14:paraId="30373BF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Chọn lựa loại hình gia công chi tiết phù hợp từng cấp độ nhám.</w:t>
      </w:r>
    </w:p>
    <w:p w14:paraId="52042FD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dung sai hình dạng, vị trí và nhám bề mặt.</w:t>
      </w:r>
    </w:p>
    <w:p w14:paraId="05AD603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Cẩn thận trong cách xác định các dung sai, trong đọc kí hiệu, trong lựa chọn trên.</w:t>
      </w:r>
    </w:p>
    <w:p w14:paraId="67520961"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513ECCCB" w14:textId="77777777" w:rsidR="00571685" w:rsidRPr="00A94715" w:rsidRDefault="00960AF3" w:rsidP="00A94715">
      <w:pPr>
        <w:numPr>
          <w:ilvl w:val="0"/>
          <w:numId w:val="201"/>
        </w:numPr>
        <w:pBdr>
          <w:top w:val="nil"/>
          <w:left w:val="nil"/>
          <w:bottom w:val="nil"/>
          <w:right w:val="nil"/>
          <w:between w:val="nil"/>
        </w:pBdr>
        <w:spacing w:before="120" w:after="120"/>
        <w:rPr>
          <w:color w:val="000000"/>
          <w:sz w:val="26"/>
          <w:szCs w:val="26"/>
        </w:rPr>
      </w:pPr>
      <w:r w:rsidRPr="00A94715">
        <w:rPr>
          <w:color w:val="000000"/>
          <w:sz w:val="26"/>
          <w:szCs w:val="26"/>
        </w:rPr>
        <w:t>Nội dung bài:</w:t>
      </w:r>
    </w:p>
    <w:p w14:paraId="71435991" w14:textId="77777777" w:rsidR="00571685" w:rsidRPr="00A94715" w:rsidRDefault="00960AF3" w:rsidP="00A94715">
      <w:pPr>
        <w:numPr>
          <w:ilvl w:val="1"/>
          <w:numId w:val="201"/>
        </w:numPr>
        <w:spacing w:before="120" w:after="120"/>
        <w:ind w:left="426" w:hanging="284"/>
        <w:rPr>
          <w:color w:val="000000"/>
          <w:sz w:val="26"/>
          <w:szCs w:val="26"/>
        </w:rPr>
      </w:pPr>
      <w:r w:rsidRPr="00A94715">
        <w:rPr>
          <w:color w:val="000000"/>
          <w:sz w:val="26"/>
          <w:szCs w:val="26"/>
        </w:rPr>
        <w:t>Dung sai hình dạng và vị trí bề mặt.</w:t>
      </w:r>
    </w:p>
    <w:p w14:paraId="3FCFF701"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Sai lệch hình dạng.</w:t>
      </w:r>
    </w:p>
    <w:p w14:paraId="2843A76C"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Sai lệch vị trí bề mặt.</w:t>
      </w:r>
    </w:p>
    <w:p w14:paraId="467AADB4"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Ghi kí hiệu sai lệch, dung sai hình dạng và vị trí bề mặt trên bản vẽ.</w:t>
      </w:r>
    </w:p>
    <w:p w14:paraId="6B66B991"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lastRenderedPageBreak/>
        <w:t>Xác định dung sai hình dạng và vị trí khi thiết kế.</w:t>
      </w:r>
      <w:r w:rsidRPr="00A94715">
        <w:rPr>
          <w:color w:val="000000"/>
          <w:sz w:val="26"/>
          <w:szCs w:val="26"/>
        </w:rPr>
        <w:tab/>
      </w:r>
    </w:p>
    <w:p w14:paraId="5EE9CE15" w14:textId="77777777" w:rsidR="00571685" w:rsidRPr="00A94715" w:rsidRDefault="00960AF3" w:rsidP="00A94715">
      <w:pPr>
        <w:numPr>
          <w:ilvl w:val="1"/>
          <w:numId w:val="201"/>
        </w:numPr>
        <w:spacing w:before="120" w:after="120"/>
        <w:ind w:left="426" w:hanging="284"/>
        <w:rPr>
          <w:color w:val="000000"/>
          <w:sz w:val="26"/>
          <w:szCs w:val="26"/>
        </w:rPr>
      </w:pPr>
      <w:r w:rsidRPr="00A94715">
        <w:rPr>
          <w:color w:val="000000"/>
          <w:sz w:val="26"/>
          <w:szCs w:val="26"/>
        </w:rPr>
        <w:t>Nhám bề mặt.</w:t>
      </w:r>
    </w:p>
    <w:p w14:paraId="4A93F6BC"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Bản chất nhám bề mặt.</w:t>
      </w:r>
    </w:p>
    <w:p w14:paraId="296D74D9"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Chỉ tiêu đánh giá nhám bề mặt.</w:t>
      </w:r>
    </w:p>
    <w:p w14:paraId="6728678C"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Xác định giá trị cho phép của thông số nhám.</w:t>
      </w:r>
    </w:p>
    <w:p w14:paraId="141940FA" w14:textId="77777777" w:rsidR="00571685" w:rsidRPr="00A94715" w:rsidRDefault="00960AF3" w:rsidP="00A94715">
      <w:pPr>
        <w:numPr>
          <w:ilvl w:val="2"/>
          <w:numId w:val="201"/>
        </w:numPr>
        <w:spacing w:before="120" w:after="120"/>
        <w:ind w:left="851" w:hanging="709"/>
        <w:rPr>
          <w:color w:val="000000"/>
          <w:sz w:val="26"/>
          <w:szCs w:val="26"/>
        </w:rPr>
      </w:pPr>
      <w:r w:rsidRPr="00A94715">
        <w:rPr>
          <w:color w:val="000000"/>
          <w:sz w:val="26"/>
          <w:szCs w:val="26"/>
        </w:rPr>
        <w:t>Ghi kí hiệu nhám trên bản vẽ chi tiết.</w:t>
      </w:r>
    </w:p>
    <w:p w14:paraId="27DE6581" w14:textId="77777777" w:rsidR="00571685" w:rsidRPr="00A94715" w:rsidRDefault="00960AF3" w:rsidP="00A94715">
      <w:pPr>
        <w:tabs>
          <w:tab w:val="left" w:pos="3960"/>
          <w:tab w:val="left" w:pos="6300"/>
        </w:tabs>
        <w:spacing w:before="120" w:after="120"/>
        <w:ind w:left="360"/>
        <w:rPr>
          <w:color w:val="000000"/>
          <w:sz w:val="26"/>
          <w:szCs w:val="26"/>
        </w:rPr>
      </w:pPr>
      <w:r w:rsidRPr="00A94715">
        <w:rPr>
          <w:b/>
          <w:color w:val="000000"/>
          <w:sz w:val="26"/>
          <w:szCs w:val="26"/>
        </w:rPr>
        <w:t>Bài 4: CHUỖI KÍCH THƯỚC</w:t>
      </w:r>
      <w:r w:rsidRPr="00A94715">
        <w:rPr>
          <w:color w:val="000000"/>
          <w:sz w:val="26"/>
          <w:szCs w:val="26"/>
        </w:rPr>
        <w:t xml:space="preserve">                            </w:t>
      </w:r>
      <w:r w:rsidRPr="00A94715">
        <w:rPr>
          <w:color w:val="000000"/>
          <w:sz w:val="26"/>
          <w:szCs w:val="26"/>
        </w:rPr>
        <w:tab/>
      </w:r>
      <w:r w:rsidRPr="00A94715">
        <w:rPr>
          <w:color w:val="000000"/>
          <w:sz w:val="26"/>
          <w:szCs w:val="26"/>
        </w:rPr>
        <w:tab/>
        <w:t xml:space="preserve">Thời gian: 3 giờ </w:t>
      </w:r>
    </w:p>
    <w:p w14:paraId="19E8BF90" w14:textId="77777777" w:rsidR="00571685" w:rsidRPr="00A94715" w:rsidRDefault="00960AF3" w:rsidP="00A94715">
      <w:pPr>
        <w:numPr>
          <w:ilvl w:val="0"/>
          <w:numId w:val="55"/>
        </w:numPr>
        <w:spacing w:before="120" w:after="120"/>
        <w:ind w:left="567"/>
        <w:rPr>
          <w:color w:val="000000"/>
          <w:sz w:val="26"/>
          <w:szCs w:val="26"/>
        </w:rPr>
      </w:pPr>
      <w:r w:rsidRPr="00A94715">
        <w:rPr>
          <w:color w:val="000000"/>
          <w:sz w:val="26"/>
          <w:szCs w:val="26"/>
        </w:rPr>
        <w:t>Mục tiêu của bài:</w:t>
      </w:r>
    </w:p>
    <w:p w14:paraId="1109A58C"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được chuỗi kích thước và những khái niệm liên quan.</w:t>
      </w:r>
    </w:p>
    <w:p w14:paraId="3A20A21C"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Lập được chuỗi kích thước thông dụng.</w:t>
      </w:r>
    </w:p>
    <w:p w14:paraId="10F7D322"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Giải được bài toán thuận và bài toán nghịch cơ bản của chuỗi kích thước.</w:t>
      </w:r>
    </w:p>
    <w:p w14:paraId="0E6B735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Ghi kí hiệu chuỗi kích thước đúng.</w:t>
      </w:r>
    </w:p>
    <w:p w14:paraId="4B351FC8"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đến chuỗi kích thước.</w:t>
      </w:r>
    </w:p>
    <w:p w14:paraId="50111E90"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Cẩn thận trong lập chuỗi, trong tính toán và giải bài toán chuỗi kích thước.</w:t>
      </w:r>
    </w:p>
    <w:p w14:paraId="3BCE4B29"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74263D5B" w14:textId="77777777" w:rsidR="00571685" w:rsidRPr="00A94715" w:rsidRDefault="00960AF3" w:rsidP="00A94715">
      <w:pPr>
        <w:numPr>
          <w:ilvl w:val="0"/>
          <w:numId w:val="55"/>
        </w:numPr>
        <w:spacing w:before="120" w:after="120"/>
        <w:ind w:left="567"/>
        <w:rPr>
          <w:color w:val="000000"/>
          <w:sz w:val="26"/>
          <w:szCs w:val="26"/>
        </w:rPr>
      </w:pPr>
      <w:r w:rsidRPr="00A94715">
        <w:rPr>
          <w:color w:val="000000"/>
          <w:sz w:val="26"/>
          <w:szCs w:val="26"/>
        </w:rPr>
        <w:t>Nội dung bài:</w:t>
      </w:r>
    </w:p>
    <w:p w14:paraId="7A0CC79D" w14:textId="77777777" w:rsidR="00571685" w:rsidRPr="00A94715" w:rsidRDefault="00960AF3" w:rsidP="00A94715">
      <w:pPr>
        <w:numPr>
          <w:ilvl w:val="2"/>
          <w:numId w:val="56"/>
        </w:numPr>
        <w:spacing w:before="120" w:after="120"/>
        <w:ind w:left="709" w:hanging="491"/>
        <w:rPr>
          <w:color w:val="000000"/>
          <w:sz w:val="26"/>
          <w:szCs w:val="26"/>
        </w:rPr>
      </w:pPr>
      <w:r w:rsidRPr="00A94715">
        <w:rPr>
          <w:color w:val="000000"/>
          <w:sz w:val="26"/>
          <w:szCs w:val="26"/>
        </w:rPr>
        <w:t>Khái niệm chung</w:t>
      </w:r>
    </w:p>
    <w:p w14:paraId="5752C01B" w14:textId="77777777" w:rsidR="00571685" w:rsidRPr="00A94715" w:rsidRDefault="00960AF3" w:rsidP="00A94715">
      <w:pPr>
        <w:numPr>
          <w:ilvl w:val="2"/>
          <w:numId w:val="56"/>
        </w:numPr>
        <w:spacing w:before="120" w:after="120"/>
        <w:ind w:left="709" w:hanging="491"/>
        <w:rPr>
          <w:color w:val="000000"/>
          <w:sz w:val="26"/>
          <w:szCs w:val="26"/>
        </w:rPr>
      </w:pPr>
      <w:r w:rsidRPr="00A94715">
        <w:rPr>
          <w:color w:val="000000"/>
          <w:sz w:val="26"/>
          <w:szCs w:val="26"/>
        </w:rPr>
        <w:t xml:space="preserve"> Phương pháp giải bài toán của chuỗi kích thước</w:t>
      </w:r>
    </w:p>
    <w:p w14:paraId="1CA09F35" w14:textId="77777777" w:rsidR="00571685" w:rsidRPr="00A94715" w:rsidRDefault="00960AF3" w:rsidP="00A94715">
      <w:pPr>
        <w:numPr>
          <w:ilvl w:val="2"/>
          <w:numId w:val="56"/>
        </w:numPr>
        <w:spacing w:before="120" w:after="120"/>
        <w:ind w:left="709" w:hanging="491"/>
        <w:rPr>
          <w:color w:val="000000"/>
          <w:sz w:val="26"/>
          <w:szCs w:val="26"/>
        </w:rPr>
      </w:pPr>
      <w:r w:rsidRPr="00A94715">
        <w:rPr>
          <w:color w:val="000000"/>
          <w:sz w:val="26"/>
          <w:szCs w:val="26"/>
        </w:rPr>
        <w:t>Kí hiệu chuỗi kích thước trên bản vẽ</w:t>
      </w:r>
    </w:p>
    <w:p w14:paraId="59086E19" w14:textId="77777777" w:rsidR="00571685" w:rsidRPr="00A94715" w:rsidRDefault="00960AF3" w:rsidP="00A94715">
      <w:pPr>
        <w:tabs>
          <w:tab w:val="left" w:pos="3960"/>
          <w:tab w:val="left" w:pos="6300"/>
        </w:tabs>
        <w:spacing w:before="120" w:after="120"/>
        <w:ind w:left="142"/>
        <w:rPr>
          <w:b/>
          <w:color w:val="000000"/>
          <w:sz w:val="26"/>
          <w:szCs w:val="26"/>
        </w:rPr>
      </w:pPr>
      <w:r w:rsidRPr="00A94715">
        <w:rPr>
          <w:b/>
          <w:color w:val="000000"/>
          <w:sz w:val="26"/>
          <w:szCs w:val="26"/>
        </w:rPr>
        <w:t>PHẦN II: ĐO LƯỜNG KỸ THUẬT</w:t>
      </w:r>
    </w:p>
    <w:p w14:paraId="3374979D" w14:textId="77777777" w:rsidR="00571685" w:rsidRPr="00A94715" w:rsidRDefault="00960AF3" w:rsidP="00A94715">
      <w:pPr>
        <w:tabs>
          <w:tab w:val="left" w:pos="3960"/>
          <w:tab w:val="left" w:pos="4678"/>
          <w:tab w:val="left" w:pos="5103"/>
          <w:tab w:val="left" w:pos="5954"/>
          <w:tab w:val="left" w:pos="6300"/>
          <w:tab w:val="left" w:pos="6480"/>
          <w:tab w:val="left" w:pos="7020"/>
          <w:tab w:val="left" w:pos="7560"/>
        </w:tabs>
        <w:spacing w:before="120" w:after="120"/>
        <w:ind w:left="142"/>
        <w:rPr>
          <w:i/>
          <w:color w:val="000000"/>
          <w:sz w:val="26"/>
          <w:szCs w:val="26"/>
        </w:rPr>
      </w:pPr>
      <w:r w:rsidRPr="00A94715">
        <w:rPr>
          <w:b/>
          <w:color w:val="000000"/>
          <w:sz w:val="26"/>
          <w:szCs w:val="26"/>
        </w:rPr>
        <w:t>Bài 1: CƠ SỞ ĐO LƯỜNG KỸ THUẬT</w:t>
      </w:r>
      <w:r w:rsidRPr="00A94715">
        <w:rPr>
          <w:b/>
          <w:color w:val="000000"/>
          <w:sz w:val="26"/>
          <w:szCs w:val="26"/>
        </w:rPr>
        <w:tab/>
      </w:r>
      <w:r w:rsidRPr="00A94715">
        <w:rPr>
          <w:color w:val="000000"/>
          <w:sz w:val="26"/>
          <w:szCs w:val="26"/>
        </w:rPr>
        <w:tab/>
      </w:r>
      <w:r w:rsidRPr="00A94715">
        <w:rPr>
          <w:color w:val="000000"/>
          <w:sz w:val="26"/>
          <w:szCs w:val="26"/>
        </w:rPr>
        <w:tab/>
        <w:t>Thời gian: 1 giờ</w:t>
      </w:r>
      <w:r w:rsidRPr="00A94715">
        <w:rPr>
          <w:i/>
          <w:color w:val="000000"/>
          <w:sz w:val="26"/>
          <w:szCs w:val="26"/>
        </w:rPr>
        <w:t xml:space="preserve"> </w:t>
      </w:r>
    </w:p>
    <w:p w14:paraId="1AE93668" w14:textId="77777777" w:rsidR="00571685" w:rsidRPr="00A94715" w:rsidRDefault="00960AF3" w:rsidP="00A94715">
      <w:pPr>
        <w:numPr>
          <w:ilvl w:val="0"/>
          <w:numId w:val="57"/>
        </w:numPr>
        <w:tabs>
          <w:tab w:val="left" w:pos="426"/>
        </w:tabs>
        <w:spacing w:before="120" w:after="120"/>
        <w:ind w:left="426"/>
        <w:rPr>
          <w:color w:val="000000"/>
          <w:sz w:val="26"/>
          <w:szCs w:val="26"/>
        </w:rPr>
      </w:pPr>
      <w:r w:rsidRPr="00A94715">
        <w:rPr>
          <w:color w:val="000000"/>
          <w:sz w:val="26"/>
          <w:szCs w:val="26"/>
        </w:rPr>
        <w:t>Mục tiêu của bài:</w:t>
      </w:r>
    </w:p>
    <w:p w14:paraId="7FD8FB7C"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được các khái niệm, phân biệt các phương pháp đo.</w:t>
      </w:r>
    </w:p>
    <w:p w14:paraId="4234BDB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 Ghi nhớ đơn vị trong hệ đo lường quốc tế.</w:t>
      </w:r>
    </w:p>
    <w:p w14:paraId="7C5F882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đến cơ sở đo lường kỹ thuật</w:t>
      </w:r>
    </w:p>
    <w:p w14:paraId="77F7E6A2"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Bước đầu hình thành thái độ học tập đối với phần II của mô đun.</w:t>
      </w:r>
    </w:p>
    <w:p w14:paraId="7C57CF5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4FBAD5A9" w14:textId="77777777" w:rsidR="00571685" w:rsidRPr="00A94715" w:rsidRDefault="00960AF3" w:rsidP="00A94715">
      <w:pPr>
        <w:numPr>
          <w:ilvl w:val="0"/>
          <w:numId w:val="57"/>
        </w:numPr>
        <w:spacing w:before="120" w:after="120"/>
        <w:ind w:left="426"/>
        <w:rPr>
          <w:color w:val="000000"/>
          <w:sz w:val="26"/>
          <w:szCs w:val="26"/>
        </w:rPr>
      </w:pPr>
      <w:r w:rsidRPr="00A94715">
        <w:rPr>
          <w:color w:val="000000"/>
          <w:sz w:val="26"/>
          <w:szCs w:val="26"/>
        </w:rPr>
        <w:t>Nội dung bài:</w:t>
      </w:r>
    </w:p>
    <w:p w14:paraId="4DA39B1F" w14:textId="77777777" w:rsidR="00571685" w:rsidRPr="00A94715" w:rsidRDefault="00960AF3" w:rsidP="00A94715">
      <w:pPr>
        <w:numPr>
          <w:ilvl w:val="1"/>
          <w:numId w:val="57"/>
        </w:numPr>
        <w:spacing w:before="120" w:after="120"/>
        <w:ind w:left="426" w:hanging="284"/>
        <w:rPr>
          <w:color w:val="000000"/>
          <w:sz w:val="26"/>
          <w:szCs w:val="26"/>
        </w:rPr>
      </w:pPr>
      <w:r w:rsidRPr="00A94715">
        <w:rPr>
          <w:color w:val="000000"/>
          <w:sz w:val="26"/>
          <w:szCs w:val="26"/>
        </w:rPr>
        <w:t>Khái niệm về đo lường kỹ thuật:</w:t>
      </w:r>
    </w:p>
    <w:p w14:paraId="1882CF3A" w14:textId="77777777" w:rsidR="00571685" w:rsidRPr="00A94715" w:rsidRDefault="00960AF3" w:rsidP="00A94715">
      <w:pPr>
        <w:numPr>
          <w:ilvl w:val="2"/>
          <w:numId w:val="57"/>
        </w:numPr>
        <w:spacing w:before="120" w:after="120"/>
        <w:ind w:left="851" w:hanging="709"/>
        <w:rPr>
          <w:color w:val="000000"/>
          <w:sz w:val="26"/>
          <w:szCs w:val="26"/>
        </w:rPr>
      </w:pPr>
      <w:r w:rsidRPr="00A94715">
        <w:rPr>
          <w:color w:val="000000"/>
          <w:sz w:val="26"/>
          <w:szCs w:val="26"/>
        </w:rPr>
        <w:t>Khái niệm</w:t>
      </w:r>
    </w:p>
    <w:p w14:paraId="6D54AB2D" w14:textId="77777777" w:rsidR="00571685" w:rsidRPr="00A94715" w:rsidRDefault="00960AF3" w:rsidP="00A94715">
      <w:pPr>
        <w:numPr>
          <w:ilvl w:val="2"/>
          <w:numId w:val="57"/>
        </w:numPr>
        <w:spacing w:before="120" w:after="120"/>
        <w:ind w:left="851" w:hanging="709"/>
        <w:rPr>
          <w:color w:val="000000"/>
          <w:sz w:val="26"/>
          <w:szCs w:val="26"/>
        </w:rPr>
      </w:pPr>
      <w:r w:rsidRPr="00A94715">
        <w:rPr>
          <w:color w:val="000000"/>
          <w:sz w:val="26"/>
          <w:szCs w:val="26"/>
        </w:rPr>
        <w:t>Vị trí của công tác đo lường kiểm tra.</w:t>
      </w:r>
    </w:p>
    <w:p w14:paraId="6437C5A5" w14:textId="77777777" w:rsidR="00571685" w:rsidRPr="00A94715" w:rsidRDefault="00960AF3" w:rsidP="00A94715">
      <w:pPr>
        <w:numPr>
          <w:ilvl w:val="2"/>
          <w:numId w:val="57"/>
        </w:numPr>
        <w:spacing w:before="120" w:after="120"/>
        <w:ind w:left="851" w:hanging="709"/>
        <w:rPr>
          <w:color w:val="000000"/>
          <w:sz w:val="26"/>
          <w:szCs w:val="26"/>
        </w:rPr>
      </w:pPr>
      <w:r w:rsidRPr="00A94715">
        <w:rPr>
          <w:color w:val="000000"/>
          <w:sz w:val="26"/>
          <w:szCs w:val="26"/>
        </w:rPr>
        <w:t>Đơn vị đo và hệ đơn vị đo</w:t>
      </w:r>
    </w:p>
    <w:p w14:paraId="4AA64526" w14:textId="77777777" w:rsidR="00571685" w:rsidRPr="00A94715" w:rsidRDefault="00960AF3" w:rsidP="00A94715">
      <w:pPr>
        <w:numPr>
          <w:ilvl w:val="2"/>
          <w:numId w:val="57"/>
        </w:numPr>
        <w:spacing w:before="120" w:after="120"/>
        <w:ind w:left="851" w:hanging="709"/>
        <w:rPr>
          <w:color w:val="000000"/>
          <w:sz w:val="26"/>
          <w:szCs w:val="26"/>
        </w:rPr>
      </w:pPr>
      <w:r w:rsidRPr="00A94715">
        <w:rPr>
          <w:color w:val="000000"/>
          <w:sz w:val="26"/>
          <w:szCs w:val="26"/>
        </w:rPr>
        <w:t>Dụng cụ đo và phương pháp đo</w:t>
      </w:r>
    </w:p>
    <w:p w14:paraId="67B7A675" w14:textId="77777777" w:rsidR="00571685" w:rsidRPr="00A94715" w:rsidRDefault="00960AF3" w:rsidP="00A94715">
      <w:pPr>
        <w:numPr>
          <w:ilvl w:val="2"/>
          <w:numId w:val="57"/>
        </w:numPr>
        <w:spacing w:before="120" w:after="120"/>
        <w:ind w:left="851" w:hanging="709"/>
        <w:rPr>
          <w:color w:val="000000"/>
          <w:sz w:val="26"/>
          <w:szCs w:val="26"/>
        </w:rPr>
      </w:pPr>
      <w:r w:rsidRPr="00A94715">
        <w:rPr>
          <w:color w:val="000000"/>
          <w:sz w:val="26"/>
          <w:szCs w:val="26"/>
        </w:rPr>
        <w:lastRenderedPageBreak/>
        <w:t>Dụng cụ đo</w:t>
      </w:r>
    </w:p>
    <w:p w14:paraId="0B79C6AD" w14:textId="77777777" w:rsidR="00571685" w:rsidRPr="00A94715" w:rsidRDefault="00960AF3" w:rsidP="00A94715">
      <w:pPr>
        <w:numPr>
          <w:ilvl w:val="2"/>
          <w:numId w:val="57"/>
        </w:numPr>
        <w:spacing w:before="120" w:after="120"/>
        <w:ind w:left="851" w:hanging="709"/>
        <w:rPr>
          <w:color w:val="000000"/>
          <w:sz w:val="26"/>
          <w:szCs w:val="26"/>
        </w:rPr>
      </w:pPr>
      <w:r w:rsidRPr="00A94715">
        <w:rPr>
          <w:color w:val="000000"/>
          <w:sz w:val="26"/>
          <w:szCs w:val="26"/>
        </w:rPr>
        <w:t>Phương pháp đo</w:t>
      </w:r>
    </w:p>
    <w:p w14:paraId="59C78B1A" w14:textId="77777777" w:rsidR="00571685" w:rsidRPr="00A94715" w:rsidRDefault="00960AF3" w:rsidP="00A94715">
      <w:pPr>
        <w:tabs>
          <w:tab w:val="left" w:pos="3960"/>
          <w:tab w:val="left" w:pos="6300"/>
          <w:tab w:val="left" w:pos="7088"/>
        </w:tabs>
        <w:spacing w:before="120" w:after="120"/>
        <w:ind w:left="142"/>
        <w:rPr>
          <w:color w:val="000000"/>
          <w:sz w:val="26"/>
          <w:szCs w:val="26"/>
        </w:rPr>
      </w:pPr>
      <w:r w:rsidRPr="00A94715">
        <w:rPr>
          <w:b/>
          <w:color w:val="000000"/>
          <w:sz w:val="26"/>
          <w:szCs w:val="26"/>
        </w:rPr>
        <w:t>Bài 2: THƯỚC CẶP</w:t>
      </w:r>
      <w:r w:rsidRPr="00A94715">
        <w:rPr>
          <w:color w:val="000000"/>
          <w:sz w:val="26"/>
          <w:szCs w:val="26"/>
        </w:rPr>
        <w:tab/>
      </w:r>
      <w:r w:rsidRPr="00A94715">
        <w:rPr>
          <w:color w:val="000000"/>
          <w:sz w:val="26"/>
          <w:szCs w:val="26"/>
        </w:rPr>
        <w:tab/>
        <w:t xml:space="preserve">      Thời gian: 7 giờ </w:t>
      </w:r>
      <w:r w:rsidRPr="00A94715">
        <w:rPr>
          <w:color w:val="000000"/>
          <w:sz w:val="26"/>
          <w:szCs w:val="26"/>
        </w:rPr>
        <w:tab/>
      </w:r>
    </w:p>
    <w:p w14:paraId="57303D62" w14:textId="77777777" w:rsidR="00571685" w:rsidRPr="00A94715" w:rsidRDefault="00960AF3" w:rsidP="00A94715">
      <w:pPr>
        <w:numPr>
          <w:ilvl w:val="0"/>
          <w:numId w:val="58"/>
        </w:numPr>
        <w:spacing w:before="120" w:after="120"/>
        <w:ind w:left="426"/>
        <w:rPr>
          <w:color w:val="000000"/>
          <w:sz w:val="26"/>
          <w:szCs w:val="26"/>
        </w:rPr>
      </w:pPr>
      <w:r w:rsidRPr="00A94715">
        <w:rPr>
          <w:color w:val="000000"/>
          <w:sz w:val="26"/>
          <w:szCs w:val="26"/>
        </w:rPr>
        <w:t>Mục tiêu của bài:</w:t>
      </w:r>
    </w:p>
    <w:p w14:paraId="70AFC9B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hình dáng, công dụng, các lỗi thường gặp khi đo, cách đọc số đo trên thước cặp.</w:t>
      </w:r>
    </w:p>
    <w:p w14:paraId="22DB6281"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 Sử dụng được thước cặp để đo những kích thước của chi tiết cơ khí thông dụng.</w:t>
      </w:r>
    </w:p>
    <w:p w14:paraId="555EB8A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sớ liên quan đến thước cặp.</w:t>
      </w:r>
    </w:p>
    <w:p w14:paraId="2DDF4EBD"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Có ý thức bảo quản, giữ gìn tốt dụng cụ.</w:t>
      </w:r>
    </w:p>
    <w:p w14:paraId="6ADC8199"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2864BBBA" w14:textId="77777777" w:rsidR="00571685" w:rsidRPr="00A94715" w:rsidRDefault="00960AF3" w:rsidP="00A94715">
      <w:pPr>
        <w:numPr>
          <w:ilvl w:val="0"/>
          <w:numId w:val="58"/>
        </w:numPr>
        <w:spacing w:before="120" w:after="120"/>
        <w:ind w:left="426"/>
        <w:rPr>
          <w:color w:val="000000"/>
          <w:sz w:val="26"/>
          <w:szCs w:val="26"/>
        </w:rPr>
      </w:pPr>
      <w:r w:rsidRPr="00A94715">
        <w:rPr>
          <w:color w:val="000000"/>
          <w:sz w:val="26"/>
          <w:szCs w:val="26"/>
        </w:rPr>
        <w:t>Nội dung bài:</w:t>
      </w:r>
    </w:p>
    <w:p w14:paraId="3B828CD6" w14:textId="77777777" w:rsidR="00571685" w:rsidRPr="00A94715" w:rsidRDefault="00960AF3" w:rsidP="00A94715">
      <w:pPr>
        <w:numPr>
          <w:ilvl w:val="1"/>
          <w:numId w:val="59"/>
        </w:numPr>
        <w:spacing w:before="120" w:after="120"/>
        <w:ind w:hanging="938"/>
        <w:rPr>
          <w:color w:val="000000"/>
          <w:sz w:val="26"/>
          <w:szCs w:val="26"/>
        </w:rPr>
      </w:pPr>
      <w:r w:rsidRPr="00A94715">
        <w:rPr>
          <w:color w:val="000000"/>
          <w:sz w:val="26"/>
          <w:szCs w:val="26"/>
        </w:rPr>
        <w:t>Hình dáng.</w:t>
      </w:r>
    </w:p>
    <w:p w14:paraId="1A61C569" w14:textId="77777777" w:rsidR="00571685" w:rsidRPr="00A94715" w:rsidRDefault="00960AF3" w:rsidP="00A94715">
      <w:pPr>
        <w:numPr>
          <w:ilvl w:val="1"/>
          <w:numId w:val="59"/>
        </w:numPr>
        <w:spacing w:before="120" w:after="120"/>
        <w:ind w:hanging="938"/>
        <w:rPr>
          <w:color w:val="000000"/>
          <w:sz w:val="26"/>
          <w:szCs w:val="26"/>
        </w:rPr>
      </w:pPr>
      <w:r w:rsidRPr="00A94715">
        <w:rPr>
          <w:color w:val="000000"/>
          <w:sz w:val="26"/>
          <w:szCs w:val="26"/>
        </w:rPr>
        <w:t>Công dụng.</w:t>
      </w:r>
    </w:p>
    <w:p w14:paraId="33DF148D" w14:textId="77777777" w:rsidR="00571685" w:rsidRPr="00A94715" w:rsidRDefault="00960AF3" w:rsidP="00A94715">
      <w:pPr>
        <w:numPr>
          <w:ilvl w:val="1"/>
          <w:numId w:val="59"/>
        </w:numPr>
        <w:spacing w:before="120" w:after="120"/>
        <w:ind w:hanging="938"/>
        <w:rPr>
          <w:color w:val="000000"/>
          <w:sz w:val="26"/>
          <w:szCs w:val="26"/>
        </w:rPr>
      </w:pPr>
      <w:r w:rsidRPr="00A94715">
        <w:rPr>
          <w:color w:val="000000"/>
          <w:sz w:val="26"/>
          <w:szCs w:val="26"/>
        </w:rPr>
        <w:t>Cách đo ( PP đo)</w:t>
      </w:r>
    </w:p>
    <w:p w14:paraId="10244309" w14:textId="77777777" w:rsidR="00571685" w:rsidRPr="00A94715" w:rsidRDefault="00960AF3" w:rsidP="00A94715">
      <w:pPr>
        <w:numPr>
          <w:ilvl w:val="1"/>
          <w:numId w:val="59"/>
        </w:numPr>
        <w:spacing w:before="120" w:after="120"/>
        <w:ind w:hanging="938"/>
        <w:rPr>
          <w:color w:val="000000"/>
          <w:sz w:val="26"/>
          <w:szCs w:val="26"/>
        </w:rPr>
      </w:pPr>
      <w:r w:rsidRPr="00A94715">
        <w:rPr>
          <w:color w:val="000000"/>
          <w:sz w:val="26"/>
          <w:szCs w:val="26"/>
        </w:rPr>
        <w:t>Cách đọc số đo trên thước cặp.</w:t>
      </w:r>
    </w:p>
    <w:p w14:paraId="5A2C73A1" w14:textId="77777777" w:rsidR="00571685" w:rsidRPr="00A94715" w:rsidRDefault="00960AF3" w:rsidP="00A94715">
      <w:pPr>
        <w:tabs>
          <w:tab w:val="left" w:pos="3960"/>
          <w:tab w:val="left" w:pos="6300"/>
          <w:tab w:val="left" w:pos="7088"/>
        </w:tabs>
        <w:spacing w:before="120" w:after="120"/>
        <w:ind w:left="142"/>
        <w:rPr>
          <w:color w:val="000000"/>
          <w:sz w:val="26"/>
          <w:szCs w:val="26"/>
        </w:rPr>
      </w:pPr>
      <w:r w:rsidRPr="00A94715">
        <w:rPr>
          <w:b/>
          <w:color w:val="000000"/>
          <w:sz w:val="26"/>
          <w:szCs w:val="26"/>
        </w:rPr>
        <w:t>Bài 3: THƯỚC ĐO ĐỘ CAO</w:t>
      </w:r>
      <w:r w:rsidRPr="00A94715">
        <w:rPr>
          <w:color w:val="000000"/>
          <w:sz w:val="26"/>
          <w:szCs w:val="26"/>
        </w:rPr>
        <w:tab/>
      </w:r>
      <w:r w:rsidRPr="00A94715">
        <w:rPr>
          <w:color w:val="000000"/>
          <w:sz w:val="26"/>
          <w:szCs w:val="26"/>
        </w:rPr>
        <w:tab/>
      </w:r>
      <w:r w:rsidRPr="00A94715">
        <w:rPr>
          <w:color w:val="000000"/>
          <w:sz w:val="26"/>
          <w:szCs w:val="26"/>
        </w:rPr>
        <w:tab/>
        <w:t xml:space="preserve">Thời gian: 3 giờ </w:t>
      </w:r>
    </w:p>
    <w:p w14:paraId="765CCCA3" w14:textId="77777777" w:rsidR="00571685" w:rsidRPr="00A94715" w:rsidRDefault="00960AF3" w:rsidP="00A94715">
      <w:pPr>
        <w:numPr>
          <w:ilvl w:val="0"/>
          <w:numId w:val="60"/>
        </w:numPr>
        <w:spacing w:before="120" w:after="120"/>
        <w:ind w:left="426"/>
        <w:rPr>
          <w:color w:val="000000"/>
          <w:sz w:val="26"/>
          <w:szCs w:val="26"/>
        </w:rPr>
      </w:pPr>
      <w:r w:rsidRPr="00A94715">
        <w:rPr>
          <w:color w:val="000000"/>
          <w:sz w:val="26"/>
          <w:szCs w:val="26"/>
        </w:rPr>
        <w:t>Mục tiêu của bài:</w:t>
      </w:r>
    </w:p>
    <w:p w14:paraId="612391A8"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hình dáng, công dụng, các lỗi thường gặp khi đo, cách đọc số đo trên thước đo độ cao.</w:t>
      </w:r>
    </w:p>
    <w:p w14:paraId="2C97D16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 Sử dụng được thước đo độ cao để đo những kích thước của chi tiết thông dụng.</w:t>
      </w:r>
    </w:p>
    <w:p w14:paraId="5748D0B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thước đo độ cao.</w:t>
      </w:r>
    </w:p>
    <w:p w14:paraId="1F7C62E3"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Bảo quản tốt dụng cụ trước, trong và sau quá trình sử dụng.</w:t>
      </w:r>
    </w:p>
    <w:p w14:paraId="01EA66D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18785825" w14:textId="77777777" w:rsidR="00571685" w:rsidRPr="00A94715" w:rsidRDefault="00960AF3" w:rsidP="00A94715">
      <w:pPr>
        <w:numPr>
          <w:ilvl w:val="0"/>
          <w:numId w:val="60"/>
        </w:numPr>
        <w:spacing w:before="120" w:after="120"/>
        <w:ind w:left="426"/>
        <w:rPr>
          <w:color w:val="000000"/>
          <w:sz w:val="26"/>
          <w:szCs w:val="26"/>
        </w:rPr>
      </w:pPr>
      <w:r w:rsidRPr="00A94715">
        <w:rPr>
          <w:color w:val="000000"/>
          <w:sz w:val="26"/>
          <w:szCs w:val="26"/>
        </w:rPr>
        <w:t>Nội dung bài:</w:t>
      </w:r>
    </w:p>
    <w:p w14:paraId="5BDA3798" w14:textId="77777777" w:rsidR="00571685" w:rsidRPr="00A94715" w:rsidRDefault="00960AF3" w:rsidP="00A94715">
      <w:pPr>
        <w:numPr>
          <w:ilvl w:val="1"/>
          <w:numId w:val="61"/>
        </w:numPr>
        <w:spacing w:before="120" w:after="120"/>
        <w:ind w:left="426" w:hanging="284"/>
        <w:rPr>
          <w:color w:val="000000"/>
          <w:sz w:val="26"/>
          <w:szCs w:val="26"/>
        </w:rPr>
      </w:pPr>
      <w:r w:rsidRPr="00A94715">
        <w:rPr>
          <w:color w:val="000000"/>
          <w:sz w:val="26"/>
          <w:szCs w:val="26"/>
        </w:rPr>
        <w:t>Hình dáng.</w:t>
      </w:r>
    </w:p>
    <w:p w14:paraId="5D939CE1" w14:textId="77777777" w:rsidR="00571685" w:rsidRPr="00A94715" w:rsidRDefault="00960AF3" w:rsidP="00A94715">
      <w:pPr>
        <w:numPr>
          <w:ilvl w:val="1"/>
          <w:numId w:val="61"/>
        </w:numPr>
        <w:spacing w:before="120" w:after="120"/>
        <w:ind w:left="426" w:hanging="284"/>
        <w:rPr>
          <w:color w:val="000000"/>
          <w:sz w:val="26"/>
          <w:szCs w:val="26"/>
        </w:rPr>
      </w:pPr>
      <w:r w:rsidRPr="00A94715">
        <w:rPr>
          <w:color w:val="000000"/>
          <w:sz w:val="26"/>
          <w:szCs w:val="26"/>
        </w:rPr>
        <w:t>Công dụng.</w:t>
      </w:r>
    </w:p>
    <w:p w14:paraId="02F65BB4" w14:textId="77777777" w:rsidR="00571685" w:rsidRPr="00A94715" w:rsidRDefault="00960AF3" w:rsidP="00A94715">
      <w:pPr>
        <w:numPr>
          <w:ilvl w:val="1"/>
          <w:numId w:val="61"/>
        </w:numPr>
        <w:spacing w:before="120" w:after="120"/>
        <w:ind w:left="426" w:hanging="284"/>
        <w:rPr>
          <w:color w:val="000000"/>
          <w:sz w:val="26"/>
          <w:szCs w:val="26"/>
        </w:rPr>
      </w:pPr>
      <w:r w:rsidRPr="00A94715">
        <w:rPr>
          <w:color w:val="000000"/>
          <w:sz w:val="26"/>
          <w:szCs w:val="26"/>
        </w:rPr>
        <w:t>Cách đo.</w:t>
      </w:r>
    </w:p>
    <w:p w14:paraId="4028B473" w14:textId="77777777" w:rsidR="00571685" w:rsidRPr="00A94715" w:rsidRDefault="00960AF3" w:rsidP="00A94715">
      <w:pPr>
        <w:numPr>
          <w:ilvl w:val="1"/>
          <w:numId w:val="61"/>
        </w:numPr>
        <w:spacing w:before="120" w:after="120"/>
        <w:ind w:left="426" w:hanging="284"/>
        <w:rPr>
          <w:color w:val="000000"/>
          <w:sz w:val="26"/>
          <w:szCs w:val="26"/>
        </w:rPr>
      </w:pPr>
      <w:r w:rsidRPr="00A94715">
        <w:rPr>
          <w:color w:val="000000"/>
          <w:sz w:val="26"/>
          <w:szCs w:val="26"/>
        </w:rPr>
        <w:t>Cách đọc</w:t>
      </w:r>
    </w:p>
    <w:p w14:paraId="749F721F" w14:textId="77777777" w:rsidR="00571685" w:rsidRPr="00A94715" w:rsidRDefault="00960AF3" w:rsidP="00A94715">
      <w:pPr>
        <w:tabs>
          <w:tab w:val="left" w:pos="3960"/>
          <w:tab w:val="left" w:pos="4536"/>
          <w:tab w:val="left" w:pos="6096"/>
          <w:tab w:val="left" w:pos="6300"/>
        </w:tabs>
        <w:spacing w:before="120" w:after="120"/>
        <w:ind w:left="360"/>
        <w:rPr>
          <w:color w:val="000000"/>
          <w:sz w:val="26"/>
          <w:szCs w:val="26"/>
        </w:rPr>
      </w:pPr>
      <w:r w:rsidRPr="00A94715">
        <w:rPr>
          <w:b/>
          <w:color w:val="000000"/>
          <w:sz w:val="26"/>
          <w:szCs w:val="26"/>
        </w:rPr>
        <w:t>Bài 4: PAN ME</w:t>
      </w:r>
      <w:r w:rsidRPr="00A94715">
        <w:rPr>
          <w:color w:val="000000"/>
          <w:sz w:val="26"/>
          <w:szCs w:val="26"/>
        </w:rPr>
        <w:t xml:space="preserve"> </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11 giờ </w:t>
      </w:r>
    </w:p>
    <w:p w14:paraId="23EA1802" w14:textId="77777777" w:rsidR="00571685" w:rsidRPr="00A94715" w:rsidRDefault="00960AF3" w:rsidP="00A94715">
      <w:pPr>
        <w:numPr>
          <w:ilvl w:val="0"/>
          <w:numId w:val="62"/>
        </w:numPr>
        <w:spacing w:before="120" w:after="120"/>
        <w:ind w:left="426" w:hanging="284"/>
        <w:rPr>
          <w:color w:val="000000"/>
          <w:sz w:val="26"/>
          <w:szCs w:val="26"/>
        </w:rPr>
      </w:pPr>
      <w:r w:rsidRPr="00A94715">
        <w:rPr>
          <w:color w:val="000000"/>
          <w:sz w:val="26"/>
          <w:szCs w:val="26"/>
        </w:rPr>
        <w:t>Mục tiêu của bài:</w:t>
      </w:r>
    </w:p>
    <w:p w14:paraId="66A7CB3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Trình bày hình dáng, nguyên lý làm việc, kiểm tra sai số, chỉnh sửa sai số và cách đọc số đo trên pan me đo ngoài, đo trong và đo độ sâu. </w:t>
      </w:r>
    </w:p>
    <w:p w14:paraId="4E2C93B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Sử dụng được các loại pan me như trên.</w:t>
      </w:r>
    </w:p>
    <w:p w14:paraId="1F2BA1E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pan me.</w:t>
      </w:r>
    </w:p>
    <w:p w14:paraId="67F0081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lastRenderedPageBreak/>
        <w:t>Bảo quản dụng cụ đúng quy định.</w:t>
      </w:r>
    </w:p>
    <w:p w14:paraId="7E744CD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4EB60F61" w14:textId="77777777" w:rsidR="00571685" w:rsidRPr="00A94715" w:rsidRDefault="00960AF3" w:rsidP="00A94715">
      <w:pPr>
        <w:numPr>
          <w:ilvl w:val="0"/>
          <w:numId w:val="62"/>
        </w:numPr>
        <w:spacing w:before="120" w:after="120"/>
        <w:ind w:left="426" w:hanging="284"/>
        <w:rPr>
          <w:color w:val="000000"/>
          <w:sz w:val="26"/>
          <w:szCs w:val="26"/>
        </w:rPr>
      </w:pPr>
      <w:r w:rsidRPr="00A94715">
        <w:rPr>
          <w:color w:val="000000"/>
          <w:sz w:val="26"/>
          <w:szCs w:val="26"/>
        </w:rPr>
        <w:t>Nội dung bài:</w:t>
      </w:r>
    </w:p>
    <w:p w14:paraId="3978EC8E" w14:textId="77777777" w:rsidR="00571685" w:rsidRPr="00A94715" w:rsidRDefault="00960AF3" w:rsidP="00A94715">
      <w:pPr>
        <w:numPr>
          <w:ilvl w:val="1"/>
          <w:numId w:val="62"/>
        </w:numPr>
        <w:spacing w:before="120" w:after="120"/>
        <w:ind w:left="567" w:hanging="425"/>
        <w:rPr>
          <w:color w:val="000000"/>
          <w:sz w:val="26"/>
          <w:szCs w:val="26"/>
        </w:rPr>
      </w:pPr>
      <w:r w:rsidRPr="00A94715">
        <w:rPr>
          <w:color w:val="000000"/>
          <w:sz w:val="26"/>
          <w:szCs w:val="26"/>
        </w:rPr>
        <w:t>Pan me đo ngoài:</w:t>
      </w:r>
    </w:p>
    <w:p w14:paraId="6F17E823" w14:textId="77777777" w:rsidR="00571685" w:rsidRPr="00A94715" w:rsidRDefault="00960AF3" w:rsidP="00A94715">
      <w:pPr>
        <w:numPr>
          <w:ilvl w:val="2"/>
          <w:numId w:val="62"/>
        </w:numPr>
        <w:spacing w:before="120" w:after="120"/>
        <w:ind w:left="851" w:hanging="709"/>
        <w:rPr>
          <w:color w:val="000000"/>
          <w:sz w:val="26"/>
          <w:szCs w:val="26"/>
        </w:rPr>
      </w:pPr>
      <w:r w:rsidRPr="00A94715">
        <w:rPr>
          <w:color w:val="000000"/>
          <w:sz w:val="26"/>
          <w:szCs w:val="26"/>
        </w:rPr>
        <w:t>Hình dáng.</w:t>
      </w:r>
    </w:p>
    <w:p w14:paraId="03317DC8" w14:textId="77777777" w:rsidR="00571685" w:rsidRPr="00A94715" w:rsidRDefault="00960AF3" w:rsidP="00A94715">
      <w:pPr>
        <w:numPr>
          <w:ilvl w:val="2"/>
          <w:numId w:val="62"/>
        </w:numPr>
        <w:spacing w:before="120" w:after="120"/>
        <w:ind w:left="851" w:hanging="709"/>
        <w:rPr>
          <w:color w:val="000000"/>
          <w:sz w:val="26"/>
          <w:szCs w:val="26"/>
        </w:rPr>
      </w:pPr>
      <w:r w:rsidRPr="00A94715">
        <w:rPr>
          <w:color w:val="000000"/>
          <w:sz w:val="26"/>
          <w:szCs w:val="26"/>
        </w:rPr>
        <w:t>Nguyên lý làm việc.</w:t>
      </w:r>
    </w:p>
    <w:p w14:paraId="1CB306E6" w14:textId="77777777" w:rsidR="00571685" w:rsidRPr="00A94715" w:rsidRDefault="00960AF3" w:rsidP="00A94715">
      <w:pPr>
        <w:numPr>
          <w:ilvl w:val="2"/>
          <w:numId w:val="62"/>
        </w:numPr>
        <w:spacing w:before="120" w:after="120"/>
        <w:ind w:left="851" w:hanging="709"/>
        <w:rPr>
          <w:color w:val="000000"/>
          <w:sz w:val="26"/>
          <w:szCs w:val="26"/>
        </w:rPr>
      </w:pPr>
      <w:r w:rsidRPr="00A94715">
        <w:rPr>
          <w:color w:val="000000"/>
          <w:sz w:val="26"/>
          <w:szCs w:val="26"/>
        </w:rPr>
        <w:t>Kiểm tra sai số của pan me đo ngoài.</w:t>
      </w:r>
    </w:p>
    <w:p w14:paraId="1B1C639A" w14:textId="77777777" w:rsidR="00571685" w:rsidRPr="00A94715" w:rsidRDefault="00960AF3" w:rsidP="00A94715">
      <w:pPr>
        <w:numPr>
          <w:ilvl w:val="2"/>
          <w:numId w:val="62"/>
        </w:numPr>
        <w:spacing w:before="120" w:after="120"/>
        <w:ind w:left="851" w:hanging="709"/>
        <w:rPr>
          <w:color w:val="000000"/>
          <w:sz w:val="26"/>
          <w:szCs w:val="26"/>
        </w:rPr>
      </w:pPr>
      <w:r w:rsidRPr="00A94715">
        <w:rPr>
          <w:color w:val="000000"/>
          <w:sz w:val="26"/>
          <w:szCs w:val="26"/>
        </w:rPr>
        <w:t>Chỉnh sai số của pan me đo ngoài.</w:t>
      </w:r>
    </w:p>
    <w:p w14:paraId="2B25BE59" w14:textId="77777777" w:rsidR="00571685" w:rsidRPr="00A94715" w:rsidRDefault="00960AF3" w:rsidP="00A94715">
      <w:pPr>
        <w:numPr>
          <w:ilvl w:val="2"/>
          <w:numId w:val="62"/>
        </w:numPr>
        <w:spacing w:before="120" w:after="120"/>
        <w:ind w:left="851" w:hanging="709"/>
        <w:rPr>
          <w:color w:val="000000"/>
          <w:sz w:val="26"/>
          <w:szCs w:val="26"/>
        </w:rPr>
      </w:pPr>
      <w:r w:rsidRPr="00A94715">
        <w:rPr>
          <w:color w:val="000000"/>
          <w:sz w:val="26"/>
          <w:szCs w:val="26"/>
        </w:rPr>
        <w:t>Cách đọc số đo trên pan me đo ngoài.</w:t>
      </w:r>
    </w:p>
    <w:p w14:paraId="62042709" w14:textId="77777777" w:rsidR="00571685" w:rsidRPr="00A94715" w:rsidRDefault="00960AF3" w:rsidP="00A94715">
      <w:pPr>
        <w:numPr>
          <w:ilvl w:val="1"/>
          <w:numId w:val="62"/>
        </w:numPr>
        <w:spacing w:before="120" w:after="120"/>
        <w:ind w:left="567" w:hanging="425"/>
        <w:rPr>
          <w:color w:val="000000"/>
          <w:sz w:val="26"/>
          <w:szCs w:val="26"/>
        </w:rPr>
      </w:pPr>
      <w:r w:rsidRPr="00A94715">
        <w:rPr>
          <w:color w:val="000000"/>
          <w:sz w:val="26"/>
          <w:szCs w:val="26"/>
        </w:rPr>
        <w:t>Pan me đo trong:</w:t>
      </w:r>
    </w:p>
    <w:p w14:paraId="545A61C7" w14:textId="77777777" w:rsidR="00571685" w:rsidRPr="00A94715" w:rsidRDefault="00960AF3" w:rsidP="00A94715">
      <w:pPr>
        <w:numPr>
          <w:ilvl w:val="2"/>
          <w:numId w:val="63"/>
        </w:numPr>
        <w:spacing w:before="120" w:after="120"/>
        <w:ind w:left="709" w:hanging="567"/>
        <w:rPr>
          <w:color w:val="000000"/>
          <w:sz w:val="26"/>
          <w:szCs w:val="26"/>
        </w:rPr>
      </w:pPr>
      <w:r w:rsidRPr="00A94715">
        <w:rPr>
          <w:color w:val="000000"/>
          <w:sz w:val="26"/>
          <w:szCs w:val="26"/>
        </w:rPr>
        <w:t>.Hình dáng.</w:t>
      </w:r>
    </w:p>
    <w:p w14:paraId="2A660382" w14:textId="77777777" w:rsidR="00571685" w:rsidRPr="00A94715" w:rsidRDefault="00960AF3" w:rsidP="00A94715">
      <w:pPr>
        <w:numPr>
          <w:ilvl w:val="2"/>
          <w:numId w:val="63"/>
        </w:numPr>
        <w:spacing w:before="120" w:after="120"/>
        <w:ind w:left="709" w:hanging="567"/>
        <w:rPr>
          <w:color w:val="000000"/>
          <w:sz w:val="26"/>
          <w:szCs w:val="26"/>
        </w:rPr>
      </w:pPr>
      <w:r w:rsidRPr="00A94715">
        <w:rPr>
          <w:color w:val="000000"/>
          <w:sz w:val="26"/>
          <w:szCs w:val="26"/>
        </w:rPr>
        <w:t>.Cách đo.</w:t>
      </w:r>
    </w:p>
    <w:p w14:paraId="26A16181" w14:textId="77777777" w:rsidR="00571685" w:rsidRPr="00A94715" w:rsidRDefault="00960AF3" w:rsidP="00A94715">
      <w:pPr>
        <w:numPr>
          <w:ilvl w:val="2"/>
          <w:numId w:val="63"/>
        </w:numPr>
        <w:spacing w:before="120" w:after="120"/>
        <w:ind w:left="709" w:hanging="567"/>
        <w:rPr>
          <w:color w:val="000000"/>
          <w:sz w:val="26"/>
          <w:szCs w:val="26"/>
        </w:rPr>
      </w:pPr>
      <w:r w:rsidRPr="00A94715">
        <w:rPr>
          <w:color w:val="000000"/>
          <w:sz w:val="26"/>
          <w:szCs w:val="26"/>
        </w:rPr>
        <w:t>.Kiểm tra sai số.</w:t>
      </w:r>
    </w:p>
    <w:p w14:paraId="18264C16" w14:textId="77777777" w:rsidR="00571685" w:rsidRPr="00A94715" w:rsidRDefault="00960AF3" w:rsidP="00A94715">
      <w:pPr>
        <w:numPr>
          <w:ilvl w:val="1"/>
          <w:numId w:val="62"/>
        </w:numPr>
        <w:spacing w:before="120" w:after="120"/>
        <w:ind w:left="567" w:hanging="425"/>
        <w:rPr>
          <w:color w:val="000000"/>
          <w:sz w:val="26"/>
          <w:szCs w:val="26"/>
        </w:rPr>
      </w:pPr>
      <w:r w:rsidRPr="00A94715">
        <w:rPr>
          <w:color w:val="000000"/>
          <w:sz w:val="26"/>
          <w:szCs w:val="26"/>
        </w:rPr>
        <w:t>Pan me đo độ sâu (Thước đo độ sâu):</w:t>
      </w:r>
    </w:p>
    <w:p w14:paraId="1041A0A4" w14:textId="77777777" w:rsidR="00571685" w:rsidRPr="00A94715" w:rsidRDefault="00960AF3" w:rsidP="00A94715">
      <w:pPr>
        <w:numPr>
          <w:ilvl w:val="2"/>
          <w:numId w:val="64"/>
        </w:numPr>
        <w:pBdr>
          <w:top w:val="nil"/>
          <w:left w:val="nil"/>
          <w:bottom w:val="nil"/>
          <w:right w:val="nil"/>
          <w:between w:val="nil"/>
        </w:pBdr>
        <w:tabs>
          <w:tab w:val="left" w:pos="850"/>
        </w:tabs>
        <w:spacing w:before="120"/>
        <w:ind w:hanging="1390"/>
        <w:rPr>
          <w:color w:val="000000"/>
          <w:sz w:val="26"/>
          <w:szCs w:val="26"/>
        </w:rPr>
      </w:pPr>
      <w:r w:rsidRPr="00A94715">
        <w:rPr>
          <w:color w:val="000000"/>
          <w:sz w:val="26"/>
          <w:szCs w:val="26"/>
        </w:rPr>
        <w:t>Hình dáng.</w:t>
      </w:r>
    </w:p>
    <w:p w14:paraId="40BC7358" w14:textId="77777777" w:rsidR="00571685" w:rsidRPr="00A94715" w:rsidRDefault="00960AF3" w:rsidP="00A94715">
      <w:pPr>
        <w:numPr>
          <w:ilvl w:val="2"/>
          <w:numId w:val="64"/>
        </w:numPr>
        <w:pBdr>
          <w:top w:val="nil"/>
          <w:left w:val="nil"/>
          <w:bottom w:val="nil"/>
          <w:right w:val="nil"/>
          <w:between w:val="nil"/>
        </w:pBdr>
        <w:tabs>
          <w:tab w:val="left" w:pos="850"/>
        </w:tabs>
        <w:ind w:hanging="1390"/>
        <w:rPr>
          <w:color w:val="000000"/>
          <w:sz w:val="26"/>
          <w:szCs w:val="26"/>
        </w:rPr>
      </w:pPr>
      <w:r w:rsidRPr="00A94715">
        <w:rPr>
          <w:color w:val="000000"/>
          <w:sz w:val="26"/>
          <w:szCs w:val="26"/>
        </w:rPr>
        <w:t>Công dụng.</w:t>
      </w:r>
    </w:p>
    <w:p w14:paraId="18A1C08D" w14:textId="77777777" w:rsidR="00571685" w:rsidRPr="00A94715" w:rsidRDefault="00960AF3" w:rsidP="00A94715">
      <w:pPr>
        <w:numPr>
          <w:ilvl w:val="2"/>
          <w:numId w:val="64"/>
        </w:numPr>
        <w:pBdr>
          <w:top w:val="nil"/>
          <w:left w:val="nil"/>
          <w:bottom w:val="nil"/>
          <w:right w:val="nil"/>
          <w:between w:val="nil"/>
        </w:pBdr>
        <w:tabs>
          <w:tab w:val="left" w:pos="850"/>
        </w:tabs>
        <w:ind w:hanging="1390"/>
        <w:rPr>
          <w:color w:val="000000"/>
          <w:sz w:val="26"/>
          <w:szCs w:val="26"/>
        </w:rPr>
      </w:pPr>
      <w:r w:rsidRPr="00A94715">
        <w:rPr>
          <w:color w:val="000000"/>
          <w:sz w:val="26"/>
          <w:szCs w:val="26"/>
        </w:rPr>
        <w:t>Cách chỉnh sai số.</w:t>
      </w:r>
    </w:p>
    <w:p w14:paraId="1064A2F0" w14:textId="77777777" w:rsidR="00571685" w:rsidRPr="00A94715" w:rsidRDefault="00960AF3" w:rsidP="00A94715">
      <w:pPr>
        <w:numPr>
          <w:ilvl w:val="2"/>
          <w:numId w:val="64"/>
        </w:numPr>
        <w:pBdr>
          <w:top w:val="nil"/>
          <w:left w:val="nil"/>
          <w:bottom w:val="nil"/>
          <w:right w:val="nil"/>
          <w:between w:val="nil"/>
        </w:pBdr>
        <w:tabs>
          <w:tab w:val="left" w:pos="850"/>
        </w:tabs>
        <w:ind w:hanging="1390"/>
        <w:rPr>
          <w:color w:val="000000"/>
          <w:sz w:val="26"/>
          <w:szCs w:val="26"/>
        </w:rPr>
      </w:pPr>
      <w:r w:rsidRPr="00A94715">
        <w:rPr>
          <w:color w:val="000000"/>
          <w:sz w:val="26"/>
          <w:szCs w:val="26"/>
        </w:rPr>
        <w:t>Cách sử dụng thước đo độ sâu.</w:t>
      </w:r>
    </w:p>
    <w:p w14:paraId="7FCB9020" w14:textId="77777777" w:rsidR="00571685" w:rsidRPr="00A94715" w:rsidRDefault="00960AF3" w:rsidP="00A94715">
      <w:pPr>
        <w:numPr>
          <w:ilvl w:val="1"/>
          <w:numId w:val="64"/>
        </w:numPr>
        <w:pBdr>
          <w:top w:val="nil"/>
          <w:left w:val="nil"/>
          <w:bottom w:val="nil"/>
          <w:right w:val="nil"/>
          <w:between w:val="nil"/>
        </w:pBdr>
        <w:tabs>
          <w:tab w:val="left" w:pos="630"/>
        </w:tabs>
        <w:spacing w:after="120"/>
        <w:ind w:hanging="965"/>
        <w:rPr>
          <w:color w:val="000000"/>
          <w:sz w:val="26"/>
          <w:szCs w:val="26"/>
        </w:rPr>
      </w:pPr>
      <w:r w:rsidRPr="00A94715">
        <w:rPr>
          <w:color w:val="000000"/>
          <w:sz w:val="26"/>
          <w:szCs w:val="26"/>
        </w:rPr>
        <w:t>Kiểm tra</w:t>
      </w:r>
    </w:p>
    <w:p w14:paraId="3F650BA5" w14:textId="77777777" w:rsidR="00571685" w:rsidRPr="00A94715" w:rsidRDefault="00960AF3" w:rsidP="00A94715">
      <w:pPr>
        <w:tabs>
          <w:tab w:val="left" w:pos="3960"/>
          <w:tab w:val="left" w:pos="4820"/>
          <w:tab w:val="left" w:pos="5529"/>
          <w:tab w:val="left" w:pos="6300"/>
        </w:tabs>
        <w:spacing w:before="120" w:after="120"/>
        <w:ind w:left="360"/>
        <w:rPr>
          <w:color w:val="000000"/>
          <w:sz w:val="26"/>
          <w:szCs w:val="26"/>
        </w:rPr>
      </w:pPr>
      <w:r w:rsidRPr="00A94715">
        <w:rPr>
          <w:b/>
          <w:color w:val="000000"/>
          <w:sz w:val="26"/>
          <w:szCs w:val="26"/>
        </w:rPr>
        <w:t>Bài 5: ĐỒNG HỒ SO</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2 giờ </w:t>
      </w:r>
    </w:p>
    <w:p w14:paraId="227C81B3" w14:textId="77777777" w:rsidR="00571685" w:rsidRPr="00A94715" w:rsidRDefault="00960AF3" w:rsidP="00A94715">
      <w:pPr>
        <w:numPr>
          <w:ilvl w:val="0"/>
          <w:numId w:val="65"/>
        </w:numPr>
        <w:spacing w:before="120" w:after="120"/>
        <w:ind w:left="426"/>
        <w:rPr>
          <w:color w:val="000000"/>
          <w:sz w:val="26"/>
          <w:szCs w:val="26"/>
        </w:rPr>
      </w:pPr>
      <w:r w:rsidRPr="00A94715">
        <w:rPr>
          <w:color w:val="000000"/>
          <w:sz w:val="26"/>
          <w:szCs w:val="26"/>
        </w:rPr>
        <w:t>Mục tiêu của bài:</w:t>
      </w:r>
    </w:p>
    <w:p w14:paraId="1D8871D1"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hình dáng, cách sử dụng đồng hồ so.</w:t>
      </w:r>
    </w:p>
    <w:p w14:paraId="168324D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Sử dụng được đồng hồ so để kiểm tra các chi tiết cơ khí thông dụng.</w:t>
      </w:r>
    </w:p>
    <w:p w14:paraId="4028EB4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đồng hồ so.</w:t>
      </w:r>
    </w:p>
    <w:p w14:paraId="7CD6CBD8"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Bảo quản dụng cụ trước, trong và sau quá trình sử dụng.</w:t>
      </w:r>
    </w:p>
    <w:p w14:paraId="5757217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44ACBAB6" w14:textId="77777777" w:rsidR="00571685" w:rsidRPr="00A94715" w:rsidRDefault="00960AF3" w:rsidP="00A94715">
      <w:pPr>
        <w:numPr>
          <w:ilvl w:val="0"/>
          <w:numId w:val="65"/>
        </w:numPr>
        <w:spacing w:before="120" w:after="120"/>
        <w:ind w:left="426"/>
        <w:rPr>
          <w:color w:val="000000"/>
          <w:sz w:val="26"/>
          <w:szCs w:val="26"/>
        </w:rPr>
      </w:pPr>
      <w:r w:rsidRPr="00A94715">
        <w:rPr>
          <w:color w:val="000000"/>
          <w:sz w:val="26"/>
          <w:szCs w:val="26"/>
        </w:rPr>
        <w:t>Nội dung bài:</w:t>
      </w:r>
    </w:p>
    <w:p w14:paraId="3183AD16" w14:textId="77777777" w:rsidR="00571685" w:rsidRPr="00A94715" w:rsidRDefault="00960AF3" w:rsidP="00A94715">
      <w:pPr>
        <w:numPr>
          <w:ilvl w:val="1"/>
          <w:numId w:val="66"/>
        </w:numPr>
        <w:spacing w:before="120" w:after="120"/>
        <w:ind w:left="567" w:hanging="436"/>
        <w:rPr>
          <w:color w:val="000000"/>
          <w:sz w:val="26"/>
          <w:szCs w:val="26"/>
        </w:rPr>
      </w:pPr>
      <w:r w:rsidRPr="00A94715">
        <w:rPr>
          <w:color w:val="000000"/>
          <w:sz w:val="26"/>
          <w:szCs w:val="26"/>
        </w:rPr>
        <w:t>Hình dáng.</w:t>
      </w:r>
    </w:p>
    <w:p w14:paraId="2393FE16" w14:textId="77777777" w:rsidR="00571685" w:rsidRPr="00A94715" w:rsidRDefault="00960AF3" w:rsidP="00A94715">
      <w:pPr>
        <w:numPr>
          <w:ilvl w:val="1"/>
          <w:numId w:val="66"/>
        </w:numPr>
        <w:spacing w:before="120" w:after="120"/>
        <w:ind w:left="567" w:hanging="436"/>
        <w:rPr>
          <w:color w:val="000000"/>
          <w:sz w:val="26"/>
          <w:szCs w:val="26"/>
        </w:rPr>
      </w:pPr>
      <w:r w:rsidRPr="00A94715">
        <w:rPr>
          <w:color w:val="000000"/>
          <w:sz w:val="26"/>
          <w:szCs w:val="26"/>
        </w:rPr>
        <w:t>Công dụng.</w:t>
      </w:r>
    </w:p>
    <w:p w14:paraId="7F874457" w14:textId="77777777" w:rsidR="00571685" w:rsidRPr="00A94715" w:rsidRDefault="00960AF3" w:rsidP="00A94715">
      <w:pPr>
        <w:numPr>
          <w:ilvl w:val="1"/>
          <w:numId w:val="66"/>
        </w:numPr>
        <w:spacing w:before="120" w:after="120"/>
        <w:ind w:left="567" w:hanging="436"/>
        <w:rPr>
          <w:color w:val="000000"/>
          <w:sz w:val="26"/>
          <w:szCs w:val="26"/>
        </w:rPr>
      </w:pPr>
      <w:r w:rsidRPr="00A94715">
        <w:rPr>
          <w:color w:val="000000"/>
          <w:sz w:val="26"/>
          <w:szCs w:val="26"/>
        </w:rPr>
        <w:t>Cách sử dụng.</w:t>
      </w:r>
    </w:p>
    <w:p w14:paraId="0355C036" w14:textId="77777777" w:rsidR="00571685" w:rsidRPr="00A94715" w:rsidRDefault="00960AF3" w:rsidP="00A94715">
      <w:pPr>
        <w:numPr>
          <w:ilvl w:val="1"/>
          <w:numId w:val="66"/>
        </w:numPr>
        <w:spacing w:before="120" w:after="120"/>
        <w:ind w:left="567" w:hanging="436"/>
        <w:rPr>
          <w:color w:val="000000"/>
          <w:sz w:val="26"/>
          <w:szCs w:val="26"/>
        </w:rPr>
      </w:pPr>
      <w:r w:rsidRPr="00A94715">
        <w:rPr>
          <w:color w:val="000000"/>
          <w:sz w:val="26"/>
          <w:szCs w:val="26"/>
        </w:rPr>
        <w:t>Cách bảo quản</w:t>
      </w:r>
    </w:p>
    <w:p w14:paraId="0BBB7BD0" w14:textId="77777777" w:rsidR="00571685" w:rsidRPr="00A94715" w:rsidRDefault="00960AF3" w:rsidP="00A94715">
      <w:pPr>
        <w:tabs>
          <w:tab w:val="left" w:pos="3960"/>
          <w:tab w:val="left" w:pos="4395"/>
          <w:tab w:val="left" w:pos="5529"/>
          <w:tab w:val="left" w:pos="6300"/>
        </w:tabs>
        <w:spacing w:before="120" w:after="120"/>
        <w:ind w:left="360"/>
        <w:rPr>
          <w:i/>
          <w:color w:val="000000"/>
          <w:sz w:val="26"/>
          <w:szCs w:val="26"/>
        </w:rPr>
      </w:pPr>
      <w:r w:rsidRPr="00A94715">
        <w:rPr>
          <w:b/>
          <w:color w:val="000000"/>
          <w:sz w:val="26"/>
          <w:szCs w:val="26"/>
        </w:rPr>
        <w:t>Bài 6:</w:t>
      </w:r>
      <w:r w:rsidRPr="00A94715">
        <w:rPr>
          <w:color w:val="000000"/>
          <w:sz w:val="26"/>
          <w:szCs w:val="26"/>
        </w:rPr>
        <w:t xml:space="preserve"> </w:t>
      </w:r>
      <w:r w:rsidRPr="00A94715">
        <w:rPr>
          <w:b/>
          <w:color w:val="000000"/>
          <w:sz w:val="26"/>
          <w:szCs w:val="26"/>
        </w:rPr>
        <w:t>BỘ CAN MẪU – THANH SINE</w:t>
      </w:r>
      <w:r w:rsidRPr="00A94715">
        <w:rPr>
          <w:color w:val="000000"/>
          <w:sz w:val="26"/>
          <w:szCs w:val="26"/>
        </w:rPr>
        <w:t xml:space="preserve"> </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3 giờ</w:t>
      </w:r>
      <w:r w:rsidRPr="00A94715">
        <w:rPr>
          <w:i/>
          <w:color w:val="000000"/>
          <w:sz w:val="26"/>
          <w:szCs w:val="26"/>
        </w:rPr>
        <w:t xml:space="preserve"> </w:t>
      </w:r>
    </w:p>
    <w:p w14:paraId="328983C6" w14:textId="77777777" w:rsidR="00571685" w:rsidRPr="00A94715" w:rsidRDefault="00960AF3" w:rsidP="00A94715">
      <w:pPr>
        <w:numPr>
          <w:ilvl w:val="0"/>
          <w:numId w:val="68"/>
        </w:numPr>
        <w:spacing w:before="120" w:after="120"/>
        <w:ind w:left="426"/>
        <w:rPr>
          <w:color w:val="000000"/>
          <w:sz w:val="26"/>
          <w:szCs w:val="26"/>
        </w:rPr>
      </w:pPr>
      <w:r w:rsidRPr="00A94715">
        <w:rPr>
          <w:color w:val="000000"/>
          <w:sz w:val="26"/>
          <w:szCs w:val="26"/>
        </w:rPr>
        <w:t>Mục tiêu của bài:</w:t>
      </w:r>
    </w:p>
    <w:p w14:paraId="6091190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hình dáng, cách liên kết các can mẫu với nhau, cách chọn các khối can mẫu để ghép thành khối có kích thước như yêu cầu.</w:t>
      </w:r>
    </w:p>
    <w:p w14:paraId="3979C9B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lastRenderedPageBreak/>
        <w:t xml:space="preserve"> Trình bày được hình dáng và công dụng của thanh sine.</w:t>
      </w:r>
    </w:p>
    <w:p w14:paraId="103BE60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Sử dụng các can mẫu để ghép thành kích thước bất kỳ theo yêu cầu.</w:t>
      </w:r>
    </w:p>
    <w:p w14:paraId="64F4094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bộ can mẫu – thanh sine.</w:t>
      </w:r>
    </w:p>
    <w:p w14:paraId="0115FE1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Có ý thức bảo quản, giữ gìn tốt dụng cụ.</w:t>
      </w:r>
    </w:p>
    <w:p w14:paraId="43C13210"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65AA5FC3" w14:textId="77777777" w:rsidR="00571685" w:rsidRPr="00A94715" w:rsidRDefault="00960AF3" w:rsidP="00A94715">
      <w:pPr>
        <w:numPr>
          <w:ilvl w:val="0"/>
          <w:numId w:val="68"/>
        </w:numPr>
        <w:spacing w:before="120" w:after="120"/>
        <w:ind w:left="426"/>
        <w:rPr>
          <w:color w:val="000000"/>
          <w:sz w:val="26"/>
          <w:szCs w:val="26"/>
        </w:rPr>
      </w:pPr>
      <w:r w:rsidRPr="00A94715">
        <w:rPr>
          <w:color w:val="000000"/>
          <w:sz w:val="26"/>
          <w:szCs w:val="26"/>
        </w:rPr>
        <w:t>Nội dung bài:</w:t>
      </w:r>
    </w:p>
    <w:p w14:paraId="542899E0" w14:textId="77777777" w:rsidR="00571685" w:rsidRPr="00A94715" w:rsidRDefault="00960AF3" w:rsidP="00A94715">
      <w:pPr>
        <w:numPr>
          <w:ilvl w:val="1"/>
          <w:numId w:val="69"/>
        </w:numPr>
        <w:spacing w:before="120" w:after="120"/>
        <w:ind w:left="567" w:hanging="425"/>
        <w:rPr>
          <w:color w:val="000000"/>
          <w:sz w:val="26"/>
          <w:szCs w:val="26"/>
        </w:rPr>
      </w:pPr>
      <w:r w:rsidRPr="00A94715">
        <w:rPr>
          <w:color w:val="000000"/>
          <w:sz w:val="26"/>
          <w:szCs w:val="26"/>
        </w:rPr>
        <w:t>Bộ can mẫu</w:t>
      </w:r>
    </w:p>
    <w:p w14:paraId="34A3FEA4" w14:textId="77777777" w:rsidR="00571685" w:rsidRPr="00A94715" w:rsidRDefault="00960AF3" w:rsidP="00A94715">
      <w:pPr>
        <w:numPr>
          <w:ilvl w:val="2"/>
          <w:numId w:val="70"/>
        </w:numPr>
        <w:spacing w:before="120" w:after="120"/>
        <w:ind w:left="993" w:hanging="851"/>
        <w:rPr>
          <w:color w:val="000000"/>
          <w:sz w:val="26"/>
          <w:szCs w:val="26"/>
        </w:rPr>
      </w:pPr>
      <w:r w:rsidRPr="00A94715">
        <w:rPr>
          <w:color w:val="000000"/>
          <w:sz w:val="26"/>
          <w:szCs w:val="26"/>
        </w:rPr>
        <w:t xml:space="preserve"> Hình dáng và cấu tạo</w:t>
      </w:r>
    </w:p>
    <w:p w14:paraId="126CB25F" w14:textId="77777777" w:rsidR="00571685" w:rsidRPr="00A94715" w:rsidRDefault="00960AF3" w:rsidP="00A94715">
      <w:pPr>
        <w:numPr>
          <w:ilvl w:val="2"/>
          <w:numId w:val="70"/>
        </w:numPr>
        <w:spacing w:before="120" w:after="120"/>
        <w:ind w:left="993" w:hanging="851"/>
        <w:rPr>
          <w:color w:val="000000"/>
          <w:sz w:val="26"/>
          <w:szCs w:val="26"/>
        </w:rPr>
      </w:pPr>
      <w:r w:rsidRPr="00A94715">
        <w:rPr>
          <w:color w:val="000000"/>
          <w:sz w:val="26"/>
          <w:szCs w:val="26"/>
        </w:rPr>
        <w:t xml:space="preserve"> Công dụng</w:t>
      </w:r>
    </w:p>
    <w:p w14:paraId="6F03A35A" w14:textId="77777777" w:rsidR="00571685" w:rsidRPr="00A94715" w:rsidRDefault="00960AF3" w:rsidP="00A94715">
      <w:pPr>
        <w:numPr>
          <w:ilvl w:val="2"/>
          <w:numId w:val="70"/>
        </w:numPr>
        <w:spacing w:before="120" w:after="120"/>
        <w:ind w:left="993" w:hanging="851"/>
        <w:rPr>
          <w:color w:val="000000"/>
          <w:sz w:val="26"/>
          <w:szCs w:val="26"/>
        </w:rPr>
      </w:pPr>
      <w:r w:rsidRPr="00A94715">
        <w:rPr>
          <w:color w:val="000000"/>
          <w:sz w:val="26"/>
          <w:szCs w:val="26"/>
        </w:rPr>
        <w:t xml:space="preserve"> Kích thước các khối can mẫu</w:t>
      </w:r>
    </w:p>
    <w:p w14:paraId="799EA06A" w14:textId="77777777" w:rsidR="00571685" w:rsidRPr="00A94715" w:rsidRDefault="00960AF3" w:rsidP="00A94715">
      <w:pPr>
        <w:numPr>
          <w:ilvl w:val="2"/>
          <w:numId w:val="70"/>
        </w:numPr>
        <w:spacing w:before="120" w:after="120"/>
        <w:ind w:left="993" w:hanging="851"/>
        <w:rPr>
          <w:color w:val="000000"/>
          <w:sz w:val="26"/>
          <w:szCs w:val="26"/>
        </w:rPr>
      </w:pPr>
      <w:r w:rsidRPr="00A94715">
        <w:rPr>
          <w:color w:val="000000"/>
          <w:sz w:val="26"/>
          <w:szCs w:val="26"/>
        </w:rPr>
        <w:t xml:space="preserve"> Cách liên kết các khối can mẫu</w:t>
      </w:r>
    </w:p>
    <w:p w14:paraId="557CF1ED" w14:textId="77777777" w:rsidR="00571685" w:rsidRPr="00A94715" w:rsidRDefault="00960AF3" w:rsidP="00A94715">
      <w:pPr>
        <w:numPr>
          <w:ilvl w:val="1"/>
          <w:numId w:val="69"/>
        </w:numPr>
        <w:spacing w:before="120" w:after="120"/>
        <w:ind w:left="567" w:hanging="425"/>
        <w:rPr>
          <w:color w:val="000000"/>
          <w:sz w:val="26"/>
          <w:szCs w:val="26"/>
        </w:rPr>
      </w:pPr>
      <w:r w:rsidRPr="00A94715">
        <w:rPr>
          <w:color w:val="000000"/>
          <w:sz w:val="26"/>
          <w:szCs w:val="26"/>
        </w:rPr>
        <w:t>Thanh sine</w:t>
      </w:r>
    </w:p>
    <w:p w14:paraId="3559EED5" w14:textId="77777777" w:rsidR="00571685" w:rsidRPr="00A94715" w:rsidRDefault="00960AF3" w:rsidP="00A94715">
      <w:pPr>
        <w:numPr>
          <w:ilvl w:val="2"/>
          <w:numId w:val="69"/>
        </w:numPr>
        <w:spacing w:before="120" w:after="120"/>
        <w:ind w:left="851"/>
        <w:rPr>
          <w:color w:val="000000"/>
          <w:sz w:val="26"/>
          <w:szCs w:val="26"/>
        </w:rPr>
      </w:pPr>
      <w:r w:rsidRPr="00A94715">
        <w:rPr>
          <w:color w:val="000000"/>
          <w:sz w:val="26"/>
          <w:szCs w:val="26"/>
        </w:rPr>
        <w:t>Hình dáng</w:t>
      </w:r>
    </w:p>
    <w:p w14:paraId="562C4422" w14:textId="77777777" w:rsidR="00571685" w:rsidRPr="00A94715" w:rsidRDefault="00960AF3" w:rsidP="00A94715">
      <w:pPr>
        <w:numPr>
          <w:ilvl w:val="2"/>
          <w:numId w:val="69"/>
        </w:numPr>
        <w:spacing w:before="120" w:after="120"/>
        <w:ind w:left="851"/>
        <w:rPr>
          <w:color w:val="000000"/>
          <w:sz w:val="26"/>
          <w:szCs w:val="26"/>
        </w:rPr>
      </w:pPr>
      <w:r w:rsidRPr="00A94715">
        <w:rPr>
          <w:color w:val="000000"/>
          <w:sz w:val="26"/>
          <w:szCs w:val="26"/>
        </w:rPr>
        <w:t>Công dụng</w:t>
      </w:r>
    </w:p>
    <w:p w14:paraId="7B3EB59F" w14:textId="77777777" w:rsidR="00571685" w:rsidRPr="00A94715" w:rsidRDefault="00960AF3" w:rsidP="00A94715">
      <w:pPr>
        <w:numPr>
          <w:ilvl w:val="2"/>
          <w:numId w:val="69"/>
        </w:numPr>
        <w:spacing w:before="120" w:after="120"/>
        <w:ind w:left="851"/>
        <w:rPr>
          <w:color w:val="000000"/>
          <w:sz w:val="26"/>
          <w:szCs w:val="26"/>
        </w:rPr>
      </w:pPr>
      <w:r w:rsidRPr="00A94715">
        <w:rPr>
          <w:color w:val="000000"/>
          <w:sz w:val="26"/>
          <w:szCs w:val="26"/>
        </w:rPr>
        <w:t>Cách sử dụng</w:t>
      </w:r>
    </w:p>
    <w:p w14:paraId="2FCA9CD5" w14:textId="77777777" w:rsidR="00571685" w:rsidRPr="00A94715" w:rsidRDefault="00960AF3" w:rsidP="00A94715">
      <w:pPr>
        <w:tabs>
          <w:tab w:val="left" w:pos="3960"/>
          <w:tab w:val="left" w:pos="4536"/>
          <w:tab w:val="left" w:pos="5670"/>
          <w:tab w:val="left" w:pos="6300"/>
        </w:tabs>
        <w:spacing w:before="120" w:after="120"/>
        <w:ind w:left="360"/>
        <w:rPr>
          <w:color w:val="000000"/>
          <w:sz w:val="26"/>
          <w:szCs w:val="26"/>
        </w:rPr>
      </w:pPr>
      <w:r w:rsidRPr="00A94715">
        <w:rPr>
          <w:b/>
          <w:color w:val="000000"/>
          <w:sz w:val="26"/>
          <w:szCs w:val="26"/>
        </w:rPr>
        <w:t>Bài 7: THƯỚC ĐO GÓC</w:t>
      </w:r>
      <w:r w:rsidRPr="00A94715">
        <w:rPr>
          <w:color w:val="000000"/>
          <w:sz w:val="26"/>
          <w:szCs w:val="26"/>
        </w:rPr>
        <w:t xml:space="preserve"> </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Thời gian: 3 giờ </w:t>
      </w:r>
    </w:p>
    <w:p w14:paraId="0AEF6BD4" w14:textId="77777777" w:rsidR="00571685" w:rsidRPr="00A94715" w:rsidRDefault="00960AF3" w:rsidP="00A94715">
      <w:pPr>
        <w:numPr>
          <w:ilvl w:val="0"/>
          <w:numId w:val="71"/>
        </w:numPr>
        <w:spacing w:before="120" w:after="120"/>
        <w:ind w:left="426"/>
        <w:rPr>
          <w:color w:val="000000"/>
          <w:sz w:val="26"/>
          <w:szCs w:val="26"/>
        </w:rPr>
      </w:pPr>
      <w:r w:rsidRPr="00A94715">
        <w:rPr>
          <w:color w:val="000000"/>
          <w:sz w:val="26"/>
          <w:szCs w:val="26"/>
        </w:rPr>
        <w:t>Mục tiêu của bài:</w:t>
      </w:r>
    </w:p>
    <w:p w14:paraId="1E084C54"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đầy đủ hình dáng, công dụng của thước đo góc.</w:t>
      </w:r>
    </w:p>
    <w:p w14:paraId="3F6501B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Sử dụng được thước đo góc.</w:t>
      </w:r>
    </w:p>
    <w:p w14:paraId="20FFA319"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thước đo góc.</w:t>
      </w:r>
    </w:p>
    <w:p w14:paraId="0A20B2D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Bảo quản tốt thước trước, trong và sau giờ học.</w:t>
      </w:r>
    </w:p>
    <w:p w14:paraId="237A149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1D748B99" w14:textId="77777777" w:rsidR="00571685" w:rsidRPr="00A94715" w:rsidRDefault="00960AF3" w:rsidP="00A94715">
      <w:pPr>
        <w:numPr>
          <w:ilvl w:val="0"/>
          <w:numId w:val="71"/>
        </w:numPr>
        <w:spacing w:before="120" w:after="120"/>
        <w:ind w:left="426"/>
        <w:rPr>
          <w:color w:val="000000"/>
          <w:sz w:val="26"/>
          <w:szCs w:val="26"/>
        </w:rPr>
      </w:pPr>
      <w:r w:rsidRPr="00A94715">
        <w:rPr>
          <w:color w:val="000000"/>
          <w:sz w:val="26"/>
          <w:szCs w:val="26"/>
        </w:rPr>
        <w:t>Nội dung bài:</w:t>
      </w:r>
    </w:p>
    <w:p w14:paraId="1B1C1C8A" w14:textId="77777777" w:rsidR="00571685" w:rsidRPr="00A94715" w:rsidRDefault="00960AF3" w:rsidP="00A94715">
      <w:pPr>
        <w:numPr>
          <w:ilvl w:val="1"/>
          <w:numId w:val="71"/>
        </w:numPr>
        <w:spacing w:before="120" w:after="120"/>
        <w:ind w:left="567" w:hanging="425"/>
        <w:rPr>
          <w:color w:val="000000"/>
          <w:sz w:val="26"/>
          <w:szCs w:val="26"/>
        </w:rPr>
      </w:pPr>
      <w:r w:rsidRPr="00A94715">
        <w:rPr>
          <w:color w:val="000000"/>
          <w:sz w:val="26"/>
          <w:szCs w:val="26"/>
        </w:rPr>
        <w:t>Hình dáng và cấu tạo.</w:t>
      </w:r>
    </w:p>
    <w:p w14:paraId="207F9734" w14:textId="77777777" w:rsidR="00571685" w:rsidRPr="00A94715" w:rsidRDefault="00960AF3" w:rsidP="00A94715">
      <w:pPr>
        <w:numPr>
          <w:ilvl w:val="1"/>
          <w:numId w:val="71"/>
        </w:numPr>
        <w:spacing w:before="120" w:after="120"/>
        <w:ind w:left="567" w:hanging="425"/>
        <w:rPr>
          <w:color w:val="000000"/>
          <w:sz w:val="26"/>
          <w:szCs w:val="26"/>
        </w:rPr>
      </w:pPr>
      <w:r w:rsidRPr="00A94715">
        <w:rPr>
          <w:color w:val="000000"/>
          <w:sz w:val="26"/>
          <w:szCs w:val="26"/>
        </w:rPr>
        <w:t>Cách dùng.</w:t>
      </w:r>
    </w:p>
    <w:p w14:paraId="59D85ACA" w14:textId="77777777" w:rsidR="00571685" w:rsidRPr="00A94715" w:rsidRDefault="00960AF3" w:rsidP="00A94715">
      <w:pPr>
        <w:numPr>
          <w:ilvl w:val="1"/>
          <w:numId w:val="71"/>
        </w:numPr>
        <w:spacing w:before="120" w:after="120"/>
        <w:ind w:left="567" w:hanging="425"/>
        <w:rPr>
          <w:color w:val="000000"/>
          <w:sz w:val="26"/>
          <w:szCs w:val="26"/>
        </w:rPr>
      </w:pPr>
      <w:r w:rsidRPr="00A94715">
        <w:rPr>
          <w:color w:val="000000"/>
          <w:sz w:val="26"/>
          <w:szCs w:val="26"/>
        </w:rPr>
        <w:t>Cách đọc</w:t>
      </w:r>
    </w:p>
    <w:p w14:paraId="5C1FDA5D" w14:textId="77777777" w:rsidR="00571685" w:rsidRPr="00A94715" w:rsidRDefault="00960AF3" w:rsidP="00A94715">
      <w:pPr>
        <w:tabs>
          <w:tab w:val="left" w:pos="3960"/>
          <w:tab w:val="left" w:pos="6300"/>
        </w:tabs>
        <w:spacing w:before="120" w:after="120"/>
        <w:ind w:left="360"/>
        <w:rPr>
          <w:color w:val="000000"/>
          <w:sz w:val="26"/>
          <w:szCs w:val="26"/>
        </w:rPr>
      </w:pPr>
      <w:r w:rsidRPr="00A94715">
        <w:rPr>
          <w:b/>
          <w:color w:val="000000"/>
          <w:sz w:val="26"/>
          <w:szCs w:val="26"/>
        </w:rPr>
        <w:t>Bài 8: DƯỠNG TRỤC CÔN - DƯỠNG ỐNG CÔN</w:t>
      </w:r>
      <w:r w:rsidRPr="00A94715">
        <w:rPr>
          <w:color w:val="000000"/>
          <w:sz w:val="26"/>
          <w:szCs w:val="26"/>
        </w:rPr>
        <w:t xml:space="preserve"> </w:t>
      </w:r>
      <w:r w:rsidRPr="00A94715">
        <w:rPr>
          <w:color w:val="000000"/>
          <w:sz w:val="26"/>
          <w:szCs w:val="26"/>
        </w:rPr>
        <w:tab/>
      </w:r>
      <w:r w:rsidRPr="00A94715">
        <w:rPr>
          <w:color w:val="000000"/>
          <w:sz w:val="26"/>
          <w:szCs w:val="26"/>
        </w:rPr>
        <w:tab/>
        <w:t xml:space="preserve">Thời gian:2 giờ </w:t>
      </w:r>
    </w:p>
    <w:p w14:paraId="4D08F99A" w14:textId="77777777" w:rsidR="00571685" w:rsidRPr="00A94715" w:rsidRDefault="00960AF3" w:rsidP="00A94715">
      <w:pPr>
        <w:numPr>
          <w:ilvl w:val="0"/>
          <w:numId w:val="72"/>
        </w:numPr>
        <w:spacing w:before="120" w:after="120"/>
        <w:ind w:left="426" w:hanging="284"/>
        <w:rPr>
          <w:color w:val="000000"/>
          <w:sz w:val="26"/>
          <w:szCs w:val="26"/>
        </w:rPr>
      </w:pPr>
      <w:r w:rsidRPr="00A94715">
        <w:rPr>
          <w:color w:val="000000"/>
          <w:sz w:val="26"/>
          <w:szCs w:val="26"/>
        </w:rPr>
        <w:t>Mục tiêu của bài:</w:t>
      </w:r>
    </w:p>
    <w:p w14:paraId="6C5C5E49"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Phân biệt được côn quốc tế (NT) và côn Morse. </w:t>
      </w:r>
    </w:p>
    <w:p w14:paraId="2E9A1274"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Trình bày được cách kiểm tra lỗ (trục) côn, các lỗi thường gặp khi gia công lỗ (trục) côn các gia công lỗ (trục) côn đúng.</w:t>
      </w:r>
    </w:p>
    <w:p w14:paraId="67C2B066"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dưỡng trục côn – dưỡng ống côn.</w:t>
      </w:r>
    </w:p>
    <w:p w14:paraId="32F6251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Bảo quản dưỡng trục côn, dưỡng ống côn đúng quy định.</w:t>
      </w:r>
    </w:p>
    <w:p w14:paraId="27FA2D70"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lastRenderedPageBreak/>
        <w:t>Độc lập, tự chủ trong việc tiếp nhận kiến thức chính thống từ hệ thống dữ liệu quốc tế (Internet).</w:t>
      </w:r>
    </w:p>
    <w:p w14:paraId="43ADF71B" w14:textId="77777777" w:rsidR="00571685" w:rsidRPr="00A94715" w:rsidRDefault="00960AF3" w:rsidP="00A94715">
      <w:pPr>
        <w:numPr>
          <w:ilvl w:val="0"/>
          <w:numId w:val="72"/>
        </w:numPr>
        <w:spacing w:before="120" w:after="120"/>
        <w:ind w:left="426" w:hanging="284"/>
        <w:rPr>
          <w:color w:val="000000"/>
          <w:sz w:val="26"/>
          <w:szCs w:val="26"/>
        </w:rPr>
      </w:pPr>
      <w:r w:rsidRPr="00A94715">
        <w:rPr>
          <w:color w:val="000000"/>
          <w:sz w:val="26"/>
          <w:szCs w:val="26"/>
        </w:rPr>
        <w:t>Nội dung bài:</w:t>
      </w:r>
    </w:p>
    <w:p w14:paraId="03EDA359" w14:textId="77777777" w:rsidR="00571685" w:rsidRPr="00A94715" w:rsidRDefault="00960AF3" w:rsidP="00A94715">
      <w:pPr>
        <w:numPr>
          <w:ilvl w:val="1"/>
          <w:numId w:val="72"/>
        </w:numPr>
        <w:spacing w:before="120" w:after="120"/>
        <w:ind w:hanging="938"/>
        <w:rPr>
          <w:color w:val="000000"/>
          <w:sz w:val="26"/>
          <w:szCs w:val="26"/>
        </w:rPr>
      </w:pPr>
      <w:r w:rsidRPr="00A94715">
        <w:rPr>
          <w:color w:val="000000"/>
          <w:sz w:val="26"/>
          <w:szCs w:val="26"/>
        </w:rPr>
        <w:t>Các loại côn tiêu chuẩn:</w:t>
      </w:r>
    </w:p>
    <w:p w14:paraId="4EA04D52" w14:textId="77777777" w:rsidR="00571685" w:rsidRPr="00A94715" w:rsidRDefault="00960AF3" w:rsidP="00A94715">
      <w:pPr>
        <w:numPr>
          <w:ilvl w:val="2"/>
          <w:numId w:val="73"/>
        </w:numPr>
        <w:spacing w:before="120" w:after="120"/>
        <w:ind w:hanging="938"/>
        <w:rPr>
          <w:color w:val="000000"/>
          <w:sz w:val="26"/>
          <w:szCs w:val="26"/>
        </w:rPr>
      </w:pPr>
      <w:r w:rsidRPr="00A94715">
        <w:rPr>
          <w:color w:val="000000"/>
          <w:sz w:val="26"/>
          <w:szCs w:val="26"/>
        </w:rPr>
        <w:t xml:space="preserve"> Côn quốc tế (NT).</w:t>
      </w:r>
    </w:p>
    <w:p w14:paraId="76C32145" w14:textId="77777777" w:rsidR="00571685" w:rsidRPr="00A94715" w:rsidRDefault="00960AF3" w:rsidP="00A94715">
      <w:pPr>
        <w:numPr>
          <w:ilvl w:val="2"/>
          <w:numId w:val="73"/>
        </w:numPr>
        <w:spacing w:before="120" w:after="120"/>
        <w:ind w:hanging="938"/>
        <w:rPr>
          <w:color w:val="000000"/>
          <w:sz w:val="26"/>
          <w:szCs w:val="26"/>
        </w:rPr>
      </w:pPr>
      <w:r w:rsidRPr="00A94715">
        <w:rPr>
          <w:color w:val="000000"/>
          <w:sz w:val="26"/>
          <w:szCs w:val="26"/>
        </w:rPr>
        <w:t xml:space="preserve"> Côn Morse.</w:t>
      </w:r>
    </w:p>
    <w:p w14:paraId="36E05625" w14:textId="77777777" w:rsidR="00571685" w:rsidRPr="00A94715" w:rsidRDefault="00960AF3" w:rsidP="00A94715">
      <w:pPr>
        <w:numPr>
          <w:ilvl w:val="1"/>
          <w:numId w:val="72"/>
        </w:numPr>
        <w:spacing w:before="120" w:after="120"/>
        <w:ind w:hanging="938"/>
        <w:rPr>
          <w:color w:val="000000"/>
          <w:sz w:val="26"/>
          <w:szCs w:val="26"/>
        </w:rPr>
      </w:pPr>
      <w:r w:rsidRPr="00A94715">
        <w:rPr>
          <w:color w:val="000000"/>
          <w:sz w:val="26"/>
          <w:szCs w:val="26"/>
        </w:rPr>
        <w:t>Dưỡng trục côn:</w:t>
      </w:r>
    </w:p>
    <w:p w14:paraId="57558981" w14:textId="77777777" w:rsidR="00571685" w:rsidRPr="00A94715" w:rsidRDefault="00960AF3" w:rsidP="00A94715">
      <w:pPr>
        <w:numPr>
          <w:ilvl w:val="2"/>
          <w:numId w:val="72"/>
        </w:numPr>
        <w:spacing w:before="120" w:after="120"/>
        <w:ind w:left="851"/>
        <w:rPr>
          <w:color w:val="000000"/>
          <w:sz w:val="26"/>
          <w:szCs w:val="26"/>
        </w:rPr>
      </w:pPr>
      <w:r w:rsidRPr="00A94715">
        <w:rPr>
          <w:color w:val="000000"/>
          <w:sz w:val="26"/>
          <w:szCs w:val="26"/>
        </w:rPr>
        <w:t>Hình dáng.</w:t>
      </w:r>
    </w:p>
    <w:p w14:paraId="0788FF52" w14:textId="77777777" w:rsidR="00571685" w:rsidRPr="00A94715" w:rsidRDefault="00960AF3" w:rsidP="00A94715">
      <w:pPr>
        <w:numPr>
          <w:ilvl w:val="2"/>
          <w:numId w:val="72"/>
        </w:numPr>
        <w:spacing w:before="120" w:after="120"/>
        <w:ind w:left="851"/>
        <w:rPr>
          <w:color w:val="000000"/>
          <w:sz w:val="26"/>
          <w:szCs w:val="26"/>
        </w:rPr>
      </w:pPr>
      <w:r w:rsidRPr="00A94715">
        <w:rPr>
          <w:color w:val="000000"/>
          <w:sz w:val="26"/>
          <w:szCs w:val="26"/>
        </w:rPr>
        <w:t>Các thông số của lỗ côn.</w:t>
      </w:r>
    </w:p>
    <w:p w14:paraId="2DB79E05" w14:textId="77777777" w:rsidR="00571685" w:rsidRPr="00A94715" w:rsidRDefault="00960AF3" w:rsidP="00A94715">
      <w:pPr>
        <w:numPr>
          <w:ilvl w:val="2"/>
          <w:numId w:val="72"/>
        </w:numPr>
        <w:spacing w:before="120" w:after="120"/>
        <w:ind w:left="851"/>
        <w:rPr>
          <w:color w:val="000000"/>
          <w:sz w:val="26"/>
          <w:szCs w:val="26"/>
        </w:rPr>
      </w:pPr>
      <w:r w:rsidRPr="00A94715">
        <w:rPr>
          <w:color w:val="000000"/>
          <w:sz w:val="26"/>
          <w:szCs w:val="26"/>
        </w:rPr>
        <w:t>Cách kiểm tra lỗ côn.</w:t>
      </w:r>
    </w:p>
    <w:p w14:paraId="7835E640" w14:textId="77777777" w:rsidR="00571685" w:rsidRPr="00A94715" w:rsidRDefault="00960AF3" w:rsidP="00A94715">
      <w:pPr>
        <w:numPr>
          <w:ilvl w:val="2"/>
          <w:numId w:val="72"/>
        </w:numPr>
        <w:spacing w:before="120" w:after="120"/>
        <w:ind w:left="851"/>
        <w:rPr>
          <w:color w:val="000000"/>
          <w:sz w:val="26"/>
          <w:szCs w:val="26"/>
        </w:rPr>
      </w:pPr>
      <w:r w:rsidRPr="00A94715">
        <w:rPr>
          <w:color w:val="000000"/>
          <w:sz w:val="26"/>
          <w:szCs w:val="26"/>
        </w:rPr>
        <w:t>Cách lỗi thường gặp khi gia công lỗ côn.</w:t>
      </w:r>
    </w:p>
    <w:p w14:paraId="46CF2D8B" w14:textId="77777777" w:rsidR="00571685" w:rsidRPr="00A94715" w:rsidRDefault="00960AF3" w:rsidP="00A94715">
      <w:pPr>
        <w:numPr>
          <w:ilvl w:val="2"/>
          <w:numId w:val="72"/>
        </w:numPr>
        <w:spacing w:before="120" w:after="120"/>
        <w:ind w:left="851"/>
        <w:rPr>
          <w:color w:val="000000"/>
          <w:sz w:val="26"/>
          <w:szCs w:val="26"/>
        </w:rPr>
      </w:pPr>
      <w:r w:rsidRPr="00A94715">
        <w:rPr>
          <w:color w:val="000000"/>
          <w:sz w:val="26"/>
          <w:szCs w:val="26"/>
        </w:rPr>
        <w:t>Lỗ côn được gia công đúng.</w:t>
      </w:r>
    </w:p>
    <w:p w14:paraId="151316EC" w14:textId="77777777" w:rsidR="00571685" w:rsidRPr="00A94715" w:rsidRDefault="00960AF3" w:rsidP="00A94715">
      <w:pPr>
        <w:numPr>
          <w:ilvl w:val="1"/>
          <w:numId w:val="72"/>
        </w:numPr>
        <w:spacing w:before="120" w:after="120"/>
        <w:ind w:hanging="938"/>
        <w:rPr>
          <w:color w:val="000000"/>
          <w:sz w:val="26"/>
          <w:szCs w:val="26"/>
        </w:rPr>
      </w:pPr>
      <w:r w:rsidRPr="00A94715">
        <w:rPr>
          <w:color w:val="000000"/>
          <w:sz w:val="26"/>
          <w:szCs w:val="26"/>
        </w:rPr>
        <w:t>Dưỡng ống côn:</w:t>
      </w:r>
    </w:p>
    <w:p w14:paraId="18632504" w14:textId="77777777" w:rsidR="00571685" w:rsidRPr="00A94715" w:rsidRDefault="00960AF3" w:rsidP="00A94715">
      <w:pPr>
        <w:numPr>
          <w:ilvl w:val="2"/>
          <w:numId w:val="74"/>
        </w:numPr>
        <w:spacing w:before="120" w:after="120"/>
        <w:ind w:left="851"/>
        <w:rPr>
          <w:color w:val="000000"/>
          <w:sz w:val="26"/>
          <w:szCs w:val="26"/>
        </w:rPr>
      </w:pPr>
      <w:r w:rsidRPr="00A94715">
        <w:rPr>
          <w:color w:val="000000"/>
          <w:sz w:val="26"/>
          <w:szCs w:val="26"/>
        </w:rPr>
        <w:t xml:space="preserve"> Hình dáng.</w:t>
      </w:r>
    </w:p>
    <w:p w14:paraId="2E8FD6A8" w14:textId="77777777" w:rsidR="00571685" w:rsidRPr="00A94715" w:rsidRDefault="00960AF3" w:rsidP="00A94715">
      <w:pPr>
        <w:numPr>
          <w:ilvl w:val="2"/>
          <w:numId w:val="74"/>
        </w:numPr>
        <w:spacing w:before="120" w:after="120"/>
        <w:ind w:left="851"/>
        <w:rPr>
          <w:color w:val="000000"/>
          <w:sz w:val="26"/>
          <w:szCs w:val="26"/>
        </w:rPr>
      </w:pPr>
      <w:r w:rsidRPr="00A94715">
        <w:rPr>
          <w:color w:val="000000"/>
          <w:sz w:val="26"/>
          <w:szCs w:val="26"/>
        </w:rPr>
        <w:t xml:space="preserve"> Các thông số của trục côn.</w:t>
      </w:r>
    </w:p>
    <w:p w14:paraId="5F2ABA74" w14:textId="77777777" w:rsidR="00571685" w:rsidRPr="00A94715" w:rsidRDefault="00960AF3" w:rsidP="00A94715">
      <w:pPr>
        <w:numPr>
          <w:ilvl w:val="2"/>
          <w:numId w:val="74"/>
        </w:numPr>
        <w:spacing w:before="120" w:after="120"/>
        <w:ind w:left="851"/>
        <w:rPr>
          <w:color w:val="000000"/>
          <w:sz w:val="26"/>
          <w:szCs w:val="26"/>
        </w:rPr>
      </w:pPr>
      <w:r w:rsidRPr="00A94715">
        <w:rPr>
          <w:color w:val="000000"/>
          <w:sz w:val="26"/>
          <w:szCs w:val="26"/>
        </w:rPr>
        <w:t xml:space="preserve"> Cách kiểm tra trục côn.</w:t>
      </w:r>
    </w:p>
    <w:p w14:paraId="053FE2AA" w14:textId="77777777" w:rsidR="00571685" w:rsidRPr="00A94715" w:rsidRDefault="00960AF3" w:rsidP="00A94715">
      <w:pPr>
        <w:numPr>
          <w:ilvl w:val="2"/>
          <w:numId w:val="74"/>
        </w:numPr>
        <w:spacing w:before="120" w:after="120"/>
        <w:ind w:left="851"/>
        <w:rPr>
          <w:color w:val="000000"/>
          <w:sz w:val="26"/>
          <w:szCs w:val="26"/>
        </w:rPr>
      </w:pPr>
      <w:r w:rsidRPr="00A94715">
        <w:rPr>
          <w:color w:val="000000"/>
          <w:sz w:val="26"/>
          <w:szCs w:val="26"/>
        </w:rPr>
        <w:t xml:space="preserve"> Cách lỗi thường gặp khi gia công trục côn.</w:t>
      </w:r>
    </w:p>
    <w:p w14:paraId="7EE74428" w14:textId="77777777" w:rsidR="00571685" w:rsidRPr="00A94715" w:rsidRDefault="00960AF3" w:rsidP="00A94715">
      <w:pPr>
        <w:numPr>
          <w:ilvl w:val="2"/>
          <w:numId w:val="74"/>
        </w:numPr>
        <w:spacing w:before="120" w:after="120"/>
        <w:ind w:left="851"/>
        <w:rPr>
          <w:color w:val="000000"/>
          <w:sz w:val="26"/>
          <w:szCs w:val="26"/>
        </w:rPr>
      </w:pPr>
      <w:r w:rsidRPr="00A94715">
        <w:rPr>
          <w:color w:val="000000"/>
          <w:sz w:val="26"/>
          <w:szCs w:val="26"/>
        </w:rPr>
        <w:t xml:space="preserve"> Trục côn được gia công đúng.</w:t>
      </w:r>
    </w:p>
    <w:p w14:paraId="092EBFC6" w14:textId="77777777" w:rsidR="00571685" w:rsidRPr="00A94715" w:rsidRDefault="00960AF3" w:rsidP="00A94715">
      <w:pPr>
        <w:tabs>
          <w:tab w:val="left" w:pos="3960"/>
          <w:tab w:val="left" w:pos="4536"/>
          <w:tab w:val="left" w:pos="6300"/>
        </w:tabs>
        <w:spacing w:before="120" w:after="120"/>
        <w:ind w:left="360"/>
        <w:rPr>
          <w:b/>
          <w:color w:val="000000"/>
          <w:sz w:val="26"/>
          <w:szCs w:val="26"/>
        </w:rPr>
      </w:pPr>
      <w:r w:rsidRPr="00A94715">
        <w:rPr>
          <w:b/>
          <w:color w:val="000000"/>
          <w:sz w:val="26"/>
          <w:szCs w:val="26"/>
        </w:rPr>
        <w:t>Bài 9: PHƯƠNG PHAP DO SO SANH SỐ LƯỢNG LỚN</w:t>
      </w:r>
    </w:p>
    <w:p w14:paraId="617FD18A" w14:textId="77777777" w:rsidR="00571685" w:rsidRPr="00A94715" w:rsidRDefault="00960AF3" w:rsidP="00A94715">
      <w:pPr>
        <w:tabs>
          <w:tab w:val="left" w:pos="3960"/>
          <w:tab w:val="left" w:pos="4536"/>
          <w:tab w:val="left" w:pos="6300"/>
        </w:tabs>
        <w:spacing w:before="120" w:after="120"/>
        <w:ind w:left="360"/>
        <w:rPr>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 xml:space="preserve">Thời gian: 10 giờ </w:t>
      </w:r>
      <w:r w:rsidRPr="00A94715">
        <w:rPr>
          <w:color w:val="000000"/>
          <w:sz w:val="26"/>
          <w:szCs w:val="26"/>
        </w:rPr>
        <w:tab/>
        <w:t xml:space="preserve">   </w:t>
      </w:r>
    </w:p>
    <w:p w14:paraId="7F968753" w14:textId="77777777" w:rsidR="00571685" w:rsidRPr="00A94715" w:rsidRDefault="00960AF3" w:rsidP="00A94715">
      <w:pPr>
        <w:tabs>
          <w:tab w:val="left" w:pos="3960"/>
          <w:tab w:val="left" w:pos="4536"/>
          <w:tab w:val="left" w:pos="6300"/>
        </w:tabs>
        <w:spacing w:before="120" w:after="120"/>
        <w:ind w:left="360"/>
        <w:rPr>
          <w:color w:val="000000"/>
          <w:sz w:val="26"/>
          <w:szCs w:val="26"/>
        </w:rPr>
      </w:pPr>
      <w:r w:rsidRPr="00A94715">
        <w:rPr>
          <w:color w:val="000000"/>
          <w:sz w:val="26"/>
          <w:szCs w:val="26"/>
        </w:rPr>
        <w:t>1. Mục tiêu của bài:</w:t>
      </w:r>
    </w:p>
    <w:p w14:paraId="4CD28672" w14:textId="77777777" w:rsidR="00571685" w:rsidRPr="00A94715" w:rsidRDefault="00960AF3" w:rsidP="00A94715">
      <w:pPr>
        <w:numPr>
          <w:ilvl w:val="0"/>
          <w:numId w:val="46"/>
        </w:numPr>
        <w:spacing w:before="120" w:after="120"/>
        <w:ind w:left="426" w:hanging="218"/>
        <w:jc w:val="both"/>
        <w:rPr>
          <w:color w:val="000000"/>
          <w:sz w:val="26"/>
          <w:szCs w:val="26"/>
        </w:rPr>
      </w:pPr>
      <w:bookmarkStart w:id="147" w:name="_ly7ryu7qqlh8" w:colFirst="0" w:colLast="0"/>
      <w:bookmarkEnd w:id="147"/>
      <w:r w:rsidRPr="00A94715">
        <w:rPr>
          <w:color w:val="000000"/>
          <w:sz w:val="26"/>
          <w:szCs w:val="26"/>
        </w:rPr>
        <w:t>Định nghĩa được khái niệm phương pháp đo so sánh số lượng lớn.</w:t>
      </w:r>
    </w:p>
    <w:p w14:paraId="437C90A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Sử dụng được các dụng cụ đo tiêu biểu bằng phương pháp đo so sánh số lượng lớn đồng hồ so, thanh sine, calip và gauge.</w:t>
      </w:r>
    </w:p>
    <w:p w14:paraId="1CC6AE04"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Tính toán và lựa chọn được dụng cụ đo theo phương pháp so sánh số lượng lớn tương ứng bài tập đưa ra.</w:t>
      </w:r>
    </w:p>
    <w:p w14:paraId="0D0E8448"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các phương pháp so sánh số lượng lớn.</w:t>
      </w:r>
    </w:p>
    <w:p w14:paraId="00F573C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Có ý thức giữ gìn, bảo quản tốt dụng cụ, nghiêm túc trong học tập.</w:t>
      </w:r>
    </w:p>
    <w:p w14:paraId="636881C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3B475DE6" w14:textId="77777777" w:rsidR="00571685" w:rsidRPr="00A94715" w:rsidRDefault="00960AF3" w:rsidP="00A94715">
      <w:pPr>
        <w:spacing w:before="120" w:after="120"/>
        <w:ind w:left="360"/>
        <w:rPr>
          <w:color w:val="000000"/>
          <w:sz w:val="26"/>
          <w:szCs w:val="26"/>
        </w:rPr>
      </w:pPr>
      <w:r w:rsidRPr="00A94715">
        <w:rPr>
          <w:color w:val="000000"/>
          <w:sz w:val="26"/>
          <w:szCs w:val="26"/>
        </w:rPr>
        <w:t>2. Nội dung bài:</w:t>
      </w:r>
    </w:p>
    <w:p w14:paraId="3BEA251C" w14:textId="77777777" w:rsidR="00571685" w:rsidRPr="00A94715" w:rsidRDefault="00960AF3" w:rsidP="00A94715">
      <w:pPr>
        <w:spacing w:before="120" w:after="120"/>
        <w:ind w:left="360"/>
        <w:rPr>
          <w:color w:val="000000"/>
          <w:sz w:val="26"/>
          <w:szCs w:val="26"/>
        </w:rPr>
      </w:pPr>
      <w:r w:rsidRPr="00A94715">
        <w:rPr>
          <w:color w:val="000000"/>
          <w:sz w:val="26"/>
          <w:szCs w:val="26"/>
        </w:rPr>
        <w:t>2.1. Phương pháp đo so sánh số lượng lớn</w:t>
      </w:r>
    </w:p>
    <w:p w14:paraId="209E73DF" w14:textId="77777777" w:rsidR="00571685" w:rsidRPr="00A94715" w:rsidRDefault="00960AF3" w:rsidP="00A94715">
      <w:pPr>
        <w:spacing w:before="120" w:after="120"/>
        <w:ind w:left="360"/>
        <w:rPr>
          <w:color w:val="000000"/>
          <w:sz w:val="26"/>
          <w:szCs w:val="26"/>
        </w:rPr>
      </w:pPr>
      <w:r w:rsidRPr="00A94715">
        <w:rPr>
          <w:color w:val="000000"/>
          <w:sz w:val="26"/>
          <w:szCs w:val="26"/>
        </w:rPr>
        <w:t>2.2. Một số dụng cụ đo tiêu biểu theo phương pháp so sánh số lượng</w:t>
      </w:r>
    </w:p>
    <w:p w14:paraId="79CFFD89" w14:textId="77777777" w:rsidR="00571685" w:rsidRPr="00A94715" w:rsidRDefault="00960AF3" w:rsidP="00A94715">
      <w:pPr>
        <w:spacing w:before="120" w:after="120"/>
        <w:ind w:left="360"/>
        <w:rPr>
          <w:color w:val="000000"/>
          <w:sz w:val="26"/>
          <w:szCs w:val="26"/>
        </w:rPr>
      </w:pPr>
      <w:r w:rsidRPr="00A94715">
        <w:rPr>
          <w:color w:val="000000"/>
          <w:sz w:val="26"/>
          <w:szCs w:val="26"/>
        </w:rPr>
        <w:t>2.2.1. Dùng đồng hồ so, thanh sine, calip.</w:t>
      </w:r>
    </w:p>
    <w:p w14:paraId="3B3E7492" w14:textId="77777777" w:rsidR="00571685" w:rsidRPr="00A94715" w:rsidRDefault="00960AF3" w:rsidP="00A94715">
      <w:pPr>
        <w:spacing w:before="120" w:after="120"/>
        <w:ind w:left="360"/>
        <w:rPr>
          <w:color w:val="000000"/>
          <w:sz w:val="26"/>
          <w:szCs w:val="26"/>
        </w:rPr>
      </w:pPr>
      <w:r w:rsidRPr="00A94715">
        <w:rPr>
          <w:color w:val="000000"/>
          <w:sz w:val="26"/>
          <w:szCs w:val="26"/>
        </w:rPr>
        <w:t>2.2.2. Dùng Gauge ( Go-no-go)</w:t>
      </w:r>
    </w:p>
    <w:p w14:paraId="660ACBFF" w14:textId="77777777" w:rsidR="00571685" w:rsidRPr="00A94715" w:rsidRDefault="00960AF3" w:rsidP="00A94715">
      <w:pPr>
        <w:spacing w:before="120" w:after="120"/>
        <w:ind w:left="360"/>
        <w:rPr>
          <w:color w:val="000000"/>
          <w:sz w:val="26"/>
          <w:szCs w:val="26"/>
        </w:rPr>
      </w:pPr>
      <w:r w:rsidRPr="00A94715">
        <w:rPr>
          <w:color w:val="000000"/>
          <w:sz w:val="26"/>
          <w:szCs w:val="26"/>
        </w:rPr>
        <w:t>2.3. Bài tập ứng dụng</w:t>
      </w:r>
    </w:p>
    <w:p w14:paraId="4740D000" w14:textId="77777777" w:rsidR="00571685" w:rsidRPr="00A94715" w:rsidRDefault="00960AF3" w:rsidP="00A94715">
      <w:pPr>
        <w:spacing w:before="120" w:after="120"/>
        <w:ind w:left="360"/>
        <w:rPr>
          <w:color w:val="000000"/>
          <w:sz w:val="26"/>
          <w:szCs w:val="26"/>
        </w:rPr>
      </w:pPr>
      <w:r w:rsidRPr="00A94715">
        <w:rPr>
          <w:color w:val="000000"/>
          <w:sz w:val="26"/>
          <w:szCs w:val="26"/>
        </w:rPr>
        <w:lastRenderedPageBreak/>
        <w:t>2.4. Kiểm tra</w:t>
      </w:r>
    </w:p>
    <w:p w14:paraId="1C786C17" w14:textId="77777777" w:rsidR="00571685" w:rsidRPr="00A94715" w:rsidRDefault="00960AF3" w:rsidP="00A94715">
      <w:pPr>
        <w:tabs>
          <w:tab w:val="left" w:pos="6663"/>
        </w:tabs>
        <w:spacing w:before="120" w:after="120"/>
        <w:ind w:firstLine="720"/>
        <w:rPr>
          <w:i/>
          <w:color w:val="000000"/>
          <w:sz w:val="26"/>
          <w:szCs w:val="26"/>
        </w:rPr>
      </w:pPr>
      <w:r w:rsidRPr="00A94715">
        <w:rPr>
          <w:b/>
          <w:color w:val="000000"/>
          <w:sz w:val="26"/>
          <w:szCs w:val="26"/>
        </w:rPr>
        <w:t>Bài 10: THIẾT BỊ ĐO KIỂM TỰ ĐỘNG</w:t>
      </w:r>
      <w:r w:rsidRPr="00A94715">
        <w:rPr>
          <w:color w:val="000000"/>
          <w:sz w:val="26"/>
          <w:szCs w:val="26"/>
        </w:rPr>
        <w:t xml:space="preserve"> </w:t>
      </w:r>
      <w:r w:rsidRPr="00A94715">
        <w:rPr>
          <w:color w:val="000000"/>
          <w:sz w:val="26"/>
          <w:szCs w:val="26"/>
        </w:rPr>
        <w:tab/>
        <w:t>Thời gian: 5 giờ</w:t>
      </w:r>
    </w:p>
    <w:p w14:paraId="52D76AE6" w14:textId="77777777" w:rsidR="00571685" w:rsidRPr="00A94715" w:rsidRDefault="00960AF3" w:rsidP="00A94715">
      <w:pPr>
        <w:numPr>
          <w:ilvl w:val="0"/>
          <w:numId w:val="75"/>
        </w:numPr>
        <w:pBdr>
          <w:top w:val="nil"/>
          <w:left w:val="nil"/>
          <w:bottom w:val="nil"/>
          <w:right w:val="nil"/>
          <w:between w:val="nil"/>
        </w:pBdr>
        <w:tabs>
          <w:tab w:val="left" w:pos="6663"/>
        </w:tabs>
        <w:spacing w:before="120" w:after="120"/>
        <w:rPr>
          <w:color w:val="000000"/>
          <w:sz w:val="26"/>
          <w:szCs w:val="26"/>
        </w:rPr>
      </w:pPr>
      <w:r w:rsidRPr="00A94715">
        <w:rPr>
          <w:color w:val="000000"/>
          <w:sz w:val="26"/>
          <w:szCs w:val="26"/>
        </w:rPr>
        <w:t xml:space="preserve">Mục tiêu của bài: </w:t>
      </w:r>
    </w:p>
    <w:p w14:paraId="2D2CCA6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Biết khái quát về hình dáng, công dụng của các loại máy quét 3D, máy đo biên dạng và máy đo bề mặt.</w:t>
      </w:r>
    </w:p>
    <w:p w14:paraId="2A5DAAE2"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Khai thác hiệu quả dữ liệu số liên quan thiết bị đo kiểm tự động.</w:t>
      </w:r>
    </w:p>
    <w:p w14:paraId="6671754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Hình thành ý thức nghiêm túc trong học tập.</w:t>
      </w:r>
    </w:p>
    <w:p w14:paraId="29ADAC3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06B592E1" w14:textId="77777777" w:rsidR="00571685" w:rsidRPr="00A94715" w:rsidRDefault="00960AF3" w:rsidP="00A94715">
      <w:pPr>
        <w:numPr>
          <w:ilvl w:val="0"/>
          <w:numId w:val="75"/>
        </w:numPr>
        <w:pBdr>
          <w:top w:val="nil"/>
          <w:left w:val="nil"/>
          <w:bottom w:val="nil"/>
          <w:right w:val="nil"/>
          <w:between w:val="nil"/>
        </w:pBdr>
        <w:tabs>
          <w:tab w:val="left" w:pos="6663"/>
        </w:tabs>
        <w:spacing w:before="120"/>
        <w:rPr>
          <w:color w:val="000000"/>
          <w:sz w:val="26"/>
          <w:szCs w:val="26"/>
        </w:rPr>
      </w:pPr>
      <w:r w:rsidRPr="00A94715">
        <w:rPr>
          <w:color w:val="000000"/>
          <w:sz w:val="26"/>
          <w:szCs w:val="26"/>
        </w:rPr>
        <w:t>Nội dung bài:</w:t>
      </w:r>
    </w:p>
    <w:p w14:paraId="7ED078BB" w14:textId="77777777" w:rsidR="00571685" w:rsidRPr="00A94715" w:rsidRDefault="00960AF3" w:rsidP="00A94715">
      <w:pPr>
        <w:numPr>
          <w:ilvl w:val="1"/>
          <w:numId w:val="75"/>
        </w:numPr>
        <w:pBdr>
          <w:top w:val="nil"/>
          <w:left w:val="nil"/>
          <w:bottom w:val="nil"/>
          <w:right w:val="nil"/>
          <w:between w:val="nil"/>
        </w:pBdr>
        <w:rPr>
          <w:color w:val="000000"/>
          <w:sz w:val="26"/>
          <w:szCs w:val="26"/>
        </w:rPr>
      </w:pPr>
      <w:r w:rsidRPr="00A94715">
        <w:rPr>
          <w:color w:val="000000"/>
          <w:sz w:val="26"/>
          <w:szCs w:val="26"/>
        </w:rPr>
        <w:t>Máy quét 3D</w:t>
      </w:r>
    </w:p>
    <w:p w14:paraId="1EB4AA94" w14:textId="77777777" w:rsidR="00571685" w:rsidRPr="00A94715" w:rsidRDefault="00960AF3" w:rsidP="00A94715">
      <w:pPr>
        <w:numPr>
          <w:ilvl w:val="1"/>
          <w:numId w:val="75"/>
        </w:numPr>
        <w:pBdr>
          <w:top w:val="nil"/>
          <w:left w:val="nil"/>
          <w:bottom w:val="nil"/>
          <w:right w:val="nil"/>
          <w:between w:val="nil"/>
        </w:pBdr>
        <w:rPr>
          <w:color w:val="000000"/>
          <w:sz w:val="26"/>
          <w:szCs w:val="26"/>
        </w:rPr>
      </w:pPr>
      <w:r w:rsidRPr="00A94715">
        <w:rPr>
          <w:color w:val="000000"/>
          <w:sz w:val="26"/>
          <w:szCs w:val="26"/>
        </w:rPr>
        <w:t>Máy đo biên dạng</w:t>
      </w:r>
    </w:p>
    <w:p w14:paraId="1400A0FF" w14:textId="77777777" w:rsidR="00571685" w:rsidRPr="00A94715" w:rsidRDefault="00960AF3" w:rsidP="00A94715">
      <w:pPr>
        <w:numPr>
          <w:ilvl w:val="1"/>
          <w:numId w:val="75"/>
        </w:numPr>
        <w:pBdr>
          <w:top w:val="nil"/>
          <w:left w:val="nil"/>
          <w:bottom w:val="nil"/>
          <w:right w:val="nil"/>
          <w:between w:val="nil"/>
        </w:pBdr>
        <w:spacing w:after="120"/>
        <w:rPr>
          <w:color w:val="000000"/>
          <w:sz w:val="26"/>
          <w:szCs w:val="26"/>
        </w:rPr>
      </w:pPr>
      <w:r w:rsidRPr="00A94715">
        <w:rPr>
          <w:color w:val="000000"/>
          <w:sz w:val="26"/>
          <w:szCs w:val="26"/>
        </w:rPr>
        <w:t>Máy đo bề mặt</w:t>
      </w:r>
    </w:p>
    <w:p w14:paraId="772D1712" w14:textId="77777777" w:rsidR="00571685" w:rsidRPr="00A94715" w:rsidRDefault="00960AF3" w:rsidP="00A94715">
      <w:pPr>
        <w:spacing w:before="120" w:after="120"/>
        <w:jc w:val="both"/>
        <w:rPr>
          <w:b/>
          <w:color w:val="000000"/>
          <w:sz w:val="26"/>
          <w:szCs w:val="26"/>
        </w:rPr>
      </w:pPr>
      <w:r w:rsidRPr="00A94715">
        <w:rPr>
          <w:b/>
          <w:color w:val="000000"/>
          <w:sz w:val="26"/>
          <w:szCs w:val="26"/>
        </w:rPr>
        <w:t xml:space="preserve">IV. Điều kiện thực hiện mô đun: </w:t>
      </w:r>
    </w:p>
    <w:p w14:paraId="17DB15D6" w14:textId="77777777" w:rsidR="00571685" w:rsidRPr="00A94715" w:rsidRDefault="00960AF3" w:rsidP="00A94715">
      <w:pPr>
        <w:numPr>
          <w:ilvl w:val="0"/>
          <w:numId w:val="76"/>
        </w:numPr>
        <w:spacing w:before="120" w:after="120"/>
        <w:ind w:left="567"/>
        <w:rPr>
          <w:color w:val="000000"/>
          <w:sz w:val="26"/>
          <w:szCs w:val="26"/>
        </w:rPr>
      </w:pPr>
      <w:r w:rsidRPr="00A94715">
        <w:rPr>
          <w:color w:val="000000"/>
          <w:sz w:val="26"/>
          <w:szCs w:val="26"/>
        </w:rPr>
        <w:t>Phòng học chuyên môn hóa / nhà xưởng:</w:t>
      </w:r>
    </w:p>
    <w:p w14:paraId="4AE175CD" w14:textId="77777777" w:rsidR="00571685" w:rsidRPr="00A94715" w:rsidRDefault="00960AF3" w:rsidP="00A94715">
      <w:pPr>
        <w:numPr>
          <w:ilvl w:val="0"/>
          <w:numId w:val="46"/>
        </w:numPr>
        <w:spacing w:before="120" w:after="120"/>
        <w:ind w:left="426" w:hanging="284"/>
        <w:jc w:val="both"/>
        <w:rPr>
          <w:color w:val="000000"/>
          <w:sz w:val="26"/>
          <w:szCs w:val="26"/>
        </w:rPr>
      </w:pPr>
      <w:r w:rsidRPr="00A94715">
        <w:rPr>
          <w:color w:val="000000"/>
          <w:sz w:val="26"/>
          <w:szCs w:val="26"/>
        </w:rPr>
        <w:t>Phòng học Dung Sai Đo Lường.</w:t>
      </w:r>
    </w:p>
    <w:p w14:paraId="4671291E"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Phòng thực hành Dung Sai Đo Lường.</w:t>
      </w:r>
    </w:p>
    <w:p w14:paraId="7E433019" w14:textId="4CB6F251" w:rsidR="00571685" w:rsidRPr="00A94715" w:rsidRDefault="00960AF3" w:rsidP="00A94715">
      <w:pPr>
        <w:numPr>
          <w:ilvl w:val="0"/>
          <w:numId w:val="76"/>
        </w:numPr>
        <w:spacing w:before="120" w:after="120"/>
        <w:ind w:left="567"/>
        <w:rPr>
          <w:color w:val="000000"/>
          <w:sz w:val="26"/>
          <w:szCs w:val="26"/>
        </w:rPr>
      </w:pPr>
      <w:r w:rsidRPr="00A94715">
        <w:rPr>
          <w:color w:val="000000"/>
          <w:sz w:val="26"/>
          <w:szCs w:val="26"/>
        </w:rPr>
        <w:t>Thiết bị</w:t>
      </w:r>
      <w:r w:rsidR="007C4216" w:rsidRPr="00A94715">
        <w:rPr>
          <w:color w:val="000000"/>
          <w:sz w:val="26"/>
          <w:szCs w:val="26"/>
          <w:lang w:val="vi-VN"/>
        </w:rPr>
        <w:t>,</w:t>
      </w:r>
      <w:r w:rsidRPr="00A94715">
        <w:rPr>
          <w:color w:val="000000"/>
          <w:sz w:val="26"/>
          <w:szCs w:val="26"/>
        </w:rPr>
        <w:t xml:space="preserve"> máy móc:</w:t>
      </w:r>
    </w:p>
    <w:p w14:paraId="729924DE" w14:textId="77777777" w:rsidR="00571685" w:rsidRPr="00A94715" w:rsidRDefault="00960AF3" w:rsidP="00A94715">
      <w:pPr>
        <w:numPr>
          <w:ilvl w:val="0"/>
          <w:numId w:val="47"/>
        </w:numPr>
        <w:tabs>
          <w:tab w:val="left" w:pos="3960"/>
          <w:tab w:val="left" w:pos="6300"/>
        </w:tabs>
        <w:spacing w:before="120" w:after="120"/>
        <w:rPr>
          <w:color w:val="000000"/>
          <w:sz w:val="26"/>
          <w:szCs w:val="26"/>
        </w:rPr>
      </w:pPr>
      <w:r w:rsidRPr="00A94715">
        <w:rPr>
          <w:color w:val="000000"/>
          <w:sz w:val="26"/>
          <w:szCs w:val="26"/>
        </w:rPr>
        <w:t>Máy chiếu (Tivi).</w:t>
      </w:r>
    </w:p>
    <w:p w14:paraId="7828472A" w14:textId="77777777" w:rsidR="00571685" w:rsidRPr="00A94715" w:rsidRDefault="00960AF3" w:rsidP="00A94715">
      <w:pPr>
        <w:numPr>
          <w:ilvl w:val="0"/>
          <w:numId w:val="76"/>
        </w:numPr>
        <w:spacing w:before="120" w:after="120"/>
        <w:ind w:left="567"/>
        <w:rPr>
          <w:color w:val="000000"/>
          <w:sz w:val="26"/>
          <w:szCs w:val="26"/>
        </w:rPr>
      </w:pPr>
      <w:r w:rsidRPr="00A94715">
        <w:rPr>
          <w:color w:val="000000"/>
          <w:sz w:val="26"/>
          <w:szCs w:val="26"/>
        </w:rPr>
        <w:t>Học liệu, dụng cụ, nguyên vật liệu:</w:t>
      </w:r>
    </w:p>
    <w:p w14:paraId="3C3F137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Sách giáo khoa.</w:t>
      </w:r>
    </w:p>
    <w:p w14:paraId="5ADA83C9"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Phim trong.</w:t>
      </w:r>
    </w:p>
    <w:p w14:paraId="0BFEA1C5"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Bảng tra dung sai, độ nhám.</w:t>
      </w:r>
    </w:p>
    <w:p w14:paraId="4290BDAF"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Thước cặp, panme, thước đo góc, thước lá, dưỡng côn, thanh sine …</w:t>
      </w:r>
    </w:p>
    <w:p w14:paraId="45C9C87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Tài liệu tham khảo.</w:t>
      </w:r>
    </w:p>
    <w:p w14:paraId="691CCB5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Tranh treo tường.</w:t>
      </w:r>
    </w:p>
    <w:p w14:paraId="10B25680"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Giấy viết, sổ ghi chép, bút.</w:t>
      </w:r>
    </w:p>
    <w:p w14:paraId="24AD2A51" w14:textId="77777777" w:rsidR="00571685" w:rsidRPr="00A94715" w:rsidRDefault="00960AF3" w:rsidP="00A94715">
      <w:pPr>
        <w:numPr>
          <w:ilvl w:val="0"/>
          <w:numId w:val="76"/>
        </w:numPr>
        <w:spacing w:before="120" w:after="120"/>
        <w:ind w:left="567"/>
        <w:rPr>
          <w:color w:val="000000"/>
          <w:sz w:val="26"/>
          <w:szCs w:val="26"/>
        </w:rPr>
      </w:pPr>
      <w:r w:rsidRPr="00A94715">
        <w:rPr>
          <w:color w:val="000000"/>
          <w:sz w:val="26"/>
          <w:szCs w:val="26"/>
        </w:rPr>
        <w:t>Các điều kiện khác:</w:t>
      </w:r>
    </w:p>
    <w:p w14:paraId="223D39A6"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21D94F14" w14:textId="77777777" w:rsidR="00571685" w:rsidRPr="00A94715" w:rsidRDefault="00960AF3" w:rsidP="00A94715">
      <w:pPr>
        <w:numPr>
          <w:ilvl w:val="0"/>
          <w:numId w:val="77"/>
        </w:numPr>
        <w:spacing w:before="120" w:after="120"/>
        <w:ind w:left="567"/>
        <w:rPr>
          <w:color w:val="000000"/>
          <w:sz w:val="26"/>
          <w:szCs w:val="26"/>
        </w:rPr>
      </w:pPr>
      <w:r w:rsidRPr="00A94715">
        <w:rPr>
          <w:color w:val="000000"/>
          <w:sz w:val="26"/>
          <w:szCs w:val="26"/>
        </w:rPr>
        <w:t>Nội dung đánh giá:</w:t>
      </w:r>
    </w:p>
    <w:p w14:paraId="28BB677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 xml:space="preserve">Kiến thức: </w:t>
      </w:r>
    </w:p>
    <w:p w14:paraId="387D18B9"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Trình bày được cấu tạo, công dụng, cách đo, cách đọc, cách chỉnh sai số các dụng cụ đo kiểm.</w:t>
      </w:r>
    </w:p>
    <w:p w14:paraId="322A388A"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Trình bày được các khái niệm về dung sai, kích thước và lắp ghép, các kiểu lắp ghép và ứng dụng của chúng trong thực tiễn.</w:t>
      </w:r>
    </w:p>
    <w:p w14:paraId="18C7DCFA"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Trình bày khái quát các phương pháp so sánh lớn.</w:t>
      </w:r>
    </w:p>
    <w:p w14:paraId="46752A4D"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lastRenderedPageBreak/>
        <w:t xml:space="preserve">Kỹ năng:  </w:t>
      </w:r>
    </w:p>
    <w:p w14:paraId="17E4B0C1"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 xml:space="preserve"> Chuyển được thành thạo các ký hiệu dung sai thành các kích thước tương ứng để gia công;</w:t>
      </w:r>
    </w:p>
    <w:p w14:paraId="3B5D9B5A"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Sử dụng thành thạo các dụng cụ đo, dụng cụ kiểm tra và điều chỉnh sai số các dụng cụ đo kiểm thông dụng.</w:t>
      </w:r>
    </w:p>
    <w:p w14:paraId="111DB13A"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Tra bảng để quy ra dung sai, thể hiện được dung sai trên bản vẽ.</w:t>
      </w:r>
    </w:p>
    <w:p w14:paraId="3B24B644"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Đọc hiểu kí hiệu kích thước, kí hiệu dung sai trên bản vẽ cơ khí.</w:t>
      </w:r>
    </w:p>
    <w:p w14:paraId="0A713163"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Tính toán và lựa chọn được dụng cụ đo theo phương pháp so sánh số lượng lớn tương ứng với bài tập đề ra.</w:t>
      </w:r>
    </w:p>
    <w:p w14:paraId="33805EE9"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Khai thác hiệu quả dữ liệu số liên quan dung sai và các dụng cụ đo kiểm thông dụng, các vấn đề liên quan trong mô đun</w:t>
      </w:r>
    </w:p>
    <w:p w14:paraId="5EC5D01B"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Năng lực tự chủ và trách nhiệm:</w:t>
      </w:r>
    </w:p>
    <w:p w14:paraId="65CD963D"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Ý thức bảo quản dụng cụ, trang thiết bị trước, trong và sau khi sử dụng.</w:t>
      </w:r>
    </w:p>
    <w:p w14:paraId="1B099AB9"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5A8168A6"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Độc lập, tự chủ trong việc tiếp nhận kiến thức chính thống từ hệ thống dữ liệu quốc tế (Internet).</w:t>
      </w:r>
    </w:p>
    <w:p w14:paraId="3198800C" w14:textId="77777777" w:rsidR="00571685" w:rsidRPr="00A94715" w:rsidRDefault="00960AF3" w:rsidP="00A94715">
      <w:pPr>
        <w:numPr>
          <w:ilvl w:val="0"/>
          <w:numId w:val="77"/>
        </w:numPr>
        <w:spacing w:before="120" w:after="120"/>
        <w:ind w:left="567"/>
        <w:rPr>
          <w:color w:val="000000"/>
          <w:sz w:val="26"/>
          <w:szCs w:val="26"/>
        </w:rPr>
      </w:pPr>
      <w:r w:rsidRPr="00A94715">
        <w:rPr>
          <w:color w:val="000000"/>
          <w:sz w:val="26"/>
          <w:szCs w:val="26"/>
        </w:rPr>
        <w:t>Phương pháp đánh giá:</w:t>
      </w:r>
    </w:p>
    <w:p w14:paraId="42751ABC"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Được đánh giá qua bài viết, vấn đáp hoặc trắc nghiệm. Cách tính điểm thực hiện theo quy chế hiện hành.</w:t>
      </w:r>
    </w:p>
    <w:p w14:paraId="218F77FD"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17FAE8A6" w14:textId="77777777" w:rsidR="00571685" w:rsidRPr="00A94715" w:rsidRDefault="00960AF3" w:rsidP="00A94715">
      <w:pPr>
        <w:numPr>
          <w:ilvl w:val="0"/>
          <w:numId w:val="78"/>
        </w:numPr>
        <w:spacing w:before="120" w:after="120"/>
        <w:ind w:left="567"/>
        <w:rPr>
          <w:color w:val="000000"/>
          <w:sz w:val="26"/>
          <w:szCs w:val="26"/>
        </w:rPr>
      </w:pPr>
      <w:r w:rsidRPr="00A94715">
        <w:rPr>
          <w:color w:val="000000"/>
          <w:sz w:val="26"/>
          <w:szCs w:val="26"/>
        </w:rPr>
        <w:t>Phạm vi áp dụng mô đun:</w:t>
      </w:r>
    </w:p>
    <w:p w14:paraId="0FBBE394" w14:textId="77777777" w:rsidR="00571685" w:rsidRPr="00A94715" w:rsidRDefault="00960AF3" w:rsidP="00A94715">
      <w:pPr>
        <w:spacing w:before="120" w:after="120"/>
        <w:ind w:firstLine="480"/>
        <w:rPr>
          <w:color w:val="000000"/>
          <w:sz w:val="26"/>
          <w:szCs w:val="26"/>
        </w:rPr>
      </w:pPr>
      <w:r w:rsidRPr="00A94715">
        <w:rPr>
          <w:color w:val="000000"/>
          <w:sz w:val="26"/>
          <w:szCs w:val="26"/>
        </w:rPr>
        <w:t>Chương trình mô đun được sử dụng để giảng dạy cho trình độ Cao đẳng nghề, trung cấp nghề Cắt gọt kim loại, Bảo trì thiết bị cơ điện.</w:t>
      </w:r>
    </w:p>
    <w:p w14:paraId="36164BE1" w14:textId="77777777" w:rsidR="00571685" w:rsidRPr="00A94715" w:rsidRDefault="00960AF3" w:rsidP="00A94715">
      <w:pPr>
        <w:numPr>
          <w:ilvl w:val="0"/>
          <w:numId w:val="78"/>
        </w:numPr>
        <w:spacing w:before="120" w:after="120"/>
        <w:ind w:left="567"/>
        <w:rPr>
          <w:color w:val="000000"/>
          <w:sz w:val="26"/>
          <w:szCs w:val="26"/>
        </w:rPr>
      </w:pPr>
      <w:r w:rsidRPr="00A94715">
        <w:rPr>
          <w:color w:val="000000"/>
          <w:sz w:val="26"/>
          <w:szCs w:val="26"/>
        </w:rPr>
        <w:t>Hướng dẫn về phương pháp giảng dạy, học tập mô đun:</w:t>
      </w:r>
    </w:p>
    <w:p w14:paraId="1069C98A"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Đối với giáo viên, giảng viên:</w:t>
      </w:r>
    </w:p>
    <w:p w14:paraId="45655B98"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Khi giảng dạy, cần giúp người học nắm rõ cấu tạo, công dụng cũng như cách sử dụng, phân biệt rõ các dụng cụ đo. Nhấn mạnh những khái niệm dung sai quan trọng và các ứng dụng của các kiểu lắp ghép.</w:t>
      </w:r>
    </w:p>
    <w:p w14:paraId="5C77B35A"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 xml:space="preserve"> 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w:t>
      </w:r>
    </w:p>
    <w:p w14:paraId="77287B6D"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Tăng cường sử dụng những thiết bị, đồ dùng dạy học để tăng hiệu quả dạy học.</w:t>
      </w:r>
    </w:p>
    <w:p w14:paraId="67140ED7" w14:textId="77777777" w:rsidR="00571685" w:rsidRPr="00A94715" w:rsidRDefault="00960AF3" w:rsidP="00A94715">
      <w:pPr>
        <w:numPr>
          <w:ilvl w:val="0"/>
          <w:numId w:val="46"/>
        </w:numPr>
        <w:spacing w:before="120" w:after="120"/>
        <w:ind w:left="426" w:hanging="218"/>
        <w:jc w:val="both"/>
        <w:rPr>
          <w:color w:val="000000"/>
          <w:sz w:val="26"/>
          <w:szCs w:val="26"/>
        </w:rPr>
      </w:pPr>
      <w:r w:rsidRPr="00A94715">
        <w:rPr>
          <w:color w:val="000000"/>
          <w:sz w:val="26"/>
          <w:szCs w:val="26"/>
        </w:rPr>
        <w:t>Đối với người học:</w:t>
      </w:r>
    </w:p>
    <w:p w14:paraId="078A2CE5"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Tuân thủ các qui định của lớp học/ xưởng thực hành và yêu cầu của giáo viên.</w:t>
      </w:r>
    </w:p>
    <w:p w14:paraId="5AE8F80D"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Tham gia kiểm tra định kỳ, kết thúc mô đun theo qui định.</w:t>
      </w:r>
    </w:p>
    <w:p w14:paraId="3680E0AB" w14:textId="77777777" w:rsidR="00571685" w:rsidRPr="00A94715" w:rsidRDefault="00960AF3" w:rsidP="00A94715">
      <w:pPr>
        <w:numPr>
          <w:ilvl w:val="0"/>
          <w:numId w:val="44"/>
        </w:numPr>
        <w:spacing w:before="120" w:after="120"/>
        <w:ind w:left="851" w:hanging="284"/>
        <w:jc w:val="both"/>
        <w:rPr>
          <w:color w:val="000000"/>
          <w:sz w:val="26"/>
          <w:szCs w:val="26"/>
        </w:rPr>
      </w:pPr>
      <w:r w:rsidRPr="00A94715">
        <w:rPr>
          <w:color w:val="000000"/>
          <w:sz w:val="26"/>
          <w:szCs w:val="26"/>
        </w:rPr>
        <w:t>Chủ động khai thác dữ liệu số.</w:t>
      </w:r>
    </w:p>
    <w:p w14:paraId="0937C0B7" w14:textId="77777777" w:rsidR="00571685" w:rsidRPr="00A94715" w:rsidRDefault="00960AF3" w:rsidP="00A94715">
      <w:pPr>
        <w:numPr>
          <w:ilvl w:val="0"/>
          <w:numId w:val="78"/>
        </w:numPr>
        <w:spacing w:before="120" w:after="120"/>
        <w:ind w:left="567"/>
        <w:rPr>
          <w:color w:val="000000"/>
          <w:sz w:val="26"/>
          <w:szCs w:val="26"/>
        </w:rPr>
      </w:pPr>
      <w:r w:rsidRPr="00A94715">
        <w:rPr>
          <w:color w:val="000000"/>
          <w:sz w:val="26"/>
          <w:szCs w:val="26"/>
        </w:rPr>
        <w:lastRenderedPageBreak/>
        <w:t>Những trọng tâm cần chú ý:</w:t>
      </w:r>
    </w:p>
    <w:p w14:paraId="3AE8CF9F"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ab/>
        <w:t>Trọng tâm mô đun là chương 1, 2, 3 (phần I) và chương 1,2, 4 (phần II).</w:t>
      </w:r>
    </w:p>
    <w:p w14:paraId="1071E7DF" w14:textId="77777777" w:rsidR="00571685" w:rsidRPr="00A94715" w:rsidRDefault="00960AF3" w:rsidP="00A94715">
      <w:pPr>
        <w:numPr>
          <w:ilvl w:val="0"/>
          <w:numId w:val="78"/>
        </w:numPr>
        <w:spacing w:before="120" w:after="120"/>
        <w:ind w:left="567"/>
        <w:rPr>
          <w:color w:val="000000"/>
          <w:sz w:val="26"/>
          <w:szCs w:val="26"/>
        </w:rPr>
      </w:pPr>
      <w:r w:rsidRPr="00A94715">
        <w:rPr>
          <w:color w:val="000000"/>
          <w:sz w:val="26"/>
          <w:szCs w:val="26"/>
        </w:rPr>
        <w:t>Tài liệu cần tham khảo:</w:t>
      </w:r>
    </w:p>
    <w:p w14:paraId="7CD91912"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[1] Nghiêm Thị Phượng - Cao Kim Ngọc (2005). </w:t>
      </w:r>
      <w:r w:rsidRPr="00A94715">
        <w:rPr>
          <w:i/>
          <w:color w:val="000000"/>
          <w:sz w:val="26"/>
          <w:szCs w:val="26"/>
        </w:rPr>
        <w:t>Giáo trình Đo lường kỹ thuật</w:t>
      </w:r>
      <w:r w:rsidRPr="00A94715">
        <w:rPr>
          <w:color w:val="000000"/>
          <w:sz w:val="26"/>
          <w:szCs w:val="26"/>
        </w:rPr>
        <w:t>. NXB Hà Nội.</w:t>
      </w:r>
    </w:p>
    <w:p w14:paraId="2FA3B72F"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[2] Nguyễn Tiến Thọ - Nguyễn Thị Xuân Bảy - Nguyễn Thị Cẩm Tú (2009). </w:t>
      </w:r>
      <w:r w:rsidRPr="00A94715">
        <w:rPr>
          <w:i/>
          <w:color w:val="000000"/>
          <w:sz w:val="26"/>
          <w:szCs w:val="26"/>
        </w:rPr>
        <w:t>Kỹ thuật đo lường kiểm tra trong chế tạo cơ khí</w:t>
      </w:r>
      <w:r w:rsidRPr="00A94715">
        <w:rPr>
          <w:color w:val="000000"/>
          <w:sz w:val="26"/>
          <w:szCs w:val="26"/>
        </w:rPr>
        <w:t>, NXB KHKT.</w:t>
      </w:r>
    </w:p>
    <w:p w14:paraId="36B7526D"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[3] TS Nguyễn Trọng Hùng - TS Ninh Đức Tốn (2008). </w:t>
      </w:r>
      <w:r w:rsidRPr="00A94715">
        <w:rPr>
          <w:i/>
          <w:color w:val="000000"/>
          <w:sz w:val="26"/>
          <w:szCs w:val="26"/>
        </w:rPr>
        <w:t>Kỹ thuật đo</w:t>
      </w:r>
      <w:r w:rsidRPr="00A94715">
        <w:rPr>
          <w:color w:val="000000"/>
          <w:sz w:val="26"/>
          <w:szCs w:val="26"/>
        </w:rPr>
        <w:t>. NXB GD.</w:t>
      </w:r>
    </w:p>
    <w:p w14:paraId="31E1FCF6"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[4] TS Ninh Đức Tốn (2008).  </w:t>
      </w:r>
      <w:r w:rsidRPr="00A94715">
        <w:rPr>
          <w:i/>
          <w:color w:val="000000"/>
          <w:sz w:val="26"/>
          <w:szCs w:val="26"/>
        </w:rPr>
        <w:t>Bài tập kỹ thuật đo</w:t>
      </w:r>
      <w:r w:rsidRPr="00A94715">
        <w:rPr>
          <w:color w:val="000000"/>
          <w:sz w:val="26"/>
          <w:szCs w:val="26"/>
        </w:rPr>
        <w:t>. NXB GD.</w:t>
      </w:r>
    </w:p>
    <w:p w14:paraId="45B22948"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[5] PGS Hà Văn Vui (2003). </w:t>
      </w:r>
      <w:r w:rsidRPr="00A94715">
        <w:rPr>
          <w:i/>
          <w:color w:val="000000"/>
          <w:sz w:val="26"/>
          <w:szCs w:val="26"/>
        </w:rPr>
        <w:t>Dung sai và lắp ghép</w:t>
      </w:r>
      <w:r w:rsidRPr="00A94715">
        <w:rPr>
          <w:color w:val="000000"/>
          <w:sz w:val="26"/>
          <w:szCs w:val="26"/>
        </w:rPr>
        <w:t xml:space="preserve">. NXB KHKT. </w:t>
      </w:r>
    </w:p>
    <w:p w14:paraId="5EE686AC"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[6] PGS.TS Ninh Đức Tốn (2002). </w:t>
      </w:r>
      <w:r w:rsidRPr="00A94715">
        <w:rPr>
          <w:i/>
          <w:color w:val="000000"/>
          <w:sz w:val="26"/>
          <w:szCs w:val="26"/>
        </w:rPr>
        <w:t>Giáo trình Dung sai lắp ghép và kỹ thuật đo lường</w:t>
      </w:r>
      <w:r w:rsidRPr="00A94715">
        <w:rPr>
          <w:color w:val="000000"/>
          <w:sz w:val="26"/>
          <w:szCs w:val="26"/>
        </w:rPr>
        <w:t>. NXB GD.</w:t>
      </w:r>
    </w:p>
    <w:p w14:paraId="4CC95451"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[7] Trần Quốc Hùng (2014). </w:t>
      </w:r>
      <w:r w:rsidRPr="00A94715">
        <w:rPr>
          <w:i/>
          <w:color w:val="000000"/>
          <w:sz w:val="26"/>
          <w:szCs w:val="26"/>
        </w:rPr>
        <w:t>Dung Sai-Kỹ Thuật Đo</w:t>
      </w:r>
      <w:r w:rsidRPr="00A94715">
        <w:rPr>
          <w:color w:val="000000"/>
          <w:sz w:val="26"/>
          <w:szCs w:val="26"/>
        </w:rPr>
        <w:t>. Trường Đại Học Sư Phạm Kỹ Thuật TPHCM.</w:t>
      </w:r>
    </w:p>
    <w:p w14:paraId="62B48D7A"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 xml:space="preserve">[8] Khoa Cơ khí chế tạo (1999). </w:t>
      </w:r>
      <w:r w:rsidRPr="00A94715">
        <w:rPr>
          <w:i/>
          <w:color w:val="000000"/>
          <w:sz w:val="26"/>
          <w:szCs w:val="26"/>
        </w:rPr>
        <w:t>Kỹ Thuật Đo Lường</w:t>
      </w:r>
      <w:r w:rsidRPr="00A94715">
        <w:rPr>
          <w:color w:val="000000"/>
          <w:sz w:val="26"/>
          <w:szCs w:val="26"/>
        </w:rPr>
        <w:t>. Trung Tâm Đào Tạo Việt Nam – Singapore.</w:t>
      </w:r>
    </w:p>
    <w:p w14:paraId="43A46A4C"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[9] Các bảng tiểu chuẩn Việt Nam (TCVN) về dung sai lắp ghép.</w:t>
      </w:r>
    </w:p>
    <w:p w14:paraId="158EAB72" w14:textId="77777777" w:rsidR="00571685" w:rsidRPr="00A94715" w:rsidRDefault="00960AF3" w:rsidP="00A94715">
      <w:pPr>
        <w:spacing w:before="120" w:after="120"/>
        <w:ind w:left="567"/>
        <w:jc w:val="both"/>
        <w:rPr>
          <w:color w:val="000000"/>
          <w:sz w:val="26"/>
          <w:szCs w:val="26"/>
        </w:rPr>
      </w:pPr>
      <w:r w:rsidRPr="00A94715">
        <w:rPr>
          <w:color w:val="000000"/>
          <w:sz w:val="26"/>
          <w:szCs w:val="26"/>
        </w:rPr>
        <w:t>[10] Nguồn Internet.</w:t>
      </w:r>
    </w:p>
    <w:p w14:paraId="1D53F2FB" w14:textId="77777777" w:rsidR="00571685" w:rsidRPr="00A94715" w:rsidRDefault="00960AF3" w:rsidP="00A94715">
      <w:pPr>
        <w:spacing w:before="120" w:after="120"/>
        <w:rPr>
          <w:color w:val="000000"/>
          <w:sz w:val="26"/>
          <w:szCs w:val="26"/>
        </w:rPr>
      </w:pPr>
      <w:r w:rsidRPr="00A94715">
        <w:rPr>
          <w:color w:val="000000"/>
          <w:sz w:val="26"/>
          <w:szCs w:val="26"/>
        </w:rPr>
        <w:t>5. Ghi chú và giải thích (nếu có).</w:t>
      </w:r>
    </w:p>
    <w:p w14:paraId="389D545C"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MÔN HỌC</w:t>
      </w:r>
    </w:p>
    <w:p w14:paraId="06BA2AB6" w14:textId="77777777" w:rsidR="00571685" w:rsidRPr="00A94715" w:rsidRDefault="00960AF3" w:rsidP="00A94715">
      <w:pPr>
        <w:spacing w:before="120" w:after="120"/>
        <w:ind w:firstLine="540"/>
        <w:rPr>
          <w:color w:val="000000"/>
          <w:sz w:val="26"/>
          <w:szCs w:val="26"/>
        </w:rPr>
      </w:pPr>
      <w:r w:rsidRPr="00A94715">
        <w:rPr>
          <w:b/>
          <w:color w:val="000000"/>
          <w:sz w:val="26"/>
          <w:szCs w:val="26"/>
        </w:rPr>
        <w:t>Tên môn học:</w:t>
      </w:r>
      <w:r w:rsidRPr="00A94715">
        <w:rPr>
          <w:color w:val="000000"/>
          <w:sz w:val="26"/>
          <w:szCs w:val="26"/>
        </w:rPr>
        <w:t xml:space="preserve"> </w:t>
      </w:r>
      <w:r w:rsidRPr="00A94715">
        <w:rPr>
          <w:b/>
          <w:color w:val="000000"/>
          <w:sz w:val="26"/>
          <w:szCs w:val="26"/>
        </w:rPr>
        <w:t>Vật liệu cơ khí</w:t>
      </w:r>
      <w:r w:rsidRPr="00A94715">
        <w:rPr>
          <w:color w:val="000000"/>
          <w:sz w:val="26"/>
          <w:szCs w:val="26"/>
        </w:rPr>
        <w:t xml:space="preserve"> </w:t>
      </w:r>
    </w:p>
    <w:p w14:paraId="2F054110" w14:textId="77777777" w:rsidR="00571685" w:rsidRPr="00A94715" w:rsidRDefault="00960AF3" w:rsidP="00A94715">
      <w:pPr>
        <w:spacing w:before="120" w:after="120"/>
        <w:ind w:firstLine="540"/>
        <w:rPr>
          <w:color w:val="000000"/>
          <w:sz w:val="26"/>
          <w:szCs w:val="26"/>
        </w:rPr>
      </w:pPr>
      <w:r w:rsidRPr="00A94715">
        <w:rPr>
          <w:b/>
          <w:color w:val="000000"/>
          <w:sz w:val="26"/>
          <w:szCs w:val="26"/>
        </w:rPr>
        <w:t>Mã môn học:</w:t>
      </w:r>
      <w:r w:rsidRPr="00A94715">
        <w:rPr>
          <w:color w:val="000000"/>
          <w:sz w:val="26"/>
          <w:szCs w:val="26"/>
        </w:rPr>
        <w:t xml:space="preserve">  </w:t>
      </w:r>
      <w:r w:rsidRPr="00A94715">
        <w:rPr>
          <w:b/>
          <w:color w:val="000000"/>
          <w:sz w:val="26"/>
          <w:szCs w:val="26"/>
        </w:rPr>
        <w:t>MH 12</w:t>
      </w:r>
    </w:p>
    <w:p w14:paraId="779DDE72" w14:textId="77777777" w:rsidR="00571685" w:rsidRPr="00A94715" w:rsidRDefault="00960AF3" w:rsidP="00A94715">
      <w:pPr>
        <w:spacing w:before="120" w:after="120"/>
        <w:ind w:firstLine="540"/>
        <w:rPr>
          <w:color w:val="000000"/>
          <w:sz w:val="26"/>
          <w:szCs w:val="26"/>
        </w:rPr>
      </w:pPr>
      <w:r w:rsidRPr="00A94715">
        <w:rPr>
          <w:b/>
          <w:color w:val="000000"/>
          <w:sz w:val="26"/>
          <w:szCs w:val="26"/>
        </w:rPr>
        <w:t>Thời gian thực hiện môn học:</w:t>
      </w:r>
      <w:r w:rsidRPr="00A94715">
        <w:rPr>
          <w:color w:val="000000"/>
          <w:sz w:val="26"/>
          <w:szCs w:val="26"/>
        </w:rPr>
        <w:t xml:space="preserve"> 30 giờ; </w:t>
      </w:r>
      <w:r w:rsidRPr="00A94715">
        <w:rPr>
          <w:i/>
          <w:color w:val="000000"/>
          <w:sz w:val="26"/>
          <w:szCs w:val="26"/>
        </w:rPr>
        <w:t>(Lý thuyết: 27 giờ; Thực hành, thí nghiệm, thảo luận, bài tập: 0 giờ; Thi/Kiểm tra: 03 giờ)</w:t>
      </w:r>
    </w:p>
    <w:p w14:paraId="7E6BC13C" w14:textId="77777777" w:rsidR="00571685" w:rsidRPr="00A94715" w:rsidRDefault="00960AF3" w:rsidP="00A94715">
      <w:pPr>
        <w:spacing w:before="120" w:after="120"/>
        <w:rPr>
          <w:color w:val="000000"/>
          <w:sz w:val="26"/>
          <w:szCs w:val="26"/>
        </w:rPr>
      </w:pPr>
      <w:r w:rsidRPr="00A94715">
        <w:rPr>
          <w:b/>
          <w:color w:val="000000"/>
          <w:sz w:val="26"/>
          <w:szCs w:val="26"/>
        </w:rPr>
        <w:t>I. Vị trí, tính chất của môn học</w:t>
      </w:r>
      <w:r w:rsidRPr="00A94715">
        <w:rPr>
          <w:color w:val="000000"/>
          <w:sz w:val="26"/>
          <w:szCs w:val="26"/>
        </w:rPr>
        <w:t>:</w:t>
      </w:r>
    </w:p>
    <w:p w14:paraId="06E1048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Ví trí: </w:t>
      </w:r>
    </w:p>
    <w:p w14:paraId="0177478C"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Môn học được bố trí giảng dạy trước các môn học, mô đun chuyên môn nghề.</w:t>
      </w:r>
    </w:p>
    <w:p w14:paraId="5800888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Tính chất: </w:t>
      </w:r>
    </w:p>
    <w:p w14:paraId="27832FAA"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Là môn học kỹ thuật cơ sở thuộc các môn học, mô đun đào tạo nghề bắt buộc.</w:t>
      </w:r>
    </w:p>
    <w:p w14:paraId="6EC852AA" w14:textId="77777777" w:rsidR="00571685" w:rsidRPr="00A94715" w:rsidRDefault="00960AF3" w:rsidP="00A94715">
      <w:pPr>
        <w:spacing w:before="120" w:after="120"/>
        <w:rPr>
          <w:b/>
          <w:color w:val="000000"/>
          <w:sz w:val="26"/>
          <w:szCs w:val="26"/>
        </w:rPr>
      </w:pPr>
      <w:r w:rsidRPr="00A94715">
        <w:rPr>
          <w:b/>
          <w:color w:val="000000"/>
          <w:sz w:val="26"/>
          <w:szCs w:val="26"/>
        </w:rPr>
        <w:t>II. Mục tiêu môn học:</w:t>
      </w:r>
    </w:p>
    <w:p w14:paraId="16182FA8" w14:textId="77777777" w:rsidR="00571685" w:rsidRPr="00A94715" w:rsidRDefault="00960AF3" w:rsidP="00A94715">
      <w:pPr>
        <w:numPr>
          <w:ilvl w:val="0"/>
          <w:numId w:val="28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Về kiến thức: </w:t>
      </w:r>
    </w:p>
    <w:p w14:paraId="38E90916" w14:textId="77777777" w:rsidR="00571685" w:rsidRPr="00A94715" w:rsidRDefault="00960AF3" w:rsidP="00A94715">
      <w:pPr>
        <w:numPr>
          <w:ilvl w:val="0"/>
          <w:numId w:val="281"/>
        </w:numPr>
        <w:spacing w:before="120" w:after="120"/>
        <w:jc w:val="both"/>
        <w:rPr>
          <w:color w:val="000000"/>
          <w:sz w:val="26"/>
          <w:szCs w:val="26"/>
        </w:rPr>
      </w:pPr>
      <w:bookmarkStart w:id="148" w:name="_bsveu252n78b" w:colFirst="0" w:colLast="0"/>
      <w:bookmarkEnd w:id="148"/>
      <w:r w:rsidRPr="00A94715">
        <w:rPr>
          <w:color w:val="000000"/>
          <w:sz w:val="26"/>
          <w:szCs w:val="26"/>
        </w:rPr>
        <w:t>Phân tích được các ký hiệu vật liệu cơ bản: gang, thép, các loại hợp kim</w:t>
      </w:r>
    </w:p>
    <w:p w14:paraId="5F0E6EA7" w14:textId="77777777" w:rsidR="00571685" w:rsidRPr="00A94715" w:rsidRDefault="00960AF3" w:rsidP="00A94715">
      <w:pPr>
        <w:numPr>
          <w:ilvl w:val="0"/>
          <w:numId w:val="281"/>
        </w:numPr>
        <w:spacing w:before="120" w:after="120"/>
        <w:jc w:val="both"/>
        <w:rPr>
          <w:color w:val="000000"/>
          <w:sz w:val="26"/>
          <w:szCs w:val="26"/>
        </w:rPr>
      </w:pPr>
      <w:r w:rsidRPr="00A94715">
        <w:rPr>
          <w:color w:val="000000"/>
          <w:sz w:val="26"/>
          <w:szCs w:val="26"/>
        </w:rPr>
        <w:t>Nhận biết được một số vật liệu kim loại hay gặp trong quá trình cắt gọt kim loại.</w:t>
      </w:r>
    </w:p>
    <w:p w14:paraId="47B7D874" w14:textId="77777777" w:rsidR="00571685" w:rsidRPr="00A94715" w:rsidRDefault="00960AF3" w:rsidP="00A94715">
      <w:pPr>
        <w:numPr>
          <w:ilvl w:val="0"/>
          <w:numId w:val="281"/>
        </w:numPr>
        <w:spacing w:before="120" w:after="120"/>
        <w:jc w:val="both"/>
        <w:rPr>
          <w:color w:val="000000"/>
          <w:sz w:val="26"/>
          <w:szCs w:val="26"/>
        </w:rPr>
      </w:pPr>
      <w:r w:rsidRPr="00A94715">
        <w:rPr>
          <w:color w:val="000000"/>
          <w:sz w:val="26"/>
          <w:szCs w:val="26"/>
        </w:rPr>
        <w:t>Trình bày được ý nghĩa của các phương pháp nhiệt luyện thép.</w:t>
      </w:r>
    </w:p>
    <w:p w14:paraId="72F7C788" w14:textId="77777777" w:rsidR="00571685" w:rsidRPr="00A94715" w:rsidRDefault="00960AF3" w:rsidP="00A94715">
      <w:pPr>
        <w:numPr>
          <w:ilvl w:val="0"/>
          <w:numId w:val="280"/>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Về kỹ năng: </w:t>
      </w:r>
    </w:p>
    <w:p w14:paraId="26AEB41A" w14:textId="77777777" w:rsidR="00571685" w:rsidRPr="00A94715" w:rsidRDefault="00960AF3" w:rsidP="00A94715">
      <w:pPr>
        <w:numPr>
          <w:ilvl w:val="0"/>
          <w:numId w:val="282"/>
        </w:numPr>
        <w:spacing w:before="120" w:after="120"/>
        <w:jc w:val="both"/>
        <w:rPr>
          <w:color w:val="000000"/>
          <w:sz w:val="26"/>
          <w:szCs w:val="26"/>
        </w:rPr>
      </w:pPr>
      <w:r w:rsidRPr="00A94715">
        <w:rPr>
          <w:color w:val="000000"/>
          <w:sz w:val="26"/>
          <w:szCs w:val="26"/>
        </w:rPr>
        <w:t>Tra bảng được cho các loại mác vật liệu kim loại thông dụng trong lĩnh vực cơ khí.</w:t>
      </w:r>
    </w:p>
    <w:p w14:paraId="1740217D" w14:textId="77777777" w:rsidR="00571685" w:rsidRPr="00A94715" w:rsidRDefault="00960AF3" w:rsidP="00A94715">
      <w:pPr>
        <w:numPr>
          <w:ilvl w:val="0"/>
          <w:numId w:val="282"/>
        </w:numPr>
        <w:spacing w:before="120" w:after="120"/>
        <w:jc w:val="both"/>
        <w:rPr>
          <w:color w:val="000000"/>
          <w:sz w:val="26"/>
          <w:szCs w:val="26"/>
        </w:rPr>
      </w:pPr>
      <w:r w:rsidRPr="00A94715">
        <w:rPr>
          <w:color w:val="000000"/>
          <w:sz w:val="26"/>
          <w:szCs w:val="26"/>
        </w:rPr>
        <w:t>Thực hiện chọn chế độ nhiệt luyện cho một số sản phẩm cơ khí thông dụng.</w:t>
      </w:r>
    </w:p>
    <w:p w14:paraId="12517C4C" w14:textId="77777777" w:rsidR="00571685" w:rsidRPr="00A94715" w:rsidRDefault="00960AF3" w:rsidP="00A94715">
      <w:pPr>
        <w:numPr>
          <w:ilvl w:val="0"/>
          <w:numId w:val="280"/>
        </w:numPr>
        <w:pBdr>
          <w:top w:val="nil"/>
          <w:left w:val="nil"/>
          <w:bottom w:val="nil"/>
          <w:right w:val="nil"/>
          <w:between w:val="nil"/>
        </w:pBdr>
        <w:spacing w:before="120" w:after="120"/>
        <w:jc w:val="both"/>
        <w:rPr>
          <w:color w:val="000000"/>
          <w:sz w:val="26"/>
          <w:szCs w:val="26"/>
        </w:rPr>
      </w:pPr>
      <w:r w:rsidRPr="00A94715">
        <w:rPr>
          <w:color w:val="000000"/>
          <w:sz w:val="26"/>
          <w:szCs w:val="26"/>
        </w:rPr>
        <w:t>Về năng lực tự chủ và trách nhiệm:</w:t>
      </w:r>
    </w:p>
    <w:p w14:paraId="5B1A38D0" w14:textId="77777777" w:rsidR="00571685" w:rsidRPr="00A94715" w:rsidRDefault="00960AF3" w:rsidP="00A94715">
      <w:pPr>
        <w:numPr>
          <w:ilvl w:val="0"/>
          <w:numId w:val="3"/>
        </w:numPr>
        <w:spacing w:before="120" w:after="120"/>
        <w:jc w:val="both"/>
        <w:rPr>
          <w:color w:val="000000"/>
          <w:sz w:val="26"/>
          <w:szCs w:val="26"/>
        </w:rPr>
      </w:pPr>
      <w:r w:rsidRPr="00A94715">
        <w:rPr>
          <w:color w:val="000000"/>
          <w:sz w:val="26"/>
          <w:szCs w:val="26"/>
        </w:rPr>
        <w:t>Rèn luyện được tính kỷ luật, cẩn thận, nghiêm túc trong học tập.</w:t>
      </w:r>
    </w:p>
    <w:p w14:paraId="18026F2A" w14:textId="77777777" w:rsidR="00571685" w:rsidRPr="00A94715" w:rsidRDefault="00960AF3" w:rsidP="00A94715">
      <w:pPr>
        <w:spacing w:before="120" w:after="120"/>
        <w:rPr>
          <w:b/>
          <w:color w:val="000000"/>
          <w:sz w:val="26"/>
          <w:szCs w:val="26"/>
        </w:rPr>
      </w:pPr>
      <w:r w:rsidRPr="00A94715">
        <w:rPr>
          <w:b/>
          <w:color w:val="000000"/>
          <w:sz w:val="26"/>
          <w:szCs w:val="26"/>
        </w:rPr>
        <w:t>III. Nội dung môn học:</w:t>
      </w:r>
    </w:p>
    <w:p w14:paraId="306F4B71" w14:textId="77777777" w:rsidR="00571685" w:rsidRPr="00A94715" w:rsidRDefault="00960AF3" w:rsidP="00A94715">
      <w:pPr>
        <w:numPr>
          <w:ilvl w:val="0"/>
          <w:numId w:val="226"/>
        </w:numPr>
        <w:spacing w:before="120" w:after="120"/>
        <w:jc w:val="both"/>
        <w:rPr>
          <w:color w:val="000000"/>
          <w:sz w:val="26"/>
          <w:szCs w:val="26"/>
        </w:rPr>
      </w:pPr>
      <w:r w:rsidRPr="00A94715">
        <w:rPr>
          <w:color w:val="000000"/>
          <w:sz w:val="26"/>
          <w:szCs w:val="26"/>
        </w:rPr>
        <w:t>Nội dung tổng quát và phân bổ thời gian:</w:t>
      </w:r>
    </w:p>
    <w:tbl>
      <w:tblPr>
        <w:tblStyle w:val="af8"/>
        <w:tblW w:w="9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870"/>
        <w:gridCol w:w="1109"/>
        <w:gridCol w:w="1418"/>
        <w:gridCol w:w="1357"/>
        <w:gridCol w:w="903"/>
      </w:tblGrid>
      <w:tr w:rsidR="00571685" w:rsidRPr="00A94715" w14:paraId="7DD2022F" w14:textId="77777777">
        <w:trPr>
          <w:trHeight w:val="420"/>
        </w:trPr>
        <w:tc>
          <w:tcPr>
            <w:tcW w:w="720" w:type="dxa"/>
            <w:vMerge w:val="restart"/>
            <w:vAlign w:val="center"/>
          </w:tcPr>
          <w:p w14:paraId="38ADF5D5"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870" w:type="dxa"/>
            <w:vMerge w:val="restart"/>
            <w:vAlign w:val="center"/>
          </w:tcPr>
          <w:p w14:paraId="04BCC6AC"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chương, mục</w:t>
            </w:r>
          </w:p>
        </w:tc>
        <w:tc>
          <w:tcPr>
            <w:tcW w:w="4787" w:type="dxa"/>
            <w:gridSpan w:val="4"/>
            <w:vAlign w:val="center"/>
          </w:tcPr>
          <w:p w14:paraId="591E633D"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613B990E" w14:textId="77777777">
        <w:trPr>
          <w:trHeight w:val="420"/>
        </w:trPr>
        <w:tc>
          <w:tcPr>
            <w:tcW w:w="720" w:type="dxa"/>
            <w:vMerge/>
            <w:vAlign w:val="center"/>
          </w:tcPr>
          <w:p w14:paraId="7CAABBE8"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870" w:type="dxa"/>
            <w:vMerge/>
            <w:vAlign w:val="center"/>
          </w:tcPr>
          <w:p w14:paraId="3CF7B6C8"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109" w:type="dxa"/>
            <w:vAlign w:val="center"/>
          </w:tcPr>
          <w:p w14:paraId="062BE81B"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Tổng số</w:t>
            </w:r>
          </w:p>
        </w:tc>
        <w:tc>
          <w:tcPr>
            <w:tcW w:w="1418" w:type="dxa"/>
            <w:vAlign w:val="center"/>
          </w:tcPr>
          <w:p w14:paraId="5D74184B"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Lý thuyết</w:t>
            </w:r>
          </w:p>
        </w:tc>
        <w:tc>
          <w:tcPr>
            <w:tcW w:w="1357" w:type="dxa"/>
            <w:vAlign w:val="center"/>
          </w:tcPr>
          <w:p w14:paraId="49D4CFD6"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Thực hành, thí nghiệm, thảo luận, bài tập</w:t>
            </w:r>
          </w:p>
        </w:tc>
        <w:tc>
          <w:tcPr>
            <w:tcW w:w="903" w:type="dxa"/>
            <w:vAlign w:val="center"/>
          </w:tcPr>
          <w:p w14:paraId="04360F60"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Thi/</w:t>
            </w:r>
          </w:p>
          <w:p w14:paraId="28F8860E"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Kiểm tra</w:t>
            </w:r>
          </w:p>
        </w:tc>
      </w:tr>
      <w:tr w:rsidR="00571685" w:rsidRPr="00A94715" w14:paraId="5F90D0C1" w14:textId="77777777">
        <w:trPr>
          <w:trHeight w:val="5232"/>
        </w:trPr>
        <w:tc>
          <w:tcPr>
            <w:tcW w:w="720" w:type="dxa"/>
          </w:tcPr>
          <w:p w14:paraId="466BA359" w14:textId="77777777" w:rsidR="00571685" w:rsidRPr="00A94715" w:rsidRDefault="00571685" w:rsidP="00A94715">
            <w:pPr>
              <w:spacing w:before="120" w:after="120"/>
              <w:jc w:val="center"/>
              <w:rPr>
                <w:color w:val="000000"/>
                <w:sz w:val="26"/>
                <w:szCs w:val="26"/>
              </w:rPr>
            </w:pPr>
          </w:p>
          <w:p w14:paraId="2A66717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870" w:type="dxa"/>
          </w:tcPr>
          <w:p w14:paraId="371AA2F0" w14:textId="77777777" w:rsidR="00571685" w:rsidRPr="00A94715" w:rsidRDefault="00960AF3" w:rsidP="00A94715">
            <w:pPr>
              <w:spacing w:before="120" w:after="120"/>
              <w:rPr>
                <w:color w:val="000000"/>
                <w:sz w:val="26"/>
                <w:szCs w:val="26"/>
              </w:rPr>
            </w:pPr>
            <w:r w:rsidRPr="00A94715">
              <w:rPr>
                <w:color w:val="000000"/>
                <w:sz w:val="26"/>
                <w:szCs w:val="26"/>
              </w:rPr>
              <w:t xml:space="preserve">Chương 1: Cấu trúc và cơ tính vật liệu </w:t>
            </w:r>
          </w:p>
          <w:p w14:paraId="13E9B572"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1. Cấu tạo và liên kết nguyên tử.</w:t>
            </w:r>
          </w:p>
          <w:p w14:paraId="07E28B3E"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 xml:space="preserve">1.1. Khái niệm cơ bản về cấu tạo nguyên tử </w:t>
            </w:r>
          </w:p>
          <w:p w14:paraId="19047F2D" w14:textId="77777777" w:rsidR="00571685" w:rsidRPr="00A94715" w:rsidRDefault="00960AF3" w:rsidP="00A94715">
            <w:pPr>
              <w:spacing w:before="120" w:after="120"/>
              <w:jc w:val="both"/>
              <w:rPr>
                <w:color w:val="000000"/>
                <w:sz w:val="26"/>
                <w:szCs w:val="26"/>
              </w:rPr>
            </w:pPr>
            <w:r w:rsidRPr="00A94715">
              <w:rPr>
                <w:color w:val="000000"/>
                <w:sz w:val="26"/>
                <w:szCs w:val="26"/>
              </w:rPr>
              <w:t>1.2. Các dạng liên kết nguyên tử trong chất rắn</w:t>
            </w:r>
            <w:r w:rsidRPr="00A94715">
              <w:rPr>
                <w:color w:val="000000"/>
                <w:sz w:val="26"/>
                <w:szCs w:val="26"/>
              </w:rPr>
              <w:tab/>
            </w:r>
          </w:p>
          <w:p w14:paraId="5C8F96EC"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 Đơn tinh thể và đa tinh thể</w:t>
            </w:r>
          </w:p>
          <w:p w14:paraId="0B9DB0B5"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2.1. Đơn tinh thể.</w:t>
            </w:r>
          </w:p>
          <w:p w14:paraId="3B90C27B" w14:textId="77777777" w:rsidR="00571685" w:rsidRPr="00A94715" w:rsidRDefault="00960AF3" w:rsidP="00A94715">
            <w:pPr>
              <w:spacing w:before="120" w:after="120"/>
              <w:jc w:val="both"/>
              <w:rPr>
                <w:color w:val="000000"/>
                <w:sz w:val="26"/>
                <w:szCs w:val="26"/>
              </w:rPr>
            </w:pPr>
            <w:r w:rsidRPr="00A94715">
              <w:rPr>
                <w:color w:val="000000"/>
                <w:sz w:val="26"/>
                <w:szCs w:val="26"/>
              </w:rPr>
              <w:t>2. 2. Đa tinh thể</w:t>
            </w:r>
          </w:p>
          <w:p w14:paraId="3B81C166" w14:textId="77777777" w:rsidR="00571685" w:rsidRPr="00A94715" w:rsidRDefault="00960AF3" w:rsidP="00A94715">
            <w:pPr>
              <w:spacing w:before="120" w:after="120"/>
              <w:jc w:val="both"/>
              <w:rPr>
                <w:color w:val="000000"/>
                <w:sz w:val="26"/>
                <w:szCs w:val="26"/>
              </w:rPr>
            </w:pPr>
            <w:r w:rsidRPr="00A94715">
              <w:rPr>
                <w:color w:val="000000"/>
                <w:sz w:val="26"/>
                <w:szCs w:val="26"/>
              </w:rPr>
              <w:t>2.3. Textua.</w:t>
            </w:r>
          </w:p>
          <w:p w14:paraId="7BE5424A"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3. Sự kết tinh và hình thành tổ chức của kim lo</w:t>
            </w:r>
          </w:p>
          <w:p w14:paraId="252D01BA"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3.1. Điều kiện xảy ra kết tinh</w:t>
            </w:r>
          </w:p>
          <w:p w14:paraId="4AA80553" w14:textId="77777777" w:rsidR="00571685" w:rsidRPr="00A94715" w:rsidRDefault="00960AF3" w:rsidP="00A94715">
            <w:pPr>
              <w:spacing w:before="120" w:after="120"/>
              <w:jc w:val="both"/>
              <w:rPr>
                <w:color w:val="000000"/>
                <w:sz w:val="26"/>
                <w:szCs w:val="26"/>
              </w:rPr>
            </w:pPr>
            <w:r w:rsidRPr="00A94715">
              <w:rPr>
                <w:color w:val="000000"/>
                <w:sz w:val="26"/>
                <w:szCs w:val="26"/>
              </w:rPr>
              <w:t>3.2. Hai quá trình của sự kết tinh.</w:t>
            </w:r>
          </w:p>
          <w:p w14:paraId="2AE1294E" w14:textId="77777777" w:rsidR="00571685" w:rsidRPr="00A94715" w:rsidRDefault="00960AF3" w:rsidP="00A94715">
            <w:pPr>
              <w:spacing w:before="120" w:after="120"/>
              <w:jc w:val="both"/>
              <w:rPr>
                <w:color w:val="000000"/>
                <w:sz w:val="26"/>
                <w:szCs w:val="26"/>
              </w:rPr>
            </w:pPr>
            <w:r w:rsidRPr="00A94715">
              <w:rPr>
                <w:color w:val="000000"/>
                <w:sz w:val="26"/>
                <w:szCs w:val="26"/>
              </w:rPr>
              <w:t>3.3. Sự hình thành hạt.</w:t>
            </w:r>
          </w:p>
        </w:tc>
        <w:tc>
          <w:tcPr>
            <w:tcW w:w="1109" w:type="dxa"/>
          </w:tcPr>
          <w:p w14:paraId="1AFA5B3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118B456C" w14:textId="77777777" w:rsidR="00571685" w:rsidRPr="00A94715" w:rsidRDefault="00571685" w:rsidP="00A94715">
            <w:pPr>
              <w:spacing w:before="120" w:after="120"/>
              <w:jc w:val="center"/>
              <w:rPr>
                <w:color w:val="000000"/>
                <w:sz w:val="26"/>
                <w:szCs w:val="26"/>
              </w:rPr>
            </w:pPr>
          </w:p>
          <w:p w14:paraId="26F3094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54B8398B" w14:textId="77777777" w:rsidR="00571685" w:rsidRPr="00A94715" w:rsidRDefault="00571685" w:rsidP="00A94715">
            <w:pPr>
              <w:spacing w:before="120" w:after="120"/>
              <w:jc w:val="center"/>
              <w:rPr>
                <w:color w:val="000000"/>
                <w:sz w:val="26"/>
                <w:szCs w:val="26"/>
              </w:rPr>
            </w:pPr>
          </w:p>
          <w:p w14:paraId="3A846549" w14:textId="77777777" w:rsidR="00571685" w:rsidRPr="00A94715" w:rsidRDefault="00571685" w:rsidP="00A94715">
            <w:pPr>
              <w:spacing w:before="120" w:after="120"/>
              <w:jc w:val="center"/>
              <w:rPr>
                <w:color w:val="000000"/>
                <w:sz w:val="26"/>
                <w:szCs w:val="26"/>
              </w:rPr>
            </w:pPr>
          </w:p>
          <w:p w14:paraId="042E688E" w14:textId="77777777" w:rsidR="00571685" w:rsidRPr="00A94715" w:rsidRDefault="00571685" w:rsidP="00A94715">
            <w:pPr>
              <w:spacing w:before="120" w:after="120"/>
              <w:jc w:val="center"/>
              <w:rPr>
                <w:color w:val="000000"/>
                <w:sz w:val="26"/>
                <w:szCs w:val="26"/>
              </w:rPr>
            </w:pPr>
          </w:p>
          <w:p w14:paraId="036DCA8F" w14:textId="77777777" w:rsidR="00571685" w:rsidRPr="00A94715" w:rsidRDefault="00571685" w:rsidP="00A94715">
            <w:pPr>
              <w:spacing w:before="120" w:after="120"/>
              <w:jc w:val="center"/>
              <w:rPr>
                <w:color w:val="000000"/>
                <w:sz w:val="26"/>
                <w:szCs w:val="26"/>
              </w:rPr>
            </w:pPr>
          </w:p>
          <w:p w14:paraId="2600818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7C76E180"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77B5DF30"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7401FAA" w14:textId="77777777" w:rsidR="00571685" w:rsidRPr="00A94715" w:rsidRDefault="00571685" w:rsidP="00A94715">
            <w:pPr>
              <w:spacing w:before="120" w:after="120"/>
              <w:jc w:val="center"/>
              <w:rPr>
                <w:color w:val="000000"/>
                <w:sz w:val="26"/>
                <w:szCs w:val="26"/>
              </w:rPr>
            </w:pPr>
          </w:p>
          <w:p w14:paraId="120B6D8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418" w:type="dxa"/>
          </w:tcPr>
          <w:p w14:paraId="5B760420"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598913EB" w14:textId="77777777" w:rsidR="00571685" w:rsidRPr="00A94715" w:rsidRDefault="00571685" w:rsidP="00A94715">
            <w:pPr>
              <w:spacing w:before="120" w:after="120"/>
              <w:jc w:val="center"/>
              <w:rPr>
                <w:color w:val="000000"/>
                <w:sz w:val="26"/>
                <w:szCs w:val="26"/>
              </w:rPr>
            </w:pPr>
          </w:p>
          <w:p w14:paraId="7ACE057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4CB4CA66" w14:textId="77777777" w:rsidR="00571685" w:rsidRPr="00A94715" w:rsidRDefault="00571685" w:rsidP="00A94715">
            <w:pPr>
              <w:spacing w:before="120" w:after="120"/>
              <w:jc w:val="center"/>
              <w:rPr>
                <w:color w:val="000000"/>
                <w:sz w:val="26"/>
                <w:szCs w:val="26"/>
              </w:rPr>
            </w:pPr>
          </w:p>
          <w:p w14:paraId="4EC583FE" w14:textId="77777777" w:rsidR="00571685" w:rsidRPr="00A94715" w:rsidRDefault="00571685" w:rsidP="00A94715">
            <w:pPr>
              <w:spacing w:before="120" w:after="120"/>
              <w:jc w:val="center"/>
              <w:rPr>
                <w:color w:val="000000"/>
                <w:sz w:val="26"/>
                <w:szCs w:val="26"/>
              </w:rPr>
            </w:pPr>
          </w:p>
          <w:p w14:paraId="0A65986B" w14:textId="77777777" w:rsidR="00571685" w:rsidRPr="00A94715" w:rsidRDefault="00571685" w:rsidP="00A94715">
            <w:pPr>
              <w:spacing w:before="120" w:after="120"/>
              <w:jc w:val="center"/>
              <w:rPr>
                <w:color w:val="000000"/>
                <w:sz w:val="26"/>
                <w:szCs w:val="26"/>
              </w:rPr>
            </w:pPr>
          </w:p>
          <w:p w14:paraId="7694FEFC" w14:textId="77777777" w:rsidR="00571685" w:rsidRPr="00A94715" w:rsidRDefault="00571685" w:rsidP="00A94715">
            <w:pPr>
              <w:spacing w:before="120" w:after="120"/>
              <w:jc w:val="center"/>
              <w:rPr>
                <w:color w:val="000000"/>
                <w:sz w:val="26"/>
                <w:szCs w:val="26"/>
              </w:rPr>
            </w:pPr>
          </w:p>
          <w:p w14:paraId="4D06F9A4"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FA3D83B"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6BAB0621"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B1710C2" w14:textId="77777777" w:rsidR="00571685" w:rsidRPr="00A94715" w:rsidRDefault="00571685" w:rsidP="00A94715">
            <w:pPr>
              <w:spacing w:before="120" w:after="120"/>
              <w:jc w:val="center"/>
              <w:rPr>
                <w:color w:val="000000"/>
                <w:sz w:val="26"/>
                <w:szCs w:val="26"/>
              </w:rPr>
            </w:pPr>
          </w:p>
          <w:p w14:paraId="5EEAA43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357" w:type="dxa"/>
          </w:tcPr>
          <w:p w14:paraId="6AA9AAB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A0804AE" w14:textId="77777777" w:rsidR="00571685" w:rsidRPr="00A94715" w:rsidRDefault="00571685" w:rsidP="00A94715">
            <w:pPr>
              <w:spacing w:before="120" w:after="120"/>
              <w:jc w:val="center"/>
              <w:rPr>
                <w:color w:val="000000"/>
                <w:sz w:val="26"/>
                <w:szCs w:val="26"/>
              </w:rPr>
            </w:pPr>
          </w:p>
          <w:p w14:paraId="70A84FE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40DBF04"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E65A032" w14:textId="77777777" w:rsidR="00571685" w:rsidRPr="00A94715" w:rsidRDefault="00571685" w:rsidP="00A94715">
            <w:pPr>
              <w:spacing w:before="120" w:after="120"/>
              <w:jc w:val="center"/>
              <w:rPr>
                <w:color w:val="000000"/>
                <w:sz w:val="26"/>
                <w:szCs w:val="26"/>
              </w:rPr>
            </w:pPr>
          </w:p>
          <w:p w14:paraId="3BBF6A4B"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395D87B4" w14:textId="77777777" w:rsidR="00571685" w:rsidRPr="00A94715" w:rsidRDefault="00571685" w:rsidP="00A94715">
            <w:pPr>
              <w:spacing w:before="120" w:after="120"/>
              <w:jc w:val="center"/>
              <w:rPr>
                <w:color w:val="000000"/>
                <w:sz w:val="26"/>
                <w:szCs w:val="26"/>
              </w:rPr>
            </w:pPr>
          </w:p>
          <w:p w14:paraId="542BD0A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FF10684"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4C93B9FD"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A52F60D" w14:textId="77777777" w:rsidR="00571685" w:rsidRPr="00A94715" w:rsidRDefault="00571685" w:rsidP="00A94715">
            <w:pPr>
              <w:spacing w:before="120" w:after="120"/>
              <w:rPr>
                <w:color w:val="000000"/>
                <w:sz w:val="26"/>
                <w:szCs w:val="26"/>
              </w:rPr>
            </w:pPr>
          </w:p>
          <w:p w14:paraId="3BB6341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7F8B78F" w14:textId="77777777" w:rsidR="00571685" w:rsidRPr="00A94715" w:rsidRDefault="00571685" w:rsidP="00A94715">
            <w:pPr>
              <w:spacing w:before="120" w:after="120"/>
              <w:jc w:val="center"/>
              <w:rPr>
                <w:color w:val="000000"/>
                <w:sz w:val="26"/>
                <w:szCs w:val="26"/>
              </w:rPr>
            </w:pPr>
          </w:p>
          <w:p w14:paraId="7BA6D00C" w14:textId="77777777" w:rsidR="00571685" w:rsidRPr="00A94715" w:rsidRDefault="00571685" w:rsidP="00A94715">
            <w:pPr>
              <w:spacing w:before="120" w:after="120"/>
              <w:jc w:val="center"/>
              <w:rPr>
                <w:color w:val="000000"/>
                <w:sz w:val="26"/>
                <w:szCs w:val="26"/>
              </w:rPr>
            </w:pPr>
          </w:p>
          <w:p w14:paraId="49885A2A" w14:textId="77777777" w:rsidR="00571685" w:rsidRPr="00A94715" w:rsidRDefault="00571685" w:rsidP="00A94715">
            <w:pPr>
              <w:spacing w:before="120" w:after="120"/>
              <w:rPr>
                <w:color w:val="000000"/>
                <w:sz w:val="26"/>
                <w:szCs w:val="26"/>
              </w:rPr>
            </w:pPr>
          </w:p>
        </w:tc>
        <w:tc>
          <w:tcPr>
            <w:tcW w:w="903" w:type="dxa"/>
          </w:tcPr>
          <w:p w14:paraId="0EF7D633" w14:textId="77777777" w:rsidR="00571685" w:rsidRPr="00A94715" w:rsidRDefault="00571685" w:rsidP="00A94715">
            <w:pPr>
              <w:spacing w:before="120" w:after="120"/>
              <w:jc w:val="center"/>
              <w:rPr>
                <w:color w:val="000000"/>
                <w:sz w:val="26"/>
                <w:szCs w:val="26"/>
              </w:rPr>
            </w:pPr>
          </w:p>
          <w:p w14:paraId="54E12D4E" w14:textId="77777777" w:rsidR="00571685" w:rsidRPr="00A94715" w:rsidRDefault="00571685" w:rsidP="00A94715">
            <w:pPr>
              <w:spacing w:before="120" w:after="120"/>
              <w:jc w:val="center"/>
              <w:rPr>
                <w:color w:val="000000"/>
                <w:sz w:val="26"/>
                <w:szCs w:val="26"/>
              </w:rPr>
            </w:pPr>
          </w:p>
          <w:p w14:paraId="5D93EDD0" w14:textId="77777777" w:rsidR="00571685" w:rsidRPr="00A94715" w:rsidRDefault="00571685" w:rsidP="00A94715">
            <w:pPr>
              <w:spacing w:before="120" w:after="120"/>
              <w:jc w:val="center"/>
              <w:rPr>
                <w:color w:val="000000"/>
                <w:sz w:val="26"/>
                <w:szCs w:val="26"/>
              </w:rPr>
            </w:pPr>
          </w:p>
          <w:p w14:paraId="0F1734A9" w14:textId="77777777" w:rsidR="00571685" w:rsidRPr="00A94715" w:rsidRDefault="00571685" w:rsidP="00A94715">
            <w:pPr>
              <w:spacing w:before="120" w:after="120"/>
              <w:jc w:val="center"/>
              <w:rPr>
                <w:color w:val="000000"/>
                <w:sz w:val="26"/>
                <w:szCs w:val="26"/>
              </w:rPr>
            </w:pPr>
          </w:p>
          <w:p w14:paraId="084BE0AF" w14:textId="77777777" w:rsidR="00571685" w:rsidRPr="00A94715" w:rsidRDefault="00571685" w:rsidP="00A94715">
            <w:pPr>
              <w:spacing w:before="120" w:after="120"/>
              <w:jc w:val="center"/>
              <w:rPr>
                <w:color w:val="000000"/>
                <w:sz w:val="26"/>
                <w:szCs w:val="26"/>
              </w:rPr>
            </w:pPr>
          </w:p>
          <w:p w14:paraId="61F75045" w14:textId="77777777" w:rsidR="00571685" w:rsidRPr="00A94715" w:rsidRDefault="00571685" w:rsidP="00A94715">
            <w:pPr>
              <w:spacing w:before="120" w:after="120"/>
              <w:jc w:val="center"/>
              <w:rPr>
                <w:color w:val="000000"/>
                <w:sz w:val="26"/>
                <w:szCs w:val="26"/>
              </w:rPr>
            </w:pPr>
          </w:p>
          <w:p w14:paraId="67CF57D5" w14:textId="77777777" w:rsidR="00571685" w:rsidRPr="00A94715" w:rsidRDefault="00571685" w:rsidP="00A94715">
            <w:pPr>
              <w:spacing w:before="120" w:after="120"/>
              <w:jc w:val="center"/>
              <w:rPr>
                <w:color w:val="000000"/>
                <w:sz w:val="26"/>
                <w:szCs w:val="26"/>
              </w:rPr>
            </w:pPr>
          </w:p>
          <w:p w14:paraId="18696E62" w14:textId="77777777" w:rsidR="00571685" w:rsidRPr="00A94715" w:rsidRDefault="00571685" w:rsidP="00A94715">
            <w:pPr>
              <w:spacing w:before="120" w:after="120"/>
              <w:jc w:val="center"/>
              <w:rPr>
                <w:color w:val="000000"/>
                <w:sz w:val="26"/>
                <w:szCs w:val="26"/>
              </w:rPr>
            </w:pPr>
          </w:p>
          <w:p w14:paraId="1FBC5D93" w14:textId="77777777" w:rsidR="00571685" w:rsidRPr="00A94715" w:rsidRDefault="00571685" w:rsidP="00A94715">
            <w:pPr>
              <w:spacing w:before="120" w:after="120"/>
              <w:jc w:val="center"/>
              <w:rPr>
                <w:color w:val="000000"/>
                <w:sz w:val="26"/>
                <w:szCs w:val="26"/>
              </w:rPr>
            </w:pPr>
          </w:p>
          <w:p w14:paraId="185E9E2E" w14:textId="77777777" w:rsidR="00571685" w:rsidRPr="00A94715" w:rsidRDefault="00571685" w:rsidP="00A94715">
            <w:pPr>
              <w:spacing w:before="120" w:after="120"/>
              <w:jc w:val="center"/>
              <w:rPr>
                <w:color w:val="000000"/>
                <w:sz w:val="26"/>
                <w:szCs w:val="26"/>
              </w:rPr>
            </w:pPr>
          </w:p>
          <w:p w14:paraId="00E71305" w14:textId="77777777" w:rsidR="00571685" w:rsidRPr="00A94715" w:rsidRDefault="00571685" w:rsidP="00A94715">
            <w:pPr>
              <w:spacing w:before="120" w:after="120"/>
              <w:jc w:val="center"/>
              <w:rPr>
                <w:color w:val="000000"/>
                <w:sz w:val="26"/>
                <w:szCs w:val="26"/>
              </w:rPr>
            </w:pPr>
          </w:p>
          <w:p w14:paraId="3BD16528" w14:textId="77777777" w:rsidR="00571685" w:rsidRPr="00A94715" w:rsidRDefault="00571685" w:rsidP="00A94715">
            <w:pPr>
              <w:spacing w:before="120" w:after="120"/>
              <w:jc w:val="center"/>
              <w:rPr>
                <w:color w:val="000000"/>
                <w:sz w:val="26"/>
                <w:szCs w:val="26"/>
              </w:rPr>
            </w:pPr>
          </w:p>
          <w:p w14:paraId="6B228E2A" w14:textId="77777777" w:rsidR="00571685" w:rsidRPr="00A94715" w:rsidRDefault="00571685" w:rsidP="00A94715">
            <w:pPr>
              <w:spacing w:before="120" w:after="120"/>
              <w:jc w:val="center"/>
              <w:rPr>
                <w:color w:val="000000"/>
                <w:sz w:val="26"/>
                <w:szCs w:val="26"/>
              </w:rPr>
            </w:pPr>
          </w:p>
          <w:p w14:paraId="27B4D65F" w14:textId="77777777" w:rsidR="00571685" w:rsidRPr="00A94715" w:rsidRDefault="00571685" w:rsidP="00A94715">
            <w:pPr>
              <w:spacing w:before="120" w:after="120"/>
              <w:rPr>
                <w:color w:val="000000"/>
                <w:sz w:val="26"/>
                <w:szCs w:val="26"/>
              </w:rPr>
            </w:pPr>
          </w:p>
        </w:tc>
      </w:tr>
      <w:tr w:rsidR="00571685" w:rsidRPr="00A94715" w14:paraId="6993B2AC" w14:textId="77777777">
        <w:trPr>
          <w:trHeight w:val="710"/>
        </w:trPr>
        <w:tc>
          <w:tcPr>
            <w:tcW w:w="720" w:type="dxa"/>
          </w:tcPr>
          <w:p w14:paraId="51A5589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870" w:type="dxa"/>
          </w:tcPr>
          <w:p w14:paraId="4F43DEC9" w14:textId="77777777" w:rsidR="00571685" w:rsidRPr="00A94715" w:rsidRDefault="00960AF3" w:rsidP="00A94715">
            <w:pPr>
              <w:spacing w:before="120" w:after="120"/>
              <w:jc w:val="both"/>
              <w:rPr>
                <w:b/>
                <w:color w:val="000000"/>
                <w:sz w:val="26"/>
                <w:szCs w:val="26"/>
              </w:rPr>
            </w:pPr>
            <w:r w:rsidRPr="00A94715">
              <w:rPr>
                <w:color w:val="000000"/>
                <w:sz w:val="26"/>
                <w:szCs w:val="26"/>
              </w:rPr>
              <w:t>Chương 2: Nhiệt luyện</w:t>
            </w:r>
          </w:p>
          <w:p w14:paraId="79C6A79F"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1. Khái niệm về nhiệt luyện thép</w:t>
            </w:r>
          </w:p>
          <w:p w14:paraId="55198076"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1.1. Sơ lược về nhiệt luyện.</w:t>
            </w:r>
          </w:p>
          <w:p w14:paraId="4E6218E4" w14:textId="77777777" w:rsidR="00571685" w:rsidRPr="00A94715" w:rsidRDefault="00960AF3" w:rsidP="00A94715">
            <w:pPr>
              <w:spacing w:before="120" w:after="120"/>
              <w:jc w:val="both"/>
              <w:rPr>
                <w:color w:val="000000"/>
                <w:sz w:val="26"/>
                <w:szCs w:val="26"/>
              </w:rPr>
            </w:pPr>
            <w:r w:rsidRPr="00A94715">
              <w:rPr>
                <w:color w:val="000000"/>
                <w:sz w:val="26"/>
                <w:szCs w:val="26"/>
              </w:rPr>
              <w:t>1.2. Ý nghĩa của nhiệt luyện.</w:t>
            </w:r>
          </w:p>
          <w:p w14:paraId="2461BD7E"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2. Ủ và thường hoá thép.</w:t>
            </w:r>
          </w:p>
          <w:p w14:paraId="54AF5C5F"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2.1. Ủ thép</w:t>
            </w:r>
          </w:p>
          <w:p w14:paraId="66777AEE" w14:textId="77777777" w:rsidR="00571685" w:rsidRPr="00A94715" w:rsidRDefault="00960AF3" w:rsidP="00A94715">
            <w:pPr>
              <w:spacing w:before="120" w:after="120"/>
              <w:jc w:val="both"/>
              <w:rPr>
                <w:color w:val="000000"/>
                <w:sz w:val="26"/>
                <w:szCs w:val="26"/>
              </w:rPr>
            </w:pPr>
            <w:r w:rsidRPr="00A94715">
              <w:rPr>
                <w:color w:val="000000"/>
                <w:sz w:val="26"/>
                <w:szCs w:val="26"/>
              </w:rPr>
              <w:t>2.2. Thường hoá thép</w:t>
            </w:r>
          </w:p>
          <w:p w14:paraId="10B3F52C"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3.Tôi thép</w:t>
            </w:r>
          </w:p>
          <w:p w14:paraId="62D1645C"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3.1. Định nghĩa và mục đích</w:t>
            </w:r>
          </w:p>
          <w:p w14:paraId="16041349" w14:textId="77777777" w:rsidR="00571685" w:rsidRPr="00A94715" w:rsidRDefault="00960AF3" w:rsidP="00A94715">
            <w:pPr>
              <w:spacing w:before="120" w:after="120"/>
              <w:jc w:val="both"/>
              <w:rPr>
                <w:color w:val="000000"/>
                <w:sz w:val="26"/>
                <w:szCs w:val="26"/>
              </w:rPr>
            </w:pPr>
            <w:r w:rsidRPr="00A94715">
              <w:rPr>
                <w:color w:val="000000"/>
                <w:sz w:val="26"/>
                <w:szCs w:val="26"/>
              </w:rPr>
              <w:t>3.2. Chọn nhiệt độ tôi thép.</w:t>
            </w:r>
          </w:p>
          <w:p w14:paraId="3564A6A5" w14:textId="77777777" w:rsidR="00571685" w:rsidRPr="00A94715" w:rsidRDefault="00960AF3" w:rsidP="00A94715">
            <w:pPr>
              <w:spacing w:before="120" w:after="120"/>
              <w:jc w:val="both"/>
              <w:rPr>
                <w:color w:val="000000"/>
                <w:sz w:val="26"/>
                <w:szCs w:val="26"/>
              </w:rPr>
            </w:pPr>
            <w:r w:rsidRPr="00A94715">
              <w:rPr>
                <w:color w:val="000000"/>
                <w:sz w:val="26"/>
                <w:szCs w:val="26"/>
              </w:rPr>
              <w:t>3.3. Tốc độ tôi tới hạn và độ thấm tôi.</w:t>
            </w:r>
          </w:p>
          <w:p w14:paraId="7159DA96" w14:textId="77777777" w:rsidR="00571685" w:rsidRPr="00A94715" w:rsidRDefault="00960AF3" w:rsidP="00A94715">
            <w:pPr>
              <w:spacing w:before="120" w:after="120"/>
              <w:jc w:val="both"/>
              <w:rPr>
                <w:color w:val="000000"/>
                <w:sz w:val="26"/>
                <w:szCs w:val="26"/>
              </w:rPr>
            </w:pPr>
            <w:r w:rsidRPr="00A94715">
              <w:rPr>
                <w:color w:val="000000"/>
                <w:sz w:val="26"/>
                <w:szCs w:val="26"/>
              </w:rPr>
              <w:t>3.4. Các phương pháp tôi thể tích và công dụng.</w:t>
            </w:r>
          </w:p>
          <w:p w14:paraId="1F2393BF"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 xml:space="preserve">4. Ram thép </w:t>
            </w:r>
          </w:p>
          <w:p w14:paraId="32E7C58D"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4.1. Mục đích và ý nghĩa.</w:t>
            </w:r>
          </w:p>
          <w:p w14:paraId="009290C9" w14:textId="77777777" w:rsidR="00571685" w:rsidRPr="00A94715" w:rsidRDefault="00960AF3" w:rsidP="00A94715">
            <w:pPr>
              <w:spacing w:before="120" w:after="120"/>
              <w:jc w:val="both"/>
              <w:rPr>
                <w:color w:val="000000"/>
                <w:sz w:val="26"/>
                <w:szCs w:val="26"/>
              </w:rPr>
            </w:pPr>
            <w:r w:rsidRPr="00A94715">
              <w:rPr>
                <w:color w:val="000000"/>
                <w:sz w:val="26"/>
                <w:szCs w:val="26"/>
              </w:rPr>
              <w:t>4.2. Các phương pháp ram.</w:t>
            </w:r>
          </w:p>
          <w:p w14:paraId="11C92B57" w14:textId="77777777" w:rsidR="00571685" w:rsidRPr="00A94715" w:rsidRDefault="00960AF3" w:rsidP="00A94715">
            <w:pPr>
              <w:spacing w:before="120" w:after="120"/>
              <w:rPr>
                <w:color w:val="000000"/>
                <w:sz w:val="26"/>
                <w:szCs w:val="26"/>
              </w:rPr>
            </w:pPr>
            <w:r w:rsidRPr="00A94715">
              <w:rPr>
                <w:color w:val="000000"/>
                <w:sz w:val="26"/>
                <w:szCs w:val="26"/>
              </w:rPr>
              <w:t>5. Các khuyết tật xảy ra khi nhiệt luyện thép.</w:t>
            </w:r>
          </w:p>
        </w:tc>
        <w:tc>
          <w:tcPr>
            <w:tcW w:w="1109" w:type="dxa"/>
          </w:tcPr>
          <w:p w14:paraId="6D90648C"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p w14:paraId="576E403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BA15445" w14:textId="77777777" w:rsidR="00571685" w:rsidRPr="00A94715" w:rsidRDefault="00571685" w:rsidP="00A94715">
            <w:pPr>
              <w:spacing w:before="120" w:after="120"/>
              <w:jc w:val="center"/>
              <w:rPr>
                <w:color w:val="000000"/>
                <w:sz w:val="26"/>
                <w:szCs w:val="26"/>
              </w:rPr>
            </w:pPr>
          </w:p>
          <w:p w14:paraId="372AA4F2" w14:textId="77777777" w:rsidR="00571685" w:rsidRPr="00A94715" w:rsidRDefault="00571685" w:rsidP="00A94715">
            <w:pPr>
              <w:spacing w:before="120" w:after="120"/>
              <w:rPr>
                <w:color w:val="000000"/>
                <w:sz w:val="26"/>
                <w:szCs w:val="26"/>
              </w:rPr>
            </w:pPr>
          </w:p>
          <w:p w14:paraId="7A06B57F"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6E6DC451" w14:textId="77777777" w:rsidR="00571685" w:rsidRPr="00A94715" w:rsidRDefault="00571685" w:rsidP="00A94715">
            <w:pPr>
              <w:spacing w:before="120" w:after="120"/>
              <w:jc w:val="center"/>
              <w:rPr>
                <w:color w:val="000000"/>
                <w:sz w:val="26"/>
                <w:szCs w:val="26"/>
              </w:rPr>
            </w:pPr>
          </w:p>
          <w:p w14:paraId="041148F2" w14:textId="77777777" w:rsidR="00571685" w:rsidRPr="00A94715" w:rsidRDefault="00571685" w:rsidP="00A94715">
            <w:pPr>
              <w:spacing w:before="120" w:after="120"/>
              <w:jc w:val="center"/>
              <w:rPr>
                <w:color w:val="000000"/>
                <w:sz w:val="26"/>
                <w:szCs w:val="26"/>
              </w:rPr>
            </w:pPr>
          </w:p>
          <w:p w14:paraId="26282696"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6D5D0495" w14:textId="77777777" w:rsidR="00571685" w:rsidRPr="00A94715" w:rsidRDefault="00571685" w:rsidP="00A94715">
            <w:pPr>
              <w:spacing w:before="120" w:after="120"/>
              <w:jc w:val="center"/>
              <w:rPr>
                <w:color w:val="000000"/>
                <w:sz w:val="26"/>
                <w:szCs w:val="26"/>
              </w:rPr>
            </w:pPr>
          </w:p>
          <w:p w14:paraId="2485BBE5" w14:textId="77777777" w:rsidR="00571685" w:rsidRPr="00A94715" w:rsidRDefault="00571685" w:rsidP="00A94715">
            <w:pPr>
              <w:spacing w:before="120" w:after="120"/>
              <w:jc w:val="center"/>
              <w:rPr>
                <w:color w:val="000000"/>
                <w:sz w:val="26"/>
                <w:szCs w:val="26"/>
              </w:rPr>
            </w:pPr>
          </w:p>
          <w:p w14:paraId="39860C18" w14:textId="77777777" w:rsidR="00571685" w:rsidRPr="00A94715" w:rsidRDefault="00571685" w:rsidP="00A94715">
            <w:pPr>
              <w:spacing w:before="120" w:after="120"/>
              <w:jc w:val="center"/>
              <w:rPr>
                <w:color w:val="000000"/>
                <w:sz w:val="26"/>
                <w:szCs w:val="26"/>
              </w:rPr>
            </w:pPr>
          </w:p>
          <w:p w14:paraId="668ACEA1" w14:textId="77777777" w:rsidR="00571685" w:rsidRPr="00A94715" w:rsidRDefault="00571685" w:rsidP="00A94715">
            <w:pPr>
              <w:spacing w:before="120" w:after="120"/>
              <w:jc w:val="center"/>
              <w:rPr>
                <w:color w:val="000000"/>
                <w:sz w:val="26"/>
                <w:szCs w:val="26"/>
              </w:rPr>
            </w:pPr>
          </w:p>
          <w:p w14:paraId="7625F57D" w14:textId="77777777" w:rsidR="00571685" w:rsidRPr="00A94715" w:rsidRDefault="00571685" w:rsidP="00A94715">
            <w:pPr>
              <w:spacing w:before="120" w:after="120"/>
              <w:jc w:val="center"/>
              <w:rPr>
                <w:color w:val="000000"/>
                <w:sz w:val="26"/>
                <w:szCs w:val="26"/>
              </w:rPr>
            </w:pPr>
          </w:p>
          <w:p w14:paraId="2947B80B" w14:textId="77777777" w:rsidR="00571685" w:rsidRPr="00A94715" w:rsidRDefault="00571685" w:rsidP="00A94715">
            <w:pPr>
              <w:spacing w:before="120" w:after="120"/>
              <w:rPr>
                <w:color w:val="000000"/>
                <w:sz w:val="26"/>
                <w:szCs w:val="26"/>
              </w:rPr>
            </w:pPr>
          </w:p>
          <w:p w14:paraId="3F6C4CBF" w14:textId="77777777" w:rsidR="00571685" w:rsidRPr="00A94715" w:rsidRDefault="00571685" w:rsidP="00A94715">
            <w:pPr>
              <w:spacing w:before="120" w:after="120"/>
              <w:rPr>
                <w:color w:val="000000"/>
                <w:sz w:val="26"/>
                <w:szCs w:val="26"/>
              </w:rPr>
            </w:pPr>
          </w:p>
          <w:p w14:paraId="38C9118E"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14B34A15" w14:textId="77777777" w:rsidR="00571685" w:rsidRPr="00A94715" w:rsidRDefault="00571685" w:rsidP="00A94715">
            <w:pPr>
              <w:spacing w:before="120" w:after="120"/>
              <w:rPr>
                <w:color w:val="000000"/>
                <w:sz w:val="26"/>
                <w:szCs w:val="26"/>
              </w:rPr>
            </w:pPr>
          </w:p>
          <w:p w14:paraId="3D2DC4C5" w14:textId="77777777" w:rsidR="00571685" w:rsidRPr="00A94715" w:rsidRDefault="00571685" w:rsidP="00A94715">
            <w:pPr>
              <w:spacing w:before="120" w:after="120"/>
              <w:rPr>
                <w:color w:val="000000"/>
                <w:sz w:val="26"/>
                <w:szCs w:val="26"/>
              </w:rPr>
            </w:pPr>
          </w:p>
          <w:p w14:paraId="1FE29BCD"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537FBFF8" w14:textId="77777777" w:rsidR="00571685" w:rsidRPr="00A94715" w:rsidRDefault="00571685" w:rsidP="00A94715">
            <w:pPr>
              <w:spacing w:before="120" w:after="120"/>
              <w:jc w:val="center"/>
              <w:rPr>
                <w:color w:val="000000"/>
                <w:sz w:val="26"/>
                <w:szCs w:val="26"/>
              </w:rPr>
            </w:pPr>
          </w:p>
        </w:tc>
        <w:tc>
          <w:tcPr>
            <w:tcW w:w="1418" w:type="dxa"/>
          </w:tcPr>
          <w:p w14:paraId="66F46548"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9</w:t>
            </w:r>
          </w:p>
          <w:p w14:paraId="48DE735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8FBB7EF" w14:textId="77777777" w:rsidR="00571685" w:rsidRPr="00A94715" w:rsidRDefault="00571685" w:rsidP="00A94715">
            <w:pPr>
              <w:spacing w:before="120" w:after="120"/>
              <w:jc w:val="center"/>
              <w:rPr>
                <w:color w:val="000000"/>
                <w:sz w:val="26"/>
                <w:szCs w:val="26"/>
              </w:rPr>
            </w:pPr>
          </w:p>
          <w:p w14:paraId="0BCC11D0" w14:textId="77777777" w:rsidR="00571685" w:rsidRPr="00A94715" w:rsidRDefault="00571685" w:rsidP="00A94715">
            <w:pPr>
              <w:spacing w:before="120" w:after="120"/>
              <w:rPr>
                <w:color w:val="000000"/>
                <w:sz w:val="26"/>
                <w:szCs w:val="26"/>
              </w:rPr>
            </w:pPr>
          </w:p>
          <w:p w14:paraId="2ED3FEB4"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15DF0454" w14:textId="77777777" w:rsidR="00571685" w:rsidRPr="00A94715" w:rsidRDefault="00571685" w:rsidP="00A94715">
            <w:pPr>
              <w:spacing w:before="120" w:after="120"/>
              <w:jc w:val="center"/>
              <w:rPr>
                <w:color w:val="000000"/>
                <w:sz w:val="26"/>
                <w:szCs w:val="26"/>
              </w:rPr>
            </w:pPr>
          </w:p>
          <w:p w14:paraId="27B5C230" w14:textId="77777777" w:rsidR="00571685" w:rsidRPr="00A94715" w:rsidRDefault="00571685" w:rsidP="00A94715">
            <w:pPr>
              <w:spacing w:before="120" w:after="120"/>
              <w:jc w:val="center"/>
              <w:rPr>
                <w:color w:val="000000"/>
                <w:sz w:val="26"/>
                <w:szCs w:val="26"/>
              </w:rPr>
            </w:pPr>
          </w:p>
          <w:p w14:paraId="02E783B5"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06B4692F" w14:textId="77777777" w:rsidR="00571685" w:rsidRPr="00A94715" w:rsidRDefault="00571685" w:rsidP="00A94715">
            <w:pPr>
              <w:spacing w:before="120" w:after="120"/>
              <w:jc w:val="center"/>
              <w:rPr>
                <w:color w:val="000000"/>
                <w:sz w:val="26"/>
                <w:szCs w:val="26"/>
              </w:rPr>
            </w:pPr>
          </w:p>
          <w:p w14:paraId="5233ECEB" w14:textId="77777777" w:rsidR="00571685" w:rsidRPr="00A94715" w:rsidRDefault="00571685" w:rsidP="00A94715">
            <w:pPr>
              <w:spacing w:before="120" w:after="120"/>
              <w:jc w:val="center"/>
              <w:rPr>
                <w:color w:val="000000"/>
                <w:sz w:val="26"/>
                <w:szCs w:val="26"/>
              </w:rPr>
            </w:pPr>
          </w:p>
          <w:p w14:paraId="2D14D0B9" w14:textId="77777777" w:rsidR="00571685" w:rsidRPr="00A94715" w:rsidRDefault="00571685" w:rsidP="00A94715">
            <w:pPr>
              <w:spacing w:before="120" w:after="120"/>
              <w:jc w:val="center"/>
              <w:rPr>
                <w:color w:val="000000"/>
                <w:sz w:val="26"/>
                <w:szCs w:val="26"/>
              </w:rPr>
            </w:pPr>
          </w:p>
          <w:p w14:paraId="12982034" w14:textId="77777777" w:rsidR="00571685" w:rsidRPr="00A94715" w:rsidRDefault="00571685" w:rsidP="00A94715">
            <w:pPr>
              <w:spacing w:before="120" w:after="120"/>
              <w:jc w:val="center"/>
              <w:rPr>
                <w:color w:val="000000"/>
                <w:sz w:val="26"/>
                <w:szCs w:val="26"/>
              </w:rPr>
            </w:pPr>
          </w:p>
          <w:p w14:paraId="711819F1" w14:textId="77777777" w:rsidR="00571685" w:rsidRPr="00A94715" w:rsidRDefault="00571685" w:rsidP="00A94715">
            <w:pPr>
              <w:spacing w:before="120" w:after="120"/>
              <w:jc w:val="center"/>
              <w:rPr>
                <w:color w:val="000000"/>
                <w:sz w:val="26"/>
                <w:szCs w:val="26"/>
              </w:rPr>
            </w:pPr>
          </w:p>
          <w:p w14:paraId="44A83573" w14:textId="77777777" w:rsidR="00571685" w:rsidRPr="00A94715" w:rsidRDefault="00571685" w:rsidP="00A94715">
            <w:pPr>
              <w:spacing w:before="120" w:after="120"/>
              <w:rPr>
                <w:color w:val="000000"/>
                <w:sz w:val="26"/>
                <w:szCs w:val="26"/>
              </w:rPr>
            </w:pPr>
          </w:p>
          <w:p w14:paraId="04176335" w14:textId="77777777" w:rsidR="00571685" w:rsidRPr="00A94715" w:rsidRDefault="00571685" w:rsidP="00A94715">
            <w:pPr>
              <w:spacing w:before="120" w:after="120"/>
              <w:jc w:val="center"/>
              <w:rPr>
                <w:color w:val="000000"/>
                <w:sz w:val="26"/>
                <w:szCs w:val="26"/>
              </w:rPr>
            </w:pPr>
          </w:p>
          <w:p w14:paraId="1045A759"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5B31B28F" w14:textId="77777777" w:rsidR="00571685" w:rsidRPr="00A94715" w:rsidRDefault="00571685" w:rsidP="00A94715">
            <w:pPr>
              <w:spacing w:before="120" w:after="120"/>
              <w:rPr>
                <w:color w:val="000000"/>
                <w:sz w:val="26"/>
                <w:szCs w:val="26"/>
              </w:rPr>
            </w:pPr>
          </w:p>
          <w:p w14:paraId="1C9BFEC1" w14:textId="77777777" w:rsidR="00571685" w:rsidRPr="00A94715" w:rsidRDefault="00571685" w:rsidP="00A94715">
            <w:pPr>
              <w:spacing w:before="120" w:after="120"/>
              <w:rPr>
                <w:color w:val="000000"/>
                <w:sz w:val="26"/>
                <w:szCs w:val="26"/>
              </w:rPr>
            </w:pPr>
          </w:p>
          <w:p w14:paraId="2788EDA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357" w:type="dxa"/>
          </w:tcPr>
          <w:p w14:paraId="4B13158F"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362EF7A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2DE8573" w14:textId="77777777" w:rsidR="00571685" w:rsidRPr="00A94715" w:rsidRDefault="00571685" w:rsidP="00A94715">
            <w:pPr>
              <w:spacing w:before="120" w:after="120"/>
              <w:jc w:val="center"/>
              <w:rPr>
                <w:color w:val="000000"/>
                <w:sz w:val="26"/>
                <w:szCs w:val="26"/>
              </w:rPr>
            </w:pPr>
          </w:p>
          <w:p w14:paraId="6DB25BD3" w14:textId="77777777" w:rsidR="00571685" w:rsidRPr="00A94715" w:rsidRDefault="00571685" w:rsidP="00A94715">
            <w:pPr>
              <w:spacing w:before="120" w:after="120"/>
              <w:rPr>
                <w:color w:val="000000"/>
                <w:sz w:val="26"/>
                <w:szCs w:val="26"/>
              </w:rPr>
            </w:pPr>
          </w:p>
          <w:p w14:paraId="6E799FB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AF034D3" w14:textId="77777777" w:rsidR="00571685" w:rsidRPr="00A94715" w:rsidRDefault="00571685" w:rsidP="00A94715">
            <w:pPr>
              <w:spacing w:before="120" w:after="120"/>
              <w:jc w:val="center"/>
              <w:rPr>
                <w:color w:val="000000"/>
                <w:sz w:val="26"/>
                <w:szCs w:val="26"/>
              </w:rPr>
            </w:pPr>
          </w:p>
          <w:p w14:paraId="7C274F4D" w14:textId="77777777" w:rsidR="00571685" w:rsidRPr="00A94715" w:rsidRDefault="00571685" w:rsidP="00A94715">
            <w:pPr>
              <w:spacing w:before="120" w:after="120"/>
              <w:jc w:val="center"/>
              <w:rPr>
                <w:color w:val="000000"/>
                <w:sz w:val="26"/>
                <w:szCs w:val="26"/>
              </w:rPr>
            </w:pPr>
          </w:p>
          <w:p w14:paraId="0B1A363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79E6533" w14:textId="77777777" w:rsidR="00571685" w:rsidRPr="00A94715" w:rsidRDefault="00571685" w:rsidP="00A94715">
            <w:pPr>
              <w:spacing w:before="120" w:after="120"/>
              <w:jc w:val="center"/>
              <w:rPr>
                <w:color w:val="000000"/>
                <w:sz w:val="26"/>
                <w:szCs w:val="26"/>
              </w:rPr>
            </w:pPr>
          </w:p>
          <w:p w14:paraId="629D161D" w14:textId="77777777" w:rsidR="00571685" w:rsidRPr="00A94715" w:rsidRDefault="00571685" w:rsidP="00A94715">
            <w:pPr>
              <w:spacing w:before="120" w:after="120"/>
              <w:jc w:val="center"/>
              <w:rPr>
                <w:color w:val="000000"/>
                <w:sz w:val="26"/>
                <w:szCs w:val="26"/>
              </w:rPr>
            </w:pPr>
          </w:p>
          <w:p w14:paraId="3F664667" w14:textId="77777777" w:rsidR="00571685" w:rsidRPr="00A94715" w:rsidRDefault="00571685" w:rsidP="00A94715">
            <w:pPr>
              <w:spacing w:before="120" w:after="120"/>
              <w:jc w:val="center"/>
              <w:rPr>
                <w:color w:val="000000"/>
                <w:sz w:val="26"/>
                <w:szCs w:val="26"/>
              </w:rPr>
            </w:pPr>
          </w:p>
          <w:p w14:paraId="51A7BE86" w14:textId="77777777" w:rsidR="00571685" w:rsidRPr="00A94715" w:rsidRDefault="00571685" w:rsidP="00A94715">
            <w:pPr>
              <w:spacing w:before="120" w:after="120"/>
              <w:jc w:val="center"/>
              <w:rPr>
                <w:color w:val="000000"/>
                <w:sz w:val="26"/>
                <w:szCs w:val="26"/>
              </w:rPr>
            </w:pPr>
          </w:p>
          <w:p w14:paraId="2B45041B" w14:textId="77777777" w:rsidR="00571685" w:rsidRPr="00A94715" w:rsidRDefault="00571685" w:rsidP="00A94715">
            <w:pPr>
              <w:spacing w:before="120" w:after="120"/>
              <w:jc w:val="center"/>
              <w:rPr>
                <w:color w:val="000000"/>
                <w:sz w:val="26"/>
                <w:szCs w:val="26"/>
              </w:rPr>
            </w:pPr>
          </w:p>
          <w:p w14:paraId="11BB4917" w14:textId="77777777" w:rsidR="00571685" w:rsidRPr="00A94715" w:rsidRDefault="00571685" w:rsidP="00A94715">
            <w:pPr>
              <w:spacing w:before="120" w:after="120"/>
              <w:rPr>
                <w:color w:val="000000"/>
                <w:sz w:val="26"/>
                <w:szCs w:val="26"/>
              </w:rPr>
            </w:pPr>
          </w:p>
          <w:p w14:paraId="58EFC38E" w14:textId="77777777" w:rsidR="00571685" w:rsidRPr="00A94715" w:rsidRDefault="00571685" w:rsidP="00A94715">
            <w:pPr>
              <w:spacing w:before="120" w:after="120"/>
              <w:jc w:val="center"/>
              <w:rPr>
                <w:color w:val="000000"/>
                <w:sz w:val="26"/>
                <w:szCs w:val="26"/>
              </w:rPr>
            </w:pPr>
          </w:p>
          <w:p w14:paraId="012E146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FD06F08" w14:textId="77777777" w:rsidR="00571685" w:rsidRPr="00A94715" w:rsidRDefault="00571685" w:rsidP="00A94715">
            <w:pPr>
              <w:spacing w:before="120" w:after="120"/>
              <w:rPr>
                <w:color w:val="000000"/>
                <w:sz w:val="26"/>
                <w:szCs w:val="26"/>
              </w:rPr>
            </w:pPr>
          </w:p>
          <w:p w14:paraId="5A405CAC" w14:textId="77777777" w:rsidR="00571685" w:rsidRPr="00A94715" w:rsidRDefault="00571685" w:rsidP="00A94715">
            <w:pPr>
              <w:spacing w:before="120" w:after="120"/>
              <w:rPr>
                <w:color w:val="000000"/>
                <w:sz w:val="26"/>
                <w:szCs w:val="26"/>
              </w:rPr>
            </w:pPr>
          </w:p>
          <w:p w14:paraId="723024D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03" w:type="dxa"/>
          </w:tcPr>
          <w:p w14:paraId="3C019389"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2385C35E" w14:textId="77777777" w:rsidR="00571685" w:rsidRPr="00A94715" w:rsidRDefault="00571685" w:rsidP="00A94715">
            <w:pPr>
              <w:spacing w:before="120" w:after="120"/>
              <w:jc w:val="center"/>
              <w:rPr>
                <w:color w:val="000000"/>
                <w:sz w:val="26"/>
                <w:szCs w:val="26"/>
              </w:rPr>
            </w:pPr>
          </w:p>
          <w:p w14:paraId="5DA4A365" w14:textId="77777777" w:rsidR="00571685" w:rsidRPr="00A94715" w:rsidRDefault="00571685" w:rsidP="00A94715">
            <w:pPr>
              <w:spacing w:before="120" w:after="120"/>
              <w:jc w:val="center"/>
              <w:rPr>
                <w:color w:val="000000"/>
                <w:sz w:val="26"/>
                <w:szCs w:val="26"/>
              </w:rPr>
            </w:pPr>
          </w:p>
          <w:p w14:paraId="101D4704" w14:textId="77777777" w:rsidR="00571685" w:rsidRPr="00A94715" w:rsidRDefault="00571685" w:rsidP="00A94715">
            <w:pPr>
              <w:spacing w:before="120" w:after="120"/>
              <w:jc w:val="center"/>
              <w:rPr>
                <w:color w:val="000000"/>
                <w:sz w:val="26"/>
                <w:szCs w:val="26"/>
              </w:rPr>
            </w:pPr>
          </w:p>
          <w:p w14:paraId="4E3A1874" w14:textId="77777777" w:rsidR="00571685" w:rsidRPr="00A94715" w:rsidRDefault="00571685" w:rsidP="00A94715">
            <w:pPr>
              <w:spacing w:before="120" w:after="120"/>
              <w:jc w:val="center"/>
              <w:rPr>
                <w:color w:val="000000"/>
                <w:sz w:val="26"/>
                <w:szCs w:val="26"/>
              </w:rPr>
            </w:pPr>
          </w:p>
          <w:p w14:paraId="25C8F63B" w14:textId="77777777" w:rsidR="00571685" w:rsidRPr="00A94715" w:rsidRDefault="00571685" w:rsidP="00A94715">
            <w:pPr>
              <w:spacing w:before="120" w:after="120"/>
              <w:jc w:val="center"/>
              <w:rPr>
                <w:color w:val="000000"/>
                <w:sz w:val="26"/>
                <w:szCs w:val="26"/>
              </w:rPr>
            </w:pPr>
          </w:p>
          <w:p w14:paraId="299AF1FA" w14:textId="77777777" w:rsidR="00571685" w:rsidRPr="00A94715" w:rsidRDefault="00571685" w:rsidP="00A94715">
            <w:pPr>
              <w:spacing w:before="120" w:after="120"/>
              <w:jc w:val="center"/>
              <w:rPr>
                <w:color w:val="000000"/>
                <w:sz w:val="26"/>
                <w:szCs w:val="26"/>
              </w:rPr>
            </w:pPr>
          </w:p>
          <w:p w14:paraId="3841D4AB" w14:textId="77777777" w:rsidR="00571685" w:rsidRPr="00A94715" w:rsidRDefault="00571685" w:rsidP="00A94715">
            <w:pPr>
              <w:spacing w:before="120" w:after="120"/>
              <w:jc w:val="center"/>
              <w:rPr>
                <w:color w:val="000000"/>
                <w:sz w:val="26"/>
                <w:szCs w:val="26"/>
              </w:rPr>
            </w:pPr>
          </w:p>
          <w:p w14:paraId="50887D96" w14:textId="77777777" w:rsidR="00571685" w:rsidRPr="00A94715" w:rsidRDefault="00571685" w:rsidP="00A94715">
            <w:pPr>
              <w:spacing w:before="120" w:after="120"/>
              <w:jc w:val="center"/>
              <w:rPr>
                <w:color w:val="000000"/>
                <w:sz w:val="26"/>
                <w:szCs w:val="26"/>
              </w:rPr>
            </w:pPr>
          </w:p>
          <w:p w14:paraId="1F46B8B0" w14:textId="77777777" w:rsidR="00571685" w:rsidRPr="00A94715" w:rsidRDefault="00571685" w:rsidP="00A94715">
            <w:pPr>
              <w:spacing w:before="120" w:after="120"/>
              <w:jc w:val="center"/>
              <w:rPr>
                <w:color w:val="000000"/>
                <w:sz w:val="26"/>
                <w:szCs w:val="26"/>
              </w:rPr>
            </w:pPr>
          </w:p>
          <w:p w14:paraId="7727FF91" w14:textId="77777777" w:rsidR="00571685" w:rsidRPr="00A94715" w:rsidRDefault="00571685" w:rsidP="00A94715">
            <w:pPr>
              <w:spacing w:before="120" w:after="120"/>
              <w:jc w:val="center"/>
              <w:rPr>
                <w:color w:val="000000"/>
                <w:sz w:val="26"/>
                <w:szCs w:val="26"/>
              </w:rPr>
            </w:pPr>
          </w:p>
          <w:p w14:paraId="54845064" w14:textId="77777777" w:rsidR="00571685" w:rsidRPr="00A94715" w:rsidRDefault="00571685" w:rsidP="00A94715">
            <w:pPr>
              <w:spacing w:before="120" w:after="120"/>
              <w:jc w:val="center"/>
              <w:rPr>
                <w:color w:val="000000"/>
                <w:sz w:val="26"/>
                <w:szCs w:val="26"/>
              </w:rPr>
            </w:pPr>
          </w:p>
          <w:p w14:paraId="730CE9C3" w14:textId="77777777" w:rsidR="00571685" w:rsidRPr="00A94715" w:rsidRDefault="00571685" w:rsidP="00A94715">
            <w:pPr>
              <w:spacing w:before="120" w:after="120"/>
              <w:jc w:val="center"/>
              <w:rPr>
                <w:color w:val="000000"/>
                <w:sz w:val="26"/>
                <w:szCs w:val="26"/>
              </w:rPr>
            </w:pPr>
          </w:p>
          <w:p w14:paraId="5170CB16" w14:textId="77777777" w:rsidR="00571685" w:rsidRPr="00A94715" w:rsidRDefault="00571685" w:rsidP="00A94715">
            <w:pPr>
              <w:spacing w:before="120" w:after="120"/>
              <w:jc w:val="center"/>
              <w:rPr>
                <w:color w:val="000000"/>
                <w:sz w:val="26"/>
                <w:szCs w:val="26"/>
              </w:rPr>
            </w:pPr>
          </w:p>
          <w:p w14:paraId="6F2BDE89" w14:textId="77777777" w:rsidR="00571685" w:rsidRPr="00A94715" w:rsidRDefault="00571685" w:rsidP="00A94715">
            <w:pPr>
              <w:spacing w:before="120" w:after="120"/>
              <w:jc w:val="center"/>
              <w:rPr>
                <w:color w:val="000000"/>
                <w:sz w:val="26"/>
                <w:szCs w:val="26"/>
              </w:rPr>
            </w:pPr>
          </w:p>
          <w:p w14:paraId="01051BEB" w14:textId="77777777" w:rsidR="00571685" w:rsidRPr="00A94715" w:rsidRDefault="00571685" w:rsidP="00A94715">
            <w:pPr>
              <w:spacing w:before="120" w:after="120"/>
              <w:jc w:val="center"/>
              <w:rPr>
                <w:color w:val="000000"/>
                <w:sz w:val="26"/>
                <w:szCs w:val="26"/>
              </w:rPr>
            </w:pPr>
          </w:p>
          <w:p w14:paraId="3C0CBA72" w14:textId="77777777" w:rsidR="00571685" w:rsidRPr="00A94715" w:rsidRDefault="00571685" w:rsidP="00A94715">
            <w:pPr>
              <w:spacing w:before="120" w:after="120"/>
              <w:jc w:val="center"/>
              <w:rPr>
                <w:color w:val="000000"/>
                <w:sz w:val="26"/>
                <w:szCs w:val="26"/>
              </w:rPr>
            </w:pPr>
          </w:p>
          <w:p w14:paraId="4F598A78" w14:textId="77777777" w:rsidR="00571685" w:rsidRPr="00A94715" w:rsidRDefault="00571685" w:rsidP="00A94715">
            <w:pPr>
              <w:spacing w:before="120" w:after="120"/>
              <w:jc w:val="center"/>
              <w:rPr>
                <w:color w:val="000000"/>
                <w:sz w:val="26"/>
                <w:szCs w:val="26"/>
              </w:rPr>
            </w:pPr>
          </w:p>
          <w:p w14:paraId="392207D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DEDFD80" w14:textId="77777777">
        <w:trPr>
          <w:trHeight w:val="420"/>
        </w:trPr>
        <w:tc>
          <w:tcPr>
            <w:tcW w:w="720" w:type="dxa"/>
            <w:tcBorders>
              <w:bottom w:val="single" w:sz="4" w:space="0" w:color="000000"/>
            </w:tcBorders>
          </w:tcPr>
          <w:p w14:paraId="623A5C14" w14:textId="77777777" w:rsidR="00571685" w:rsidRPr="00A94715" w:rsidRDefault="00960AF3" w:rsidP="00A94715">
            <w:pPr>
              <w:spacing w:before="120" w:after="120"/>
              <w:rPr>
                <w:color w:val="000000"/>
                <w:sz w:val="26"/>
                <w:szCs w:val="26"/>
              </w:rPr>
            </w:pPr>
            <w:r w:rsidRPr="00A94715">
              <w:rPr>
                <w:color w:val="000000"/>
                <w:sz w:val="26"/>
                <w:szCs w:val="26"/>
              </w:rPr>
              <w:t>3</w:t>
            </w:r>
          </w:p>
        </w:tc>
        <w:tc>
          <w:tcPr>
            <w:tcW w:w="3870" w:type="dxa"/>
            <w:tcBorders>
              <w:bottom w:val="single" w:sz="4" w:space="0" w:color="000000"/>
            </w:tcBorders>
          </w:tcPr>
          <w:p w14:paraId="73EB652C" w14:textId="77777777" w:rsidR="00571685" w:rsidRPr="00A94715" w:rsidRDefault="00960AF3" w:rsidP="00A94715">
            <w:pPr>
              <w:spacing w:before="120" w:after="120"/>
              <w:rPr>
                <w:color w:val="000000"/>
                <w:sz w:val="26"/>
                <w:szCs w:val="26"/>
              </w:rPr>
            </w:pPr>
            <w:r w:rsidRPr="00A94715">
              <w:rPr>
                <w:color w:val="000000"/>
                <w:sz w:val="26"/>
                <w:szCs w:val="26"/>
              </w:rPr>
              <w:t>Chương 3: Vật liệu kim loại</w:t>
            </w:r>
          </w:p>
          <w:p w14:paraId="28953721"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1. Thép Cácbon</w:t>
            </w:r>
          </w:p>
          <w:p w14:paraId="7F70C76C"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1.1. Khái niệm về thép cácbon</w:t>
            </w:r>
          </w:p>
          <w:p w14:paraId="249F83A8" w14:textId="77777777" w:rsidR="00571685" w:rsidRPr="00A94715" w:rsidRDefault="00960AF3" w:rsidP="00A94715">
            <w:pPr>
              <w:spacing w:before="120" w:after="120"/>
              <w:rPr>
                <w:color w:val="000000"/>
                <w:sz w:val="26"/>
                <w:szCs w:val="26"/>
              </w:rPr>
            </w:pPr>
            <w:r w:rsidRPr="00A94715">
              <w:rPr>
                <w:color w:val="000000"/>
                <w:sz w:val="26"/>
                <w:szCs w:val="26"/>
              </w:rPr>
              <w:t>1.2. Phân loại thép các bon</w:t>
            </w:r>
          </w:p>
          <w:p w14:paraId="168A7C9B"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2. Thép hợp kim</w:t>
            </w:r>
          </w:p>
          <w:p w14:paraId="59DAFF1A"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2.1. Khái niệm về thép hợp kim</w:t>
            </w:r>
          </w:p>
          <w:p w14:paraId="41797C82" w14:textId="77777777" w:rsidR="00571685" w:rsidRPr="00A94715" w:rsidRDefault="00960AF3" w:rsidP="00A94715">
            <w:pPr>
              <w:spacing w:before="120" w:after="120"/>
              <w:rPr>
                <w:color w:val="000000"/>
                <w:sz w:val="26"/>
                <w:szCs w:val="26"/>
              </w:rPr>
            </w:pPr>
            <w:r w:rsidRPr="00A94715">
              <w:rPr>
                <w:color w:val="000000"/>
                <w:sz w:val="26"/>
                <w:szCs w:val="26"/>
              </w:rPr>
              <w:t>2.2. Phân loại thép hợp kim</w:t>
            </w:r>
          </w:p>
          <w:p w14:paraId="6CAA6EED"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3. Gang</w:t>
            </w:r>
          </w:p>
          <w:p w14:paraId="616E62EC"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3.1. Khái niệm chung</w:t>
            </w:r>
          </w:p>
          <w:p w14:paraId="62D5D611" w14:textId="77777777" w:rsidR="00571685" w:rsidRPr="00A94715" w:rsidRDefault="00960AF3" w:rsidP="00A94715">
            <w:pPr>
              <w:spacing w:before="120" w:after="120"/>
              <w:rPr>
                <w:color w:val="000000"/>
                <w:sz w:val="26"/>
                <w:szCs w:val="26"/>
              </w:rPr>
            </w:pPr>
            <w:r w:rsidRPr="00A94715">
              <w:rPr>
                <w:color w:val="000000"/>
                <w:sz w:val="26"/>
                <w:szCs w:val="26"/>
              </w:rPr>
              <w:t>3.2. Phân loại gang</w:t>
            </w:r>
          </w:p>
        </w:tc>
        <w:tc>
          <w:tcPr>
            <w:tcW w:w="1109" w:type="dxa"/>
            <w:tcBorders>
              <w:bottom w:val="single" w:sz="4" w:space="0" w:color="000000"/>
            </w:tcBorders>
          </w:tcPr>
          <w:p w14:paraId="40823E51"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p w14:paraId="5F9D71BB"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3620F7A3"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29C906DA"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20189C7C"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6B37F8DE"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D5342D9"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E3875BE"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3709DDFB"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095A580"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tc>
        <w:tc>
          <w:tcPr>
            <w:tcW w:w="1418" w:type="dxa"/>
            <w:tcBorders>
              <w:bottom w:val="single" w:sz="4" w:space="0" w:color="000000"/>
            </w:tcBorders>
          </w:tcPr>
          <w:p w14:paraId="57FAE5A2"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p w14:paraId="4F48524A"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2489C3F1"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42EACF9"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DAE9DAF"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4EE3F227"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9CDA91F"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01DDD3C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611E750"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67E3AB20"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tc>
        <w:tc>
          <w:tcPr>
            <w:tcW w:w="1357" w:type="dxa"/>
            <w:tcBorders>
              <w:bottom w:val="single" w:sz="4" w:space="0" w:color="000000"/>
            </w:tcBorders>
          </w:tcPr>
          <w:p w14:paraId="2428CAE9"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4BFD0FC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6533BE8"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022DFB5E"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3910EE9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99DB521"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23A8C28"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6B1F93D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577EA50"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464C9EA"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tc>
        <w:tc>
          <w:tcPr>
            <w:tcW w:w="903" w:type="dxa"/>
            <w:tcBorders>
              <w:bottom w:val="single" w:sz="4" w:space="0" w:color="000000"/>
            </w:tcBorders>
          </w:tcPr>
          <w:p w14:paraId="39A30175"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3D7BAB1D" w14:textId="77777777" w:rsidR="00571685" w:rsidRPr="00A94715" w:rsidRDefault="00571685" w:rsidP="00A94715">
            <w:pPr>
              <w:spacing w:before="120" w:after="120"/>
              <w:jc w:val="center"/>
              <w:rPr>
                <w:color w:val="000000"/>
                <w:sz w:val="26"/>
                <w:szCs w:val="26"/>
              </w:rPr>
            </w:pPr>
          </w:p>
          <w:p w14:paraId="4C60478F" w14:textId="77777777" w:rsidR="00571685" w:rsidRPr="00A94715" w:rsidRDefault="00571685" w:rsidP="00A94715">
            <w:pPr>
              <w:spacing w:before="120" w:after="120"/>
              <w:jc w:val="center"/>
              <w:rPr>
                <w:color w:val="000000"/>
                <w:sz w:val="26"/>
                <w:szCs w:val="26"/>
              </w:rPr>
            </w:pPr>
          </w:p>
          <w:p w14:paraId="24A6127E" w14:textId="77777777" w:rsidR="00571685" w:rsidRPr="00A94715" w:rsidRDefault="00571685" w:rsidP="00A94715">
            <w:pPr>
              <w:spacing w:before="120" w:after="120"/>
              <w:jc w:val="center"/>
              <w:rPr>
                <w:color w:val="000000"/>
                <w:sz w:val="26"/>
                <w:szCs w:val="26"/>
              </w:rPr>
            </w:pPr>
          </w:p>
          <w:p w14:paraId="12202193" w14:textId="77777777" w:rsidR="00571685" w:rsidRPr="00A94715" w:rsidRDefault="00571685" w:rsidP="00A94715">
            <w:pPr>
              <w:spacing w:before="120" w:after="120"/>
              <w:jc w:val="center"/>
              <w:rPr>
                <w:color w:val="000000"/>
                <w:sz w:val="26"/>
                <w:szCs w:val="26"/>
              </w:rPr>
            </w:pPr>
          </w:p>
          <w:p w14:paraId="75B4C7E9" w14:textId="77777777" w:rsidR="00571685" w:rsidRPr="00A94715" w:rsidRDefault="00571685" w:rsidP="00A94715">
            <w:pPr>
              <w:spacing w:before="120" w:after="120"/>
              <w:jc w:val="center"/>
              <w:rPr>
                <w:color w:val="000000"/>
                <w:sz w:val="26"/>
                <w:szCs w:val="26"/>
              </w:rPr>
            </w:pPr>
          </w:p>
          <w:p w14:paraId="336628BC" w14:textId="77777777" w:rsidR="00571685" w:rsidRPr="00A94715" w:rsidRDefault="00571685" w:rsidP="00A94715">
            <w:pPr>
              <w:spacing w:before="120" w:after="120"/>
              <w:jc w:val="center"/>
              <w:rPr>
                <w:color w:val="000000"/>
                <w:sz w:val="26"/>
                <w:szCs w:val="26"/>
              </w:rPr>
            </w:pPr>
          </w:p>
          <w:p w14:paraId="71358E2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E9AA663" w14:textId="77777777" w:rsidR="00571685" w:rsidRPr="00A94715" w:rsidRDefault="00571685" w:rsidP="00A94715">
            <w:pPr>
              <w:spacing w:before="120" w:after="120"/>
              <w:jc w:val="center"/>
              <w:rPr>
                <w:color w:val="000000"/>
                <w:sz w:val="26"/>
                <w:szCs w:val="26"/>
              </w:rPr>
            </w:pPr>
          </w:p>
        </w:tc>
      </w:tr>
      <w:tr w:rsidR="00571685" w:rsidRPr="00A94715" w14:paraId="41E28C70" w14:textId="77777777">
        <w:trPr>
          <w:trHeight w:val="557"/>
        </w:trPr>
        <w:tc>
          <w:tcPr>
            <w:tcW w:w="720" w:type="dxa"/>
          </w:tcPr>
          <w:p w14:paraId="2E231A07"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870" w:type="dxa"/>
          </w:tcPr>
          <w:p w14:paraId="13AA4235" w14:textId="77777777" w:rsidR="00571685" w:rsidRPr="00A94715" w:rsidRDefault="00960AF3" w:rsidP="00A94715">
            <w:pPr>
              <w:spacing w:before="120" w:after="120"/>
              <w:jc w:val="both"/>
              <w:rPr>
                <w:color w:val="000000"/>
                <w:sz w:val="26"/>
                <w:szCs w:val="26"/>
              </w:rPr>
            </w:pPr>
            <w:r w:rsidRPr="00A94715">
              <w:rPr>
                <w:color w:val="000000"/>
                <w:sz w:val="26"/>
                <w:szCs w:val="26"/>
              </w:rPr>
              <w:t>Chương 4. Hợp kim màu và phi kim</w:t>
            </w:r>
          </w:p>
          <w:p w14:paraId="05BA9F8F"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1. Hợp kim màu</w:t>
            </w:r>
          </w:p>
          <w:p w14:paraId="6387DC2E"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1.1. Nhôm và hợp kim nhôm</w:t>
            </w:r>
          </w:p>
          <w:p w14:paraId="6E16C97E" w14:textId="77777777" w:rsidR="00571685" w:rsidRPr="00A94715" w:rsidRDefault="00960AF3" w:rsidP="00A94715">
            <w:pPr>
              <w:spacing w:before="120" w:after="120"/>
              <w:jc w:val="both"/>
              <w:rPr>
                <w:color w:val="000000"/>
                <w:sz w:val="26"/>
                <w:szCs w:val="26"/>
              </w:rPr>
            </w:pPr>
            <w:r w:rsidRPr="00A94715">
              <w:rPr>
                <w:color w:val="000000"/>
                <w:sz w:val="26"/>
                <w:szCs w:val="26"/>
              </w:rPr>
              <w:t>1.2. Đồng và hợp kim đồng</w:t>
            </w:r>
          </w:p>
          <w:p w14:paraId="7B3CDF7B" w14:textId="77777777" w:rsidR="00571685" w:rsidRPr="00A94715" w:rsidRDefault="00960AF3" w:rsidP="00A94715">
            <w:pPr>
              <w:spacing w:before="120" w:after="120"/>
              <w:jc w:val="both"/>
              <w:rPr>
                <w:color w:val="000000"/>
                <w:sz w:val="26"/>
                <w:szCs w:val="26"/>
              </w:rPr>
            </w:pPr>
            <w:r w:rsidRPr="00A94715">
              <w:rPr>
                <w:color w:val="000000"/>
                <w:sz w:val="26"/>
                <w:szCs w:val="26"/>
              </w:rPr>
              <w:t>1.3. Niken và hợp kim Niken</w:t>
            </w:r>
          </w:p>
          <w:p w14:paraId="6956637F" w14:textId="77777777" w:rsidR="00571685" w:rsidRPr="00A94715" w:rsidRDefault="00960AF3" w:rsidP="00A94715">
            <w:pPr>
              <w:spacing w:before="120" w:after="120"/>
              <w:jc w:val="both"/>
              <w:rPr>
                <w:color w:val="000000"/>
                <w:sz w:val="26"/>
                <w:szCs w:val="26"/>
              </w:rPr>
            </w:pPr>
            <w:r w:rsidRPr="00A94715">
              <w:rPr>
                <w:color w:val="000000"/>
                <w:sz w:val="26"/>
                <w:szCs w:val="26"/>
              </w:rPr>
              <w:t>1.4. Kẽm và hợp kim kẽm</w:t>
            </w:r>
          </w:p>
          <w:p w14:paraId="3233FC0B"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2. Chất dẻo</w:t>
            </w:r>
          </w:p>
          <w:p w14:paraId="0F5903F9"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2.1. Khái niệm chung</w:t>
            </w:r>
          </w:p>
          <w:p w14:paraId="64FA0FFE"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2.2. Tính chất cơ lý nhiệt của chất dẻo</w:t>
            </w:r>
          </w:p>
          <w:p w14:paraId="68446760"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2.3. Các phương pháp chế biến sản phẩm từ chất dẻo</w:t>
            </w:r>
          </w:p>
          <w:p w14:paraId="233EC17E"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3. Vật liệu Compozit</w:t>
            </w:r>
          </w:p>
          <w:p w14:paraId="3991BCAA" w14:textId="77777777" w:rsidR="00571685" w:rsidRPr="00A94715" w:rsidRDefault="00960AF3" w:rsidP="00A94715">
            <w:pPr>
              <w:tabs>
                <w:tab w:val="left" w:pos="6804"/>
              </w:tabs>
              <w:spacing w:before="120" w:after="120"/>
              <w:rPr>
                <w:color w:val="000000"/>
                <w:sz w:val="26"/>
                <w:szCs w:val="26"/>
              </w:rPr>
            </w:pPr>
            <w:r w:rsidRPr="00A94715">
              <w:rPr>
                <w:color w:val="000000"/>
                <w:sz w:val="26"/>
                <w:szCs w:val="26"/>
              </w:rPr>
              <w:t>3.1. Khái niệm và tính chất chung</w:t>
            </w:r>
          </w:p>
          <w:p w14:paraId="26FFA0F3"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3.2. Phân loại vật liệu Compozit</w:t>
            </w:r>
          </w:p>
          <w:p w14:paraId="37CE3FED"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3.3. Một số vật liệu Compozit thông dụng</w:t>
            </w:r>
          </w:p>
        </w:tc>
        <w:tc>
          <w:tcPr>
            <w:tcW w:w="1109" w:type="dxa"/>
          </w:tcPr>
          <w:p w14:paraId="7E774308"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053853D" w14:textId="77777777" w:rsidR="00571685" w:rsidRPr="00A94715" w:rsidRDefault="00571685" w:rsidP="00A94715">
            <w:pPr>
              <w:spacing w:before="120" w:after="120"/>
              <w:jc w:val="center"/>
              <w:rPr>
                <w:color w:val="000000"/>
                <w:sz w:val="26"/>
                <w:szCs w:val="26"/>
              </w:rPr>
            </w:pPr>
          </w:p>
          <w:p w14:paraId="5F2B4E6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B6B85B6" w14:textId="77777777" w:rsidR="00571685" w:rsidRPr="00A94715" w:rsidRDefault="00571685" w:rsidP="00A94715">
            <w:pPr>
              <w:spacing w:before="120" w:after="120"/>
              <w:jc w:val="center"/>
              <w:rPr>
                <w:color w:val="000000"/>
                <w:sz w:val="26"/>
                <w:szCs w:val="26"/>
              </w:rPr>
            </w:pPr>
          </w:p>
          <w:p w14:paraId="06F544C1" w14:textId="77777777" w:rsidR="00571685" w:rsidRPr="00A94715" w:rsidRDefault="00571685" w:rsidP="00A94715">
            <w:pPr>
              <w:spacing w:before="120" w:after="120"/>
              <w:jc w:val="center"/>
              <w:rPr>
                <w:color w:val="000000"/>
                <w:sz w:val="26"/>
                <w:szCs w:val="26"/>
              </w:rPr>
            </w:pPr>
          </w:p>
          <w:p w14:paraId="0A5B44FB" w14:textId="77777777" w:rsidR="00571685" w:rsidRPr="00A94715" w:rsidRDefault="00571685" w:rsidP="00A94715">
            <w:pPr>
              <w:spacing w:before="120" w:after="120"/>
              <w:jc w:val="center"/>
              <w:rPr>
                <w:color w:val="000000"/>
                <w:sz w:val="26"/>
                <w:szCs w:val="26"/>
              </w:rPr>
            </w:pPr>
          </w:p>
          <w:p w14:paraId="6A7212BE" w14:textId="77777777" w:rsidR="00571685" w:rsidRPr="00A94715" w:rsidRDefault="00571685" w:rsidP="00A94715">
            <w:pPr>
              <w:spacing w:before="120" w:after="120"/>
              <w:jc w:val="center"/>
              <w:rPr>
                <w:color w:val="000000"/>
                <w:sz w:val="26"/>
                <w:szCs w:val="26"/>
              </w:rPr>
            </w:pPr>
          </w:p>
          <w:p w14:paraId="354600C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5997BE02" w14:textId="77777777" w:rsidR="00571685" w:rsidRPr="00A94715" w:rsidRDefault="00571685" w:rsidP="00A94715">
            <w:pPr>
              <w:spacing w:before="120" w:after="120"/>
              <w:jc w:val="center"/>
              <w:rPr>
                <w:color w:val="000000"/>
                <w:sz w:val="26"/>
                <w:szCs w:val="26"/>
              </w:rPr>
            </w:pPr>
          </w:p>
          <w:p w14:paraId="2D614106" w14:textId="77777777" w:rsidR="00571685" w:rsidRPr="00A94715" w:rsidRDefault="00571685" w:rsidP="00A94715">
            <w:pPr>
              <w:spacing w:before="120" w:after="120"/>
              <w:jc w:val="center"/>
              <w:rPr>
                <w:color w:val="000000"/>
                <w:sz w:val="26"/>
                <w:szCs w:val="26"/>
              </w:rPr>
            </w:pPr>
          </w:p>
          <w:p w14:paraId="0708450C" w14:textId="77777777" w:rsidR="00571685" w:rsidRPr="00A94715" w:rsidRDefault="00571685" w:rsidP="00A94715">
            <w:pPr>
              <w:spacing w:before="120" w:after="120"/>
              <w:jc w:val="center"/>
              <w:rPr>
                <w:color w:val="000000"/>
                <w:sz w:val="26"/>
                <w:szCs w:val="26"/>
              </w:rPr>
            </w:pPr>
          </w:p>
          <w:p w14:paraId="634D83DF" w14:textId="77777777" w:rsidR="00571685" w:rsidRPr="00A94715" w:rsidRDefault="00571685" w:rsidP="00A94715">
            <w:pPr>
              <w:spacing w:before="120" w:after="120"/>
              <w:jc w:val="center"/>
              <w:rPr>
                <w:color w:val="000000"/>
                <w:sz w:val="26"/>
                <w:szCs w:val="26"/>
              </w:rPr>
            </w:pPr>
          </w:p>
          <w:p w14:paraId="2FC8E9CA" w14:textId="77777777" w:rsidR="00571685" w:rsidRPr="00A94715" w:rsidRDefault="00571685" w:rsidP="00A94715">
            <w:pPr>
              <w:spacing w:before="120" w:after="120"/>
              <w:jc w:val="center"/>
              <w:rPr>
                <w:color w:val="000000"/>
                <w:sz w:val="26"/>
                <w:szCs w:val="26"/>
              </w:rPr>
            </w:pPr>
          </w:p>
          <w:p w14:paraId="49BDB3D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DA80CB4" w14:textId="77777777" w:rsidR="00571685" w:rsidRPr="00A94715" w:rsidRDefault="00571685" w:rsidP="00A94715">
            <w:pPr>
              <w:spacing w:before="120" w:after="120"/>
              <w:jc w:val="center"/>
              <w:rPr>
                <w:color w:val="000000"/>
                <w:sz w:val="26"/>
                <w:szCs w:val="26"/>
              </w:rPr>
            </w:pPr>
          </w:p>
          <w:p w14:paraId="02FC1C94" w14:textId="77777777" w:rsidR="00571685" w:rsidRPr="00A94715" w:rsidRDefault="00571685" w:rsidP="00A94715">
            <w:pPr>
              <w:spacing w:before="120" w:after="120"/>
              <w:rPr>
                <w:color w:val="000000"/>
                <w:sz w:val="26"/>
                <w:szCs w:val="26"/>
              </w:rPr>
            </w:pPr>
          </w:p>
        </w:tc>
        <w:tc>
          <w:tcPr>
            <w:tcW w:w="1418" w:type="dxa"/>
          </w:tcPr>
          <w:p w14:paraId="1CE0FC4F"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p w14:paraId="7E3C326C" w14:textId="77777777" w:rsidR="00571685" w:rsidRPr="00A94715" w:rsidRDefault="00571685" w:rsidP="00A94715">
            <w:pPr>
              <w:spacing w:before="120" w:after="120"/>
              <w:jc w:val="center"/>
              <w:rPr>
                <w:color w:val="000000"/>
                <w:sz w:val="26"/>
                <w:szCs w:val="26"/>
              </w:rPr>
            </w:pPr>
          </w:p>
          <w:p w14:paraId="66675444"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2518986F" w14:textId="77777777" w:rsidR="00571685" w:rsidRPr="00A94715" w:rsidRDefault="00571685" w:rsidP="00A94715">
            <w:pPr>
              <w:spacing w:before="120" w:after="120"/>
              <w:jc w:val="center"/>
              <w:rPr>
                <w:color w:val="000000"/>
                <w:sz w:val="26"/>
                <w:szCs w:val="26"/>
              </w:rPr>
            </w:pPr>
          </w:p>
          <w:p w14:paraId="3B9CAB19" w14:textId="77777777" w:rsidR="00571685" w:rsidRPr="00A94715" w:rsidRDefault="00571685" w:rsidP="00A94715">
            <w:pPr>
              <w:spacing w:before="120" w:after="120"/>
              <w:jc w:val="center"/>
              <w:rPr>
                <w:color w:val="000000"/>
                <w:sz w:val="26"/>
                <w:szCs w:val="26"/>
              </w:rPr>
            </w:pPr>
          </w:p>
          <w:p w14:paraId="045CB095" w14:textId="77777777" w:rsidR="00571685" w:rsidRPr="00A94715" w:rsidRDefault="00571685" w:rsidP="00A94715">
            <w:pPr>
              <w:spacing w:before="120" w:after="120"/>
              <w:jc w:val="center"/>
              <w:rPr>
                <w:color w:val="000000"/>
                <w:sz w:val="26"/>
                <w:szCs w:val="26"/>
              </w:rPr>
            </w:pPr>
          </w:p>
          <w:p w14:paraId="72EEF714" w14:textId="77777777" w:rsidR="00571685" w:rsidRPr="00A94715" w:rsidRDefault="00571685" w:rsidP="00A94715">
            <w:pPr>
              <w:spacing w:before="120" w:after="120"/>
              <w:jc w:val="center"/>
              <w:rPr>
                <w:color w:val="000000"/>
                <w:sz w:val="26"/>
                <w:szCs w:val="26"/>
              </w:rPr>
            </w:pPr>
          </w:p>
          <w:p w14:paraId="5489A7E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FFA7F6A" w14:textId="77777777" w:rsidR="00571685" w:rsidRPr="00A94715" w:rsidRDefault="00571685" w:rsidP="00A94715">
            <w:pPr>
              <w:spacing w:before="120" w:after="120"/>
              <w:jc w:val="center"/>
              <w:rPr>
                <w:color w:val="000000"/>
                <w:sz w:val="26"/>
                <w:szCs w:val="26"/>
              </w:rPr>
            </w:pPr>
          </w:p>
          <w:p w14:paraId="07F6D815" w14:textId="77777777" w:rsidR="00571685" w:rsidRPr="00A94715" w:rsidRDefault="00571685" w:rsidP="00A94715">
            <w:pPr>
              <w:spacing w:before="120" w:after="120"/>
              <w:jc w:val="center"/>
              <w:rPr>
                <w:color w:val="000000"/>
                <w:sz w:val="26"/>
                <w:szCs w:val="26"/>
              </w:rPr>
            </w:pPr>
          </w:p>
          <w:p w14:paraId="23CC578D" w14:textId="77777777" w:rsidR="00571685" w:rsidRPr="00A94715" w:rsidRDefault="00571685" w:rsidP="00A94715">
            <w:pPr>
              <w:spacing w:before="120" w:after="120"/>
              <w:jc w:val="center"/>
              <w:rPr>
                <w:color w:val="000000"/>
                <w:sz w:val="26"/>
                <w:szCs w:val="26"/>
              </w:rPr>
            </w:pPr>
          </w:p>
          <w:p w14:paraId="71477F5B" w14:textId="77777777" w:rsidR="00571685" w:rsidRPr="00A94715" w:rsidRDefault="00571685" w:rsidP="00A94715">
            <w:pPr>
              <w:spacing w:before="120" w:after="120"/>
              <w:jc w:val="center"/>
              <w:rPr>
                <w:color w:val="000000"/>
                <w:sz w:val="26"/>
                <w:szCs w:val="26"/>
              </w:rPr>
            </w:pPr>
          </w:p>
          <w:p w14:paraId="5EEDBCAB" w14:textId="77777777" w:rsidR="00571685" w:rsidRPr="00A94715" w:rsidRDefault="00571685" w:rsidP="00A94715">
            <w:pPr>
              <w:spacing w:before="120" w:after="120"/>
              <w:jc w:val="center"/>
              <w:rPr>
                <w:color w:val="000000"/>
                <w:sz w:val="26"/>
                <w:szCs w:val="26"/>
              </w:rPr>
            </w:pPr>
          </w:p>
          <w:p w14:paraId="616BDAA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357" w:type="dxa"/>
          </w:tcPr>
          <w:p w14:paraId="01AF9C59"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490DC2D8" w14:textId="77777777" w:rsidR="00571685" w:rsidRPr="00A94715" w:rsidRDefault="00571685" w:rsidP="00A94715">
            <w:pPr>
              <w:spacing w:before="120" w:after="120"/>
              <w:jc w:val="center"/>
              <w:rPr>
                <w:color w:val="000000"/>
                <w:sz w:val="26"/>
                <w:szCs w:val="26"/>
              </w:rPr>
            </w:pPr>
          </w:p>
          <w:p w14:paraId="2FF8C15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51F2F60" w14:textId="77777777" w:rsidR="00571685" w:rsidRPr="00A94715" w:rsidRDefault="00571685" w:rsidP="00A94715">
            <w:pPr>
              <w:spacing w:before="120" w:after="120"/>
              <w:jc w:val="center"/>
              <w:rPr>
                <w:color w:val="000000"/>
                <w:sz w:val="26"/>
                <w:szCs w:val="26"/>
              </w:rPr>
            </w:pPr>
          </w:p>
          <w:p w14:paraId="48697C39" w14:textId="77777777" w:rsidR="00571685" w:rsidRPr="00A94715" w:rsidRDefault="00571685" w:rsidP="00A94715">
            <w:pPr>
              <w:spacing w:before="120" w:after="120"/>
              <w:jc w:val="center"/>
              <w:rPr>
                <w:color w:val="000000"/>
                <w:sz w:val="26"/>
                <w:szCs w:val="26"/>
              </w:rPr>
            </w:pPr>
          </w:p>
          <w:p w14:paraId="11CF6469" w14:textId="77777777" w:rsidR="00571685" w:rsidRPr="00A94715" w:rsidRDefault="00571685" w:rsidP="00A94715">
            <w:pPr>
              <w:spacing w:before="120" w:after="120"/>
              <w:jc w:val="center"/>
              <w:rPr>
                <w:color w:val="000000"/>
                <w:sz w:val="26"/>
                <w:szCs w:val="26"/>
              </w:rPr>
            </w:pPr>
          </w:p>
          <w:p w14:paraId="5C4BD17B" w14:textId="77777777" w:rsidR="00571685" w:rsidRPr="00A94715" w:rsidRDefault="00571685" w:rsidP="00A94715">
            <w:pPr>
              <w:spacing w:before="120" w:after="120"/>
              <w:jc w:val="center"/>
              <w:rPr>
                <w:color w:val="000000"/>
                <w:sz w:val="26"/>
                <w:szCs w:val="26"/>
              </w:rPr>
            </w:pPr>
          </w:p>
          <w:p w14:paraId="63B0448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C410D7C" w14:textId="77777777" w:rsidR="00571685" w:rsidRPr="00A94715" w:rsidRDefault="00571685" w:rsidP="00A94715">
            <w:pPr>
              <w:spacing w:before="120" w:after="120"/>
              <w:jc w:val="center"/>
              <w:rPr>
                <w:color w:val="000000"/>
                <w:sz w:val="26"/>
                <w:szCs w:val="26"/>
              </w:rPr>
            </w:pPr>
          </w:p>
          <w:p w14:paraId="66AF3B37" w14:textId="77777777" w:rsidR="00571685" w:rsidRPr="00A94715" w:rsidRDefault="00571685" w:rsidP="00A94715">
            <w:pPr>
              <w:spacing w:before="120" w:after="120"/>
              <w:jc w:val="center"/>
              <w:rPr>
                <w:color w:val="000000"/>
                <w:sz w:val="26"/>
                <w:szCs w:val="26"/>
              </w:rPr>
            </w:pPr>
          </w:p>
          <w:p w14:paraId="6B7F9FD8" w14:textId="77777777" w:rsidR="00571685" w:rsidRPr="00A94715" w:rsidRDefault="00571685" w:rsidP="00A94715">
            <w:pPr>
              <w:spacing w:before="120" w:after="120"/>
              <w:jc w:val="center"/>
              <w:rPr>
                <w:color w:val="000000"/>
                <w:sz w:val="26"/>
                <w:szCs w:val="26"/>
              </w:rPr>
            </w:pPr>
          </w:p>
          <w:p w14:paraId="1A240CC5" w14:textId="77777777" w:rsidR="00571685" w:rsidRPr="00A94715" w:rsidRDefault="00571685" w:rsidP="00A94715">
            <w:pPr>
              <w:spacing w:before="120" w:after="120"/>
              <w:jc w:val="center"/>
              <w:rPr>
                <w:color w:val="000000"/>
                <w:sz w:val="26"/>
                <w:szCs w:val="26"/>
              </w:rPr>
            </w:pPr>
          </w:p>
          <w:p w14:paraId="740A993C" w14:textId="77777777" w:rsidR="00571685" w:rsidRPr="00A94715" w:rsidRDefault="00571685" w:rsidP="00A94715">
            <w:pPr>
              <w:spacing w:before="120" w:after="120"/>
              <w:jc w:val="center"/>
              <w:rPr>
                <w:color w:val="000000"/>
                <w:sz w:val="26"/>
                <w:szCs w:val="26"/>
              </w:rPr>
            </w:pPr>
          </w:p>
          <w:p w14:paraId="55A5916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BC8DB8A" w14:textId="77777777" w:rsidR="00571685" w:rsidRPr="00A94715" w:rsidRDefault="00571685" w:rsidP="00A94715">
            <w:pPr>
              <w:spacing w:before="120" w:after="120"/>
              <w:jc w:val="center"/>
              <w:rPr>
                <w:color w:val="000000"/>
                <w:sz w:val="26"/>
                <w:szCs w:val="26"/>
              </w:rPr>
            </w:pPr>
          </w:p>
          <w:p w14:paraId="739B07E9" w14:textId="77777777" w:rsidR="00571685" w:rsidRPr="00A94715" w:rsidRDefault="00571685" w:rsidP="00A94715">
            <w:pPr>
              <w:spacing w:before="120" w:after="120"/>
              <w:jc w:val="center"/>
              <w:rPr>
                <w:color w:val="000000"/>
                <w:sz w:val="26"/>
                <w:szCs w:val="26"/>
              </w:rPr>
            </w:pPr>
          </w:p>
          <w:p w14:paraId="1D8B5A20" w14:textId="77777777" w:rsidR="00571685" w:rsidRPr="00A94715" w:rsidRDefault="00571685" w:rsidP="00A94715">
            <w:pPr>
              <w:spacing w:before="120" w:after="120"/>
              <w:jc w:val="center"/>
              <w:rPr>
                <w:color w:val="000000"/>
                <w:sz w:val="26"/>
                <w:szCs w:val="26"/>
              </w:rPr>
            </w:pPr>
          </w:p>
          <w:p w14:paraId="060D476F" w14:textId="77777777" w:rsidR="00571685" w:rsidRPr="00A94715" w:rsidRDefault="00571685" w:rsidP="00A94715">
            <w:pPr>
              <w:spacing w:before="120" w:after="120"/>
              <w:jc w:val="center"/>
              <w:rPr>
                <w:color w:val="000000"/>
                <w:sz w:val="26"/>
                <w:szCs w:val="26"/>
              </w:rPr>
            </w:pPr>
          </w:p>
        </w:tc>
        <w:tc>
          <w:tcPr>
            <w:tcW w:w="903" w:type="dxa"/>
          </w:tcPr>
          <w:p w14:paraId="467A1D9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5CD8FB4" w14:textId="77777777" w:rsidR="00571685" w:rsidRPr="00A94715" w:rsidRDefault="00571685" w:rsidP="00A94715">
            <w:pPr>
              <w:spacing w:before="120" w:after="120"/>
              <w:jc w:val="center"/>
              <w:rPr>
                <w:color w:val="000000"/>
                <w:sz w:val="26"/>
                <w:szCs w:val="26"/>
              </w:rPr>
            </w:pPr>
          </w:p>
          <w:p w14:paraId="4A0EDD88" w14:textId="77777777" w:rsidR="00571685" w:rsidRPr="00A94715" w:rsidRDefault="00571685" w:rsidP="00A94715">
            <w:pPr>
              <w:spacing w:before="120" w:after="120"/>
              <w:jc w:val="center"/>
              <w:rPr>
                <w:color w:val="000000"/>
                <w:sz w:val="26"/>
                <w:szCs w:val="26"/>
              </w:rPr>
            </w:pPr>
          </w:p>
          <w:p w14:paraId="37558EE3" w14:textId="77777777" w:rsidR="00571685" w:rsidRPr="00A94715" w:rsidRDefault="00571685" w:rsidP="00A94715">
            <w:pPr>
              <w:spacing w:before="120" w:after="120"/>
              <w:jc w:val="center"/>
              <w:rPr>
                <w:color w:val="000000"/>
                <w:sz w:val="26"/>
                <w:szCs w:val="26"/>
              </w:rPr>
            </w:pPr>
          </w:p>
          <w:p w14:paraId="68576431" w14:textId="77777777" w:rsidR="00571685" w:rsidRPr="00A94715" w:rsidRDefault="00571685" w:rsidP="00A94715">
            <w:pPr>
              <w:spacing w:before="120" w:after="120"/>
              <w:jc w:val="center"/>
              <w:rPr>
                <w:color w:val="000000"/>
                <w:sz w:val="26"/>
                <w:szCs w:val="26"/>
              </w:rPr>
            </w:pPr>
          </w:p>
          <w:p w14:paraId="7BABA1CF" w14:textId="77777777" w:rsidR="00571685" w:rsidRPr="00A94715" w:rsidRDefault="00571685" w:rsidP="00A94715">
            <w:pPr>
              <w:spacing w:before="120" w:after="120"/>
              <w:jc w:val="center"/>
              <w:rPr>
                <w:color w:val="000000"/>
                <w:sz w:val="26"/>
                <w:szCs w:val="26"/>
              </w:rPr>
            </w:pPr>
          </w:p>
          <w:p w14:paraId="026B85A1" w14:textId="77777777" w:rsidR="00571685" w:rsidRPr="00A94715" w:rsidRDefault="00571685" w:rsidP="00A94715">
            <w:pPr>
              <w:spacing w:before="120" w:after="120"/>
              <w:jc w:val="center"/>
              <w:rPr>
                <w:color w:val="000000"/>
                <w:sz w:val="26"/>
                <w:szCs w:val="26"/>
              </w:rPr>
            </w:pPr>
          </w:p>
          <w:p w14:paraId="71F215A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F3683C9" w14:textId="77777777" w:rsidR="00571685" w:rsidRPr="00A94715" w:rsidRDefault="00571685" w:rsidP="00A94715">
            <w:pPr>
              <w:spacing w:before="120" w:after="120"/>
              <w:jc w:val="center"/>
              <w:rPr>
                <w:color w:val="000000"/>
                <w:sz w:val="26"/>
                <w:szCs w:val="26"/>
              </w:rPr>
            </w:pPr>
          </w:p>
          <w:p w14:paraId="196AA331" w14:textId="77777777" w:rsidR="00571685" w:rsidRPr="00A94715" w:rsidRDefault="00571685" w:rsidP="00A94715">
            <w:pPr>
              <w:spacing w:before="120" w:after="120"/>
              <w:jc w:val="center"/>
              <w:rPr>
                <w:color w:val="000000"/>
                <w:sz w:val="26"/>
                <w:szCs w:val="26"/>
              </w:rPr>
            </w:pPr>
          </w:p>
          <w:p w14:paraId="2B035B4E" w14:textId="77777777" w:rsidR="00571685" w:rsidRPr="00A94715" w:rsidRDefault="00571685" w:rsidP="00A94715">
            <w:pPr>
              <w:spacing w:before="120" w:after="120"/>
              <w:jc w:val="center"/>
              <w:rPr>
                <w:color w:val="000000"/>
                <w:sz w:val="26"/>
                <w:szCs w:val="26"/>
              </w:rPr>
            </w:pPr>
          </w:p>
          <w:p w14:paraId="3AD28445" w14:textId="77777777" w:rsidR="00571685" w:rsidRPr="00A94715" w:rsidRDefault="00571685" w:rsidP="00A94715">
            <w:pPr>
              <w:spacing w:before="120" w:after="120"/>
              <w:jc w:val="center"/>
              <w:rPr>
                <w:color w:val="000000"/>
                <w:sz w:val="26"/>
                <w:szCs w:val="26"/>
              </w:rPr>
            </w:pPr>
          </w:p>
          <w:p w14:paraId="3929291A" w14:textId="77777777" w:rsidR="00571685" w:rsidRPr="00A94715" w:rsidRDefault="00571685" w:rsidP="00A94715">
            <w:pPr>
              <w:spacing w:before="120" w:after="120"/>
              <w:jc w:val="center"/>
              <w:rPr>
                <w:color w:val="000000"/>
                <w:sz w:val="26"/>
                <w:szCs w:val="26"/>
              </w:rPr>
            </w:pPr>
          </w:p>
          <w:p w14:paraId="7B1AA2B5" w14:textId="77777777" w:rsidR="00571685" w:rsidRPr="00A94715" w:rsidRDefault="00571685" w:rsidP="00A94715">
            <w:pPr>
              <w:spacing w:before="120" w:after="120"/>
              <w:jc w:val="center"/>
              <w:rPr>
                <w:color w:val="000000"/>
                <w:sz w:val="26"/>
                <w:szCs w:val="26"/>
              </w:rPr>
            </w:pPr>
          </w:p>
          <w:p w14:paraId="47E0F8E8" w14:textId="77777777" w:rsidR="00571685" w:rsidRPr="00A94715" w:rsidRDefault="00571685" w:rsidP="00A94715">
            <w:pPr>
              <w:spacing w:before="120" w:after="120"/>
              <w:jc w:val="center"/>
              <w:rPr>
                <w:color w:val="000000"/>
                <w:sz w:val="26"/>
                <w:szCs w:val="26"/>
              </w:rPr>
            </w:pPr>
          </w:p>
          <w:p w14:paraId="1CB9BF90" w14:textId="77777777" w:rsidR="00571685" w:rsidRPr="00A94715" w:rsidRDefault="00571685" w:rsidP="00A94715">
            <w:pPr>
              <w:spacing w:before="120" w:after="120"/>
              <w:jc w:val="center"/>
              <w:rPr>
                <w:color w:val="000000"/>
                <w:sz w:val="26"/>
                <w:szCs w:val="26"/>
              </w:rPr>
            </w:pPr>
          </w:p>
          <w:p w14:paraId="1CF6C4A4" w14:textId="77777777" w:rsidR="00571685" w:rsidRPr="00A94715" w:rsidRDefault="00571685" w:rsidP="00A94715">
            <w:pPr>
              <w:spacing w:before="120" w:after="120"/>
              <w:jc w:val="center"/>
              <w:rPr>
                <w:color w:val="000000"/>
                <w:sz w:val="26"/>
                <w:szCs w:val="26"/>
              </w:rPr>
            </w:pPr>
          </w:p>
        </w:tc>
      </w:tr>
      <w:tr w:rsidR="00571685" w:rsidRPr="00A94715" w14:paraId="70B24DC9" w14:textId="77777777">
        <w:trPr>
          <w:trHeight w:val="420"/>
        </w:trPr>
        <w:tc>
          <w:tcPr>
            <w:tcW w:w="720" w:type="dxa"/>
            <w:tcBorders>
              <w:bottom w:val="single" w:sz="4" w:space="0" w:color="000000"/>
            </w:tcBorders>
          </w:tcPr>
          <w:p w14:paraId="2B327BC1" w14:textId="77777777" w:rsidR="00571685" w:rsidRPr="00A94715" w:rsidRDefault="00571685" w:rsidP="00A94715">
            <w:pPr>
              <w:spacing w:before="120" w:after="120"/>
              <w:jc w:val="center"/>
              <w:rPr>
                <w:color w:val="000000"/>
                <w:sz w:val="26"/>
                <w:szCs w:val="26"/>
              </w:rPr>
            </w:pPr>
          </w:p>
        </w:tc>
        <w:tc>
          <w:tcPr>
            <w:tcW w:w="3870" w:type="dxa"/>
            <w:tcBorders>
              <w:bottom w:val="single" w:sz="4" w:space="0" w:color="000000"/>
            </w:tcBorders>
          </w:tcPr>
          <w:p w14:paraId="4AC27780"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1109" w:type="dxa"/>
            <w:tcBorders>
              <w:bottom w:val="single" w:sz="4" w:space="0" w:color="000000"/>
            </w:tcBorders>
          </w:tcPr>
          <w:p w14:paraId="216F41EB"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418" w:type="dxa"/>
            <w:tcBorders>
              <w:bottom w:val="single" w:sz="4" w:space="0" w:color="000000"/>
            </w:tcBorders>
          </w:tcPr>
          <w:p w14:paraId="444094BC" w14:textId="77777777" w:rsidR="00571685" w:rsidRPr="00A94715" w:rsidRDefault="00960AF3" w:rsidP="00A94715">
            <w:pPr>
              <w:spacing w:before="120" w:after="120"/>
              <w:jc w:val="center"/>
              <w:rPr>
                <w:b/>
                <w:color w:val="000000"/>
                <w:sz w:val="26"/>
                <w:szCs w:val="26"/>
              </w:rPr>
            </w:pPr>
            <w:r w:rsidRPr="00A94715">
              <w:rPr>
                <w:b/>
                <w:color w:val="000000"/>
                <w:sz w:val="26"/>
                <w:szCs w:val="26"/>
              </w:rPr>
              <w:t>27</w:t>
            </w:r>
          </w:p>
        </w:tc>
        <w:tc>
          <w:tcPr>
            <w:tcW w:w="1357" w:type="dxa"/>
            <w:tcBorders>
              <w:bottom w:val="single" w:sz="4" w:space="0" w:color="000000"/>
            </w:tcBorders>
          </w:tcPr>
          <w:p w14:paraId="7C96CB42"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903" w:type="dxa"/>
            <w:tcBorders>
              <w:bottom w:val="single" w:sz="4" w:space="0" w:color="000000"/>
            </w:tcBorders>
          </w:tcPr>
          <w:p w14:paraId="40009072" w14:textId="77777777" w:rsidR="00571685" w:rsidRPr="00A94715" w:rsidRDefault="00960AF3" w:rsidP="00A94715">
            <w:pPr>
              <w:spacing w:before="120" w:after="120"/>
              <w:jc w:val="center"/>
              <w:rPr>
                <w:b/>
                <w:color w:val="000000"/>
                <w:sz w:val="26"/>
                <w:szCs w:val="26"/>
              </w:rPr>
            </w:pPr>
            <w:r w:rsidRPr="00A94715">
              <w:rPr>
                <w:b/>
                <w:color w:val="000000"/>
                <w:sz w:val="26"/>
                <w:szCs w:val="26"/>
              </w:rPr>
              <w:t>03</w:t>
            </w:r>
          </w:p>
        </w:tc>
      </w:tr>
    </w:tbl>
    <w:p w14:paraId="035F1933"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 :</w:t>
      </w:r>
    </w:p>
    <w:p w14:paraId="725672B2" w14:textId="77777777" w:rsidR="00571685" w:rsidRPr="00A94715" w:rsidRDefault="00960AF3" w:rsidP="00A94715">
      <w:pPr>
        <w:spacing w:before="120" w:after="120"/>
        <w:rPr>
          <w:color w:val="000000"/>
          <w:sz w:val="26"/>
          <w:szCs w:val="26"/>
        </w:rPr>
      </w:pPr>
      <w:r w:rsidRPr="00A94715">
        <w:rPr>
          <w:b/>
          <w:color w:val="000000"/>
          <w:sz w:val="26"/>
          <w:szCs w:val="26"/>
        </w:rPr>
        <w:t>Chương 1:</w:t>
      </w:r>
      <w:r w:rsidRPr="00A94715">
        <w:rPr>
          <w:color w:val="000000"/>
          <w:sz w:val="26"/>
          <w:szCs w:val="26"/>
        </w:rPr>
        <w:t xml:space="preserve"> </w:t>
      </w:r>
      <w:r w:rsidRPr="00A94715">
        <w:rPr>
          <w:b/>
          <w:color w:val="000000"/>
          <w:sz w:val="26"/>
          <w:szCs w:val="26"/>
        </w:rPr>
        <w:t>CẤU TRÚC VÀ CƠ TÍNH VẬT LIỆU</w:t>
      </w:r>
      <w:r w:rsidRPr="00A94715">
        <w:rPr>
          <w:color w:val="000000"/>
          <w:sz w:val="26"/>
          <w:szCs w:val="26"/>
        </w:rPr>
        <w:t xml:space="preserve"> </w:t>
      </w:r>
      <w:r w:rsidRPr="00A94715">
        <w:rPr>
          <w:color w:val="000000"/>
          <w:sz w:val="26"/>
          <w:szCs w:val="26"/>
        </w:rPr>
        <w:tab/>
        <w:t xml:space="preserve">       Thời gian: 5giờ</w:t>
      </w:r>
    </w:p>
    <w:p w14:paraId="797B0734" w14:textId="77777777" w:rsidR="00571685" w:rsidRPr="00A94715" w:rsidRDefault="00960AF3" w:rsidP="00A94715">
      <w:pPr>
        <w:spacing w:before="120" w:after="120"/>
        <w:rPr>
          <w:color w:val="000000"/>
          <w:sz w:val="26"/>
          <w:szCs w:val="26"/>
        </w:rPr>
      </w:pPr>
      <w:r w:rsidRPr="00A94715">
        <w:rPr>
          <w:color w:val="000000"/>
          <w:sz w:val="26"/>
          <w:szCs w:val="26"/>
        </w:rPr>
        <w:t>1. Mục tiêu:</w:t>
      </w:r>
    </w:p>
    <w:p w14:paraId="7FD04F7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lastRenderedPageBreak/>
        <w:t>Trình bày được cấu tạo, các dạng liên kết nguyên tử và cách sắp xếp  của các nguyên tử.</w:t>
      </w:r>
    </w:p>
    <w:p w14:paraId="7586B3D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biệt được các dạng tinh thể của vật liệu.</w:t>
      </w:r>
    </w:p>
    <w:p w14:paraId="4BAE574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được tính nghiêm túc, chú ý trong học tập.</w:t>
      </w:r>
    </w:p>
    <w:p w14:paraId="7A57620F" w14:textId="77777777" w:rsidR="00571685" w:rsidRPr="00A94715" w:rsidRDefault="00960AF3" w:rsidP="00A94715">
      <w:pPr>
        <w:spacing w:before="120" w:after="120"/>
        <w:jc w:val="both"/>
        <w:rPr>
          <w:color w:val="000000"/>
          <w:sz w:val="26"/>
          <w:szCs w:val="26"/>
        </w:rPr>
      </w:pPr>
      <w:r w:rsidRPr="00A94715">
        <w:rPr>
          <w:color w:val="000000"/>
          <w:sz w:val="26"/>
          <w:szCs w:val="26"/>
        </w:rPr>
        <w:t>2. Nội dung:</w:t>
      </w:r>
    </w:p>
    <w:p w14:paraId="0559D1CA"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2.1. Cấu tạo và liên kết nguyên tử.</w:t>
      </w:r>
      <w:r w:rsidRPr="00A94715">
        <w:rPr>
          <w:color w:val="000000"/>
          <w:sz w:val="26"/>
          <w:szCs w:val="26"/>
        </w:rPr>
        <w:tab/>
      </w:r>
    </w:p>
    <w:p w14:paraId="61D1DB1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2.1.1. Khái niệm cơ bản về cấu tạo nguyên tử </w:t>
      </w:r>
    </w:p>
    <w:p w14:paraId="4ACE0D37" w14:textId="77777777" w:rsidR="00571685" w:rsidRPr="00A94715" w:rsidRDefault="00960AF3" w:rsidP="00A94715">
      <w:pPr>
        <w:spacing w:before="120" w:after="120"/>
        <w:jc w:val="both"/>
        <w:rPr>
          <w:color w:val="000000"/>
          <w:sz w:val="26"/>
          <w:szCs w:val="26"/>
        </w:rPr>
      </w:pPr>
      <w:r w:rsidRPr="00A94715">
        <w:rPr>
          <w:color w:val="000000"/>
          <w:sz w:val="26"/>
          <w:szCs w:val="26"/>
        </w:rPr>
        <w:t>2.1.2. Các dạng liên kết nguyên tử trong chất rắn</w:t>
      </w:r>
    </w:p>
    <w:p w14:paraId="5DDDE25A"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2.2. Sắp xếp nguyên tử trong vật chất</w:t>
      </w:r>
      <w:r w:rsidRPr="00A94715">
        <w:rPr>
          <w:color w:val="000000"/>
          <w:sz w:val="26"/>
          <w:szCs w:val="26"/>
        </w:rPr>
        <w:tab/>
      </w:r>
    </w:p>
    <w:p w14:paraId="24417BB3"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2.3. Đơn tinh thể và đa tinh thể</w:t>
      </w:r>
      <w:r w:rsidRPr="00A94715">
        <w:rPr>
          <w:color w:val="000000"/>
          <w:sz w:val="26"/>
          <w:szCs w:val="26"/>
        </w:rPr>
        <w:tab/>
      </w:r>
    </w:p>
    <w:p w14:paraId="7F33562B" w14:textId="77777777" w:rsidR="00571685" w:rsidRPr="00A94715" w:rsidRDefault="00960AF3" w:rsidP="00A94715">
      <w:pPr>
        <w:spacing w:before="120" w:after="120"/>
        <w:jc w:val="both"/>
        <w:rPr>
          <w:color w:val="000000"/>
          <w:sz w:val="26"/>
          <w:szCs w:val="26"/>
        </w:rPr>
      </w:pPr>
      <w:r w:rsidRPr="00A94715">
        <w:rPr>
          <w:color w:val="000000"/>
          <w:sz w:val="26"/>
          <w:szCs w:val="26"/>
        </w:rPr>
        <w:t>2.3.1. Đơn tinh thể.</w:t>
      </w:r>
    </w:p>
    <w:p w14:paraId="6F7DAF26" w14:textId="77777777" w:rsidR="00571685" w:rsidRPr="00A94715" w:rsidRDefault="00960AF3" w:rsidP="00A94715">
      <w:pPr>
        <w:spacing w:before="120" w:after="120"/>
        <w:jc w:val="both"/>
        <w:rPr>
          <w:color w:val="000000"/>
          <w:sz w:val="26"/>
          <w:szCs w:val="26"/>
        </w:rPr>
      </w:pPr>
      <w:r w:rsidRPr="00A94715">
        <w:rPr>
          <w:color w:val="000000"/>
          <w:sz w:val="26"/>
          <w:szCs w:val="26"/>
        </w:rPr>
        <w:t>2.3.2. Đa tinh thể</w:t>
      </w:r>
    </w:p>
    <w:p w14:paraId="43B524A3" w14:textId="77777777" w:rsidR="00571685" w:rsidRPr="00A94715" w:rsidRDefault="00960AF3" w:rsidP="00A94715">
      <w:pPr>
        <w:spacing w:before="120" w:after="120"/>
        <w:jc w:val="both"/>
        <w:rPr>
          <w:color w:val="000000"/>
          <w:sz w:val="26"/>
          <w:szCs w:val="26"/>
        </w:rPr>
      </w:pPr>
      <w:r w:rsidRPr="00A94715">
        <w:rPr>
          <w:color w:val="000000"/>
          <w:sz w:val="26"/>
          <w:szCs w:val="26"/>
        </w:rPr>
        <w:t>2.3.3. Textua.</w:t>
      </w:r>
    </w:p>
    <w:p w14:paraId="174B6758" w14:textId="77777777" w:rsidR="00571685" w:rsidRPr="00A94715" w:rsidRDefault="00960AF3" w:rsidP="00A94715">
      <w:pPr>
        <w:tabs>
          <w:tab w:val="left" w:pos="6804"/>
        </w:tabs>
        <w:spacing w:before="120" w:after="120"/>
        <w:jc w:val="both"/>
        <w:rPr>
          <w:color w:val="000000"/>
          <w:sz w:val="26"/>
          <w:szCs w:val="26"/>
        </w:rPr>
      </w:pPr>
      <w:r w:rsidRPr="00A94715">
        <w:rPr>
          <w:color w:val="000000"/>
          <w:sz w:val="26"/>
          <w:szCs w:val="26"/>
        </w:rPr>
        <w:t>2.4. Sự kết tinh và hình thành tổ chức của kim loại</w:t>
      </w:r>
      <w:r w:rsidRPr="00A94715">
        <w:rPr>
          <w:color w:val="000000"/>
          <w:sz w:val="26"/>
          <w:szCs w:val="26"/>
        </w:rPr>
        <w:tab/>
      </w:r>
    </w:p>
    <w:p w14:paraId="42C8648C" w14:textId="77777777" w:rsidR="00571685" w:rsidRPr="00A94715" w:rsidRDefault="00960AF3" w:rsidP="00A94715">
      <w:pPr>
        <w:spacing w:before="120" w:after="120"/>
        <w:jc w:val="both"/>
        <w:rPr>
          <w:color w:val="000000"/>
          <w:sz w:val="26"/>
          <w:szCs w:val="26"/>
        </w:rPr>
      </w:pPr>
      <w:r w:rsidRPr="00A94715">
        <w:rPr>
          <w:color w:val="000000"/>
          <w:sz w:val="26"/>
          <w:szCs w:val="26"/>
        </w:rPr>
        <w:t>2.4.1. Điều kiện xảy ra kết tinh</w:t>
      </w:r>
    </w:p>
    <w:p w14:paraId="1CC636F0" w14:textId="77777777" w:rsidR="00571685" w:rsidRPr="00A94715" w:rsidRDefault="00960AF3" w:rsidP="00A94715">
      <w:pPr>
        <w:spacing w:before="120" w:after="120"/>
        <w:jc w:val="both"/>
        <w:rPr>
          <w:color w:val="000000"/>
          <w:sz w:val="26"/>
          <w:szCs w:val="26"/>
        </w:rPr>
      </w:pPr>
      <w:r w:rsidRPr="00A94715">
        <w:rPr>
          <w:color w:val="000000"/>
          <w:sz w:val="26"/>
          <w:szCs w:val="26"/>
        </w:rPr>
        <w:t>2.4.2. Hai quá trình của sự kết tinh.</w:t>
      </w:r>
    </w:p>
    <w:p w14:paraId="7B365420" w14:textId="77777777" w:rsidR="00571685" w:rsidRPr="00A94715" w:rsidRDefault="00960AF3" w:rsidP="00A94715">
      <w:pPr>
        <w:spacing w:before="120" w:after="120"/>
        <w:jc w:val="both"/>
        <w:rPr>
          <w:color w:val="000000"/>
          <w:sz w:val="26"/>
          <w:szCs w:val="26"/>
        </w:rPr>
      </w:pPr>
      <w:r w:rsidRPr="00A94715">
        <w:rPr>
          <w:color w:val="000000"/>
          <w:sz w:val="26"/>
          <w:szCs w:val="26"/>
        </w:rPr>
        <w:t>2.4.3. Sự hình thành hạt.</w:t>
      </w:r>
    </w:p>
    <w:p w14:paraId="6E463FA4" w14:textId="77777777" w:rsidR="00571685" w:rsidRPr="00A94715" w:rsidRDefault="00960AF3" w:rsidP="00A94715">
      <w:pPr>
        <w:spacing w:before="120" w:after="120"/>
        <w:rPr>
          <w:b/>
          <w:color w:val="000000"/>
          <w:sz w:val="26"/>
          <w:szCs w:val="26"/>
        </w:rPr>
      </w:pPr>
      <w:r w:rsidRPr="00A94715">
        <w:rPr>
          <w:b/>
          <w:color w:val="000000"/>
          <w:sz w:val="26"/>
          <w:szCs w:val="26"/>
        </w:rPr>
        <w:t>Chương 2</w:t>
      </w:r>
      <w:r w:rsidRPr="00A94715">
        <w:rPr>
          <w:color w:val="000000"/>
          <w:sz w:val="26"/>
          <w:szCs w:val="26"/>
        </w:rPr>
        <w:t xml:space="preserve">: </w:t>
      </w:r>
      <w:r w:rsidRPr="00A94715">
        <w:rPr>
          <w:b/>
          <w:color w:val="000000"/>
          <w:sz w:val="26"/>
          <w:szCs w:val="26"/>
        </w:rPr>
        <w:t>NHIỆT LUYỆN</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gian:10 giờ</w:t>
      </w:r>
    </w:p>
    <w:p w14:paraId="180465B3"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7BBE45E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Nêu được định nghĩa, ý nghĩa và các khuyết tật của nhiệt luyện thép.</w:t>
      </w:r>
    </w:p>
    <w:p w14:paraId="4D8C08B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biệt được các phương pháp nhiệt luyện thép.</w:t>
      </w:r>
    </w:p>
    <w:p w14:paraId="1036C95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Thực hiện chọn chế độ nhiệt luyện cho một số sản phẩm cơ khí thông dụng. </w:t>
      </w:r>
    </w:p>
    <w:p w14:paraId="20D5FFC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nghiêm túc, chú ý trong học tập.</w:t>
      </w:r>
    </w:p>
    <w:p w14:paraId="4CC2E0A4" w14:textId="77777777" w:rsidR="00571685" w:rsidRPr="00A94715" w:rsidRDefault="00960AF3" w:rsidP="00A94715">
      <w:pPr>
        <w:spacing w:before="120" w:after="120"/>
        <w:jc w:val="both"/>
        <w:rPr>
          <w:color w:val="000000"/>
          <w:sz w:val="26"/>
          <w:szCs w:val="26"/>
        </w:rPr>
      </w:pPr>
      <w:r w:rsidRPr="00A94715">
        <w:rPr>
          <w:color w:val="000000"/>
          <w:sz w:val="26"/>
          <w:szCs w:val="26"/>
        </w:rPr>
        <w:t>2. Nội dung:</w:t>
      </w:r>
    </w:p>
    <w:p w14:paraId="6B30E1DF" w14:textId="77777777" w:rsidR="00571685" w:rsidRPr="00A94715" w:rsidRDefault="00960AF3" w:rsidP="00A94715">
      <w:pPr>
        <w:spacing w:before="120" w:after="120"/>
        <w:jc w:val="both"/>
        <w:rPr>
          <w:color w:val="000000"/>
          <w:sz w:val="26"/>
          <w:szCs w:val="26"/>
        </w:rPr>
      </w:pPr>
      <w:r w:rsidRPr="00A94715">
        <w:rPr>
          <w:color w:val="000000"/>
          <w:sz w:val="26"/>
          <w:szCs w:val="26"/>
        </w:rPr>
        <w:t>2.1. Khái niệm về nhiệt luyện thép</w:t>
      </w:r>
      <w:r w:rsidRPr="00A94715">
        <w:rPr>
          <w:color w:val="000000"/>
          <w:sz w:val="26"/>
          <w:szCs w:val="26"/>
        </w:rPr>
        <w:tab/>
      </w:r>
    </w:p>
    <w:p w14:paraId="4D56103D" w14:textId="77777777" w:rsidR="00571685" w:rsidRPr="00A94715" w:rsidRDefault="00960AF3" w:rsidP="00A94715">
      <w:pPr>
        <w:spacing w:before="120" w:after="120"/>
        <w:jc w:val="both"/>
        <w:rPr>
          <w:color w:val="000000"/>
          <w:sz w:val="26"/>
          <w:szCs w:val="26"/>
        </w:rPr>
      </w:pPr>
      <w:r w:rsidRPr="00A94715">
        <w:rPr>
          <w:color w:val="000000"/>
          <w:sz w:val="26"/>
          <w:szCs w:val="26"/>
        </w:rPr>
        <w:t>2.1.1. Sơ lược về nhiệt luyện.</w:t>
      </w:r>
    </w:p>
    <w:p w14:paraId="79B9C11C" w14:textId="77777777" w:rsidR="00571685" w:rsidRPr="00A94715" w:rsidRDefault="00960AF3" w:rsidP="00A94715">
      <w:pPr>
        <w:spacing w:before="120" w:after="120"/>
        <w:jc w:val="both"/>
        <w:rPr>
          <w:color w:val="000000"/>
          <w:sz w:val="26"/>
          <w:szCs w:val="26"/>
        </w:rPr>
      </w:pPr>
      <w:r w:rsidRPr="00A94715">
        <w:rPr>
          <w:color w:val="000000"/>
          <w:sz w:val="26"/>
          <w:szCs w:val="26"/>
        </w:rPr>
        <w:t>2.1.2. Ý nghĩa của nhiệt luyện.</w:t>
      </w:r>
    </w:p>
    <w:p w14:paraId="66323DEA" w14:textId="77777777" w:rsidR="00571685" w:rsidRPr="00A94715" w:rsidRDefault="00960AF3" w:rsidP="00A94715">
      <w:pPr>
        <w:spacing w:before="120" w:after="120"/>
        <w:jc w:val="both"/>
        <w:rPr>
          <w:color w:val="000000"/>
          <w:sz w:val="26"/>
          <w:szCs w:val="26"/>
        </w:rPr>
      </w:pPr>
      <w:r w:rsidRPr="00A94715">
        <w:rPr>
          <w:color w:val="000000"/>
          <w:sz w:val="26"/>
          <w:szCs w:val="26"/>
        </w:rPr>
        <w:t>2.3. Ủ và thường hoá thép.</w:t>
      </w:r>
      <w:r w:rsidRPr="00A94715">
        <w:rPr>
          <w:color w:val="000000"/>
          <w:sz w:val="26"/>
          <w:szCs w:val="26"/>
        </w:rPr>
        <w:tab/>
      </w:r>
    </w:p>
    <w:p w14:paraId="307E25D5" w14:textId="77777777" w:rsidR="00571685" w:rsidRPr="00A94715" w:rsidRDefault="00960AF3" w:rsidP="00A94715">
      <w:pPr>
        <w:spacing w:before="120" w:after="120"/>
        <w:jc w:val="both"/>
        <w:rPr>
          <w:color w:val="000000"/>
          <w:sz w:val="26"/>
          <w:szCs w:val="26"/>
        </w:rPr>
      </w:pPr>
      <w:r w:rsidRPr="00A94715">
        <w:rPr>
          <w:color w:val="000000"/>
          <w:sz w:val="26"/>
          <w:szCs w:val="26"/>
        </w:rPr>
        <w:t>2.3.1. Ủ thép</w:t>
      </w:r>
    </w:p>
    <w:p w14:paraId="727E1E77" w14:textId="77777777" w:rsidR="00571685" w:rsidRPr="00A94715" w:rsidRDefault="00960AF3" w:rsidP="00A94715">
      <w:pPr>
        <w:spacing w:before="120" w:after="120"/>
        <w:jc w:val="both"/>
        <w:rPr>
          <w:color w:val="000000"/>
          <w:sz w:val="26"/>
          <w:szCs w:val="26"/>
        </w:rPr>
      </w:pPr>
      <w:r w:rsidRPr="00A94715">
        <w:rPr>
          <w:color w:val="000000"/>
          <w:sz w:val="26"/>
          <w:szCs w:val="26"/>
        </w:rPr>
        <w:t>2.3.2. Thường hoá thép</w:t>
      </w:r>
    </w:p>
    <w:p w14:paraId="6B639D02" w14:textId="77777777" w:rsidR="00571685" w:rsidRPr="00A94715" w:rsidRDefault="00960AF3" w:rsidP="00A94715">
      <w:pPr>
        <w:spacing w:before="120" w:after="120"/>
        <w:jc w:val="both"/>
        <w:rPr>
          <w:color w:val="000000"/>
          <w:sz w:val="26"/>
          <w:szCs w:val="26"/>
        </w:rPr>
      </w:pPr>
      <w:r w:rsidRPr="00A94715">
        <w:rPr>
          <w:color w:val="000000"/>
          <w:sz w:val="26"/>
          <w:szCs w:val="26"/>
        </w:rPr>
        <w:t>2.4. Tôi thép</w:t>
      </w:r>
      <w:r w:rsidRPr="00A94715">
        <w:rPr>
          <w:color w:val="000000"/>
          <w:sz w:val="26"/>
          <w:szCs w:val="26"/>
        </w:rPr>
        <w:tab/>
      </w:r>
    </w:p>
    <w:p w14:paraId="678B5793" w14:textId="77777777" w:rsidR="00571685" w:rsidRPr="00A94715" w:rsidRDefault="00960AF3" w:rsidP="00A94715">
      <w:pPr>
        <w:spacing w:before="120" w:after="120"/>
        <w:jc w:val="both"/>
        <w:rPr>
          <w:color w:val="000000"/>
          <w:sz w:val="26"/>
          <w:szCs w:val="26"/>
        </w:rPr>
      </w:pPr>
      <w:r w:rsidRPr="00A94715">
        <w:rPr>
          <w:color w:val="000000"/>
          <w:sz w:val="26"/>
          <w:szCs w:val="26"/>
        </w:rPr>
        <w:t>2.4.1. Định nghĩa và mục đích</w:t>
      </w:r>
    </w:p>
    <w:p w14:paraId="67AB9A5C" w14:textId="77777777" w:rsidR="00571685" w:rsidRPr="00A94715" w:rsidRDefault="00960AF3" w:rsidP="00A94715">
      <w:pPr>
        <w:spacing w:before="120" w:after="120"/>
        <w:jc w:val="both"/>
        <w:rPr>
          <w:color w:val="000000"/>
          <w:sz w:val="26"/>
          <w:szCs w:val="26"/>
        </w:rPr>
      </w:pPr>
      <w:r w:rsidRPr="00A94715">
        <w:rPr>
          <w:color w:val="000000"/>
          <w:sz w:val="26"/>
          <w:szCs w:val="26"/>
        </w:rPr>
        <w:t>2.4.2. Chọn nhiệt độ tôi thép.</w:t>
      </w:r>
    </w:p>
    <w:p w14:paraId="3D4DB435" w14:textId="77777777" w:rsidR="00571685" w:rsidRPr="00A94715" w:rsidRDefault="00960AF3" w:rsidP="00A94715">
      <w:pPr>
        <w:spacing w:before="120" w:after="120"/>
        <w:jc w:val="both"/>
        <w:rPr>
          <w:color w:val="000000"/>
          <w:sz w:val="26"/>
          <w:szCs w:val="26"/>
        </w:rPr>
      </w:pPr>
      <w:r w:rsidRPr="00A94715">
        <w:rPr>
          <w:color w:val="000000"/>
          <w:sz w:val="26"/>
          <w:szCs w:val="26"/>
        </w:rPr>
        <w:t>2.4.3. Tốc độ tôi tới hạn và độ thấm tôi.</w:t>
      </w:r>
    </w:p>
    <w:p w14:paraId="69072799" w14:textId="77777777" w:rsidR="00571685" w:rsidRPr="00A94715" w:rsidRDefault="00960AF3" w:rsidP="00A94715">
      <w:pPr>
        <w:spacing w:before="120" w:after="120"/>
        <w:jc w:val="both"/>
        <w:rPr>
          <w:color w:val="000000"/>
          <w:sz w:val="26"/>
          <w:szCs w:val="26"/>
        </w:rPr>
      </w:pPr>
      <w:r w:rsidRPr="00A94715">
        <w:rPr>
          <w:color w:val="000000"/>
          <w:sz w:val="26"/>
          <w:szCs w:val="26"/>
        </w:rPr>
        <w:t>2.4.4. Các phương pháp tôi thể tích và công dụng.</w:t>
      </w:r>
    </w:p>
    <w:p w14:paraId="52870A53"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2.5. Ram thép</w:t>
      </w:r>
      <w:r w:rsidRPr="00A94715">
        <w:rPr>
          <w:color w:val="000000"/>
          <w:sz w:val="26"/>
          <w:szCs w:val="26"/>
        </w:rPr>
        <w:tab/>
      </w:r>
    </w:p>
    <w:p w14:paraId="21A3E1A7" w14:textId="77777777" w:rsidR="00571685" w:rsidRPr="00A94715" w:rsidRDefault="00960AF3" w:rsidP="00A94715">
      <w:pPr>
        <w:spacing w:before="120" w:after="120"/>
        <w:jc w:val="both"/>
        <w:rPr>
          <w:color w:val="000000"/>
          <w:sz w:val="26"/>
          <w:szCs w:val="26"/>
        </w:rPr>
      </w:pPr>
      <w:r w:rsidRPr="00A94715">
        <w:rPr>
          <w:color w:val="000000"/>
          <w:sz w:val="26"/>
          <w:szCs w:val="26"/>
        </w:rPr>
        <w:t>2.5.1. Mục đích và ý nghĩa.</w:t>
      </w:r>
    </w:p>
    <w:p w14:paraId="271492CB" w14:textId="77777777" w:rsidR="00571685" w:rsidRPr="00A94715" w:rsidRDefault="00960AF3" w:rsidP="00A94715">
      <w:pPr>
        <w:spacing w:before="120" w:after="120"/>
        <w:jc w:val="both"/>
        <w:rPr>
          <w:color w:val="000000"/>
          <w:sz w:val="26"/>
          <w:szCs w:val="26"/>
        </w:rPr>
      </w:pPr>
      <w:r w:rsidRPr="00A94715">
        <w:rPr>
          <w:color w:val="000000"/>
          <w:sz w:val="26"/>
          <w:szCs w:val="26"/>
        </w:rPr>
        <w:t>2.5.2. Các phương pháp ram.</w:t>
      </w:r>
    </w:p>
    <w:p w14:paraId="5B504864" w14:textId="77777777" w:rsidR="00571685" w:rsidRPr="00A94715" w:rsidRDefault="00960AF3" w:rsidP="00A94715">
      <w:pPr>
        <w:spacing w:before="120" w:after="120"/>
        <w:jc w:val="both"/>
        <w:rPr>
          <w:color w:val="000000"/>
          <w:sz w:val="26"/>
          <w:szCs w:val="26"/>
        </w:rPr>
      </w:pPr>
      <w:r w:rsidRPr="00A94715">
        <w:rPr>
          <w:color w:val="000000"/>
          <w:sz w:val="26"/>
          <w:szCs w:val="26"/>
        </w:rPr>
        <w:t>2.6. Các khuyết tật xảy ra khi nhiệt luyện thép.</w:t>
      </w:r>
    </w:p>
    <w:p w14:paraId="31F60B95" w14:textId="77777777" w:rsidR="00571685" w:rsidRPr="00A94715" w:rsidRDefault="00960AF3" w:rsidP="00A94715">
      <w:pPr>
        <w:spacing w:before="120" w:after="120"/>
        <w:rPr>
          <w:color w:val="000000"/>
          <w:sz w:val="26"/>
          <w:szCs w:val="26"/>
        </w:rPr>
      </w:pPr>
      <w:r w:rsidRPr="00A94715">
        <w:rPr>
          <w:b/>
          <w:color w:val="000000"/>
          <w:sz w:val="26"/>
          <w:szCs w:val="26"/>
        </w:rPr>
        <w:t>Chương 3</w:t>
      </w:r>
      <w:r w:rsidRPr="00A94715">
        <w:rPr>
          <w:color w:val="000000"/>
          <w:sz w:val="26"/>
          <w:szCs w:val="26"/>
        </w:rPr>
        <w:t xml:space="preserve">: </w:t>
      </w:r>
      <w:r w:rsidRPr="00A94715">
        <w:rPr>
          <w:b/>
          <w:color w:val="000000"/>
          <w:sz w:val="26"/>
          <w:szCs w:val="26"/>
        </w:rPr>
        <w:t>VẬT LIỆU KIM LOẠI</w:t>
      </w:r>
      <w:r w:rsidRPr="00A94715">
        <w:rPr>
          <w:color w:val="000000"/>
          <w:sz w:val="26"/>
          <w:szCs w:val="26"/>
        </w:rPr>
        <w:tab/>
      </w:r>
      <w:r w:rsidRPr="00A94715">
        <w:rPr>
          <w:color w:val="000000"/>
          <w:sz w:val="26"/>
          <w:szCs w:val="26"/>
        </w:rPr>
        <w:tab/>
      </w:r>
      <w:r w:rsidRPr="00A94715">
        <w:rPr>
          <w:color w:val="000000"/>
          <w:sz w:val="26"/>
          <w:szCs w:val="26"/>
        </w:rPr>
        <w:tab/>
        <w:t xml:space="preserve">       Thời gian:10 giờ</w:t>
      </w:r>
    </w:p>
    <w:p w14:paraId="47271225"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40EFE61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định nghĩa và phân loại của thép và gang.</w:t>
      </w:r>
    </w:p>
    <w:p w14:paraId="4E59DEB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Nêu được ứng dụng của thép và gang cho một số sản phẩm cơ khí điển hình.</w:t>
      </w:r>
    </w:p>
    <w:p w14:paraId="68C2B3D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So sánh được vật liệu thép cac bon và thép hợp kim.</w:t>
      </w:r>
    </w:p>
    <w:p w14:paraId="107A9F1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biệt được vật liệu thép và gang.</w:t>
      </w:r>
    </w:p>
    <w:p w14:paraId="4B35261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ký hiệu vật liệu gang, thép.</w:t>
      </w:r>
    </w:p>
    <w:p w14:paraId="5103352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tư duy và nhạy bén trong học tập.</w:t>
      </w:r>
    </w:p>
    <w:p w14:paraId="031B9348" w14:textId="77777777" w:rsidR="00571685" w:rsidRPr="00A94715" w:rsidRDefault="00960AF3" w:rsidP="00A94715">
      <w:pPr>
        <w:spacing w:before="120" w:after="120"/>
        <w:jc w:val="both"/>
        <w:rPr>
          <w:color w:val="000000"/>
          <w:sz w:val="26"/>
          <w:szCs w:val="26"/>
        </w:rPr>
      </w:pPr>
      <w:r w:rsidRPr="00A94715">
        <w:rPr>
          <w:color w:val="000000"/>
          <w:sz w:val="26"/>
          <w:szCs w:val="26"/>
        </w:rPr>
        <w:t>2. Nội dung:</w:t>
      </w:r>
    </w:p>
    <w:p w14:paraId="53EDF0C5" w14:textId="77777777" w:rsidR="00571685" w:rsidRPr="00A94715" w:rsidRDefault="00960AF3" w:rsidP="00A94715">
      <w:pPr>
        <w:spacing w:before="120" w:after="120"/>
        <w:jc w:val="both"/>
        <w:rPr>
          <w:color w:val="000000"/>
          <w:sz w:val="26"/>
          <w:szCs w:val="26"/>
        </w:rPr>
      </w:pPr>
      <w:r w:rsidRPr="00A94715">
        <w:rPr>
          <w:color w:val="000000"/>
          <w:sz w:val="26"/>
          <w:szCs w:val="26"/>
        </w:rPr>
        <w:t>2.1. Thép Cácbon</w:t>
      </w:r>
      <w:r w:rsidRPr="00A94715">
        <w:rPr>
          <w:color w:val="000000"/>
          <w:sz w:val="26"/>
          <w:szCs w:val="26"/>
        </w:rPr>
        <w:tab/>
      </w:r>
    </w:p>
    <w:p w14:paraId="6A3A9793" w14:textId="77777777" w:rsidR="00571685" w:rsidRPr="00A94715" w:rsidRDefault="00960AF3" w:rsidP="00A94715">
      <w:pPr>
        <w:spacing w:before="120" w:after="120"/>
        <w:jc w:val="both"/>
        <w:rPr>
          <w:color w:val="000000"/>
          <w:sz w:val="26"/>
          <w:szCs w:val="26"/>
        </w:rPr>
      </w:pPr>
      <w:r w:rsidRPr="00A94715">
        <w:rPr>
          <w:color w:val="000000"/>
          <w:sz w:val="26"/>
          <w:szCs w:val="26"/>
        </w:rPr>
        <w:t>2.1.1. Khái niệm về thép cácbon</w:t>
      </w:r>
    </w:p>
    <w:p w14:paraId="64D5C35C" w14:textId="77777777" w:rsidR="00571685" w:rsidRPr="00A94715" w:rsidRDefault="00960AF3" w:rsidP="00A94715">
      <w:pPr>
        <w:spacing w:before="120" w:after="120"/>
        <w:jc w:val="both"/>
        <w:rPr>
          <w:color w:val="000000"/>
          <w:sz w:val="26"/>
          <w:szCs w:val="26"/>
        </w:rPr>
      </w:pPr>
      <w:r w:rsidRPr="00A94715">
        <w:rPr>
          <w:color w:val="000000"/>
          <w:sz w:val="26"/>
          <w:szCs w:val="26"/>
        </w:rPr>
        <w:t>2.1.2. Phân loại thép các bon</w:t>
      </w:r>
    </w:p>
    <w:p w14:paraId="77B47BE8" w14:textId="77777777" w:rsidR="00571685" w:rsidRPr="00A94715" w:rsidRDefault="00960AF3" w:rsidP="00A94715">
      <w:pPr>
        <w:spacing w:before="120" w:after="120"/>
        <w:jc w:val="both"/>
        <w:rPr>
          <w:color w:val="000000"/>
          <w:sz w:val="26"/>
          <w:szCs w:val="26"/>
        </w:rPr>
      </w:pPr>
      <w:r w:rsidRPr="00A94715">
        <w:rPr>
          <w:color w:val="000000"/>
          <w:sz w:val="26"/>
          <w:szCs w:val="26"/>
        </w:rPr>
        <w:t>2.2. Thép hợp kim</w:t>
      </w:r>
      <w:r w:rsidRPr="00A94715">
        <w:rPr>
          <w:color w:val="000000"/>
          <w:sz w:val="26"/>
          <w:szCs w:val="26"/>
        </w:rPr>
        <w:tab/>
      </w:r>
    </w:p>
    <w:p w14:paraId="62026B2A" w14:textId="77777777" w:rsidR="00571685" w:rsidRPr="00A94715" w:rsidRDefault="00960AF3" w:rsidP="00A94715">
      <w:pPr>
        <w:spacing w:before="120" w:after="120"/>
        <w:jc w:val="both"/>
        <w:rPr>
          <w:color w:val="000000"/>
          <w:sz w:val="26"/>
          <w:szCs w:val="26"/>
        </w:rPr>
      </w:pPr>
      <w:r w:rsidRPr="00A94715">
        <w:rPr>
          <w:color w:val="000000"/>
          <w:sz w:val="26"/>
          <w:szCs w:val="26"/>
        </w:rPr>
        <w:t>2.2.1. Khái niệm về thép hợp kim</w:t>
      </w:r>
    </w:p>
    <w:p w14:paraId="11D61C14" w14:textId="77777777" w:rsidR="00571685" w:rsidRPr="00A94715" w:rsidRDefault="00960AF3" w:rsidP="00A94715">
      <w:pPr>
        <w:spacing w:before="120" w:after="120"/>
        <w:jc w:val="both"/>
        <w:rPr>
          <w:color w:val="000000"/>
          <w:sz w:val="26"/>
          <w:szCs w:val="26"/>
        </w:rPr>
      </w:pPr>
      <w:r w:rsidRPr="00A94715">
        <w:rPr>
          <w:color w:val="000000"/>
          <w:sz w:val="26"/>
          <w:szCs w:val="26"/>
        </w:rPr>
        <w:t>2.2.2. Phân loại thép hợp kim</w:t>
      </w:r>
    </w:p>
    <w:p w14:paraId="5DFFDB5E" w14:textId="77777777" w:rsidR="00571685" w:rsidRPr="00A94715" w:rsidRDefault="00960AF3" w:rsidP="00A94715">
      <w:pPr>
        <w:spacing w:before="120" w:after="120"/>
        <w:jc w:val="both"/>
        <w:rPr>
          <w:color w:val="000000"/>
          <w:sz w:val="26"/>
          <w:szCs w:val="26"/>
        </w:rPr>
      </w:pPr>
      <w:r w:rsidRPr="00A94715">
        <w:rPr>
          <w:color w:val="000000"/>
          <w:sz w:val="26"/>
          <w:szCs w:val="26"/>
        </w:rPr>
        <w:t>2.3. Gang</w:t>
      </w:r>
      <w:r w:rsidRPr="00A94715">
        <w:rPr>
          <w:color w:val="000000"/>
          <w:sz w:val="26"/>
          <w:szCs w:val="26"/>
        </w:rPr>
        <w:tab/>
      </w:r>
    </w:p>
    <w:p w14:paraId="3B8F9684" w14:textId="77777777" w:rsidR="00571685" w:rsidRPr="00A94715" w:rsidRDefault="00960AF3" w:rsidP="00A94715">
      <w:pPr>
        <w:spacing w:before="120" w:after="120"/>
        <w:jc w:val="both"/>
        <w:rPr>
          <w:color w:val="000000"/>
          <w:sz w:val="26"/>
          <w:szCs w:val="26"/>
        </w:rPr>
      </w:pPr>
      <w:r w:rsidRPr="00A94715">
        <w:rPr>
          <w:color w:val="000000"/>
          <w:sz w:val="26"/>
          <w:szCs w:val="26"/>
        </w:rPr>
        <w:t>2.3.1. Khái niệm chung</w:t>
      </w:r>
    </w:p>
    <w:p w14:paraId="0E8E18FA" w14:textId="77777777" w:rsidR="00571685" w:rsidRPr="00A94715" w:rsidRDefault="00960AF3" w:rsidP="00A94715">
      <w:pPr>
        <w:spacing w:before="120" w:after="120"/>
        <w:jc w:val="both"/>
        <w:rPr>
          <w:color w:val="000000"/>
          <w:sz w:val="26"/>
          <w:szCs w:val="26"/>
        </w:rPr>
      </w:pPr>
      <w:r w:rsidRPr="00A94715">
        <w:rPr>
          <w:color w:val="000000"/>
          <w:sz w:val="26"/>
          <w:szCs w:val="26"/>
        </w:rPr>
        <w:t>2.3.2. Phân loại gang</w:t>
      </w:r>
    </w:p>
    <w:p w14:paraId="7C60EC2F" w14:textId="77777777" w:rsidR="00571685" w:rsidRPr="00A94715" w:rsidRDefault="00960AF3" w:rsidP="00A94715">
      <w:pPr>
        <w:spacing w:before="120" w:after="120"/>
        <w:rPr>
          <w:color w:val="000000"/>
          <w:sz w:val="26"/>
          <w:szCs w:val="26"/>
        </w:rPr>
      </w:pPr>
      <w:r w:rsidRPr="00A94715">
        <w:rPr>
          <w:b/>
          <w:color w:val="000000"/>
          <w:sz w:val="26"/>
          <w:szCs w:val="26"/>
        </w:rPr>
        <w:t>Chương 4</w:t>
      </w:r>
      <w:r w:rsidRPr="00A94715">
        <w:rPr>
          <w:color w:val="000000"/>
          <w:sz w:val="26"/>
          <w:szCs w:val="26"/>
        </w:rPr>
        <w:t xml:space="preserve">. </w:t>
      </w:r>
      <w:r w:rsidRPr="00A94715">
        <w:rPr>
          <w:b/>
          <w:color w:val="000000"/>
          <w:sz w:val="26"/>
          <w:szCs w:val="26"/>
        </w:rPr>
        <w:t>HỢP KIM MÀU VÀ PHI KIM</w:t>
      </w:r>
      <w:r w:rsidRPr="00A94715">
        <w:rPr>
          <w:color w:val="000000"/>
          <w:sz w:val="26"/>
          <w:szCs w:val="26"/>
        </w:rPr>
        <w:tab/>
        <w:t xml:space="preserve">                     </w:t>
      </w:r>
      <w:r w:rsidRPr="00A94715">
        <w:rPr>
          <w:color w:val="000000"/>
          <w:sz w:val="26"/>
          <w:szCs w:val="26"/>
        </w:rPr>
        <w:tab/>
        <w:t>Thời gian:5 giờ</w:t>
      </w:r>
    </w:p>
    <w:p w14:paraId="2D51BE36"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33FAF04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Nêu được ứng dụng của hợp kim màu trong lĩnh vực cơ khí cũng như trong các lĩnh vực khác.</w:t>
      </w:r>
    </w:p>
    <w:p w14:paraId="3CE0219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khái niệm, phân loại và tính chất của một số phi kim điển hình.</w:t>
      </w:r>
    </w:p>
    <w:p w14:paraId="7D75833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ký hiệu hợp kim màu thông dụng.</w:t>
      </w:r>
    </w:p>
    <w:p w14:paraId="2038656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nghiêm túc, chú ý trong học tập.</w:t>
      </w:r>
    </w:p>
    <w:p w14:paraId="2E97A4CC" w14:textId="77777777" w:rsidR="00571685" w:rsidRPr="00A94715" w:rsidRDefault="00960AF3" w:rsidP="00A94715">
      <w:pPr>
        <w:spacing w:before="120" w:after="120"/>
        <w:jc w:val="both"/>
        <w:rPr>
          <w:color w:val="000000"/>
          <w:sz w:val="26"/>
          <w:szCs w:val="26"/>
        </w:rPr>
      </w:pPr>
      <w:r w:rsidRPr="00A94715">
        <w:rPr>
          <w:color w:val="000000"/>
          <w:sz w:val="26"/>
          <w:szCs w:val="26"/>
        </w:rPr>
        <w:t>2. Nội dung:</w:t>
      </w:r>
    </w:p>
    <w:p w14:paraId="0A99E14E" w14:textId="77777777" w:rsidR="00571685" w:rsidRPr="00A94715" w:rsidRDefault="00960AF3" w:rsidP="00A94715">
      <w:pPr>
        <w:spacing w:before="120" w:after="120"/>
        <w:jc w:val="both"/>
        <w:rPr>
          <w:color w:val="000000"/>
          <w:sz w:val="26"/>
          <w:szCs w:val="26"/>
        </w:rPr>
      </w:pPr>
      <w:r w:rsidRPr="00A94715">
        <w:rPr>
          <w:color w:val="000000"/>
          <w:sz w:val="26"/>
          <w:szCs w:val="26"/>
        </w:rPr>
        <w:t>2.1. Hợp kim màu</w:t>
      </w:r>
      <w:r w:rsidRPr="00A94715">
        <w:rPr>
          <w:color w:val="000000"/>
          <w:sz w:val="26"/>
          <w:szCs w:val="26"/>
        </w:rPr>
        <w:tab/>
      </w:r>
    </w:p>
    <w:p w14:paraId="4C6533D8" w14:textId="77777777" w:rsidR="00571685" w:rsidRPr="00A94715" w:rsidRDefault="00960AF3" w:rsidP="00A94715">
      <w:pPr>
        <w:spacing w:before="120" w:after="120"/>
        <w:jc w:val="both"/>
        <w:rPr>
          <w:color w:val="000000"/>
          <w:sz w:val="26"/>
          <w:szCs w:val="26"/>
        </w:rPr>
      </w:pPr>
      <w:r w:rsidRPr="00A94715">
        <w:rPr>
          <w:color w:val="000000"/>
          <w:sz w:val="26"/>
          <w:szCs w:val="26"/>
        </w:rPr>
        <w:t>2.1.1. Nhôm và hợp kim nhôm</w:t>
      </w:r>
    </w:p>
    <w:p w14:paraId="6182BC62" w14:textId="77777777" w:rsidR="00571685" w:rsidRPr="00A94715" w:rsidRDefault="00960AF3" w:rsidP="00A94715">
      <w:pPr>
        <w:spacing w:before="120" w:after="120"/>
        <w:jc w:val="both"/>
        <w:rPr>
          <w:color w:val="000000"/>
          <w:sz w:val="26"/>
          <w:szCs w:val="26"/>
        </w:rPr>
      </w:pPr>
      <w:r w:rsidRPr="00A94715">
        <w:rPr>
          <w:color w:val="000000"/>
          <w:sz w:val="26"/>
          <w:szCs w:val="26"/>
        </w:rPr>
        <w:t>2.1.2. Đồng và hợp kim đồng</w:t>
      </w:r>
    </w:p>
    <w:p w14:paraId="6F81F06A" w14:textId="77777777" w:rsidR="00571685" w:rsidRPr="00A94715" w:rsidRDefault="00960AF3" w:rsidP="00A94715">
      <w:pPr>
        <w:spacing w:before="120" w:after="120"/>
        <w:jc w:val="both"/>
        <w:rPr>
          <w:color w:val="000000"/>
          <w:sz w:val="26"/>
          <w:szCs w:val="26"/>
        </w:rPr>
      </w:pPr>
      <w:r w:rsidRPr="00A94715">
        <w:rPr>
          <w:color w:val="000000"/>
          <w:sz w:val="26"/>
          <w:szCs w:val="26"/>
        </w:rPr>
        <w:t>2.1.3. Niken và hợp kim Niken</w:t>
      </w:r>
    </w:p>
    <w:p w14:paraId="66F0F32A" w14:textId="77777777" w:rsidR="00571685" w:rsidRPr="00A94715" w:rsidRDefault="00960AF3" w:rsidP="00A94715">
      <w:pPr>
        <w:spacing w:before="120" w:after="120"/>
        <w:jc w:val="both"/>
        <w:rPr>
          <w:color w:val="000000"/>
          <w:sz w:val="26"/>
          <w:szCs w:val="26"/>
        </w:rPr>
      </w:pPr>
      <w:r w:rsidRPr="00A94715">
        <w:rPr>
          <w:color w:val="000000"/>
          <w:sz w:val="26"/>
          <w:szCs w:val="26"/>
        </w:rPr>
        <w:t>2.1.4. Kẽm và hợp kim kẽm</w:t>
      </w:r>
    </w:p>
    <w:p w14:paraId="44AD7863"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2.2. Chất dẻo</w:t>
      </w:r>
      <w:r w:rsidRPr="00A94715">
        <w:rPr>
          <w:color w:val="000000"/>
          <w:sz w:val="26"/>
          <w:szCs w:val="26"/>
        </w:rPr>
        <w:tab/>
      </w:r>
    </w:p>
    <w:p w14:paraId="4DF0378B" w14:textId="77777777" w:rsidR="00571685" w:rsidRPr="00A94715" w:rsidRDefault="00960AF3" w:rsidP="00A94715">
      <w:pPr>
        <w:spacing w:before="120" w:after="120"/>
        <w:jc w:val="both"/>
        <w:rPr>
          <w:color w:val="000000"/>
          <w:sz w:val="26"/>
          <w:szCs w:val="26"/>
        </w:rPr>
      </w:pPr>
      <w:r w:rsidRPr="00A94715">
        <w:rPr>
          <w:color w:val="000000"/>
          <w:sz w:val="26"/>
          <w:szCs w:val="26"/>
        </w:rPr>
        <w:t>2.2.1. Khái niệm chung</w:t>
      </w:r>
    </w:p>
    <w:p w14:paraId="138FB793" w14:textId="77777777" w:rsidR="00571685" w:rsidRPr="00A94715" w:rsidRDefault="00960AF3" w:rsidP="00A94715">
      <w:pPr>
        <w:spacing w:before="120" w:after="120"/>
        <w:jc w:val="both"/>
        <w:rPr>
          <w:color w:val="000000"/>
          <w:sz w:val="26"/>
          <w:szCs w:val="26"/>
        </w:rPr>
      </w:pPr>
      <w:r w:rsidRPr="00A94715">
        <w:rPr>
          <w:color w:val="000000"/>
          <w:sz w:val="26"/>
          <w:szCs w:val="26"/>
        </w:rPr>
        <w:t>2.2.2. Tính chất cơ lý nhiệt của chất dẻo</w:t>
      </w:r>
    </w:p>
    <w:p w14:paraId="0B824158" w14:textId="77777777" w:rsidR="00571685" w:rsidRPr="00A94715" w:rsidRDefault="00960AF3" w:rsidP="00A94715">
      <w:pPr>
        <w:spacing w:before="120" w:after="120"/>
        <w:jc w:val="both"/>
        <w:rPr>
          <w:color w:val="000000"/>
          <w:sz w:val="26"/>
          <w:szCs w:val="26"/>
        </w:rPr>
      </w:pPr>
      <w:r w:rsidRPr="00A94715">
        <w:rPr>
          <w:color w:val="000000"/>
          <w:sz w:val="26"/>
          <w:szCs w:val="26"/>
        </w:rPr>
        <w:t>2.2.3. Các phương pháp chế biến sản phẩm từ chất dẻo</w:t>
      </w:r>
    </w:p>
    <w:p w14:paraId="1F1196A0" w14:textId="77777777" w:rsidR="00571685" w:rsidRPr="00A94715" w:rsidRDefault="00960AF3" w:rsidP="00A94715">
      <w:pPr>
        <w:spacing w:before="120" w:after="120"/>
        <w:jc w:val="both"/>
        <w:rPr>
          <w:color w:val="000000"/>
          <w:sz w:val="26"/>
          <w:szCs w:val="26"/>
        </w:rPr>
      </w:pPr>
      <w:r w:rsidRPr="00A94715">
        <w:rPr>
          <w:color w:val="000000"/>
          <w:sz w:val="26"/>
          <w:szCs w:val="26"/>
        </w:rPr>
        <w:t>2.3. Vật liệu Compozit</w:t>
      </w:r>
      <w:r w:rsidRPr="00A94715">
        <w:rPr>
          <w:color w:val="000000"/>
          <w:sz w:val="26"/>
          <w:szCs w:val="26"/>
        </w:rPr>
        <w:tab/>
      </w:r>
    </w:p>
    <w:p w14:paraId="00CC40CF" w14:textId="77777777" w:rsidR="00571685" w:rsidRPr="00A94715" w:rsidRDefault="00960AF3" w:rsidP="00A94715">
      <w:pPr>
        <w:spacing w:before="120" w:after="120"/>
        <w:jc w:val="both"/>
        <w:rPr>
          <w:color w:val="000000"/>
          <w:sz w:val="26"/>
          <w:szCs w:val="26"/>
        </w:rPr>
      </w:pPr>
      <w:r w:rsidRPr="00A94715">
        <w:rPr>
          <w:color w:val="000000"/>
          <w:sz w:val="26"/>
          <w:szCs w:val="26"/>
        </w:rPr>
        <w:t>2.3.1. Khái niệm và tính chất chung</w:t>
      </w:r>
    </w:p>
    <w:p w14:paraId="36DF0005" w14:textId="77777777" w:rsidR="00571685" w:rsidRPr="00A94715" w:rsidRDefault="00960AF3" w:rsidP="00A94715">
      <w:pPr>
        <w:spacing w:before="120" w:after="120"/>
        <w:jc w:val="both"/>
        <w:rPr>
          <w:color w:val="000000"/>
          <w:sz w:val="26"/>
          <w:szCs w:val="26"/>
        </w:rPr>
      </w:pPr>
      <w:r w:rsidRPr="00A94715">
        <w:rPr>
          <w:color w:val="000000"/>
          <w:sz w:val="26"/>
          <w:szCs w:val="26"/>
        </w:rPr>
        <w:t>2.3.2. Phân loại vật liệu Compozit</w:t>
      </w:r>
    </w:p>
    <w:p w14:paraId="241089D9" w14:textId="77777777" w:rsidR="00571685" w:rsidRPr="00A94715" w:rsidRDefault="00960AF3" w:rsidP="00A94715">
      <w:pPr>
        <w:spacing w:before="120" w:after="120"/>
        <w:jc w:val="both"/>
        <w:rPr>
          <w:color w:val="000000"/>
          <w:sz w:val="26"/>
          <w:szCs w:val="26"/>
        </w:rPr>
      </w:pPr>
      <w:r w:rsidRPr="00A94715">
        <w:rPr>
          <w:color w:val="000000"/>
          <w:sz w:val="26"/>
          <w:szCs w:val="26"/>
        </w:rPr>
        <w:t>2.3.3. Một số vật liệu Compozit thông dụng</w:t>
      </w:r>
    </w:p>
    <w:p w14:paraId="29851A75"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môn học</w:t>
      </w:r>
    </w:p>
    <w:p w14:paraId="7254BF10" w14:textId="77777777" w:rsidR="00571685" w:rsidRPr="00A94715" w:rsidRDefault="00960AF3" w:rsidP="00A94715">
      <w:pPr>
        <w:spacing w:before="120" w:after="120"/>
        <w:jc w:val="both"/>
        <w:rPr>
          <w:color w:val="000000"/>
          <w:sz w:val="26"/>
          <w:szCs w:val="26"/>
        </w:rPr>
      </w:pPr>
      <w:r w:rsidRPr="00A94715">
        <w:rPr>
          <w:color w:val="000000"/>
          <w:sz w:val="26"/>
          <w:szCs w:val="26"/>
        </w:rPr>
        <w:t>1. Phòng học chuyên môn hóa / nhà xưởng:</w:t>
      </w:r>
      <w:r w:rsidRPr="00A94715">
        <w:rPr>
          <w:color w:val="000000"/>
          <w:sz w:val="26"/>
          <w:szCs w:val="26"/>
        </w:rPr>
        <w:tab/>
      </w:r>
    </w:p>
    <w:p w14:paraId="3832AA5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học lý thuyết</w:t>
      </w:r>
    </w:p>
    <w:p w14:paraId="0ABEC52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thí nghiệm vật liệu cơ khí</w:t>
      </w:r>
    </w:p>
    <w:p w14:paraId="539EE779" w14:textId="77777777" w:rsidR="00571685" w:rsidRPr="00A94715" w:rsidRDefault="00960AF3" w:rsidP="00A94715">
      <w:pPr>
        <w:spacing w:before="120" w:after="120"/>
        <w:rPr>
          <w:color w:val="000000"/>
          <w:sz w:val="26"/>
          <w:szCs w:val="26"/>
        </w:rPr>
      </w:pPr>
      <w:r w:rsidRPr="00A94715">
        <w:rPr>
          <w:color w:val="000000"/>
          <w:sz w:val="26"/>
          <w:szCs w:val="26"/>
        </w:rPr>
        <w:t xml:space="preserve">2. Thiết bị, máy móc:  </w:t>
      </w:r>
    </w:p>
    <w:p w14:paraId="1222F98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chiếu, máy tính cá nhân.</w:t>
      </w:r>
    </w:p>
    <w:p w14:paraId="62CB917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máy đo độ cứng.</w:t>
      </w:r>
    </w:p>
    <w:p w14:paraId="3697C7B6" w14:textId="77777777" w:rsidR="00571685" w:rsidRPr="00A94715" w:rsidRDefault="00960AF3" w:rsidP="00A94715">
      <w:pPr>
        <w:spacing w:before="120" w:after="120"/>
        <w:jc w:val="both"/>
        <w:rPr>
          <w:color w:val="000000"/>
          <w:sz w:val="26"/>
          <w:szCs w:val="26"/>
        </w:rPr>
      </w:pPr>
      <w:r w:rsidRPr="00A94715">
        <w:rPr>
          <w:color w:val="000000"/>
          <w:sz w:val="26"/>
          <w:szCs w:val="26"/>
        </w:rPr>
        <w:t>3. Học liệu, dụng cụ, nguyên vật liệu:</w:t>
      </w:r>
    </w:p>
    <w:p w14:paraId="77D5704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Giáo án.</w:t>
      </w:r>
    </w:p>
    <w:p w14:paraId="5241217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loại vật liệu tiêu chuẩn để thực hành thí nghiệm.</w:t>
      </w:r>
    </w:p>
    <w:p w14:paraId="27AEC68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Bảng sưu tầm các loại vật liệu kim loại.</w:t>
      </w:r>
    </w:p>
    <w:p w14:paraId="7703D8A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Bảng sưu tầm các loại vật liệu phi kim loại.</w:t>
      </w:r>
    </w:p>
    <w:p w14:paraId="699B58C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Giấy viết, sổ ghi chép, bút.</w:t>
      </w:r>
    </w:p>
    <w:p w14:paraId="07AAC47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Đề cương bài giảng.</w:t>
      </w:r>
    </w:p>
    <w:p w14:paraId="3D3F8C6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Giáo trình nội bộ.</w:t>
      </w:r>
    </w:p>
    <w:p w14:paraId="49F930D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Tài liệu tham khảo, bảng tiêu chuẩn ký hiệu vật liệu tương đương của các nước, bảng tra chế độ nhiệt luyện...</w:t>
      </w:r>
    </w:p>
    <w:p w14:paraId="77D38C82" w14:textId="77777777" w:rsidR="00571685" w:rsidRPr="00A94715" w:rsidRDefault="00960AF3" w:rsidP="00A94715">
      <w:pPr>
        <w:spacing w:before="120" w:after="120"/>
        <w:jc w:val="both"/>
        <w:rPr>
          <w:color w:val="000000"/>
          <w:sz w:val="26"/>
          <w:szCs w:val="26"/>
        </w:rPr>
      </w:pPr>
      <w:r w:rsidRPr="00A94715">
        <w:rPr>
          <w:color w:val="000000"/>
          <w:sz w:val="26"/>
          <w:szCs w:val="26"/>
        </w:rPr>
        <w:t>4. Các điều kiện khác:</w:t>
      </w:r>
    </w:p>
    <w:p w14:paraId="09C2405B"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7C2B9089" w14:textId="77777777" w:rsidR="00571685" w:rsidRPr="00A94715" w:rsidRDefault="00960AF3" w:rsidP="00A94715">
      <w:pPr>
        <w:spacing w:before="120" w:after="120"/>
        <w:jc w:val="both"/>
        <w:rPr>
          <w:color w:val="000000"/>
          <w:sz w:val="26"/>
          <w:szCs w:val="26"/>
        </w:rPr>
      </w:pPr>
      <w:r w:rsidRPr="00A94715">
        <w:rPr>
          <w:color w:val="000000"/>
          <w:sz w:val="26"/>
          <w:szCs w:val="26"/>
        </w:rPr>
        <w:t>1. Nội dung:</w:t>
      </w:r>
    </w:p>
    <w:p w14:paraId="2E54E1C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Kiến thức: </w:t>
      </w:r>
    </w:p>
    <w:p w14:paraId="0966CC57"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Nhận biết được một số vật liệu kim loại hay gặp trong quá trình cắt gọt kim loại.</w:t>
      </w:r>
    </w:p>
    <w:p w14:paraId="47B9E3CC"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Trình bày được ý nghĩa của các phương pháp nhiệt luyện thép.</w:t>
      </w:r>
    </w:p>
    <w:p w14:paraId="4164D9CF"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Kỹ năng: </w:t>
      </w:r>
    </w:p>
    <w:p w14:paraId="5504A5BA"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Tra bảng được cho các loại mác vật liệu kim loại thông dụng trong lĩnh vực cơ khí.</w:t>
      </w:r>
    </w:p>
    <w:p w14:paraId="2E56AE02"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Thực hiện được chế độ nhiệt luyện cho một số sản phẩm cơ khí thông dụng.</w:t>
      </w:r>
    </w:p>
    <w:p w14:paraId="4E5E499C"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lastRenderedPageBreak/>
        <w:t>- Năng lực tự chủ và trách nhiệm:</w:t>
      </w:r>
    </w:p>
    <w:p w14:paraId="123AB912"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Rèn luyện được tính kỷ luật, cẩn thận, nghiêm túc trong học tập.</w:t>
      </w:r>
    </w:p>
    <w:p w14:paraId="71DAA162"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Khơi dậy được sự quan tâm, thích thú đối với môn học.</w:t>
      </w:r>
    </w:p>
    <w:p w14:paraId="6B6E0F21"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w:t>
      </w:r>
    </w:p>
    <w:p w14:paraId="78475FC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Được đánh giá qua bài viết, vấn đáp hoặc trắc nghiệm. Cách tính điểm thực hiện theo quy chế hiện hành.</w:t>
      </w:r>
    </w:p>
    <w:p w14:paraId="6532E3DB"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môn học:</w:t>
      </w:r>
    </w:p>
    <w:p w14:paraId="6C5C4529"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môn học:</w:t>
      </w:r>
    </w:p>
    <w:p w14:paraId="2AD638B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Chương trình môn học vật liệu cơ khí được sử dụng để giảng dạy cho trình độ Trung cấp nghề và trình độ Cao đẳng nghề Cắt gọt kim loại.</w:t>
      </w:r>
    </w:p>
    <w:p w14:paraId="774ACA60"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về phương pháp giảng dạy, học tập môn học:</w:t>
      </w:r>
    </w:p>
    <w:p w14:paraId="0B42B56C"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Đối với giáo viên, giảng viên:</w:t>
      </w:r>
    </w:p>
    <w:p w14:paraId="19369D1E"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 xml:space="preserve">Khi giảng dạy, cần giúp người học phân biệt rõ khái niệm nhiệt luyện, các phương pháp hoá nhiệt luyện, tính chất và các ký hiệu của các loại vật liệu trong ngành cơ khí. </w:t>
      </w:r>
    </w:p>
    <w:p w14:paraId="5F365A2B"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 xml:space="preserve">Các nội dung liên quan đến cấu trúc, tổ chức của thép, chỉ phân tích, nêu công dụng, giải thích các ký hiệu. </w:t>
      </w:r>
    </w:p>
    <w:p w14:paraId="432E0E65"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 xml:space="preserve"> Để giúp người học nắm vững những kiến cơ bản cần thiết sau mỗi bài học, cần giao câu hỏi, bài tập để làm ngoài giờ. Nội dung các câu hỏi, bài tập có độ khó phù hợp với nội dung kiến thức và kỹ năng đã học.</w:t>
      </w:r>
    </w:p>
    <w:p w14:paraId="58EB0C4F"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Tăng cường sử dụng thiết bị, đồ dùng dạy học để đạt hiệu quả dạy học.</w:t>
      </w:r>
    </w:p>
    <w:p w14:paraId="4C4427D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Đối với người học:</w:t>
      </w:r>
    </w:p>
    <w:p w14:paraId="6DB82CBA"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Tham gia học đầy đủ tại lớp/ xưởng thực hành của môn học.</w:t>
      </w:r>
    </w:p>
    <w:p w14:paraId="4D98D76D"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Tuân thủ các qui định của lớp học/ xưởng thực hành và yêu cầu của giáo viên.</w:t>
      </w:r>
    </w:p>
    <w:p w14:paraId="7B8D542D"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Tham gia kiểm tra định kỳ, kết thúc môn học theo qui định.</w:t>
      </w:r>
    </w:p>
    <w:p w14:paraId="77E32B8B" w14:textId="77777777" w:rsidR="00571685" w:rsidRPr="00A94715" w:rsidRDefault="00960AF3" w:rsidP="00A94715">
      <w:pPr>
        <w:spacing w:before="120" w:after="120"/>
        <w:rPr>
          <w:color w:val="000000"/>
          <w:sz w:val="26"/>
          <w:szCs w:val="26"/>
        </w:rPr>
      </w:pPr>
      <w:r w:rsidRPr="00A94715">
        <w:rPr>
          <w:color w:val="000000"/>
          <w:sz w:val="26"/>
          <w:szCs w:val="26"/>
        </w:rPr>
        <w:t>3. Những trọng tâm chương trình cần chú ý:</w:t>
      </w:r>
    </w:p>
    <w:p w14:paraId="610A749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Trọng tâm môn học là chương 3 và 4</w:t>
      </w:r>
    </w:p>
    <w:p w14:paraId="6927EA38"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3B5161FA"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[1] Nguyễn Hoành Sơn(2000). </w:t>
      </w:r>
      <w:r w:rsidRPr="00A94715">
        <w:rPr>
          <w:i/>
          <w:color w:val="000000"/>
          <w:sz w:val="26"/>
          <w:szCs w:val="26"/>
        </w:rPr>
        <w:t>Vật liệu cơ khí</w:t>
      </w:r>
      <w:r w:rsidRPr="00A94715">
        <w:rPr>
          <w:color w:val="000000"/>
          <w:sz w:val="26"/>
          <w:szCs w:val="26"/>
        </w:rPr>
        <w:t>.  NXB Giáo dục.</w:t>
      </w:r>
    </w:p>
    <w:p w14:paraId="3C28826C"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[2] Phạm Thị Minh Phương(2000), Tạ Văn Thất. </w:t>
      </w:r>
      <w:r w:rsidRPr="00A94715">
        <w:rPr>
          <w:i/>
          <w:color w:val="000000"/>
          <w:sz w:val="26"/>
          <w:szCs w:val="26"/>
        </w:rPr>
        <w:t>Công nghệ nhiệt luyện</w:t>
      </w:r>
      <w:r w:rsidRPr="00A94715">
        <w:rPr>
          <w:color w:val="000000"/>
          <w:sz w:val="26"/>
          <w:szCs w:val="26"/>
        </w:rPr>
        <w:t>. NXB Giáo dục.</w:t>
      </w:r>
    </w:p>
    <w:p w14:paraId="79203176" w14:textId="77777777" w:rsidR="00571685" w:rsidRPr="00A94715" w:rsidRDefault="00960AF3" w:rsidP="00A94715">
      <w:pPr>
        <w:spacing w:before="120" w:after="120"/>
        <w:jc w:val="both"/>
        <w:rPr>
          <w:color w:val="000000"/>
          <w:sz w:val="26"/>
          <w:szCs w:val="26"/>
        </w:rPr>
      </w:pPr>
      <w:r w:rsidRPr="00A94715">
        <w:rPr>
          <w:color w:val="000000"/>
          <w:sz w:val="26"/>
          <w:szCs w:val="26"/>
        </w:rPr>
        <w:t>5. Ghi chú và giải thích (Nếu có)</w:t>
      </w:r>
    </w:p>
    <w:p w14:paraId="63167FF7" w14:textId="77777777" w:rsidR="00571685" w:rsidRPr="00A94715" w:rsidRDefault="00960AF3" w:rsidP="00A94715">
      <w:pPr>
        <w:pageBreakBefore/>
        <w:spacing w:before="120" w:after="120"/>
        <w:ind w:firstLine="652"/>
        <w:jc w:val="center"/>
        <w:rPr>
          <w:b/>
          <w:color w:val="000000"/>
          <w:sz w:val="26"/>
          <w:szCs w:val="26"/>
        </w:rPr>
      </w:pPr>
      <w:r w:rsidRPr="00A94715">
        <w:rPr>
          <w:b/>
          <w:color w:val="000000"/>
          <w:sz w:val="26"/>
          <w:szCs w:val="26"/>
        </w:rPr>
        <w:lastRenderedPageBreak/>
        <w:t xml:space="preserve">CHƯƠNG TRÌNH MÔN HỌC  </w:t>
      </w:r>
    </w:p>
    <w:p w14:paraId="7138098F" w14:textId="77777777" w:rsidR="00571685" w:rsidRPr="00A94715" w:rsidRDefault="00960AF3" w:rsidP="00A94715">
      <w:pPr>
        <w:spacing w:before="120" w:after="120"/>
        <w:ind w:left="193" w:hanging="193"/>
        <w:rPr>
          <w:b/>
          <w:color w:val="000000"/>
          <w:sz w:val="26"/>
          <w:szCs w:val="26"/>
        </w:rPr>
      </w:pPr>
      <w:r w:rsidRPr="00A94715">
        <w:rPr>
          <w:b/>
          <w:color w:val="000000"/>
          <w:sz w:val="26"/>
          <w:szCs w:val="26"/>
        </w:rPr>
        <w:t xml:space="preserve">Tên môn học: Truyền động Cơ khí </w:t>
      </w:r>
    </w:p>
    <w:p w14:paraId="0DD3A332" w14:textId="77777777" w:rsidR="00571685" w:rsidRPr="00A94715" w:rsidRDefault="00960AF3" w:rsidP="00A94715">
      <w:pPr>
        <w:spacing w:before="120" w:after="120"/>
        <w:rPr>
          <w:color w:val="000000"/>
          <w:sz w:val="26"/>
          <w:szCs w:val="26"/>
        </w:rPr>
      </w:pPr>
      <w:r w:rsidRPr="00A94715">
        <w:rPr>
          <w:b/>
          <w:color w:val="000000"/>
          <w:sz w:val="26"/>
          <w:szCs w:val="26"/>
        </w:rPr>
        <w:t>Mã môn học</w:t>
      </w:r>
      <w:r w:rsidRPr="00A94715">
        <w:rPr>
          <w:color w:val="000000"/>
          <w:sz w:val="26"/>
          <w:szCs w:val="26"/>
        </w:rPr>
        <w:t>:</w:t>
      </w:r>
      <w:r w:rsidRPr="00A94715">
        <w:rPr>
          <w:b/>
          <w:color w:val="000000"/>
          <w:sz w:val="26"/>
          <w:szCs w:val="26"/>
        </w:rPr>
        <w:t xml:space="preserve"> MH 13</w:t>
      </w:r>
    </w:p>
    <w:p w14:paraId="0B286C8A" w14:textId="77777777" w:rsidR="00571685" w:rsidRPr="00A94715" w:rsidRDefault="00960AF3" w:rsidP="00A94715">
      <w:pPr>
        <w:spacing w:before="120" w:after="120"/>
        <w:rPr>
          <w:i/>
          <w:color w:val="000000"/>
          <w:sz w:val="26"/>
          <w:szCs w:val="26"/>
        </w:rPr>
      </w:pPr>
      <w:r w:rsidRPr="00A94715">
        <w:rPr>
          <w:b/>
          <w:color w:val="000000"/>
          <w:sz w:val="26"/>
          <w:szCs w:val="26"/>
        </w:rPr>
        <w:t>Thời gian môn học</w:t>
      </w:r>
      <w:r w:rsidRPr="00A94715">
        <w:rPr>
          <w:color w:val="000000"/>
          <w:sz w:val="26"/>
          <w:szCs w:val="26"/>
        </w:rPr>
        <w:t xml:space="preserve">: 30 giờ </w:t>
      </w:r>
      <w:r w:rsidRPr="00A94715">
        <w:rPr>
          <w:i/>
          <w:color w:val="000000"/>
          <w:sz w:val="26"/>
          <w:szCs w:val="26"/>
        </w:rPr>
        <w:t>(Lý thuyết: 27 giờ; Thực hành, thí nghiệm, thảo luận, bài tập: 0 giờ; Thi/kiểm tra: 3giờ)</w:t>
      </w:r>
    </w:p>
    <w:p w14:paraId="28D8A687" w14:textId="77777777" w:rsidR="00571685" w:rsidRPr="00A94715" w:rsidRDefault="00960AF3" w:rsidP="00A94715">
      <w:pPr>
        <w:spacing w:before="120" w:after="120"/>
        <w:rPr>
          <w:b/>
          <w:color w:val="000000"/>
          <w:sz w:val="26"/>
          <w:szCs w:val="26"/>
        </w:rPr>
      </w:pPr>
      <w:r w:rsidRPr="00A94715">
        <w:rPr>
          <w:b/>
          <w:color w:val="000000"/>
          <w:sz w:val="26"/>
          <w:szCs w:val="26"/>
        </w:rPr>
        <w:t>I.Vị trí, tính chất môn học</w:t>
      </w:r>
    </w:p>
    <w:p w14:paraId="1A794BF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Vị trí: </w:t>
      </w:r>
    </w:p>
    <w:p w14:paraId="3A63B159"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Môn học được bố trí giảng dạy sau khi người học đã học các môn học: Vẽ kỹ thuật, Vật liệu cơ khí, và Dung sai – đo lường kỹ thuật.</w:t>
      </w:r>
    </w:p>
    <w:p w14:paraId="1D9777C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chất:</w:t>
      </w:r>
    </w:p>
    <w:p w14:paraId="56DADBF7"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Môn học này thuộc nhóm mô đun, môn học chuyên môn nghề. </w:t>
      </w:r>
    </w:p>
    <w:p w14:paraId="2535884B"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môn học:</w:t>
      </w:r>
    </w:p>
    <w:p w14:paraId="11BA7ED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Học xong môn học này sinh viên có khả năng:</w:t>
      </w:r>
    </w:p>
    <w:p w14:paraId="3AA1A10D" w14:textId="77777777" w:rsidR="00571685" w:rsidRPr="00A94715" w:rsidRDefault="00960AF3" w:rsidP="00A94715">
      <w:pPr>
        <w:numPr>
          <w:ilvl w:val="0"/>
          <w:numId w:val="4"/>
        </w:numPr>
        <w:pBdr>
          <w:top w:val="nil"/>
          <w:left w:val="nil"/>
          <w:bottom w:val="nil"/>
          <w:right w:val="nil"/>
          <w:between w:val="nil"/>
        </w:pBdr>
        <w:spacing w:before="120" w:after="120"/>
        <w:jc w:val="both"/>
        <w:rPr>
          <w:color w:val="000000"/>
          <w:sz w:val="26"/>
          <w:szCs w:val="26"/>
        </w:rPr>
      </w:pPr>
      <w:r w:rsidRPr="00A94715">
        <w:rPr>
          <w:color w:val="000000"/>
          <w:sz w:val="26"/>
          <w:szCs w:val="26"/>
        </w:rPr>
        <w:t>Về kiến thức:</w:t>
      </w:r>
    </w:p>
    <w:p w14:paraId="65AC5579" w14:textId="77777777" w:rsidR="00571685" w:rsidRPr="00A94715" w:rsidRDefault="00960AF3" w:rsidP="00A94715">
      <w:pPr>
        <w:numPr>
          <w:ilvl w:val="0"/>
          <w:numId w:val="5"/>
        </w:numPr>
        <w:spacing w:before="120" w:after="120"/>
        <w:jc w:val="both"/>
        <w:rPr>
          <w:color w:val="000000"/>
          <w:sz w:val="26"/>
          <w:szCs w:val="26"/>
        </w:rPr>
      </w:pPr>
      <w:r w:rsidRPr="00A94715">
        <w:rPr>
          <w:color w:val="000000"/>
          <w:sz w:val="26"/>
          <w:szCs w:val="26"/>
        </w:rPr>
        <w:t>Trình bày được phạm vi sử dụng, cấu tạo, ưu khuyết điểm và nguyên lý làm việc của bộ truyền đai</w:t>
      </w:r>
    </w:p>
    <w:p w14:paraId="1F57F66D" w14:textId="77777777" w:rsidR="00571685" w:rsidRPr="00A94715" w:rsidRDefault="00960AF3" w:rsidP="00A94715">
      <w:pPr>
        <w:numPr>
          <w:ilvl w:val="0"/>
          <w:numId w:val="5"/>
        </w:numPr>
        <w:spacing w:before="120" w:after="120"/>
        <w:jc w:val="both"/>
        <w:rPr>
          <w:color w:val="000000"/>
          <w:sz w:val="26"/>
          <w:szCs w:val="26"/>
        </w:rPr>
      </w:pPr>
      <w:r w:rsidRPr="00A94715">
        <w:rPr>
          <w:color w:val="000000"/>
          <w:sz w:val="26"/>
          <w:szCs w:val="26"/>
        </w:rPr>
        <w:t>Trình bày được phạm vi sử dụng, cấu tạo, ưu khuyết điểm và nguyên lý làm việc của bộ truyền bánh răng</w:t>
      </w:r>
    </w:p>
    <w:p w14:paraId="0C95638E" w14:textId="77777777" w:rsidR="00571685" w:rsidRPr="00A94715" w:rsidRDefault="00960AF3" w:rsidP="00A94715">
      <w:pPr>
        <w:numPr>
          <w:ilvl w:val="0"/>
          <w:numId w:val="5"/>
        </w:numPr>
        <w:spacing w:before="120" w:after="120"/>
        <w:jc w:val="both"/>
        <w:rPr>
          <w:color w:val="000000"/>
          <w:sz w:val="26"/>
          <w:szCs w:val="26"/>
        </w:rPr>
      </w:pPr>
      <w:r w:rsidRPr="00A94715">
        <w:rPr>
          <w:color w:val="000000"/>
          <w:sz w:val="26"/>
          <w:szCs w:val="26"/>
        </w:rPr>
        <w:t xml:space="preserve">Trình bày được phạm vi sử dụng, cấu tạo, ưu khuyết điểm và nguyên lý làm việc của bộ truyền trục vít </w:t>
      </w:r>
    </w:p>
    <w:p w14:paraId="5A18FBA7" w14:textId="77777777" w:rsidR="00571685" w:rsidRPr="00A94715" w:rsidRDefault="00960AF3" w:rsidP="00A94715">
      <w:pPr>
        <w:numPr>
          <w:ilvl w:val="0"/>
          <w:numId w:val="5"/>
        </w:numPr>
        <w:spacing w:before="120" w:after="120"/>
        <w:jc w:val="both"/>
        <w:rPr>
          <w:color w:val="000000"/>
          <w:sz w:val="26"/>
          <w:szCs w:val="26"/>
        </w:rPr>
      </w:pPr>
      <w:r w:rsidRPr="00A94715">
        <w:rPr>
          <w:color w:val="000000"/>
          <w:sz w:val="26"/>
          <w:szCs w:val="26"/>
        </w:rPr>
        <w:t>Trình bày được các thông số chủ yếu của trục và then.</w:t>
      </w:r>
    </w:p>
    <w:p w14:paraId="0B7B10EF" w14:textId="77777777" w:rsidR="00571685" w:rsidRPr="00A94715" w:rsidRDefault="00960AF3" w:rsidP="00A94715">
      <w:pPr>
        <w:numPr>
          <w:ilvl w:val="0"/>
          <w:numId w:val="5"/>
        </w:numPr>
        <w:spacing w:before="120" w:after="120"/>
        <w:jc w:val="both"/>
        <w:rPr>
          <w:color w:val="000000"/>
          <w:sz w:val="26"/>
          <w:szCs w:val="26"/>
        </w:rPr>
      </w:pPr>
      <w:r w:rsidRPr="00A94715">
        <w:rPr>
          <w:color w:val="000000"/>
          <w:sz w:val="26"/>
          <w:szCs w:val="26"/>
        </w:rPr>
        <w:t>Trình bày được các thông số chủ yếu của gối đỡ trục.</w:t>
      </w:r>
    </w:p>
    <w:p w14:paraId="0B455D72" w14:textId="77777777" w:rsidR="00571685" w:rsidRPr="00A94715" w:rsidRDefault="00960AF3" w:rsidP="00A94715">
      <w:pPr>
        <w:numPr>
          <w:ilvl w:val="0"/>
          <w:numId w:val="5"/>
        </w:numPr>
        <w:spacing w:before="120" w:after="120"/>
        <w:jc w:val="both"/>
        <w:rPr>
          <w:color w:val="000000"/>
          <w:sz w:val="26"/>
          <w:szCs w:val="26"/>
        </w:rPr>
      </w:pPr>
      <w:r w:rsidRPr="00A94715">
        <w:rPr>
          <w:color w:val="000000"/>
          <w:sz w:val="26"/>
          <w:szCs w:val="26"/>
        </w:rPr>
        <w:t>Trình bày được phương pháp tính toán các thông số cơ bản của các bộ truyền động thông dụng.</w:t>
      </w:r>
    </w:p>
    <w:p w14:paraId="7F1E8FDD" w14:textId="77777777" w:rsidR="00571685" w:rsidRPr="00A94715" w:rsidRDefault="00960AF3" w:rsidP="00A94715">
      <w:pPr>
        <w:numPr>
          <w:ilvl w:val="0"/>
          <w:numId w:val="4"/>
        </w:numPr>
        <w:pBdr>
          <w:top w:val="nil"/>
          <w:left w:val="nil"/>
          <w:bottom w:val="nil"/>
          <w:right w:val="nil"/>
          <w:between w:val="nil"/>
        </w:pBdr>
        <w:spacing w:before="120" w:after="120"/>
        <w:jc w:val="both"/>
        <w:rPr>
          <w:color w:val="000000"/>
          <w:sz w:val="26"/>
          <w:szCs w:val="26"/>
        </w:rPr>
      </w:pPr>
      <w:r w:rsidRPr="00A94715">
        <w:rPr>
          <w:color w:val="000000"/>
          <w:sz w:val="26"/>
          <w:szCs w:val="26"/>
        </w:rPr>
        <w:t>Về kỹ năng:</w:t>
      </w:r>
    </w:p>
    <w:p w14:paraId="52820CFE"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Tính toán được các thông số cơ bản của bộ truyền đai</w:t>
      </w:r>
    </w:p>
    <w:p w14:paraId="623941EA"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Tính toán được các thông số cơ bản của bộ bánh răng</w:t>
      </w:r>
    </w:p>
    <w:p w14:paraId="49A29F73"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Tính toán được các thông số cơ bản của bộ trục vít</w:t>
      </w:r>
    </w:p>
    <w:p w14:paraId="7ECBD8C3"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Tính toán được các thông số cơ bản của trục và then</w:t>
      </w:r>
    </w:p>
    <w:p w14:paraId="6D47B6CF"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Tính toán được các thông số cơ bản của gối đỡ trục</w:t>
      </w:r>
    </w:p>
    <w:p w14:paraId="733D1AB5" w14:textId="77777777" w:rsidR="00571685" w:rsidRPr="00A94715" w:rsidRDefault="00960AF3" w:rsidP="00A94715">
      <w:pPr>
        <w:numPr>
          <w:ilvl w:val="0"/>
          <w:numId w:val="4"/>
        </w:numPr>
        <w:pBdr>
          <w:top w:val="nil"/>
          <w:left w:val="nil"/>
          <w:bottom w:val="nil"/>
          <w:right w:val="nil"/>
          <w:between w:val="nil"/>
        </w:pBdr>
        <w:spacing w:before="120" w:after="120"/>
        <w:jc w:val="both"/>
        <w:rPr>
          <w:color w:val="000000"/>
          <w:sz w:val="26"/>
          <w:szCs w:val="26"/>
        </w:rPr>
      </w:pPr>
      <w:r w:rsidRPr="00A94715">
        <w:rPr>
          <w:color w:val="000000"/>
          <w:sz w:val="26"/>
          <w:szCs w:val="26"/>
        </w:rPr>
        <w:t>Về năng lực tự chủ và trách nhiệm:</w:t>
      </w:r>
    </w:p>
    <w:p w14:paraId="0A36872C"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Rèn luyện tính kỷ luật, kiên trì, cẩn thận, nghiêm túc, chủ động và tích cực sáng tạo trong học tập, làm việc độc lập;</w:t>
      </w:r>
    </w:p>
    <w:p w14:paraId="68EC485F"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Chủ động và sáng tạo trong công việc.</w:t>
      </w:r>
    </w:p>
    <w:p w14:paraId="4BA156DA" w14:textId="77777777" w:rsidR="00571685" w:rsidRPr="00A94715" w:rsidRDefault="00960AF3" w:rsidP="00A94715">
      <w:pPr>
        <w:numPr>
          <w:ilvl w:val="0"/>
          <w:numId w:val="6"/>
        </w:numPr>
        <w:spacing w:before="120" w:after="120"/>
        <w:jc w:val="both"/>
        <w:rPr>
          <w:color w:val="000000"/>
          <w:sz w:val="26"/>
          <w:szCs w:val="26"/>
        </w:rPr>
      </w:pPr>
      <w:r w:rsidRPr="00A94715">
        <w:rPr>
          <w:color w:val="000000"/>
          <w:sz w:val="26"/>
          <w:szCs w:val="26"/>
        </w:rPr>
        <w:t>Chịu trách nhiệm cá nhân và trách nhiệm đối với nhóm về kết quả công việc được phân công.</w:t>
      </w:r>
    </w:p>
    <w:p w14:paraId="078DCA15" w14:textId="77777777" w:rsidR="00571685" w:rsidRPr="00A94715" w:rsidRDefault="00960AF3" w:rsidP="00A94715">
      <w:pPr>
        <w:spacing w:before="120" w:after="120"/>
        <w:rPr>
          <w:b/>
          <w:color w:val="000000"/>
          <w:sz w:val="26"/>
          <w:szCs w:val="26"/>
        </w:rPr>
      </w:pPr>
      <w:r w:rsidRPr="00A94715">
        <w:rPr>
          <w:b/>
          <w:color w:val="000000"/>
          <w:sz w:val="26"/>
          <w:szCs w:val="26"/>
        </w:rPr>
        <w:t>III. Nội dung môn học:</w:t>
      </w:r>
    </w:p>
    <w:p w14:paraId="658E35C8"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1.  Nội dung tổng quát và phân bổ thời gian:</w:t>
      </w:r>
    </w:p>
    <w:tbl>
      <w:tblPr>
        <w:tblStyle w:val="af9"/>
        <w:tblW w:w="8960" w:type="dxa"/>
        <w:tblLayout w:type="fixed"/>
        <w:tblLook w:val="0400" w:firstRow="0" w:lastRow="0" w:firstColumn="0" w:lastColumn="0" w:noHBand="0" w:noVBand="1"/>
      </w:tblPr>
      <w:tblGrid>
        <w:gridCol w:w="946"/>
        <w:gridCol w:w="3384"/>
        <w:gridCol w:w="1038"/>
        <w:gridCol w:w="1052"/>
        <w:gridCol w:w="1172"/>
        <w:gridCol w:w="1368"/>
      </w:tblGrid>
      <w:tr w:rsidR="00571685" w:rsidRPr="00A94715" w14:paraId="657EB18A" w14:textId="77777777">
        <w:trPr>
          <w:trHeight w:val="360"/>
        </w:trPr>
        <w:tc>
          <w:tcPr>
            <w:tcW w:w="9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BB235AA"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3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EC185D7"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chương, mục</w:t>
            </w:r>
          </w:p>
        </w:tc>
        <w:tc>
          <w:tcPr>
            <w:tcW w:w="4630" w:type="dxa"/>
            <w:gridSpan w:val="4"/>
            <w:tcBorders>
              <w:top w:val="single" w:sz="8" w:space="0" w:color="000000"/>
              <w:left w:val="nil"/>
              <w:bottom w:val="single" w:sz="8" w:space="0" w:color="000000"/>
              <w:right w:val="single" w:sz="8" w:space="0" w:color="000000"/>
            </w:tcBorders>
            <w:shd w:val="clear" w:color="auto" w:fill="auto"/>
            <w:vAlign w:val="center"/>
          </w:tcPr>
          <w:p w14:paraId="01383CBC"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362B5E6A" w14:textId="77777777">
        <w:trPr>
          <w:trHeight w:val="2100"/>
        </w:trPr>
        <w:tc>
          <w:tcPr>
            <w:tcW w:w="94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86DF2A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38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D027E6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038" w:type="dxa"/>
            <w:tcBorders>
              <w:top w:val="nil"/>
              <w:left w:val="nil"/>
              <w:bottom w:val="single" w:sz="4" w:space="0" w:color="000000"/>
              <w:right w:val="single" w:sz="8" w:space="0" w:color="000000"/>
            </w:tcBorders>
            <w:shd w:val="clear" w:color="auto" w:fill="auto"/>
            <w:vAlign w:val="center"/>
          </w:tcPr>
          <w:p w14:paraId="23B7324C"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1052" w:type="dxa"/>
            <w:tcBorders>
              <w:top w:val="nil"/>
              <w:left w:val="nil"/>
              <w:bottom w:val="single" w:sz="4" w:space="0" w:color="000000"/>
              <w:right w:val="single" w:sz="8" w:space="0" w:color="000000"/>
            </w:tcBorders>
            <w:shd w:val="clear" w:color="auto" w:fill="auto"/>
            <w:vAlign w:val="center"/>
          </w:tcPr>
          <w:p w14:paraId="46114608"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172" w:type="dxa"/>
            <w:tcBorders>
              <w:top w:val="nil"/>
              <w:left w:val="nil"/>
              <w:bottom w:val="single" w:sz="4" w:space="0" w:color="000000"/>
              <w:right w:val="single" w:sz="8" w:space="0" w:color="000000"/>
            </w:tcBorders>
            <w:shd w:val="clear" w:color="auto" w:fill="auto"/>
            <w:vAlign w:val="center"/>
          </w:tcPr>
          <w:p w14:paraId="1FB87221"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thí nghiệm , thảo luận, bài tập</w:t>
            </w:r>
          </w:p>
        </w:tc>
        <w:tc>
          <w:tcPr>
            <w:tcW w:w="1368" w:type="dxa"/>
            <w:tcBorders>
              <w:top w:val="nil"/>
              <w:left w:val="nil"/>
              <w:bottom w:val="single" w:sz="4" w:space="0" w:color="000000"/>
              <w:right w:val="single" w:sz="8" w:space="0" w:color="000000"/>
            </w:tcBorders>
            <w:shd w:val="clear" w:color="auto" w:fill="auto"/>
            <w:vAlign w:val="center"/>
          </w:tcPr>
          <w:p w14:paraId="01FF31EF" w14:textId="77777777" w:rsidR="00571685" w:rsidRPr="00A94715" w:rsidRDefault="00960AF3" w:rsidP="00A94715">
            <w:pPr>
              <w:spacing w:before="120" w:after="120"/>
              <w:jc w:val="center"/>
              <w:rPr>
                <w:b/>
                <w:color w:val="000000"/>
                <w:sz w:val="26"/>
                <w:szCs w:val="26"/>
              </w:rPr>
            </w:pPr>
            <w:r w:rsidRPr="00A94715">
              <w:rPr>
                <w:b/>
                <w:color w:val="000000"/>
                <w:sz w:val="26"/>
                <w:szCs w:val="26"/>
              </w:rPr>
              <w:t>Thi/Kiểm tra</w:t>
            </w:r>
          </w:p>
        </w:tc>
      </w:tr>
      <w:tr w:rsidR="00571685" w:rsidRPr="00A94715" w14:paraId="476E0D8B" w14:textId="77777777">
        <w:trPr>
          <w:trHeight w:val="348"/>
        </w:trPr>
        <w:tc>
          <w:tcPr>
            <w:tcW w:w="946" w:type="dxa"/>
            <w:vMerge w:val="restart"/>
            <w:tcBorders>
              <w:top w:val="nil"/>
              <w:left w:val="single" w:sz="8" w:space="0" w:color="000000"/>
              <w:bottom w:val="single" w:sz="4" w:space="0" w:color="000000"/>
              <w:right w:val="single" w:sz="4" w:space="0" w:color="000000"/>
            </w:tcBorders>
            <w:shd w:val="clear" w:color="auto" w:fill="auto"/>
            <w:vAlign w:val="center"/>
          </w:tcPr>
          <w:p w14:paraId="38D1D204"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3384" w:type="dxa"/>
            <w:tcBorders>
              <w:top w:val="single" w:sz="4" w:space="0" w:color="000000"/>
              <w:left w:val="single" w:sz="4" w:space="0" w:color="000000"/>
              <w:right w:val="single" w:sz="4" w:space="0" w:color="000000"/>
            </w:tcBorders>
            <w:shd w:val="clear" w:color="auto" w:fill="auto"/>
            <w:vAlign w:val="center"/>
          </w:tcPr>
          <w:p w14:paraId="6472B533" w14:textId="77777777" w:rsidR="00571685" w:rsidRPr="00A94715" w:rsidRDefault="00960AF3" w:rsidP="00A94715">
            <w:pPr>
              <w:spacing w:before="120" w:after="120"/>
              <w:rPr>
                <w:b/>
                <w:color w:val="000000"/>
                <w:sz w:val="26"/>
                <w:szCs w:val="26"/>
              </w:rPr>
            </w:pPr>
            <w:r w:rsidRPr="00A94715">
              <w:rPr>
                <w:b/>
                <w:color w:val="000000"/>
                <w:sz w:val="26"/>
                <w:szCs w:val="26"/>
              </w:rPr>
              <w:t>Chương 1. Truyền động đai</w:t>
            </w:r>
          </w:p>
        </w:tc>
        <w:tc>
          <w:tcPr>
            <w:tcW w:w="1038" w:type="dxa"/>
            <w:tcBorders>
              <w:top w:val="single" w:sz="4" w:space="0" w:color="000000"/>
              <w:left w:val="single" w:sz="4" w:space="0" w:color="000000"/>
              <w:right w:val="single" w:sz="4" w:space="0" w:color="000000"/>
            </w:tcBorders>
            <w:shd w:val="clear" w:color="auto" w:fill="auto"/>
            <w:vAlign w:val="center"/>
          </w:tcPr>
          <w:p w14:paraId="1F9E45E3"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52" w:type="dxa"/>
            <w:tcBorders>
              <w:top w:val="single" w:sz="4" w:space="0" w:color="000000"/>
              <w:left w:val="single" w:sz="4" w:space="0" w:color="000000"/>
              <w:right w:val="single" w:sz="4" w:space="0" w:color="000000"/>
            </w:tcBorders>
            <w:shd w:val="clear" w:color="auto" w:fill="auto"/>
            <w:vAlign w:val="center"/>
          </w:tcPr>
          <w:p w14:paraId="15EBDF92"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1172" w:type="dxa"/>
            <w:tcBorders>
              <w:top w:val="single" w:sz="4" w:space="0" w:color="000000"/>
              <w:left w:val="single" w:sz="4" w:space="0" w:color="000000"/>
              <w:right w:val="single" w:sz="4" w:space="0" w:color="000000"/>
            </w:tcBorders>
            <w:shd w:val="clear" w:color="auto" w:fill="auto"/>
            <w:vAlign w:val="center"/>
          </w:tcPr>
          <w:p w14:paraId="14ECB02B"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368" w:type="dxa"/>
            <w:tcBorders>
              <w:top w:val="single" w:sz="4" w:space="0" w:color="000000"/>
              <w:left w:val="single" w:sz="4" w:space="0" w:color="000000"/>
              <w:right w:val="single" w:sz="4" w:space="0" w:color="000000"/>
            </w:tcBorders>
            <w:shd w:val="clear" w:color="auto" w:fill="auto"/>
            <w:vAlign w:val="center"/>
          </w:tcPr>
          <w:p w14:paraId="572F2A13"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020CC8D2"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640A63E3"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7DA6E5DC" w14:textId="77777777" w:rsidR="00571685" w:rsidRPr="00A94715" w:rsidRDefault="00960AF3" w:rsidP="00A94715">
            <w:pPr>
              <w:spacing w:before="120" w:after="120"/>
              <w:rPr>
                <w:color w:val="000000"/>
                <w:sz w:val="26"/>
                <w:szCs w:val="26"/>
              </w:rPr>
            </w:pPr>
            <w:r w:rsidRPr="00A94715">
              <w:rPr>
                <w:color w:val="000000"/>
                <w:sz w:val="26"/>
                <w:szCs w:val="26"/>
              </w:rPr>
              <w:t>1. Các thông số chủ yếu của bộ truyền đai.</w:t>
            </w:r>
          </w:p>
        </w:tc>
        <w:tc>
          <w:tcPr>
            <w:tcW w:w="1038" w:type="dxa"/>
            <w:tcBorders>
              <w:top w:val="nil"/>
              <w:left w:val="single" w:sz="4" w:space="0" w:color="000000"/>
              <w:right w:val="single" w:sz="4" w:space="0" w:color="000000"/>
            </w:tcBorders>
            <w:shd w:val="clear" w:color="auto" w:fill="auto"/>
            <w:vAlign w:val="center"/>
          </w:tcPr>
          <w:p w14:paraId="06CD266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52" w:type="dxa"/>
            <w:tcBorders>
              <w:top w:val="nil"/>
              <w:left w:val="single" w:sz="4" w:space="0" w:color="000000"/>
              <w:right w:val="single" w:sz="4" w:space="0" w:color="000000"/>
            </w:tcBorders>
            <w:shd w:val="clear" w:color="auto" w:fill="auto"/>
            <w:vAlign w:val="center"/>
          </w:tcPr>
          <w:p w14:paraId="0748070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72" w:type="dxa"/>
            <w:tcBorders>
              <w:top w:val="nil"/>
              <w:left w:val="single" w:sz="4" w:space="0" w:color="000000"/>
              <w:right w:val="single" w:sz="4" w:space="0" w:color="000000"/>
            </w:tcBorders>
            <w:shd w:val="clear" w:color="auto" w:fill="auto"/>
            <w:vAlign w:val="center"/>
          </w:tcPr>
          <w:p w14:paraId="714272C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1D3B2BD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0DA01C5"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3F80D63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4CA7B39C" w14:textId="77777777" w:rsidR="00571685" w:rsidRPr="00A94715" w:rsidRDefault="00960AF3" w:rsidP="00A94715">
            <w:pPr>
              <w:spacing w:before="120" w:after="120"/>
              <w:rPr>
                <w:color w:val="000000"/>
                <w:sz w:val="26"/>
                <w:szCs w:val="26"/>
              </w:rPr>
            </w:pPr>
            <w:r w:rsidRPr="00A94715">
              <w:rPr>
                <w:color w:val="000000"/>
                <w:sz w:val="26"/>
                <w:szCs w:val="26"/>
              </w:rPr>
              <w:t>2. Tính các thông số bộ truyền động đai dẹt.</w:t>
            </w:r>
          </w:p>
        </w:tc>
        <w:tc>
          <w:tcPr>
            <w:tcW w:w="1038" w:type="dxa"/>
            <w:tcBorders>
              <w:top w:val="nil"/>
              <w:left w:val="single" w:sz="4" w:space="0" w:color="000000"/>
              <w:right w:val="single" w:sz="4" w:space="0" w:color="000000"/>
            </w:tcBorders>
            <w:shd w:val="clear" w:color="auto" w:fill="auto"/>
            <w:vAlign w:val="center"/>
          </w:tcPr>
          <w:p w14:paraId="58A2432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top w:val="nil"/>
              <w:left w:val="single" w:sz="4" w:space="0" w:color="000000"/>
              <w:right w:val="single" w:sz="4" w:space="0" w:color="000000"/>
            </w:tcBorders>
            <w:shd w:val="clear" w:color="auto" w:fill="auto"/>
            <w:vAlign w:val="center"/>
          </w:tcPr>
          <w:p w14:paraId="63F74D6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2" w:type="dxa"/>
            <w:tcBorders>
              <w:top w:val="nil"/>
              <w:left w:val="single" w:sz="4" w:space="0" w:color="000000"/>
              <w:right w:val="single" w:sz="4" w:space="0" w:color="000000"/>
            </w:tcBorders>
            <w:shd w:val="clear" w:color="auto" w:fill="auto"/>
            <w:vAlign w:val="center"/>
          </w:tcPr>
          <w:p w14:paraId="2161CD5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400EBF9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FD35156"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16828F3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bottom w:val="single" w:sz="4" w:space="0" w:color="000000"/>
              <w:right w:val="single" w:sz="4" w:space="0" w:color="000000"/>
            </w:tcBorders>
            <w:shd w:val="clear" w:color="auto" w:fill="auto"/>
            <w:vAlign w:val="center"/>
          </w:tcPr>
          <w:p w14:paraId="29BD6170" w14:textId="77777777" w:rsidR="00571685" w:rsidRPr="00A94715" w:rsidRDefault="00960AF3" w:rsidP="00A94715">
            <w:pPr>
              <w:spacing w:before="120" w:after="120"/>
              <w:rPr>
                <w:color w:val="000000"/>
                <w:sz w:val="26"/>
                <w:szCs w:val="26"/>
              </w:rPr>
            </w:pPr>
            <w:r w:rsidRPr="00A94715">
              <w:rPr>
                <w:color w:val="000000"/>
                <w:sz w:val="26"/>
                <w:szCs w:val="26"/>
              </w:rPr>
              <w:t>3. Tính các thông số bộ truyền động đai thang.</w:t>
            </w:r>
          </w:p>
        </w:tc>
        <w:tc>
          <w:tcPr>
            <w:tcW w:w="1038" w:type="dxa"/>
            <w:tcBorders>
              <w:top w:val="nil"/>
              <w:left w:val="single" w:sz="4" w:space="0" w:color="000000"/>
              <w:bottom w:val="single" w:sz="4" w:space="0" w:color="000000"/>
              <w:right w:val="single" w:sz="4" w:space="0" w:color="000000"/>
            </w:tcBorders>
            <w:shd w:val="clear" w:color="auto" w:fill="auto"/>
            <w:vAlign w:val="center"/>
          </w:tcPr>
          <w:p w14:paraId="614FD67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top w:val="nil"/>
              <w:left w:val="single" w:sz="4" w:space="0" w:color="000000"/>
              <w:bottom w:val="single" w:sz="4" w:space="0" w:color="000000"/>
              <w:right w:val="single" w:sz="4" w:space="0" w:color="000000"/>
            </w:tcBorders>
            <w:shd w:val="clear" w:color="auto" w:fill="auto"/>
            <w:vAlign w:val="center"/>
          </w:tcPr>
          <w:p w14:paraId="4EE33F5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72" w:type="dxa"/>
            <w:tcBorders>
              <w:top w:val="nil"/>
              <w:left w:val="single" w:sz="4" w:space="0" w:color="000000"/>
              <w:bottom w:val="single" w:sz="4" w:space="0" w:color="000000"/>
              <w:right w:val="single" w:sz="4" w:space="0" w:color="000000"/>
            </w:tcBorders>
            <w:shd w:val="clear" w:color="auto" w:fill="auto"/>
            <w:vAlign w:val="center"/>
          </w:tcPr>
          <w:p w14:paraId="7F02AC1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bottom w:val="single" w:sz="4" w:space="0" w:color="000000"/>
              <w:right w:val="single" w:sz="4" w:space="0" w:color="000000"/>
            </w:tcBorders>
            <w:shd w:val="clear" w:color="auto" w:fill="auto"/>
            <w:vAlign w:val="center"/>
          </w:tcPr>
          <w:p w14:paraId="249128B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2CA53A36" w14:textId="77777777">
        <w:trPr>
          <w:trHeight w:val="1044"/>
        </w:trPr>
        <w:tc>
          <w:tcPr>
            <w:tcW w:w="946" w:type="dxa"/>
            <w:vMerge w:val="restart"/>
            <w:tcBorders>
              <w:top w:val="nil"/>
              <w:left w:val="single" w:sz="8" w:space="0" w:color="000000"/>
              <w:bottom w:val="single" w:sz="4" w:space="0" w:color="000000"/>
              <w:right w:val="single" w:sz="4" w:space="0" w:color="000000"/>
            </w:tcBorders>
            <w:shd w:val="clear" w:color="auto" w:fill="auto"/>
            <w:vAlign w:val="center"/>
          </w:tcPr>
          <w:p w14:paraId="18E4492E"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c>
          <w:tcPr>
            <w:tcW w:w="3384" w:type="dxa"/>
            <w:tcBorders>
              <w:top w:val="single" w:sz="4" w:space="0" w:color="000000"/>
              <w:left w:val="single" w:sz="4" w:space="0" w:color="000000"/>
              <w:right w:val="single" w:sz="4" w:space="0" w:color="000000"/>
            </w:tcBorders>
            <w:shd w:val="clear" w:color="auto" w:fill="auto"/>
            <w:vAlign w:val="center"/>
          </w:tcPr>
          <w:p w14:paraId="08D823C9" w14:textId="77777777" w:rsidR="00571685" w:rsidRPr="00A94715" w:rsidRDefault="00960AF3" w:rsidP="00A94715">
            <w:pPr>
              <w:spacing w:before="120" w:after="120"/>
              <w:rPr>
                <w:b/>
                <w:color w:val="000000"/>
                <w:sz w:val="26"/>
                <w:szCs w:val="26"/>
              </w:rPr>
            </w:pPr>
            <w:r w:rsidRPr="00A94715">
              <w:rPr>
                <w:b/>
                <w:color w:val="000000"/>
                <w:sz w:val="26"/>
                <w:szCs w:val="26"/>
              </w:rPr>
              <w:t>Chương 2. Truyền động bánh răng trụ răng thẳng, nghiêng.</w:t>
            </w:r>
          </w:p>
        </w:tc>
        <w:tc>
          <w:tcPr>
            <w:tcW w:w="1038" w:type="dxa"/>
            <w:tcBorders>
              <w:top w:val="single" w:sz="4" w:space="0" w:color="000000"/>
              <w:left w:val="single" w:sz="4" w:space="0" w:color="000000"/>
              <w:right w:val="single" w:sz="4" w:space="0" w:color="000000"/>
            </w:tcBorders>
            <w:shd w:val="clear" w:color="auto" w:fill="auto"/>
            <w:vAlign w:val="center"/>
          </w:tcPr>
          <w:p w14:paraId="66E180BA"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1052" w:type="dxa"/>
            <w:tcBorders>
              <w:top w:val="single" w:sz="4" w:space="0" w:color="000000"/>
              <w:left w:val="single" w:sz="4" w:space="0" w:color="000000"/>
              <w:right w:val="single" w:sz="4" w:space="0" w:color="000000"/>
            </w:tcBorders>
            <w:shd w:val="clear" w:color="auto" w:fill="auto"/>
            <w:vAlign w:val="center"/>
          </w:tcPr>
          <w:p w14:paraId="74144DF0"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tc>
        <w:tc>
          <w:tcPr>
            <w:tcW w:w="1172" w:type="dxa"/>
            <w:tcBorders>
              <w:top w:val="single" w:sz="4" w:space="0" w:color="000000"/>
              <w:left w:val="single" w:sz="4" w:space="0" w:color="000000"/>
              <w:right w:val="single" w:sz="4" w:space="0" w:color="000000"/>
            </w:tcBorders>
            <w:shd w:val="clear" w:color="auto" w:fill="auto"/>
            <w:vAlign w:val="center"/>
          </w:tcPr>
          <w:p w14:paraId="49FEDF61"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368" w:type="dxa"/>
            <w:tcBorders>
              <w:top w:val="single" w:sz="4" w:space="0" w:color="000000"/>
              <w:left w:val="single" w:sz="4" w:space="0" w:color="000000"/>
              <w:right w:val="single" w:sz="4" w:space="0" w:color="000000"/>
            </w:tcBorders>
            <w:shd w:val="clear" w:color="auto" w:fill="auto"/>
            <w:vAlign w:val="center"/>
          </w:tcPr>
          <w:p w14:paraId="51CC7B5B"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45BDA575" w14:textId="77777777">
        <w:trPr>
          <w:trHeight w:val="108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59B6EF8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5A0FD393" w14:textId="77777777" w:rsidR="00571685" w:rsidRPr="00A94715" w:rsidRDefault="00960AF3" w:rsidP="00A94715">
            <w:pPr>
              <w:spacing w:before="120" w:after="120"/>
              <w:rPr>
                <w:color w:val="000000"/>
                <w:sz w:val="26"/>
                <w:szCs w:val="26"/>
              </w:rPr>
            </w:pPr>
            <w:r w:rsidRPr="00A94715">
              <w:rPr>
                <w:color w:val="000000"/>
                <w:sz w:val="26"/>
                <w:szCs w:val="26"/>
              </w:rPr>
              <w:t>1. Các thông số chủ yếu của bộ truyền bánh răng trụ răng thẳng, nghiêng.</w:t>
            </w:r>
          </w:p>
        </w:tc>
        <w:tc>
          <w:tcPr>
            <w:tcW w:w="1038" w:type="dxa"/>
            <w:tcBorders>
              <w:top w:val="nil"/>
              <w:left w:val="single" w:sz="4" w:space="0" w:color="000000"/>
              <w:right w:val="single" w:sz="4" w:space="0" w:color="000000"/>
            </w:tcBorders>
            <w:shd w:val="clear" w:color="auto" w:fill="auto"/>
            <w:vAlign w:val="center"/>
          </w:tcPr>
          <w:p w14:paraId="2C349DD2"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052" w:type="dxa"/>
            <w:tcBorders>
              <w:top w:val="nil"/>
              <w:left w:val="single" w:sz="4" w:space="0" w:color="000000"/>
              <w:right w:val="single" w:sz="4" w:space="0" w:color="000000"/>
            </w:tcBorders>
            <w:shd w:val="clear" w:color="auto" w:fill="auto"/>
            <w:vAlign w:val="center"/>
          </w:tcPr>
          <w:p w14:paraId="79975EF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172" w:type="dxa"/>
            <w:tcBorders>
              <w:top w:val="nil"/>
              <w:left w:val="single" w:sz="4" w:space="0" w:color="000000"/>
              <w:right w:val="single" w:sz="4" w:space="0" w:color="000000"/>
            </w:tcBorders>
            <w:shd w:val="clear" w:color="auto" w:fill="auto"/>
            <w:vAlign w:val="center"/>
          </w:tcPr>
          <w:p w14:paraId="3F226C1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26988F4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01679F7D" w14:textId="77777777">
        <w:trPr>
          <w:trHeight w:val="949"/>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17814D5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bottom w:val="single" w:sz="4" w:space="0" w:color="000000"/>
              <w:right w:val="single" w:sz="4" w:space="0" w:color="000000"/>
            </w:tcBorders>
            <w:shd w:val="clear" w:color="auto" w:fill="auto"/>
            <w:vAlign w:val="center"/>
          </w:tcPr>
          <w:p w14:paraId="568132FC" w14:textId="77777777" w:rsidR="00571685" w:rsidRPr="00A94715" w:rsidRDefault="00960AF3" w:rsidP="00A94715">
            <w:pPr>
              <w:spacing w:before="120" w:after="120"/>
              <w:rPr>
                <w:color w:val="000000"/>
                <w:sz w:val="26"/>
                <w:szCs w:val="26"/>
              </w:rPr>
            </w:pPr>
            <w:r w:rsidRPr="00A94715">
              <w:rPr>
                <w:color w:val="000000"/>
                <w:sz w:val="26"/>
                <w:szCs w:val="26"/>
              </w:rPr>
              <w:t>2. Tính các thông số bộ truyền bánh răng.</w:t>
            </w:r>
          </w:p>
        </w:tc>
        <w:tc>
          <w:tcPr>
            <w:tcW w:w="1038" w:type="dxa"/>
            <w:tcBorders>
              <w:top w:val="nil"/>
              <w:left w:val="single" w:sz="4" w:space="0" w:color="000000"/>
              <w:bottom w:val="single" w:sz="4" w:space="0" w:color="000000"/>
              <w:right w:val="single" w:sz="4" w:space="0" w:color="000000"/>
            </w:tcBorders>
            <w:shd w:val="clear" w:color="auto" w:fill="auto"/>
            <w:vAlign w:val="center"/>
          </w:tcPr>
          <w:p w14:paraId="358DDDB7"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052" w:type="dxa"/>
            <w:tcBorders>
              <w:top w:val="nil"/>
              <w:left w:val="single" w:sz="4" w:space="0" w:color="000000"/>
              <w:bottom w:val="single" w:sz="4" w:space="0" w:color="000000"/>
              <w:right w:val="single" w:sz="4" w:space="0" w:color="000000"/>
            </w:tcBorders>
            <w:shd w:val="clear" w:color="auto" w:fill="auto"/>
            <w:vAlign w:val="center"/>
          </w:tcPr>
          <w:p w14:paraId="1E7F8C1A"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72" w:type="dxa"/>
            <w:tcBorders>
              <w:top w:val="nil"/>
              <w:left w:val="single" w:sz="4" w:space="0" w:color="000000"/>
              <w:bottom w:val="single" w:sz="4" w:space="0" w:color="000000"/>
              <w:right w:val="single" w:sz="4" w:space="0" w:color="000000"/>
            </w:tcBorders>
            <w:shd w:val="clear" w:color="auto" w:fill="auto"/>
            <w:vAlign w:val="center"/>
          </w:tcPr>
          <w:p w14:paraId="1E2E740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bottom w:val="single" w:sz="4" w:space="0" w:color="000000"/>
              <w:right w:val="single" w:sz="4" w:space="0" w:color="000000"/>
            </w:tcBorders>
            <w:shd w:val="clear" w:color="auto" w:fill="auto"/>
            <w:vAlign w:val="center"/>
          </w:tcPr>
          <w:p w14:paraId="7725D4F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CE9250F" w14:textId="77777777">
        <w:trPr>
          <w:trHeight w:val="696"/>
        </w:trPr>
        <w:tc>
          <w:tcPr>
            <w:tcW w:w="946" w:type="dxa"/>
            <w:vMerge w:val="restart"/>
            <w:tcBorders>
              <w:top w:val="nil"/>
              <w:left w:val="single" w:sz="8" w:space="0" w:color="000000"/>
              <w:bottom w:val="single" w:sz="4" w:space="0" w:color="000000"/>
              <w:right w:val="single" w:sz="4" w:space="0" w:color="000000"/>
            </w:tcBorders>
            <w:shd w:val="clear" w:color="auto" w:fill="auto"/>
            <w:vAlign w:val="center"/>
          </w:tcPr>
          <w:p w14:paraId="7F5E21D9"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c>
          <w:tcPr>
            <w:tcW w:w="3384" w:type="dxa"/>
            <w:tcBorders>
              <w:top w:val="single" w:sz="4" w:space="0" w:color="000000"/>
              <w:left w:val="single" w:sz="4" w:space="0" w:color="000000"/>
              <w:right w:val="single" w:sz="4" w:space="0" w:color="000000"/>
            </w:tcBorders>
            <w:shd w:val="clear" w:color="auto" w:fill="auto"/>
            <w:vAlign w:val="center"/>
          </w:tcPr>
          <w:p w14:paraId="59457ED0" w14:textId="77777777" w:rsidR="00571685" w:rsidRPr="00A94715" w:rsidRDefault="00960AF3" w:rsidP="00A94715">
            <w:pPr>
              <w:spacing w:before="120" w:after="120"/>
              <w:rPr>
                <w:b/>
                <w:color w:val="000000"/>
                <w:sz w:val="26"/>
                <w:szCs w:val="26"/>
              </w:rPr>
            </w:pPr>
            <w:r w:rsidRPr="00A94715">
              <w:rPr>
                <w:b/>
                <w:color w:val="000000"/>
                <w:sz w:val="26"/>
                <w:szCs w:val="26"/>
              </w:rPr>
              <w:t>Chương 3: Truyền động Trục vít -Bánh vít.</w:t>
            </w:r>
          </w:p>
        </w:tc>
        <w:tc>
          <w:tcPr>
            <w:tcW w:w="1038" w:type="dxa"/>
            <w:tcBorders>
              <w:top w:val="single" w:sz="4" w:space="0" w:color="000000"/>
              <w:left w:val="single" w:sz="4" w:space="0" w:color="000000"/>
              <w:right w:val="single" w:sz="4" w:space="0" w:color="000000"/>
            </w:tcBorders>
            <w:shd w:val="clear" w:color="auto" w:fill="auto"/>
            <w:vAlign w:val="center"/>
          </w:tcPr>
          <w:p w14:paraId="5A1ED60A"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52" w:type="dxa"/>
            <w:tcBorders>
              <w:top w:val="single" w:sz="4" w:space="0" w:color="000000"/>
              <w:left w:val="single" w:sz="4" w:space="0" w:color="000000"/>
              <w:right w:val="single" w:sz="4" w:space="0" w:color="000000"/>
            </w:tcBorders>
            <w:shd w:val="clear" w:color="auto" w:fill="auto"/>
            <w:vAlign w:val="center"/>
          </w:tcPr>
          <w:p w14:paraId="6C062DB9"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172" w:type="dxa"/>
            <w:tcBorders>
              <w:top w:val="single" w:sz="4" w:space="0" w:color="000000"/>
              <w:left w:val="single" w:sz="4" w:space="0" w:color="000000"/>
              <w:right w:val="single" w:sz="4" w:space="0" w:color="000000"/>
            </w:tcBorders>
            <w:shd w:val="clear" w:color="auto" w:fill="auto"/>
            <w:vAlign w:val="center"/>
          </w:tcPr>
          <w:p w14:paraId="44150838"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368" w:type="dxa"/>
            <w:tcBorders>
              <w:top w:val="single" w:sz="4" w:space="0" w:color="000000"/>
              <w:left w:val="single" w:sz="4" w:space="0" w:color="000000"/>
              <w:right w:val="single" w:sz="4" w:space="0" w:color="000000"/>
            </w:tcBorders>
            <w:shd w:val="clear" w:color="auto" w:fill="auto"/>
            <w:vAlign w:val="center"/>
          </w:tcPr>
          <w:p w14:paraId="75E9297A"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6B5B6F65"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673F6E1D"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07703B2F" w14:textId="77777777" w:rsidR="00571685" w:rsidRPr="00A94715" w:rsidRDefault="00960AF3" w:rsidP="00A94715">
            <w:pPr>
              <w:spacing w:before="120" w:after="120"/>
              <w:rPr>
                <w:color w:val="000000"/>
                <w:sz w:val="26"/>
                <w:szCs w:val="26"/>
              </w:rPr>
            </w:pPr>
            <w:r w:rsidRPr="00A94715">
              <w:rPr>
                <w:color w:val="000000"/>
                <w:sz w:val="26"/>
                <w:szCs w:val="26"/>
              </w:rPr>
              <w:t>1. Các thông số chủ yếu của bộ truyền bánh vít -trục vít</w:t>
            </w:r>
          </w:p>
        </w:tc>
        <w:tc>
          <w:tcPr>
            <w:tcW w:w="1038" w:type="dxa"/>
            <w:tcBorders>
              <w:top w:val="nil"/>
              <w:left w:val="single" w:sz="4" w:space="0" w:color="000000"/>
              <w:right w:val="single" w:sz="4" w:space="0" w:color="000000"/>
            </w:tcBorders>
            <w:shd w:val="clear" w:color="auto" w:fill="auto"/>
            <w:vAlign w:val="center"/>
          </w:tcPr>
          <w:p w14:paraId="779B3C1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top w:val="nil"/>
              <w:left w:val="single" w:sz="4" w:space="0" w:color="000000"/>
              <w:right w:val="single" w:sz="4" w:space="0" w:color="000000"/>
            </w:tcBorders>
            <w:shd w:val="clear" w:color="auto" w:fill="auto"/>
            <w:vAlign w:val="center"/>
          </w:tcPr>
          <w:p w14:paraId="195CF2C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2" w:type="dxa"/>
            <w:tcBorders>
              <w:top w:val="nil"/>
              <w:left w:val="single" w:sz="4" w:space="0" w:color="000000"/>
              <w:right w:val="single" w:sz="4" w:space="0" w:color="000000"/>
            </w:tcBorders>
            <w:shd w:val="clear" w:color="auto" w:fill="auto"/>
            <w:vAlign w:val="center"/>
          </w:tcPr>
          <w:p w14:paraId="1DDBA85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0ED70EB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4632F47"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2DCD606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bottom w:val="single" w:sz="4" w:space="0" w:color="000000"/>
              <w:right w:val="single" w:sz="4" w:space="0" w:color="000000"/>
            </w:tcBorders>
            <w:shd w:val="clear" w:color="auto" w:fill="auto"/>
            <w:vAlign w:val="center"/>
          </w:tcPr>
          <w:p w14:paraId="3AF7A8FB" w14:textId="77777777" w:rsidR="00571685" w:rsidRPr="00A94715" w:rsidRDefault="00960AF3" w:rsidP="00A94715">
            <w:pPr>
              <w:spacing w:before="120" w:after="120"/>
              <w:rPr>
                <w:color w:val="000000"/>
                <w:sz w:val="26"/>
                <w:szCs w:val="26"/>
              </w:rPr>
            </w:pPr>
            <w:r w:rsidRPr="00A94715">
              <w:rPr>
                <w:color w:val="000000"/>
                <w:sz w:val="26"/>
                <w:szCs w:val="26"/>
              </w:rPr>
              <w:t xml:space="preserve"> 2. Tính các thông số bộ truyền bánh vít - trục vít</w:t>
            </w:r>
          </w:p>
        </w:tc>
        <w:tc>
          <w:tcPr>
            <w:tcW w:w="1038" w:type="dxa"/>
            <w:tcBorders>
              <w:top w:val="nil"/>
              <w:left w:val="single" w:sz="4" w:space="0" w:color="000000"/>
              <w:bottom w:val="single" w:sz="4" w:space="0" w:color="000000"/>
              <w:right w:val="single" w:sz="4" w:space="0" w:color="000000"/>
            </w:tcBorders>
            <w:shd w:val="clear" w:color="auto" w:fill="auto"/>
            <w:vAlign w:val="center"/>
          </w:tcPr>
          <w:p w14:paraId="4A1A780E"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052" w:type="dxa"/>
            <w:tcBorders>
              <w:top w:val="nil"/>
              <w:left w:val="single" w:sz="4" w:space="0" w:color="000000"/>
              <w:bottom w:val="single" w:sz="4" w:space="0" w:color="000000"/>
              <w:right w:val="single" w:sz="4" w:space="0" w:color="000000"/>
            </w:tcBorders>
            <w:shd w:val="clear" w:color="auto" w:fill="auto"/>
            <w:vAlign w:val="center"/>
          </w:tcPr>
          <w:p w14:paraId="747C86E0"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172" w:type="dxa"/>
            <w:tcBorders>
              <w:top w:val="nil"/>
              <w:left w:val="single" w:sz="4" w:space="0" w:color="000000"/>
              <w:bottom w:val="single" w:sz="4" w:space="0" w:color="000000"/>
              <w:right w:val="single" w:sz="4" w:space="0" w:color="000000"/>
            </w:tcBorders>
            <w:shd w:val="clear" w:color="auto" w:fill="auto"/>
            <w:vAlign w:val="center"/>
          </w:tcPr>
          <w:p w14:paraId="684F3EC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bottom w:val="single" w:sz="4" w:space="0" w:color="000000"/>
              <w:right w:val="single" w:sz="4" w:space="0" w:color="000000"/>
            </w:tcBorders>
            <w:shd w:val="clear" w:color="auto" w:fill="auto"/>
            <w:vAlign w:val="center"/>
          </w:tcPr>
          <w:p w14:paraId="432743D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1CC86A9" w14:textId="77777777">
        <w:trPr>
          <w:trHeight w:val="816"/>
        </w:trPr>
        <w:tc>
          <w:tcPr>
            <w:tcW w:w="946" w:type="dxa"/>
            <w:vMerge w:val="restart"/>
            <w:tcBorders>
              <w:top w:val="nil"/>
              <w:left w:val="single" w:sz="8" w:space="0" w:color="000000"/>
              <w:bottom w:val="single" w:sz="4" w:space="0" w:color="000000"/>
              <w:right w:val="single" w:sz="4" w:space="0" w:color="000000"/>
            </w:tcBorders>
            <w:shd w:val="clear" w:color="auto" w:fill="auto"/>
            <w:vAlign w:val="center"/>
          </w:tcPr>
          <w:p w14:paraId="7C19A742"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3384" w:type="dxa"/>
            <w:tcBorders>
              <w:top w:val="single" w:sz="4" w:space="0" w:color="000000"/>
              <w:left w:val="single" w:sz="4" w:space="0" w:color="000000"/>
              <w:right w:val="single" w:sz="4" w:space="0" w:color="000000"/>
            </w:tcBorders>
            <w:shd w:val="clear" w:color="auto" w:fill="auto"/>
            <w:vAlign w:val="center"/>
          </w:tcPr>
          <w:p w14:paraId="7F328177"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4: Trục và Then </w:t>
            </w:r>
          </w:p>
        </w:tc>
        <w:tc>
          <w:tcPr>
            <w:tcW w:w="1038" w:type="dxa"/>
            <w:tcBorders>
              <w:top w:val="single" w:sz="4" w:space="0" w:color="000000"/>
              <w:left w:val="single" w:sz="4" w:space="0" w:color="000000"/>
              <w:right w:val="single" w:sz="4" w:space="0" w:color="000000"/>
            </w:tcBorders>
            <w:shd w:val="clear" w:color="auto" w:fill="auto"/>
            <w:vAlign w:val="center"/>
          </w:tcPr>
          <w:p w14:paraId="4F9DA10C"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52" w:type="dxa"/>
            <w:tcBorders>
              <w:top w:val="single" w:sz="4" w:space="0" w:color="000000"/>
              <w:left w:val="single" w:sz="4" w:space="0" w:color="000000"/>
              <w:right w:val="single" w:sz="4" w:space="0" w:color="000000"/>
            </w:tcBorders>
            <w:shd w:val="clear" w:color="auto" w:fill="auto"/>
            <w:vAlign w:val="center"/>
          </w:tcPr>
          <w:p w14:paraId="6D383C12"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1172" w:type="dxa"/>
            <w:tcBorders>
              <w:top w:val="single" w:sz="4" w:space="0" w:color="000000"/>
              <w:left w:val="single" w:sz="4" w:space="0" w:color="000000"/>
              <w:right w:val="single" w:sz="4" w:space="0" w:color="000000"/>
            </w:tcBorders>
            <w:shd w:val="clear" w:color="auto" w:fill="auto"/>
            <w:vAlign w:val="center"/>
          </w:tcPr>
          <w:p w14:paraId="21658244"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368" w:type="dxa"/>
            <w:tcBorders>
              <w:top w:val="single" w:sz="4" w:space="0" w:color="000000"/>
              <w:left w:val="single" w:sz="4" w:space="0" w:color="000000"/>
              <w:right w:val="single" w:sz="4" w:space="0" w:color="000000"/>
            </w:tcBorders>
            <w:shd w:val="clear" w:color="auto" w:fill="auto"/>
            <w:vAlign w:val="center"/>
          </w:tcPr>
          <w:p w14:paraId="4E432AC4"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4E274413"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1E56B2A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7F0F6490" w14:textId="77777777" w:rsidR="00571685" w:rsidRPr="00A94715" w:rsidRDefault="00960AF3" w:rsidP="00A94715">
            <w:pPr>
              <w:spacing w:before="120" w:after="120"/>
              <w:rPr>
                <w:color w:val="000000"/>
                <w:sz w:val="26"/>
                <w:szCs w:val="26"/>
              </w:rPr>
            </w:pPr>
            <w:r w:rsidRPr="00A94715">
              <w:rPr>
                <w:color w:val="000000"/>
                <w:sz w:val="26"/>
                <w:szCs w:val="26"/>
              </w:rPr>
              <w:t>1. Các thông số chủ yếu của trục và then.</w:t>
            </w:r>
          </w:p>
        </w:tc>
        <w:tc>
          <w:tcPr>
            <w:tcW w:w="1038" w:type="dxa"/>
            <w:tcBorders>
              <w:top w:val="nil"/>
              <w:left w:val="single" w:sz="4" w:space="0" w:color="000000"/>
              <w:right w:val="single" w:sz="4" w:space="0" w:color="000000"/>
            </w:tcBorders>
            <w:shd w:val="clear" w:color="auto" w:fill="auto"/>
            <w:vAlign w:val="center"/>
          </w:tcPr>
          <w:p w14:paraId="0C91E14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52" w:type="dxa"/>
            <w:tcBorders>
              <w:top w:val="nil"/>
              <w:left w:val="single" w:sz="4" w:space="0" w:color="000000"/>
              <w:right w:val="single" w:sz="4" w:space="0" w:color="000000"/>
            </w:tcBorders>
            <w:shd w:val="clear" w:color="auto" w:fill="auto"/>
            <w:vAlign w:val="center"/>
          </w:tcPr>
          <w:p w14:paraId="537B0E5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72" w:type="dxa"/>
            <w:tcBorders>
              <w:top w:val="nil"/>
              <w:left w:val="single" w:sz="4" w:space="0" w:color="000000"/>
              <w:right w:val="single" w:sz="4" w:space="0" w:color="000000"/>
            </w:tcBorders>
            <w:shd w:val="clear" w:color="auto" w:fill="auto"/>
            <w:vAlign w:val="center"/>
          </w:tcPr>
          <w:p w14:paraId="32E130D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041C564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8859CAA"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536B7C0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5D81B3F7" w14:textId="77777777" w:rsidR="00571685" w:rsidRPr="00A94715" w:rsidRDefault="00960AF3" w:rsidP="00A94715">
            <w:pPr>
              <w:spacing w:before="120" w:after="120"/>
              <w:rPr>
                <w:color w:val="000000"/>
                <w:sz w:val="26"/>
                <w:szCs w:val="26"/>
              </w:rPr>
            </w:pPr>
            <w:r w:rsidRPr="00A94715">
              <w:rPr>
                <w:color w:val="000000"/>
                <w:sz w:val="26"/>
                <w:szCs w:val="26"/>
              </w:rPr>
              <w:t>2. Tính toán các thông số của trục</w:t>
            </w:r>
          </w:p>
        </w:tc>
        <w:tc>
          <w:tcPr>
            <w:tcW w:w="1038" w:type="dxa"/>
            <w:tcBorders>
              <w:top w:val="nil"/>
              <w:left w:val="single" w:sz="4" w:space="0" w:color="000000"/>
              <w:right w:val="single" w:sz="4" w:space="0" w:color="000000"/>
            </w:tcBorders>
            <w:shd w:val="clear" w:color="auto" w:fill="auto"/>
            <w:vAlign w:val="center"/>
          </w:tcPr>
          <w:p w14:paraId="53E1F70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top w:val="nil"/>
              <w:left w:val="single" w:sz="4" w:space="0" w:color="000000"/>
              <w:right w:val="single" w:sz="4" w:space="0" w:color="000000"/>
            </w:tcBorders>
            <w:shd w:val="clear" w:color="auto" w:fill="auto"/>
            <w:vAlign w:val="center"/>
          </w:tcPr>
          <w:p w14:paraId="1ECDA6E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2" w:type="dxa"/>
            <w:tcBorders>
              <w:top w:val="nil"/>
              <w:left w:val="single" w:sz="4" w:space="0" w:color="000000"/>
              <w:right w:val="single" w:sz="4" w:space="0" w:color="000000"/>
            </w:tcBorders>
            <w:shd w:val="clear" w:color="auto" w:fill="auto"/>
            <w:vAlign w:val="center"/>
          </w:tcPr>
          <w:p w14:paraId="52888E9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5BD3D45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B3C3694"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68D8132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left w:val="single" w:sz="4" w:space="0" w:color="000000"/>
              <w:bottom w:val="single" w:sz="4" w:space="0" w:color="000000"/>
              <w:right w:val="single" w:sz="4" w:space="0" w:color="000000"/>
            </w:tcBorders>
            <w:shd w:val="clear" w:color="auto" w:fill="auto"/>
            <w:vAlign w:val="center"/>
          </w:tcPr>
          <w:p w14:paraId="4463A080" w14:textId="77777777" w:rsidR="00571685" w:rsidRPr="00A94715" w:rsidRDefault="00960AF3" w:rsidP="00A94715">
            <w:pPr>
              <w:spacing w:before="120" w:after="120"/>
              <w:rPr>
                <w:color w:val="000000"/>
                <w:sz w:val="26"/>
                <w:szCs w:val="26"/>
              </w:rPr>
            </w:pPr>
            <w:r w:rsidRPr="00A94715">
              <w:rPr>
                <w:color w:val="000000"/>
                <w:sz w:val="26"/>
                <w:szCs w:val="26"/>
              </w:rPr>
              <w:t>3. Tính toán mối ghép then và then hoa</w:t>
            </w:r>
          </w:p>
        </w:tc>
        <w:tc>
          <w:tcPr>
            <w:tcW w:w="1038" w:type="dxa"/>
            <w:tcBorders>
              <w:left w:val="single" w:sz="4" w:space="0" w:color="000000"/>
              <w:bottom w:val="single" w:sz="4" w:space="0" w:color="000000"/>
              <w:right w:val="single" w:sz="4" w:space="0" w:color="000000"/>
            </w:tcBorders>
            <w:shd w:val="clear" w:color="auto" w:fill="auto"/>
            <w:vAlign w:val="center"/>
          </w:tcPr>
          <w:p w14:paraId="3D11267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left w:val="single" w:sz="4" w:space="0" w:color="000000"/>
              <w:bottom w:val="single" w:sz="4" w:space="0" w:color="000000"/>
              <w:right w:val="single" w:sz="4" w:space="0" w:color="000000"/>
            </w:tcBorders>
            <w:shd w:val="clear" w:color="auto" w:fill="auto"/>
            <w:vAlign w:val="center"/>
          </w:tcPr>
          <w:p w14:paraId="55FD868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72" w:type="dxa"/>
            <w:tcBorders>
              <w:left w:val="single" w:sz="4" w:space="0" w:color="000000"/>
              <w:bottom w:val="single" w:sz="4" w:space="0" w:color="000000"/>
              <w:right w:val="single" w:sz="4" w:space="0" w:color="000000"/>
            </w:tcBorders>
            <w:shd w:val="clear" w:color="auto" w:fill="auto"/>
            <w:vAlign w:val="center"/>
          </w:tcPr>
          <w:p w14:paraId="7A1E1CE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left w:val="single" w:sz="4" w:space="0" w:color="000000"/>
              <w:bottom w:val="single" w:sz="4" w:space="0" w:color="000000"/>
              <w:right w:val="single" w:sz="4" w:space="0" w:color="000000"/>
            </w:tcBorders>
            <w:shd w:val="clear" w:color="auto" w:fill="auto"/>
            <w:vAlign w:val="center"/>
          </w:tcPr>
          <w:p w14:paraId="7048283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EAF97CE" w14:textId="77777777">
        <w:trPr>
          <w:trHeight w:val="696"/>
        </w:trPr>
        <w:tc>
          <w:tcPr>
            <w:tcW w:w="946" w:type="dxa"/>
            <w:vMerge w:val="restart"/>
            <w:tcBorders>
              <w:top w:val="nil"/>
              <w:left w:val="single" w:sz="8" w:space="0" w:color="000000"/>
              <w:bottom w:val="single" w:sz="4" w:space="0" w:color="000000"/>
              <w:right w:val="single" w:sz="4" w:space="0" w:color="000000"/>
            </w:tcBorders>
            <w:shd w:val="clear" w:color="auto" w:fill="auto"/>
            <w:vAlign w:val="center"/>
          </w:tcPr>
          <w:p w14:paraId="700688D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3384" w:type="dxa"/>
            <w:tcBorders>
              <w:top w:val="single" w:sz="4" w:space="0" w:color="000000"/>
              <w:left w:val="single" w:sz="4" w:space="0" w:color="000000"/>
              <w:right w:val="single" w:sz="4" w:space="0" w:color="000000"/>
            </w:tcBorders>
            <w:shd w:val="clear" w:color="auto" w:fill="auto"/>
            <w:vAlign w:val="center"/>
          </w:tcPr>
          <w:p w14:paraId="45BC2EA4" w14:textId="77777777" w:rsidR="00571685" w:rsidRPr="00A94715" w:rsidRDefault="00960AF3" w:rsidP="00A94715">
            <w:pPr>
              <w:spacing w:before="120" w:after="120"/>
              <w:rPr>
                <w:b/>
                <w:color w:val="000000"/>
                <w:sz w:val="26"/>
                <w:szCs w:val="26"/>
              </w:rPr>
            </w:pPr>
            <w:r w:rsidRPr="00A94715">
              <w:rPr>
                <w:b/>
                <w:color w:val="000000"/>
                <w:sz w:val="26"/>
                <w:szCs w:val="26"/>
              </w:rPr>
              <w:t xml:space="preserve">Chương 5: Gối đỡ trục   </w:t>
            </w:r>
          </w:p>
        </w:tc>
        <w:tc>
          <w:tcPr>
            <w:tcW w:w="1038" w:type="dxa"/>
            <w:tcBorders>
              <w:top w:val="single" w:sz="4" w:space="0" w:color="000000"/>
              <w:left w:val="single" w:sz="4" w:space="0" w:color="000000"/>
              <w:right w:val="single" w:sz="4" w:space="0" w:color="000000"/>
            </w:tcBorders>
            <w:shd w:val="clear" w:color="auto" w:fill="auto"/>
            <w:vAlign w:val="center"/>
          </w:tcPr>
          <w:p w14:paraId="5F562CB5"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52" w:type="dxa"/>
            <w:tcBorders>
              <w:top w:val="single" w:sz="4" w:space="0" w:color="000000"/>
              <w:left w:val="single" w:sz="4" w:space="0" w:color="000000"/>
              <w:right w:val="single" w:sz="4" w:space="0" w:color="000000"/>
            </w:tcBorders>
            <w:shd w:val="clear" w:color="auto" w:fill="auto"/>
            <w:vAlign w:val="center"/>
          </w:tcPr>
          <w:p w14:paraId="07FE0183"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172" w:type="dxa"/>
            <w:tcBorders>
              <w:top w:val="single" w:sz="4" w:space="0" w:color="000000"/>
              <w:left w:val="single" w:sz="4" w:space="0" w:color="000000"/>
              <w:right w:val="single" w:sz="4" w:space="0" w:color="000000"/>
            </w:tcBorders>
            <w:shd w:val="clear" w:color="auto" w:fill="auto"/>
            <w:vAlign w:val="center"/>
          </w:tcPr>
          <w:p w14:paraId="368CA554"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368" w:type="dxa"/>
            <w:tcBorders>
              <w:top w:val="single" w:sz="4" w:space="0" w:color="000000"/>
              <w:left w:val="single" w:sz="4" w:space="0" w:color="000000"/>
              <w:right w:val="single" w:sz="4" w:space="0" w:color="000000"/>
            </w:tcBorders>
            <w:shd w:val="clear" w:color="auto" w:fill="auto"/>
            <w:vAlign w:val="center"/>
          </w:tcPr>
          <w:p w14:paraId="4CAF5DD5"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062665BC" w14:textId="77777777">
        <w:trPr>
          <w:trHeight w:val="36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315FBB7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40A780FF" w14:textId="77777777" w:rsidR="00571685" w:rsidRPr="00A94715" w:rsidRDefault="00960AF3" w:rsidP="00A94715">
            <w:pPr>
              <w:spacing w:before="120" w:after="120"/>
              <w:rPr>
                <w:color w:val="000000"/>
                <w:sz w:val="26"/>
                <w:szCs w:val="26"/>
              </w:rPr>
            </w:pPr>
            <w:r w:rsidRPr="00A94715">
              <w:rPr>
                <w:color w:val="000000"/>
                <w:sz w:val="26"/>
                <w:szCs w:val="26"/>
              </w:rPr>
              <w:t>1. Các thông số chủ yếu của gối đỡ trục</w:t>
            </w:r>
          </w:p>
        </w:tc>
        <w:tc>
          <w:tcPr>
            <w:tcW w:w="1038" w:type="dxa"/>
            <w:tcBorders>
              <w:top w:val="nil"/>
              <w:left w:val="single" w:sz="4" w:space="0" w:color="000000"/>
              <w:right w:val="single" w:sz="4" w:space="0" w:color="000000"/>
            </w:tcBorders>
            <w:shd w:val="clear" w:color="auto" w:fill="auto"/>
            <w:vAlign w:val="center"/>
          </w:tcPr>
          <w:p w14:paraId="750C9C6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left w:val="single" w:sz="4" w:space="0" w:color="000000"/>
              <w:right w:val="single" w:sz="4" w:space="0" w:color="000000"/>
            </w:tcBorders>
            <w:shd w:val="clear" w:color="auto" w:fill="auto"/>
            <w:vAlign w:val="center"/>
          </w:tcPr>
          <w:p w14:paraId="7FD8756D"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2" w:type="dxa"/>
            <w:tcBorders>
              <w:top w:val="nil"/>
              <w:left w:val="single" w:sz="4" w:space="0" w:color="000000"/>
              <w:right w:val="single" w:sz="4" w:space="0" w:color="000000"/>
            </w:tcBorders>
            <w:shd w:val="clear" w:color="auto" w:fill="auto"/>
            <w:vAlign w:val="center"/>
          </w:tcPr>
          <w:p w14:paraId="2E1DD35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49420E2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AA716B5" w14:textId="77777777">
        <w:trPr>
          <w:trHeight w:val="72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0A19962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right w:val="single" w:sz="4" w:space="0" w:color="000000"/>
            </w:tcBorders>
            <w:shd w:val="clear" w:color="auto" w:fill="auto"/>
            <w:vAlign w:val="center"/>
          </w:tcPr>
          <w:p w14:paraId="12A2C44B" w14:textId="77777777" w:rsidR="00571685" w:rsidRPr="00A94715" w:rsidRDefault="00960AF3" w:rsidP="00A94715">
            <w:pPr>
              <w:spacing w:before="120" w:after="120"/>
              <w:rPr>
                <w:color w:val="000000"/>
                <w:sz w:val="26"/>
                <w:szCs w:val="26"/>
              </w:rPr>
            </w:pPr>
            <w:r w:rsidRPr="00A94715">
              <w:rPr>
                <w:color w:val="000000"/>
                <w:sz w:val="26"/>
                <w:szCs w:val="26"/>
              </w:rPr>
              <w:t>2. Thiết kế, tính toán và kiểm nghiệm gối đỡ trục dùng ổ lăn</w:t>
            </w:r>
          </w:p>
        </w:tc>
        <w:tc>
          <w:tcPr>
            <w:tcW w:w="1038" w:type="dxa"/>
            <w:tcBorders>
              <w:top w:val="nil"/>
              <w:left w:val="single" w:sz="4" w:space="0" w:color="000000"/>
              <w:right w:val="single" w:sz="4" w:space="0" w:color="000000"/>
            </w:tcBorders>
            <w:shd w:val="clear" w:color="auto" w:fill="auto"/>
            <w:vAlign w:val="center"/>
          </w:tcPr>
          <w:p w14:paraId="09512E7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052" w:type="dxa"/>
            <w:tcBorders>
              <w:left w:val="single" w:sz="4" w:space="0" w:color="000000"/>
              <w:right w:val="single" w:sz="4" w:space="0" w:color="000000"/>
            </w:tcBorders>
            <w:shd w:val="clear" w:color="auto" w:fill="auto"/>
            <w:vAlign w:val="center"/>
          </w:tcPr>
          <w:p w14:paraId="0A704E1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172" w:type="dxa"/>
            <w:tcBorders>
              <w:top w:val="nil"/>
              <w:left w:val="single" w:sz="4" w:space="0" w:color="000000"/>
              <w:right w:val="single" w:sz="4" w:space="0" w:color="000000"/>
            </w:tcBorders>
            <w:shd w:val="clear" w:color="auto" w:fill="auto"/>
            <w:vAlign w:val="center"/>
          </w:tcPr>
          <w:p w14:paraId="116FBCE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right w:val="single" w:sz="4" w:space="0" w:color="000000"/>
            </w:tcBorders>
            <w:shd w:val="clear" w:color="auto" w:fill="auto"/>
            <w:vAlign w:val="center"/>
          </w:tcPr>
          <w:p w14:paraId="06AF359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13A14EA" w14:textId="77777777">
        <w:trPr>
          <w:trHeight w:val="1080"/>
        </w:trPr>
        <w:tc>
          <w:tcPr>
            <w:tcW w:w="946" w:type="dxa"/>
            <w:vMerge/>
            <w:tcBorders>
              <w:top w:val="nil"/>
              <w:left w:val="single" w:sz="8" w:space="0" w:color="000000"/>
              <w:bottom w:val="single" w:sz="4" w:space="0" w:color="000000"/>
              <w:right w:val="single" w:sz="4" w:space="0" w:color="000000"/>
            </w:tcBorders>
            <w:shd w:val="clear" w:color="auto" w:fill="auto"/>
            <w:vAlign w:val="center"/>
          </w:tcPr>
          <w:p w14:paraId="471ECA1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384" w:type="dxa"/>
            <w:tcBorders>
              <w:top w:val="nil"/>
              <w:left w:val="single" w:sz="4" w:space="0" w:color="000000"/>
              <w:bottom w:val="single" w:sz="4" w:space="0" w:color="000000"/>
              <w:right w:val="single" w:sz="4" w:space="0" w:color="000000"/>
            </w:tcBorders>
            <w:shd w:val="clear" w:color="auto" w:fill="auto"/>
            <w:vAlign w:val="center"/>
          </w:tcPr>
          <w:p w14:paraId="033C8265" w14:textId="77777777" w:rsidR="00571685" w:rsidRPr="00A94715" w:rsidRDefault="00960AF3" w:rsidP="00A94715">
            <w:pPr>
              <w:spacing w:before="120" w:after="120"/>
              <w:rPr>
                <w:color w:val="000000"/>
                <w:sz w:val="26"/>
                <w:szCs w:val="26"/>
              </w:rPr>
            </w:pPr>
            <w:r w:rsidRPr="00A94715">
              <w:rPr>
                <w:color w:val="000000"/>
                <w:sz w:val="26"/>
                <w:szCs w:val="26"/>
              </w:rPr>
              <w:t xml:space="preserve"> 3. Thiết kế, tính toán và kiểm nghiệm gối đỡ trục dùng ổ trượt</w:t>
            </w:r>
          </w:p>
        </w:tc>
        <w:tc>
          <w:tcPr>
            <w:tcW w:w="1038" w:type="dxa"/>
            <w:tcBorders>
              <w:top w:val="nil"/>
              <w:left w:val="single" w:sz="4" w:space="0" w:color="000000"/>
              <w:bottom w:val="single" w:sz="4" w:space="0" w:color="000000"/>
              <w:right w:val="single" w:sz="4" w:space="0" w:color="000000"/>
            </w:tcBorders>
            <w:shd w:val="clear" w:color="auto" w:fill="auto"/>
            <w:vAlign w:val="center"/>
          </w:tcPr>
          <w:p w14:paraId="4363179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052" w:type="dxa"/>
            <w:tcBorders>
              <w:left w:val="single" w:sz="4" w:space="0" w:color="000000"/>
              <w:bottom w:val="single" w:sz="4" w:space="0" w:color="000000"/>
              <w:right w:val="single" w:sz="4" w:space="0" w:color="000000"/>
            </w:tcBorders>
            <w:shd w:val="clear" w:color="auto" w:fill="auto"/>
            <w:vAlign w:val="center"/>
          </w:tcPr>
          <w:p w14:paraId="4B8CA67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172" w:type="dxa"/>
            <w:tcBorders>
              <w:top w:val="nil"/>
              <w:left w:val="single" w:sz="4" w:space="0" w:color="000000"/>
              <w:bottom w:val="single" w:sz="4" w:space="0" w:color="000000"/>
              <w:right w:val="single" w:sz="4" w:space="0" w:color="000000"/>
            </w:tcBorders>
            <w:shd w:val="clear" w:color="auto" w:fill="auto"/>
            <w:vAlign w:val="center"/>
          </w:tcPr>
          <w:p w14:paraId="6DDC07D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368" w:type="dxa"/>
            <w:tcBorders>
              <w:top w:val="nil"/>
              <w:left w:val="single" w:sz="4" w:space="0" w:color="000000"/>
              <w:bottom w:val="single" w:sz="4" w:space="0" w:color="000000"/>
              <w:right w:val="single" w:sz="4" w:space="0" w:color="000000"/>
            </w:tcBorders>
            <w:shd w:val="clear" w:color="auto" w:fill="auto"/>
            <w:vAlign w:val="center"/>
          </w:tcPr>
          <w:p w14:paraId="2D24A0D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713F296" w14:textId="77777777">
        <w:trPr>
          <w:trHeight w:val="372"/>
        </w:trPr>
        <w:tc>
          <w:tcPr>
            <w:tcW w:w="946" w:type="dxa"/>
            <w:tcBorders>
              <w:top w:val="nil"/>
              <w:left w:val="single" w:sz="8" w:space="0" w:color="000000"/>
              <w:bottom w:val="single" w:sz="8" w:space="0" w:color="000000"/>
              <w:right w:val="single" w:sz="8" w:space="0" w:color="000000"/>
            </w:tcBorders>
            <w:shd w:val="clear" w:color="auto" w:fill="auto"/>
            <w:vAlign w:val="center"/>
          </w:tcPr>
          <w:p w14:paraId="5C414E8A"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3384" w:type="dxa"/>
            <w:tcBorders>
              <w:top w:val="single" w:sz="4" w:space="0" w:color="000000"/>
              <w:left w:val="nil"/>
              <w:bottom w:val="single" w:sz="8" w:space="0" w:color="000000"/>
              <w:right w:val="single" w:sz="8" w:space="0" w:color="000000"/>
            </w:tcBorders>
            <w:shd w:val="clear" w:color="auto" w:fill="auto"/>
            <w:vAlign w:val="center"/>
          </w:tcPr>
          <w:p w14:paraId="506EF5F3"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1038" w:type="dxa"/>
            <w:tcBorders>
              <w:top w:val="single" w:sz="4" w:space="0" w:color="000000"/>
              <w:left w:val="nil"/>
              <w:bottom w:val="single" w:sz="8" w:space="0" w:color="000000"/>
              <w:right w:val="single" w:sz="4" w:space="0" w:color="000000"/>
            </w:tcBorders>
            <w:shd w:val="clear" w:color="auto" w:fill="auto"/>
            <w:vAlign w:val="center"/>
          </w:tcPr>
          <w:p w14:paraId="4BDE41BF"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052" w:type="dxa"/>
            <w:tcBorders>
              <w:top w:val="single" w:sz="4" w:space="0" w:color="000000"/>
              <w:left w:val="nil"/>
              <w:bottom w:val="single" w:sz="8" w:space="0" w:color="000000"/>
              <w:right w:val="single" w:sz="4" w:space="0" w:color="000000"/>
            </w:tcBorders>
            <w:shd w:val="clear" w:color="auto" w:fill="auto"/>
            <w:vAlign w:val="center"/>
          </w:tcPr>
          <w:p w14:paraId="288D0764" w14:textId="77777777" w:rsidR="00571685" w:rsidRPr="00A94715" w:rsidRDefault="00960AF3" w:rsidP="00A94715">
            <w:pPr>
              <w:spacing w:before="120" w:after="120"/>
              <w:jc w:val="center"/>
              <w:rPr>
                <w:b/>
                <w:color w:val="000000"/>
                <w:sz w:val="26"/>
                <w:szCs w:val="26"/>
              </w:rPr>
            </w:pPr>
            <w:r w:rsidRPr="00A94715">
              <w:rPr>
                <w:b/>
                <w:color w:val="000000"/>
                <w:sz w:val="26"/>
                <w:szCs w:val="26"/>
              </w:rPr>
              <w:t>27</w:t>
            </w:r>
          </w:p>
        </w:tc>
        <w:tc>
          <w:tcPr>
            <w:tcW w:w="1172" w:type="dxa"/>
            <w:tcBorders>
              <w:top w:val="single" w:sz="4" w:space="0" w:color="000000"/>
              <w:left w:val="nil"/>
              <w:bottom w:val="single" w:sz="8" w:space="0" w:color="000000"/>
              <w:right w:val="single" w:sz="4" w:space="0" w:color="000000"/>
            </w:tcBorders>
            <w:shd w:val="clear" w:color="auto" w:fill="auto"/>
            <w:vAlign w:val="center"/>
          </w:tcPr>
          <w:p w14:paraId="45615A59"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368" w:type="dxa"/>
            <w:tcBorders>
              <w:top w:val="single" w:sz="4" w:space="0" w:color="000000"/>
              <w:left w:val="nil"/>
              <w:bottom w:val="single" w:sz="8" w:space="0" w:color="000000"/>
              <w:right w:val="single" w:sz="8" w:space="0" w:color="000000"/>
            </w:tcBorders>
            <w:shd w:val="clear" w:color="auto" w:fill="auto"/>
            <w:vAlign w:val="center"/>
          </w:tcPr>
          <w:p w14:paraId="42D3EC10"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r>
    </w:tbl>
    <w:p w14:paraId="334E36FD" w14:textId="77777777" w:rsidR="00571685" w:rsidRPr="00A94715" w:rsidRDefault="00960AF3" w:rsidP="00A94715">
      <w:pPr>
        <w:spacing w:before="120" w:after="120"/>
        <w:rPr>
          <w:color w:val="000000"/>
          <w:sz w:val="26"/>
          <w:szCs w:val="26"/>
        </w:rPr>
      </w:pPr>
      <w:r w:rsidRPr="00A94715">
        <w:rPr>
          <w:color w:val="000000"/>
          <w:sz w:val="26"/>
          <w:szCs w:val="26"/>
        </w:rPr>
        <w:t>2. Nội dung chi tiết:</w:t>
      </w:r>
    </w:p>
    <w:p w14:paraId="5AA06139" w14:textId="77777777" w:rsidR="00571685" w:rsidRPr="00A94715" w:rsidRDefault="00960AF3" w:rsidP="00A94715">
      <w:pPr>
        <w:spacing w:before="120" w:after="120"/>
        <w:rPr>
          <w:b/>
          <w:color w:val="000000"/>
          <w:sz w:val="26"/>
          <w:szCs w:val="26"/>
        </w:rPr>
      </w:pPr>
      <w:r w:rsidRPr="00A94715">
        <w:rPr>
          <w:b/>
          <w:color w:val="000000"/>
          <w:sz w:val="26"/>
          <w:szCs w:val="26"/>
        </w:rPr>
        <w:t>Chương 1.</w:t>
      </w:r>
      <w:r w:rsidRPr="00A94715">
        <w:rPr>
          <w:color w:val="000000"/>
          <w:sz w:val="26"/>
          <w:szCs w:val="26"/>
        </w:rPr>
        <w:t xml:space="preserve"> </w:t>
      </w:r>
      <w:r w:rsidRPr="00A94715">
        <w:rPr>
          <w:b/>
          <w:color w:val="000000"/>
          <w:sz w:val="26"/>
          <w:szCs w:val="26"/>
        </w:rPr>
        <w:t xml:space="preserve">TRUYỀN ĐỘNG ĐAI                                   </w:t>
      </w:r>
      <w:r w:rsidRPr="00A94715">
        <w:rPr>
          <w:b/>
          <w:color w:val="000000"/>
          <w:sz w:val="26"/>
          <w:szCs w:val="26"/>
        </w:rPr>
        <w:tab/>
        <w:t xml:space="preserve"> </w:t>
      </w:r>
      <w:r w:rsidRPr="00A94715">
        <w:rPr>
          <w:color w:val="000000"/>
          <w:sz w:val="26"/>
          <w:szCs w:val="26"/>
        </w:rPr>
        <w:t>Thời gian: 5 giờ</w:t>
      </w:r>
    </w:p>
    <w:p w14:paraId="55BEB553" w14:textId="77777777" w:rsidR="00571685" w:rsidRPr="00A94715" w:rsidRDefault="00960AF3" w:rsidP="00A94715">
      <w:pPr>
        <w:spacing w:before="120" w:after="120"/>
        <w:rPr>
          <w:color w:val="000000"/>
          <w:sz w:val="26"/>
          <w:szCs w:val="26"/>
        </w:rPr>
      </w:pPr>
      <w:r w:rsidRPr="00A94715">
        <w:rPr>
          <w:color w:val="000000"/>
          <w:sz w:val="26"/>
          <w:szCs w:val="26"/>
        </w:rPr>
        <w:t>1. Mục tiêu: Sau khi học xong bài này người học có khả năng</w:t>
      </w:r>
    </w:p>
    <w:p w14:paraId="103F276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các đặc điểm, các thông số kỹ thuật, phạm vi sử dụng và nguyên lý hoạt động của bộ truyền đai.</w:t>
      </w:r>
    </w:p>
    <w:p w14:paraId="61D6F2E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toán thông số cơ bản của bộ truyền động đai phù hợp yêu cầu kỹ thuật.</w:t>
      </w:r>
    </w:p>
    <w:p w14:paraId="0E3278D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tích cực, chủ động sáng tạo cho người học.</w:t>
      </w:r>
    </w:p>
    <w:p w14:paraId="41539F69"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401752EA" w14:textId="77777777" w:rsidR="00571685" w:rsidRPr="00A94715" w:rsidRDefault="00960AF3" w:rsidP="00A94715">
      <w:pPr>
        <w:spacing w:before="120" w:after="120"/>
        <w:rPr>
          <w:color w:val="000000"/>
          <w:sz w:val="26"/>
          <w:szCs w:val="26"/>
        </w:rPr>
      </w:pPr>
      <w:r w:rsidRPr="00A94715">
        <w:rPr>
          <w:color w:val="000000"/>
          <w:sz w:val="26"/>
          <w:szCs w:val="26"/>
        </w:rPr>
        <w:t xml:space="preserve">   2.1. Các thông số chủ yếu của bộ truyền đai</w:t>
      </w:r>
    </w:p>
    <w:p w14:paraId="59D4B7B1" w14:textId="77777777" w:rsidR="00571685" w:rsidRPr="00A94715" w:rsidRDefault="00960AF3" w:rsidP="00A94715">
      <w:pPr>
        <w:spacing w:before="120" w:after="120"/>
        <w:rPr>
          <w:color w:val="000000"/>
          <w:sz w:val="26"/>
          <w:szCs w:val="26"/>
        </w:rPr>
      </w:pPr>
      <w:r w:rsidRPr="00A94715">
        <w:rPr>
          <w:color w:val="000000"/>
          <w:sz w:val="26"/>
          <w:szCs w:val="26"/>
        </w:rPr>
        <w:t xml:space="preserve">   2.2. Tính các thông số bộ truyền động đai dẹt</w:t>
      </w:r>
    </w:p>
    <w:p w14:paraId="5097F597" w14:textId="77777777" w:rsidR="00571685" w:rsidRPr="00A94715" w:rsidRDefault="00960AF3" w:rsidP="00A94715">
      <w:pPr>
        <w:spacing w:before="120" w:after="120"/>
        <w:rPr>
          <w:smallCaps/>
          <w:color w:val="000000"/>
          <w:sz w:val="26"/>
          <w:szCs w:val="26"/>
        </w:rPr>
      </w:pPr>
      <w:bookmarkStart w:id="149" w:name="_8nd1rykl8qgu" w:colFirst="0" w:colLast="0"/>
      <w:bookmarkEnd w:id="149"/>
      <w:r w:rsidRPr="00A94715">
        <w:rPr>
          <w:color w:val="000000"/>
          <w:sz w:val="26"/>
          <w:szCs w:val="26"/>
        </w:rPr>
        <w:t xml:space="preserve">   2.3. Tính các thông số bộ truyền đai hình thang</w:t>
      </w:r>
    </w:p>
    <w:p w14:paraId="70B57818" w14:textId="77777777" w:rsidR="00571685" w:rsidRPr="00A94715" w:rsidRDefault="00960AF3" w:rsidP="00A94715">
      <w:pPr>
        <w:spacing w:before="120" w:after="120"/>
        <w:rPr>
          <w:b/>
          <w:color w:val="000000"/>
          <w:sz w:val="26"/>
          <w:szCs w:val="26"/>
        </w:rPr>
      </w:pPr>
      <w:r w:rsidRPr="00A94715">
        <w:rPr>
          <w:b/>
          <w:color w:val="000000"/>
          <w:sz w:val="26"/>
          <w:szCs w:val="26"/>
        </w:rPr>
        <w:t>Chương 2.</w:t>
      </w:r>
      <w:r w:rsidRPr="00A94715">
        <w:rPr>
          <w:color w:val="000000"/>
          <w:sz w:val="26"/>
          <w:szCs w:val="26"/>
        </w:rPr>
        <w:t xml:space="preserve"> </w:t>
      </w:r>
      <w:r w:rsidRPr="00A94715">
        <w:rPr>
          <w:b/>
          <w:color w:val="000000"/>
          <w:sz w:val="26"/>
          <w:szCs w:val="26"/>
        </w:rPr>
        <w:t>TRUYỀN ĐỘNG BÁNH RĂNG TRỤ RĂNG THẲNG, NGHIÊNG</w:t>
      </w:r>
    </w:p>
    <w:p w14:paraId="7CCD338A" w14:textId="77777777" w:rsidR="00571685" w:rsidRPr="00A94715" w:rsidRDefault="00960AF3" w:rsidP="00A94715">
      <w:pPr>
        <w:tabs>
          <w:tab w:val="left" w:pos="6946"/>
        </w:tabs>
        <w:spacing w:before="120" w:after="120"/>
        <w:jc w:val="center"/>
        <w:rPr>
          <w:b/>
          <w:color w:val="000000"/>
          <w:sz w:val="26"/>
          <w:szCs w:val="26"/>
        </w:rPr>
      </w:pPr>
      <w:r w:rsidRPr="00A94715">
        <w:rPr>
          <w:color w:val="000000"/>
          <w:sz w:val="26"/>
          <w:szCs w:val="26"/>
        </w:rPr>
        <w:tab/>
        <w:t>Thời gian:10 giờ</w:t>
      </w:r>
    </w:p>
    <w:p w14:paraId="673F3B07" w14:textId="77777777" w:rsidR="00571685" w:rsidRPr="00A94715" w:rsidRDefault="00960AF3" w:rsidP="00A94715">
      <w:pPr>
        <w:spacing w:before="120" w:after="120"/>
        <w:rPr>
          <w:color w:val="000000"/>
          <w:sz w:val="26"/>
          <w:szCs w:val="26"/>
        </w:rPr>
      </w:pPr>
      <w:r w:rsidRPr="00A94715">
        <w:rPr>
          <w:color w:val="000000"/>
          <w:sz w:val="26"/>
          <w:szCs w:val="26"/>
        </w:rPr>
        <w:t>1. Mục tiêu: Sau khi học xong bài này người học có khả năng</w:t>
      </w:r>
    </w:p>
    <w:p w14:paraId="7FC86C28" w14:textId="77777777" w:rsidR="00571685" w:rsidRPr="00A94715" w:rsidRDefault="00960AF3" w:rsidP="00A94715">
      <w:pPr>
        <w:numPr>
          <w:ilvl w:val="0"/>
          <w:numId w:val="255"/>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đầy đủ các đặc điểm, các thông số kỹ thuật, phạm vi sử dụng và nguyên lý hoạt động của bộ truyền bánh răng.</w:t>
      </w:r>
    </w:p>
    <w:p w14:paraId="46EA3AF5" w14:textId="77777777" w:rsidR="00571685" w:rsidRPr="00A94715" w:rsidRDefault="00960AF3" w:rsidP="00A94715">
      <w:pPr>
        <w:numPr>
          <w:ilvl w:val="0"/>
          <w:numId w:val="255"/>
        </w:numPr>
        <w:pBdr>
          <w:top w:val="nil"/>
          <w:left w:val="nil"/>
          <w:bottom w:val="nil"/>
          <w:right w:val="nil"/>
          <w:between w:val="nil"/>
        </w:pBdr>
        <w:spacing w:before="120" w:after="120"/>
        <w:jc w:val="both"/>
        <w:rPr>
          <w:color w:val="000000"/>
          <w:sz w:val="26"/>
          <w:szCs w:val="26"/>
        </w:rPr>
      </w:pPr>
      <w:r w:rsidRPr="00A94715">
        <w:rPr>
          <w:color w:val="000000"/>
          <w:sz w:val="26"/>
          <w:szCs w:val="26"/>
        </w:rPr>
        <w:t>Tính toán chính xác thông số cơ bản của bộ truyền động bánh răng phù hợp đạt hiệu quả cao.</w:t>
      </w:r>
    </w:p>
    <w:p w14:paraId="22E4AFBC" w14:textId="77777777" w:rsidR="00571685" w:rsidRPr="00A94715" w:rsidRDefault="00960AF3" w:rsidP="00A94715">
      <w:pPr>
        <w:numPr>
          <w:ilvl w:val="0"/>
          <w:numId w:val="255"/>
        </w:numPr>
        <w:pBdr>
          <w:top w:val="nil"/>
          <w:left w:val="nil"/>
          <w:bottom w:val="nil"/>
          <w:right w:val="nil"/>
          <w:between w:val="nil"/>
        </w:pBdr>
        <w:spacing w:before="120" w:after="120"/>
        <w:jc w:val="both"/>
        <w:rPr>
          <w:color w:val="000000"/>
          <w:sz w:val="26"/>
          <w:szCs w:val="26"/>
        </w:rPr>
      </w:pPr>
      <w:r w:rsidRPr="00A94715">
        <w:rPr>
          <w:color w:val="000000"/>
          <w:sz w:val="26"/>
          <w:szCs w:val="26"/>
        </w:rPr>
        <w:t>Rèn luyện tính tích cực, chủ động sáng tạo cho người học.</w:t>
      </w:r>
    </w:p>
    <w:p w14:paraId="3A3673E6"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560905A9" w14:textId="77777777" w:rsidR="00571685" w:rsidRPr="00A94715" w:rsidRDefault="00960AF3" w:rsidP="00A94715">
      <w:pPr>
        <w:spacing w:before="120" w:after="120"/>
        <w:rPr>
          <w:color w:val="000000"/>
          <w:sz w:val="26"/>
          <w:szCs w:val="26"/>
        </w:rPr>
      </w:pPr>
      <w:r w:rsidRPr="00A94715">
        <w:rPr>
          <w:color w:val="000000"/>
          <w:sz w:val="26"/>
          <w:szCs w:val="26"/>
        </w:rPr>
        <w:t xml:space="preserve">    2.1. Các thông số chủ yếu của bộ truyền bánh răng trụ răng thẳng, nghiêng</w:t>
      </w:r>
    </w:p>
    <w:p w14:paraId="332B0CB2" w14:textId="77777777" w:rsidR="00571685" w:rsidRPr="00A94715" w:rsidRDefault="00960AF3" w:rsidP="00A94715">
      <w:pPr>
        <w:spacing w:before="120" w:after="120"/>
        <w:rPr>
          <w:color w:val="000000"/>
          <w:sz w:val="26"/>
          <w:szCs w:val="26"/>
        </w:rPr>
      </w:pPr>
      <w:r w:rsidRPr="00A94715">
        <w:rPr>
          <w:color w:val="000000"/>
          <w:sz w:val="26"/>
          <w:szCs w:val="26"/>
        </w:rPr>
        <w:lastRenderedPageBreak/>
        <w:t xml:space="preserve">    2.2. Tính các thông số bộ truyền bánh răng </w:t>
      </w:r>
    </w:p>
    <w:p w14:paraId="1592DC83" w14:textId="77777777" w:rsidR="00571685" w:rsidRPr="00A94715" w:rsidRDefault="00960AF3" w:rsidP="00A94715">
      <w:pPr>
        <w:tabs>
          <w:tab w:val="left" w:pos="7088"/>
        </w:tabs>
        <w:spacing w:before="120" w:after="120"/>
        <w:rPr>
          <w:b/>
          <w:i/>
          <w:color w:val="000000"/>
          <w:sz w:val="26"/>
          <w:szCs w:val="26"/>
        </w:rPr>
      </w:pPr>
      <w:r w:rsidRPr="00A94715">
        <w:rPr>
          <w:b/>
          <w:color w:val="000000"/>
          <w:sz w:val="26"/>
          <w:szCs w:val="26"/>
        </w:rPr>
        <w:t>Chương 3:</w:t>
      </w:r>
      <w:r w:rsidRPr="00A94715">
        <w:rPr>
          <w:color w:val="000000"/>
          <w:sz w:val="26"/>
          <w:szCs w:val="26"/>
        </w:rPr>
        <w:t xml:space="preserve"> </w:t>
      </w:r>
      <w:r w:rsidRPr="00A94715">
        <w:rPr>
          <w:b/>
          <w:color w:val="000000"/>
          <w:sz w:val="26"/>
          <w:szCs w:val="26"/>
        </w:rPr>
        <w:t xml:space="preserve">TRUYỀN ĐỘNG TRỤC VÍT - BÁNH VÍT    </w:t>
      </w:r>
      <w:r w:rsidRPr="00A94715">
        <w:rPr>
          <w:b/>
          <w:color w:val="000000"/>
          <w:sz w:val="26"/>
          <w:szCs w:val="26"/>
        </w:rPr>
        <w:tab/>
      </w:r>
      <w:r w:rsidRPr="00A94715">
        <w:rPr>
          <w:color w:val="000000"/>
          <w:sz w:val="26"/>
          <w:szCs w:val="26"/>
        </w:rPr>
        <w:t>Thời gian:5 giờ</w:t>
      </w:r>
    </w:p>
    <w:p w14:paraId="3E224AE2" w14:textId="77777777" w:rsidR="00571685" w:rsidRPr="00A94715" w:rsidRDefault="00960AF3" w:rsidP="00A94715">
      <w:pPr>
        <w:spacing w:before="120" w:after="120"/>
        <w:rPr>
          <w:color w:val="000000"/>
          <w:sz w:val="26"/>
          <w:szCs w:val="26"/>
        </w:rPr>
      </w:pPr>
      <w:r w:rsidRPr="00A94715">
        <w:rPr>
          <w:color w:val="000000"/>
          <w:sz w:val="26"/>
          <w:szCs w:val="26"/>
        </w:rPr>
        <w:t>1. Mục tiêu: Sau khi học xong bài này người học có khả năng</w:t>
      </w:r>
    </w:p>
    <w:p w14:paraId="449F89E8" w14:textId="77777777" w:rsidR="00571685" w:rsidRPr="00A94715" w:rsidRDefault="00960AF3" w:rsidP="00A94715">
      <w:pPr>
        <w:numPr>
          <w:ilvl w:val="0"/>
          <w:numId w:val="254"/>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các đặc điểm, các thông số kỹ thuật, phạm vi sử dụng và nguyên lý hoạt động của bộ truyền động  Trục vít - Bánh vít.</w:t>
      </w:r>
    </w:p>
    <w:p w14:paraId="377A5FE6" w14:textId="77777777" w:rsidR="00571685" w:rsidRPr="00A94715" w:rsidRDefault="00960AF3" w:rsidP="00A94715">
      <w:pPr>
        <w:numPr>
          <w:ilvl w:val="0"/>
          <w:numId w:val="254"/>
        </w:numPr>
        <w:pBdr>
          <w:top w:val="nil"/>
          <w:left w:val="nil"/>
          <w:bottom w:val="nil"/>
          <w:right w:val="nil"/>
          <w:between w:val="nil"/>
        </w:pBdr>
        <w:spacing w:before="120" w:after="120"/>
        <w:jc w:val="both"/>
        <w:rPr>
          <w:color w:val="000000"/>
          <w:sz w:val="26"/>
          <w:szCs w:val="26"/>
        </w:rPr>
      </w:pPr>
      <w:r w:rsidRPr="00A94715">
        <w:rPr>
          <w:color w:val="000000"/>
          <w:sz w:val="26"/>
          <w:szCs w:val="26"/>
        </w:rPr>
        <w:t>Xác định các tiêu chuẩn để lựa chọn Trục vít - Bánh vít, phương pháp kiểm nghiệm.</w:t>
      </w:r>
    </w:p>
    <w:p w14:paraId="6CBDD37E" w14:textId="77777777" w:rsidR="00571685" w:rsidRPr="00A94715" w:rsidRDefault="00960AF3" w:rsidP="00A94715">
      <w:pPr>
        <w:numPr>
          <w:ilvl w:val="0"/>
          <w:numId w:val="254"/>
        </w:numPr>
        <w:pBdr>
          <w:top w:val="nil"/>
          <w:left w:val="nil"/>
          <w:bottom w:val="nil"/>
          <w:right w:val="nil"/>
          <w:between w:val="nil"/>
        </w:pBdr>
        <w:spacing w:before="120" w:after="120"/>
        <w:jc w:val="both"/>
        <w:rPr>
          <w:color w:val="000000"/>
          <w:sz w:val="26"/>
          <w:szCs w:val="26"/>
        </w:rPr>
      </w:pPr>
      <w:r w:rsidRPr="00A94715">
        <w:rPr>
          <w:color w:val="000000"/>
          <w:sz w:val="26"/>
          <w:szCs w:val="26"/>
        </w:rPr>
        <w:t>Tính toán chính xác các thông số cơ bản của bộ truyền động bánh vít - trục vít phù hợp yêu cầu kỹ thuật.</w:t>
      </w:r>
    </w:p>
    <w:p w14:paraId="496779EA" w14:textId="77777777" w:rsidR="00571685" w:rsidRPr="00A94715" w:rsidRDefault="00960AF3" w:rsidP="00A94715">
      <w:pPr>
        <w:numPr>
          <w:ilvl w:val="0"/>
          <w:numId w:val="254"/>
        </w:numPr>
        <w:pBdr>
          <w:top w:val="nil"/>
          <w:left w:val="nil"/>
          <w:bottom w:val="nil"/>
          <w:right w:val="nil"/>
          <w:between w:val="nil"/>
        </w:pBdr>
        <w:spacing w:before="120" w:after="120"/>
        <w:jc w:val="both"/>
        <w:rPr>
          <w:color w:val="000000"/>
          <w:sz w:val="26"/>
          <w:szCs w:val="26"/>
        </w:rPr>
      </w:pPr>
      <w:r w:rsidRPr="00A94715">
        <w:rPr>
          <w:color w:val="000000"/>
          <w:sz w:val="26"/>
          <w:szCs w:val="26"/>
        </w:rPr>
        <w:t>Rèn luyện tính tích cực, chủ động sáng tạo cho người học.</w:t>
      </w:r>
    </w:p>
    <w:p w14:paraId="21BCEAA4"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678246E1" w14:textId="77777777" w:rsidR="00571685" w:rsidRPr="00A94715" w:rsidRDefault="00960AF3" w:rsidP="00A94715">
      <w:pPr>
        <w:spacing w:before="120" w:after="120"/>
        <w:rPr>
          <w:color w:val="000000"/>
          <w:sz w:val="26"/>
          <w:szCs w:val="26"/>
        </w:rPr>
      </w:pPr>
      <w:r w:rsidRPr="00A94715">
        <w:rPr>
          <w:color w:val="000000"/>
          <w:sz w:val="26"/>
          <w:szCs w:val="26"/>
        </w:rPr>
        <w:t xml:space="preserve">    2.1. Các thông số chủ yếu của bộ truyền bánh vít -trục vít</w:t>
      </w:r>
    </w:p>
    <w:p w14:paraId="0BE61383" w14:textId="77777777" w:rsidR="00571685" w:rsidRPr="00A94715" w:rsidRDefault="00960AF3" w:rsidP="00A94715">
      <w:pPr>
        <w:spacing w:before="120" w:after="120"/>
        <w:rPr>
          <w:color w:val="000000"/>
          <w:sz w:val="26"/>
          <w:szCs w:val="26"/>
        </w:rPr>
      </w:pPr>
      <w:r w:rsidRPr="00A94715">
        <w:rPr>
          <w:color w:val="000000"/>
          <w:sz w:val="26"/>
          <w:szCs w:val="26"/>
        </w:rPr>
        <w:t xml:space="preserve">    2.2. Tính các thông số bộ truyền bánh vít - trục vít</w:t>
      </w:r>
    </w:p>
    <w:p w14:paraId="1487400A" w14:textId="77777777" w:rsidR="00571685" w:rsidRPr="00A94715" w:rsidRDefault="00960AF3" w:rsidP="00A94715">
      <w:pPr>
        <w:tabs>
          <w:tab w:val="left" w:pos="7088"/>
        </w:tabs>
        <w:spacing w:before="120" w:after="120"/>
        <w:rPr>
          <w:i/>
          <w:color w:val="000000"/>
          <w:sz w:val="26"/>
          <w:szCs w:val="26"/>
        </w:rPr>
      </w:pPr>
      <w:r w:rsidRPr="00A94715">
        <w:rPr>
          <w:b/>
          <w:color w:val="000000"/>
          <w:sz w:val="26"/>
          <w:szCs w:val="26"/>
        </w:rPr>
        <w:t>Chương 4:</w:t>
      </w:r>
      <w:r w:rsidRPr="00A94715">
        <w:rPr>
          <w:color w:val="000000"/>
          <w:sz w:val="26"/>
          <w:szCs w:val="26"/>
        </w:rPr>
        <w:t xml:space="preserve"> </w:t>
      </w:r>
      <w:r w:rsidRPr="00A94715">
        <w:rPr>
          <w:b/>
          <w:color w:val="000000"/>
          <w:sz w:val="26"/>
          <w:szCs w:val="26"/>
        </w:rPr>
        <w:t xml:space="preserve">THIẾT KẾ TRỤC VÀ TÍNH THEN            </w:t>
      </w:r>
      <w:r w:rsidRPr="00A94715">
        <w:rPr>
          <w:b/>
          <w:i/>
          <w:color w:val="000000"/>
          <w:sz w:val="26"/>
          <w:szCs w:val="26"/>
        </w:rPr>
        <w:t xml:space="preserve"> </w:t>
      </w:r>
      <w:r w:rsidRPr="00A94715">
        <w:rPr>
          <w:color w:val="000000"/>
          <w:sz w:val="26"/>
          <w:szCs w:val="26"/>
        </w:rPr>
        <w:t>Thời gian: 5 giờ</w:t>
      </w:r>
    </w:p>
    <w:p w14:paraId="23B082FF" w14:textId="77777777" w:rsidR="00571685" w:rsidRPr="00A94715" w:rsidRDefault="00960AF3" w:rsidP="00A94715">
      <w:pPr>
        <w:spacing w:before="120" w:after="120"/>
        <w:rPr>
          <w:color w:val="000000"/>
          <w:sz w:val="26"/>
          <w:szCs w:val="26"/>
        </w:rPr>
      </w:pPr>
      <w:r w:rsidRPr="00A94715">
        <w:rPr>
          <w:color w:val="000000"/>
          <w:sz w:val="26"/>
          <w:szCs w:val="26"/>
        </w:rPr>
        <w:t>1. Mục tiêu: Sau khi học xong bài này người học có khả năng</w:t>
      </w:r>
    </w:p>
    <w:p w14:paraId="459E2F6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các đặc điểm, các thông số kỹ thuật, phạm vi sử dụng của trục và then.</w:t>
      </w:r>
    </w:p>
    <w:p w14:paraId="608E4AA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toán thông số của then phù hợp yêu cầu kỹ thuật.</w:t>
      </w:r>
    </w:p>
    <w:p w14:paraId="4DD3C62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tích cực, chủ động sáng tạo cho người học.</w:t>
      </w:r>
    </w:p>
    <w:p w14:paraId="5064E6C9"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49F67E17" w14:textId="77777777" w:rsidR="00571685" w:rsidRPr="00A94715" w:rsidRDefault="00960AF3" w:rsidP="00A94715">
      <w:pPr>
        <w:spacing w:before="120" w:after="120"/>
        <w:rPr>
          <w:color w:val="000000"/>
          <w:sz w:val="26"/>
          <w:szCs w:val="26"/>
        </w:rPr>
      </w:pPr>
      <w:r w:rsidRPr="00A94715">
        <w:rPr>
          <w:color w:val="000000"/>
          <w:sz w:val="26"/>
          <w:szCs w:val="26"/>
        </w:rPr>
        <w:t xml:space="preserve">    2.1. Các thông số chủ yếu của trục và then</w:t>
      </w:r>
    </w:p>
    <w:p w14:paraId="105026BA" w14:textId="77777777" w:rsidR="00571685" w:rsidRPr="00A94715" w:rsidRDefault="00960AF3" w:rsidP="00A94715">
      <w:pPr>
        <w:tabs>
          <w:tab w:val="left" w:pos="2319"/>
        </w:tabs>
        <w:spacing w:before="120" w:after="120"/>
        <w:rPr>
          <w:color w:val="000000"/>
          <w:sz w:val="26"/>
          <w:szCs w:val="26"/>
        </w:rPr>
      </w:pPr>
      <w:r w:rsidRPr="00A94715">
        <w:rPr>
          <w:color w:val="000000"/>
          <w:sz w:val="26"/>
          <w:szCs w:val="26"/>
        </w:rPr>
        <w:t xml:space="preserve">    2.2. Tính các thông số bộ trục</w:t>
      </w:r>
    </w:p>
    <w:p w14:paraId="6DEA7666" w14:textId="77777777" w:rsidR="00571685" w:rsidRPr="00A94715" w:rsidRDefault="00960AF3" w:rsidP="00A94715">
      <w:pPr>
        <w:tabs>
          <w:tab w:val="left" w:pos="2319"/>
        </w:tabs>
        <w:spacing w:before="120" w:after="120"/>
        <w:rPr>
          <w:color w:val="000000"/>
          <w:sz w:val="26"/>
          <w:szCs w:val="26"/>
        </w:rPr>
      </w:pPr>
      <w:r w:rsidRPr="00A94715">
        <w:rPr>
          <w:color w:val="000000"/>
          <w:sz w:val="26"/>
          <w:szCs w:val="26"/>
        </w:rPr>
        <w:t xml:space="preserve">   2.3. Tính toán mối ghép then và then hoa</w:t>
      </w:r>
    </w:p>
    <w:p w14:paraId="56CD162C" w14:textId="77777777" w:rsidR="00571685" w:rsidRPr="00A94715" w:rsidRDefault="00960AF3" w:rsidP="00A94715">
      <w:pPr>
        <w:spacing w:before="120" w:after="120"/>
        <w:rPr>
          <w:b/>
          <w:i/>
          <w:color w:val="000000"/>
          <w:sz w:val="26"/>
          <w:szCs w:val="26"/>
        </w:rPr>
      </w:pPr>
      <w:r w:rsidRPr="00A94715">
        <w:rPr>
          <w:b/>
          <w:color w:val="000000"/>
          <w:sz w:val="26"/>
          <w:szCs w:val="26"/>
        </w:rPr>
        <w:t>Chương 5:</w:t>
      </w:r>
      <w:r w:rsidRPr="00A94715">
        <w:rPr>
          <w:color w:val="000000"/>
          <w:sz w:val="26"/>
          <w:szCs w:val="26"/>
        </w:rPr>
        <w:t xml:space="preserve"> </w:t>
      </w:r>
      <w:r w:rsidRPr="00A94715">
        <w:rPr>
          <w:b/>
          <w:color w:val="000000"/>
          <w:sz w:val="26"/>
          <w:szCs w:val="26"/>
        </w:rPr>
        <w:t xml:space="preserve">THIẾT KẾ GỐI ĐỠ TRỤC                      </w:t>
      </w:r>
      <w:r w:rsidRPr="00A94715">
        <w:rPr>
          <w:color w:val="000000"/>
          <w:sz w:val="26"/>
          <w:szCs w:val="26"/>
        </w:rPr>
        <w:t>Thời gian: 5 giờ</w:t>
      </w:r>
    </w:p>
    <w:p w14:paraId="14D87E36" w14:textId="77777777" w:rsidR="00571685" w:rsidRPr="00A94715" w:rsidRDefault="00960AF3" w:rsidP="00A94715">
      <w:pPr>
        <w:spacing w:before="120" w:after="120"/>
        <w:rPr>
          <w:color w:val="000000"/>
          <w:sz w:val="26"/>
          <w:szCs w:val="26"/>
        </w:rPr>
      </w:pPr>
      <w:r w:rsidRPr="00A94715">
        <w:rPr>
          <w:color w:val="000000"/>
          <w:sz w:val="26"/>
          <w:szCs w:val="26"/>
        </w:rPr>
        <w:t>1. Mục tiêu: Sau khi học xong bài này người học có khả năng</w:t>
      </w:r>
    </w:p>
    <w:p w14:paraId="506EAA7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các đặc điểm, các thông số kỹ thuật, phạm vi sử dụng của gối đỡ trục.</w:t>
      </w:r>
    </w:p>
    <w:p w14:paraId="408F8B8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toán thông số cơ bản của gối đỡ trục phù hợp yêu cầu kỹ thuật.</w:t>
      </w:r>
    </w:p>
    <w:p w14:paraId="5DE969A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tích cực, chủ động sáng tạo cho người học.</w:t>
      </w:r>
    </w:p>
    <w:p w14:paraId="5E8705CE" w14:textId="77777777" w:rsidR="00571685" w:rsidRPr="00A94715" w:rsidRDefault="00960AF3" w:rsidP="00A94715">
      <w:pPr>
        <w:spacing w:before="120" w:after="120"/>
        <w:rPr>
          <w:color w:val="000000"/>
          <w:sz w:val="26"/>
          <w:szCs w:val="26"/>
        </w:rPr>
      </w:pPr>
      <w:r w:rsidRPr="00A94715">
        <w:rPr>
          <w:color w:val="000000"/>
          <w:sz w:val="26"/>
          <w:szCs w:val="26"/>
        </w:rPr>
        <w:t xml:space="preserve">2. Nội dung:                                           </w:t>
      </w:r>
    </w:p>
    <w:p w14:paraId="7CF69D61" w14:textId="77777777" w:rsidR="00571685" w:rsidRPr="00A94715" w:rsidRDefault="00960AF3" w:rsidP="00A94715">
      <w:pPr>
        <w:spacing w:before="120" w:after="120"/>
        <w:rPr>
          <w:color w:val="000000"/>
          <w:sz w:val="26"/>
          <w:szCs w:val="26"/>
        </w:rPr>
      </w:pPr>
      <w:r w:rsidRPr="00A94715">
        <w:rPr>
          <w:color w:val="000000"/>
          <w:sz w:val="26"/>
          <w:szCs w:val="26"/>
        </w:rPr>
        <w:t xml:space="preserve">    2.1. Các thông số chủ yếu của gối đỡ trục.</w:t>
      </w:r>
    </w:p>
    <w:p w14:paraId="1C008182" w14:textId="77777777" w:rsidR="00571685" w:rsidRPr="00A94715" w:rsidRDefault="00960AF3" w:rsidP="00A94715">
      <w:pPr>
        <w:spacing w:before="120" w:after="120"/>
        <w:rPr>
          <w:smallCaps/>
          <w:color w:val="000000"/>
          <w:sz w:val="26"/>
          <w:szCs w:val="26"/>
        </w:rPr>
      </w:pPr>
      <w:bookmarkStart w:id="150" w:name="_emylnd4awdyu" w:colFirst="0" w:colLast="0"/>
      <w:bookmarkEnd w:id="150"/>
      <w:r w:rsidRPr="00A94715">
        <w:rPr>
          <w:color w:val="000000"/>
          <w:sz w:val="26"/>
          <w:szCs w:val="26"/>
        </w:rPr>
        <w:t xml:space="preserve">    2.2. Tính toán thông số cơ bản của gối đỡ trục dùng ổ lăn.</w:t>
      </w:r>
    </w:p>
    <w:p w14:paraId="5A752806" w14:textId="77777777" w:rsidR="00571685" w:rsidRPr="00A94715" w:rsidRDefault="00960AF3" w:rsidP="00A94715">
      <w:pPr>
        <w:spacing w:before="120" w:after="120"/>
        <w:rPr>
          <w:color w:val="000000"/>
          <w:sz w:val="26"/>
          <w:szCs w:val="26"/>
        </w:rPr>
      </w:pPr>
      <w:r w:rsidRPr="00A94715">
        <w:rPr>
          <w:color w:val="000000"/>
          <w:sz w:val="26"/>
          <w:szCs w:val="26"/>
        </w:rPr>
        <w:t xml:space="preserve">    2.3. Tính toán thông số cơ bản của gối gối đỡ trục dùng ổ trượt.</w:t>
      </w:r>
    </w:p>
    <w:p w14:paraId="5B8D592D" w14:textId="77777777" w:rsidR="00571685" w:rsidRPr="00A94715" w:rsidRDefault="00960AF3" w:rsidP="00A94715">
      <w:pPr>
        <w:spacing w:before="120" w:after="120"/>
        <w:rPr>
          <w:b/>
          <w:color w:val="000000"/>
          <w:sz w:val="26"/>
          <w:szCs w:val="26"/>
        </w:rPr>
      </w:pPr>
      <w:r w:rsidRPr="00A94715">
        <w:rPr>
          <w:b/>
          <w:color w:val="000000"/>
          <w:sz w:val="26"/>
          <w:szCs w:val="26"/>
        </w:rPr>
        <w:t>IV. Điều kiện thực hiện môn học</w:t>
      </w:r>
    </w:p>
    <w:p w14:paraId="58A2FBDF" w14:textId="77777777" w:rsidR="00571685" w:rsidRPr="00A94715" w:rsidRDefault="00960AF3" w:rsidP="00A94715">
      <w:pPr>
        <w:spacing w:before="120" w:after="120"/>
        <w:jc w:val="both"/>
        <w:rPr>
          <w:color w:val="000000"/>
          <w:sz w:val="26"/>
          <w:szCs w:val="26"/>
        </w:rPr>
      </w:pPr>
      <w:r w:rsidRPr="00A94715">
        <w:rPr>
          <w:color w:val="000000"/>
          <w:sz w:val="26"/>
          <w:szCs w:val="26"/>
        </w:rPr>
        <w:t>1. Phòng học chuyên môn hóa/ nhà xưởng:</w:t>
      </w:r>
    </w:p>
    <w:p w14:paraId="7FA582C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học lý thuyết và xưởng thực hành.</w:t>
      </w:r>
    </w:p>
    <w:p w14:paraId="0B964A23" w14:textId="77777777" w:rsidR="00571685" w:rsidRPr="00A94715" w:rsidRDefault="00960AF3" w:rsidP="00A94715">
      <w:pPr>
        <w:spacing w:before="120" w:after="120"/>
        <w:jc w:val="both"/>
        <w:rPr>
          <w:color w:val="000000"/>
          <w:sz w:val="26"/>
          <w:szCs w:val="26"/>
        </w:rPr>
      </w:pPr>
      <w:r w:rsidRPr="00A94715">
        <w:rPr>
          <w:color w:val="000000"/>
          <w:sz w:val="26"/>
          <w:szCs w:val="26"/>
        </w:rPr>
        <w:t>2. Thiết bị máy móc:</w:t>
      </w:r>
    </w:p>
    <w:p w14:paraId="1FA6C55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lastRenderedPageBreak/>
        <w:t>Máy vi tính</w:t>
      </w:r>
    </w:p>
    <w:p w14:paraId="5BEE071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chiếu qua đầu</w:t>
      </w:r>
    </w:p>
    <w:p w14:paraId="55926DFF" w14:textId="77777777" w:rsidR="00571685" w:rsidRPr="00A94715" w:rsidRDefault="00960AF3" w:rsidP="00A94715">
      <w:pPr>
        <w:spacing w:before="120" w:after="120"/>
        <w:jc w:val="both"/>
        <w:rPr>
          <w:color w:val="000000"/>
          <w:sz w:val="26"/>
          <w:szCs w:val="26"/>
        </w:rPr>
      </w:pPr>
      <w:r w:rsidRPr="00A94715">
        <w:rPr>
          <w:color w:val="000000"/>
          <w:sz w:val="26"/>
          <w:szCs w:val="26"/>
        </w:rPr>
        <w:t>3. Học liệu, dụng cụ, nguyên vật liệu:</w:t>
      </w:r>
    </w:p>
    <w:p w14:paraId="6D92A06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Giấy viết, sổ ghi chép, bút viết.</w:t>
      </w:r>
    </w:p>
    <w:p w14:paraId="2D20AEA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mô hình truyền động.</w:t>
      </w:r>
    </w:p>
    <w:p w14:paraId="59D8A2F7" w14:textId="77777777" w:rsidR="00571685" w:rsidRPr="00A94715" w:rsidRDefault="00960AF3" w:rsidP="00A94715">
      <w:pPr>
        <w:spacing w:before="120" w:after="120"/>
        <w:jc w:val="both"/>
        <w:rPr>
          <w:color w:val="000000"/>
          <w:sz w:val="26"/>
          <w:szCs w:val="26"/>
        </w:rPr>
      </w:pPr>
      <w:r w:rsidRPr="00A94715">
        <w:rPr>
          <w:color w:val="000000"/>
          <w:sz w:val="26"/>
          <w:szCs w:val="26"/>
        </w:rPr>
        <w:t>4. Các điều kiện khác:</w:t>
      </w:r>
    </w:p>
    <w:p w14:paraId="66F0D251" w14:textId="77777777" w:rsidR="00571685" w:rsidRPr="00A94715" w:rsidRDefault="00960AF3" w:rsidP="00A94715">
      <w:pPr>
        <w:spacing w:before="120" w:after="120"/>
        <w:rPr>
          <w:b/>
          <w:color w:val="000000"/>
          <w:sz w:val="26"/>
          <w:szCs w:val="26"/>
        </w:rPr>
      </w:pPr>
      <w:r w:rsidRPr="00A94715">
        <w:rPr>
          <w:b/>
          <w:color w:val="000000"/>
          <w:sz w:val="26"/>
          <w:szCs w:val="26"/>
        </w:rPr>
        <w:t>V. nội dung và phương pháp, đánh giá:</w:t>
      </w:r>
    </w:p>
    <w:p w14:paraId="3FC15F8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1. Nội dung:</w:t>
      </w:r>
    </w:p>
    <w:p w14:paraId="787B237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Kiến thức:</w:t>
      </w:r>
    </w:p>
    <w:p w14:paraId="270CB9D7"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Trình bày được phạm vi sử dụng, cấu tạo, ưu khuyết điểm và nguyên lý làm việc của từng bộ truyền.</w:t>
      </w:r>
    </w:p>
    <w:p w14:paraId="2E4241B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Kỹ năng:</w:t>
      </w:r>
    </w:p>
    <w:p w14:paraId="3EDF4CA4"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Phân tích động học các cơ cấu và bộ truyền cơ khí thông dụng.</w:t>
      </w:r>
    </w:p>
    <w:p w14:paraId="178BF68A"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Vận dụng những kiến thức của môn học tính toán, thiết kế, kiểm nghiệm các bộ truyền đơn giản thông dụng.</w:t>
      </w:r>
    </w:p>
    <w:p w14:paraId="6F7DC02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Năng lực tự chủ và trách nhiệm:</w:t>
      </w:r>
    </w:p>
    <w:p w14:paraId="4640B470" w14:textId="77777777" w:rsidR="00571685" w:rsidRPr="00A94715" w:rsidRDefault="00960AF3" w:rsidP="00A94715">
      <w:pPr>
        <w:numPr>
          <w:ilvl w:val="0"/>
          <w:numId w:val="278"/>
        </w:numPr>
        <w:spacing w:before="120" w:after="120"/>
        <w:ind w:left="851" w:hanging="284"/>
        <w:jc w:val="both"/>
        <w:rPr>
          <w:color w:val="000000"/>
          <w:sz w:val="26"/>
          <w:szCs w:val="26"/>
        </w:rPr>
      </w:pPr>
      <w:r w:rsidRPr="00A94715">
        <w:rPr>
          <w:color w:val="000000"/>
          <w:sz w:val="26"/>
          <w:szCs w:val="26"/>
        </w:rPr>
        <w:t>Rèn luyện tính kỷ luật, cẩn thận, nghiêm túc, chủ động và tích cực sáng tạo trong học tập.</w:t>
      </w:r>
    </w:p>
    <w:p w14:paraId="3B570FA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 Phương pháp:</w:t>
      </w:r>
    </w:p>
    <w:p w14:paraId="1600EAF1"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Kiểm tra sau khi kết thúc môn học:</w:t>
      </w:r>
    </w:p>
    <w:p w14:paraId="3C41CE8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Kiến thức: </w:t>
      </w:r>
    </w:p>
    <w:p w14:paraId="439D0CF9" w14:textId="77777777" w:rsidR="00571685" w:rsidRPr="00A94715" w:rsidRDefault="00960AF3" w:rsidP="00A94715">
      <w:pPr>
        <w:spacing w:before="120" w:after="120"/>
        <w:ind w:firstLine="360"/>
        <w:jc w:val="both"/>
        <w:rPr>
          <w:color w:val="000000"/>
          <w:sz w:val="26"/>
          <w:szCs w:val="26"/>
        </w:rPr>
      </w:pPr>
      <w:r w:rsidRPr="00A94715">
        <w:rPr>
          <w:color w:val="000000"/>
          <w:sz w:val="26"/>
          <w:szCs w:val="26"/>
        </w:rPr>
        <w:t xml:space="preserve">Được đánh giá qua bài viết, kiểm tra vấn đáp trực tiếp hoặc trắc nghiệm tự luận đạt các yêu cầu  như: phân tích được các ưu nhược điểm, phạm vi sử dụng của từng bộ truyền và lựa chọn, thiết kế, xác định các yêu cầu về kết cấu, tính toán, kiểm nghiệm bộ truyền phù hợp theo đặc tính truyền động. </w:t>
      </w:r>
    </w:p>
    <w:p w14:paraId="7B0796E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Kỹ năng: </w:t>
      </w:r>
    </w:p>
    <w:p w14:paraId="6D360692" w14:textId="77777777" w:rsidR="00571685" w:rsidRPr="00A94715" w:rsidRDefault="00960AF3" w:rsidP="00A94715">
      <w:pPr>
        <w:spacing w:before="120" w:after="120"/>
        <w:ind w:firstLine="349"/>
        <w:jc w:val="both"/>
        <w:rPr>
          <w:color w:val="000000"/>
          <w:sz w:val="26"/>
          <w:szCs w:val="26"/>
        </w:rPr>
      </w:pPr>
      <w:r w:rsidRPr="00A94715">
        <w:rPr>
          <w:color w:val="000000"/>
          <w:sz w:val="26"/>
          <w:szCs w:val="26"/>
        </w:rPr>
        <w:t>Được đánh giá bằng kiểm tra, qua các bài tập, câu hỏi đạt các yêu cầu sau: Phân tích, lựa chọn, thiết kế, xác định các yêu cầu về kết cấu, tính toán, kiểm nghiệm bộ truyền phù hợp, có hiệu quả theo đặc tính của các cụm truyền động.</w:t>
      </w:r>
    </w:p>
    <w:p w14:paraId="4CA6EE46"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môn học:</w:t>
      </w:r>
    </w:p>
    <w:p w14:paraId="3B0FC82D"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môn học:</w:t>
      </w:r>
    </w:p>
    <w:p w14:paraId="677F2A8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Chương trình môn học được sử dụng để giảng dạy cho trình độ cao đẳng nghề.</w:t>
      </w:r>
    </w:p>
    <w:p w14:paraId="148F887D"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về phương pháp giảng môn học:</w:t>
      </w:r>
    </w:p>
    <w:p w14:paraId="6173D82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giáo viên, giảng viên:</w:t>
      </w:r>
    </w:p>
    <w:p w14:paraId="343871F0"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Giáo viên trước khi giảng dạy cần phải căn cứ vào nội dung của từng chương chuẩn bị đầy đủ các điều kiện thực hiện chương để đảm bảo chất lượng giảng dạy.</w:t>
      </w:r>
    </w:p>
    <w:p w14:paraId="7477E43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lastRenderedPageBreak/>
        <w:t>Để giúp người học nắm vững những kiến cơ bản cần thiết sau mỗi chương, cần giao câu hỏi, bài tập để làm ngoài giờ. Nội dung câu hỏi, bài tập có độ khó phù hợp với nội dung kiến thức đã học. Kiểm tra đánh giá và công bố kết quả công khai.</w:t>
      </w:r>
    </w:p>
    <w:p w14:paraId="367C197B"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Tăng cường sử dụng thiết bị, đồ dùng dạy học, trình diễn mẫu để tăng hiệu quả dạy học. </w:t>
      </w:r>
    </w:p>
    <w:p w14:paraId="51EA605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người học</w:t>
      </w:r>
    </w:p>
    <w:p w14:paraId="277FEA70"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qui định của lớp học và yêu cầu của giáo viên.</w:t>
      </w:r>
    </w:p>
    <w:p w14:paraId="7151A0E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Tham gia kiểm tra định kỳ, kết thúc môn học theo qui định.  </w:t>
      </w:r>
    </w:p>
    <w:p w14:paraId="6397A6EC" w14:textId="77777777" w:rsidR="00571685" w:rsidRPr="00A94715" w:rsidRDefault="00960AF3" w:rsidP="00A94715">
      <w:pPr>
        <w:spacing w:before="120" w:after="120"/>
        <w:jc w:val="both"/>
        <w:rPr>
          <w:color w:val="000000"/>
          <w:sz w:val="26"/>
          <w:szCs w:val="26"/>
        </w:rPr>
      </w:pPr>
      <w:r w:rsidRPr="00A94715">
        <w:rPr>
          <w:color w:val="000000"/>
          <w:sz w:val="26"/>
          <w:szCs w:val="26"/>
        </w:rPr>
        <w:t>3. Những trọng tâm chương trình cần chú ý:</w:t>
      </w:r>
    </w:p>
    <w:p w14:paraId="4BEB8B4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Trọng tâm của môn học là tất cả các bài.</w:t>
      </w:r>
    </w:p>
    <w:p w14:paraId="264AA03F"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17F263FC"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[1] Trần Văn Địch (2000). </w:t>
      </w:r>
      <w:r w:rsidRPr="00A94715">
        <w:rPr>
          <w:i/>
          <w:color w:val="000000"/>
          <w:sz w:val="26"/>
          <w:szCs w:val="26"/>
        </w:rPr>
        <w:t>Thiết kế đồ án công nghệ chế tạo</w:t>
      </w:r>
      <w:r w:rsidRPr="00A94715">
        <w:rPr>
          <w:color w:val="000000"/>
          <w:sz w:val="26"/>
          <w:szCs w:val="26"/>
        </w:rPr>
        <w:t>. Nhà xuất bản KHKT.</w:t>
      </w:r>
    </w:p>
    <w:p w14:paraId="48F27EE2"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[2] Trường Đại học bách khoa Hà nội (1996). </w:t>
      </w:r>
      <w:r w:rsidRPr="00A94715">
        <w:rPr>
          <w:i/>
          <w:color w:val="000000"/>
          <w:sz w:val="26"/>
          <w:szCs w:val="26"/>
        </w:rPr>
        <w:t>Công nghệ chế tạo máy</w:t>
      </w:r>
      <w:r w:rsidRPr="00A94715">
        <w:rPr>
          <w:color w:val="000000"/>
          <w:sz w:val="26"/>
          <w:szCs w:val="26"/>
        </w:rPr>
        <w:t>. Nhà xuất bản KHKT.</w:t>
      </w:r>
    </w:p>
    <w:p w14:paraId="19FA70C1" w14:textId="77777777" w:rsidR="00571685" w:rsidRPr="00A94715" w:rsidRDefault="00571685" w:rsidP="00A94715">
      <w:pPr>
        <w:spacing w:before="120" w:after="120"/>
        <w:jc w:val="center"/>
        <w:rPr>
          <w:b/>
          <w:color w:val="000000"/>
          <w:sz w:val="26"/>
          <w:szCs w:val="26"/>
        </w:rPr>
      </w:pPr>
    </w:p>
    <w:p w14:paraId="37C46EFC" w14:textId="77777777" w:rsidR="00571685" w:rsidRPr="00A94715" w:rsidRDefault="00571685" w:rsidP="00A94715">
      <w:pPr>
        <w:spacing w:before="120" w:after="120"/>
        <w:jc w:val="center"/>
        <w:rPr>
          <w:b/>
          <w:color w:val="000000"/>
          <w:sz w:val="26"/>
          <w:szCs w:val="26"/>
        </w:rPr>
      </w:pPr>
    </w:p>
    <w:p w14:paraId="05E28F58" w14:textId="77777777" w:rsidR="00571685" w:rsidRPr="00A94715" w:rsidRDefault="00571685" w:rsidP="00A94715">
      <w:pPr>
        <w:spacing w:before="120" w:after="120"/>
        <w:jc w:val="center"/>
        <w:rPr>
          <w:b/>
          <w:color w:val="000000"/>
          <w:sz w:val="26"/>
          <w:szCs w:val="26"/>
        </w:rPr>
      </w:pPr>
    </w:p>
    <w:p w14:paraId="5FA1D59E" w14:textId="77777777" w:rsidR="00571685" w:rsidRPr="00A94715" w:rsidRDefault="00571685" w:rsidP="00A94715">
      <w:pPr>
        <w:spacing w:before="120" w:after="120"/>
        <w:jc w:val="center"/>
        <w:rPr>
          <w:b/>
          <w:color w:val="000000"/>
          <w:sz w:val="26"/>
          <w:szCs w:val="26"/>
        </w:rPr>
      </w:pPr>
    </w:p>
    <w:p w14:paraId="5E8D0682" w14:textId="77777777" w:rsidR="00571685" w:rsidRPr="00A94715" w:rsidRDefault="00571685" w:rsidP="00A94715">
      <w:pPr>
        <w:spacing w:before="120" w:after="120"/>
        <w:jc w:val="center"/>
        <w:rPr>
          <w:b/>
          <w:color w:val="000000"/>
          <w:sz w:val="26"/>
          <w:szCs w:val="26"/>
        </w:rPr>
      </w:pPr>
    </w:p>
    <w:p w14:paraId="633F8995" w14:textId="77777777" w:rsidR="00571685" w:rsidRPr="00A94715" w:rsidRDefault="00571685" w:rsidP="00A94715">
      <w:pPr>
        <w:spacing w:before="120" w:after="120"/>
        <w:jc w:val="center"/>
        <w:rPr>
          <w:b/>
          <w:color w:val="000000"/>
          <w:sz w:val="26"/>
          <w:szCs w:val="26"/>
        </w:rPr>
      </w:pPr>
    </w:p>
    <w:p w14:paraId="178E0999" w14:textId="77777777" w:rsidR="00571685" w:rsidRPr="00A94715" w:rsidRDefault="00571685" w:rsidP="00A94715">
      <w:pPr>
        <w:spacing w:before="120" w:after="120"/>
        <w:jc w:val="center"/>
        <w:rPr>
          <w:b/>
          <w:color w:val="000000"/>
          <w:sz w:val="26"/>
          <w:szCs w:val="26"/>
        </w:rPr>
      </w:pPr>
    </w:p>
    <w:p w14:paraId="3F12FEB6" w14:textId="77777777" w:rsidR="00571685" w:rsidRPr="00A94715" w:rsidRDefault="00571685" w:rsidP="00A94715">
      <w:pPr>
        <w:spacing w:before="120" w:after="120"/>
        <w:jc w:val="center"/>
        <w:rPr>
          <w:b/>
          <w:color w:val="000000"/>
          <w:sz w:val="26"/>
          <w:szCs w:val="26"/>
        </w:rPr>
      </w:pPr>
    </w:p>
    <w:p w14:paraId="56C25492" w14:textId="77777777" w:rsidR="00571685" w:rsidRPr="00A94715" w:rsidRDefault="00571685" w:rsidP="00A94715">
      <w:pPr>
        <w:spacing w:before="120" w:after="120"/>
        <w:jc w:val="center"/>
        <w:rPr>
          <w:b/>
          <w:color w:val="000000"/>
          <w:sz w:val="26"/>
          <w:szCs w:val="26"/>
        </w:rPr>
      </w:pPr>
    </w:p>
    <w:p w14:paraId="783357AD" w14:textId="77777777" w:rsidR="00571685" w:rsidRPr="00A94715" w:rsidRDefault="00571685" w:rsidP="00A94715">
      <w:pPr>
        <w:spacing w:before="120" w:after="120"/>
        <w:jc w:val="center"/>
        <w:rPr>
          <w:b/>
          <w:color w:val="000000"/>
          <w:sz w:val="26"/>
          <w:szCs w:val="26"/>
        </w:rPr>
      </w:pPr>
    </w:p>
    <w:p w14:paraId="64B7849A" w14:textId="77777777" w:rsidR="00571685" w:rsidRPr="00A94715" w:rsidRDefault="00571685" w:rsidP="00A94715">
      <w:pPr>
        <w:spacing w:before="120" w:after="120"/>
        <w:jc w:val="center"/>
        <w:rPr>
          <w:b/>
          <w:color w:val="000000"/>
          <w:sz w:val="26"/>
          <w:szCs w:val="26"/>
        </w:rPr>
      </w:pPr>
    </w:p>
    <w:p w14:paraId="6F66F26A" w14:textId="77777777" w:rsidR="00571685" w:rsidRPr="00A94715" w:rsidRDefault="00571685" w:rsidP="00A94715">
      <w:pPr>
        <w:spacing w:before="120" w:after="120"/>
        <w:jc w:val="center"/>
        <w:rPr>
          <w:b/>
          <w:color w:val="000000"/>
          <w:sz w:val="26"/>
          <w:szCs w:val="26"/>
        </w:rPr>
      </w:pPr>
    </w:p>
    <w:p w14:paraId="5B6ED0FB" w14:textId="77777777" w:rsidR="00571685" w:rsidRPr="00A94715" w:rsidRDefault="00571685" w:rsidP="00A94715">
      <w:pPr>
        <w:spacing w:before="120" w:after="120"/>
        <w:jc w:val="center"/>
        <w:rPr>
          <w:b/>
          <w:color w:val="000000"/>
          <w:sz w:val="26"/>
          <w:szCs w:val="26"/>
        </w:rPr>
      </w:pPr>
    </w:p>
    <w:p w14:paraId="45540C6B" w14:textId="77777777" w:rsidR="00571685" w:rsidRPr="00A94715" w:rsidRDefault="00571685" w:rsidP="00A94715">
      <w:pPr>
        <w:spacing w:before="120" w:after="120"/>
        <w:jc w:val="center"/>
        <w:rPr>
          <w:b/>
          <w:color w:val="000000"/>
          <w:sz w:val="26"/>
          <w:szCs w:val="26"/>
        </w:rPr>
      </w:pPr>
    </w:p>
    <w:p w14:paraId="446D398A" w14:textId="77777777" w:rsidR="00571685" w:rsidRPr="00A94715" w:rsidRDefault="00571685" w:rsidP="00A94715">
      <w:pPr>
        <w:spacing w:before="120" w:after="120"/>
        <w:jc w:val="center"/>
        <w:rPr>
          <w:b/>
          <w:color w:val="000000"/>
          <w:sz w:val="26"/>
          <w:szCs w:val="26"/>
        </w:rPr>
      </w:pPr>
    </w:p>
    <w:p w14:paraId="2D4546B7" w14:textId="77777777" w:rsidR="00571685" w:rsidRPr="00A94715" w:rsidRDefault="00571685" w:rsidP="00A94715">
      <w:pPr>
        <w:spacing w:before="120" w:after="120"/>
        <w:jc w:val="center"/>
        <w:rPr>
          <w:b/>
          <w:color w:val="000000"/>
          <w:sz w:val="26"/>
          <w:szCs w:val="26"/>
        </w:rPr>
      </w:pPr>
    </w:p>
    <w:p w14:paraId="55B69D51" w14:textId="77777777" w:rsidR="00571685" w:rsidRPr="00A94715" w:rsidRDefault="00571685" w:rsidP="00A94715">
      <w:pPr>
        <w:spacing w:before="120" w:after="120"/>
        <w:jc w:val="center"/>
        <w:rPr>
          <w:b/>
          <w:color w:val="000000"/>
          <w:sz w:val="26"/>
          <w:szCs w:val="26"/>
        </w:rPr>
      </w:pPr>
    </w:p>
    <w:p w14:paraId="59BE072A" w14:textId="77777777" w:rsidR="00571685" w:rsidRPr="00A94715" w:rsidRDefault="00571685" w:rsidP="00A94715">
      <w:pPr>
        <w:spacing w:before="120" w:after="120"/>
        <w:jc w:val="center"/>
        <w:rPr>
          <w:b/>
          <w:color w:val="000000"/>
          <w:sz w:val="26"/>
          <w:szCs w:val="26"/>
        </w:rPr>
      </w:pPr>
    </w:p>
    <w:p w14:paraId="6A25AED2" w14:textId="77777777" w:rsidR="00571685" w:rsidRPr="00A94715" w:rsidRDefault="00571685" w:rsidP="00A94715">
      <w:pPr>
        <w:spacing w:before="120" w:after="120"/>
        <w:jc w:val="center"/>
        <w:rPr>
          <w:b/>
          <w:color w:val="000000"/>
          <w:sz w:val="26"/>
          <w:szCs w:val="26"/>
        </w:rPr>
      </w:pPr>
    </w:p>
    <w:p w14:paraId="42B0A2F4" w14:textId="77777777" w:rsidR="00571685" w:rsidRPr="00A94715" w:rsidRDefault="00960AF3" w:rsidP="00A94715">
      <w:pPr>
        <w:pageBreakBefore/>
        <w:jc w:val="center"/>
        <w:rPr>
          <w:b/>
          <w:sz w:val="26"/>
          <w:szCs w:val="26"/>
        </w:rPr>
      </w:pPr>
      <w:r w:rsidRPr="00A94715">
        <w:rPr>
          <w:b/>
          <w:sz w:val="26"/>
          <w:szCs w:val="26"/>
        </w:rPr>
        <w:lastRenderedPageBreak/>
        <w:t>CHƯƠNG TRÌNH MÔN HỌC</w:t>
      </w:r>
    </w:p>
    <w:p w14:paraId="0D683D5D" w14:textId="77777777" w:rsidR="00571685" w:rsidRPr="00A94715" w:rsidRDefault="00571685" w:rsidP="00A94715">
      <w:pPr>
        <w:rPr>
          <w:i/>
          <w:sz w:val="26"/>
          <w:szCs w:val="26"/>
        </w:rPr>
      </w:pPr>
    </w:p>
    <w:p w14:paraId="7306E0A3" w14:textId="77777777" w:rsidR="00571685" w:rsidRPr="00A94715" w:rsidRDefault="00960AF3" w:rsidP="00A94715">
      <w:pPr>
        <w:rPr>
          <w:sz w:val="26"/>
          <w:szCs w:val="26"/>
        </w:rPr>
      </w:pPr>
      <w:r w:rsidRPr="00A94715">
        <w:rPr>
          <w:b/>
          <w:sz w:val="26"/>
          <w:szCs w:val="26"/>
        </w:rPr>
        <w:t xml:space="preserve">Tên môn học: </w:t>
      </w:r>
      <w:r w:rsidRPr="00A94715">
        <w:rPr>
          <w:sz w:val="26"/>
          <w:szCs w:val="26"/>
        </w:rPr>
        <w:t>Trí tuệ nhân tạo AI</w:t>
      </w:r>
    </w:p>
    <w:p w14:paraId="69E4D4D5" w14:textId="77777777" w:rsidR="00571685" w:rsidRPr="00A94715" w:rsidRDefault="00960AF3" w:rsidP="00A94715">
      <w:pPr>
        <w:rPr>
          <w:b/>
          <w:sz w:val="26"/>
          <w:szCs w:val="26"/>
        </w:rPr>
      </w:pPr>
      <w:r w:rsidRPr="00A94715">
        <w:rPr>
          <w:b/>
          <w:sz w:val="26"/>
          <w:szCs w:val="26"/>
        </w:rPr>
        <w:t xml:space="preserve">Mã môn học: </w:t>
      </w:r>
      <w:r w:rsidRPr="00A94715">
        <w:rPr>
          <w:sz w:val="26"/>
          <w:szCs w:val="26"/>
        </w:rPr>
        <w:t>MH14</w:t>
      </w:r>
    </w:p>
    <w:p w14:paraId="0AC5E6E5" w14:textId="77777777" w:rsidR="00571685" w:rsidRPr="00A94715" w:rsidRDefault="00960AF3" w:rsidP="00A94715">
      <w:pPr>
        <w:rPr>
          <w:b/>
          <w:sz w:val="26"/>
          <w:szCs w:val="26"/>
        </w:rPr>
      </w:pPr>
      <w:r w:rsidRPr="00A94715">
        <w:rPr>
          <w:b/>
          <w:sz w:val="26"/>
          <w:szCs w:val="26"/>
        </w:rPr>
        <w:t xml:space="preserve">Thời gian thực hiện môn học: </w:t>
      </w:r>
      <w:r w:rsidRPr="00A94715">
        <w:rPr>
          <w:sz w:val="26"/>
          <w:szCs w:val="26"/>
        </w:rPr>
        <w:t xml:space="preserve">30 giờ; </w:t>
      </w:r>
      <w:r w:rsidRPr="00A94715">
        <w:rPr>
          <w:i/>
          <w:sz w:val="26"/>
          <w:szCs w:val="26"/>
        </w:rPr>
        <w:t>(Lý thuyết: 15 giờ; Thực hành, tích hợp, thí nghiệm, thảo luận, bài tập: 12 giờ; Thi/Kiểm tra 3 giờ)</w:t>
      </w:r>
    </w:p>
    <w:p w14:paraId="653787CD" w14:textId="77777777" w:rsidR="00571685" w:rsidRPr="00A94715" w:rsidRDefault="00960AF3" w:rsidP="00A94715">
      <w:pPr>
        <w:jc w:val="both"/>
        <w:rPr>
          <w:b/>
          <w:sz w:val="26"/>
          <w:szCs w:val="26"/>
        </w:rPr>
      </w:pPr>
      <w:r w:rsidRPr="00A94715">
        <w:rPr>
          <w:b/>
          <w:sz w:val="26"/>
          <w:szCs w:val="26"/>
        </w:rPr>
        <w:t>I. Vị trí, tính chất của môn học</w:t>
      </w:r>
      <w:r w:rsidRPr="00A94715">
        <w:rPr>
          <w:b/>
          <w:sz w:val="26"/>
          <w:szCs w:val="26"/>
        </w:rPr>
        <w:tab/>
      </w:r>
    </w:p>
    <w:p w14:paraId="1E61AE8C" w14:textId="77777777" w:rsidR="00571685" w:rsidRPr="00A94715" w:rsidRDefault="00960AF3" w:rsidP="00A94715">
      <w:pPr>
        <w:ind w:firstLine="426"/>
        <w:jc w:val="both"/>
        <w:rPr>
          <w:sz w:val="26"/>
          <w:szCs w:val="26"/>
        </w:rPr>
      </w:pPr>
      <w:r w:rsidRPr="00A94715">
        <w:rPr>
          <w:sz w:val="26"/>
          <w:szCs w:val="26"/>
        </w:rPr>
        <w:t>- Vị trí: Môn học thuộc nhóm các môn học, môđun cơ sở trong chương trình đào tạo hệ Cao đẳng. Yêu cầu học sinh, sinh viên có kiến thức và kỹ năng Tin học cơ bản.</w:t>
      </w:r>
    </w:p>
    <w:p w14:paraId="2471F9FE" w14:textId="77777777" w:rsidR="00571685" w:rsidRPr="00A94715" w:rsidRDefault="00960AF3" w:rsidP="00A94715">
      <w:pPr>
        <w:ind w:firstLine="426"/>
        <w:jc w:val="both"/>
        <w:rPr>
          <w:sz w:val="26"/>
          <w:szCs w:val="26"/>
        </w:rPr>
      </w:pPr>
      <w:r w:rsidRPr="00A94715">
        <w:rPr>
          <w:sz w:val="26"/>
          <w:szCs w:val="26"/>
        </w:rPr>
        <w:t>- Tính chất: Trang bị kiến thức cơ bản về AI, ứng dụng AI để xử lý văn bản, hình ảnh và video.</w:t>
      </w:r>
    </w:p>
    <w:p w14:paraId="4390438A" w14:textId="77777777" w:rsidR="00571685" w:rsidRPr="00A94715" w:rsidRDefault="00960AF3" w:rsidP="00A94715">
      <w:pPr>
        <w:rPr>
          <w:b/>
          <w:sz w:val="26"/>
          <w:szCs w:val="26"/>
        </w:rPr>
      </w:pPr>
      <w:r w:rsidRPr="00A94715">
        <w:rPr>
          <w:b/>
          <w:sz w:val="26"/>
          <w:szCs w:val="26"/>
        </w:rPr>
        <w:t>II. Mục tiêu môn học</w:t>
      </w:r>
    </w:p>
    <w:p w14:paraId="107BDCCD" w14:textId="77777777" w:rsidR="00571685" w:rsidRPr="00A94715" w:rsidRDefault="00960AF3" w:rsidP="00A94715">
      <w:pPr>
        <w:ind w:firstLine="426"/>
        <w:jc w:val="both"/>
        <w:rPr>
          <w:sz w:val="26"/>
          <w:szCs w:val="26"/>
        </w:rPr>
      </w:pPr>
      <w:r w:rsidRPr="00A94715">
        <w:rPr>
          <w:sz w:val="26"/>
          <w:szCs w:val="26"/>
        </w:rPr>
        <w:t>- Về kiến thức:</w:t>
      </w:r>
    </w:p>
    <w:p w14:paraId="7AD26BE0" w14:textId="77777777" w:rsidR="00571685" w:rsidRPr="00A94715" w:rsidRDefault="00960AF3" w:rsidP="00A94715">
      <w:pPr>
        <w:ind w:firstLine="709"/>
        <w:jc w:val="both"/>
        <w:rPr>
          <w:sz w:val="26"/>
          <w:szCs w:val="26"/>
        </w:rPr>
      </w:pPr>
      <w:r w:rsidRPr="00A94715">
        <w:rPr>
          <w:sz w:val="26"/>
          <w:szCs w:val="26"/>
        </w:rPr>
        <w:t>+ Trình bày được lịch sử, các khái niệm cơ bản và những lĩnh vực ứng dụng của Trí tuệ nhân tạo AI.</w:t>
      </w:r>
    </w:p>
    <w:p w14:paraId="7581748C" w14:textId="77777777" w:rsidR="00571685" w:rsidRPr="00A94715" w:rsidRDefault="00960AF3" w:rsidP="00A94715">
      <w:pPr>
        <w:ind w:firstLine="709"/>
        <w:jc w:val="both"/>
        <w:rPr>
          <w:sz w:val="26"/>
          <w:szCs w:val="26"/>
        </w:rPr>
      </w:pPr>
      <w:r w:rsidRPr="00A94715">
        <w:rPr>
          <w:sz w:val="26"/>
          <w:szCs w:val="26"/>
        </w:rPr>
        <w:t>+ Trình bày được các nguyên tắc hoạt động của một số công nghệ AI phổ biến như Học máy (Machine Learning), Xử lý ngôn ngữ tự nhiên (NLP), Thị giác máy tính (Computer Vision).</w:t>
      </w:r>
    </w:p>
    <w:p w14:paraId="02610896" w14:textId="77777777" w:rsidR="00571685" w:rsidRPr="00A94715" w:rsidRDefault="00960AF3" w:rsidP="00A94715">
      <w:pPr>
        <w:ind w:firstLine="426"/>
        <w:jc w:val="both"/>
        <w:rPr>
          <w:sz w:val="26"/>
          <w:szCs w:val="26"/>
        </w:rPr>
      </w:pPr>
      <w:r w:rsidRPr="00A94715">
        <w:rPr>
          <w:sz w:val="26"/>
          <w:szCs w:val="26"/>
        </w:rPr>
        <w:t>- Về kỹ năng:</w:t>
      </w:r>
    </w:p>
    <w:p w14:paraId="5F93215B" w14:textId="77777777" w:rsidR="00571685" w:rsidRPr="00A94715" w:rsidRDefault="00960AF3" w:rsidP="00A94715">
      <w:pPr>
        <w:ind w:firstLine="709"/>
        <w:jc w:val="both"/>
        <w:rPr>
          <w:sz w:val="26"/>
          <w:szCs w:val="26"/>
        </w:rPr>
      </w:pPr>
      <w:r w:rsidRPr="00A94715">
        <w:rPr>
          <w:sz w:val="26"/>
          <w:szCs w:val="26"/>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2A73891D" w14:textId="77777777" w:rsidR="00571685" w:rsidRPr="00A94715" w:rsidRDefault="00960AF3" w:rsidP="00A94715">
      <w:pPr>
        <w:ind w:firstLine="709"/>
        <w:jc w:val="both"/>
        <w:rPr>
          <w:sz w:val="26"/>
          <w:szCs w:val="26"/>
        </w:rPr>
      </w:pPr>
      <w:r w:rsidRPr="00A94715">
        <w:rPr>
          <w:sz w:val="26"/>
          <w:szCs w:val="26"/>
        </w:rPr>
        <w:t>+ Khả năng tư duy sáng tạo và giải quyết vấn đề với sự hỗ trợ của AI.</w:t>
      </w:r>
    </w:p>
    <w:p w14:paraId="2D5FDAFA" w14:textId="77777777" w:rsidR="00571685" w:rsidRPr="00A94715" w:rsidRDefault="00960AF3" w:rsidP="00A94715">
      <w:pPr>
        <w:ind w:firstLine="426"/>
        <w:jc w:val="both"/>
        <w:rPr>
          <w:sz w:val="26"/>
          <w:szCs w:val="26"/>
        </w:rPr>
      </w:pPr>
      <w:r w:rsidRPr="00A94715">
        <w:rPr>
          <w:sz w:val="26"/>
          <w:szCs w:val="26"/>
        </w:rPr>
        <w:t>- Về năng lực tự chủ và trách nhiệm:</w:t>
      </w:r>
    </w:p>
    <w:p w14:paraId="51608090" w14:textId="77777777" w:rsidR="00571685" w:rsidRPr="00A94715" w:rsidRDefault="00960AF3" w:rsidP="00A94715">
      <w:pPr>
        <w:ind w:firstLine="709"/>
        <w:jc w:val="both"/>
        <w:rPr>
          <w:sz w:val="26"/>
          <w:szCs w:val="26"/>
        </w:rPr>
      </w:pPr>
      <w:r w:rsidRPr="00A94715">
        <w:rPr>
          <w:sz w:val="26"/>
          <w:szCs w:val="26"/>
        </w:rPr>
        <w:t>+ Chủ động tìm tòi, học hỏi các kiến thức mới về AI.</w:t>
      </w:r>
    </w:p>
    <w:p w14:paraId="7E30E2AF" w14:textId="77777777" w:rsidR="00571685" w:rsidRPr="00A94715" w:rsidRDefault="00960AF3" w:rsidP="00A94715">
      <w:pPr>
        <w:ind w:firstLine="709"/>
        <w:jc w:val="both"/>
        <w:rPr>
          <w:sz w:val="26"/>
          <w:szCs w:val="26"/>
        </w:rPr>
      </w:pPr>
      <w:r w:rsidRPr="00A94715">
        <w:rPr>
          <w:sz w:val="26"/>
          <w:szCs w:val="26"/>
        </w:rPr>
        <w:t>+ Ý thức về việc sử dụng AI một cách có trách nhiệm và đạo đức.</w:t>
      </w:r>
    </w:p>
    <w:p w14:paraId="347553A1" w14:textId="77777777" w:rsidR="00571685" w:rsidRPr="00A94715" w:rsidRDefault="00960AF3" w:rsidP="00A94715">
      <w:pPr>
        <w:rPr>
          <w:sz w:val="26"/>
          <w:szCs w:val="26"/>
        </w:rPr>
      </w:pPr>
      <w:r w:rsidRPr="00A94715">
        <w:rPr>
          <w:b/>
          <w:sz w:val="26"/>
          <w:szCs w:val="26"/>
        </w:rPr>
        <w:t>III. Nội dung môn học</w:t>
      </w:r>
    </w:p>
    <w:p w14:paraId="14160B4D" w14:textId="77777777" w:rsidR="00571685" w:rsidRPr="00A94715" w:rsidRDefault="00960AF3" w:rsidP="00A94715">
      <w:pPr>
        <w:numPr>
          <w:ilvl w:val="0"/>
          <w:numId w:val="212"/>
        </w:numPr>
        <w:pBdr>
          <w:top w:val="nil"/>
          <w:left w:val="nil"/>
          <w:bottom w:val="nil"/>
          <w:right w:val="nil"/>
          <w:between w:val="nil"/>
        </w:pBdr>
        <w:rPr>
          <w:color w:val="000000"/>
          <w:sz w:val="26"/>
          <w:szCs w:val="26"/>
        </w:rPr>
      </w:pPr>
      <w:r w:rsidRPr="00A94715">
        <w:rPr>
          <w:color w:val="000000"/>
          <w:sz w:val="26"/>
          <w:szCs w:val="26"/>
        </w:rPr>
        <w:t>Nội dung tổng quát và phân bổ thời gian</w:t>
      </w:r>
    </w:p>
    <w:tbl>
      <w:tblPr>
        <w:tblStyle w:val="afa"/>
        <w:tblW w:w="931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3063"/>
        <w:gridCol w:w="1064"/>
        <w:gridCol w:w="1010"/>
        <w:gridCol w:w="2126"/>
        <w:gridCol w:w="1380"/>
      </w:tblGrid>
      <w:tr w:rsidR="00571685" w:rsidRPr="00A94715" w14:paraId="0596F9CC" w14:textId="77777777">
        <w:tc>
          <w:tcPr>
            <w:tcW w:w="675" w:type="dxa"/>
            <w:vMerge w:val="restart"/>
            <w:vAlign w:val="center"/>
          </w:tcPr>
          <w:p w14:paraId="2CBC4B36" w14:textId="77777777" w:rsidR="00571685" w:rsidRPr="00A94715" w:rsidRDefault="00960AF3" w:rsidP="00A94715">
            <w:pPr>
              <w:jc w:val="center"/>
              <w:rPr>
                <w:b/>
                <w:sz w:val="26"/>
                <w:szCs w:val="26"/>
              </w:rPr>
            </w:pPr>
            <w:r w:rsidRPr="00A94715">
              <w:rPr>
                <w:b/>
                <w:sz w:val="26"/>
                <w:szCs w:val="26"/>
              </w:rPr>
              <w:t>Số TT</w:t>
            </w:r>
          </w:p>
        </w:tc>
        <w:tc>
          <w:tcPr>
            <w:tcW w:w="3063" w:type="dxa"/>
            <w:vMerge w:val="restart"/>
            <w:vAlign w:val="center"/>
          </w:tcPr>
          <w:p w14:paraId="4E9E1FF9" w14:textId="77777777" w:rsidR="00571685" w:rsidRPr="00A94715" w:rsidRDefault="00960AF3" w:rsidP="00A94715">
            <w:pPr>
              <w:jc w:val="center"/>
              <w:rPr>
                <w:b/>
                <w:sz w:val="26"/>
                <w:szCs w:val="26"/>
              </w:rPr>
            </w:pPr>
            <w:r w:rsidRPr="00A94715">
              <w:rPr>
                <w:b/>
                <w:sz w:val="26"/>
                <w:szCs w:val="26"/>
              </w:rPr>
              <w:t>Tên chương, mục</w:t>
            </w:r>
          </w:p>
        </w:tc>
        <w:tc>
          <w:tcPr>
            <w:tcW w:w="5580" w:type="dxa"/>
            <w:gridSpan w:val="4"/>
            <w:vAlign w:val="center"/>
          </w:tcPr>
          <w:p w14:paraId="233D66A1" w14:textId="77777777" w:rsidR="00571685" w:rsidRPr="00A94715" w:rsidRDefault="00960AF3" w:rsidP="00A94715">
            <w:pPr>
              <w:jc w:val="center"/>
              <w:rPr>
                <w:b/>
                <w:sz w:val="26"/>
                <w:szCs w:val="26"/>
              </w:rPr>
            </w:pPr>
            <w:r w:rsidRPr="00A94715">
              <w:rPr>
                <w:b/>
                <w:sz w:val="26"/>
                <w:szCs w:val="26"/>
              </w:rPr>
              <w:t>Thời gian (giờ)</w:t>
            </w:r>
          </w:p>
        </w:tc>
      </w:tr>
      <w:tr w:rsidR="00571685" w:rsidRPr="00A94715" w14:paraId="7BDBBC9F" w14:textId="77777777">
        <w:tc>
          <w:tcPr>
            <w:tcW w:w="675" w:type="dxa"/>
            <w:vMerge/>
            <w:vAlign w:val="center"/>
          </w:tcPr>
          <w:p w14:paraId="0BF9A948" w14:textId="77777777" w:rsidR="00571685" w:rsidRPr="00A94715" w:rsidRDefault="00571685" w:rsidP="00A94715">
            <w:pPr>
              <w:widowControl w:val="0"/>
              <w:pBdr>
                <w:top w:val="nil"/>
                <w:left w:val="nil"/>
                <w:bottom w:val="nil"/>
                <w:right w:val="nil"/>
                <w:between w:val="nil"/>
              </w:pBdr>
              <w:rPr>
                <w:b/>
                <w:sz w:val="26"/>
                <w:szCs w:val="26"/>
              </w:rPr>
            </w:pPr>
          </w:p>
        </w:tc>
        <w:tc>
          <w:tcPr>
            <w:tcW w:w="3063" w:type="dxa"/>
            <w:vMerge/>
            <w:vAlign w:val="center"/>
          </w:tcPr>
          <w:p w14:paraId="03DFDC0B" w14:textId="77777777" w:rsidR="00571685" w:rsidRPr="00A94715" w:rsidRDefault="00571685" w:rsidP="00A94715">
            <w:pPr>
              <w:widowControl w:val="0"/>
              <w:pBdr>
                <w:top w:val="nil"/>
                <w:left w:val="nil"/>
                <w:bottom w:val="nil"/>
                <w:right w:val="nil"/>
                <w:between w:val="nil"/>
              </w:pBdr>
              <w:rPr>
                <w:b/>
                <w:sz w:val="26"/>
                <w:szCs w:val="26"/>
              </w:rPr>
            </w:pPr>
          </w:p>
        </w:tc>
        <w:tc>
          <w:tcPr>
            <w:tcW w:w="1064" w:type="dxa"/>
            <w:vAlign w:val="center"/>
          </w:tcPr>
          <w:p w14:paraId="3E093DE8" w14:textId="77777777" w:rsidR="00571685" w:rsidRPr="00A94715" w:rsidRDefault="00960AF3" w:rsidP="00A94715">
            <w:pPr>
              <w:jc w:val="center"/>
              <w:rPr>
                <w:b/>
                <w:sz w:val="26"/>
                <w:szCs w:val="26"/>
              </w:rPr>
            </w:pPr>
            <w:r w:rsidRPr="00A94715">
              <w:rPr>
                <w:b/>
                <w:sz w:val="26"/>
                <w:szCs w:val="26"/>
              </w:rPr>
              <w:t>Tổng số</w:t>
            </w:r>
          </w:p>
        </w:tc>
        <w:tc>
          <w:tcPr>
            <w:tcW w:w="1010" w:type="dxa"/>
            <w:vAlign w:val="center"/>
          </w:tcPr>
          <w:p w14:paraId="0398B1B2" w14:textId="77777777" w:rsidR="00571685" w:rsidRPr="00A94715" w:rsidRDefault="00960AF3" w:rsidP="00A94715">
            <w:pPr>
              <w:jc w:val="center"/>
              <w:rPr>
                <w:b/>
                <w:sz w:val="26"/>
                <w:szCs w:val="26"/>
              </w:rPr>
            </w:pPr>
            <w:r w:rsidRPr="00A94715">
              <w:rPr>
                <w:b/>
                <w:sz w:val="26"/>
                <w:szCs w:val="26"/>
              </w:rPr>
              <w:t>Lý thuyết</w:t>
            </w:r>
          </w:p>
        </w:tc>
        <w:tc>
          <w:tcPr>
            <w:tcW w:w="2126" w:type="dxa"/>
            <w:vAlign w:val="center"/>
          </w:tcPr>
          <w:p w14:paraId="13E5A6EC" w14:textId="77777777" w:rsidR="00571685" w:rsidRPr="00A94715" w:rsidRDefault="00960AF3" w:rsidP="00A94715">
            <w:pPr>
              <w:jc w:val="center"/>
              <w:rPr>
                <w:b/>
                <w:sz w:val="26"/>
                <w:szCs w:val="26"/>
              </w:rPr>
            </w:pPr>
            <w:r w:rsidRPr="00A94715">
              <w:rPr>
                <w:b/>
                <w:sz w:val="26"/>
                <w:szCs w:val="26"/>
              </w:rPr>
              <w:t>Thực hành, thí nghiệm, thảo luận, bài tập</w:t>
            </w:r>
          </w:p>
        </w:tc>
        <w:tc>
          <w:tcPr>
            <w:tcW w:w="1380" w:type="dxa"/>
            <w:vAlign w:val="center"/>
          </w:tcPr>
          <w:p w14:paraId="6C417A7B" w14:textId="77777777" w:rsidR="00571685" w:rsidRPr="00A94715" w:rsidRDefault="00960AF3" w:rsidP="00A94715">
            <w:pPr>
              <w:jc w:val="center"/>
              <w:rPr>
                <w:b/>
                <w:sz w:val="26"/>
                <w:szCs w:val="26"/>
              </w:rPr>
            </w:pPr>
            <w:r w:rsidRPr="00A94715">
              <w:rPr>
                <w:b/>
                <w:sz w:val="26"/>
                <w:szCs w:val="26"/>
              </w:rPr>
              <w:t>Thi/</w:t>
            </w:r>
          </w:p>
          <w:p w14:paraId="2704BD37" w14:textId="77777777" w:rsidR="00571685" w:rsidRPr="00A94715" w:rsidRDefault="00960AF3" w:rsidP="00A94715">
            <w:pPr>
              <w:jc w:val="center"/>
              <w:rPr>
                <w:b/>
                <w:sz w:val="26"/>
                <w:szCs w:val="26"/>
              </w:rPr>
            </w:pPr>
            <w:r w:rsidRPr="00A94715">
              <w:rPr>
                <w:b/>
                <w:sz w:val="26"/>
                <w:szCs w:val="26"/>
              </w:rPr>
              <w:t>Kiểm tra</w:t>
            </w:r>
          </w:p>
        </w:tc>
      </w:tr>
      <w:tr w:rsidR="00571685" w:rsidRPr="00A94715" w14:paraId="7808E496" w14:textId="77777777">
        <w:tc>
          <w:tcPr>
            <w:tcW w:w="675" w:type="dxa"/>
          </w:tcPr>
          <w:p w14:paraId="37E01134" w14:textId="77777777" w:rsidR="00571685" w:rsidRPr="00A94715" w:rsidRDefault="00960AF3" w:rsidP="00A94715">
            <w:pPr>
              <w:jc w:val="center"/>
              <w:rPr>
                <w:sz w:val="26"/>
                <w:szCs w:val="26"/>
              </w:rPr>
            </w:pPr>
            <w:r w:rsidRPr="00A94715">
              <w:rPr>
                <w:sz w:val="26"/>
                <w:szCs w:val="26"/>
              </w:rPr>
              <w:t>1</w:t>
            </w:r>
          </w:p>
        </w:tc>
        <w:tc>
          <w:tcPr>
            <w:tcW w:w="3063" w:type="dxa"/>
          </w:tcPr>
          <w:p w14:paraId="2A00D208" w14:textId="77777777" w:rsidR="00571685" w:rsidRPr="00A94715" w:rsidRDefault="00960AF3" w:rsidP="00A94715">
            <w:pPr>
              <w:widowControl w:val="0"/>
              <w:spacing w:before="40" w:after="40"/>
              <w:jc w:val="both"/>
              <w:rPr>
                <w:sz w:val="26"/>
                <w:szCs w:val="26"/>
              </w:rPr>
            </w:pPr>
            <w:r w:rsidRPr="00A94715">
              <w:rPr>
                <w:sz w:val="26"/>
                <w:szCs w:val="26"/>
              </w:rPr>
              <w:t>Chương 1: Tổng quan về Trí tuệ nhân tạo AI</w:t>
            </w:r>
          </w:p>
          <w:p w14:paraId="7C864416" w14:textId="77777777" w:rsidR="00571685" w:rsidRPr="00A94715" w:rsidRDefault="00960AF3" w:rsidP="00A94715">
            <w:pPr>
              <w:widowControl w:val="0"/>
              <w:spacing w:before="40" w:after="40"/>
              <w:jc w:val="both"/>
              <w:rPr>
                <w:sz w:val="26"/>
                <w:szCs w:val="26"/>
              </w:rPr>
            </w:pPr>
            <w:r w:rsidRPr="00A94715">
              <w:rPr>
                <w:sz w:val="26"/>
                <w:szCs w:val="26"/>
              </w:rPr>
              <w:t>1.1. Giới thiệu về Trí tuệ nhân tạo AI.</w:t>
            </w:r>
          </w:p>
          <w:p w14:paraId="45EEEF43" w14:textId="77777777" w:rsidR="00571685" w:rsidRPr="00A94715" w:rsidRDefault="00960AF3" w:rsidP="00A94715">
            <w:pPr>
              <w:widowControl w:val="0"/>
              <w:spacing w:before="40" w:after="40"/>
              <w:jc w:val="both"/>
              <w:rPr>
                <w:sz w:val="26"/>
                <w:szCs w:val="26"/>
              </w:rPr>
            </w:pPr>
            <w:r w:rsidRPr="00A94715">
              <w:rPr>
                <w:sz w:val="26"/>
                <w:szCs w:val="26"/>
              </w:rPr>
              <w:t>1.2. Lịch sử phát triển của AI.</w:t>
            </w:r>
          </w:p>
          <w:p w14:paraId="7A5DAD23" w14:textId="77777777" w:rsidR="00571685" w:rsidRPr="00A94715" w:rsidRDefault="00960AF3" w:rsidP="00A94715">
            <w:pPr>
              <w:widowControl w:val="0"/>
              <w:spacing w:before="40" w:after="40"/>
              <w:jc w:val="both"/>
              <w:rPr>
                <w:sz w:val="26"/>
                <w:szCs w:val="26"/>
              </w:rPr>
            </w:pPr>
            <w:r w:rsidRPr="00A94715">
              <w:rPr>
                <w:sz w:val="26"/>
                <w:szCs w:val="26"/>
              </w:rPr>
              <w:t>1.3. Các lĩnh cực ứng dụng của AI trong đời sống.</w:t>
            </w:r>
          </w:p>
          <w:p w14:paraId="76C802B6" w14:textId="77777777" w:rsidR="00571685" w:rsidRPr="00A94715" w:rsidRDefault="00960AF3" w:rsidP="00A94715">
            <w:pPr>
              <w:widowControl w:val="0"/>
              <w:spacing w:before="40" w:after="40"/>
              <w:jc w:val="both"/>
              <w:rPr>
                <w:sz w:val="26"/>
                <w:szCs w:val="26"/>
              </w:rPr>
            </w:pPr>
            <w:r w:rsidRPr="00A94715">
              <w:rPr>
                <w:sz w:val="26"/>
                <w:szCs w:val="26"/>
              </w:rPr>
              <w:t>1.4. Quyền riêng tư và bảo mật dữ liệu.</w:t>
            </w:r>
          </w:p>
          <w:p w14:paraId="721CE8A4" w14:textId="77777777" w:rsidR="00571685" w:rsidRPr="00A94715" w:rsidRDefault="00960AF3" w:rsidP="00A94715">
            <w:pPr>
              <w:widowControl w:val="0"/>
              <w:spacing w:before="40" w:after="40"/>
              <w:jc w:val="both"/>
              <w:rPr>
                <w:sz w:val="26"/>
                <w:szCs w:val="26"/>
              </w:rPr>
            </w:pPr>
            <w:r w:rsidRPr="00A94715">
              <w:rPr>
                <w:sz w:val="26"/>
                <w:szCs w:val="26"/>
              </w:rPr>
              <w:t>1.5. Đạo đức trong phát triển và sử dụng AI.</w:t>
            </w:r>
          </w:p>
        </w:tc>
        <w:tc>
          <w:tcPr>
            <w:tcW w:w="1064" w:type="dxa"/>
          </w:tcPr>
          <w:p w14:paraId="5A15C467" w14:textId="77777777" w:rsidR="00571685" w:rsidRPr="00A94715" w:rsidRDefault="00960AF3" w:rsidP="00A94715">
            <w:pPr>
              <w:jc w:val="center"/>
              <w:rPr>
                <w:b/>
                <w:sz w:val="26"/>
                <w:szCs w:val="26"/>
              </w:rPr>
            </w:pPr>
            <w:r w:rsidRPr="00A94715">
              <w:rPr>
                <w:b/>
                <w:sz w:val="26"/>
                <w:szCs w:val="26"/>
              </w:rPr>
              <w:t>6</w:t>
            </w:r>
          </w:p>
          <w:p w14:paraId="101C81C2" w14:textId="77777777" w:rsidR="00571685" w:rsidRPr="00A94715" w:rsidRDefault="00571685" w:rsidP="00A94715">
            <w:pPr>
              <w:jc w:val="center"/>
              <w:rPr>
                <w:sz w:val="26"/>
                <w:szCs w:val="26"/>
              </w:rPr>
            </w:pPr>
          </w:p>
          <w:p w14:paraId="30AA96E4" w14:textId="77777777" w:rsidR="00571685" w:rsidRPr="00A94715" w:rsidRDefault="00571685" w:rsidP="00A94715">
            <w:pPr>
              <w:jc w:val="center"/>
              <w:rPr>
                <w:sz w:val="26"/>
                <w:szCs w:val="26"/>
              </w:rPr>
            </w:pPr>
          </w:p>
        </w:tc>
        <w:tc>
          <w:tcPr>
            <w:tcW w:w="1010" w:type="dxa"/>
          </w:tcPr>
          <w:p w14:paraId="1B6B7123" w14:textId="77777777" w:rsidR="00571685" w:rsidRPr="00A94715" w:rsidRDefault="00960AF3" w:rsidP="00A94715">
            <w:pPr>
              <w:jc w:val="center"/>
              <w:rPr>
                <w:b/>
                <w:sz w:val="26"/>
                <w:szCs w:val="26"/>
              </w:rPr>
            </w:pPr>
            <w:r w:rsidRPr="00A94715">
              <w:rPr>
                <w:b/>
                <w:sz w:val="26"/>
                <w:szCs w:val="26"/>
              </w:rPr>
              <w:t>6</w:t>
            </w:r>
          </w:p>
          <w:p w14:paraId="03E00A0F" w14:textId="77777777" w:rsidR="00571685" w:rsidRPr="00A94715" w:rsidRDefault="00571685" w:rsidP="00A94715">
            <w:pPr>
              <w:jc w:val="center"/>
              <w:rPr>
                <w:b/>
                <w:sz w:val="26"/>
                <w:szCs w:val="26"/>
              </w:rPr>
            </w:pPr>
          </w:p>
          <w:p w14:paraId="44EE99B8" w14:textId="77777777" w:rsidR="00571685" w:rsidRPr="00A94715" w:rsidRDefault="00960AF3" w:rsidP="00A94715">
            <w:pPr>
              <w:jc w:val="center"/>
              <w:rPr>
                <w:sz w:val="26"/>
                <w:szCs w:val="26"/>
              </w:rPr>
            </w:pPr>
            <w:r w:rsidRPr="00A94715">
              <w:rPr>
                <w:sz w:val="26"/>
                <w:szCs w:val="26"/>
              </w:rPr>
              <w:t>2</w:t>
            </w:r>
          </w:p>
          <w:p w14:paraId="108C117F" w14:textId="77777777" w:rsidR="00571685" w:rsidRPr="00A94715" w:rsidRDefault="00571685" w:rsidP="00A94715">
            <w:pPr>
              <w:jc w:val="center"/>
              <w:rPr>
                <w:sz w:val="26"/>
                <w:szCs w:val="26"/>
              </w:rPr>
            </w:pPr>
          </w:p>
          <w:p w14:paraId="6887ECF5" w14:textId="77777777" w:rsidR="00571685" w:rsidRPr="00A94715" w:rsidRDefault="00960AF3" w:rsidP="00A94715">
            <w:pPr>
              <w:jc w:val="center"/>
              <w:rPr>
                <w:sz w:val="26"/>
                <w:szCs w:val="26"/>
              </w:rPr>
            </w:pPr>
            <w:r w:rsidRPr="00A94715">
              <w:rPr>
                <w:sz w:val="26"/>
                <w:szCs w:val="26"/>
              </w:rPr>
              <w:t>1</w:t>
            </w:r>
          </w:p>
          <w:p w14:paraId="419A5935" w14:textId="77777777" w:rsidR="00571685" w:rsidRPr="00A94715" w:rsidRDefault="00571685" w:rsidP="00A94715">
            <w:pPr>
              <w:jc w:val="center"/>
              <w:rPr>
                <w:sz w:val="26"/>
                <w:szCs w:val="26"/>
              </w:rPr>
            </w:pPr>
          </w:p>
          <w:p w14:paraId="595D16CD" w14:textId="77777777" w:rsidR="00571685" w:rsidRPr="00A94715" w:rsidRDefault="00960AF3" w:rsidP="00A94715">
            <w:pPr>
              <w:jc w:val="center"/>
              <w:rPr>
                <w:sz w:val="26"/>
                <w:szCs w:val="26"/>
              </w:rPr>
            </w:pPr>
            <w:r w:rsidRPr="00A94715">
              <w:rPr>
                <w:sz w:val="26"/>
                <w:szCs w:val="26"/>
              </w:rPr>
              <w:t>1</w:t>
            </w:r>
          </w:p>
          <w:p w14:paraId="63409A6D" w14:textId="77777777" w:rsidR="00571685" w:rsidRPr="00A94715" w:rsidRDefault="00571685" w:rsidP="00A94715">
            <w:pPr>
              <w:jc w:val="center"/>
              <w:rPr>
                <w:sz w:val="26"/>
                <w:szCs w:val="26"/>
              </w:rPr>
            </w:pPr>
          </w:p>
          <w:p w14:paraId="40712D47" w14:textId="77777777" w:rsidR="00571685" w:rsidRPr="00A94715" w:rsidRDefault="00571685" w:rsidP="00A94715">
            <w:pPr>
              <w:jc w:val="center"/>
              <w:rPr>
                <w:sz w:val="26"/>
                <w:szCs w:val="26"/>
              </w:rPr>
            </w:pPr>
          </w:p>
          <w:p w14:paraId="50E2C2ED" w14:textId="77777777" w:rsidR="00571685" w:rsidRPr="00A94715" w:rsidRDefault="00960AF3" w:rsidP="00A94715">
            <w:pPr>
              <w:jc w:val="center"/>
              <w:rPr>
                <w:sz w:val="26"/>
                <w:szCs w:val="26"/>
              </w:rPr>
            </w:pPr>
            <w:r w:rsidRPr="00A94715">
              <w:rPr>
                <w:sz w:val="26"/>
                <w:szCs w:val="26"/>
              </w:rPr>
              <w:t>1</w:t>
            </w:r>
          </w:p>
          <w:p w14:paraId="265CD88A" w14:textId="77777777" w:rsidR="00571685" w:rsidRPr="00A94715" w:rsidRDefault="00571685" w:rsidP="00A94715">
            <w:pPr>
              <w:jc w:val="center"/>
              <w:rPr>
                <w:sz w:val="26"/>
                <w:szCs w:val="26"/>
              </w:rPr>
            </w:pPr>
          </w:p>
          <w:p w14:paraId="52EBE2D3" w14:textId="77777777" w:rsidR="00571685" w:rsidRPr="00A94715" w:rsidRDefault="00960AF3" w:rsidP="00A94715">
            <w:pPr>
              <w:jc w:val="center"/>
              <w:rPr>
                <w:b/>
                <w:sz w:val="26"/>
                <w:szCs w:val="26"/>
              </w:rPr>
            </w:pPr>
            <w:r w:rsidRPr="00A94715">
              <w:rPr>
                <w:sz w:val="26"/>
                <w:szCs w:val="26"/>
              </w:rPr>
              <w:t>1</w:t>
            </w:r>
          </w:p>
        </w:tc>
        <w:tc>
          <w:tcPr>
            <w:tcW w:w="2126" w:type="dxa"/>
          </w:tcPr>
          <w:p w14:paraId="3E699770" w14:textId="77777777" w:rsidR="00571685" w:rsidRPr="00A94715" w:rsidRDefault="00571685" w:rsidP="00A94715">
            <w:pPr>
              <w:jc w:val="center"/>
              <w:rPr>
                <w:sz w:val="26"/>
                <w:szCs w:val="26"/>
              </w:rPr>
            </w:pPr>
          </w:p>
        </w:tc>
        <w:tc>
          <w:tcPr>
            <w:tcW w:w="1380" w:type="dxa"/>
          </w:tcPr>
          <w:p w14:paraId="73E374E8" w14:textId="77777777" w:rsidR="00571685" w:rsidRPr="00A94715" w:rsidRDefault="00571685" w:rsidP="00A94715">
            <w:pPr>
              <w:jc w:val="center"/>
              <w:rPr>
                <w:sz w:val="26"/>
                <w:szCs w:val="26"/>
              </w:rPr>
            </w:pPr>
          </w:p>
        </w:tc>
      </w:tr>
      <w:tr w:rsidR="00571685" w:rsidRPr="00A94715" w14:paraId="258075BA" w14:textId="77777777">
        <w:tc>
          <w:tcPr>
            <w:tcW w:w="675" w:type="dxa"/>
          </w:tcPr>
          <w:p w14:paraId="08363586" w14:textId="77777777" w:rsidR="00571685" w:rsidRPr="00A94715" w:rsidRDefault="00960AF3" w:rsidP="00A94715">
            <w:pPr>
              <w:jc w:val="center"/>
              <w:rPr>
                <w:sz w:val="26"/>
                <w:szCs w:val="26"/>
              </w:rPr>
            </w:pPr>
            <w:r w:rsidRPr="00A94715">
              <w:rPr>
                <w:sz w:val="26"/>
                <w:szCs w:val="26"/>
              </w:rPr>
              <w:t>2</w:t>
            </w:r>
          </w:p>
        </w:tc>
        <w:tc>
          <w:tcPr>
            <w:tcW w:w="3063" w:type="dxa"/>
          </w:tcPr>
          <w:p w14:paraId="22AFFFDE" w14:textId="77777777" w:rsidR="00571685" w:rsidRPr="00A94715" w:rsidRDefault="00960AF3" w:rsidP="00A94715">
            <w:pPr>
              <w:widowControl w:val="0"/>
              <w:spacing w:before="40" w:after="40"/>
              <w:jc w:val="both"/>
              <w:rPr>
                <w:sz w:val="26"/>
                <w:szCs w:val="26"/>
              </w:rPr>
            </w:pPr>
            <w:r w:rsidRPr="00A94715">
              <w:rPr>
                <w:sz w:val="26"/>
                <w:szCs w:val="26"/>
              </w:rPr>
              <w:t>Chương 2: AI trong soạn thảo văn bản.</w:t>
            </w:r>
          </w:p>
          <w:p w14:paraId="54F7A53D" w14:textId="77777777" w:rsidR="00571685" w:rsidRPr="00A94715" w:rsidRDefault="00960AF3" w:rsidP="00A94715">
            <w:pPr>
              <w:widowControl w:val="0"/>
              <w:spacing w:before="40" w:after="40"/>
              <w:jc w:val="both"/>
              <w:rPr>
                <w:sz w:val="26"/>
                <w:szCs w:val="26"/>
              </w:rPr>
            </w:pPr>
            <w:r w:rsidRPr="00A94715">
              <w:rPr>
                <w:sz w:val="26"/>
                <w:szCs w:val="26"/>
              </w:rPr>
              <w:lastRenderedPageBreak/>
              <w:t>2.1. Giới thiệu các công cụ AI hỗ trợ soạn thảo văn bản.</w:t>
            </w:r>
          </w:p>
          <w:p w14:paraId="3B8AFAD7" w14:textId="77777777" w:rsidR="00571685" w:rsidRPr="00A94715" w:rsidRDefault="00960AF3" w:rsidP="00A94715">
            <w:pPr>
              <w:widowControl w:val="0"/>
              <w:spacing w:before="40" w:after="40"/>
              <w:jc w:val="both"/>
              <w:rPr>
                <w:sz w:val="26"/>
                <w:szCs w:val="26"/>
              </w:rPr>
            </w:pPr>
            <w:r w:rsidRPr="00A94715">
              <w:rPr>
                <w:sz w:val="26"/>
                <w:szCs w:val="26"/>
              </w:rPr>
              <w:t>2.2. Ứng dụng AI để soạn thảo văn bản.</w:t>
            </w:r>
          </w:p>
          <w:p w14:paraId="5DC5D03D" w14:textId="77777777" w:rsidR="00571685" w:rsidRPr="00A94715" w:rsidRDefault="00960AF3" w:rsidP="00A94715">
            <w:pPr>
              <w:widowControl w:val="0"/>
              <w:spacing w:before="40" w:after="40"/>
              <w:jc w:val="both"/>
              <w:rPr>
                <w:sz w:val="26"/>
                <w:szCs w:val="26"/>
              </w:rPr>
            </w:pPr>
            <w:r w:rsidRPr="00A94715">
              <w:rPr>
                <w:sz w:val="26"/>
                <w:szCs w:val="26"/>
              </w:rPr>
              <w:t>2.3. Thực hành: Soạn thảo văn bản sáng tạo với AI.</w:t>
            </w:r>
          </w:p>
        </w:tc>
        <w:tc>
          <w:tcPr>
            <w:tcW w:w="1064" w:type="dxa"/>
          </w:tcPr>
          <w:p w14:paraId="08D28E9A" w14:textId="77777777" w:rsidR="00571685" w:rsidRPr="00A94715" w:rsidRDefault="00960AF3" w:rsidP="00A94715">
            <w:pPr>
              <w:jc w:val="center"/>
              <w:rPr>
                <w:b/>
                <w:sz w:val="26"/>
                <w:szCs w:val="26"/>
              </w:rPr>
            </w:pPr>
            <w:r w:rsidRPr="00A94715">
              <w:rPr>
                <w:b/>
                <w:sz w:val="26"/>
                <w:szCs w:val="26"/>
              </w:rPr>
              <w:lastRenderedPageBreak/>
              <w:t>11</w:t>
            </w:r>
          </w:p>
          <w:p w14:paraId="10B566A4" w14:textId="77777777" w:rsidR="00571685" w:rsidRPr="00A94715" w:rsidRDefault="00571685" w:rsidP="00A94715">
            <w:pPr>
              <w:jc w:val="center"/>
              <w:rPr>
                <w:sz w:val="26"/>
                <w:szCs w:val="26"/>
              </w:rPr>
            </w:pPr>
          </w:p>
          <w:p w14:paraId="1A2F5A00" w14:textId="77777777" w:rsidR="00571685" w:rsidRPr="00A94715" w:rsidRDefault="00571685" w:rsidP="00A94715">
            <w:pPr>
              <w:jc w:val="center"/>
              <w:rPr>
                <w:sz w:val="26"/>
                <w:szCs w:val="26"/>
              </w:rPr>
            </w:pPr>
          </w:p>
        </w:tc>
        <w:tc>
          <w:tcPr>
            <w:tcW w:w="1010" w:type="dxa"/>
          </w:tcPr>
          <w:p w14:paraId="259C8339" w14:textId="77777777" w:rsidR="00571685" w:rsidRPr="00A94715" w:rsidRDefault="00960AF3" w:rsidP="00A94715">
            <w:pPr>
              <w:jc w:val="center"/>
              <w:rPr>
                <w:b/>
                <w:sz w:val="26"/>
                <w:szCs w:val="26"/>
              </w:rPr>
            </w:pPr>
            <w:r w:rsidRPr="00A94715">
              <w:rPr>
                <w:b/>
                <w:sz w:val="26"/>
                <w:szCs w:val="26"/>
              </w:rPr>
              <w:lastRenderedPageBreak/>
              <w:t>4</w:t>
            </w:r>
          </w:p>
          <w:p w14:paraId="0062F7A7" w14:textId="77777777" w:rsidR="00571685" w:rsidRPr="00A94715" w:rsidRDefault="00571685" w:rsidP="00A94715">
            <w:pPr>
              <w:jc w:val="center"/>
              <w:rPr>
                <w:b/>
                <w:sz w:val="26"/>
                <w:szCs w:val="26"/>
              </w:rPr>
            </w:pPr>
          </w:p>
          <w:p w14:paraId="6FC38241" w14:textId="77777777" w:rsidR="00571685" w:rsidRPr="00A94715" w:rsidRDefault="00960AF3" w:rsidP="00A94715">
            <w:pPr>
              <w:jc w:val="center"/>
              <w:rPr>
                <w:sz w:val="26"/>
                <w:szCs w:val="26"/>
              </w:rPr>
            </w:pPr>
            <w:r w:rsidRPr="00A94715">
              <w:rPr>
                <w:sz w:val="26"/>
                <w:szCs w:val="26"/>
              </w:rPr>
              <w:lastRenderedPageBreak/>
              <w:t>2</w:t>
            </w:r>
          </w:p>
          <w:p w14:paraId="3A68E77C" w14:textId="77777777" w:rsidR="00571685" w:rsidRPr="00A94715" w:rsidRDefault="00571685" w:rsidP="00A94715">
            <w:pPr>
              <w:jc w:val="center"/>
              <w:rPr>
                <w:sz w:val="26"/>
                <w:szCs w:val="26"/>
              </w:rPr>
            </w:pPr>
          </w:p>
          <w:p w14:paraId="65854940" w14:textId="77777777" w:rsidR="00571685" w:rsidRPr="00A94715" w:rsidRDefault="00960AF3" w:rsidP="00A94715">
            <w:pPr>
              <w:jc w:val="center"/>
              <w:rPr>
                <w:sz w:val="26"/>
                <w:szCs w:val="26"/>
              </w:rPr>
            </w:pPr>
            <w:r w:rsidRPr="00A94715">
              <w:rPr>
                <w:sz w:val="26"/>
                <w:szCs w:val="26"/>
              </w:rPr>
              <w:t>2</w:t>
            </w:r>
          </w:p>
          <w:p w14:paraId="455807D9" w14:textId="77777777" w:rsidR="00571685" w:rsidRPr="00A94715" w:rsidRDefault="00571685" w:rsidP="00A94715">
            <w:pPr>
              <w:jc w:val="center"/>
              <w:rPr>
                <w:sz w:val="26"/>
                <w:szCs w:val="26"/>
              </w:rPr>
            </w:pPr>
          </w:p>
          <w:p w14:paraId="5D31E360" w14:textId="77777777" w:rsidR="00571685" w:rsidRPr="00A94715" w:rsidRDefault="00571685" w:rsidP="00A94715">
            <w:pPr>
              <w:jc w:val="center"/>
              <w:rPr>
                <w:b/>
                <w:sz w:val="26"/>
                <w:szCs w:val="26"/>
              </w:rPr>
            </w:pPr>
          </w:p>
        </w:tc>
        <w:tc>
          <w:tcPr>
            <w:tcW w:w="2126" w:type="dxa"/>
          </w:tcPr>
          <w:p w14:paraId="5DECC805" w14:textId="77777777" w:rsidR="00571685" w:rsidRPr="00A94715" w:rsidRDefault="00960AF3" w:rsidP="00A94715">
            <w:pPr>
              <w:jc w:val="center"/>
              <w:rPr>
                <w:b/>
                <w:sz w:val="26"/>
                <w:szCs w:val="26"/>
              </w:rPr>
            </w:pPr>
            <w:r w:rsidRPr="00A94715">
              <w:rPr>
                <w:b/>
                <w:sz w:val="26"/>
                <w:szCs w:val="26"/>
              </w:rPr>
              <w:lastRenderedPageBreak/>
              <w:t>6</w:t>
            </w:r>
          </w:p>
          <w:p w14:paraId="5FC2421A" w14:textId="77777777" w:rsidR="00571685" w:rsidRPr="00A94715" w:rsidRDefault="00571685" w:rsidP="00A94715">
            <w:pPr>
              <w:jc w:val="center"/>
              <w:rPr>
                <w:b/>
                <w:sz w:val="26"/>
                <w:szCs w:val="26"/>
              </w:rPr>
            </w:pPr>
          </w:p>
          <w:p w14:paraId="3A6EDAEE" w14:textId="77777777" w:rsidR="00571685" w:rsidRPr="00A94715" w:rsidRDefault="00571685" w:rsidP="00A94715">
            <w:pPr>
              <w:jc w:val="center"/>
              <w:rPr>
                <w:sz w:val="26"/>
                <w:szCs w:val="26"/>
              </w:rPr>
            </w:pPr>
          </w:p>
          <w:p w14:paraId="49D19D20" w14:textId="77777777" w:rsidR="00571685" w:rsidRPr="00A94715" w:rsidRDefault="00571685" w:rsidP="00A94715">
            <w:pPr>
              <w:jc w:val="center"/>
              <w:rPr>
                <w:sz w:val="26"/>
                <w:szCs w:val="26"/>
              </w:rPr>
            </w:pPr>
          </w:p>
          <w:p w14:paraId="0985A51A" w14:textId="77777777" w:rsidR="00571685" w:rsidRPr="00A94715" w:rsidRDefault="00571685" w:rsidP="00A94715">
            <w:pPr>
              <w:jc w:val="center"/>
              <w:rPr>
                <w:sz w:val="26"/>
                <w:szCs w:val="26"/>
              </w:rPr>
            </w:pPr>
          </w:p>
          <w:p w14:paraId="671B8D11" w14:textId="77777777" w:rsidR="00571685" w:rsidRPr="00A94715" w:rsidRDefault="00571685" w:rsidP="00A94715">
            <w:pPr>
              <w:jc w:val="center"/>
              <w:rPr>
                <w:sz w:val="26"/>
                <w:szCs w:val="26"/>
              </w:rPr>
            </w:pPr>
          </w:p>
          <w:p w14:paraId="26FFAEFA" w14:textId="77777777" w:rsidR="00571685" w:rsidRPr="00A94715" w:rsidRDefault="00960AF3" w:rsidP="00A94715">
            <w:pPr>
              <w:jc w:val="center"/>
              <w:rPr>
                <w:b/>
                <w:sz w:val="26"/>
                <w:szCs w:val="26"/>
              </w:rPr>
            </w:pPr>
            <w:r w:rsidRPr="00A94715">
              <w:rPr>
                <w:sz w:val="26"/>
                <w:szCs w:val="26"/>
              </w:rPr>
              <w:t>6</w:t>
            </w:r>
          </w:p>
        </w:tc>
        <w:tc>
          <w:tcPr>
            <w:tcW w:w="1380" w:type="dxa"/>
          </w:tcPr>
          <w:p w14:paraId="39E87294" w14:textId="77777777" w:rsidR="00571685" w:rsidRPr="00A94715" w:rsidRDefault="00960AF3" w:rsidP="00A94715">
            <w:pPr>
              <w:jc w:val="center"/>
              <w:rPr>
                <w:b/>
                <w:sz w:val="26"/>
                <w:szCs w:val="26"/>
              </w:rPr>
            </w:pPr>
            <w:r w:rsidRPr="00A94715">
              <w:rPr>
                <w:b/>
                <w:sz w:val="26"/>
                <w:szCs w:val="26"/>
              </w:rPr>
              <w:lastRenderedPageBreak/>
              <w:t>1</w:t>
            </w:r>
          </w:p>
        </w:tc>
      </w:tr>
      <w:tr w:rsidR="00571685" w:rsidRPr="00A94715" w14:paraId="0AA66935" w14:textId="77777777">
        <w:tc>
          <w:tcPr>
            <w:tcW w:w="675" w:type="dxa"/>
          </w:tcPr>
          <w:p w14:paraId="4C3131DE" w14:textId="77777777" w:rsidR="00571685" w:rsidRPr="00A94715" w:rsidRDefault="00960AF3" w:rsidP="00A94715">
            <w:pPr>
              <w:jc w:val="center"/>
              <w:rPr>
                <w:sz w:val="26"/>
                <w:szCs w:val="26"/>
              </w:rPr>
            </w:pPr>
            <w:r w:rsidRPr="00A94715">
              <w:rPr>
                <w:sz w:val="26"/>
                <w:szCs w:val="26"/>
              </w:rPr>
              <w:t>3</w:t>
            </w:r>
          </w:p>
        </w:tc>
        <w:tc>
          <w:tcPr>
            <w:tcW w:w="3063" w:type="dxa"/>
          </w:tcPr>
          <w:p w14:paraId="1652EE90" w14:textId="77777777" w:rsidR="00571685" w:rsidRPr="00A94715" w:rsidRDefault="00960AF3" w:rsidP="00A94715">
            <w:pPr>
              <w:widowControl w:val="0"/>
              <w:spacing w:before="40" w:after="40"/>
              <w:jc w:val="both"/>
              <w:rPr>
                <w:sz w:val="26"/>
                <w:szCs w:val="26"/>
              </w:rPr>
            </w:pPr>
            <w:r w:rsidRPr="00A94715">
              <w:rPr>
                <w:sz w:val="26"/>
                <w:szCs w:val="26"/>
              </w:rPr>
              <w:t>Chương 3: AI trong xử lý ảnh và tạo video.</w:t>
            </w:r>
          </w:p>
          <w:p w14:paraId="0696C6C9" w14:textId="77777777" w:rsidR="00571685" w:rsidRPr="00A94715" w:rsidRDefault="00960AF3" w:rsidP="00A94715">
            <w:pPr>
              <w:rPr>
                <w:sz w:val="26"/>
                <w:szCs w:val="26"/>
              </w:rPr>
            </w:pPr>
            <w:r w:rsidRPr="00A94715">
              <w:rPr>
                <w:sz w:val="26"/>
                <w:szCs w:val="26"/>
              </w:rPr>
              <w:t>3.1. Giới thiệu các công cụ AI hỗ trợ xử lý ảnh và tạo video.</w:t>
            </w:r>
          </w:p>
          <w:p w14:paraId="6154B089" w14:textId="77777777" w:rsidR="00571685" w:rsidRPr="00A94715" w:rsidRDefault="00960AF3" w:rsidP="00A94715">
            <w:pPr>
              <w:rPr>
                <w:sz w:val="26"/>
                <w:szCs w:val="26"/>
              </w:rPr>
            </w:pPr>
            <w:r w:rsidRPr="00A94715">
              <w:rPr>
                <w:sz w:val="26"/>
                <w:szCs w:val="26"/>
              </w:rPr>
              <w:t>3.2. Ứng dụng AI để tạo hiệu ứng đặc biệt, chỉnh sửa ảnh và tạo video.</w:t>
            </w:r>
          </w:p>
          <w:p w14:paraId="0905555C" w14:textId="77777777" w:rsidR="00571685" w:rsidRPr="00A94715" w:rsidRDefault="00960AF3" w:rsidP="00A94715">
            <w:pPr>
              <w:rPr>
                <w:sz w:val="26"/>
                <w:szCs w:val="26"/>
              </w:rPr>
            </w:pPr>
            <w:r w:rsidRPr="00A94715">
              <w:rPr>
                <w:sz w:val="26"/>
                <w:szCs w:val="26"/>
              </w:rPr>
              <w:t>3.3. Thực hành: Tạo video clip, sản phẩm đồ họa.</w:t>
            </w:r>
          </w:p>
        </w:tc>
        <w:tc>
          <w:tcPr>
            <w:tcW w:w="1064" w:type="dxa"/>
          </w:tcPr>
          <w:p w14:paraId="2CA858E1" w14:textId="77777777" w:rsidR="00571685" w:rsidRPr="00A94715" w:rsidRDefault="00960AF3" w:rsidP="00A94715">
            <w:pPr>
              <w:jc w:val="center"/>
              <w:rPr>
                <w:b/>
                <w:sz w:val="26"/>
                <w:szCs w:val="26"/>
              </w:rPr>
            </w:pPr>
            <w:r w:rsidRPr="00A94715">
              <w:rPr>
                <w:b/>
                <w:sz w:val="26"/>
                <w:szCs w:val="26"/>
              </w:rPr>
              <w:t>13</w:t>
            </w:r>
          </w:p>
          <w:p w14:paraId="51667AE4" w14:textId="77777777" w:rsidR="00571685" w:rsidRPr="00A94715" w:rsidRDefault="00571685" w:rsidP="00A94715">
            <w:pPr>
              <w:jc w:val="center"/>
              <w:rPr>
                <w:sz w:val="26"/>
                <w:szCs w:val="26"/>
              </w:rPr>
            </w:pPr>
          </w:p>
          <w:p w14:paraId="63855DC9" w14:textId="77777777" w:rsidR="00571685" w:rsidRPr="00A94715" w:rsidRDefault="00571685" w:rsidP="00A94715">
            <w:pPr>
              <w:jc w:val="center"/>
              <w:rPr>
                <w:sz w:val="26"/>
                <w:szCs w:val="26"/>
              </w:rPr>
            </w:pPr>
          </w:p>
        </w:tc>
        <w:tc>
          <w:tcPr>
            <w:tcW w:w="1010" w:type="dxa"/>
          </w:tcPr>
          <w:p w14:paraId="0E6BC383" w14:textId="77777777" w:rsidR="00571685" w:rsidRPr="00A94715" w:rsidRDefault="00960AF3" w:rsidP="00A94715">
            <w:pPr>
              <w:jc w:val="center"/>
              <w:rPr>
                <w:b/>
                <w:sz w:val="26"/>
                <w:szCs w:val="26"/>
              </w:rPr>
            </w:pPr>
            <w:r w:rsidRPr="00A94715">
              <w:rPr>
                <w:b/>
                <w:sz w:val="26"/>
                <w:szCs w:val="26"/>
              </w:rPr>
              <w:t>5</w:t>
            </w:r>
          </w:p>
          <w:p w14:paraId="573823BF" w14:textId="77777777" w:rsidR="00571685" w:rsidRPr="00A94715" w:rsidRDefault="00571685" w:rsidP="00A94715">
            <w:pPr>
              <w:jc w:val="center"/>
              <w:rPr>
                <w:b/>
                <w:sz w:val="26"/>
                <w:szCs w:val="26"/>
              </w:rPr>
            </w:pPr>
          </w:p>
          <w:p w14:paraId="1FC04835" w14:textId="77777777" w:rsidR="00571685" w:rsidRPr="00A94715" w:rsidRDefault="00960AF3" w:rsidP="00A94715">
            <w:pPr>
              <w:jc w:val="center"/>
              <w:rPr>
                <w:sz w:val="26"/>
                <w:szCs w:val="26"/>
              </w:rPr>
            </w:pPr>
            <w:r w:rsidRPr="00A94715">
              <w:rPr>
                <w:sz w:val="26"/>
                <w:szCs w:val="26"/>
              </w:rPr>
              <w:t>1</w:t>
            </w:r>
          </w:p>
          <w:p w14:paraId="2E9EC95C" w14:textId="77777777" w:rsidR="00571685" w:rsidRPr="00A94715" w:rsidRDefault="00571685" w:rsidP="00A94715">
            <w:pPr>
              <w:jc w:val="center"/>
              <w:rPr>
                <w:sz w:val="26"/>
                <w:szCs w:val="26"/>
              </w:rPr>
            </w:pPr>
          </w:p>
          <w:p w14:paraId="1C9F996D" w14:textId="77777777" w:rsidR="00571685" w:rsidRPr="00A94715" w:rsidRDefault="00571685" w:rsidP="00A94715">
            <w:pPr>
              <w:jc w:val="center"/>
              <w:rPr>
                <w:sz w:val="26"/>
                <w:szCs w:val="26"/>
              </w:rPr>
            </w:pPr>
          </w:p>
          <w:p w14:paraId="31CDBD9F" w14:textId="77777777" w:rsidR="00571685" w:rsidRPr="00A94715" w:rsidRDefault="00960AF3" w:rsidP="00A94715">
            <w:pPr>
              <w:jc w:val="center"/>
              <w:rPr>
                <w:sz w:val="26"/>
                <w:szCs w:val="26"/>
              </w:rPr>
            </w:pPr>
            <w:r w:rsidRPr="00A94715">
              <w:rPr>
                <w:sz w:val="26"/>
                <w:szCs w:val="26"/>
              </w:rPr>
              <w:t>4</w:t>
            </w:r>
          </w:p>
          <w:p w14:paraId="3CF03A21" w14:textId="77777777" w:rsidR="00571685" w:rsidRPr="00A94715" w:rsidRDefault="00571685" w:rsidP="00A94715">
            <w:pPr>
              <w:jc w:val="center"/>
              <w:rPr>
                <w:sz w:val="26"/>
                <w:szCs w:val="26"/>
              </w:rPr>
            </w:pPr>
          </w:p>
          <w:p w14:paraId="66F2D4C2" w14:textId="77777777" w:rsidR="00571685" w:rsidRPr="00A94715" w:rsidRDefault="00571685" w:rsidP="00A94715">
            <w:pPr>
              <w:jc w:val="center"/>
              <w:rPr>
                <w:sz w:val="26"/>
                <w:szCs w:val="26"/>
              </w:rPr>
            </w:pPr>
          </w:p>
          <w:p w14:paraId="0CD90F57" w14:textId="77777777" w:rsidR="00571685" w:rsidRPr="00A94715" w:rsidRDefault="00571685" w:rsidP="00A94715">
            <w:pPr>
              <w:jc w:val="center"/>
              <w:rPr>
                <w:sz w:val="26"/>
                <w:szCs w:val="26"/>
              </w:rPr>
            </w:pPr>
          </w:p>
        </w:tc>
        <w:tc>
          <w:tcPr>
            <w:tcW w:w="2126" w:type="dxa"/>
          </w:tcPr>
          <w:p w14:paraId="7E2E2F8E" w14:textId="77777777" w:rsidR="00571685" w:rsidRPr="00A94715" w:rsidRDefault="00960AF3" w:rsidP="00A94715">
            <w:pPr>
              <w:jc w:val="center"/>
              <w:rPr>
                <w:b/>
                <w:sz w:val="26"/>
                <w:szCs w:val="26"/>
              </w:rPr>
            </w:pPr>
            <w:r w:rsidRPr="00A94715">
              <w:rPr>
                <w:b/>
                <w:sz w:val="26"/>
                <w:szCs w:val="26"/>
              </w:rPr>
              <w:t>6</w:t>
            </w:r>
          </w:p>
          <w:p w14:paraId="4CE34835" w14:textId="77777777" w:rsidR="00571685" w:rsidRPr="00A94715" w:rsidRDefault="00571685" w:rsidP="00A94715">
            <w:pPr>
              <w:jc w:val="center"/>
              <w:rPr>
                <w:b/>
                <w:sz w:val="26"/>
                <w:szCs w:val="26"/>
              </w:rPr>
            </w:pPr>
          </w:p>
          <w:p w14:paraId="4655E934" w14:textId="77777777" w:rsidR="00571685" w:rsidRPr="00A94715" w:rsidRDefault="00571685" w:rsidP="00A94715">
            <w:pPr>
              <w:jc w:val="center"/>
              <w:rPr>
                <w:sz w:val="26"/>
                <w:szCs w:val="26"/>
              </w:rPr>
            </w:pPr>
          </w:p>
          <w:p w14:paraId="68E04276" w14:textId="77777777" w:rsidR="00571685" w:rsidRPr="00A94715" w:rsidRDefault="00571685" w:rsidP="00A94715">
            <w:pPr>
              <w:jc w:val="center"/>
              <w:rPr>
                <w:sz w:val="26"/>
                <w:szCs w:val="26"/>
              </w:rPr>
            </w:pPr>
          </w:p>
          <w:p w14:paraId="7E628926" w14:textId="77777777" w:rsidR="00571685" w:rsidRPr="00A94715" w:rsidRDefault="00571685" w:rsidP="00A94715">
            <w:pPr>
              <w:jc w:val="center"/>
              <w:rPr>
                <w:sz w:val="26"/>
                <w:szCs w:val="26"/>
              </w:rPr>
            </w:pPr>
          </w:p>
          <w:p w14:paraId="2534604E" w14:textId="77777777" w:rsidR="00571685" w:rsidRPr="00A94715" w:rsidRDefault="00571685" w:rsidP="00A94715">
            <w:pPr>
              <w:jc w:val="center"/>
              <w:rPr>
                <w:sz w:val="26"/>
                <w:szCs w:val="26"/>
              </w:rPr>
            </w:pPr>
          </w:p>
          <w:p w14:paraId="655F6095" w14:textId="77777777" w:rsidR="00571685" w:rsidRPr="00A94715" w:rsidRDefault="00571685" w:rsidP="00A94715">
            <w:pPr>
              <w:jc w:val="center"/>
              <w:rPr>
                <w:sz w:val="26"/>
                <w:szCs w:val="26"/>
              </w:rPr>
            </w:pPr>
          </w:p>
          <w:p w14:paraId="17092293" w14:textId="77777777" w:rsidR="00571685" w:rsidRPr="00A94715" w:rsidRDefault="00571685" w:rsidP="00A94715">
            <w:pPr>
              <w:jc w:val="center"/>
              <w:rPr>
                <w:sz w:val="26"/>
                <w:szCs w:val="26"/>
              </w:rPr>
            </w:pPr>
          </w:p>
          <w:p w14:paraId="54803133" w14:textId="77777777" w:rsidR="00571685" w:rsidRPr="00A94715" w:rsidRDefault="00960AF3" w:rsidP="00A94715">
            <w:pPr>
              <w:jc w:val="center"/>
              <w:rPr>
                <w:sz w:val="26"/>
                <w:szCs w:val="26"/>
              </w:rPr>
            </w:pPr>
            <w:r w:rsidRPr="00A94715">
              <w:rPr>
                <w:sz w:val="26"/>
                <w:szCs w:val="26"/>
              </w:rPr>
              <w:t>6</w:t>
            </w:r>
          </w:p>
        </w:tc>
        <w:tc>
          <w:tcPr>
            <w:tcW w:w="1380" w:type="dxa"/>
          </w:tcPr>
          <w:p w14:paraId="54EC5C86" w14:textId="77777777" w:rsidR="00571685" w:rsidRPr="00A94715" w:rsidRDefault="00960AF3" w:rsidP="00A94715">
            <w:pPr>
              <w:jc w:val="center"/>
              <w:rPr>
                <w:b/>
                <w:sz w:val="26"/>
                <w:szCs w:val="26"/>
              </w:rPr>
            </w:pPr>
            <w:r w:rsidRPr="00A94715">
              <w:rPr>
                <w:b/>
                <w:sz w:val="26"/>
                <w:szCs w:val="26"/>
              </w:rPr>
              <w:t>2</w:t>
            </w:r>
          </w:p>
        </w:tc>
      </w:tr>
      <w:tr w:rsidR="00571685" w:rsidRPr="00A94715" w14:paraId="17050A3F" w14:textId="77777777">
        <w:tc>
          <w:tcPr>
            <w:tcW w:w="675" w:type="dxa"/>
          </w:tcPr>
          <w:p w14:paraId="2D1ED8A4" w14:textId="77777777" w:rsidR="00571685" w:rsidRPr="00A94715" w:rsidRDefault="00571685" w:rsidP="00A94715">
            <w:pPr>
              <w:rPr>
                <w:sz w:val="26"/>
                <w:szCs w:val="26"/>
              </w:rPr>
            </w:pPr>
          </w:p>
        </w:tc>
        <w:tc>
          <w:tcPr>
            <w:tcW w:w="3063" w:type="dxa"/>
          </w:tcPr>
          <w:p w14:paraId="1369E2DF" w14:textId="77777777" w:rsidR="00571685" w:rsidRPr="00A94715" w:rsidRDefault="00960AF3" w:rsidP="00A94715">
            <w:pPr>
              <w:rPr>
                <w:b/>
                <w:sz w:val="26"/>
                <w:szCs w:val="26"/>
              </w:rPr>
            </w:pPr>
            <w:r w:rsidRPr="00A94715">
              <w:rPr>
                <w:b/>
                <w:sz w:val="26"/>
                <w:szCs w:val="26"/>
              </w:rPr>
              <w:t>Cộng</w:t>
            </w:r>
          </w:p>
        </w:tc>
        <w:tc>
          <w:tcPr>
            <w:tcW w:w="1064" w:type="dxa"/>
          </w:tcPr>
          <w:p w14:paraId="60314FF0" w14:textId="77777777" w:rsidR="00571685" w:rsidRPr="00A94715" w:rsidRDefault="00960AF3" w:rsidP="00A94715">
            <w:pPr>
              <w:jc w:val="center"/>
              <w:rPr>
                <w:b/>
                <w:sz w:val="26"/>
                <w:szCs w:val="26"/>
              </w:rPr>
            </w:pPr>
            <w:r w:rsidRPr="00A94715">
              <w:rPr>
                <w:b/>
                <w:sz w:val="26"/>
                <w:szCs w:val="26"/>
              </w:rPr>
              <w:t>30</w:t>
            </w:r>
          </w:p>
        </w:tc>
        <w:tc>
          <w:tcPr>
            <w:tcW w:w="1010" w:type="dxa"/>
          </w:tcPr>
          <w:p w14:paraId="5ED49C9A" w14:textId="77777777" w:rsidR="00571685" w:rsidRPr="00A94715" w:rsidRDefault="00960AF3" w:rsidP="00A94715">
            <w:pPr>
              <w:jc w:val="center"/>
              <w:rPr>
                <w:b/>
                <w:sz w:val="26"/>
                <w:szCs w:val="26"/>
              </w:rPr>
            </w:pPr>
            <w:r w:rsidRPr="00A94715">
              <w:rPr>
                <w:b/>
                <w:sz w:val="26"/>
                <w:szCs w:val="26"/>
              </w:rPr>
              <w:t>15</w:t>
            </w:r>
          </w:p>
        </w:tc>
        <w:tc>
          <w:tcPr>
            <w:tcW w:w="2126" w:type="dxa"/>
          </w:tcPr>
          <w:p w14:paraId="1D88A7CC" w14:textId="77777777" w:rsidR="00571685" w:rsidRPr="00A94715" w:rsidRDefault="00960AF3" w:rsidP="00A94715">
            <w:pPr>
              <w:jc w:val="center"/>
              <w:rPr>
                <w:b/>
                <w:sz w:val="26"/>
                <w:szCs w:val="26"/>
              </w:rPr>
            </w:pPr>
            <w:r w:rsidRPr="00A94715">
              <w:rPr>
                <w:b/>
                <w:sz w:val="26"/>
                <w:szCs w:val="26"/>
              </w:rPr>
              <w:t>12</w:t>
            </w:r>
          </w:p>
        </w:tc>
        <w:tc>
          <w:tcPr>
            <w:tcW w:w="1380" w:type="dxa"/>
          </w:tcPr>
          <w:p w14:paraId="1E9A0D83" w14:textId="77777777" w:rsidR="00571685" w:rsidRPr="00A94715" w:rsidRDefault="00960AF3" w:rsidP="00A94715">
            <w:pPr>
              <w:jc w:val="center"/>
              <w:rPr>
                <w:b/>
                <w:sz w:val="26"/>
                <w:szCs w:val="26"/>
              </w:rPr>
            </w:pPr>
            <w:r w:rsidRPr="00A94715">
              <w:rPr>
                <w:b/>
                <w:sz w:val="26"/>
                <w:szCs w:val="26"/>
              </w:rPr>
              <w:t>3</w:t>
            </w:r>
          </w:p>
        </w:tc>
      </w:tr>
    </w:tbl>
    <w:p w14:paraId="3766DA72" w14:textId="77777777" w:rsidR="00571685" w:rsidRPr="00A94715" w:rsidRDefault="00571685" w:rsidP="00A94715">
      <w:pPr>
        <w:rPr>
          <w:sz w:val="26"/>
          <w:szCs w:val="26"/>
        </w:rPr>
      </w:pPr>
    </w:p>
    <w:p w14:paraId="7FD70CCB" w14:textId="77777777" w:rsidR="00571685" w:rsidRPr="00A94715" w:rsidRDefault="00571685" w:rsidP="00A94715">
      <w:pPr>
        <w:rPr>
          <w:sz w:val="26"/>
          <w:szCs w:val="26"/>
        </w:rPr>
      </w:pPr>
    </w:p>
    <w:p w14:paraId="7812CF97" w14:textId="77777777" w:rsidR="00571685" w:rsidRPr="00A94715" w:rsidRDefault="00571685" w:rsidP="00A94715">
      <w:pPr>
        <w:rPr>
          <w:sz w:val="26"/>
          <w:szCs w:val="26"/>
        </w:rPr>
      </w:pPr>
    </w:p>
    <w:p w14:paraId="04B2B9D6" w14:textId="77777777" w:rsidR="00571685" w:rsidRPr="00A94715" w:rsidRDefault="00960AF3" w:rsidP="00A94715">
      <w:pPr>
        <w:widowControl w:val="0"/>
        <w:spacing w:before="40"/>
        <w:jc w:val="both"/>
        <w:rPr>
          <w:sz w:val="26"/>
          <w:szCs w:val="26"/>
        </w:rPr>
      </w:pPr>
      <w:r w:rsidRPr="00A94715">
        <w:rPr>
          <w:sz w:val="26"/>
          <w:szCs w:val="26"/>
        </w:rPr>
        <w:t>2. Nội dung chi tiết</w:t>
      </w:r>
    </w:p>
    <w:p w14:paraId="57900275" w14:textId="77777777" w:rsidR="00571685" w:rsidRPr="00A94715" w:rsidRDefault="00960AF3" w:rsidP="00A94715">
      <w:pPr>
        <w:widowControl w:val="0"/>
        <w:spacing w:before="40"/>
        <w:jc w:val="both"/>
        <w:rPr>
          <w:sz w:val="26"/>
          <w:szCs w:val="26"/>
        </w:rPr>
      </w:pPr>
      <w:r w:rsidRPr="00A94715">
        <w:rPr>
          <w:b/>
          <w:sz w:val="26"/>
          <w:szCs w:val="26"/>
        </w:rPr>
        <w:t xml:space="preserve">Chương 1: </w:t>
      </w:r>
      <w:r w:rsidRPr="00A94715">
        <w:rPr>
          <w:sz w:val="26"/>
          <w:szCs w:val="26"/>
        </w:rPr>
        <w:t>Tổng quan về Trí tuệ nhân tạo AI</w:t>
      </w:r>
      <w:r w:rsidRPr="00A94715">
        <w:rPr>
          <w:sz w:val="26"/>
          <w:szCs w:val="26"/>
        </w:rPr>
        <w:tab/>
      </w:r>
      <w:r w:rsidRPr="00A94715">
        <w:rPr>
          <w:sz w:val="26"/>
          <w:szCs w:val="26"/>
        </w:rPr>
        <w:tab/>
      </w:r>
      <w:r w:rsidRPr="00A94715">
        <w:rPr>
          <w:sz w:val="26"/>
          <w:szCs w:val="26"/>
        </w:rPr>
        <w:tab/>
        <w:t>Thời gian: 06 giờ</w:t>
      </w:r>
    </w:p>
    <w:p w14:paraId="4ABB39CA" w14:textId="77777777" w:rsidR="00571685" w:rsidRPr="00A94715" w:rsidRDefault="00960AF3" w:rsidP="00A94715">
      <w:pPr>
        <w:widowControl w:val="0"/>
        <w:spacing w:before="40"/>
        <w:jc w:val="both"/>
        <w:rPr>
          <w:sz w:val="26"/>
          <w:szCs w:val="26"/>
        </w:rPr>
      </w:pPr>
      <w:r w:rsidRPr="00A94715">
        <w:rPr>
          <w:sz w:val="26"/>
          <w:szCs w:val="26"/>
        </w:rPr>
        <w:t>1. Mục tiêu</w:t>
      </w:r>
    </w:p>
    <w:p w14:paraId="0BA4DAD2" w14:textId="77777777" w:rsidR="00571685" w:rsidRPr="00A94715" w:rsidRDefault="00960AF3" w:rsidP="00A94715">
      <w:pPr>
        <w:widowControl w:val="0"/>
        <w:spacing w:before="40"/>
        <w:ind w:firstLine="284"/>
        <w:jc w:val="both"/>
        <w:rPr>
          <w:sz w:val="26"/>
          <w:szCs w:val="26"/>
        </w:rPr>
      </w:pPr>
      <w:r w:rsidRPr="00A94715">
        <w:rPr>
          <w:sz w:val="26"/>
          <w:szCs w:val="26"/>
        </w:rPr>
        <w:t>Trình bày lịch sử, những khái niệm cơ bản Trí tuệ nhân tạo AI.</w:t>
      </w:r>
    </w:p>
    <w:p w14:paraId="4E6B54FF" w14:textId="77777777" w:rsidR="00571685" w:rsidRPr="00A94715" w:rsidRDefault="00960AF3" w:rsidP="00A94715">
      <w:pPr>
        <w:widowControl w:val="0"/>
        <w:spacing w:before="40"/>
        <w:ind w:firstLine="284"/>
        <w:jc w:val="both"/>
        <w:rPr>
          <w:sz w:val="26"/>
          <w:szCs w:val="26"/>
        </w:rPr>
      </w:pPr>
      <w:r w:rsidRPr="00A94715">
        <w:rPr>
          <w:sz w:val="26"/>
          <w:szCs w:val="26"/>
        </w:rPr>
        <w:t>Trình bày các lĩnh vực ứng dụng và các nguyên tắc đạo đức cơ bản trong phát triển AI.</w:t>
      </w:r>
    </w:p>
    <w:p w14:paraId="06A8A903" w14:textId="77777777" w:rsidR="00571685" w:rsidRPr="00A94715" w:rsidRDefault="00960AF3" w:rsidP="00A94715">
      <w:pPr>
        <w:widowControl w:val="0"/>
        <w:tabs>
          <w:tab w:val="left" w:pos="5954"/>
        </w:tabs>
        <w:spacing w:before="80"/>
        <w:jc w:val="both"/>
        <w:rPr>
          <w:sz w:val="26"/>
          <w:szCs w:val="26"/>
        </w:rPr>
      </w:pPr>
      <w:r w:rsidRPr="00A94715">
        <w:rPr>
          <w:sz w:val="26"/>
          <w:szCs w:val="26"/>
        </w:rPr>
        <w:t>2. Nội dung</w:t>
      </w:r>
    </w:p>
    <w:p w14:paraId="0F687A8F" w14:textId="77777777" w:rsidR="00571685" w:rsidRPr="00A94715" w:rsidRDefault="00960AF3" w:rsidP="00A94715">
      <w:pPr>
        <w:widowControl w:val="0"/>
        <w:spacing w:before="40" w:after="40"/>
        <w:jc w:val="both"/>
        <w:rPr>
          <w:sz w:val="26"/>
          <w:szCs w:val="26"/>
        </w:rPr>
      </w:pPr>
      <w:r w:rsidRPr="00A94715">
        <w:rPr>
          <w:sz w:val="26"/>
          <w:szCs w:val="26"/>
        </w:rPr>
        <w:t>2.1. Giới thiệu về Trí tuệ nhân tạo AI.</w:t>
      </w:r>
    </w:p>
    <w:p w14:paraId="363288B5" w14:textId="77777777" w:rsidR="00571685" w:rsidRPr="00A94715" w:rsidRDefault="00960AF3" w:rsidP="00A94715">
      <w:pPr>
        <w:widowControl w:val="0"/>
        <w:spacing w:before="40" w:after="40"/>
        <w:ind w:firstLine="284"/>
        <w:jc w:val="both"/>
        <w:rPr>
          <w:sz w:val="26"/>
          <w:szCs w:val="26"/>
        </w:rPr>
      </w:pPr>
      <w:r w:rsidRPr="00A94715">
        <w:rPr>
          <w:sz w:val="26"/>
          <w:szCs w:val="26"/>
        </w:rPr>
        <w:t>2.1.1. Định nghĩa, khái niệm cơ bản về AI.</w:t>
      </w:r>
    </w:p>
    <w:p w14:paraId="4BB3498A" w14:textId="77777777" w:rsidR="00571685" w:rsidRPr="00A94715" w:rsidRDefault="00960AF3" w:rsidP="00A94715">
      <w:pPr>
        <w:widowControl w:val="0"/>
        <w:spacing w:before="40" w:after="40"/>
        <w:ind w:firstLine="284"/>
        <w:jc w:val="both"/>
        <w:rPr>
          <w:sz w:val="26"/>
          <w:szCs w:val="26"/>
        </w:rPr>
      </w:pPr>
      <w:r w:rsidRPr="00A94715">
        <w:rPr>
          <w:sz w:val="26"/>
          <w:szCs w:val="26"/>
        </w:rPr>
        <w:t>2.1.2. Phân loại AI và các nguyên tắc hoạt động của công nghệ AI như Học máy (Machine Learning), Xử lý ngôn ngữ tự nhiên (NLP), Thị giác máy tính (Computer Vision).</w:t>
      </w:r>
    </w:p>
    <w:p w14:paraId="38191F68" w14:textId="77777777" w:rsidR="00571685" w:rsidRPr="00A94715" w:rsidRDefault="00960AF3" w:rsidP="00A94715">
      <w:pPr>
        <w:widowControl w:val="0"/>
        <w:spacing w:before="40" w:after="40"/>
        <w:jc w:val="both"/>
        <w:rPr>
          <w:sz w:val="26"/>
          <w:szCs w:val="26"/>
        </w:rPr>
      </w:pPr>
      <w:r w:rsidRPr="00A94715">
        <w:rPr>
          <w:sz w:val="26"/>
          <w:szCs w:val="26"/>
        </w:rPr>
        <w:t>2.2. Lịch sử phát triển của AI.</w:t>
      </w:r>
    </w:p>
    <w:p w14:paraId="36D69E51" w14:textId="77777777" w:rsidR="00571685" w:rsidRPr="00A94715" w:rsidRDefault="00960AF3" w:rsidP="00A94715">
      <w:pPr>
        <w:widowControl w:val="0"/>
        <w:spacing w:before="40" w:after="40"/>
        <w:ind w:firstLine="284"/>
        <w:jc w:val="both"/>
        <w:rPr>
          <w:sz w:val="26"/>
          <w:szCs w:val="26"/>
        </w:rPr>
      </w:pPr>
      <w:r w:rsidRPr="00A94715">
        <w:rPr>
          <w:sz w:val="26"/>
          <w:szCs w:val="26"/>
        </w:rPr>
        <w:t>2.2.1. Các giai đoạn phát triển của AI, thành tựu và thách thức.</w:t>
      </w:r>
    </w:p>
    <w:p w14:paraId="6284527B" w14:textId="77777777" w:rsidR="00571685" w:rsidRPr="00A94715" w:rsidRDefault="00960AF3" w:rsidP="00A94715">
      <w:pPr>
        <w:widowControl w:val="0"/>
        <w:spacing w:before="40" w:after="40"/>
        <w:ind w:firstLine="284"/>
        <w:jc w:val="both"/>
        <w:rPr>
          <w:sz w:val="26"/>
          <w:szCs w:val="26"/>
        </w:rPr>
      </w:pPr>
      <w:r w:rsidRPr="00A94715">
        <w:rPr>
          <w:sz w:val="26"/>
          <w:szCs w:val="26"/>
        </w:rPr>
        <w:t>2.2.2. Xu hướng phát triển của AI trong tương lai.</w:t>
      </w:r>
    </w:p>
    <w:p w14:paraId="095D1659" w14:textId="77777777" w:rsidR="00571685" w:rsidRPr="00A94715" w:rsidRDefault="00960AF3" w:rsidP="00A94715">
      <w:pPr>
        <w:widowControl w:val="0"/>
        <w:spacing w:before="40" w:after="40"/>
        <w:jc w:val="both"/>
        <w:rPr>
          <w:sz w:val="26"/>
          <w:szCs w:val="26"/>
        </w:rPr>
      </w:pPr>
      <w:r w:rsidRPr="00A94715">
        <w:rPr>
          <w:sz w:val="26"/>
          <w:szCs w:val="26"/>
        </w:rPr>
        <w:t>2.3. Các lĩnh cực ứng dụng của AI trong đời sống.</w:t>
      </w:r>
    </w:p>
    <w:p w14:paraId="532F09C1" w14:textId="77777777" w:rsidR="00571685" w:rsidRPr="00A94715" w:rsidRDefault="00960AF3" w:rsidP="00A94715">
      <w:pPr>
        <w:widowControl w:val="0"/>
        <w:spacing w:before="40" w:after="40"/>
        <w:ind w:firstLine="284"/>
        <w:jc w:val="both"/>
        <w:rPr>
          <w:sz w:val="26"/>
          <w:szCs w:val="26"/>
        </w:rPr>
      </w:pPr>
      <w:r w:rsidRPr="00A94715">
        <w:rPr>
          <w:sz w:val="26"/>
          <w:szCs w:val="26"/>
        </w:rPr>
        <w:t>2.3.1. Tiềm năng và tác động của AI đến xã hội.</w:t>
      </w:r>
    </w:p>
    <w:p w14:paraId="4E961E82" w14:textId="77777777" w:rsidR="00571685" w:rsidRPr="00A94715" w:rsidRDefault="00960AF3" w:rsidP="00A94715">
      <w:pPr>
        <w:widowControl w:val="0"/>
        <w:spacing w:before="40" w:after="40"/>
        <w:ind w:firstLine="284"/>
        <w:jc w:val="both"/>
        <w:rPr>
          <w:sz w:val="26"/>
          <w:szCs w:val="26"/>
        </w:rPr>
      </w:pPr>
      <w:r w:rsidRPr="00A94715">
        <w:rPr>
          <w:sz w:val="26"/>
          <w:szCs w:val="26"/>
        </w:rPr>
        <w:t>2.3.2. Ứng dụng của AI trong giáo dục, y tế, giao thông, giải trí…</w:t>
      </w:r>
    </w:p>
    <w:p w14:paraId="701D428E" w14:textId="77777777" w:rsidR="00571685" w:rsidRPr="00A94715" w:rsidRDefault="00960AF3" w:rsidP="00A94715">
      <w:pPr>
        <w:widowControl w:val="0"/>
        <w:spacing w:before="40" w:after="40"/>
        <w:jc w:val="both"/>
        <w:rPr>
          <w:sz w:val="26"/>
          <w:szCs w:val="26"/>
        </w:rPr>
      </w:pPr>
      <w:r w:rsidRPr="00A94715">
        <w:rPr>
          <w:sz w:val="26"/>
          <w:szCs w:val="26"/>
        </w:rPr>
        <w:t>2.4. Quyền riêng tư và bảo mật dữ liệu.</w:t>
      </w:r>
    </w:p>
    <w:p w14:paraId="2D8F3FEB" w14:textId="77777777" w:rsidR="00571685" w:rsidRPr="00A94715" w:rsidRDefault="00960AF3" w:rsidP="00A94715">
      <w:pPr>
        <w:widowControl w:val="0"/>
        <w:spacing w:before="40" w:after="40"/>
        <w:ind w:firstLine="284"/>
        <w:jc w:val="both"/>
        <w:rPr>
          <w:sz w:val="26"/>
          <w:szCs w:val="26"/>
        </w:rPr>
      </w:pPr>
      <w:r w:rsidRPr="00A94715">
        <w:rPr>
          <w:sz w:val="26"/>
          <w:szCs w:val="26"/>
        </w:rPr>
        <w:t>2.4.1. Các rủi ro về quyền riêng tư khi sử dụng AI.</w:t>
      </w:r>
    </w:p>
    <w:p w14:paraId="6B93D76F" w14:textId="77777777" w:rsidR="00571685" w:rsidRPr="00A94715" w:rsidRDefault="00960AF3" w:rsidP="00A94715">
      <w:pPr>
        <w:widowControl w:val="0"/>
        <w:spacing w:before="40" w:after="40"/>
        <w:ind w:firstLine="284"/>
        <w:jc w:val="both"/>
        <w:rPr>
          <w:sz w:val="26"/>
          <w:szCs w:val="26"/>
        </w:rPr>
      </w:pPr>
      <w:r w:rsidRPr="00A94715">
        <w:rPr>
          <w:sz w:val="26"/>
          <w:szCs w:val="26"/>
        </w:rPr>
        <w:t>2.4.2. Các biện pháp bảo vệ dữ liệu cá nhân trong thời đại AI.</w:t>
      </w:r>
    </w:p>
    <w:p w14:paraId="21BCBEF4" w14:textId="77777777" w:rsidR="00571685" w:rsidRPr="00A94715" w:rsidRDefault="00960AF3" w:rsidP="00A94715">
      <w:pPr>
        <w:widowControl w:val="0"/>
        <w:spacing w:before="40"/>
        <w:jc w:val="both"/>
        <w:rPr>
          <w:sz w:val="26"/>
          <w:szCs w:val="26"/>
        </w:rPr>
      </w:pPr>
      <w:r w:rsidRPr="00A94715">
        <w:rPr>
          <w:sz w:val="26"/>
          <w:szCs w:val="26"/>
        </w:rPr>
        <w:t>2.5. Đạo đức trong phát triển và sử dụng AI.</w:t>
      </w:r>
    </w:p>
    <w:p w14:paraId="60F65368" w14:textId="77777777" w:rsidR="00571685" w:rsidRPr="00A94715" w:rsidRDefault="00960AF3" w:rsidP="00A94715">
      <w:pPr>
        <w:widowControl w:val="0"/>
        <w:spacing w:before="40"/>
        <w:ind w:firstLine="284"/>
        <w:jc w:val="both"/>
        <w:rPr>
          <w:sz w:val="26"/>
          <w:szCs w:val="26"/>
        </w:rPr>
      </w:pPr>
      <w:r w:rsidRPr="00A94715">
        <w:rPr>
          <w:sz w:val="26"/>
          <w:szCs w:val="26"/>
        </w:rPr>
        <w:t xml:space="preserve">2.5.1. Các nguyên tắc đạo đức cơ bản trong phát triển AI (tính công bằng, minh bạch </w:t>
      </w:r>
      <w:r w:rsidRPr="00A94715">
        <w:rPr>
          <w:sz w:val="26"/>
          <w:szCs w:val="26"/>
        </w:rPr>
        <w:lastRenderedPageBreak/>
        <w:t>và trách nhiệm)</w:t>
      </w:r>
    </w:p>
    <w:p w14:paraId="64EAA288" w14:textId="77777777" w:rsidR="00571685" w:rsidRPr="00A94715" w:rsidRDefault="00960AF3" w:rsidP="00A94715">
      <w:pPr>
        <w:widowControl w:val="0"/>
        <w:spacing w:before="40"/>
        <w:ind w:firstLine="284"/>
        <w:jc w:val="both"/>
        <w:rPr>
          <w:sz w:val="26"/>
          <w:szCs w:val="26"/>
        </w:rPr>
      </w:pPr>
      <w:r w:rsidRPr="00A94715">
        <w:rPr>
          <w:sz w:val="26"/>
          <w:szCs w:val="26"/>
        </w:rPr>
        <w:t xml:space="preserve">2.5.2. Các vấn đề đạo đức (thiên vị trong AI, deepfake…) </w:t>
      </w:r>
    </w:p>
    <w:p w14:paraId="186A2EE0" w14:textId="77777777" w:rsidR="00571685" w:rsidRPr="00A94715" w:rsidRDefault="00960AF3" w:rsidP="00A94715">
      <w:pPr>
        <w:widowControl w:val="0"/>
        <w:spacing w:before="40"/>
        <w:jc w:val="both"/>
        <w:rPr>
          <w:sz w:val="26"/>
          <w:szCs w:val="26"/>
        </w:rPr>
      </w:pPr>
      <w:r w:rsidRPr="00A94715">
        <w:rPr>
          <w:b/>
          <w:sz w:val="26"/>
          <w:szCs w:val="26"/>
        </w:rPr>
        <w:t xml:space="preserve">Chương 2: </w:t>
      </w:r>
      <w:r w:rsidRPr="00A94715">
        <w:rPr>
          <w:sz w:val="26"/>
          <w:szCs w:val="26"/>
        </w:rPr>
        <w:t>AI trong soạn thảo văn bản</w:t>
      </w:r>
      <w:r w:rsidRPr="00A94715">
        <w:rPr>
          <w:sz w:val="26"/>
          <w:szCs w:val="26"/>
        </w:rPr>
        <w:tab/>
      </w:r>
      <w:r w:rsidRPr="00A94715">
        <w:rPr>
          <w:sz w:val="26"/>
          <w:szCs w:val="26"/>
        </w:rPr>
        <w:tab/>
      </w:r>
      <w:r w:rsidRPr="00A94715">
        <w:rPr>
          <w:sz w:val="26"/>
          <w:szCs w:val="26"/>
        </w:rPr>
        <w:tab/>
      </w:r>
      <w:r w:rsidRPr="00A94715">
        <w:rPr>
          <w:sz w:val="26"/>
          <w:szCs w:val="26"/>
        </w:rPr>
        <w:tab/>
        <w:t>Thời gian: 11 giờ</w:t>
      </w:r>
    </w:p>
    <w:p w14:paraId="3C94F754" w14:textId="77777777" w:rsidR="00571685" w:rsidRPr="00A94715" w:rsidRDefault="00960AF3" w:rsidP="00A94715">
      <w:pPr>
        <w:widowControl w:val="0"/>
        <w:spacing w:before="40"/>
        <w:jc w:val="both"/>
        <w:rPr>
          <w:sz w:val="26"/>
          <w:szCs w:val="26"/>
        </w:rPr>
      </w:pPr>
      <w:r w:rsidRPr="00A94715">
        <w:rPr>
          <w:sz w:val="26"/>
          <w:szCs w:val="26"/>
        </w:rPr>
        <w:t>1. Mục tiêu</w:t>
      </w:r>
    </w:p>
    <w:p w14:paraId="39E134F2" w14:textId="77777777" w:rsidR="00571685" w:rsidRPr="00A94715" w:rsidRDefault="00960AF3" w:rsidP="00A94715">
      <w:pPr>
        <w:widowControl w:val="0"/>
        <w:spacing w:before="40"/>
        <w:ind w:firstLine="284"/>
        <w:jc w:val="both"/>
        <w:rPr>
          <w:sz w:val="26"/>
          <w:szCs w:val="26"/>
        </w:rPr>
      </w:pPr>
      <w:r w:rsidRPr="00A94715">
        <w:rPr>
          <w:sz w:val="26"/>
          <w:szCs w:val="26"/>
        </w:rPr>
        <w:t>Trình bày các công cụ AI hỗ trợ soạn thảo văn bản.</w:t>
      </w:r>
    </w:p>
    <w:p w14:paraId="0FB9032E" w14:textId="77777777" w:rsidR="00571685" w:rsidRPr="00A94715" w:rsidRDefault="00960AF3" w:rsidP="00A94715">
      <w:pPr>
        <w:widowControl w:val="0"/>
        <w:spacing w:before="40"/>
        <w:ind w:firstLine="284"/>
        <w:jc w:val="both"/>
        <w:rPr>
          <w:sz w:val="26"/>
          <w:szCs w:val="26"/>
        </w:rPr>
      </w:pPr>
      <w:r w:rsidRPr="00A94715">
        <w:rPr>
          <w:sz w:val="26"/>
          <w:szCs w:val="26"/>
        </w:rPr>
        <w:t>Soạn thảo văn bản sáng tạo với AI.</w:t>
      </w:r>
    </w:p>
    <w:p w14:paraId="47BBB854" w14:textId="77777777" w:rsidR="00571685" w:rsidRPr="00A94715" w:rsidRDefault="00960AF3" w:rsidP="00A94715">
      <w:pPr>
        <w:widowControl w:val="0"/>
        <w:tabs>
          <w:tab w:val="left" w:pos="5954"/>
        </w:tabs>
        <w:spacing w:before="80"/>
        <w:jc w:val="both"/>
        <w:rPr>
          <w:sz w:val="26"/>
          <w:szCs w:val="26"/>
        </w:rPr>
      </w:pPr>
      <w:r w:rsidRPr="00A94715">
        <w:rPr>
          <w:sz w:val="26"/>
          <w:szCs w:val="26"/>
        </w:rPr>
        <w:t>2. Nội dung</w:t>
      </w:r>
    </w:p>
    <w:p w14:paraId="079B4656" w14:textId="77777777" w:rsidR="00571685" w:rsidRPr="00A94715" w:rsidRDefault="00960AF3" w:rsidP="00A94715">
      <w:pPr>
        <w:widowControl w:val="0"/>
        <w:spacing w:before="40" w:after="40"/>
        <w:jc w:val="both"/>
        <w:rPr>
          <w:sz w:val="26"/>
          <w:szCs w:val="26"/>
        </w:rPr>
      </w:pPr>
      <w:r w:rsidRPr="00A94715">
        <w:rPr>
          <w:sz w:val="26"/>
          <w:szCs w:val="26"/>
        </w:rPr>
        <w:t>2.1. Giới thiệu các công cụ AI hỗ trợ soạn thảo văn bản.</w:t>
      </w:r>
    </w:p>
    <w:p w14:paraId="6AE60038" w14:textId="77777777" w:rsidR="00571685" w:rsidRPr="00A94715" w:rsidRDefault="00960AF3" w:rsidP="00A94715">
      <w:pPr>
        <w:widowControl w:val="0"/>
        <w:spacing w:before="40" w:after="40"/>
        <w:ind w:firstLine="284"/>
        <w:jc w:val="both"/>
        <w:rPr>
          <w:sz w:val="26"/>
          <w:szCs w:val="26"/>
        </w:rPr>
      </w:pPr>
      <w:r w:rsidRPr="00A94715">
        <w:rPr>
          <w:sz w:val="26"/>
          <w:szCs w:val="26"/>
        </w:rPr>
        <w:t>2.1.1. Các phần mềm ứng dụng AI phổ biến.</w:t>
      </w:r>
    </w:p>
    <w:p w14:paraId="14A36047" w14:textId="77777777" w:rsidR="00571685" w:rsidRPr="00A94715" w:rsidRDefault="00960AF3" w:rsidP="00A94715">
      <w:pPr>
        <w:widowControl w:val="0"/>
        <w:spacing w:before="40" w:after="40"/>
        <w:ind w:firstLine="284"/>
        <w:jc w:val="both"/>
        <w:rPr>
          <w:sz w:val="26"/>
          <w:szCs w:val="26"/>
        </w:rPr>
      </w:pPr>
      <w:r w:rsidRPr="00A94715">
        <w:rPr>
          <w:sz w:val="26"/>
          <w:szCs w:val="26"/>
        </w:rPr>
        <w:t>2.1.2. Các tính năng của AI trong các phần mềm soạn thảo văn bản (Microsoft Word, Powerpoint, Google Docs…)</w:t>
      </w:r>
    </w:p>
    <w:p w14:paraId="5AB1480D" w14:textId="77777777" w:rsidR="00571685" w:rsidRPr="00A94715" w:rsidRDefault="00960AF3" w:rsidP="00A94715">
      <w:pPr>
        <w:widowControl w:val="0"/>
        <w:spacing w:before="40" w:after="40"/>
        <w:jc w:val="both"/>
        <w:rPr>
          <w:sz w:val="26"/>
          <w:szCs w:val="26"/>
        </w:rPr>
      </w:pPr>
      <w:r w:rsidRPr="00A94715">
        <w:rPr>
          <w:sz w:val="26"/>
          <w:szCs w:val="26"/>
        </w:rPr>
        <w:t>2.2. Ứng dụng AI để soạn thảo văn bản.</w:t>
      </w:r>
    </w:p>
    <w:p w14:paraId="5E2606C5" w14:textId="77777777" w:rsidR="00571685" w:rsidRPr="00A94715" w:rsidRDefault="00960AF3" w:rsidP="00A94715">
      <w:pPr>
        <w:widowControl w:val="0"/>
        <w:spacing w:before="40" w:after="40"/>
        <w:ind w:firstLine="284"/>
        <w:jc w:val="both"/>
        <w:rPr>
          <w:sz w:val="26"/>
          <w:szCs w:val="26"/>
        </w:rPr>
      </w:pPr>
      <w:r w:rsidRPr="00A94715">
        <w:rPr>
          <w:sz w:val="26"/>
          <w:szCs w:val="26"/>
        </w:rPr>
        <w:t>2.2.1. Cách AI xây dựng nội dung, tóm tắt nội dung văn bản dài.</w:t>
      </w:r>
    </w:p>
    <w:p w14:paraId="73DE8A8E" w14:textId="77777777" w:rsidR="00571685" w:rsidRPr="00A94715" w:rsidRDefault="00960AF3" w:rsidP="00A94715">
      <w:pPr>
        <w:widowControl w:val="0"/>
        <w:spacing w:before="40" w:after="40"/>
        <w:ind w:firstLine="284"/>
        <w:jc w:val="both"/>
        <w:rPr>
          <w:sz w:val="26"/>
          <w:szCs w:val="26"/>
        </w:rPr>
      </w:pPr>
      <w:r w:rsidRPr="00A94715">
        <w:rPr>
          <w:sz w:val="26"/>
          <w:szCs w:val="26"/>
        </w:rPr>
        <w:t>2.2.2. Cách AI giúp phát hiện và sửa lỗi văn bản.</w:t>
      </w:r>
    </w:p>
    <w:p w14:paraId="3B76655E" w14:textId="77777777" w:rsidR="00571685" w:rsidRPr="00A94715" w:rsidRDefault="00960AF3" w:rsidP="00A94715">
      <w:pPr>
        <w:widowControl w:val="0"/>
        <w:spacing w:before="40"/>
        <w:jc w:val="both"/>
        <w:rPr>
          <w:sz w:val="26"/>
          <w:szCs w:val="26"/>
        </w:rPr>
      </w:pPr>
      <w:r w:rsidRPr="00A94715">
        <w:rPr>
          <w:sz w:val="26"/>
          <w:szCs w:val="26"/>
        </w:rPr>
        <w:t>2.3. Thực hành: Soạn thảo văn bản sáng tạo với AI.</w:t>
      </w:r>
    </w:p>
    <w:p w14:paraId="481BA3AF" w14:textId="77777777" w:rsidR="00571685" w:rsidRPr="00A94715" w:rsidRDefault="00960AF3" w:rsidP="00A94715">
      <w:pPr>
        <w:widowControl w:val="0"/>
        <w:spacing w:before="40"/>
        <w:jc w:val="both"/>
        <w:rPr>
          <w:sz w:val="26"/>
          <w:szCs w:val="26"/>
        </w:rPr>
      </w:pPr>
      <w:r w:rsidRPr="00A94715">
        <w:rPr>
          <w:b/>
          <w:sz w:val="26"/>
          <w:szCs w:val="26"/>
        </w:rPr>
        <w:t xml:space="preserve">Chương 3: </w:t>
      </w:r>
      <w:r w:rsidRPr="00A94715">
        <w:rPr>
          <w:sz w:val="26"/>
          <w:szCs w:val="26"/>
        </w:rPr>
        <w:t>AI trong xử lý ảnh và tạo video.</w:t>
      </w:r>
      <w:r w:rsidRPr="00A94715">
        <w:rPr>
          <w:sz w:val="26"/>
          <w:szCs w:val="26"/>
        </w:rPr>
        <w:tab/>
      </w:r>
      <w:r w:rsidRPr="00A94715">
        <w:rPr>
          <w:sz w:val="26"/>
          <w:szCs w:val="26"/>
        </w:rPr>
        <w:tab/>
      </w:r>
      <w:r w:rsidRPr="00A94715">
        <w:rPr>
          <w:sz w:val="26"/>
          <w:szCs w:val="26"/>
        </w:rPr>
        <w:tab/>
        <w:t>Thời gian: 13 giờ</w:t>
      </w:r>
    </w:p>
    <w:p w14:paraId="676356ED" w14:textId="77777777" w:rsidR="00571685" w:rsidRPr="00A94715" w:rsidRDefault="00960AF3" w:rsidP="00A94715">
      <w:pPr>
        <w:widowControl w:val="0"/>
        <w:spacing w:before="40"/>
        <w:jc w:val="both"/>
        <w:rPr>
          <w:sz w:val="26"/>
          <w:szCs w:val="26"/>
        </w:rPr>
      </w:pPr>
      <w:r w:rsidRPr="00A94715">
        <w:rPr>
          <w:sz w:val="26"/>
          <w:szCs w:val="26"/>
        </w:rPr>
        <w:t>1. Mục tiêu</w:t>
      </w:r>
    </w:p>
    <w:p w14:paraId="690AA094" w14:textId="77777777" w:rsidR="00571685" w:rsidRPr="00A94715" w:rsidRDefault="00960AF3" w:rsidP="00A94715">
      <w:pPr>
        <w:widowControl w:val="0"/>
        <w:spacing w:before="40"/>
        <w:jc w:val="both"/>
        <w:rPr>
          <w:sz w:val="26"/>
          <w:szCs w:val="26"/>
        </w:rPr>
      </w:pPr>
      <w:r w:rsidRPr="00A94715">
        <w:rPr>
          <w:sz w:val="26"/>
          <w:szCs w:val="26"/>
        </w:rPr>
        <w:t>Trình bày các công cụ AI hỗ trợ xử lý ảnh và tạo video.</w:t>
      </w:r>
    </w:p>
    <w:p w14:paraId="57BF4FD7" w14:textId="77777777" w:rsidR="00571685" w:rsidRPr="00A94715" w:rsidRDefault="00960AF3" w:rsidP="00A94715">
      <w:pPr>
        <w:widowControl w:val="0"/>
        <w:spacing w:before="40"/>
        <w:jc w:val="both"/>
        <w:rPr>
          <w:sz w:val="26"/>
          <w:szCs w:val="26"/>
        </w:rPr>
      </w:pPr>
      <w:r w:rsidRPr="00A94715">
        <w:rPr>
          <w:sz w:val="26"/>
          <w:szCs w:val="26"/>
        </w:rPr>
        <w:t>Tạo video clip, sản phẩm đồ họa.</w:t>
      </w:r>
    </w:p>
    <w:p w14:paraId="6166D188" w14:textId="77777777" w:rsidR="00571685" w:rsidRPr="00A94715" w:rsidRDefault="00960AF3" w:rsidP="00A94715">
      <w:pPr>
        <w:widowControl w:val="0"/>
        <w:spacing w:before="40"/>
        <w:jc w:val="both"/>
        <w:rPr>
          <w:sz w:val="26"/>
          <w:szCs w:val="26"/>
        </w:rPr>
      </w:pPr>
      <w:r w:rsidRPr="00A94715">
        <w:rPr>
          <w:sz w:val="26"/>
          <w:szCs w:val="26"/>
        </w:rPr>
        <w:t>2. Nội dung</w:t>
      </w:r>
    </w:p>
    <w:p w14:paraId="408133DC" w14:textId="77777777" w:rsidR="00571685" w:rsidRPr="00A94715" w:rsidRDefault="00960AF3" w:rsidP="00A94715">
      <w:pPr>
        <w:widowControl w:val="0"/>
        <w:spacing w:before="40"/>
        <w:jc w:val="both"/>
        <w:rPr>
          <w:sz w:val="26"/>
          <w:szCs w:val="26"/>
        </w:rPr>
      </w:pPr>
      <w:r w:rsidRPr="00A94715">
        <w:rPr>
          <w:sz w:val="26"/>
          <w:szCs w:val="26"/>
        </w:rPr>
        <w:t>3.1. Giới thiệu các công cụ AI hỗ trợ xử lý ảnh và tạo video.</w:t>
      </w:r>
    </w:p>
    <w:p w14:paraId="37AF5684" w14:textId="77777777" w:rsidR="00571685" w:rsidRPr="00A94715" w:rsidRDefault="00960AF3" w:rsidP="00A94715">
      <w:pPr>
        <w:widowControl w:val="0"/>
        <w:spacing w:before="40" w:after="40"/>
        <w:ind w:firstLine="284"/>
        <w:jc w:val="both"/>
        <w:rPr>
          <w:sz w:val="26"/>
          <w:szCs w:val="26"/>
        </w:rPr>
      </w:pPr>
      <w:r w:rsidRPr="00A94715">
        <w:rPr>
          <w:sz w:val="26"/>
          <w:szCs w:val="26"/>
        </w:rPr>
        <w:t>3.1.1. Các phần mềm ứng dụng AI phổ biến.</w:t>
      </w:r>
    </w:p>
    <w:p w14:paraId="5C96C664" w14:textId="77777777" w:rsidR="00571685" w:rsidRPr="00A94715" w:rsidRDefault="00960AF3" w:rsidP="00A94715">
      <w:pPr>
        <w:widowControl w:val="0"/>
        <w:spacing w:before="40" w:after="40"/>
        <w:ind w:firstLine="284"/>
        <w:jc w:val="both"/>
        <w:rPr>
          <w:sz w:val="26"/>
          <w:szCs w:val="26"/>
        </w:rPr>
      </w:pPr>
      <w:r w:rsidRPr="00A94715">
        <w:rPr>
          <w:sz w:val="26"/>
          <w:szCs w:val="26"/>
        </w:rPr>
        <w:t>3.1.2. Các tính năng AI trong các phần mềm chỉnh sửa ảnh, video (Adobe Photoshop, Premiere Pro…)</w:t>
      </w:r>
    </w:p>
    <w:p w14:paraId="1F45CC43" w14:textId="77777777" w:rsidR="00571685" w:rsidRPr="00A94715" w:rsidRDefault="00960AF3" w:rsidP="00A94715">
      <w:pPr>
        <w:widowControl w:val="0"/>
        <w:spacing w:before="40"/>
        <w:jc w:val="both"/>
        <w:rPr>
          <w:sz w:val="26"/>
          <w:szCs w:val="26"/>
        </w:rPr>
      </w:pPr>
      <w:r w:rsidRPr="00A94715">
        <w:rPr>
          <w:sz w:val="26"/>
          <w:szCs w:val="26"/>
        </w:rPr>
        <w:t>3.2. Ứng dụng AI để tạo hiệu ứng đặc biệt, chỉnh sửa ảnh và tạo video.</w:t>
      </w:r>
    </w:p>
    <w:p w14:paraId="53B9E953" w14:textId="77777777" w:rsidR="00571685" w:rsidRPr="00A94715" w:rsidRDefault="00960AF3" w:rsidP="00A94715">
      <w:pPr>
        <w:widowControl w:val="0"/>
        <w:spacing w:before="40" w:after="40"/>
        <w:ind w:firstLine="284"/>
        <w:jc w:val="both"/>
        <w:rPr>
          <w:sz w:val="26"/>
          <w:szCs w:val="26"/>
        </w:rPr>
      </w:pPr>
      <w:r w:rsidRPr="00A94715">
        <w:rPr>
          <w:sz w:val="26"/>
          <w:szCs w:val="26"/>
        </w:rPr>
        <w:t>3.2.1. Cách AI tạo ra các hiệu ứng hình ảnh, video độc đáo.</w:t>
      </w:r>
    </w:p>
    <w:p w14:paraId="1E38FDD4" w14:textId="77777777" w:rsidR="00571685" w:rsidRPr="00A94715" w:rsidRDefault="00960AF3" w:rsidP="00A94715">
      <w:pPr>
        <w:widowControl w:val="0"/>
        <w:spacing w:before="40" w:after="40"/>
        <w:ind w:firstLine="284"/>
        <w:jc w:val="both"/>
        <w:rPr>
          <w:sz w:val="26"/>
          <w:szCs w:val="26"/>
        </w:rPr>
      </w:pPr>
      <w:r w:rsidRPr="00A94715">
        <w:rPr>
          <w:sz w:val="26"/>
          <w:szCs w:val="26"/>
        </w:rPr>
        <w:t>3.2.2. Cách AI hỗ trợ chỉnh sửa, phục hồi ảnh, video.</w:t>
      </w:r>
    </w:p>
    <w:p w14:paraId="0B6E7E58" w14:textId="77777777" w:rsidR="00571685" w:rsidRPr="00A94715" w:rsidRDefault="00960AF3" w:rsidP="00A94715">
      <w:pPr>
        <w:widowControl w:val="0"/>
        <w:spacing w:before="40"/>
        <w:jc w:val="both"/>
        <w:rPr>
          <w:sz w:val="26"/>
          <w:szCs w:val="26"/>
        </w:rPr>
      </w:pPr>
      <w:r w:rsidRPr="00A94715">
        <w:rPr>
          <w:sz w:val="26"/>
          <w:szCs w:val="26"/>
        </w:rPr>
        <w:t>3.3. Thực hành: Tạo video clip, sản phẩm đồ họa.</w:t>
      </w:r>
    </w:p>
    <w:p w14:paraId="28F19EA8" w14:textId="77777777" w:rsidR="00571685" w:rsidRPr="00A94715" w:rsidRDefault="00960AF3" w:rsidP="00A94715">
      <w:pPr>
        <w:widowControl w:val="0"/>
        <w:tabs>
          <w:tab w:val="left" w:pos="5954"/>
        </w:tabs>
        <w:spacing w:before="80"/>
        <w:jc w:val="both"/>
        <w:rPr>
          <w:b/>
          <w:sz w:val="26"/>
          <w:szCs w:val="26"/>
        </w:rPr>
      </w:pPr>
      <w:r w:rsidRPr="00A94715">
        <w:rPr>
          <w:b/>
          <w:sz w:val="26"/>
          <w:szCs w:val="26"/>
        </w:rPr>
        <w:t>IV. Điều kiện thực hiện môn học</w:t>
      </w:r>
    </w:p>
    <w:p w14:paraId="58605EB5" w14:textId="77777777" w:rsidR="00571685" w:rsidRPr="00A94715" w:rsidRDefault="00960AF3" w:rsidP="00A94715">
      <w:pPr>
        <w:widowControl w:val="0"/>
        <w:numPr>
          <w:ilvl w:val="0"/>
          <w:numId w:val="213"/>
        </w:numPr>
        <w:pBdr>
          <w:top w:val="nil"/>
          <w:left w:val="nil"/>
          <w:bottom w:val="nil"/>
          <w:right w:val="nil"/>
          <w:between w:val="nil"/>
        </w:pBdr>
        <w:tabs>
          <w:tab w:val="left" w:pos="5954"/>
        </w:tabs>
        <w:spacing w:before="80"/>
        <w:ind w:left="284" w:hanging="284"/>
        <w:jc w:val="both"/>
        <w:rPr>
          <w:color w:val="000000"/>
          <w:sz w:val="26"/>
          <w:szCs w:val="26"/>
        </w:rPr>
      </w:pPr>
      <w:r w:rsidRPr="00A94715">
        <w:rPr>
          <w:color w:val="000000"/>
          <w:sz w:val="26"/>
          <w:szCs w:val="26"/>
        </w:rPr>
        <w:t xml:space="preserve">Phòng học chuyên môn hóa/nhà xưởng: </w:t>
      </w:r>
    </w:p>
    <w:p w14:paraId="041E3121"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Phòng học máy tính có kết nối mạng Internet.</w:t>
      </w:r>
    </w:p>
    <w:p w14:paraId="154F7DA2" w14:textId="77777777" w:rsidR="00571685" w:rsidRPr="00A94715" w:rsidRDefault="00960AF3" w:rsidP="00A94715">
      <w:pPr>
        <w:widowControl w:val="0"/>
        <w:numPr>
          <w:ilvl w:val="0"/>
          <w:numId w:val="213"/>
        </w:numPr>
        <w:pBdr>
          <w:top w:val="nil"/>
          <w:left w:val="nil"/>
          <w:bottom w:val="nil"/>
          <w:right w:val="nil"/>
          <w:between w:val="nil"/>
        </w:pBdr>
        <w:tabs>
          <w:tab w:val="left" w:pos="5954"/>
        </w:tabs>
        <w:spacing w:before="80"/>
        <w:ind w:left="284" w:hanging="284"/>
        <w:jc w:val="both"/>
        <w:rPr>
          <w:color w:val="000000"/>
          <w:sz w:val="26"/>
          <w:szCs w:val="26"/>
        </w:rPr>
      </w:pPr>
      <w:r w:rsidRPr="00A94715">
        <w:rPr>
          <w:color w:val="000000"/>
          <w:sz w:val="26"/>
          <w:szCs w:val="26"/>
        </w:rPr>
        <w:t>Thiết bị, máy móc:</w:t>
      </w:r>
    </w:p>
    <w:p w14:paraId="25935DA2"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Máy tính có cấu hình phù hợp.</w:t>
      </w:r>
    </w:p>
    <w:p w14:paraId="217BE905"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Máy chiếu/Màn hình LED.</w:t>
      </w:r>
    </w:p>
    <w:p w14:paraId="29A71E23" w14:textId="77777777" w:rsidR="00571685" w:rsidRPr="00A94715" w:rsidRDefault="00960AF3" w:rsidP="00A94715">
      <w:pPr>
        <w:widowControl w:val="0"/>
        <w:numPr>
          <w:ilvl w:val="0"/>
          <w:numId w:val="213"/>
        </w:numPr>
        <w:pBdr>
          <w:top w:val="nil"/>
          <w:left w:val="nil"/>
          <w:bottom w:val="nil"/>
          <w:right w:val="nil"/>
          <w:between w:val="nil"/>
        </w:pBdr>
        <w:tabs>
          <w:tab w:val="left" w:pos="5954"/>
        </w:tabs>
        <w:spacing w:before="80"/>
        <w:ind w:left="284" w:hanging="284"/>
        <w:jc w:val="both"/>
        <w:rPr>
          <w:color w:val="000000"/>
          <w:sz w:val="26"/>
          <w:szCs w:val="26"/>
        </w:rPr>
      </w:pPr>
      <w:r w:rsidRPr="00A94715">
        <w:rPr>
          <w:color w:val="000000"/>
          <w:sz w:val="26"/>
          <w:szCs w:val="26"/>
        </w:rPr>
        <w:t>Học liệu, dụng cụ, nguyên vật liệu</w:t>
      </w:r>
    </w:p>
    <w:p w14:paraId="0B3BFCD6"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Tài liệu hướng dẫn học tập.</w:t>
      </w:r>
    </w:p>
    <w:p w14:paraId="175F423C"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Sách, giáo trình, trang Web về Trí tuệ nhân tạo AI.</w:t>
      </w:r>
    </w:p>
    <w:p w14:paraId="3C7CBCE2" w14:textId="77777777" w:rsidR="00571685" w:rsidRPr="00A94715" w:rsidRDefault="00960AF3" w:rsidP="00A94715">
      <w:pPr>
        <w:widowControl w:val="0"/>
        <w:numPr>
          <w:ilvl w:val="0"/>
          <w:numId w:val="213"/>
        </w:numPr>
        <w:pBdr>
          <w:top w:val="nil"/>
          <w:left w:val="nil"/>
          <w:bottom w:val="nil"/>
          <w:right w:val="nil"/>
          <w:between w:val="nil"/>
        </w:pBdr>
        <w:tabs>
          <w:tab w:val="left" w:pos="5954"/>
        </w:tabs>
        <w:spacing w:before="80"/>
        <w:ind w:left="284" w:hanging="284"/>
        <w:jc w:val="both"/>
        <w:rPr>
          <w:color w:val="000000"/>
          <w:sz w:val="26"/>
          <w:szCs w:val="26"/>
        </w:rPr>
      </w:pPr>
      <w:r w:rsidRPr="00A94715">
        <w:rPr>
          <w:color w:val="000000"/>
          <w:sz w:val="26"/>
          <w:szCs w:val="26"/>
        </w:rPr>
        <w:t>Các điều kiện khác</w:t>
      </w:r>
    </w:p>
    <w:p w14:paraId="1866EFB6" w14:textId="77777777" w:rsidR="00571685" w:rsidRPr="00A94715" w:rsidRDefault="00960AF3" w:rsidP="00A94715">
      <w:pPr>
        <w:widowControl w:val="0"/>
        <w:tabs>
          <w:tab w:val="left" w:pos="5954"/>
        </w:tabs>
        <w:spacing w:before="80"/>
        <w:jc w:val="both"/>
        <w:rPr>
          <w:b/>
          <w:sz w:val="26"/>
          <w:szCs w:val="26"/>
        </w:rPr>
      </w:pPr>
      <w:r w:rsidRPr="00A94715">
        <w:rPr>
          <w:b/>
          <w:sz w:val="26"/>
          <w:szCs w:val="26"/>
        </w:rPr>
        <w:t>V. Nội dung và phương pháp, đánh giá</w:t>
      </w:r>
    </w:p>
    <w:p w14:paraId="4006E924" w14:textId="77777777" w:rsidR="00571685" w:rsidRPr="00A94715" w:rsidRDefault="00960AF3" w:rsidP="00A94715">
      <w:pPr>
        <w:widowControl w:val="0"/>
        <w:tabs>
          <w:tab w:val="left" w:pos="5954"/>
        </w:tabs>
        <w:spacing w:before="80"/>
        <w:jc w:val="both"/>
        <w:rPr>
          <w:sz w:val="26"/>
          <w:szCs w:val="26"/>
        </w:rPr>
      </w:pPr>
      <w:r w:rsidRPr="00A94715">
        <w:rPr>
          <w:sz w:val="26"/>
          <w:szCs w:val="26"/>
        </w:rPr>
        <w:t>1. Nội dung</w:t>
      </w:r>
    </w:p>
    <w:p w14:paraId="642AE39E" w14:textId="77777777" w:rsidR="00571685" w:rsidRPr="00A94715" w:rsidRDefault="00960AF3" w:rsidP="00A94715">
      <w:pPr>
        <w:ind w:firstLine="426"/>
        <w:jc w:val="both"/>
        <w:rPr>
          <w:sz w:val="26"/>
          <w:szCs w:val="26"/>
        </w:rPr>
      </w:pPr>
      <w:r w:rsidRPr="00A94715">
        <w:rPr>
          <w:sz w:val="26"/>
          <w:szCs w:val="26"/>
        </w:rPr>
        <w:t>- Kiến thức:</w:t>
      </w:r>
    </w:p>
    <w:p w14:paraId="5C6B008F" w14:textId="77777777" w:rsidR="00571685" w:rsidRPr="00A94715" w:rsidRDefault="00960AF3" w:rsidP="00A94715">
      <w:pPr>
        <w:ind w:firstLine="709"/>
        <w:jc w:val="both"/>
        <w:rPr>
          <w:sz w:val="26"/>
          <w:szCs w:val="26"/>
        </w:rPr>
      </w:pPr>
      <w:r w:rsidRPr="00A94715">
        <w:rPr>
          <w:sz w:val="26"/>
          <w:szCs w:val="26"/>
        </w:rPr>
        <w:lastRenderedPageBreak/>
        <w:t>+ Trình bày được lịch sử, các khái niệm cơ bản và những lĩnh vực ứng dụng của Trí tuệ nhân tạo AI.</w:t>
      </w:r>
    </w:p>
    <w:p w14:paraId="100157D3" w14:textId="77777777" w:rsidR="00571685" w:rsidRPr="00A94715" w:rsidRDefault="00960AF3" w:rsidP="00A94715">
      <w:pPr>
        <w:ind w:firstLine="709"/>
        <w:jc w:val="both"/>
        <w:rPr>
          <w:sz w:val="26"/>
          <w:szCs w:val="26"/>
        </w:rPr>
      </w:pPr>
      <w:r w:rsidRPr="00A94715">
        <w:rPr>
          <w:sz w:val="26"/>
          <w:szCs w:val="26"/>
        </w:rPr>
        <w:t>+ Trình bày được các nguyên tắc hoạt động của một số công nghệ AI phổ biến như Học máy (Machine Learning), Xử lý ngôn ngữ tự nhiên (NLP), Thị giác máy tính (Computer Vision).</w:t>
      </w:r>
    </w:p>
    <w:p w14:paraId="1E930662" w14:textId="77777777" w:rsidR="00571685" w:rsidRPr="00A94715" w:rsidRDefault="00960AF3" w:rsidP="00A94715">
      <w:pPr>
        <w:ind w:firstLine="426"/>
        <w:jc w:val="both"/>
        <w:rPr>
          <w:sz w:val="26"/>
          <w:szCs w:val="26"/>
        </w:rPr>
      </w:pPr>
      <w:r w:rsidRPr="00A94715">
        <w:rPr>
          <w:sz w:val="26"/>
          <w:szCs w:val="26"/>
        </w:rPr>
        <w:t>- Kỹ năng:</w:t>
      </w:r>
    </w:p>
    <w:p w14:paraId="09689115" w14:textId="77777777" w:rsidR="00571685" w:rsidRPr="00A94715" w:rsidRDefault="00960AF3" w:rsidP="00A94715">
      <w:pPr>
        <w:ind w:firstLine="709"/>
        <w:jc w:val="both"/>
        <w:rPr>
          <w:sz w:val="26"/>
          <w:szCs w:val="26"/>
        </w:rPr>
      </w:pPr>
      <w:r w:rsidRPr="00A94715">
        <w:rPr>
          <w:sz w:val="26"/>
          <w:szCs w:val="26"/>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0B927DF1" w14:textId="77777777" w:rsidR="00571685" w:rsidRPr="00A94715" w:rsidRDefault="00960AF3" w:rsidP="00A94715">
      <w:pPr>
        <w:ind w:firstLine="709"/>
        <w:jc w:val="both"/>
        <w:rPr>
          <w:sz w:val="26"/>
          <w:szCs w:val="26"/>
        </w:rPr>
      </w:pPr>
      <w:r w:rsidRPr="00A94715">
        <w:rPr>
          <w:sz w:val="26"/>
          <w:szCs w:val="26"/>
        </w:rPr>
        <w:t>+ Khả năng tư duy sáng tạo và giải quyết vấn đề với sự hỗ trợ của AI.</w:t>
      </w:r>
    </w:p>
    <w:p w14:paraId="0DF63995" w14:textId="77777777" w:rsidR="00571685" w:rsidRPr="00A94715" w:rsidRDefault="00960AF3" w:rsidP="00A94715">
      <w:pPr>
        <w:ind w:firstLine="426"/>
        <w:jc w:val="both"/>
        <w:rPr>
          <w:sz w:val="26"/>
          <w:szCs w:val="26"/>
        </w:rPr>
      </w:pPr>
      <w:r w:rsidRPr="00A94715">
        <w:rPr>
          <w:sz w:val="26"/>
          <w:szCs w:val="26"/>
        </w:rPr>
        <w:t>- Năng lực tự chủ và trách nhiệm:</w:t>
      </w:r>
    </w:p>
    <w:p w14:paraId="3A0BB0FE" w14:textId="77777777" w:rsidR="00571685" w:rsidRPr="00A94715" w:rsidRDefault="00960AF3" w:rsidP="00A94715">
      <w:pPr>
        <w:ind w:firstLine="709"/>
        <w:jc w:val="both"/>
        <w:rPr>
          <w:sz w:val="26"/>
          <w:szCs w:val="26"/>
        </w:rPr>
      </w:pPr>
      <w:r w:rsidRPr="00A94715">
        <w:rPr>
          <w:sz w:val="26"/>
          <w:szCs w:val="26"/>
        </w:rPr>
        <w:t>+ Chủ động tìm tòi, học hỏi các kiến thức mới về AI.</w:t>
      </w:r>
    </w:p>
    <w:p w14:paraId="6D91CC06" w14:textId="77777777" w:rsidR="00571685" w:rsidRPr="00A94715" w:rsidRDefault="00960AF3" w:rsidP="00A94715">
      <w:pPr>
        <w:ind w:firstLine="709"/>
        <w:jc w:val="both"/>
        <w:rPr>
          <w:sz w:val="26"/>
          <w:szCs w:val="26"/>
        </w:rPr>
      </w:pPr>
      <w:r w:rsidRPr="00A94715">
        <w:rPr>
          <w:sz w:val="26"/>
          <w:szCs w:val="26"/>
        </w:rPr>
        <w:t>+ Ý thức về việc sử dụng AI một cách có trách nhiệm và đạo đức.</w:t>
      </w:r>
    </w:p>
    <w:p w14:paraId="0D4CF486" w14:textId="77777777" w:rsidR="00571685" w:rsidRPr="00A94715" w:rsidRDefault="00960AF3" w:rsidP="00A94715">
      <w:pPr>
        <w:widowControl w:val="0"/>
        <w:tabs>
          <w:tab w:val="left" w:pos="5954"/>
        </w:tabs>
        <w:spacing w:before="80"/>
        <w:jc w:val="both"/>
        <w:rPr>
          <w:sz w:val="26"/>
          <w:szCs w:val="26"/>
        </w:rPr>
      </w:pPr>
      <w:r w:rsidRPr="00A94715">
        <w:rPr>
          <w:sz w:val="26"/>
          <w:szCs w:val="26"/>
        </w:rPr>
        <w:t xml:space="preserve">2. Phương pháp </w:t>
      </w:r>
    </w:p>
    <w:p w14:paraId="5C4D7359" w14:textId="77777777" w:rsidR="00571685" w:rsidRPr="00A94715" w:rsidRDefault="00960AF3" w:rsidP="00A94715">
      <w:pPr>
        <w:ind w:firstLine="426"/>
        <w:jc w:val="both"/>
        <w:rPr>
          <w:sz w:val="26"/>
          <w:szCs w:val="26"/>
        </w:rPr>
      </w:pPr>
      <w:r w:rsidRPr="00A94715">
        <w:rPr>
          <w:sz w:val="26"/>
          <w:szCs w:val="26"/>
        </w:rPr>
        <w:t xml:space="preserve">- Đánh giá thường xuyên: </w:t>
      </w:r>
    </w:p>
    <w:p w14:paraId="224EFFCA" w14:textId="77777777" w:rsidR="00571685" w:rsidRPr="00A94715" w:rsidRDefault="00960AF3" w:rsidP="00A94715">
      <w:pPr>
        <w:ind w:firstLine="709"/>
        <w:jc w:val="both"/>
        <w:rPr>
          <w:sz w:val="26"/>
          <w:szCs w:val="26"/>
        </w:rPr>
      </w:pPr>
      <w:r w:rsidRPr="00A94715">
        <w:rPr>
          <w:sz w:val="26"/>
          <w:szCs w:val="26"/>
        </w:rPr>
        <w:t>+ Mức độ tham gia các hoạt động trên lớp.</w:t>
      </w:r>
    </w:p>
    <w:p w14:paraId="4BB7B5C9" w14:textId="77777777" w:rsidR="00571685" w:rsidRPr="00A94715" w:rsidRDefault="00960AF3" w:rsidP="00A94715">
      <w:pPr>
        <w:widowControl w:val="0"/>
        <w:pBdr>
          <w:top w:val="nil"/>
          <w:left w:val="nil"/>
          <w:bottom w:val="nil"/>
          <w:right w:val="nil"/>
          <w:between w:val="nil"/>
        </w:pBdr>
        <w:tabs>
          <w:tab w:val="left" w:pos="5954"/>
        </w:tabs>
        <w:spacing w:before="80" w:after="200"/>
        <w:ind w:left="709"/>
        <w:jc w:val="both"/>
        <w:rPr>
          <w:color w:val="000000"/>
          <w:sz w:val="26"/>
          <w:szCs w:val="26"/>
        </w:rPr>
      </w:pPr>
      <w:r w:rsidRPr="00A94715">
        <w:rPr>
          <w:color w:val="000000"/>
          <w:sz w:val="26"/>
          <w:szCs w:val="26"/>
        </w:rPr>
        <w:t>+ Tinh thần làm việc nhóm, ý thức tự học và tìm tòi.</w:t>
      </w:r>
    </w:p>
    <w:p w14:paraId="61C5ABD8" w14:textId="77777777" w:rsidR="00571685" w:rsidRPr="00A94715" w:rsidRDefault="00960AF3" w:rsidP="00A94715">
      <w:pPr>
        <w:ind w:firstLine="426"/>
        <w:jc w:val="both"/>
        <w:rPr>
          <w:sz w:val="26"/>
          <w:szCs w:val="26"/>
        </w:rPr>
      </w:pPr>
      <w:r w:rsidRPr="00A94715">
        <w:rPr>
          <w:sz w:val="26"/>
          <w:szCs w:val="26"/>
        </w:rPr>
        <w:t xml:space="preserve">- Đánh giá định kỳ: </w:t>
      </w:r>
    </w:p>
    <w:p w14:paraId="775E76C6" w14:textId="77777777" w:rsidR="00571685" w:rsidRPr="00A94715" w:rsidRDefault="00960AF3" w:rsidP="00A94715">
      <w:pPr>
        <w:ind w:firstLine="709"/>
        <w:jc w:val="both"/>
        <w:rPr>
          <w:sz w:val="26"/>
          <w:szCs w:val="26"/>
        </w:rPr>
      </w:pPr>
      <w:r w:rsidRPr="00A94715">
        <w:rPr>
          <w:sz w:val="26"/>
          <w:szCs w:val="26"/>
        </w:rPr>
        <w:t>+ Bài kiểm tra trắc nghiệm, hoặc tự luận.</w:t>
      </w:r>
    </w:p>
    <w:p w14:paraId="7DFF8D0D" w14:textId="77777777" w:rsidR="00571685" w:rsidRPr="00A94715" w:rsidRDefault="00960AF3" w:rsidP="00A94715">
      <w:pPr>
        <w:ind w:firstLine="709"/>
        <w:jc w:val="both"/>
        <w:rPr>
          <w:sz w:val="26"/>
          <w:szCs w:val="26"/>
        </w:rPr>
      </w:pPr>
      <w:r w:rsidRPr="00A94715">
        <w:rPr>
          <w:sz w:val="26"/>
          <w:szCs w:val="26"/>
        </w:rPr>
        <w:t>+ Đánh giá sản phẩm thực hành.</w:t>
      </w:r>
    </w:p>
    <w:p w14:paraId="4FD32721" w14:textId="77777777" w:rsidR="00571685" w:rsidRPr="00A94715" w:rsidRDefault="00960AF3" w:rsidP="00A94715">
      <w:pPr>
        <w:ind w:firstLine="426"/>
        <w:jc w:val="both"/>
        <w:rPr>
          <w:sz w:val="26"/>
          <w:szCs w:val="26"/>
        </w:rPr>
      </w:pPr>
      <w:r w:rsidRPr="00A94715">
        <w:rPr>
          <w:sz w:val="26"/>
          <w:szCs w:val="26"/>
        </w:rPr>
        <w:t xml:space="preserve">- Đánh giá kết quả học tập: </w:t>
      </w:r>
    </w:p>
    <w:p w14:paraId="7290FD1E" w14:textId="77777777" w:rsidR="00571685" w:rsidRPr="00A94715" w:rsidRDefault="00960AF3" w:rsidP="00A94715">
      <w:pPr>
        <w:ind w:firstLine="709"/>
        <w:jc w:val="both"/>
        <w:rPr>
          <w:sz w:val="26"/>
          <w:szCs w:val="26"/>
        </w:rPr>
      </w:pPr>
      <w:r w:rsidRPr="00A94715">
        <w:rPr>
          <w:sz w:val="26"/>
          <w:szCs w:val="26"/>
        </w:rPr>
        <w:t>+ Bài kiểm tra trắc nghiệm, hoặc tự luận.</w:t>
      </w:r>
    </w:p>
    <w:p w14:paraId="3F4B69D3" w14:textId="77777777" w:rsidR="00571685" w:rsidRPr="00A94715" w:rsidRDefault="00960AF3" w:rsidP="00A94715">
      <w:pPr>
        <w:ind w:firstLine="709"/>
        <w:jc w:val="both"/>
        <w:rPr>
          <w:sz w:val="26"/>
          <w:szCs w:val="26"/>
        </w:rPr>
      </w:pPr>
      <w:r w:rsidRPr="00A94715">
        <w:rPr>
          <w:sz w:val="26"/>
          <w:szCs w:val="26"/>
        </w:rPr>
        <w:t>+ Đánh giá sản phẩm thực hành (văn bản, video, đồ họa).</w:t>
      </w:r>
    </w:p>
    <w:p w14:paraId="4B279C4B" w14:textId="77777777" w:rsidR="00571685" w:rsidRPr="00A94715" w:rsidRDefault="00960AF3" w:rsidP="00A94715">
      <w:pPr>
        <w:widowControl w:val="0"/>
        <w:tabs>
          <w:tab w:val="left" w:pos="5954"/>
        </w:tabs>
        <w:spacing w:before="80"/>
        <w:jc w:val="both"/>
        <w:rPr>
          <w:b/>
          <w:sz w:val="26"/>
          <w:szCs w:val="26"/>
        </w:rPr>
      </w:pPr>
      <w:r w:rsidRPr="00A94715">
        <w:rPr>
          <w:b/>
          <w:sz w:val="26"/>
          <w:szCs w:val="26"/>
        </w:rPr>
        <w:t>VI. Hướng dẫn thực hiện môn học</w:t>
      </w:r>
    </w:p>
    <w:p w14:paraId="49A3BE84" w14:textId="77777777" w:rsidR="00571685" w:rsidRPr="00A94715" w:rsidRDefault="00960AF3" w:rsidP="00A94715">
      <w:pPr>
        <w:widowControl w:val="0"/>
        <w:tabs>
          <w:tab w:val="left" w:pos="5954"/>
        </w:tabs>
        <w:spacing w:before="80"/>
        <w:jc w:val="both"/>
        <w:rPr>
          <w:sz w:val="26"/>
          <w:szCs w:val="26"/>
        </w:rPr>
      </w:pPr>
      <w:r w:rsidRPr="00A94715">
        <w:rPr>
          <w:sz w:val="26"/>
          <w:szCs w:val="26"/>
        </w:rPr>
        <w:t>1. Phạm vi áp dụng môn học:</w:t>
      </w:r>
    </w:p>
    <w:p w14:paraId="29D09C8E" w14:textId="77777777" w:rsidR="00571685" w:rsidRPr="00A94715" w:rsidRDefault="00960AF3" w:rsidP="00A94715">
      <w:pPr>
        <w:ind w:firstLine="426"/>
        <w:jc w:val="both"/>
        <w:rPr>
          <w:sz w:val="26"/>
          <w:szCs w:val="26"/>
        </w:rPr>
      </w:pPr>
      <w:r w:rsidRPr="00A94715">
        <w:rPr>
          <w:sz w:val="26"/>
          <w:szCs w:val="26"/>
        </w:rPr>
        <w:t>Môn học thuộc nhóm các môn học cơ sở, áp dụng giảng dạy cho sinh viên hệ Cao đẳng tất cả các nghề đào tạo tại trường.</w:t>
      </w:r>
    </w:p>
    <w:p w14:paraId="4312BBD1" w14:textId="77777777" w:rsidR="00571685" w:rsidRPr="00A94715" w:rsidRDefault="00960AF3" w:rsidP="00A94715">
      <w:pPr>
        <w:widowControl w:val="0"/>
        <w:tabs>
          <w:tab w:val="left" w:pos="5954"/>
        </w:tabs>
        <w:spacing w:before="80"/>
        <w:jc w:val="both"/>
        <w:rPr>
          <w:sz w:val="26"/>
          <w:szCs w:val="26"/>
        </w:rPr>
      </w:pPr>
      <w:r w:rsidRPr="00A94715">
        <w:rPr>
          <w:sz w:val="26"/>
          <w:szCs w:val="26"/>
        </w:rPr>
        <w:t>2. Hướng dẫn về phương pháp giảng dạy, học tập môn học</w:t>
      </w:r>
    </w:p>
    <w:p w14:paraId="40BC1EA9"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Đối với giáo viên, giảng viên:</w:t>
      </w:r>
    </w:p>
    <w:p w14:paraId="0BF11C27"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Thuyết giảng kết hợp với trình chiếu.</w:t>
      </w:r>
    </w:p>
    <w:p w14:paraId="3BD1C714"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Thảo luận nhóm, đặt câu hỏi.</w:t>
      </w:r>
    </w:p>
    <w:p w14:paraId="79CF2BF8"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Hướng dẫn thực hanh trên máy tính.</w:t>
      </w:r>
    </w:p>
    <w:p w14:paraId="1BD6C3E7"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Tổ chức hoạt động trải nghiệm, khám phá.</w:t>
      </w:r>
    </w:p>
    <w:p w14:paraId="192643AC"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Đối với người học:</w:t>
      </w:r>
    </w:p>
    <w:p w14:paraId="6BFECD49"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Chủ động tìm hiểu tài liệu, nghe giảng và ghi chép.</w:t>
      </w:r>
    </w:p>
    <w:p w14:paraId="29166561"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Tham gia thảo luận, phát biểu ý kiến.</w:t>
      </w:r>
    </w:p>
    <w:p w14:paraId="5B3BF774"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Thực hành trên máy tính theo hướng dẫn của giáo viên.</w:t>
      </w:r>
    </w:p>
    <w:p w14:paraId="26910658" w14:textId="77777777" w:rsidR="00571685" w:rsidRPr="00A94715" w:rsidRDefault="00960AF3" w:rsidP="00A94715">
      <w:pPr>
        <w:widowControl w:val="0"/>
        <w:tabs>
          <w:tab w:val="left" w:pos="5954"/>
        </w:tabs>
        <w:spacing w:before="80"/>
        <w:ind w:firstLine="709"/>
        <w:jc w:val="both"/>
        <w:rPr>
          <w:sz w:val="26"/>
          <w:szCs w:val="26"/>
        </w:rPr>
      </w:pPr>
      <w:r w:rsidRPr="00A94715">
        <w:rPr>
          <w:sz w:val="26"/>
          <w:szCs w:val="26"/>
        </w:rPr>
        <w:t>+ Làm việc nhóm để thực hiện bài tập được giao.</w:t>
      </w:r>
    </w:p>
    <w:p w14:paraId="24AD1258" w14:textId="77777777" w:rsidR="00571685" w:rsidRPr="00A94715" w:rsidRDefault="00960AF3" w:rsidP="00A94715">
      <w:pPr>
        <w:widowControl w:val="0"/>
        <w:tabs>
          <w:tab w:val="left" w:pos="5954"/>
        </w:tabs>
        <w:spacing w:before="80"/>
        <w:jc w:val="both"/>
        <w:rPr>
          <w:sz w:val="26"/>
          <w:szCs w:val="26"/>
        </w:rPr>
      </w:pPr>
      <w:r w:rsidRPr="00A94715">
        <w:rPr>
          <w:sz w:val="26"/>
          <w:szCs w:val="26"/>
        </w:rPr>
        <w:t>3. Những trọng tâm cần chú ý</w:t>
      </w:r>
    </w:p>
    <w:p w14:paraId="1EA59289" w14:textId="77777777" w:rsidR="00571685" w:rsidRPr="00A94715" w:rsidRDefault="00960AF3" w:rsidP="00A94715">
      <w:pPr>
        <w:ind w:firstLine="426"/>
        <w:jc w:val="both"/>
        <w:rPr>
          <w:sz w:val="26"/>
          <w:szCs w:val="26"/>
        </w:rPr>
      </w:pPr>
      <w:r w:rsidRPr="00A94715">
        <w:rPr>
          <w:sz w:val="26"/>
          <w:szCs w:val="26"/>
        </w:rPr>
        <w:t>Hướng dẫn sinh viên rèn luyện kỹ năng sử dụng các công cụ và phần mềm ứng dụng AI để xử lý văn bản, hình ảnh và video...</w:t>
      </w:r>
    </w:p>
    <w:p w14:paraId="50F36012" w14:textId="77777777" w:rsidR="00571685" w:rsidRPr="00A94715" w:rsidRDefault="00960AF3" w:rsidP="00A94715">
      <w:pPr>
        <w:widowControl w:val="0"/>
        <w:tabs>
          <w:tab w:val="left" w:pos="5954"/>
        </w:tabs>
        <w:spacing w:before="80"/>
        <w:jc w:val="both"/>
        <w:rPr>
          <w:sz w:val="26"/>
          <w:szCs w:val="26"/>
        </w:rPr>
      </w:pPr>
      <w:r w:rsidRPr="00A94715">
        <w:rPr>
          <w:sz w:val="26"/>
          <w:szCs w:val="26"/>
        </w:rPr>
        <w:t>4. Tài liệu tham khảo</w:t>
      </w:r>
    </w:p>
    <w:p w14:paraId="23B96543"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lastRenderedPageBreak/>
        <w:t xml:space="preserve">[1]. Đinh Mạnh Tường (2002). </w:t>
      </w:r>
      <w:r w:rsidRPr="00A94715">
        <w:rPr>
          <w:i/>
          <w:sz w:val="26"/>
          <w:szCs w:val="26"/>
        </w:rPr>
        <w:t>Trí tuệ nhân tạo</w:t>
      </w:r>
      <w:r w:rsidRPr="00A94715">
        <w:rPr>
          <w:sz w:val="26"/>
          <w:szCs w:val="26"/>
        </w:rPr>
        <w:t>. Nhà xuất bản Khoa học kỹ thuật.</w:t>
      </w:r>
    </w:p>
    <w:p w14:paraId="1A6E8333"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xml:space="preserve">[2]. Brett Lantz (2013). </w:t>
      </w:r>
      <w:r w:rsidRPr="00A94715">
        <w:rPr>
          <w:i/>
          <w:sz w:val="26"/>
          <w:szCs w:val="26"/>
        </w:rPr>
        <w:t>Machine Learning with R</w:t>
      </w:r>
      <w:r w:rsidRPr="00A94715">
        <w:rPr>
          <w:sz w:val="26"/>
          <w:szCs w:val="26"/>
        </w:rPr>
        <w:t xml:space="preserve">. Packt Publishing. </w:t>
      </w:r>
    </w:p>
    <w:p w14:paraId="1CABF66C"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[3]. Raghav Bali, Dipanjan Sarkar, Tushar Sharma (2017).</w:t>
      </w:r>
      <w:r w:rsidRPr="00A94715">
        <w:rPr>
          <w:i/>
          <w:sz w:val="26"/>
          <w:szCs w:val="26"/>
        </w:rPr>
        <w:t>Practical Machine Learning with Python</w:t>
      </w:r>
      <w:r w:rsidRPr="00A94715">
        <w:rPr>
          <w:sz w:val="26"/>
          <w:szCs w:val="26"/>
        </w:rPr>
        <w:t xml:space="preserve">. Apress Publication. </w:t>
      </w:r>
    </w:p>
    <w:p w14:paraId="0C195E3C"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xml:space="preserve">[4]. Vũ Hữu Tiệp (2018). </w:t>
      </w:r>
      <w:r w:rsidRPr="00A94715">
        <w:rPr>
          <w:i/>
          <w:sz w:val="26"/>
          <w:szCs w:val="26"/>
        </w:rPr>
        <w:t>Machine Learning cơ bản</w:t>
      </w:r>
      <w:r w:rsidRPr="00A94715">
        <w:rPr>
          <w:sz w:val="26"/>
          <w:szCs w:val="26"/>
        </w:rPr>
        <w:t>. Nhà xuất bản Khoa học kỹ thuật.</w:t>
      </w:r>
    </w:p>
    <w:p w14:paraId="4440E4D6" w14:textId="77777777" w:rsidR="00571685" w:rsidRPr="00A94715" w:rsidRDefault="00960AF3" w:rsidP="00A94715">
      <w:pPr>
        <w:widowControl w:val="0"/>
        <w:tabs>
          <w:tab w:val="left" w:pos="5954"/>
        </w:tabs>
        <w:spacing w:before="80"/>
        <w:ind w:firstLine="454"/>
        <w:jc w:val="both"/>
        <w:rPr>
          <w:sz w:val="26"/>
          <w:szCs w:val="26"/>
        </w:rPr>
      </w:pPr>
      <w:r w:rsidRPr="00A94715">
        <w:rPr>
          <w:sz w:val="26"/>
          <w:szCs w:val="26"/>
        </w:rPr>
        <w:t xml:space="preserve">[5]. Nguyễn Thanh Tuấn (2020). </w:t>
      </w:r>
      <w:r w:rsidRPr="00A94715">
        <w:rPr>
          <w:i/>
          <w:sz w:val="26"/>
          <w:szCs w:val="26"/>
        </w:rPr>
        <w:t>Deep Learning cơ bản</w:t>
      </w:r>
      <w:r w:rsidRPr="00A94715">
        <w:rPr>
          <w:sz w:val="26"/>
          <w:szCs w:val="26"/>
        </w:rPr>
        <w:t>.</w:t>
      </w:r>
    </w:p>
    <w:p w14:paraId="0897B2B2" w14:textId="77777777" w:rsidR="00571685" w:rsidRPr="00A94715" w:rsidRDefault="00960AF3" w:rsidP="00A94715">
      <w:pPr>
        <w:widowControl w:val="0"/>
        <w:tabs>
          <w:tab w:val="left" w:pos="5954"/>
        </w:tabs>
        <w:spacing w:before="80"/>
        <w:rPr>
          <w:sz w:val="26"/>
          <w:szCs w:val="26"/>
        </w:rPr>
      </w:pPr>
      <w:r w:rsidRPr="00A94715">
        <w:rPr>
          <w:sz w:val="26"/>
          <w:szCs w:val="26"/>
        </w:rPr>
        <w:t>5. Ghi chú và giải thích (nếu có)</w:t>
      </w:r>
    </w:p>
    <w:p w14:paraId="3EAF1F0C" w14:textId="77777777" w:rsidR="00571685" w:rsidRPr="00A94715" w:rsidRDefault="00571685" w:rsidP="00A94715">
      <w:pPr>
        <w:rPr>
          <w:sz w:val="26"/>
          <w:szCs w:val="26"/>
        </w:rPr>
      </w:pPr>
    </w:p>
    <w:p w14:paraId="5F46D4AB" w14:textId="77777777" w:rsidR="00571685" w:rsidRPr="00A94715" w:rsidRDefault="00571685" w:rsidP="00A94715">
      <w:pPr>
        <w:spacing w:before="120" w:after="120"/>
        <w:jc w:val="center"/>
        <w:rPr>
          <w:b/>
          <w:color w:val="000000"/>
          <w:sz w:val="26"/>
          <w:szCs w:val="26"/>
        </w:rPr>
      </w:pPr>
    </w:p>
    <w:p w14:paraId="3B597EA3" w14:textId="77777777" w:rsidR="00571685" w:rsidRPr="00A94715" w:rsidRDefault="00571685" w:rsidP="00A94715">
      <w:pPr>
        <w:spacing w:before="120" w:after="120"/>
        <w:jc w:val="center"/>
        <w:rPr>
          <w:b/>
          <w:color w:val="000000"/>
          <w:sz w:val="26"/>
          <w:szCs w:val="26"/>
        </w:rPr>
      </w:pPr>
    </w:p>
    <w:p w14:paraId="735BF6DF" w14:textId="77777777" w:rsidR="00571685" w:rsidRPr="00A94715" w:rsidRDefault="00571685" w:rsidP="00A94715">
      <w:pPr>
        <w:spacing w:before="120" w:after="120"/>
        <w:jc w:val="center"/>
        <w:rPr>
          <w:b/>
          <w:color w:val="000000"/>
          <w:sz w:val="26"/>
          <w:szCs w:val="26"/>
        </w:rPr>
      </w:pPr>
    </w:p>
    <w:p w14:paraId="2A1ACA0A" w14:textId="77777777" w:rsidR="00571685" w:rsidRPr="00A94715" w:rsidRDefault="00571685" w:rsidP="00A94715">
      <w:pPr>
        <w:spacing w:before="120" w:after="120"/>
        <w:jc w:val="center"/>
        <w:rPr>
          <w:b/>
          <w:color w:val="000000"/>
          <w:sz w:val="26"/>
          <w:szCs w:val="26"/>
        </w:rPr>
      </w:pPr>
    </w:p>
    <w:p w14:paraId="60C5B361" w14:textId="77777777" w:rsidR="00571685" w:rsidRPr="00A94715" w:rsidRDefault="00571685" w:rsidP="00A94715">
      <w:pPr>
        <w:spacing w:before="120" w:after="120"/>
        <w:jc w:val="center"/>
        <w:rPr>
          <w:b/>
          <w:color w:val="000000"/>
          <w:sz w:val="26"/>
          <w:szCs w:val="26"/>
        </w:rPr>
      </w:pPr>
    </w:p>
    <w:p w14:paraId="1B7F7099" w14:textId="77777777" w:rsidR="00571685" w:rsidRPr="00A94715" w:rsidRDefault="00571685" w:rsidP="00A94715">
      <w:pPr>
        <w:spacing w:before="120" w:after="120"/>
        <w:jc w:val="center"/>
        <w:rPr>
          <w:b/>
          <w:color w:val="000000"/>
          <w:sz w:val="26"/>
          <w:szCs w:val="26"/>
        </w:rPr>
      </w:pPr>
    </w:p>
    <w:p w14:paraId="030F67B1" w14:textId="77777777" w:rsidR="00571685" w:rsidRPr="00A94715" w:rsidRDefault="00571685" w:rsidP="00A94715">
      <w:pPr>
        <w:spacing w:before="120" w:after="120"/>
        <w:jc w:val="center"/>
        <w:rPr>
          <w:b/>
          <w:color w:val="000000"/>
          <w:sz w:val="26"/>
          <w:szCs w:val="26"/>
        </w:rPr>
      </w:pPr>
    </w:p>
    <w:p w14:paraId="01099712" w14:textId="77777777" w:rsidR="00571685" w:rsidRPr="00A94715" w:rsidRDefault="00571685" w:rsidP="00A94715">
      <w:pPr>
        <w:spacing w:before="120" w:after="120"/>
        <w:jc w:val="center"/>
        <w:rPr>
          <w:b/>
          <w:color w:val="000000"/>
          <w:sz w:val="26"/>
          <w:szCs w:val="26"/>
        </w:rPr>
      </w:pPr>
    </w:p>
    <w:p w14:paraId="67F52FA2" w14:textId="683D71E7" w:rsidR="00571685" w:rsidRDefault="00571685" w:rsidP="00A94715">
      <w:pPr>
        <w:spacing w:before="120" w:after="120"/>
        <w:jc w:val="center"/>
        <w:rPr>
          <w:b/>
          <w:color w:val="000000"/>
          <w:sz w:val="26"/>
          <w:szCs w:val="26"/>
        </w:rPr>
      </w:pPr>
    </w:p>
    <w:p w14:paraId="18478E93" w14:textId="28244911" w:rsidR="009B1700" w:rsidRDefault="009B1700" w:rsidP="00A94715">
      <w:pPr>
        <w:spacing w:before="120" w:after="120"/>
        <w:jc w:val="center"/>
        <w:rPr>
          <w:b/>
          <w:color w:val="000000"/>
          <w:sz w:val="26"/>
          <w:szCs w:val="26"/>
        </w:rPr>
      </w:pPr>
    </w:p>
    <w:p w14:paraId="1313E300" w14:textId="1F279E34" w:rsidR="009B1700" w:rsidRDefault="009B1700" w:rsidP="00A94715">
      <w:pPr>
        <w:spacing w:before="120" w:after="120"/>
        <w:jc w:val="center"/>
        <w:rPr>
          <w:b/>
          <w:color w:val="000000"/>
          <w:sz w:val="26"/>
          <w:szCs w:val="26"/>
        </w:rPr>
      </w:pPr>
    </w:p>
    <w:p w14:paraId="4DECE09F" w14:textId="58EAD8CE" w:rsidR="009B1700" w:rsidRDefault="009B1700" w:rsidP="00A94715">
      <w:pPr>
        <w:spacing w:before="120" w:after="120"/>
        <w:jc w:val="center"/>
        <w:rPr>
          <w:b/>
          <w:color w:val="000000"/>
          <w:sz w:val="26"/>
          <w:szCs w:val="26"/>
        </w:rPr>
      </w:pPr>
    </w:p>
    <w:p w14:paraId="448C2942" w14:textId="3A2CCD9E" w:rsidR="009B1700" w:rsidRDefault="009B1700" w:rsidP="00A94715">
      <w:pPr>
        <w:spacing w:before="120" w:after="120"/>
        <w:jc w:val="center"/>
        <w:rPr>
          <w:b/>
          <w:color w:val="000000"/>
          <w:sz w:val="26"/>
          <w:szCs w:val="26"/>
        </w:rPr>
      </w:pPr>
    </w:p>
    <w:p w14:paraId="63D8F213" w14:textId="4F8C998F" w:rsidR="009B1700" w:rsidRDefault="009B1700" w:rsidP="00A94715">
      <w:pPr>
        <w:spacing w:before="120" w:after="120"/>
        <w:jc w:val="center"/>
        <w:rPr>
          <w:b/>
          <w:color w:val="000000"/>
          <w:sz w:val="26"/>
          <w:szCs w:val="26"/>
        </w:rPr>
      </w:pPr>
    </w:p>
    <w:p w14:paraId="5FEBF42A" w14:textId="21879F72" w:rsidR="009B1700" w:rsidRDefault="009B1700" w:rsidP="00A94715">
      <w:pPr>
        <w:spacing w:before="120" w:after="120"/>
        <w:jc w:val="center"/>
        <w:rPr>
          <w:b/>
          <w:color w:val="000000"/>
          <w:sz w:val="26"/>
          <w:szCs w:val="26"/>
        </w:rPr>
      </w:pPr>
    </w:p>
    <w:p w14:paraId="6AFC904F" w14:textId="1C0E8FE6" w:rsidR="009B1700" w:rsidRDefault="009B1700" w:rsidP="00A94715">
      <w:pPr>
        <w:spacing w:before="120" w:after="120"/>
        <w:jc w:val="center"/>
        <w:rPr>
          <w:b/>
          <w:color w:val="000000"/>
          <w:sz w:val="26"/>
          <w:szCs w:val="26"/>
        </w:rPr>
      </w:pPr>
    </w:p>
    <w:p w14:paraId="75B31E7A" w14:textId="3183573B" w:rsidR="009B1700" w:rsidRDefault="009B1700" w:rsidP="00A94715">
      <w:pPr>
        <w:spacing w:before="120" w:after="120"/>
        <w:jc w:val="center"/>
        <w:rPr>
          <w:b/>
          <w:color w:val="000000"/>
          <w:sz w:val="26"/>
          <w:szCs w:val="26"/>
        </w:rPr>
      </w:pPr>
    </w:p>
    <w:p w14:paraId="16B62D68" w14:textId="4E65E0F1" w:rsidR="009B1700" w:rsidRDefault="009B1700" w:rsidP="00A94715">
      <w:pPr>
        <w:spacing w:before="120" w:after="120"/>
        <w:jc w:val="center"/>
        <w:rPr>
          <w:b/>
          <w:color w:val="000000"/>
          <w:sz w:val="26"/>
          <w:szCs w:val="26"/>
        </w:rPr>
      </w:pPr>
    </w:p>
    <w:p w14:paraId="357360F2" w14:textId="69F9A4AA" w:rsidR="009B1700" w:rsidRDefault="009B1700" w:rsidP="00A94715">
      <w:pPr>
        <w:spacing w:before="120" w:after="120"/>
        <w:jc w:val="center"/>
        <w:rPr>
          <w:b/>
          <w:color w:val="000000"/>
          <w:sz w:val="26"/>
          <w:szCs w:val="26"/>
        </w:rPr>
      </w:pPr>
    </w:p>
    <w:p w14:paraId="292EEE0B" w14:textId="3BB03183" w:rsidR="009B1700" w:rsidRDefault="009B1700" w:rsidP="00A94715">
      <w:pPr>
        <w:spacing w:before="120" w:after="120"/>
        <w:jc w:val="center"/>
        <w:rPr>
          <w:b/>
          <w:color w:val="000000"/>
          <w:sz w:val="26"/>
          <w:szCs w:val="26"/>
        </w:rPr>
      </w:pPr>
    </w:p>
    <w:p w14:paraId="7168486D" w14:textId="32856176" w:rsidR="009B1700" w:rsidRDefault="009B1700" w:rsidP="00A94715">
      <w:pPr>
        <w:spacing w:before="120" w:after="120"/>
        <w:jc w:val="center"/>
        <w:rPr>
          <w:b/>
          <w:color w:val="000000"/>
          <w:sz w:val="26"/>
          <w:szCs w:val="26"/>
        </w:rPr>
      </w:pPr>
    </w:p>
    <w:p w14:paraId="41F8AE54" w14:textId="1CE1E220" w:rsidR="009B1700" w:rsidRDefault="009B1700" w:rsidP="00A94715">
      <w:pPr>
        <w:spacing w:before="120" w:after="120"/>
        <w:jc w:val="center"/>
        <w:rPr>
          <w:b/>
          <w:color w:val="000000"/>
          <w:sz w:val="26"/>
          <w:szCs w:val="26"/>
        </w:rPr>
      </w:pPr>
    </w:p>
    <w:p w14:paraId="20ACA8D7" w14:textId="6DE4E70F" w:rsidR="009B1700" w:rsidRDefault="009B1700" w:rsidP="00A94715">
      <w:pPr>
        <w:spacing w:before="120" w:after="120"/>
        <w:jc w:val="center"/>
        <w:rPr>
          <w:b/>
          <w:color w:val="000000"/>
          <w:sz w:val="26"/>
          <w:szCs w:val="26"/>
        </w:rPr>
      </w:pPr>
    </w:p>
    <w:p w14:paraId="01811B4C" w14:textId="3A2DA1EA" w:rsidR="009B1700" w:rsidRDefault="009B1700" w:rsidP="00A94715">
      <w:pPr>
        <w:spacing w:before="120" w:after="120"/>
        <w:jc w:val="center"/>
        <w:rPr>
          <w:b/>
          <w:color w:val="000000"/>
          <w:sz w:val="26"/>
          <w:szCs w:val="26"/>
        </w:rPr>
      </w:pPr>
    </w:p>
    <w:p w14:paraId="03A96CF2" w14:textId="77777777" w:rsidR="009B1700" w:rsidRPr="00A94715" w:rsidRDefault="009B1700" w:rsidP="00A94715">
      <w:pPr>
        <w:spacing w:before="120" w:after="120"/>
        <w:jc w:val="center"/>
        <w:rPr>
          <w:b/>
          <w:color w:val="000000"/>
          <w:sz w:val="26"/>
          <w:szCs w:val="26"/>
        </w:rPr>
      </w:pPr>
    </w:p>
    <w:p w14:paraId="44313D20" w14:textId="77777777" w:rsidR="00571685" w:rsidRPr="00A94715" w:rsidRDefault="00571685" w:rsidP="00A94715">
      <w:pPr>
        <w:spacing w:before="120" w:after="120"/>
        <w:jc w:val="center"/>
        <w:rPr>
          <w:b/>
          <w:color w:val="000000"/>
          <w:sz w:val="26"/>
          <w:szCs w:val="26"/>
        </w:rPr>
      </w:pPr>
    </w:p>
    <w:p w14:paraId="3002D535" w14:textId="77777777" w:rsidR="00571685" w:rsidRPr="00A94715" w:rsidRDefault="00571685" w:rsidP="00A94715">
      <w:pPr>
        <w:spacing w:before="120" w:after="120"/>
        <w:jc w:val="center"/>
        <w:rPr>
          <w:b/>
          <w:color w:val="000000"/>
          <w:sz w:val="26"/>
          <w:szCs w:val="26"/>
        </w:rPr>
      </w:pPr>
    </w:p>
    <w:p w14:paraId="3D00BD78"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CHƯƠNG TRÌNH MÔN HỌC</w:t>
      </w:r>
    </w:p>
    <w:p w14:paraId="60716E3F" w14:textId="77777777" w:rsidR="00571685" w:rsidRPr="00A94715" w:rsidRDefault="00960AF3" w:rsidP="00A94715">
      <w:pPr>
        <w:spacing w:before="120" w:after="120"/>
        <w:ind w:firstLine="540"/>
        <w:rPr>
          <w:color w:val="000000"/>
          <w:sz w:val="26"/>
          <w:szCs w:val="26"/>
        </w:rPr>
      </w:pPr>
      <w:r w:rsidRPr="00A94715">
        <w:rPr>
          <w:b/>
          <w:color w:val="000000"/>
          <w:sz w:val="26"/>
          <w:szCs w:val="26"/>
        </w:rPr>
        <w:t>Tên môn học:</w:t>
      </w:r>
      <w:r w:rsidRPr="00A94715">
        <w:rPr>
          <w:color w:val="000000"/>
          <w:sz w:val="26"/>
          <w:szCs w:val="26"/>
        </w:rPr>
        <w:t xml:space="preserve"> </w:t>
      </w:r>
      <w:r w:rsidRPr="00A94715">
        <w:rPr>
          <w:b/>
          <w:color w:val="000000"/>
          <w:sz w:val="26"/>
          <w:szCs w:val="26"/>
        </w:rPr>
        <w:t>AN TOÀN LAO ĐỘNG</w:t>
      </w:r>
    </w:p>
    <w:p w14:paraId="7A9F55ED" w14:textId="77777777" w:rsidR="00571685" w:rsidRPr="00A94715" w:rsidRDefault="00960AF3" w:rsidP="00A94715">
      <w:pPr>
        <w:spacing w:before="120" w:after="120"/>
        <w:ind w:firstLine="540"/>
        <w:rPr>
          <w:b/>
          <w:color w:val="000000"/>
          <w:sz w:val="26"/>
          <w:szCs w:val="26"/>
        </w:rPr>
      </w:pPr>
      <w:r w:rsidRPr="00A94715">
        <w:rPr>
          <w:b/>
          <w:color w:val="000000"/>
          <w:sz w:val="26"/>
          <w:szCs w:val="26"/>
        </w:rPr>
        <w:t>Mã môn học:</w:t>
      </w:r>
      <w:r w:rsidRPr="00A94715">
        <w:rPr>
          <w:color w:val="000000"/>
          <w:sz w:val="26"/>
          <w:szCs w:val="26"/>
        </w:rPr>
        <w:t xml:space="preserve">  </w:t>
      </w:r>
      <w:r w:rsidRPr="00A94715">
        <w:rPr>
          <w:b/>
          <w:color w:val="000000"/>
          <w:sz w:val="26"/>
          <w:szCs w:val="26"/>
        </w:rPr>
        <w:t>MH 15</w:t>
      </w:r>
    </w:p>
    <w:p w14:paraId="4DB06CA4" w14:textId="77777777" w:rsidR="00571685" w:rsidRPr="00A94715" w:rsidRDefault="00960AF3" w:rsidP="00A94715">
      <w:pPr>
        <w:spacing w:before="120" w:after="120"/>
        <w:ind w:firstLine="540"/>
        <w:rPr>
          <w:i/>
          <w:color w:val="000000"/>
          <w:sz w:val="26"/>
          <w:szCs w:val="26"/>
        </w:rPr>
      </w:pPr>
      <w:r w:rsidRPr="00A94715">
        <w:rPr>
          <w:b/>
          <w:color w:val="000000"/>
          <w:sz w:val="26"/>
          <w:szCs w:val="26"/>
        </w:rPr>
        <w:t>Thời gian thực hiện môn học:</w:t>
      </w:r>
      <w:r w:rsidRPr="00A94715">
        <w:rPr>
          <w:color w:val="000000"/>
          <w:sz w:val="26"/>
          <w:szCs w:val="26"/>
        </w:rPr>
        <w:t xml:space="preserve"> 30 giờ; </w:t>
      </w:r>
      <w:r w:rsidRPr="00A94715">
        <w:rPr>
          <w:i/>
          <w:color w:val="000000"/>
          <w:sz w:val="26"/>
          <w:szCs w:val="26"/>
        </w:rPr>
        <w:t>(Lý thuyết: 27  giờ; Thực hành, tích hợp, thí nghiệm, thảo luận, bài tập:0. giờ; Thi/Kiểm tra 3 giờ)</w:t>
      </w:r>
    </w:p>
    <w:p w14:paraId="0444C00D" w14:textId="77777777" w:rsidR="00571685" w:rsidRPr="00A94715" w:rsidRDefault="00960AF3" w:rsidP="00A94715">
      <w:pPr>
        <w:spacing w:before="120" w:after="120"/>
        <w:rPr>
          <w:color w:val="000000"/>
          <w:sz w:val="26"/>
          <w:szCs w:val="26"/>
        </w:rPr>
      </w:pPr>
      <w:r w:rsidRPr="00A94715">
        <w:rPr>
          <w:b/>
          <w:color w:val="000000"/>
          <w:sz w:val="26"/>
          <w:szCs w:val="26"/>
        </w:rPr>
        <w:t>I. Vị trí, tính chất của môn học</w:t>
      </w:r>
      <w:r w:rsidRPr="00A94715">
        <w:rPr>
          <w:color w:val="000000"/>
          <w:sz w:val="26"/>
          <w:szCs w:val="26"/>
        </w:rPr>
        <w:t>:</w:t>
      </w:r>
    </w:p>
    <w:p w14:paraId="5C88587C"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Ví trí: Môn học được bố trí học trước các môn học, mô đun chuyên môn nghề.</w:t>
      </w:r>
    </w:p>
    <w:p w14:paraId="75B77BDD"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Tính chất: Là môn học bắt buộc trong chương trình đào tạo nghề </w:t>
      </w:r>
    </w:p>
    <w:p w14:paraId="1B17BFEE" w14:textId="77777777" w:rsidR="00571685" w:rsidRPr="00A94715" w:rsidRDefault="00960AF3" w:rsidP="00A94715">
      <w:pPr>
        <w:spacing w:before="120" w:after="120"/>
        <w:rPr>
          <w:b/>
          <w:color w:val="000000"/>
          <w:sz w:val="26"/>
          <w:szCs w:val="26"/>
        </w:rPr>
      </w:pPr>
      <w:r w:rsidRPr="00A94715">
        <w:rPr>
          <w:b/>
          <w:color w:val="000000"/>
          <w:sz w:val="26"/>
          <w:szCs w:val="26"/>
        </w:rPr>
        <w:t>II. Mục tiêu môn học:</w:t>
      </w:r>
    </w:p>
    <w:p w14:paraId="792ABDA3"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Về kiến thức: </w:t>
      </w:r>
    </w:p>
    <w:p w14:paraId="77BA0E8C" w14:textId="77777777" w:rsidR="00571685" w:rsidRPr="00A94715" w:rsidRDefault="00960AF3" w:rsidP="00A94715">
      <w:pPr>
        <w:numPr>
          <w:ilvl w:val="0"/>
          <w:numId w:val="80"/>
        </w:numPr>
        <w:pBdr>
          <w:top w:val="nil"/>
          <w:left w:val="nil"/>
          <w:bottom w:val="nil"/>
          <w:right w:val="nil"/>
          <w:between w:val="nil"/>
        </w:pBdr>
        <w:spacing w:before="120"/>
        <w:ind w:left="709"/>
        <w:jc w:val="both"/>
        <w:rPr>
          <w:color w:val="000000"/>
          <w:sz w:val="26"/>
          <w:szCs w:val="26"/>
        </w:rPr>
      </w:pPr>
      <w:r w:rsidRPr="00A94715">
        <w:rPr>
          <w:color w:val="000000"/>
          <w:sz w:val="26"/>
          <w:szCs w:val="26"/>
        </w:rPr>
        <w:t>Trình bày đầy đủ những quy định về quyền lợi và nghĩa vụ của người lao động theo Luật lao động nhà nước.</w:t>
      </w:r>
    </w:p>
    <w:p w14:paraId="37CD0646" w14:textId="77777777" w:rsidR="00571685" w:rsidRPr="00A94715" w:rsidRDefault="00960AF3" w:rsidP="00A94715">
      <w:pPr>
        <w:numPr>
          <w:ilvl w:val="0"/>
          <w:numId w:val="80"/>
        </w:numPr>
        <w:pBdr>
          <w:top w:val="nil"/>
          <w:left w:val="nil"/>
          <w:bottom w:val="nil"/>
          <w:right w:val="nil"/>
          <w:between w:val="nil"/>
        </w:pBdr>
        <w:spacing w:after="120"/>
        <w:ind w:left="709"/>
        <w:jc w:val="both"/>
        <w:rPr>
          <w:color w:val="000000"/>
          <w:sz w:val="26"/>
          <w:szCs w:val="26"/>
        </w:rPr>
      </w:pPr>
      <w:r w:rsidRPr="00A94715">
        <w:rPr>
          <w:color w:val="000000"/>
          <w:sz w:val="26"/>
          <w:szCs w:val="26"/>
        </w:rPr>
        <w:tab/>
        <w:t>Trình bày đúng cấu tạo, nguyên lý làm việc và kỹ thuật sử dụng các thiết bị phòng chống cháy, nổ, phương tiện cứu thương.</w:t>
      </w:r>
    </w:p>
    <w:p w14:paraId="4F76772E"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 Về kỹ năng: </w:t>
      </w:r>
    </w:p>
    <w:p w14:paraId="0EC7120E" w14:textId="77777777" w:rsidR="00571685" w:rsidRPr="00A94715" w:rsidRDefault="00960AF3" w:rsidP="00A94715">
      <w:pPr>
        <w:numPr>
          <w:ilvl w:val="0"/>
          <w:numId w:val="80"/>
        </w:numPr>
        <w:pBdr>
          <w:top w:val="nil"/>
          <w:left w:val="nil"/>
          <w:bottom w:val="nil"/>
          <w:right w:val="nil"/>
          <w:between w:val="nil"/>
        </w:pBdr>
        <w:spacing w:before="120" w:after="120"/>
        <w:ind w:left="709"/>
        <w:jc w:val="both"/>
        <w:rPr>
          <w:color w:val="000000"/>
          <w:sz w:val="26"/>
          <w:szCs w:val="26"/>
        </w:rPr>
      </w:pPr>
      <w:r w:rsidRPr="00A94715">
        <w:rPr>
          <w:color w:val="000000"/>
          <w:sz w:val="26"/>
          <w:szCs w:val="26"/>
        </w:rPr>
        <w:t>Thực hiện đúng chế độ phòng hộ lao động; phòng chống cháy, nổ, vệ sinh công nghiệp.</w:t>
      </w:r>
    </w:p>
    <w:p w14:paraId="060C5D9C"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Về năng lực tự chủ và trách nhiệm:</w:t>
      </w:r>
    </w:p>
    <w:p w14:paraId="236FD7D4" w14:textId="77777777" w:rsidR="00571685" w:rsidRPr="00A94715" w:rsidRDefault="00960AF3" w:rsidP="00A94715">
      <w:pPr>
        <w:numPr>
          <w:ilvl w:val="0"/>
          <w:numId w:val="80"/>
        </w:numPr>
        <w:pBdr>
          <w:top w:val="nil"/>
          <w:left w:val="nil"/>
          <w:bottom w:val="nil"/>
          <w:right w:val="nil"/>
          <w:between w:val="nil"/>
        </w:pBdr>
        <w:spacing w:before="120"/>
        <w:ind w:left="709"/>
        <w:jc w:val="both"/>
        <w:rPr>
          <w:color w:val="000000"/>
          <w:sz w:val="26"/>
          <w:szCs w:val="26"/>
        </w:rPr>
      </w:pPr>
      <w:r w:rsidRPr="00A94715">
        <w:rPr>
          <w:color w:val="000000"/>
          <w:sz w:val="26"/>
          <w:szCs w:val="26"/>
        </w:rPr>
        <w:tab/>
        <w:t>Ký hợp đồng lao động với cơ sở sản xuất đảm bảo các nội dung theo quy định của pháp luật.</w:t>
      </w:r>
    </w:p>
    <w:p w14:paraId="14B7B5A9" w14:textId="77777777" w:rsidR="00571685" w:rsidRPr="00A94715" w:rsidRDefault="00960AF3" w:rsidP="00A94715">
      <w:pPr>
        <w:numPr>
          <w:ilvl w:val="0"/>
          <w:numId w:val="80"/>
        </w:numPr>
        <w:pBdr>
          <w:top w:val="nil"/>
          <w:left w:val="nil"/>
          <w:bottom w:val="nil"/>
          <w:right w:val="nil"/>
          <w:between w:val="nil"/>
        </w:pBdr>
        <w:spacing w:after="120"/>
        <w:ind w:left="709"/>
        <w:jc w:val="both"/>
        <w:rPr>
          <w:color w:val="000000"/>
          <w:sz w:val="26"/>
          <w:szCs w:val="26"/>
        </w:rPr>
      </w:pPr>
      <w:r w:rsidRPr="00A94715">
        <w:rPr>
          <w:color w:val="000000"/>
          <w:sz w:val="26"/>
          <w:szCs w:val="26"/>
        </w:rPr>
        <w:tab/>
        <w:t>Có ý thức tự giác, tính kỷ luật cao, tinh thần trách nhiệm trong công việc, có tinh thần hợp tác, giúp đỡ lẫn nhau trong học tập và rèn luyện</w:t>
      </w:r>
      <w:r w:rsidRPr="00A94715">
        <w:rPr>
          <w:color w:val="000000"/>
          <w:sz w:val="26"/>
          <w:szCs w:val="26"/>
        </w:rPr>
        <w:tab/>
      </w:r>
    </w:p>
    <w:p w14:paraId="66C0DF78" w14:textId="77777777" w:rsidR="00571685" w:rsidRPr="00A94715" w:rsidRDefault="00960AF3" w:rsidP="00A94715">
      <w:pPr>
        <w:spacing w:before="120" w:after="120"/>
        <w:rPr>
          <w:b/>
          <w:color w:val="000000"/>
          <w:sz w:val="26"/>
          <w:szCs w:val="26"/>
        </w:rPr>
      </w:pPr>
      <w:r w:rsidRPr="00A94715">
        <w:rPr>
          <w:b/>
          <w:color w:val="000000"/>
          <w:sz w:val="26"/>
          <w:szCs w:val="26"/>
        </w:rPr>
        <w:t>III. Nội dung môn học:</w:t>
      </w:r>
    </w:p>
    <w:p w14:paraId="1049FEF3"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tổng quát và phân phối thời gian:</w:t>
      </w:r>
    </w:p>
    <w:tbl>
      <w:tblPr>
        <w:tblStyle w:val="afb"/>
        <w:tblW w:w="91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1"/>
        <w:gridCol w:w="3962"/>
        <w:gridCol w:w="838"/>
        <w:gridCol w:w="1118"/>
        <w:gridCol w:w="1511"/>
        <w:gridCol w:w="973"/>
      </w:tblGrid>
      <w:tr w:rsidR="00571685" w:rsidRPr="00A94715" w14:paraId="1F032CFD" w14:textId="77777777">
        <w:trPr>
          <w:trHeight w:val="420"/>
          <w:tblHeader/>
        </w:trPr>
        <w:tc>
          <w:tcPr>
            <w:tcW w:w="792" w:type="dxa"/>
            <w:vMerge w:val="restart"/>
            <w:vAlign w:val="center"/>
          </w:tcPr>
          <w:p w14:paraId="01C66987"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962" w:type="dxa"/>
            <w:vMerge w:val="restart"/>
            <w:vAlign w:val="center"/>
          </w:tcPr>
          <w:p w14:paraId="33CB0AD4"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chương, mục</w:t>
            </w:r>
          </w:p>
        </w:tc>
        <w:tc>
          <w:tcPr>
            <w:tcW w:w="4440" w:type="dxa"/>
            <w:gridSpan w:val="4"/>
            <w:vAlign w:val="center"/>
          </w:tcPr>
          <w:p w14:paraId="0F6B35FF"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7C90CA9B" w14:textId="77777777">
        <w:trPr>
          <w:trHeight w:val="420"/>
          <w:tblHeader/>
        </w:trPr>
        <w:tc>
          <w:tcPr>
            <w:tcW w:w="792" w:type="dxa"/>
            <w:vMerge/>
            <w:vAlign w:val="center"/>
          </w:tcPr>
          <w:p w14:paraId="57E1A5F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962" w:type="dxa"/>
            <w:vMerge/>
            <w:vAlign w:val="center"/>
          </w:tcPr>
          <w:p w14:paraId="06A926E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38" w:type="dxa"/>
            <w:vAlign w:val="center"/>
          </w:tcPr>
          <w:p w14:paraId="2246903D"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Tổng số</w:t>
            </w:r>
          </w:p>
        </w:tc>
        <w:tc>
          <w:tcPr>
            <w:tcW w:w="1118" w:type="dxa"/>
            <w:vAlign w:val="center"/>
          </w:tcPr>
          <w:p w14:paraId="0818349A"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Lý thuyết</w:t>
            </w:r>
          </w:p>
        </w:tc>
        <w:tc>
          <w:tcPr>
            <w:tcW w:w="1511" w:type="dxa"/>
            <w:vAlign w:val="center"/>
          </w:tcPr>
          <w:p w14:paraId="23A6B384"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Thực hành, thí nghiệm, thảo luận, bài tập</w:t>
            </w:r>
          </w:p>
        </w:tc>
        <w:tc>
          <w:tcPr>
            <w:tcW w:w="973" w:type="dxa"/>
            <w:vAlign w:val="center"/>
          </w:tcPr>
          <w:p w14:paraId="4D4191F0"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Thi/</w:t>
            </w:r>
          </w:p>
          <w:p w14:paraId="67888CDC"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Kiểm tra</w:t>
            </w:r>
          </w:p>
        </w:tc>
      </w:tr>
      <w:tr w:rsidR="00571685" w:rsidRPr="00A94715" w14:paraId="1DF0A406" w14:textId="77777777">
        <w:trPr>
          <w:trHeight w:val="3408"/>
        </w:trPr>
        <w:tc>
          <w:tcPr>
            <w:tcW w:w="792" w:type="dxa"/>
          </w:tcPr>
          <w:p w14:paraId="59B991B8" w14:textId="77777777" w:rsidR="00571685" w:rsidRPr="00A94715" w:rsidRDefault="00960AF3" w:rsidP="00A94715">
            <w:pPr>
              <w:spacing w:before="120" w:after="120"/>
              <w:rPr>
                <w:color w:val="000000"/>
                <w:sz w:val="26"/>
                <w:szCs w:val="26"/>
              </w:rPr>
            </w:pPr>
            <w:r w:rsidRPr="00A94715">
              <w:rPr>
                <w:color w:val="000000"/>
                <w:sz w:val="26"/>
                <w:szCs w:val="26"/>
              </w:rPr>
              <w:t>1</w:t>
            </w:r>
          </w:p>
        </w:tc>
        <w:tc>
          <w:tcPr>
            <w:tcW w:w="3962" w:type="dxa"/>
          </w:tcPr>
          <w:p w14:paraId="3F1831F6" w14:textId="77777777" w:rsidR="00571685" w:rsidRPr="00A94715" w:rsidRDefault="00960AF3" w:rsidP="00A94715">
            <w:pPr>
              <w:spacing w:before="120" w:after="120"/>
              <w:jc w:val="both"/>
              <w:rPr>
                <w:b/>
                <w:color w:val="000000"/>
                <w:sz w:val="26"/>
                <w:szCs w:val="26"/>
              </w:rPr>
            </w:pPr>
            <w:r w:rsidRPr="00A94715">
              <w:rPr>
                <w:color w:val="000000"/>
                <w:sz w:val="26"/>
                <w:szCs w:val="26"/>
              </w:rPr>
              <w:t>Chương 1:</w:t>
            </w:r>
            <w:r w:rsidRPr="00A94715">
              <w:rPr>
                <w:b/>
                <w:color w:val="000000"/>
                <w:sz w:val="26"/>
                <w:szCs w:val="26"/>
              </w:rPr>
              <w:t xml:space="preserve"> </w:t>
            </w:r>
            <w:r w:rsidRPr="00A94715">
              <w:rPr>
                <w:color w:val="000000"/>
                <w:sz w:val="26"/>
                <w:szCs w:val="26"/>
              </w:rPr>
              <w:t>Bảo hộ lao động</w:t>
            </w:r>
          </w:p>
          <w:p w14:paraId="1E417659" w14:textId="77777777" w:rsidR="00571685" w:rsidRPr="00A94715" w:rsidRDefault="00960AF3" w:rsidP="00A94715">
            <w:pPr>
              <w:spacing w:before="120" w:after="120"/>
              <w:jc w:val="both"/>
              <w:rPr>
                <w:color w:val="000000"/>
                <w:sz w:val="26"/>
                <w:szCs w:val="26"/>
              </w:rPr>
            </w:pPr>
            <w:r w:rsidRPr="00A94715">
              <w:rPr>
                <w:color w:val="000000"/>
                <w:sz w:val="26"/>
                <w:szCs w:val="26"/>
              </w:rPr>
              <w:t>1. Mục đích và ý nghĩa của công tác bảo hộ lao động.</w:t>
            </w:r>
          </w:p>
          <w:p w14:paraId="5065EEDA" w14:textId="77777777" w:rsidR="00571685" w:rsidRPr="00A94715" w:rsidRDefault="00960AF3" w:rsidP="00A94715">
            <w:pPr>
              <w:spacing w:before="120" w:after="120"/>
              <w:jc w:val="both"/>
              <w:rPr>
                <w:color w:val="000000"/>
                <w:sz w:val="26"/>
                <w:szCs w:val="26"/>
              </w:rPr>
            </w:pPr>
            <w:r w:rsidRPr="00A94715">
              <w:rPr>
                <w:color w:val="000000"/>
                <w:sz w:val="26"/>
                <w:szCs w:val="26"/>
              </w:rPr>
              <w:t>2. Tính chất của công tác bảo hộ lao động</w:t>
            </w:r>
          </w:p>
          <w:p w14:paraId="7188F5B6" w14:textId="77777777" w:rsidR="00571685" w:rsidRPr="00A94715" w:rsidRDefault="00960AF3" w:rsidP="00A94715">
            <w:pPr>
              <w:spacing w:before="120" w:after="120"/>
              <w:jc w:val="both"/>
              <w:rPr>
                <w:color w:val="000000"/>
                <w:sz w:val="26"/>
                <w:szCs w:val="26"/>
              </w:rPr>
            </w:pPr>
            <w:r w:rsidRPr="00A94715">
              <w:rPr>
                <w:color w:val="000000"/>
                <w:sz w:val="26"/>
                <w:szCs w:val="26"/>
              </w:rPr>
              <w:t>3.Trách nhiệm đối với công tác bảo hộ lao động.</w:t>
            </w:r>
          </w:p>
          <w:p w14:paraId="2E474320" w14:textId="77777777" w:rsidR="00571685" w:rsidRPr="00A94715" w:rsidRDefault="00960AF3" w:rsidP="00A94715">
            <w:pPr>
              <w:spacing w:before="120" w:after="120"/>
              <w:jc w:val="both"/>
              <w:rPr>
                <w:color w:val="000000"/>
                <w:sz w:val="26"/>
                <w:szCs w:val="26"/>
              </w:rPr>
            </w:pPr>
            <w:r w:rsidRPr="00A94715">
              <w:rPr>
                <w:color w:val="000000"/>
                <w:sz w:val="26"/>
                <w:szCs w:val="26"/>
              </w:rPr>
              <w:t>4. Luật An toàn vệ sinh lao động</w:t>
            </w:r>
          </w:p>
        </w:tc>
        <w:tc>
          <w:tcPr>
            <w:tcW w:w="838" w:type="dxa"/>
          </w:tcPr>
          <w:p w14:paraId="7EE6EDC6"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118" w:type="dxa"/>
          </w:tcPr>
          <w:p w14:paraId="7C3CCC3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3748EE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99A79FF" w14:textId="77777777" w:rsidR="00571685" w:rsidRPr="00A94715" w:rsidRDefault="00571685" w:rsidP="00A94715">
            <w:pPr>
              <w:spacing w:before="120" w:after="120"/>
              <w:jc w:val="center"/>
              <w:rPr>
                <w:color w:val="000000"/>
                <w:sz w:val="26"/>
                <w:szCs w:val="26"/>
              </w:rPr>
            </w:pPr>
          </w:p>
          <w:p w14:paraId="66471C2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110E3CE" w14:textId="77777777" w:rsidR="00571685" w:rsidRPr="00A94715" w:rsidRDefault="00571685" w:rsidP="00A94715">
            <w:pPr>
              <w:spacing w:before="120" w:after="120"/>
              <w:jc w:val="center"/>
              <w:rPr>
                <w:color w:val="000000"/>
                <w:sz w:val="26"/>
                <w:szCs w:val="26"/>
              </w:rPr>
            </w:pPr>
          </w:p>
          <w:p w14:paraId="1000408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4B8946B" w14:textId="77777777" w:rsidR="00571685" w:rsidRPr="00A94715" w:rsidRDefault="00571685" w:rsidP="00A94715">
            <w:pPr>
              <w:spacing w:before="120" w:after="120"/>
              <w:jc w:val="center"/>
              <w:rPr>
                <w:color w:val="000000"/>
                <w:sz w:val="26"/>
                <w:szCs w:val="26"/>
              </w:rPr>
            </w:pPr>
          </w:p>
          <w:p w14:paraId="6822C61A"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2</w:t>
            </w:r>
          </w:p>
        </w:tc>
        <w:tc>
          <w:tcPr>
            <w:tcW w:w="1511" w:type="dxa"/>
          </w:tcPr>
          <w:p w14:paraId="1916CFC1"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0</w:t>
            </w:r>
          </w:p>
          <w:p w14:paraId="1B2CDFB4" w14:textId="77777777" w:rsidR="00571685" w:rsidRPr="00A94715" w:rsidRDefault="00571685" w:rsidP="00A94715">
            <w:pPr>
              <w:spacing w:before="120" w:after="120"/>
              <w:jc w:val="center"/>
              <w:rPr>
                <w:color w:val="000000"/>
                <w:sz w:val="26"/>
                <w:szCs w:val="26"/>
              </w:rPr>
            </w:pPr>
          </w:p>
          <w:p w14:paraId="238EC5E6" w14:textId="77777777" w:rsidR="00571685" w:rsidRPr="00A94715" w:rsidRDefault="00571685" w:rsidP="00A94715">
            <w:pPr>
              <w:spacing w:before="120" w:after="120"/>
              <w:jc w:val="center"/>
              <w:rPr>
                <w:color w:val="000000"/>
                <w:sz w:val="26"/>
                <w:szCs w:val="26"/>
              </w:rPr>
            </w:pPr>
          </w:p>
          <w:p w14:paraId="374AC34D" w14:textId="77777777" w:rsidR="00571685" w:rsidRPr="00A94715" w:rsidRDefault="00571685" w:rsidP="00A94715">
            <w:pPr>
              <w:spacing w:before="120" w:after="120"/>
              <w:jc w:val="center"/>
              <w:rPr>
                <w:color w:val="000000"/>
                <w:sz w:val="26"/>
                <w:szCs w:val="26"/>
              </w:rPr>
            </w:pPr>
          </w:p>
          <w:p w14:paraId="4A332408" w14:textId="77777777" w:rsidR="00571685" w:rsidRPr="00A94715" w:rsidRDefault="00571685" w:rsidP="00A94715">
            <w:pPr>
              <w:spacing w:before="120" w:after="120"/>
              <w:jc w:val="center"/>
              <w:rPr>
                <w:color w:val="000000"/>
                <w:sz w:val="26"/>
                <w:szCs w:val="26"/>
              </w:rPr>
            </w:pPr>
          </w:p>
          <w:p w14:paraId="26FA368D" w14:textId="77777777" w:rsidR="00571685" w:rsidRPr="00A94715" w:rsidRDefault="00571685" w:rsidP="00A94715">
            <w:pPr>
              <w:spacing w:before="120" w:after="120"/>
              <w:rPr>
                <w:color w:val="000000"/>
                <w:sz w:val="26"/>
                <w:szCs w:val="26"/>
              </w:rPr>
            </w:pPr>
          </w:p>
        </w:tc>
        <w:tc>
          <w:tcPr>
            <w:tcW w:w="973" w:type="dxa"/>
          </w:tcPr>
          <w:p w14:paraId="680B8B6C" w14:textId="77777777" w:rsidR="00571685" w:rsidRPr="00A94715" w:rsidRDefault="00571685" w:rsidP="00A94715">
            <w:pPr>
              <w:spacing w:before="120" w:after="120"/>
              <w:jc w:val="both"/>
              <w:rPr>
                <w:color w:val="000000"/>
                <w:sz w:val="26"/>
                <w:szCs w:val="26"/>
              </w:rPr>
            </w:pPr>
          </w:p>
        </w:tc>
      </w:tr>
      <w:tr w:rsidR="00571685" w:rsidRPr="00A94715" w14:paraId="0EF6E901" w14:textId="77777777">
        <w:trPr>
          <w:trHeight w:val="3408"/>
        </w:trPr>
        <w:tc>
          <w:tcPr>
            <w:tcW w:w="792" w:type="dxa"/>
          </w:tcPr>
          <w:p w14:paraId="33D14256" w14:textId="77777777" w:rsidR="00571685" w:rsidRPr="00A94715" w:rsidRDefault="00960AF3" w:rsidP="00A94715">
            <w:pPr>
              <w:spacing w:before="120" w:after="120"/>
              <w:rPr>
                <w:color w:val="000000"/>
                <w:sz w:val="26"/>
                <w:szCs w:val="26"/>
              </w:rPr>
            </w:pPr>
            <w:r w:rsidRPr="00A94715">
              <w:rPr>
                <w:color w:val="000000"/>
                <w:sz w:val="26"/>
                <w:szCs w:val="26"/>
              </w:rPr>
              <w:t>2</w:t>
            </w:r>
          </w:p>
        </w:tc>
        <w:tc>
          <w:tcPr>
            <w:tcW w:w="3962" w:type="dxa"/>
          </w:tcPr>
          <w:p w14:paraId="7DEAB401" w14:textId="77777777" w:rsidR="00571685" w:rsidRPr="00A94715" w:rsidRDefault="00960AF3" w:rsidP="00A94715">
            <w:pPr>
              <w:spacing w:before="120" w:after="120"/>
              <w:jc w:val="both"/>
              <w:rPr>
                <w:b/>
                <w:color w:val="000000"/>
                <w:sz w:val="26"/>
                <w:szCs w:val="26"/>
              </w:rPr>
            </w:pPr>
            <w:r w:rsidRPr="00A94715">
              <w:rPr>
                <w:color w:val="000000"/>
                <w:sz w:val="26"/>
                <w:szCs w:val="26"/>
              </w:rPr>
              <w:t>Chương</w:t>
            </w:r>
            <w:r w:rsidRPr="00A94715">
              <w:rPr>
                <w:b/>
                <w:color w:val="000000"/>
                <w:sz w:val="26"/>
                <w:szCs w:val="26"/>
              </w:rPr>
              <w:t xml:space="preserve"> </w:t>
            </w:r>
            <w:r w:rsidRPr="00A94715">
              <w:rPr>
                <w:color w:val="000000"/>
                <w:sz w:val="26"/>
                <w:szCs w:val="26"/>
              </w:rPr>
              <w:t xml:space="preserve"> 2: Vệ sinh công nghiệp</w:t>
            </w:r>
          </w:p>
          <w:p w14:paraId="3008979B" w14:textId="77777777" w:rsidR="00571685" w:rsidRPr="00A94715" w:rsidRDefault="00960AF3" w:rsidP="00A94715">
            <w:pPr>
              <w:spacing w:before="120" w:after="120"/>
              <w:jc w:val="both"/>
              <w:rPr>
                <w:color w:val="000000"/>
                <w:sz w:val="26"/>
                <w:szCs w:val="26"/>
              </w:rPr>
            </w:pPr>
            <w:r w:rsidRPr="00A94715">
              <w:rPr>
                <w:color w:val="000000"/>
                <w:sz w:val="26"/>
                <w:szCs w:val="26"/>
              </w:rPr>
              <w:t>1. Mục đích và ý nghĩa của công tác vệ sinh công nghiệp</w:t>
            </w:r>
          </w:p>
          <w:p w14:paraId="54ACD7EB" w14:textId="77777777" w:rsidR="00571685" w:rsidRPr="00A94715" w:rsidRDefault="00960AF3" w:rsidP="00A94715">
            <w:pPr>
              <w:spacing w:before="120" w:after="120"/>
              <w:jc w:val="both"/>
              <w:rPr>
                <w:color w:val="000000"/>
                <w:sz w:val="26"/>
                <w:szCs w:val="26"/>
              </w:rPr>
            </w:pPr>
            <w:r w:rsidRPr="00A94715">
              <w:rPr>
                <w:color w:val="000000"/>
                <w:sz w:val="26"/>
                <w:szCs w:val="26"/>
              </w:rPr>
              <w:t>2. Các nhân tố ảnh hưởng và biện pháp phòng chống bệnh nghề nghiệp.</w:t>
            </w:r>
          </w:p>
          <w:p w14:paraId="05E43E92" w14:textId="77777777" w:rsidR="00571685" w:rsidRPr="00A94715" w:rsidRDefault="00960AF3" w:rsidP="00A94715">
            <w:pPr>
              <w:spacing w:before="120" w:after="120"/>
              <w:rPr>
                <w:color w:val="000000"/>
                <w:sz w:val="26"/>
                <w:szCs w:val="26"/>
              </w:rPr>
            </w:pPr>
            <w:r w:rsidRPr="00A94715">
              <w:rPr>
                <w:color w:val="000000"/>
                <w:sz w:val="26"/>
                <w:szCs w:val="26"/>
              </w:rPr>
              <w:t>2.1. Ảnh hưởng của khí hậu, bức xạ ion hoá và tiếng ồn.</w:t>
            </w:r>
          </w:p>
          <w:p w14:paraId="2041259B" w14:textId="77777777" w:rsidR="00571685" w:rsidRPr="00A94715" w:rsidRDefault="00960AF3" w:rsidP="00A94715">
            <w:pPr>
              <w:spacing w:before="120" w:after="120"/>
              <w:jc w:val="both"/>
              <w:rPr>
                <w:color w:val="000000"/>
                <w:sz w:val="26"/>
                <w:szCs w:val="26"/>
              </w:rPr>
            </w:pPr>
            <w:r w:rsidRPr="00A94715">
              <w:rPr>
                <w:color w:val="000000"/>
                <w:sz w:val="26"/>
                <w:szCs w:val="26"/>
              </w:rPr>
              <w:t>2.2.Ảnh hưởng của điện từ trường, hoá chất độc</w:t>
            </w:r>
          </w:p>
          <w:p w14:paraId="7E4C787B" w14:textId="77777777" w:rsidR="00571685" w:rsidRPr="00A94715" w:rsidRDefault="00960AF3" w:rsidP="00A94715">
            <w:pPr>
              <w:spacing w:before="120" w:after="120"/>
              <w:jc w:val="both"/>
              <w:rPr>
                <w:color w:val="000000"/>
                <w:sz w:val="26"/>
                <w:szCs w:val="26"/>
              </w:rPr>
            </w:pPr>
            <w:r w:rsidRPr="00A94715">
              <w:rPr>
                <w:color w:val="000000"/>
                <w:sz w:val="26"/>
                <w:szCs w:val="26"/>
              </w:rPr>
              <w:t>2.3. Ánh sáng, màu sắc và kỹ thuật thông gió trong lao động</w:t>
            </w:r>
          </w:p>
          <w:p w14:paraId="56B70A55" w14:textId="77777777" w:rsidR="00571685" w:rsidRPr="00A94715" w:rsidRDefault="00960AF3" w:rsidP="00A94715">
            <w:pPr>
              <w:spacing w:before="120" w:after="120"/>
              <w:jc w:val="both"/>
              <w:rPr>
                <w:color w:val="000000"/>
                <w:sz w:val="26"/>
                <w:szCs w:val="26"/>
              </w:rPr>
            </w:pPr>
            <w:r w:rsidRPr="00A94715">
              <w:rPr>
                <w:color w:val="000000"/>
                <w:sz w:val="26"/>
                <w:szCs w:val="26"/>
              </w:rPr>
              <w:t>2.2.4. Ảnh hưởng của ánh sáng, màu sắc và gió.</w:t>
            </w:r>
          </w:p>
          <w:p w14:paraId="47143E43" w14:textId="77777777" w:rsidR="00571685" w:rsidRPr="00A94715" w:rsidRDefault="00960AF3" w:rsidP="00A94715">
            <w:pPr>
              <w:spacing w:before="120" w:after="120"/>
              <w:jc w:val="both"/>
              <w:rPr>
                <w:b/>
                <w:color w:val="000000"/>
                <w:sz w:val="26"/>
                <w:szCs w:val="26"/>
              </w:rPr>
            </w:pPr>
            <w:r w:rsidRPr="00A94715">
              <w:rPr>
                <w:color w:val="000000"/>
                <w:sz w:val="26"/>
                <w:szCs w:val="26"/>
              </w:rPr>
              <w:t>2.2.5. Các biện pháp phòng chống bệnh nghề nghiệp</w:t>
            </w:r>
            <w:r w:rsidRPr="00A94715">
              <w:rPr>
                <w:color w:val="000000"/>
                <w:sz w:val="26"/>
                <w:szCs w:val="26"/>
              </w:rPr>
              <w:tab/>
            </w:r>
          </w:p>
        </w:tc>
        <w:tc>
          <w:tcPr>
            <w:tcW w:w="838" w:type="dxa"/>
          </w:tcPr>
          <w:p w14:paraId="6EA572F1"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18" w:type="dxa"/>
          </w:tcPr>
          <w:p w14:paraId="5C37894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5999464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829C617" w14:textId="77777777" w:rsidR="00571685" w:rsidRPr="00A94715" w:rsidRDefault="00571685" w:rsidP="00A94715">
            <w:pPr>
              <w:spacing w:before="120" w:after="120"/>
              <w:jc w:val="center"/>
              <w:rPr>
                <w:color w:val="000000"/>
                <w:sz w:val="26"/>
                <w:szCs w:val="26"/>
              </w:rPr>
            </w:pPr>
          </w:p>
          <w:p w14:paraId="25A1585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511" w:type="dxa"/>
          </w:tcPr>
          <w:p w14:paraId="39C5EDD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942702D" w14:textId="77777777" w:rsidR="00571685" w:rsidRPr="00A94715" w:rsidRDefault="00571685" w:rsidP="00A94715">
            <w:pPr>
              <w:spacing w:before="120" w:after="120"/>
              <w:jc w:val="right"/>
              <w:rPr>
                <w:color w:val="000000"/>
                <w:sz w:val="26"/>
                <w:szCs w:val="26"/>
              </w:rPr>
            </w:pPr>
          </w:p>
          <w:p w14:paraId="04D66018" w14:textId="77777777" w:rsidR="00571685" w:rsidRPr="00A94715" w:rsidRDefault="00571685" w:rsidP="00A94715">
            <w:pPr>
              <w:spacing w:before="120" w:after="120"/>
              <w:jc w:val="right"/>
              <w:rPr>
                <w:color w:val="000000"/>
                <w:sz w:val="26"/>
                <w:szCs w:val="26"/>
              </w:rPr>
            </w:pPr>
          </w:p>
          <w:p w14:paraId="2F312201" w14:textId="77777777" w:rsidR="00571685" w:rsidRPr="00A94715" w:rsidRDefault="00571685" w:rsidP="00A94715">
            <w:pPr>
              <w:spacing w:before="120" w:after="120"/>
              <w:jc w:val="right"/>
              <w:rPr>
                <w:color w:val="000000"/>
                <w:sz w:val="26"/>
                <w:szCs w:val="26"/>
              </w:rPr>
            </w:pPr>
          </w:p>
        </w:tc>
        <w:tc>
          <w:tcPr>
            <w:tcW w:w="973" w:type="dxa"/>
          </w:tcPr>
          <w:p w14:paraId="0AF25D6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537E4455" w14:textId="77777777">
        <w:trPr>
          <w:trHeight w:val="420"/>
        </w:trPr>
        <w:tc>
          <w:tcPr>
            <w:tcW w:w="792" w:type="dxa"/>
          </w:tcPr>
          <w:p w14:paraId="31558D00" w14:textId="77777777" w:rsidR="00571685" w:rsidRPr="00A94715" w:rsidRDefault="00960AF3" w:rsidP="00A94715">
            <w:pPr>
              <w:spacing w:before="120" w:after="120"/>
              <w:rPr>
                <w:color w:val="000000"/>
                <w:sz w:val="26"/>
                <w:szCs w:val="26"/>
              </w:rPr>
            </w:pPr>
            <w:r w:rsidRPr="00A94715">
              <w:rPr>
                <w:color w:val="000000"/>
                <w:sz w:val="26"/>
                <w:szCs w:val="26"/>
              </w:rPr>
              <w:t>3</w:t>
            </w:r>
          </w:p>
        </w:tc>
        <w:tc>
          <w:tcPr>
            <w:tcW w:w="3962" w:type="dxa"/>
          </w:tcPr>
          <w:p w14:paraId="3A0F1756" w14:textId="77777777" w:rsidR="00571685" w:rsidRPr="00A94715" w:rsidRDefault="00960AF3" w:rsidP="00A94715">
            <w:pPr>
              <w:spacing w:before="120" w:after="120"/>
              <w:jc w:val="both"/>
              <w:rPr>
                <w:b/>
                <w:color w:val="000000"/>
                <w:sz w:val="26"/>
                <w:szCs w:val="26"/>
              </w:rPr>
            </w:pPr>
            <w:r w:rsidRPr="00A94715">
              <w:rPr>
                <w:color w:val="000000"/>
                <w:sz w:val="26"/>
                <w:szCs w:val="26"/>
              </w:rPr>
              <w:t>Chương 3:</w:t>
            </w:r>
            <w:r w:rsidRPr="00A94715">
              <w:rPr>
                <w:b/>
                <w:color w:val="000000"/>
                <w:sz w:val="26"/>
                <w:szCs w:val="26"/>
              </w:rPr>
              <w:t xml:space="preserve"> </w:t>
            </w:r>
            <w:r w:rsidRPr="00A94715">
              <w:rPr>
                <w:color w:val="000000"/>
                <w:sz w:val="26"/>
                <w:szCs w:val="26"/>
              </w:rPr>
              <w:t>Kỹ thuật an toàn</w:t>
            </w:r>
          </w:p>
          <w:p w14:paraId="6FFF0C04" w14:textId="77777777" w:rsidR="00571685" w:rsidRPr="00A94715" w:rsidRDefault="00960AF3" w:rsidP="00A94715">
            <w:pPr>
              <w:spacing w:before="120" w:after="120"/>
              <w:jc w:val="both"/>
              <w:rPr>
                <w:color w:val="000000"/>
                <w:sz w:val="26"/>
                <w:szCs w:val="26"/>
              </w:rPr>
            </w:pPr>
            <w:r w:rsidRPr="00A94715">
              <w:rPr>
                <w:color w:val="000000"/>
                <w:sz w:val="26"/>
                <w:szCs w:val="26"/>
              </w:rPr>
              <w:t>1. Kỹ thuật an toàn điện</w:t>
            </w:r>
          </w:p>
          <w:p w14:paraId="267CE42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1.1.Tác dụng của dòng điện.</w:t>
            </w:r>
          </w:p>
          <w:p w14:paraId="20485E0B"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1.2. Nguyên nhân tai nạn điện.</w:t>
            </w:r>
          </w:p>
          <w:p w14:paraId="134C8B3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1.3. Các biện pháp an toàn điện.</w:t>
            </w:r>
          </w:p>
          <w:p w14:paraId="7A866252"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 Kỹ thuật an toàn trong sản xuất</w:t>
            </w:r>
          </w:p>
          <w:p w14:paraId="1076E8B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lastRenderedPageBreak/>
              <w:t>2.1.Các dạng lắp đặt cơ khí, điện-cơ khí.</w:t>
            </w:r>
          </w:p>
          <w:p w14:paraId="3CCA70F3"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xml:space="preserve">2.2. Cơ khí nguội-thuỷ lực-khí nén.    </w:t>
            </w:r>
          </w:p>
          <w:p w14:paraId="3D5BE428"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 Cơ khí - điện-điện tử.</w:t>
            </w:r>
          </w:p>
          <w:p w14:paraId="094CB01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 Kỹ thuật an toàn đối với thiết bị nâng hạ.</w:t>
            </w:r>
          </w:p>
          <w:p w14:paraId="5E0D43B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2.5.Khái niệm và nguyên nhân tai nạn trong sản xuất</w:t>
            </w:r>
          </w:p>
          <w:p w14:paraId="3DEBB4F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2.6. Các biện pháp an toàn</w:t>
            </w:r>
          </w:p>
          <w:p w14:paraId="168B7B99" w14:textId="77777777" w:rsidR="00571685" w:rsidRPr="00A94715" w:rsidRDefault="00571685" w:rsidP="00A94715">
            <w:pPr>
              <w:spacing w:before="120" w:after="120"/>
              <w:jc w:val="both"/>
              <w:rPr>
                <w:color w:val="000000"/>
                <w:sz w:val="26"/>
                <w:szCs w:val="26"/>
              </w:rPr>
            </w:pPr>
          </w:p>
        </w:tc>
        <w:tc>
          <w:tcPr>
            <w:tcW w:w="838" w:type="dxa"/>
          </w:tcPr>
          <w:p w14:paraId="001151B6"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10</w:t>
            </w:r>
          </w:p>
        </w:tc>
        <w:tc>
          <w:tcPr>
            <w:tcW w:w="1118" w:type="dxa"/>
          </w:tcPr>
          <w:p w14:paraId="33785E47"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p w14:paraId="2BC59540"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55FB75FD" w14:textId="77777777" w:rsidR="00571685" w:rsidRPr="00A94715" w:rsidRDefault="00571685" w:rsidP="00A94715">
            <w:pPr>
              <w:spacing w:before="120" w:after="120"/>
              <w:jc w:val="center"/>
              <w:rPr>
                <w:color w:val="000000"/>
                <w:sz w:val="26"/>
                <w:szCs w:val="26"/>
              </w:rPr>
            </w:pPr>
          </w:p>
          <w:p w14:paraId="2AEA5E87" w14:textId="77777777" w:rsidR="00571685" w:rsidRPr="00A94715" w:rsidRDefault="00571685" w:rsidP="00A94715">
            <w:pPr>
              <w:spacing w:before="120" w:after="120"/>
              <w:jc w:val="center"/>
              <w:rPr>
                <w:color w:val="000000"/>
                <w:sz w:val="26"/>
                <w:szCs w:val="26"/>
              </w:rPr>
            </w:pPr>
          </w:p>
          <w:p w14:paraId="7C391EEE" w14:textId="77777777" w:rsidR="00571685" w:rsidRPr="00A94715" w:rsidRDefault="00571685" w:rsidP="00A94715">
            <w:pPr>
              <w:spacing w:before="120" w:after="120"/>
              <w:rPr>
                <w:color w:val="000000"/>
                <w:sz w:val="26"/>
                <w:szCs w:val="26"/>
              </w:rPr>
            </w:pPr>
          </w:p>
          <w:p w14:paraId="36649203"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1511" w:type="dxa"/>
          </w:tcPr>
          <w:p w14:paraId="4B42592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B63F641" w14:textId="77777777" w:rsidR="00571685" w:rsidRPr="00A94715" w:rsidRDefault="00571685" w:rsidP="00A94715">
            <w:pPr>
              <w:spacing w:before="120" w:after="120"/>
              <w:jc w:val="center"/>
              <w:rPr>
                <w:color w:val="000000"/>
                <w:sz w:val="26"/>
                <w:szCs w:val="26"/>
              </w:rPr>
            </w:pPr>
          </w:p>
        </w:tc>
        <w:tc>
          <w:tcPr>
            <w:tcW w:w="973" w:type="dxa"/>
          </w:tcPr>
          <w:p w14:paraId="54EAEC7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5CF5B08" w14:textId="77777777">
        <w:trPr>
          <w:trHeight w:val="420"/>
        </w:trPr>
        <w:tc>
          <w:tcPr>
            <w:tcW w:w="792" w:type="dxa"/>
          </w:tcPr>
          <w:p w14:paraId="2E104613" w14:textId="77777777" w:rsidR="00571685" w:rsidRPr="00A94715" w:rsidRDefault="00960AF3" w:rsidP="00A94715">
            <w:pPr>
              <w:spacing w:before="120" w:after="120"/>
              <w:rPr>
                <w:color w:val="000000"/>
                <w:sz w:val="26"/>
                <w:szCs w:val="26"/>
              </w:rPr>
            </w:pPr>
            <w:r w:rsidRPr="00A94715">
              <w:rPr>
                <w:color w:val="000000"/>
                <w:sz w:val="26"/>
                <w:szCs w:val="26"/>
              </w:rPr>
              <w:t>4</w:t>
            </w:r>
          </w:p>
        </w:tc>
        <w:tc>
          <w:tcPr>
            <w:tcW w:w="3962" w:type="dxa"/>
          </w:tcPr>
          <w:p w14:paraId="415D0E89" w14:textId="77777777" w:rsidR="00571685" w:rsidRPr="00A94715" w:rsidRDefault="00960AF3" w:rsidP="00A94715">
            <w:pPr>
              <w:spacing w:before="120" w:after="120"/>
              <w:jc w:val="both"/>
              <w:rPr>
                <w:b/>
                <w:color w:val="000000"/>
                <w:sz w:val="26"/>
                <w:szCs w:val="26"/>
              </w:rPr>
            </w:pPr>
            <w:r w:rsidRPr="00A94715">
              <w:rPr>
                <w:color w:val="000000"/>
                <w:sz w:val="26"/>
                <w:szCs w:val="26"/>
              </w:rPr>
              <w:t>Chương 4: Phòng chống cháy nổ và sơ cứu người bị nạn</w:t>
            </w:r>
          </w:p>
          <w:p w14:paraId="2A036A20" w14:textId="77777777" w:rsidR="00571685" w:rsidRPr="00A94715" w:rsidRDefault="00960AF3" w:rsidP="00A94715">
            <w:pPr>
              <w:spacing w:before="120" w:after="120"/>
              <w:jc w:val="both"/>
              <w:rPr>
                <w:color w:val="000000"/>
                <w:sz w:val="26"/>
                <w:szCs w:val="26"/>
              </w:rPr>
            </w:pPr>
            <w:r w:rsidRPr="00A94715">
              <w:rPr>
                <w:color w:val="000000"/>
                <w:sz w:val="26"/>
                <w:szCs w:val="26"/>
              </w:rPr>
              <w:t>1. Mục đích và ý nghĩa của việc phòng chông cháy nổ</w:t>
            </w:r>
          </w:p>
          <w:p w14:paraId="600B049F" w14:textId="77777777" w:rsidR="00571685" w:rsidRPr="00A94715" w:rsidRDefault="00960AF3" w:rsidP="00A94715">
            <w:pPr>
              <w:spacing w:before="120" w:after="120"/>
              <w:jc w:val="both"/>
              <w:rPr>
                <w:color w:val="000000"/>
                <w:sz w:val="26"/>
                <w:szCs w:val="26"/>
              </w:rPr>
            </w:pPr>
            <w:r w:rsidRPr="00A94715">
              <w:rPr>
                <w:color w:val="000000"/>
                <w:sz w:val="26"/>
                <w:szCs w:val="26"/>
              </w:rPr>
              <w:t>2. Nguyên nhân, tác hại gây ra cháy nổ</w:t>
            </w:r>
          </w:p>
          <w:p w14:paraId="21BD2E0A" w14:textId="77777777" w:rsidR="00571685" w:rsidRPr="00A94715" w:rsidRDefault="00960AF3" w:rsidP="00A94715">
            <w:pPr>
              <w:spacing w:before="120" w:after="120"/>
              <w:jc w:val="both"/>
              <w:rPr>
                <w:color w:val="000000"/>
                <w:sz w:val="26"/>
                <w:szCs w:val="26"/>
              </w:rPr>
            </w:pPr>
            <w:r w:rsidRPr="00A94715">
              <w:rPr>
                <w:color w:val="000000"/>
                <w:sz w:val="26"/>
                <w:szCs w:val="26"/>
              </w:rPr>
              <w:t>3. Phương pháp phòng chống cháy nổ</w:t>
            </w:r>
          </w:p>
          <w:p w14:paraId="719C0D25" w14:textId="77777777" w:rsidR="00571685" w:rsidRPr="00A94715" w:rsidRDefault="00960AF3" w:rsidP="00A94715">
            <w:pPr>
              <w:spacing w:before="120" w:after="120"/>
              <w:jc w:val="both"/>
              <w:rPr>
                <w:color w:val="000000"/>
                <w:sz w:val="26"/>
                <w:szCs w:val="26"/>
              </w:rPr>
            </w:pPr>
            <w:r w:rsidRPr="00A94715">
              <w:rPr>
                <w:color w:val="000000"/>
                <w:sz w:val="26"/>
                <w:szCs w:val="26"/>
              </w:rPr>
              <w:t>4. Sơ cứu nạn nhân bị tai nạn lao động.</w:t>
            </w:r>
          </w:p>
        </w:tc>
        <w:tc>
          <w:tcPr>
            <w:tcW w:w="838" w:type="dxa"/>
          </w:tcPr>
          <w:p w14:paraId="0AB14AA4"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1118" w:type="dxa"/>
          </w:tcPr>
          <w:p w14:paraId="4E893557"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p w14:paraId="00D03A8D" w14:textId="77777777" w:rsidR="00571685" w:rsidRPr="00A94715" w:rsidRDefault="00571685" w:rsidP="00A94715">
            <w:pPr>
              <w:spacing w:before="120" w:after="120"/>
              <w:jc w:val="center"/>
              <w:rPr>
                <w:color w:val="000000"/>
                <w:sz w:val="26"/>
                <w:szCs w:val="26"/>
              </w:rPr>
            </w:pPr>
          </w:p>
          <w:p w14:paraId="4F62F4E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25B5A21" w14:textId="77777777" w:rsidR="00571685" w:rsidRPr="00A94715" w:rsidRDefault="00571685" w:rsidP="00A94715">
            <w:pPr>
              <w:spacing w:before="120" w:after="120"/>
              <w:jc w:val="center"/>
              <w:rPr>
                <w:color w:val="000000"/>
                <w:sz w:val="26"/>
                <w:szCs w:val="26"/>
              </w:rPr>
            </w:pPr>
          </w:p>
          <w:p w14:paraId="259D791C"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253BE7D6" w14:textId="77777777" w:rsidR="00571685" w:rsidRPr="00A94715" w:rsidRDefault="00571685" w:rsidP="00A94715">
            <w:pPr>
              <w:spacing w:before="120" w:after="120"/>
              <w:jc w:val="center"/>
              <w:rPr>
                <w:color w:val="000000"/>
                <w:sz w:val="26"/>
                <w:szCs w:val="26"/>
              </w:rPr>
            </w:pPr>
          </w:p>
          <w:p w14:paraId="0639CD3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728293F7" w14:textId="77777777" w:rsidR="00571685" w:rsidRPr="00A94715" w:rsidRDefault="00571685" w:rsidP="00A94715">
            <w:pPr>
              <w:spacing w:before="120" w:after="120"/>
              <w:jc w:val="center"/>
              <w:rPr>
                <w:color w:val="000000"/>
                <w:sz w:val="26"/>
                <w:szCs w:val="26"/>
              </w:rPr>
            </w:pPr>
          </w:p>
          <w:p w14:paraId="1673548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511" w:type="dxa"/>
          </w:tcPr>
          <w:p w14:paraId="617EAB2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3794838" w14:textId="77777777" w:rsidR="00571685" w:rsidRPr="00A94715" w:rsidRDefault="00571685" w:rsidP="00A94715">
            <w:pPr>
              <w:spacing w:before="120" w:after="120"/>
              <w:jc w:val="center"/>
              <w:rPr>
                <w:color w:val="000000"/>
                <w:sz w:val="26"/>
                <w:szCs w:val="26"/>
              </w:rPr>
            </w:pPr>
          </w:p>
          <w:p w14:paraId="6ED45DA3" w14:textId="77777777" w:rsidR="00571685" w:rsidRPr="00A94715" w:rsidRDefault="00571685" w:rsidP="00A94715">
            <w:pPr>
              <w:spacing w:before="120" w:after="120"/>
              <w:jc w:val="center"/>
              <w:rPr>
                <w:color w:val="000000"/>
                <w:sz w:val="26"/>
                <w:szCs w:val="26"/>
              </w:rPr>
            </w:pPr>
          </w:p>
          <w:p w14:paraId="6419397D" w14:textId="77777777" w:rsidR="00571685" w:rsidRPr="00A94715" w:rsidRDefault="00571685" w:rsidP="00A94715">
            <w:pPr>
              <w:spacing w:before="120" w:after="120"/>
              <w:jc w:val="center"/>
              <w:rPr>
                <w:color w:val="000000"/>
                <w:sz w:val="26"/>
                <w:szCs w:val="26"/>
              </w:rPr>
            </w:pPr>
          </w:p>
          <w:p w14:paraId="36BF533E" w14:textId="77777777" w:rsidR="00571685" w:rsidRPr="00A94715" w:rsidRDefault="00571685" w:rsidP="00A94715">
            <w:pPr>
              <w:spacing w:before="120" w:after="120"/>
              <w:jc w:val="center"/>
              <w:rPr>
                <w:color w:val="000000"/>
                <w:sz w:val="26"/>
                <w:szCs w:val="26"/>
              </w:rPr>
            </w:pPr>
          </w:p>
          <w:p w14:paraId="64E93B67" w14:textId="77777777" w:rsidR="00571685" w:rsidRPr="00A94715" w:rsidRDefault="00571685" w:rsidP="00A94715">
            <w:pPr>
              <w:spacing w:before="120" w:after="120"/>
              <w:jc w:val="center"/>
              <w:rPr>
                <w:color w:val="000000"/>
                <w:sz w:val="26"/>
                <w:szCs w:val="26"/>
              </w:rPr>
            </w:pPr>
          </w:p>
          <w:p w14:paraId="6298BC00" w14:textId="77777777" w:rsidR="00571685" w:rsidRPr="00A94715" w:rsidRDefault="00571685" w:rsidP="00A94715">
            <w:pPr>
              <w:spacing w:before="120" w:after="120"/>
              <w:jc w:val="right"/>
              <w:rPr>
                <w:color w:val="000000"/>
                <w:sz w:val="26"/>
                <w:szCs w:val="26"/>
              </w:rPr>
            </w:pPr>
          </w:p>
          <w:p w14:paraId="1871472F" w14:textId="77777777" w:rsidR="00571685" w:rsidRPr="00A94715" w:rsidRDefault="00571685" w:rsidP="00A94715">
            <w:pPr>
              <w:spacing w:before="120" w:after="120"/>
              <w:jc w:val="right"/>
              <w:rPr>
                <w:color w:val="000000"/>
                <w:sz w:val="26"/>
                <w:szCs w:val="26"/>
              </w:rPr>
            </w:pPr>
          </w:p>
          <w:p w14:paraId="4CC4A13A" w14:textId="77777777" w:rsidR="00571685" w:rsidRPr="00A94715" w:rsidRDefault="00571685" w:rsidP="00A94715">
            <w:pPr>
              <w:spacing w:before="120" w:after="120"/>
              <w:jc w:val="right"/>
              <w:rPr>
                <w:color w:val="000000"/>
                <w:sz w:val="26"/>
                <w:szCs w:val="26"/>
              </w:rPr>
            </w:pPr>
          </w:p>
        </w:tc>
        <w:tc>
          <w:tcPr>
            <w:tcW w:w="973" w:type="dxa"/>
          </w:tcPr>
          <w:p w14:paraId="2E6A0F0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A0E47E6" w14:textId="77777777">
        <w:trPr>
          <w:trHeight w:val="420"/>
        </w:trPr>
        <w:tc>
          <w:tcPr>
            <w:tcW w:w="792" w:type="dxa"/>
          </w:tcPr>
          <w:p w14:paraId="6EE4136D" w14:textId="77777777" w:rsidR="00571685" w:rsidRPr="00A94715" w:rsidRDefault="00571685" w:rsidP="00A94715">
            <w:pPr>
              <w:spacing w:before="120" w:after="120"/>
              <w:jc w:val="center"/>
              <w:rPr>
                <w:color w:val="000000"/>
                <w:sz w:val="26"/>
                <w:szCs w:val="26"/>
              </w:rPr>
            </w:pPr>
          </w:p>
        </w:tc>
        <w:tc>
          <w:tcPr>
            <w:tcW w:w="3962" w:type="dxa"/>
          </w:tcPr>
          <w:p w14:paraId="3ECA2E6A"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838" w:type="dxa"/>
          </w:tcPr>
          <w:p w14:paraId="6D636F0C"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118" w:type="dxa"/>
          </w:tcPr>
          <w:p w14:paraId="1AA817B2" w14:textId="77777777" w:rsidR="00571685" w:rsidRPr="00A94715" w:rsidRDefault="00960AF3" w:rsidP="00A94715">
            <w:pPr>
              <w:spacing w:before="120" w:after="120"/>
              <w:jc w:val="center"/>
              <w:rPr>
                <w:b/>
                <w:color w:val="000000"/>
                <w:sz w:val="26"/>
                <w:szCs w:val="26"/>
              </w:rPr>
            </w:pPr>
            <w:r w:rsidRPr="00A94715">
              <w:rPr>
                <w:b/>
                <w:color w:val="000000"/>
                <w:sz w:val="26"/>
                <w:szCs w:val="26"/>
              </w:rPr>
              <w:t>27</w:t>
            </w:r>
          </w:p>
        </w:tc>
        <w:tc>
          <w:tcPr>
            <w:tcW w:w="1511" w:type="dxa"/>
          </w:tcPr>
          <w:p w14:paraId="3DA1D6B7"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973" w:type="dxa"/>
          </w:tcPr>
          <w:p w14:paraId="04B6F629"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r>
    </w:tbl>
    <w:p w14:paraId="10E94DED"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 :</w:t>
      </w:r>
    </w:p>
    <w:p w14:paraId="615F2AE1" w14:textId="77777777" w:rsidR="00571685" w:rsidRPr="00A94715" w:rsidRDefault="00960AF3" w:rsidP="00A94715">
      <w:pPr>
        <w:spacing w:before="120" w:after="120"/>
        <w:jc w:val="both"/>
        <w:rPr>
          <w:color w:val="000000"/>
          <w:sz w:val="26"/>
          <w:szCs w:val="26"/>
        </w:rPr>
      </w:pPr>
      <w:r w:rsidRPr="00A94715">
        <w:rPr>
          <w:b/>
          <w:color w:val="000000"/>
          <w:sz w:val="26"/>
          <w:szCs w:val="26"/>
        </w:rPr>
        <w:t>Chương 1:</w:t>
      </w:r>
      <w:r w:rsidRPr="00A94715">
        <w:rPr>
          <w:color w:val="000000"/>
          <w:sz w:val="26"/>
          <w:szCs w:val="26"/>
        </w:rPr>
        <w:t xml:space="preserve"> </w:t>
      </w:r>
      <w:r w:rsidRPr="00A94715">
        <w:rPr>
          <w:b/>
          <w:color w:val="000000"/>
          <w:sz w:val="26"/>
          <w:szCs w:val="26"/>
        </w:rPr>
        <w:t>BẢO HỘ LAO ĐỘNG</w:t>
      </w:r>
      <w:r w:rsidRPr="00A94715">
        <w:rPr>
          <w:color w:val="000000"/>
          <w:sz w:val="26"/>
          <w:szCs w:val="26"/>
        </w:rPr>
        <w:tab/>
      </w:r>
      <w:r w:rsidRPr="00A94715">
        <w:rPr>
          <w:color w:val="000000"/>
          <w:sz w:val="26"/>
          <w:szCs w:val="26"/>
        </w:rPr>
        <w:tab/>
        <w:t xml:space="preserve"> </w:t>
      </w:r>
      <w:r w:rsidRPr="00A94715">
        <w:rPr>
          <w:color w:val="000000"/>
          <w:sz w:val="26"/>
          <w:szCs w:val="26"/>
        </w:rPr>
        <w:tab/>
        <w:t>Thời gian: 5 giờ</w:t>
      </w:r>
    </w:p>
    <w:p w14:paraId="1AFCD2E8"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7033C799"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Trình bày đúng mục đích và ý nghĩa của công tác bảo hộ lao động, tính chất, trách nhiệm và nội dung của công tác bảo hộ lao động.</w:t>
      </w:r>
    </w:p>
    <w:p w14:paraId="0D7D371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Có ý thức tự giác, tính kỷ luật cao, tinh thần trách nhiệm trong công việc, có tinh thần hợp tác, giúp đỡ lẫn nhau</w:t>
      </w:r>
    </w:p>
    <w:p w14:paraId="17B62BAB"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 Nội dung:</w:t>
      </w:r>
    </w:p>
    <w:p w14:paraId="42B60435"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 Mục đích và ý nghĩa của công tác bảo hộ lao động.</w:t>
      </w:r>
    </w:p>
    <w:p w14:paraId="5BCC2ADC"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2.1.1 Mục đích</w:t>
      </w:r>
    </w:p>
    <w:p w14:paraId="4295304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lastRenderedPageBreak/>
        <w:t>2.1.2 Ý nghĩa</w:t>
      </w:r>
    </w:p>
    <w:p w14:paraId="706B203C"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 Tính chất của công tác bảo hộ lao động</w:t>
      </w:r>
    </w:p>
    <w:p w14:paraId="58C0A052"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 Trách nhiệm đối với công tác bảo hộ lao động.</w:t>
      </w:r>
    </w:p>
    <w:p w14:paraId="70D353C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2.3.1 Điều kiện lao động</w:t>
      </w:r>
    </w:p>
    <w:p w14:paraId="76432D39"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2.3.2 Tai nạn lao động</w:t>
      </w:r>
    </w:p>
    <w:p w14:paraId="0A2ADBD2"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2.3.3 Các yếu tố nguy hiểm và có hại trong quá trình sản xuất</w:t>
      </w:r>
    </w:p>
    <w:p w14:paraId="293FC15C"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 4.  Luật An toàn vệ sinh lao động</w:t>
      </w:r>
    </w:p>
    <w:p w14:paraId="0DE9B77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xml:space="preserve">2.4.1. </w:t>
      </w:r>
      <w:bookmarkStart w:id="151" w:name="hxnvhnb8q8wu" w:colFirst="0" w:colLast="0"/>
      <w:bookmarkEnd w:id="151"/>
      <w:r w:rsidRPr="00A94715">
        <w:rPr>
          <w:color w:val="000000"/>
          <w:sz w:val="26"/>
          <w:szCs w:val="26"/>
        </w:rPr>
        <w:t>Chính sách của Nhà nước về an toàn, vệ sinh lao động</w:t>
      </w:r>
    </w:p>
    <w:p w14:paraId="5A314B24"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xml:space="preserve">2.4.2. </w:t>
      </w:r>
      <w:bookmarkStart w:id="152" w:name="moly4a1fk4z1" w:colFirst="0" w:colLast="0"/>
      <w:bookmarkEnd w:id="152"/>
      <w:r w:rsidRPr="00A94715">
        <w:rPr>
          <w:color w:val="000000"/>
          <w:sz w:val="26"/>
          <w:szCs w:val="26"/>
        </w:rPr>
        <w:t>Nguyên tắc bảo đảm an toàn, vệ sinh lao động</w:t>
      </w:r>
    </w:p>
    <w:p w14:paraId="301C9346"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xml:space="preserve">2.4.3. </w:t>
      </w:r>
      <w:bookmarkStart w:id="153" w:name="8ei6tj5f0nqv" w:colFirst="0" w:colLast="0"/>
      <w:bookmarkEnd w:id="153"/>
      <w:r w:rsidRPr="00A94715">
        <w:rPr>
          <w:color w:val="000000"/>
          <w:sz w:val="26"/>
          <w:szCs w:val="26"/>
        </w:rPr>
        <w:t>Quyền và nghĩa vụ về an toàn, vệ sinh lao động của người lao động</w:t>
      </w:r>
    </w:p>
    <w:p w14:paraId="534AAD2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2.4.4.</w:t>
      </w:r>
      <w:bookmarkStart w:id="154" w:name="9t9a4fonbn9b" w:colFirst="0" w:colLast="0"/>
      <w:bookmarkEnd w:id="154"/>
      <w:r w:rsidRPr="00A94715">
        <w:rPr>
          <w:color w:val="000000"/>
          <w:sz w:val="26"/>
          <w:szCs w:val="26"/>
        </w:rPr>
        <w:t xml:space="preserve"> Quyền và nghĩa vụ về an toàn, vệ sinh lao động của người sử dụng lao động</w:t>
      </w:r>
    </w:p>
    <w:p w14:paraId="72E2CC39" w14:textId="77777777" w:rsidR="00571685" w:rsidRPr="00A94715" w:rsidRDefault="00960AF3" w:rsidP="00A94715">
      <w:pPr>
        <w:spacing w:before="120" w:after="120"/>
        <w:jc w:val="both"/>
        <w:rPr>
          <w:color w:val="000000"/>
          <w:sz w:val="26"/>
          <w:szCs w:val="26"/>
        </w:rPr>
      </w:pPr>
      <w:r w:rsidRPr="00A94715">
        <w:rPr>
          <w:b/>
          <w:color w:val="000000"/>
          <w:sz w:val="26"/>
          <w:szCs w:val="26"/>
        </w:rPr>
        <w:t>Chương 2: VỆ SINH CÔNG NGHIỆP</w:t>
      </w:r>
      <w:r w:rsidRPr="00A94715">
        <w:rPr>
          <w:color w:val="000000"/>
          <w:sz w:val="26"/>
          <w:szCs w:val="26"/>
        </w:rPr>
        <w:tab/>
      </w:r>
      <w:r w:rsidRPr="00A94715">
        <w:rPr>
          <w:color w:val="000000"/>
          <w:sz w:val="26"/>
          <w:szCs w:val="26"/>
        </w:rPr>
        <w:tab/>
      </w:r>
      <w:r w:rsidRPr="00A94715">
        <w:rPr>
          <w:color w:val="000000"/>
          <w:sz w:val="26"/>
          <w:szCs w:val="26"/>
        </w:rPr>
        <w:tab/>
        <w:t>Thời gian: 5 giờ</w:t>
      </w:r>
    </w:p>
    <w:p w14:paraId="01C192FC"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7A306CCA" w14:textId="77777777" w:rsidR="00571685" w:rsidRPr="00A94715" w:rsidRDefault="00960AF3" w:rsidP="00A94715">
      <w:pPr>
        <w:tabs>
          <w:tab w:val="left" w:pos="600"/>
        </w:tabs>
        <w:spacing w:before="120" w:after="120"/>
        <w:ind w:firstLine="600"/>
        <w:jc w:val="both"/>
        <w:rPr>
          <w:color w:val="000000"/>
          <w:sz w:val="26"/>
          <w:szCs w:val="26"/>
        </w:rPr>
      </w:pPr>
      <w:r w:rsidRPr="00A94715">
        <w:rPr>
          <w:color w:val="000000"/>
          <w:sz w:val="26"/>
          <w:szCs w:val="26"/>
        </w:rPr>
        <w:t>- Trình bày đúng mục đích, ý nghĩa của công tác vệ sinh công nghiệp, các nhân tố ảnh hưởng đến sức khỏe người lao động và phương pháp phòng chống bệnh nghề nghiệp.</w:t>
      </w:r>
    </w:p>
    <w:p w14:paraId="2ECA77C6" w14:textId="77777777" w:rsidR="00571685" w:rsidRPr="00A94715" w:rsidRDefault="00960AF3" w:rsidP="00A94715">
      <w:pPr>
        <w:tabs>
          <w:tab w:val="left" w:pos="600"/>
        </w:tabs>
        <w:spacing w:before="120" w:after="120"/>
        <w:ind w:firstLine="600"/>
        <w:jc w:val="both"/>
        <w:rPr>
          <w:color w:val="000000"/>
          <w:sz w:val="26"/>
          <w:szCs w:val="26"/>
        </w:rPr>
      </w:pPr>
      <w:r w:rsidRPr="00A94715">
        <w:rPr>
          <w:color w:val="000000"/>
          <w:sz w:val="26"/>
          <w:szCs w:val="26"/>
        </w:rPr>
        <w:t>- Có ý thức tự giác, tính kỷ luật cao, tinh thần trách nhiệm trong công việc, có tinh thần hợp tác, giúp đỡ lẫn nhau</w:t>
      </w:r>
    </w:p>
    <w:p w14:paraId="2861B12F" w14:textId="77777777" w:rsidR="00571685" w:rsidRPr="00A94715" w:rsidRDefault="00960AF3" w:rsidP="00A94715">
      <w:pPr>
        <w:spacing w:before="120" w:after="120"/>
        <w:jc w:val="both"/>
        <w:rPr>
          <w:color w:val="000000"/>
          <w:sz w:val="26"/>
          <w:szCs w:val="26"/>
        </w:rPr>
      </w:pPr>
      <w:r w:rsidRPr="00A94715">
        <w:rPr>
          <w:color w:val="000000"/>
          <w:sz w:val="26"/>
          <w:szCs w:val="26"/>
        </w:rPr>
        <w:t>2. Nội dung:</w:t>
      </w:r>
    </w:p>
    <w:tbl>
      <w:tblPr>
        <w:tblStyle w:val="afc"/>
        <w:tblW w:w="9177" w:type="dxa"/>
        <w:tblInd w:w="-34" w:type="dxa"/>
        <w:tblLayout w:type="fixed"/>
        <w:tblLook w:val="0400" w:firstRow="0" w:lastRow="0" w:firstColumn="0" w:lastColumn="0" w:noHBand="0" w:noVBand="1"/>
      </w:tblPr>
      <w:tblGrid>
        <w:gridCol w:w="9177"/>
      </w:tblGrid>
      <w:tr w:rsidR="00571685" w:rsidRPr="00A94715" w14:paraId="7D22F5C6" w14:textId="77777777">
        <w:tc>
          <w:tcPr>
            <w:tcW w:w="9177" w:type="dxa"/>
            <w:shd w:val="clear" w:color="auto" w:fill="auto"/>
            <w:vAlign w:val="center"/>
          </w:tcPr>
          <w:p w14:paraId="46D73223"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2.1.  Mục đích và ý nghĩa của công tác vệ sinh công nghiệp</w:t>
            </w:r>
          </w:p>
          <w:p w14:paraId="48AB4F4B"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2.1.1. Khái niệm vệ sinh lao động</w:t>
            </w:r>
          </w:p>
          <w:p w14:paraId="6F0DBD45"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 xml:space="preserve">2.1.2. Mục đích và ý nghĩa </w:t>
            </w:r>
          </w:p>
        </w:tc>
      </w:tr>
      <w:tr w:rsidR="00571685" w:rsidRPr="00A94715" w14:paraId="4CEE1EAF" w14:textId="77777777">
        <w:tc>
          <w:tcPr>
            <w:tcW w:w="9177" w:type="dxa"/>
            <w:shd w:val="clear" w:color="auto" w:fill="auto"/>
            <w:vAlign w:val="center"/>
          </w:tcPr>
          <w:p w14:paraId="413BBAEB"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 Các nhân tố ảnh hưởng và biện pháp phòng chống bệnh nghề nghiệp.</w:t>
            </w:r>
          </w:p>
          <w:p w14:paraId="2B7EAB4E"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2.2.1. Ảnh hưởng của khí hậu, bức xạ ion hoá và bụi.</w:t>
            </w:r>
            <w:r w:rsidRPr="00A94715">
              <w:rPr>
                <w:color w:val="000000"/>
                <w:sz w:val="26"/>
                <w:szCs w:val="26"/>
              </w:rPr>
              <w:tab/>
            </w:r>
          </w:p>
          <w:p w14:paraId="357E9253"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2.2.1.1. khí hậu.</w:t>
            </w:r>
          </w:p>
          <w:p w14:paraId="53C03C77"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2.2.1.2 Bức xạ ion hoá.</w:t>
            </w:r>
          </w:p>
          <w:p w14:paraId="10DC718F"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2.2.1.3. Bụi</w:t>
            </w:r>
          </w:p>
          <w:p w14:paraId="73FD23A2"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2.2.2. Ảnh hưởng của tiếng ồn và rung động.</w:t>
            </w:r>
            <w:r w:rsidRPr="00A94715">
              <w:rPr>
                <w:color w:val="000000"/>
                <w:sz w:val="26"/>
                <w:szCs w:val="26"/>
              </w:rPr>
              <w:tab/>
            </w:r>
            <w:r w:rsidRPr="00A94715">
              <w:rPr>
                <w:color w:val="000000"/>
                <w:sz w:val="26"/>
                <w:szCs w:val="26"/>
              </w:rPr>
              <w:tab/>
            </w:r>
          </w:p>
          <w:p w14:paraId="514CEFE4"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2.2.2.1. Tiếng ồn</w:t>
            </w:r>
          </w:p>
          <w:p w14:paraId="0F9BE95A"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2.2.2.2. Rung động trong sản xuất.</w:t>
            </w:r>
          </w:p>
          <w:p w14:paraId="6B53EE45"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2.2.3 Ảnh hưởng của điện từ  trường và hoá chất độc.</w:t>
            </w:r>
            <w:r w:rsidRPr="00A94715">
              <w:rPr>
                <w:color w:val="000000"/>
                <w:sz w:val="26"/>
                <w:szCs w:val="26"/>
              </w:rPr>
              <w:tab/>
            </w:r>
          </w:p>
          <w:p w14:paraId="0DE8BF56"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2.2.3.1.Điện từ trường</w:t>
            </w:r>
          </w:p>
          <w:p w14:paraId="3500F9DE"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2.2.3.2. Hoá chất độc</w:t>
            </w:r>
          </w:p>
          <w:p w14:paraId="017E9943"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2.2.4. Ảnh hưởng của ánh sáng, màu sắc và gió.</w:t>
            </w:r>
            <w:r w:rsidRPr="00A94715">
              <w:rPr>
                <w:color w:val="000000"/>
                <w:sz w:val="26"/>
                <w:szCs w:val="26"/>
              </w:rPr>
              <w:tab/>
            </w:r>
            <w:r w:rsidRPr="00A94715">
              <w:rPr>
                <w:color w:val="000000"/>
                <w:sz w:val="26"/>
                <w:szCs w:val="26"/>
              </w:rPr>
              <w:tab/>
            </w:r>
          </w:p>
          <w:p w14:paraId="70CA4A1F"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 xml:space="preserve">2.2.4.1 Ánh sáng </w:t>
            </w:r>
          </w:p>
          <w:p w14:paraId="1B8A7C9A"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lastRenderedPageBreak/>
              <w:t>2.2.4.2. Màu sắc</w:t>
            </w:r>
          </w:p>
          <w:p w14:paraId="2ADAF032"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2.2.4.3. Gió</w:t>
            </w:r>
          </w:p>
          <w:p w14:paraId="2C3D763F" w14:textId="77777777" w:rsidR="00571685" w:rsidRPr="00A94715" w:rsidRDefault="00960AF3" w:rsidP="00A94715">
            <w:pPr>
              <w:tabs>
                <w:tab w:val="left" w:pos="600"/>
              </w:tabs>
              <w:spacing w:before="120" w:after="120"/>
              <w:ind w:right="-51"/>
              <w:jc w:val="both"/>
              <w:rPr>
                <w:color w:val="000000"/>
                <w:sz w:val="26"/>
                <w:szCs w:val="26"/>
              </w:rPr>
            </w:pPr>
            <w:r w:rsidRPr="00A94715">
              <w:rPr>
                <w:color w:val="000000"/>
                <w:sz w:val="26"/>
                <w:szCs w:val="26"/>
              </w:rPr>
              <w:t>2.2.2. Các biện pháp phòng chống bệnh nghề nghiệp</w:t>
            </w:r>
            <w:r w:rsidRPr="00A94715">
              <w:rPr>
                <w:color w:val="000000"/>
                <w:sz w:val="26"/>
                <w:szCs w:val="26"/>
              </w:rPr>
              <w:tab/>
            </w:r>
          </w:p>
        </w:tc>
      </w:tr>
    </w:tbl>
    <w:p w14:paraId="661C0A92" w14:textId="77777777" w:rsidR="00571685" w:rsidRPr="00A94715" w:rsidRDefault="00960AF3" w:rsidP="00A94715">
      <w:pPr>
        <w:spacing w:before="120" w:after="120"/>
        <w:jc w:val="both"/>
        <w:rPr>
          <w:color w:val="000000"/>
          <w:sz w:val="26"/>
          <w:szCs w:val="26"/>
        </w:rPr>
      </w:pPr>
      <w:r w:rsidRPr="00A94715">
        <w:rPr>
          <w:b/>
          <w:color w:val="000000"/>
          <w:sz w:val="26"/>
          <w:szCs w:val="26"/>
        </w:rPr>
        <w:lastRenderedPageBreak/>
        <w:t>Chương 3: KỸ THUẬT AN TOÀN</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10 giờ</w:t>
      </w:r>
    </w:p>
    <w:p w14:paraId="5CCE6B90"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w:t>
      </w:r>
    </w:p>
    <w:p w14:paraId="76015C0F" w14:textId="77777777" w:rsidR="00571685" w:rsidRPr="00A94715" w:rsidRDefault="00960AF3" w:rsidP="00A94715">
      <w:pPr>
        <w:numPr>
          <w:ilvl w:val="0"/>
          <w:numId w:val="271"/>
        </w:numPr>
        <w:pBdr>
          <w:top w:val="nil"/>
          <w:left w:val="nil"/>
          <w:bottom w:val="nil"/>
          <w:right w:val="nil"/>
          <w:between w:val="nil"/>
        </w:pBdr>
        <w:tabs>
          <w:tab w:val="left" w:pos="570"/>
          <w:tab w:val="left" w:pos="600"/>
        </w:tabs>
        <w:spacing w:before="120" w:after="120"/>
        <w:jc w:val="both"/>
        <w:rPr>
          <w:color w:val="000000"/>
          <w:sz w:val="26"/>
          <w:szCs w:val="26"/>
        </w:rPr>
      </w:pPr>
      <w:r w:rsidRPr="00A94715">
        <w:rPr>
          <w:color w:val="000000"/>
          <w:sz w:val="26"/>
          <w:szCs w:val="26"/>
        </w:rPr>
        <w:t>Phân tích được các nội dung an toàn về điện</w:t>
      </w:r>
    </w:p>
    <w:p w14:paraId="2D35A91B" w14:textId="77777777" w:rsidR="00571685" w:rsidRPr="00A94715" w:rsidRDefault="00960AF3" w:rsidP="00A94715">
      <w:pPr>
        <w:numPr>
          <w:ilvl w:val="0"/>
          <w:numId w:val="271"/>
        </w:numPr>
        <w:pBdr>
          <w:top w:val="nil"/>
          <w:left w:val="nil"/>
          <w:bottom w:val="nil"/>
          <w:right w:val="nil"/>
          <w:between w:val="nil"/>
        </w:pBdr>
        <w:tabs>
          <w:tab w:val="left" w:pos="570"/>
          <w:tab w:val="left" w:pos="600"/>
        </w:tabs>
        <w:spacing w:before="120" w:after="120"/>
        <w:jc w:val="both"/>
        <w:rPr>
          <w:color w:val="000000"/>
          <w:sz w:val="26"/>
          <w:szCs w:val="26"/>
        </w:rPr>
      </w:pPr>
      <w:r w:rsidRPr="00A94715">
        <w:rPr>
          <w:color w:val="000000"/>
          <w:sz w:val="26"/>
          <w:szCs w:val="26"/>
        </w:rPr>
        <w:t>Vận dụng được các kiến thức an toàn vào trong sửa chữa và thử máy.</w:t>
      </w:r>
    </w:p>
    <w:p w14:paraId="7EA53BCF" w14:textId="77777777" w:rsidR="00571685" w:rsidRPr="00A94715" w:rsidRDefault="00960AF3" w:rsidP="00A94715">
      <w:pPr>
        <w:numPr>
          <w:ilvl w:val="0"/>
          <w:numId w:val="271"/>
        </w:numPr>
        <w:pBdr>
          <w:top w:val="nil"/>
          <w:left w:val="nil"/>
          <w:bottom w:val="nil"/>
          <w:right w:val="nil"/>
          <w:between w:val="nil"/>
        </w:pBdr>
        <w:tabs>
          <w:tab w:val="left" w:pos="570"/>
          <w:tab w:val="left" w:pos="600"/>
        </w:tabs>
        <w:spacing w:before="120" w:after="120"/>
        <w:jc w:val="both"/>
        <w:rPr>
          <w:color w:val="000000"/>
          <w:sz w:val="26"/>
          <w:szCs w:val="26"/>
        </w:rPr>
      </w:pPr>
      <w:r w:rsidRPr="00A94715">
        <w:rPr>
          <w:color w:val="000000"/>
          <w:sz w:val="26"/>
          <w:szCs w:val="26"/>
        </w:rPr>
        <w:t>Nêu được các kỹ thuật an toàn khi gia công cơ khí.</w:t>
      </w:r>
    </w:p>
    <w:p w14:paraId="23F46D96" w14:textId="77777777" w:rsidR="00571685" w:rsidRPr="00A94715" w:rsidRDefault="00960AF3" w:rsidP="00A94715">
      <w:pPr>
        <w:numPr>
          <w:ilvl w:val="0"/>
          <w:numId w:val="271"/>
        </w:numPr>
        <w:pBdr>
          <w:top w:val="nil"/>
          <w:left w:val="nil"/>
          <w:bottom w:val="nil"/>
          <w:right w:val="nil"/>
          <w:between w:val="nil"/>
        </w:pBdr>
        <w:tabs>
          <w:tab w:val="left" w:pos="570"/>
          <w:tab w:val="left" w:pos="600"/>
        </w:tabs>
        <w:spacing w:before="120" w:after="120"/>
        <w:jc w:val="both"/>
        <w:rPr>
          <w:color w:val="000000"/>
          <w:sz w:val="26"/>
          <w:szCs w:val="26"/>
        </w:rPr>
      </w:pPr>
      <w:r w:rsidRPr="00A94715">
        <w:rPr>
          <w:color w:val="000000"/>
          <w:sz w:val="26"/>
          <w:szCs w:val="26"/>
        </w:rPr>
        <w:t>Thực hiện được các kỹ thuật an toàn trong gia công cơ khí</w:t>
      </w:r>
    </w:p>
    <w:p w14:paraId="731CD0DB" w14:textId="77777777" w:rsidR="00571685" w:rsidRPr="00A94715" w:rsidRDefault="00960AF3" w:rsidP="00A94715">
      <w:pPr>
        <w:numPr>
          <w:ilvl w:val="0"/>
          <w:numId w:val="271"/>
        </w:numPr>
        <w:pBdr>
          <w:top w:val="nil"/>
          <w:left w:val="nil"/>
          <w:bottom w:val="nil"/>
          <w:right w:val="nil"/>
          <w:between w:val="nil"/>
        </w:pBdr>
        <w:tabs>
          <w:tab w:val="left" w:pos="570"/>
          <w:tab w:val="left" w:pos="600"/>
        </w:tabs>
        <w:spacing w:before="120" w:after="120"/>
        <w:jc w:val="both"/>
        <w:rPr>
          <w:color w:val="000000"/>
          <w:sz w:val="26"/>
          <w:szCs w:val="26"/>
        </w:rPr>
      </w:pPr>
      <w:r w:rsidRPr="00A94715">
        <w:rPr>
          <w:color w:val="000000"/>
          <w:sz w:val="26"/>
          <w:szCs w:val="26"/>
        </w:rPr>
        <w:t>Sử dụng đúng cách các trang bị bảo hộ lao động</w:t>
      </w:r>
    </w:p>
    <w:p w14:paraId="338558B2" w14:textId="77777777" w:rsidR="00571685" w:rsidRPr="00A94715" w:rsidRDefault="00960AF3" w:rsidP="00A94715">
      <w:pPr>
        <w:tabs>
          <w:tab w:val="left" w:pos="570"/>
          <w:tab w:val="left" w:pos="600"/>
        </w:tabs>
        <w:spacing w:before="120" w:after="120"/>
        <w:jc w:val="both"/>
        <w:rPr>
          <w:color w:val="000000"/>
          <w:sz w:val="26"/>
          <w:szCs w:val="26"/>
        </w:rPr>
      </w:pPr>
      <w:r w:rsidRPr="00A94715">
        <w:rPr>
          <w:color w:val="000000"/>
          <w:sz w:val="26"/>
          <w:szCs w:val="26"/>
        </w:rPr>
        <w:t xml:space="preserve">     - Có ý thức tự giác, tính kỷ luật cao, tinh thần trách nhiệm trong công việc, có tinh thần hợp tác, giúp đỡ lẫn nhau</w:t>
      </w:r>
    </w:p>
    <w:p w14:paraId="1DA8775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 Nội dung:</w:t>
      </w:r>
    </w:p>
    <w:p w14:paraId="62F5F8F3"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 Kỹ thuật an toàn điện</w:t>
      </w:r>
    </w:p>
    <w:p w14:paraId="115C67A9"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2.1.1.Tác dụng của dòng điện.</w:t>
      </w:r>
    </w:p>
    <w:p w14:paraId="210168A8"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2.1.2. Nguyên nhân tai nạn điện.</w:t>
      </w:r>
    </w:p>
    <w:p w14:paraId="4E18B99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2.1.3. Các biện pháp an toàn điện.</w:t>
      </w:r>
    </w:p>
    <w:p w14:paraId="2594B76A"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 Kỹ thuật an toàn trong sản xuất.</w:t>
      </w:r>
      <w:r w:rsidRPr="00A94715">
        <w:rPr>
          <w:color w:val="000000"/>
          <w:sz w:val="26"/>
          <w:szCs w:val="26"/>
        </w:rPr>
        <w:tab/>
      </w:r>
      <w:r w:rsidRPr="00A94715">
        <w:rPr>
          <w:color w:val="000000"/>
          <w:sz w:val="26"/>
          <w:szCs w:val="26"/>
        </w:rPr>
        <w:tab/>
      </w:r>
    </w:p>
    <w:p w14:paraId="554D2404"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2.2.1.Các dạng lắp đặt cơ khí, điện-cơ khí.</w:t>
      </w:r>
    </w:p>
    <w:p w14:paraId="0B6B846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xml:space="preserve">2.2.2. Cơ khí nguội-thuỷ lực-khí nén.    </w:t>
      </w:r>
    </w:p>
    <w:p w14:paraId="36C1FEF6"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2.2.3 Cơ khí - điện-điện tử.</w:t>
      </w:r>
    </w:p>
    <w:p w14:paraId="4B5F0406"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2.2.4 Kỹ thuật an toàn đối với thiết bị nâng hạ.</w:t>
      </w:r>
    </w:p>
    <w:p w14:paraId="172A4029"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2.2.5.Khái niệm và nguyên nhân tai nạn trong sản xuất</w:t>
      </w:r>
    </w:p>
    <w:p w14:paraId="4AEC208A"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2.2.6. Các biện pháp an toàn</w:t>
      </w:r>
    </w:p>
    <w:p w14:paraId="5FA91816" w14:textId="77777777" w:rsidR="00571685" w:rsidRPr="00A94715" w:rsidRDefault="00960AF3" w:rsidP="00A94715">
      <w:pPr>
        <w:spacing w:before="120" w:after="120"/>
        <w:jc w:val="both"/>
        <w:rPr>
          <w:color w:val="000000"/>
          <w:sz w:val="26"/>
          <w:szCs w:val="26"/>
        </w:rPr>
      </w:pPr>
      <w:r w:rsidRPr="00A94715">
        <w:rPr>
          <w:b/>
          <w:color w:val="000000"/>
          <w:sz w:val="26"/>
          <w:szCs w:val="26"/>
        </w:rPr>
        <w:t>Chương 4: PHÒNG CHỐNG CHÁY NỔ VÀ SƠ CỨU NGƯỜI BỊ NẠN</w:t>
      </w:r>
      <w:r w:rsidRPr="00A94715">
        <w:rPr>
          <w:color w:val="000000"/>
          <w:sz w:val="26"/>
          <w:szCs w:val="26"/>
        </w:rPr>
        <w:t xml:space="preserve">  </w:t>
      </w:r>
    </w:p>
    <w:p w14:paraId="750DE88B" w14:textId="77777777" w:rsidR="00571685" w:rsidRPr="00A94715" w:rsidRDefault="00960AF3" w:rsidP="00A94715">
      <w:pPr>
        <w:spacing w:before="120" w:after="120"/>
        <w:jc w:val="both"/>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10 giờ</w:t>
      </w:r>
    </w:p>
    <w:p w14:paraId="319F138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1. Mục tiêu:</w:t>
      </w:r>
    </w:p>
    <w:p w14:paraId="3EBE208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Trình bày các nguyên nhân gây cháy nổ, mục đích, ý nghĩa và phương pháp phòng chống.</w:t>
      </w:r>
    </w:p>
    <w:p w14:paraId="1EF3A5A1"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Trình bày các phương pháp sơ, cấp cứu người bị nạn</w:t>
      </w:r>
    </w:p>
    <w:p w14:paraId="0425D441"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Có ý thức tự giác, tính kỷ luật cao, tinh thần trách nhiệm trong công việc, có tinh thần hợp tác, giúp đỡ lẫn nhau</w:t>
      </w:r>
    </w:p>
    <w:p w14:paraId="3A4C6F05" w14:textId="77777777" w:rsidR="00571685" w:rsidRPr="00A94715" w:rsidRDefault="00960AF3" w:rsidP="00A94715">
      <w:pPr>
        <w:spacing w:before="120" w:after="120"/>
        <w:jc w:val="both"/>
        <w:rPr>
          <w:color w:val="000000"/>
          <w:sz w:val="26"/>
          <w:szCs w:val="26"/>
        </w:rPr>
      </w:pPr>
      <w:r w:rsidRPr="00A94715">
        <w:rPr>
          <w:color w:val="000000"/>
          <w:sz w:val="26"/>
          <w:szCs w:val="26"/>
        </w:rPr>
        <w:t>2. Nội dung:</w:t>
      </w:r>
    </w:p>
    <w:tbl>
      <w:tblPr>
        <w:tblStyle w:val="afd"/>
        <w:tblW w:w="9234" w:type="dxa"/>
        <w:tblInd w:w="-34" w:type="dxa"/>
        <w:tblLayout w:type="fixed"/>
        <w:tblLook w:val="0400" w:firstRow="0" w:lastRow="0" w:firstColumn="0" w:lastColumn="0" w:noHBand="0" w:noVBand="1"/>
      </w:tblPr>
      <w:tblGrid>
        <w:gridCol w:w="9234"/>
      </w:tblGrid>
      <w:tr w:rsidR="00571685" w:rsidRPr="00A94715" w14:paraId="395802AA" w14:textId="77777777">
        <w:tc>
          <w:tcPr>
            <w:tcW w:w="9234" w:type="dxa"/>
            <w:shd w:val="clear" w:color="auto" w:fill="auto"/>
            <w:vAlign w:val="center"/>
          </w:tcPr>
          <w:p w14:paraId="214BEF81"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 Mục đích và ý nghĩa của việc phòng chông cháy nổ</w:t>
            </w:r>
          </w:p>
          <w:p w14:paraId="792FF5C9"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2.1.1. Mục đích</w:t>
            </w:r>
          </w:p>
          <w:p w14:paraId="3FF51CA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lastRenderedPageBreak/>
              <w:t>2.1.2. Ý nghĩa</w:t>
            </w:r>
          </w:p>
        </w:tc>
      </w:tr>
      <w:tr w:rsidR="00571685" w:rsidRPr="00A94715" w14:paraId="6A26FD22" w14:textId="77777777">
        <w:tc>
          <w:tcPr>
            <w:tcW w:w="9234" w:type="dxa"/>
            <w:shd w:val="clear" w:color="auto" w:fill="auto"/>
            <w:vAlign w:val="center"/>
          </w:tcPr>
          <w:p w14:paraId="006AF3C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lastRenderedPageBreak/>
              <w:t>2.2. Nguyên nhân, tác hại gây ra cháy nổ</w:t>
            </w:r>
          </w:p>
          <w:p w14:paraId="2215C4E0"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2.2.1. Nguyên nhân</w:t>
            </w:r>
          </w:p>
          <w:p w14:paraId="382E7ABA"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2.2.2. Tác hại</w:t>
            </w:r>
          </w:p>
        </w:tc>
      </w:tr>
      <w:tr w:rsidR="00571685" w:rsidRPr="00A94715" w14:paraId="4C64A29A" w14:textId="77777777">
        <w:tc>
          <w:tcPr>
            <w:tcW w:w="9234" w:type="dxa"/>
            <w:shd w:val="clear" w:color="auto" w:fill="auto"/>
            <w:vAlign w:val="center"/>
          </w:tcPr>
          <w:p w14:paraId="74C9F57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 Phương pháp phòng chống cháy nổ</w:t>
            </w:r>
          </w:p>
          <w:p w14:paraId="02DBAB15"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2.3.1. Biện pháp phòng chống cháy, nổ</w:t>
            </w:r>
          </w:p>
          <w:p w14:paraId="403F030B"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2.3.2. Sử dụng thiết bị chữa cháy</w:t>
            </w:r>
          </w:p>
        </w:tc>
      </w:tr>
      <w:tr w:rsidR="00571685" w:rsidRPr="00A94715" w14:paraId="27BD7EAA" w14:textId="77777777">
        <w:tc>
          <w:tcPr>
            <w:tcW w:w="9234" w:type="dxa"/>
            <w:shd w:val="clear" w:color="auto" w:fill="auto"/>
            <w:vAlign w:val="center"/>
          </w:tcPr>
          <w:p w14:paraId="4BBEC41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 Sơ cứu nạn nhân bị tai nạn lao động.</w:t>
            </w:r>
            <w:r w:rsidRPr="00A94715">
              <w:rPr>
                <w:color w:val="000000"/>
                <w:sz w:val="26"/>
                <w:szCs w:val="26"/>
              </w:rPr>
              <w:tab/>
            </w:r>
            <w:r w:rsidRPr="00A94715">
              <w:rPr>
                <w:color w:val="000000"/>
                <w:sz w:val="26"/>
                <w:szCs w:val="26"/>
              </w:rPr>
              <w:tab/>
            </w:r>
            <w:r w:rsidRPr="00A94715">
              <w:rPr>
                <w:color w:val="000000"/>
                <w:sz w:val="26"/>
                <w:szCs w:val="26"/>
              </w:rPr>
              <w:tab/>
            </w:r>
          </w:p>
          <w:p w14:paraId="7076620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2.4.1. Phương pháp sơ cứu nạn nhân bị tai nạn thông thường</w:t>
            </w:r>
          </w:p>
          <w:p w14:paraId="089B8A0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2.4.1.1. Phương pháp sơ cứu nạn nhân bị chấn thương</w:t>
            </w:r>
          </w:p>
          <w:p w14:paraId="520BD09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2.4.1.2. Phương pháp sơ cứu nạn nhân bị cháy bỏng</w:t>
            </w:r>
          </w:p>
          <w:p w14:paraId="2A4E0FB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2.4.2. Phương pháp cấp cứu nạn nhân bị điện giật</w:t>
            </w:r>
          </w:p>
          <w:p w14:paraId="0FBDB7A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2.4.2.1. Phương pháp tách nạn nhân khỏi nguồn điện</w:t>
            </w:r>
          </w:p>
          <w:p w14:paraId="7C3C134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2.4.2.2. Các phương pháp hô hấp nhân tạo</w:t>
            </w:r>
          </w:p>
        </w:tc>
      </w:tr>
    </w:tbl>
    <w:p w14:paraId="2BB105D1"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môn học</w:t>
      </w:r>
    </w:p>
    <w:p w14:paraId="4138F665" w14:textId="77777777" w:rsidR="00571685" w:rsidRPr="00A94715" w:rsidRDefault="00960AF3" w:rsidP="00A94715">
      <w:pPr>
        <w:spacing w:before="120" w:after="120"/>
        <w:jc w:val="both"/>
        <w:rPr>
          <w:color w:val="000000"/>
          <w:sz w:val="26"/>
          <w:szCs w:val="26"/>
        </w:rPr>
      </w:pPr>
      <w:r w:rsidRPr="00A94715">
        <w:rPr>
          <w:color w:val="000000"/>
          <w:sz w:val="26"/>
          <w:szCs w:val="26"/>
        </w:rPr>
        <w:t>1. Phòng học chuyên môn hóa/nhà xưởng</w:t>
      </w:r>
    </w:p>
    <w:p w14:paraId="415167DE" w14:textId="77777777" w:rsidR="00571685" w:rsidRPr="00A94715" w:rsidRDefault="00960AF3" w:rsidP="00A94715">
      <w:pPr>
        <w:pBdr>
          <w:top w:val="nil"/>
          <w:left w:val="nil"/>
          <w:bottom w:val="nil"/>
          <w:right w:val="nil"/>
          <w:between w:val="nil"/>
        </w:pBdr>
        <w:spacing w:before="120" w:after="120"/>
        <w:ind w:left="720"/>
        <w:jc w:val="both"/>
        <w:rPr>
          <w:color w:val="000000"/>
          <w:sz w:val="26"/>
          <w:szCs w:val="26"/>
        </w:rPr>
      </w:pPr>
      <w:r w:rsidRPr="00A94715">
        <w:rPr>
          <w:color w:val="000000"/>
          <w:sz w:val="26"/>
          <w:szCs w:val="26"/>
        </w:rPr>
        <w:t xml:space="preserve">- Phòng học lý thuyết </w:t>
      </w:r>
    </w:p>
    <w:p w14:paraId="6B0A8E0E" w14:textId="77777777" w:rsidR="00571685" w:rsidRPr="00A94715" w:rsidRDefault="00960AF3" w:rsidP="00A94715">
      <w:pPr>
        <w:spacing w:before="120" w:after="120"/>
        <w:jc w:val="both"/>
        <w:rPr>
          <w:color w:val="000000"/>
          <w:sz w:val="26"/>
          <w:szCs w:val="26"/>
        </w:rPr>
      </w:pPr>
      <w:r w:rsidRPr="00A94715">
        <w:rPr>
          <w:color w:val="000000"/>
          <w:sz w:val="26"/>
          <w:szCs w:val="26"/>
        </w:rPr>
        <w:t>2. Thiết bị, máy móc:</w:t>
      </w:r>
    </w:p>
    <w:p w14:paraId="0EF8AA32"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Ti vi</w:t>
      </w:r>
    </w:p>
    <w:p w14:paraId="74A6046C"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xml:space="preserve">- Máy tính </w:t>
      </w:r>
    </w:p>
    <w:p w14:paraId="20048F49"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3. Học liệu, dụng cụ, nguyên vật liệu:</w:t>
      </w:r>
    </w:p>
    <w:p w14:paraId="69F9944C"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Bộ luật lao động của nước CHXHCN Việt Nam.</w:t>
      </w:r>
    </w:p>
    <w:p w14:paraId="26BB0AF7"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Nội quy, chế độ làm việc của phân xưởng, nhà máy cơ khí.</w:t>
      </w:r>
    </w:p>
    <w:p w14:paraId="70A07A06"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Các quy định về phòng chống cháy, nổ và kỹ thuật an toàn.</w:t>
      </w:r>
    </w:p>
    <w:p w14:paraId="57761F48"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xml:space="preserve">- Tài liệu kỹ thuật về các dụng cụ, thiết bị phòng chống cháy, nổ. </w:t>
      </w:r>
    </w:p>
    <w:p w14:paraId="699AE498"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Tài liệu về sơ cứu người bị nạn.</w:t>
      </w:r>
    </w:p>
    <w:p w14:paraId="76409A72"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Video.</w:t>
      </w:r>
    </w:p>
    <w:p w14:paraId="2771F197"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xml:space="preserve">- Tranh treo tường.  </w:t>
      </w:r>
    </w:p>
    <w:p w14:paraId="594DF02A"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Băng, bông, thuốc sát trùng.</w:t>
      </w:r>
    </w:p>
    <w:p w14:paraId="1E0371F2"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ab/>
        <w:t xml:space="preserve">- Xăng, dầu, dẻ, cát.  </w:t>
      </w:r>
    </w:p>
    <w:p w14:paraId="05371FF8" w14:textId="77777777" w:rsidR="00571685" w:rsidRPr="00A94715" w:rsidRDefault="00960AF3" w:rsidP="00A94715">
      <w:pPr>
        <w:tabs>
          <w:tab w:val="left" w:pos="600"/>
          <w:tab w:val="left" w:pos="930"/>
        </w:tabs>
        <w:spacing w:before="120" w:after="120"/>
        <w:jc w:val="both"/>
        <w:rPr>
          <w:color w:val="000000"/>
          <w:sz w:val="26"/>
          <w:szCs w:val="26"/>
        </w:rPr>
      </w:pPr>
      <w:r w:rsidRPr="00A94715">
        <w:rPr>
          <w:color w:val="000000"/>
          <w:sz w:val="26"/>
          <w:szCs w:val="26"/>
        </w:rPr>
        <w:t>4. Các điều kiện khác:</w:t>
      </w:r>
      <w:r w:rsidRPr="00A94715">
        <w:rPr>
          <w:color w:val="000000"/>
          <w:sz w:val="26"/>
          <w:szCs w:val="26"/>
        </w:rPr>
        <w:tab/>
      </w:r>
    </w:p>
    <w:p w14:paraId="2ED21269"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4C190B27" w14:textId="77777777" w:rsidR="00571685" w:rsidRPr="00A94715" w:rsidRDefault="00960AF3" w:rsidP="00A94715">
      <w:pPr>
        <w:spacing w:before="120" w:after="120"/>
        <w:jc w:val="both"/>
        <w:rPr>
          <w:color w:val="000000"/>
          <w:sz w:val="26"/>
          <w:szCs w:val="26"/>
        </w:rPr>
      </w:pPr>
      <w:r w:rsidRPr="00A94715">
        <w:rPr>
          <w:color w:val="000000"/>
          <w:sz w:val="26"/>
          <w:szCs w:val="26"/>
        </w:rPr>
        <w:t>1. Nội dung:</w:t>
      </w:r>
    </w:p>
    <w:p w14:paraId="77CDBC2B"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 Kiến thức:</w:t>
      </w:r>
    </w:p>
    <w:p w14:paraId="2AB8B821"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Liệt kê đầy đủ các quy định của pháp luật về quyền và nghĩa vụ người lao động.</w:t>
      </w:r>
    </w:p>
    <w:p w14:paraId="0B7CA33B"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Giải thích đầy đủ chế độ làm việc của người lao động.</w:t>
      </w:r>
    </w:p>
    <w:p w14:paraId="478ECEB9"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Trình bày đây đủ quy định về an toàn và phòng hộ lao động trong nhà máy cơ khí.</w:t>
      </w:r>
    </w:p>
    <w:p w14:paraId="4C9D6334"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xml:space="preserve">Liệt kê và sử dụng đúng các dụng cụ phòng chống cháy nổ, cứu thương. </w:t>
      </w:r>
    </w:p>
    <w:p w14:paraId="4CF38D1E"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Trình bày đúng quy trình chữa cháy, nổ và kỹ thuật sơ cứu người bị nạn.</w:t>
      </w:r>
    </w:p>
    <w:p w14:paraId="36799FD3"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Kỹ năng:</w:t>
      </w:r>
    </w:p>
    <w:p w14:paraId="72F53904"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xml:space="preserve"> Sử dụng dụng cụ phòng chống cháy, nổ, cứu thương thành thạo.</w:t>
      </w:r>
    </w:p>
    <w:p w14:paraId="449946B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xml:space="preserve"> Sơ cứu người bị nạn đảm bảo an toàn.</w:t>
      </w:r>
    </w:p>
    <w:p w14:paraId="473AA27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xml:space="preserve"> Xử lý nhanh tình huống khi xảy ra tai nạn</w:t>
      </w:r>
    </w:p>
    <w:p w14:paraId="2F785E3E"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Năng lực tự chủ và trách nhiệm:</w:t>
      </w:r>
    </w:p>
    <w:p w14:paraId="37C43948"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Có trách nhiệm, cẩn thận trong quá trình thực hiện công việc</w:t>
      </w:r>
    </w:p>
    <w:p w14:paraId="7DD640F1" w14:textId="77777777" w:rsidR="00571685" w:rsidRPr="00A94715" w:rsidRDefault="00960AF3" w:rsidP="00A94715">
      <w:pPr>
        <w:spacing w:before="120" w:after="120"/>
        <w:rPr>
          <w:color w:val="000000"/>
          <w:sz w:val="26"/>
          <w:szCs w:val="26"/>
        </w:rPr>
      </w:pPr>
      <w:r w:rsidRPr="00A94715">
        <w:rPr>
          <w:color w:val="000000"/>
          <w:sz w:val="26"/>
          <w:szCs w:val="26"/>
        </w:rPr>
        <w:t xml:space="preserve">         Tự tin thực hiện các nhiệm vụ được giao.</w:t>
      </w:r>
    </w:p>
    <w:p w14:paraId="1F8649D3"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Chịu trách nhiệm với các hành động, việc làm của bản thân.</w:t>
      </w:r>
    </w:p>
    <w:p w14:paraId="7DCAE942"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Chủ động bảo dưỡng, vệ sinh dụng cụ dụng cụ phòng chống cháy, nổ, cứu thương đúng cách sau khi sử dụng để duy trì tuổi thọ của thiết bị.</w:t>
      </w:r>
    </w:p>
    <w:p w14:paraId="6C637F5C"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 Phương pháp: Đánh giá thông qua bài kiểm tra vấn đáp, trắc nghiệm , tự luận.</w:t>
      </w:r>
    </w:p>
    <w:p w14:paraId="4019EC53"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môn học:</w:t>
      </w:r>
    </w:p>
    <w:p w14:paraId="3D8C0864"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1. Phạm vi áp dụng môn học:</w:t>
      </w:r>
    </w:p>
    <w:p w14:paraId="402AAECF"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ab/>
        <w:t>- Chương trình môn học được sử dụng để giảng dạy cho trình độ trung cấp nghề và trình độ cao đẳng nghề.</w:t>
      </w:r>
    </w:p>
    <w:p w14:paraId="408103CE"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2. Hướng dẫn về phương pháp giảng dạy, học tập môn học:</w:t>
      </w:r>
    </w:p>
    <w:p w14:paraId="307BD00D"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Đối với giáo viên, giảng viên:</w:t>
      </w:r>
    </w:p>
    <w:p w14:paraId="18E950E0" w14:textId="77777777" w:rsidR="00571685" w:rsidRPr="00A94715" w:rsidRDefault="00960AF3" w:rsidP="00A94715">
      <w:pPr>
        <w:numPr>
          <w:ilvl w:val="0"/>
          <w:numId w:val="80"/>
        </w:numPr>
        <w:pBdr>
          <w:top w:val="nil"/>
          <w:left w:val="nil"/>
          <w:bottom w:val="nil"/>
          <w:right w:val="nil"/>
          <w:between w:val="nil"/>
        </w:pBdr>
        <w:spacing w:before="120"/>
        <w:ind w:left="709"/>
        <w:jc w:val="both"/>
        <w:rPr>
          <w:color w:val="000000"/>
          <w:sz w:val="26"/>
          <w:szCs w:val="26"/>
        </w:rPr>
      </w:pPr>
      <w:r w:rsidRPr="00A94715">
        <w:rPr>
          <w:color w:val="000000"/>
          <w:sz w:val="26"/>
          <w:szCs w:val="26"/>
        </w:rPr>
        <w:tab/>
        <w:t>Khi giảng dạy, cần giúp người học nhận thức đúng tầm quan trọng của các khái niệm an toàn, các biện pháp bảo vệ bản thân, tài sản, vị trí đặc biệt của môn học đối với nghề.</w:t>
      </w:r>
    </w:p>
    <w:p w14:paraId="49D06629" w14:textId="77777777" w:rsidR="00571685" w:rsidRPr="00A94715" w:rsidRDefault="00960AF3" w:rsidP="00A94715">
      <w:pPr>
        <w:numPr>
          <w:ilvl w:val="0"/>
          <w:numId w:val="80"/>
        </w:numPr>
        <w:pBdr>
          <w:top w:val="nil"/>
          <w:left w:val="nil"/>
          <w:bottom w:val="nil"/>
          <w:right w:val="nil"/>
          <w:between w:val="nil"/>
        </w:pBdr>
        <w:ind w:left="709"/>
        <w:jc w:val="both"/>
        <w:rPr>
          <w:color w:val="000000"/>
          <w:sz w:val="26"/>
          <w:szCs w:val="26"/>
        </w:rPr>
      </w:pPr>
      <w:r w:rsidRPr="00A94715">
        <w:rPr>
          <w:color w:val="000000"/>
          <w:sz w:val="26"/>
          <w:szCs w:val="26"/>
        </w:rPr>
        <w:tab/>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5AEC02FE" w14:textId="77777777" w:rsidR="00571685" w:rsidRPr="00A94715" w:rsidRDefault="00960AF3" w:rsidP="00A94715">
      <w:pPr>
        <w:numPr>
          <w:ilvl w:val="0"/>
          <w:numId w:val="80"/>
        </w:numPr>
        <w:pBdr>
          <w:top w:val="nil"/>
          <w:left w:val="nil"/>
          <w:bottom w:val="nil"/>
          <w:right w:val="nil"/>
          <w:between w:val="nil"/>
        </w:pBdr>
        <w:ind w:left="709"/>
        <w:jc w:val="both"/>
        <w:rPr>
          <w:color w:val="000000"/>
          <w:sz w:val="26"/>
          <w:szCs w:val="26"/>
        </w:rPr>
      </w:pPr>
      <w:r w:rsidRPr="00A94715">
        <w:rPr>
          <w:color w:val="000000"/>
          <w:sz w:val="26"/>
          <w:szCs w:val="26"/>
        </w:rPr>
        <w:t>Tăng cường sử dụng thiết bị, đồ dùng dạy học để tăng hiệu quả dạy học</w:t>
      </w:r>
    </w:p>
    <w:p w14:paraId="2B3BAAC8" w14:textId="77777777" w:rsidR="00571685" w:rsidRPr="00A94715" w:rsidRDefault="00960AF3" w:rsidP="00A94715">
      <w:pPr>
        <w:numPr>
          <w:ilvl w:val="0"/>
          <w:numId w:val="80"/>
        </w:numPr>
        <w:pBdr>
          <w:top w:val="nil"/>
          <w:left w:val="nil"/>
          <w:bottom w:val="nil"/>
          <w:right w:val="nil"/>
          <w:between w:val="nil"/>
        </w:pBdr>
        <w:spacing w:after="120"/>
        <w:ind w:left="709"/>
        <w:jc w:val="both"/>
        <w:rPr>
          <w:color w:val="000000"/>
          <w:sz w:val="26"/>
          <w:szCs w:val="26"/>
        </w:rPr>
      </w:pPr>
      <w:r w:rsidRPr="00A94715">
        <w:rPr>
          <w:color w:val="000000"/>
          <w:sz w:val="26"/>
          <w:szCs w:val="26"/>
        </w:rPr>
        <w:tab/>
        <w:t>Bố trí thời gian thực hành môn học theo từng chương hoặc khi kết thúc phần lý thuyết tuỳ vào điều kiện thực tế của các trường.</w:t>
      </w:r>
    </w:p>
    <w:p w14:paraId="2B1392B3"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 Đối với người học:</w:t>
      </w:r>
    </w:p>
    <w:p w14:paraId="28EFA0EA" w14:textId="77777777" w:rsidR="00571685" w:rsidRPr="00A94715" w:rsidRDefault="00960AF3" w:rsidP="00A94715">
      <w:pPr>
        <w:numPr>
          <w:ilvl w:val="0"/>
          <w:numId w:val="80"/>
        </w:numPr>
        <w:pBdr>
          <w:top w:val="nil"/>
          <w:left w:val="nil"/>
          <w:bottom w:val="nil"/>
          <w:right w:val="nil"/>
          <w:between w:val="nil"/>
        </w:pBdr>
        <w:spacing w:before="120"/>
        <w:ind w:left="709"/>
        <w:jc w:val="both"/>
        <w:rPr>
          <w:color w:val="000000"/>
          <w:sz w:val="26"/>
          <w:szCs w:val="26"/>
        </w:rPr>
      </w:pPr>
      <w:r w:rsidRPr="00A94715">
        <w:rPr>
          <w:color w:val="000000"/>
          <w:sz w:val="26"/>
          <w:szCs w:val="26"/>
        </w:rPr>
        <w:tab/>
        <w:t>Tham gia học tại lớp/ xưởng thực hành đầy đủ thời lượng của môn học.</w:t>
      </w:r>
    </w:p>
    <w:p w14:paraId="0BFCFA37" w14:textId="77777777" w:rsidR="00571685" w:rsidRPr="00A94715" w:rsidRDefault="00960AF3" w:rsidP="00A94715">
      <w:pPr>
        <w:numPr>
          <w:ilvl w:val="0"/>
          <w:numId w:val="80"/>
        </w:numPr>
        <w:pBdr>
          <w:top w:val="nil"/>
          <w:left w:val="nil"/>
          <w:bottom w:val="nil"/>
          <w:right w:val="nil"/>
          <w:between w:val="nil"/>
        </w:pBdr>
        <w:ind w:left="709"/>
        <w:jc w:val="both"/>
        <w:rPr>
          <w:color w:val="000000"/>
          <w:sz w:val="26"/>
          <w:szCs w:val="26"/>
        </w:rPr>
      </w:pPr>
      <w:r w:rsidRPr="00A94715">
        <w:rPr>
          <w:color w:val="000000"/>
          <w:sz w:val="26"/>
          <w:szCs w:val="26"/>
        </w:rPr>
        <w:tab/>
        <w:t>Tuân thủ các qui định của lớp học/ xưởng thực hành và yêu cầu của giáo viên.</w:t>
      </w:r>
    </w:p>
    <w:p w14:paraId="0317D538" w14:textId="77777777" w:rsidR="00571685" w:rsidRPr="00A94715" w:rsidRDefault="00960AF3" w:rsidP="00A94715">
      <w:pPr>
        <w:numPr>
          <w:ilvl w:val="0"/>
          <w:numId w:val="80"/>
        </w:numPr>
        <w:pBdr>
          <w:top w:val="nil"/>
          <w:left w:val="nil"/>
          <w:bottom w:val="nil"/>
          <w:right w:val="nil"/>
          <w:between w:val="nil"/>
        </w:pBdr>
        <w:ind w:left="709"/>
        <w:jc w:val="both"/>
        <w:rPr>
          <w:color w:val="000000"/>
          <w:sz w:val="26"/>
          <w:szCs w:val="26"/>
        </w:rPr>
      </w:pPr>
      <w:r w:rsidRPr="00A94715">
        <w:rPr>
          <w:color w:val="000000"/>
          <w:sz w:val="26"/>
          <w:szCs w:val="26"/>
        </w:rPr>
        <w:tab/>
        <w:t>Có ý thức tự giác, tính kỷ luật cao, tinh thần trách nhiệm trong học tập, có tinh thần hợp tác, giúp đỡ lẫn nhau.</w:t>
      </w:r>
    </w:p>
    <w:p w14:paraId="445B7287" w14:textId="77777777" w:rsidR="00571685" w:rsidRPr="00A94715" w:rsidRDefault="00960AF3" w:rsidP="00A94715">
      <w:pPr>
        <w:numPr>
          <w:ilvl w:val="0"/>
          <w:numId w:val="80"/>
        </w:numPr>
        <w:pBdr>
          <w:top w:val="nil"/>
          <w:left w:val="nil"/>
          <w:bottom w:val="nil"/>
          <w:right w:val="nil"/>
          <w:between w:val="nil"/>
        </w:pBdr>
        <w:ind w:left="709"/>
        <w:jc w:val="both"/>
        <w:rPr>
          <w:color w:val="000000"/>
          <w:sz w:val="26"/>
          <w:szCs w:val="26"/>
        </w:rPr>
      </w:pPr>
      <w:r w:rsidRPr="00A94715">
        <w:rPr>
          <w:color w:val="000000"/>
          <w:sz w:val="26"/>
          <w:szCs w:val="26"/>
        </w:rPr>
        <w:tab/>
        <w:t>Cẩn thận, tỉ mỉ, chính xác trong học tập</w:t>
      </w:r>
    </w:p>
    <w:p w14:paraId="03456CD5" w14:textId="77777777" w:rsidR="00571685" w:rsidRPr="00A94715" w:rsidRDefault="00960AF3" w:rsidP="00A94715">
      <w:pPr>
        <w:numPr>
          <w:ilvl w:val="0"/>
          <w:numId w:val="80"/>
        </w:numPr>
        <w:pBdr>
          <w:top w:val="nil"/>
          <w:left w:val="nil"/>
          <w:bottom w:val="nil"/>
          <w:right w:val="nil"/>
          <w:between w:val="nil"/>
        </w:pBdr>
        <w:spacing w:after="120"/>
        <w:ind w:left="709"/>
        <w:jc w:val="both"/>
        <w:rPr>
          <w:color w:val="000000"/>
          <w:sz w:val="26"/>
          <w:szCs w:val="26"/>
        </w:rPr>
      </w:pPr>
      <w:r w:rsidRPr="00A94715">
        <w:rPr>
          <w:color w:val="000000"/>
          <w:sz w:val="26"/>
          <w:szCs w:val="26"/>
        </w:rPr>
        <w:tab/>
        <w:t>Tham gia kiểm tra định kỳ, kết thúc môn học theo qui định.</w:t>
      </w:r>
    </w:p>
    <w:p w14:paraId="196CCBF2"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lastRenderedPageBreak/>
        <w:t>3. Những trọng tâm cần chú ý: Chương 2 và  chương 4</w:t>
      </w:r>
    </w:p>
    <w:p w14:paraId="7DD8CEF7" w14:textId="77777777" w:rsidR="00571685" w:rsidRPr="00A94715" w:rsidRDefault="00960AF3" w:rsidP="00A94715">
      <w:pPr>
        <w:tabs>
          <w:tab w:val="left" w:pos="600"/>
        </w:tabs>
        <w:spacing w:before="120" w:after="120"/>
        <w:jc w:val="both"/>
        <w:rPr>
          <w:color w:val="000000"/>
          <w:sz w:val="26"/>
          <w:szCs w:val="26"/>
        </w:rPr>
      </w:pPr>
      <w:r w:rsidRPr="00A94715">
        <w:rPr>
          <w:color w:val="000000"/>
          <w:sz w:val="26"/>
          <w:szCs w:val="26"/>
        </w:rPr>
        <w:t>4. Tài liệu tham khảo:</w:t>
      </w:r>
    </w:p>
    <w:p w14:paraId="0188D897"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[1] Phương Thị Hồng Hà (2005). </w:t>
      </w:r>
      <w:r w:rsidRPr="00A94715">
        <w:rPr>
          <w:i/>
          <w:color w:val="000000"/>
          <w:sz w:val="26"/>
          <w:szCs w:val="26"/>
        </w:rPr>
        <w:t>Giáo trình Phân tích hoạt động kinh tế doanh nghiệp sản xuất</w:t>
      </w:r>
      <w:r w:rsidRPr="00A94715">
        <w:rPr>
          <w:color w:val="000000"/>
          <w:sz w:val="26"/>
          <w:szCs w:val="26"/>
        </w:rPr>
        <w:t>. NXB Hà Nội.</w:t>
      </w:r>
    </w:p>
    <w:p w14:paraId="79E9B9E5"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[2] PGS.TS. Nguyễn Thế Đạt (2002). </w:t>
      </w:r>
      <w:r w:rsidRPr="00A94715">
        <w:rPr>
          <w:i/>
          <w:color w:val="000000"/>
          <w:sz w:val="26"/>
          <w:szCs w:val="26"/>
        </w:rPr>
        <w:t>Giáo trình An toàn lao động</w:t>
      </w:r>
      <w:r w:rsidRPr="00A94715">
        <w:rPr>
          <w:color w:val="000000"/>
          <w:sz w:val="26"/>
          <w:szCs w:val="26"/>
        </w:rPr>
        <w:t>. NXBGD.</w:t>
      </w:r>
    </w:p>
    <w:p w14:paraId="168D8A5E"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[3] GS.TS. Trần Văn Địch - GVC.KS. Đinh Đức Hiến (2005) . </w:t>
      </w:r>
      <w:r w:rsidRPr="00A94715">
        <w:rPr>
          <w:i/>
          <w:color w:val="000000"/>
          <w:sz w:val="26"/>
          <w:szCs w:val="26"/>
        </w:rPr>
        <w:t>Kĩ thuật an toàn và môi trường</w:t>
      </w:r>
      <w:r w:rsidRPr="00A94715">
        <w:rPr>
          <w:color w:val="000000"/>
          <w:sz w:val="26"/>
          <w:szCs w:val="26"/>
        </w:rPr>
        <w:t xml:space="preserve"> . NXBKHKT Hà Nội.</w:t>
      </w:r>
    </w:p>
    <w:p w14:paraId="4F02070C"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[4] Phạm Việt - Vũ Thanh Hảo (1994) . </w:t>
      </w:r>
      <w:r w:rsidRPr="00A94715">
        <w:rPr>
          <w:i/>
          <w:color w:val="000000"/>
          <w:sz w:val="26"/>
          <w:szCs w:val="26"/>
        </w:rPr>
        <w:t>Bộ luật lao động của nước CHXHCN Việt Nam</w:t>
      </w:r>
      <w:r w:rsidRPr="00A94715">
        <w:rPr>
          <w:color w:val="000000"/>
          <w:sz w:val="26"/>
          <w:szCs w:val="26"/>
        </w:rPr>
        <w:t>. NXB Chính trị quốc gia – Hà Nội.</w:t>
      </w:r>
    </w:p>
    <w:p w14:paraId="1BD53B77" w14:textId="77777777" w:rsidR="00571685" w:rsidRPr="00A94715" w:rsidRDefault="00960AF3" w:rsidP="00A94715">
      <w:pPr>
        <w:spacing w:before="120" w:after="120"/>
        <w:rPr>
          <w:color w:val="000000"/>
          <w:sz w:val="26"/>
          <w:szCs w:val="26"/>
        </w:rPr>
      </w:pPr>
      <w:r w:rsidRPr="00A94715">
        <w:rPr>
          <w:color w:val="000000"/>
          <w:sz w:val="26"/>
          <w:szCs w:val="26"/>
        </w:rPr>
        <w:t>5. Ghi chú và giải thích (nếu có)</w:t>
      </w:r>
    </w:p>
    <w:p w14:paraId="5E57117B" w14:textId="77777777" w:rsidR="00571685" w:rsidRPr="00A94715" w:rsidRDefault="00571685" w:rsidP="00A94715">
      <w:pPr>
        <w:spacing w:before="120" w:after="120"/>
        <w:jc w:val="both"/>
        <w:rPr>
          <w:color w:val="000000"/>
          <w:sz w:val="26"/>
          <w:szCs w:val="26"/>
        </w:rPr>
      </w:pPr>
    </w:p>
    <w:p w14:paraId="4D467FF0" w14:textId="77777777" w:rsidR="00571685" w:rsidRPr="00A94715" w:rsidRDefault="00571685" w:rsidP="00A94715">
      <w:pPr>
        <w:spacing w:before="120" w:after="120"/>
        <w:jc w:val="both"/>
        <w:rPr>
          <w:color w:val="000000"/>
          <w:sz w:val="26"/>
          <w:szCs w:val="26"/>
        </w:rPr>
      </w:pPr>
    </w:p>
    <w:p w14:paraId="24A6F561" w14:textId="77777777" w:rsidR="00571685" w:rsidRPr="00A94715" w:rsidRDefault="00571685" w:rsidP="00A94715">
      <w:pPr>
        <w:spacing w:before="120" w:after="120"/>
        <w:ind w:left="426" w:hanging="426"/>
        <w:jc w:val="both"/>
        <w:rPr>
          <w:color w:val="000000"/>
          <w:sz w:val="26"/>
          <w:szCs w:val="26"/>
        </w:rPr>
      </w:pPr>
    </w:p>
    <w:p w14:paraId="34203FE3" w14:textId="77777777" w:rsidR="00571685" w:rsidRPr="00A94715" w:rsidRDefault="00571685" w:rsidP="00A94715">
      <w:pPr>
        <w:spacing w:before="120" w:after="120"/>
        <w:rPr>
          <w:color w:val="000000"/>
          <w:sz w:val="26"/>
          <w:szCs w:val="26"/>
        </w:rPr>
      </w:pPr>
    </w:p>
    <w:p w14:paraId="543FC367" w14:textId="77777777" w:rsidR="00571685" w:rsidRPr="00A94715" w:rsidRDefault="00571685" w:rsidP="00A94715">
      <w:pPr>
        <w:spacing w:before="120" w:after="120"/>
        <w:jc w:val="center"/>
        <w:rPr>
          <w:b/>
          <w:color w:val="000000"/>
          <w:sz w:val="26"/>
          <w:szCs w:val="26"/>
        </w:rPr>
      </w:pPr>
    </w:p>
    <w:p w14:paraId="2D381B63" w14:textId="77777777" w:rsidR="00571685" w:rsidRPr="00A94715" w:rsidRDefault="00571685" w:rsidP="00A94715">
      <w:pPr>
        <w:spacing w:before="120" w:after="120"/>
        <w:jc w:val="center"/>
        <w:rPr>
          <w:b/>
          <w:color w:val="000000"/>
          <w:sz w:val="26"/>
          <w:szCs w:val="26"/>
        </w:rPr>
      </w:pPr>
    </w:p>
    <w:p w14:paraId="5C7F7E0E" w14:textId="77777777" w:rsidR="00571685" w:rsidRPr="00A94715" w:rsidRDefault="00571685" w:rsidP="00A94715">
      <w:pPr>
        <w:spacing w:before="120" w:after="120"/>
        <w:jc w:val="center"/>
        <w:rPr>
          <w:b/>
          <w:color w:val="000000"/>
          <w:sz w:val="26"/>
          <w:szCs w:val="26"/>
        </w:rPr>
      </w:pPr>
    </w:p>
    <w:p w14:paraId="2213B7CE" w14:textId="77777777" w:rsidR="00571685" w:rsidRPr="00A94715" w:rsidRDefault="00571685" w:rsidP="00A94715">
      <w:pPr>
        <w:spacing w:before="120" w:after="120"/>
        <w:jc w:val="center"/>
        <w:rPr>
          <w:b/>
          <w:color w:val="000000"/>
          <w:sz w:val="26"/>
          <w:szCs w:val="26"/>
        </w:rPr>
      </w:pPr>
    </w:p>
    <w:p w14:paraId="697F0FB5" w14:textId="77777777" w:rsidR="00571685" w:rsidRPr="00A94715" w:rsidRDefault="00571685" w:rsidP="00A94715">
      <w:pPr>
        <w:spacing w:before="120" w:after="120"/>
        <w:jc w:val="center"/>
        <w:rPr>
          <w:b/>
          <w:color w:val="000000"/>
          <w:sz w:val="26"/>
          <w:szCs w:val="26"/>
        </w:rPr>
      </w:pPr>
    </w:p>
    <w:p w14:paraId="4A8A8398" w14:textId="77777777" w:rsidR="00571685" w:rsidRPr="00A94715" w:rsidRDefault="00571685" w:rsidP="00A94715">
      <w:pPr>
        <w:spacing w:before="120" w:after="120"/>
        <w:jc w:val="center"/>
        <w:rPr>
          <w:b/>
          <w:color w:val="000000"/>
          <w:sz w:val="26"/>
          <w:szCs w:val="26"/>
        </w:rPr>
      </w:pPr>
    </w:p>
    <w:p w14:paraId="3EE74D30" w14:textId="77777777" w:rsidR="00571685" w:rsidRPr="00A94715" w:rsidRDefault="00571685" w:rsidP="00A94715">
      <w:pPr>
        <w:spacing w:before="120" w:after="120"/>
        <w:jc w:val="center"/>
        <w:rPr>
          <w:b/>
          <w:color w:val="000000"/>
          <w:sz w:val="26"/>
          <w:szCs w:val="26"/>
        </w:rPr>
      </w:pPr>
    </w:p>
    <w:p w14:paraId="4A8904A7" w14:textId="77777777" w:rsidR="00571685" w:rsidRPr="00A94715" w:rsidRDefault="00571685" w:rsidP="00A94715">
      <w:pPr>
        <w:spacing w:before="120" w:after="120"/>
        <w:jc w:val="center"/>
        <w:rPr>
          <w:b/>
          <w:color w:val="000000"/>
          <w:sz w:val="26"/>
          <w:szCs w:val="26"/>
        </w:rPr>
      </w:pPr>
    </w:p>
    <w:p w14:paraId="058448D2" w14:textId="77777777" w:rsidR="00571685" w:rsidRPr="00A94715" w:rsidRDefault="00571685" w:rsidP="00A94715">
      <w:pPr>
        <w:spacing w:before="120" w:after="120"/>
        <w:jc w:val="center"/>
        <w:rPr>
          <w:b/>
          <w:color w:val="000000"/>
          <w:sz w:val="26"/>
          <w:szCs w:val="26"/>
        </w:rPr>
      </w:pPr>
    </w:p>
    <w:p w14:paraId="3EEA6513" w14:textId="77777777" w:rsidR="00571685" w:rsidRPr="00A94715" w:rsidRDefault="00571685" w:rsidP="00A94715">
      <w:pPr>
        <w:spacing w:before="120" w:after="120"/>
        <w:jc w:val="center"/>
        <w:rPr>
          <w:b/>
          <w:color w:val="000000"/>
          <w:sz w:val="26"/>
          <w:szCs w:val="26"/>
        </w:rPr>
      </w:pPr>
    </w:p>
    <w:p w14:paraId="41345A00" w14:textId="77777777" w:rsidR="00571685" w:rsidRPr="00A94715" w:rsidRDefault="00571685" w:rsidP="00A94715">
      <w:pPr>
        <w:spacing w:before="120" w:after="120"/>
        <w:jc w:val="center"/>
        <w:rPr>
          <w:b/>
          <w:color w:val="000000"/>
          <w:sz w:val="26"/>
          <w:szCs w:val="26"/>
        </w:rPr>
      </w:pPr>
    </w:p>
    <w:p w14:paraId="106D9283" w14:textId="77777777" w:rsidR="00571685" w:rsidRPr="00A94715" w:rsidRDefault="00571685" w:rsidP="00A94715">
      <w:pPr>
        <w:spacing w:before="120" w:after="120"/>
        <w:jc w:val="center"/>
        <w:rPr>
          <w:b/>
          <w:color w:val="000000"/>
          <w:sz w:val="26"/>
          <w:szCs w:val="26"/>
        </w:rPr>
      </w:pPr>
    </w:p>
    <w:p w14:paraId="569A5D44" w14:textId="77777777" w:rsidR="00571685" w:rsidRPr="00A94715" w:rsidRDefault="00571685" w:rsidP="00A94715">
      <w:pPr>
        <w:spacing w:before="120" w:after="120"/>
        <w:jc w:val="center"/>
        <w:rPr>
          <w:b/>
          <w:color w:val="000000"/>
          <w:sz w:val="26"/>
          <w:szCs w:val="26"/>
        </w:rPr>
      </w:pPr>
    </w:p>
    <w:p w14:paraId="7AF8E3F3" w14:textId="77777777" w:rsidR="00571685" w:rsidRPr="00A94715" w:rsidRDefault="00571685" w:rsidP="00A94715">
      <w:pPr>
        <w:spacing w:before="120" w:after="120"/>
        <w:jc w:val="center"/>
        <w:rPr>
          <w:b/>
          <w:color w:val="000000"/>
          <w:sz w:val="26"/>
          <w:szCs w:val="26"/>
        </w:rPr>
      </w:pPr>
    </w:p>
    <w:p w14:paraId="394DD0D9" w14:textId="77777777" w:rsidR="00571685" w:rsidRPr="00A94715" w:rsidRDefault="00571685" w:rsidP="00A94715">
      <w:pPr>
        <w:spacing w:before="120" w:after="120"/>
        <w:jc w:val="center"/>
        <w:rPr>
          <w:b/>
          <w:color w:val="000000"/>
          <w:sz w:val="26"/>
          <w:szCs w:val="26"/>
        </w:rPr>
      </w:pPr>
    </w:p>
    <w:p w14:paraId="7951DA23" w14:textId="77777777" w:rsidR="00571685" w:rsidRPr="00A94715" w:rsidRDefault="00571685" w:rsidP="00A94715">
      <w:pPr>
        <w:spacing w:before="120" w:after="120"/>
        <w:jc w:val="center"/>
        <w:rPr>
          <w:b/>
          <w:color w:val="000000"/>
          <w:sz w:val="26"/>
          <w:szCs w:val="26"/>
        </w:rPr>
      </w:pPr>
    </w:p>
    <w:p w14:paraId="542A7197" w14:textId="77777777" w:rsidR="00571685" w:rsidRPr="00A94715" w:rsidRDefault="00571685" w:rsidP="00A94715">
      <w:pPr>
        <w:spacing w:before="120" w:after="120"/>
        <w:jc w:val="center"/>
        <w:rPr>
          <w:b/>
          <w:color w:val="000000"/>
          <w:sz w:val="26"/>
          <w:szCs w:val="26"/>
        </w:rPr>
      </w:pPr>
    </w:p>
    <w:p w14:paraId="7B5497E0" w14:textId="77777777" w:rsidR="00571685" w:rsidRPr="00A94715" w:rsidRDefault="00571685" w:rsidP="00A94715">
      <w:pPr>
        <w:spacing w:before="120" w:after="120"/>
        <w:jc w:val="center"/>
        <w:rPr>
          <w:b/>
          <w:color w:val="000000"/>
          <w:sz w:val="26"/>
          <w:szCs w:val="26"/>
        </w:rPr>
      </w:pPr>
    </w:p>
    <w:p w14:paraId="77536D66" w14:textId="77777777" w:rsidR="00571685" w:rsidRPr="00A94715" w:rsidRDefault="00571685" w:rsidP="00A94715">
      <w:pPr>
        <w:spacing w:before="120" w:after="120"/>
        <w:jc w:val="center"/>
        <w:rPr>
          <w:b/>
          <w:color w:val="000000"/>
          <w:sz w:val="26"/>
          <w:szCs w:val="26"/>
        </w:rPr>
      </w:pPr>
    </w:p>
    <w:p w14:paraId="5698DA2A" w14:textId="77777777" w:rsidR="00571685" w:rsidRPr="00A94715" w:rsidRDefault="00571685" w:rsidP="00A94715">
      <w:pPr>
        <w:spacing w:before="120" w:after="120"/>
        <w:jc w:val="center"/>
        <w:rPr>
          <w:b/>
          <w:color w:val="000000"/>
          <w:sz w:val="26"/>
          <w:szCs w:val="26"/>
        </w:rPr>
      </w:pPr>
    </w:p>
    <w:p w14:paraId="40F65DB1" w14:textId="77777777" w:rsidR="00571685" w:rsidRPr="00A94715" w:rsidRDefault="00571685" w:rsidP="00A94715">
      <w:pPr>
        <w:spacing w:before="120" w:after="120"/>
        <w:jc w:val="center"/>
        <w:rPr>
          <w:b/>
          <w:color w:val="000000"/>
          <w:sz w:val="26"/>
          <w:szCs w:val="26"/>
        </w:rPr>
      </w:pPr>
    </w:p>
    <w:p w14:paraId="46752060" w14:textId="77777777" w:rsidR="00571685" w:rsidRPr="00A94715" w:rsidRDefault="00571685" w:rsidP="00A94715">
      <w:pPr>
        <w:spacing w:before="120" w:after="120"/>
        <w:jc w:val="center"/>
        <w:rPr>
          <w:b/>
          <w:color w:val="000000"/>
          <w:sz w:val="26"/>
          <w:szCs w:val="26"/>
        </w:rPr>
      </w:pPr>
    </w:p>
    <w:p w14:paraId="1667CAE2" w14:textId="77777777" w:rsidR="00571685" w:rsidRPr="00A94715" w:rsidRDefault="00571685" w:rsidP="00A94715">
      <w:pPr>
        <w:spacing w:before="120" w:after="120"/>
        <w:jc w:val="center"/>
        <w:rPr>
          <w:b/>
          <w:color w:val="000000"/>
          <w:sz w:val="26"/>
          <w:szCs w:val="26"/>
        </w:rPr>
      </w:pPr>
    </w:p>
    <w:p w14:paraId="26DF08EF" w14:textId="77777777" w:rsidR="00571685" w:rsidRPr="00A94715" w:rsidRDefault="00571685" w:rsidP="00A94715">
      <w:pPr>
        <w:spacing w:before="120" w:after="120"/>
        <w:jc w:val="center"/>
        <w:rPr>
          <w:b/>
          <w:color w:val="000000"/>
          <w:sz w:val="26"/>
          <w:szCs w:val="26"/>
        </w:rPr>
      </w:pPr>
    </w:p>
    <w:p w14:paraId="55668194" w14:textId="77777777" w:rsidR="00571685" w:rsidRPr="00A94715" w:rsidRDefault="00571685" w:rsidP="00A94715">
      <w:pPr>
        <w:spacing w:before="120" w:after="120"/>
        <w:jc w:val="center"/>
        <w:rPr>
          <w:b/>
          <w:color w:val="000000"/>
          <w:sz w:val="26"/>
          <w:szCs w:val="26"/>
        </w:rPr>
      </w:pPr>
    </w:p>
    <w:p w14:paraId="5885F2EA" w14:textId="77777777" w:rsidR="00571685" w:rsidRPr="00A94715" w:rsidRDefault="00571685" w:rsidP="00A94715">
      <w:pPr>
        <w:spacing w:before="120" w:after="120"/>
        <w:jc w:val="center"/>
        <w:rPr>
          <w:b/>
          <w:color w:val="000000"/>
          <w:sz w:val="26"/>
          <w:szCs w:val="26"/>
        </w:rPr>
      </w:pPr>
    </w:p>
    <w:p w14:paraId="25C4E748" w14:textId="77777777" w:rsidR="00571685" w:rsidRPr="00A94715" w:rsidRDefault="00571685" w:rsidP="00A94715">
      <w:pPr>
        <w:spacing w:before="120" w:after="120"/>
        <w:jc w:val="center"/>
        <w:rPr>
          <w:b/>
          <w:color w:val="000000"/>
          <w:sz w:val="26"/>
          <w:szCs w:val="26"/>
        </w:rPr>
      </w:pPr>
    </w:p>
    <w:p w14:paraId="0DE97AB1" w14:textId="77777777" w:rsidR="00571685" w:rsidRPr="00A94715" w:rsidRDefault="00571685" w:rsidP="00A94715">
      <w:pPr>
        <w:spacing w:before="120" w:after="120"/>
        <w:jc w:val="center"/>
        <w:rPr>
          <w:b/>
          <w:color w:val="000000"/>
          <w:sz w:val="26"/>
          <w:szCs w:val="26"/>
        </w:rPr>
      </w:pPr>
    </w:p>
    <w:p w14:paraId="5114A15B" w14:textId="77777777" w:rsidR="00571685" w:rsidRPr="00A94715" w:rsidRDefault="00571685" w:rsidP="00A94715">
      <w:pPr>
        <w:spacing w:before="120" w:after="120"/>
        <w:jc w:val="center"/>
        <w:rPr>
          <w:b/>
          <w:color w:val="000000"/>
          <w:sz w:val="26"/>
          <w:szCs w:val="26"/>
        </w:rPr>
      </w:pPr>
    </w:p>
    <w:p w14:paraId="1F7EFDB9" w14:textId="77777777" w:rsidR="00571685" w:rsidRPr="00A94715" w:rsidRDefault="00571685" w:rsidP="00A94715">
      <w:pPr>
        <w:spacing w:before="120" w:after="120"/>
        <w:jc w:val="center"/>
        <w:rPr>
          <w:b/>
          <w:color w:val="000000"/>
          <w:sz w:val="26"/>
          <w:szCs w:val="26"/>
        </w:rPr>
      </w:pPr>
    </w:p>
    <w:p w14:paraId="65D857A1" w14:textId="6E539BA4" w:rsidR="00571685" w:rsidRPr="004A2972" w:rsidRDefault="00960AF3" w:rsidP="00A94715">
      <w:pPr>
        <w:spacing w:before="120" w:after="120"/>
        <w:jc w:val="center"/>
        <w:rPr>
          <w:b/>
          <w:color w:val="000000"/>
          <w:sz w:val="40"/>
          <w:szCs w:val="40"/>
        </w:rPr>
      </w:pPr>
      <w:r w:rsidRPr="004A2972">
        <w:rPr>
          <w:b/>
          <w:color w:val="000000"/>
          <w:sz w:val="40"/>
          <w:szCs w:val="40"/>
        </w:rPr>
        <w:t>CÁC MÔN HỌC / M</w:t>
      </w:r>
      <w:r w:rsidR="00371E4E">
        <w:rPr>
          <w:b/>
          <w:color w:val="000000"/>
          <w:sz w:val="40"/>
          <w:szCs w:val="40"/>
        </w:rPr>
        <w:t>Ô ĐUN</w:t>
      </w:r>
      <w:r w:rsidRPr="004A2972">
        <w:rPr>
          <w:b/>
          <w:color w:val="000000"/>
          <w:sz w:val="40"/>
          <w:szCs w:val="40"/>
        </w:rPr>
        <w:t xml:space="preserve"> </w:t>
      </w:r>
    </w:p>
    <w:p w14:paraId="37A6A8E2" w14:textId="77777777" w:rsidR="00571685" w:rsidRPr="004A2972" w:rsidRDefault="00960AF3" w:rsidP="00A94715">
      <w:pPr>
        <w:spacing w:before="120" w:after="120"/>
        <w:jc w:val="center"/>
        <w:rPr>
          <w:b/>
          <w:color w:val="000000"/>
          <w:sz w:val="40"/>
          <w:szCs w:val="40"/>
        </w:rPr>
      </w:pPr>
      <w:r w:rsidRPr="004A2972">
        <w:rPr>
          <w:b/>
          <w:color w:val="000000"/>
          <w:sz w:val="40"/>
          <w:szCs w:val="40"/>
        </w:rPr>
        <w:t xml:space="preserve">CHUYÊN MÔN NGHỀ </w:t>
      </w:r>
    </w:p>
    <w:p w14:paraId="0FA9C770" w14:textId="77777777" w:rsidR="00571685" w:rsidRPr="00A94715" w:rsidRDefault="00960AF3" w:rsidP="00A94715">
      <w:pPr>
        <w:pageBreakBefore/>
        <w:spacing w:before="120" w:after="120"/>
        <w:jc w:val="center"/>
        <w:rPr>
          <w:b/>
          <w:color w:val="000000"/>
          <w:sz w:val="26"/>
          <w:szCs w:val="26"/>
        </w:rPr>
      </w:pPr>
      <w:bookmarkStart w:id="155" w:name="_o4ilihdejt9s" w:colFirst="0" w:colLast="0"/>
      <w:bookmarkEnd w:id="155"/>
      <w:r w:rsidRPr="00A94715">
        <w:rPr>
          <w:b/>
          <w:color w:val="000000"/>
          <w:sz w:val="26"/>
          <w:szCs w:val="26"/>
        </w:rPr>
        <w:lastRenderedPageBreak/>
        <w:t>CHƯƠNG TRÌNH MÔ ĐUN</w:t>
      </w:r>
    </w:p>
    <w:p w14:paraId="72218B29" w14:textId="77777777" w:rsidR="00571685" w:rsidRPr="00A94715" w:rsidRDefault="00960AF3" w:rsidP="00A94715">
      <w:pPr>
        <w:spacing w:before="120" w:after="120"/>
        <w:jc w:val="both"/>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Nguội và gia công chi tiết bằng dụng cụ thiết bị cầm tay</w:t>
      </w:r>
    </w:p>
    <w:p w14:paraId="0BE497AA" w14:textId="77777777" w:rsidR="00571685" w:rsidRPr="00A94715" w:rsidRDefault="00960AF3" w:rsidP="00A94715">
      <w:pPr>
        <w:keepNext/>
        <w:tabs>
          <w:tab w:val="left" w:pos="432"/>
        </w:tabs>
        <w:spacing w:before="120" w:after="120"/>
        <w:ind w:left="432" w:hanging="432"/>
        <w:rPr>
          <w:color w:val="000000"/>
          <w:sz w:val="26"/>
          <w:szCs w:val="26"/>
        </w:rPr>
      </w:pPr>
      <w:bookmarkStart w:id="156" w:name="_nohz8vxrox23" w:colFirst="0" w:colLast="0"/>
      <w:bookmarkEnd w:id="156"/>
      <w:r w:rsidRPr="00A94715">
        <w:rPr>
          <w:b/>
          <w:color w:val="000000"/>
          <w:sz w:val="26"/>
          <w:szCs w:val="26"/>
        </w:rPr>
        <w:t>Mã mô đun:</w:t>
      </w:r>
      <w:r w:rsidRPr="00A94715">
        <w:rPr>
          <w:color w:val="000000"/>
          <w:sz w:val="26"/>
          <w:szCs w:val="26"/>
        </w:rPr>
        <w:t xml:space="preserve"> </w:t>
      </w:r>
      <w:r w:rsidRPr="00A94715">
        <w:rPr>
          <w:b/>
          <w:color w:val="000000"/>
          <w:sz w:val="26"/>
          <w:szCs w:val="26"/>
        </w:rPr>
        <w:t>MĐ 16</w:t>
      </w:r>
    </w:p>
    <w:p w14:paraId="5B9AFA4C" w14:textId="77777777" w:rsidR="00571685" w:rsidRPr="00A94715" w:rsidRDefault="00960AF3" w:rsidP="00A94715">
      <w:pPr>
        <w:keepNext/>
        <w:tabs>
          <w:tab w:val="left" w:pos="432"/>
        </w:tabs>
        <w:spacing w:before="120" w:after="120"/>
        <w:rPr>
          <w:color w:val="000000"/>
          <w:sz w:val="26"/>
          <w:szCs w:val="26"/>
        </w:rPr>
      </w:pPr>
      <w:r w:rsidRPr="00A94715">
        <w:rPr>
          <w:b/>
          <w:color w:val="000000"/>
          <w:sz w:val="26"/>
          <w:szCs w:val="26"/>
        </w:rPr>
        <w:t>Thời gian thực hiện mô đun:</w:t>
      </w:r>
      <w:r w:rsidRPr="00A94715">
        <w:rPr>
          <w:color w:val="000000"/>
          <w:sz w:val="26"/>
          <w:szCs w:val="26"/>
        </w:rPr>
        <w:t xml:space="preserve"> 75 giờ; </w:t>
      </w:r>
      <w:r w:rsidRPr="00A94715">
        <w:rPr>
          <w:i/>
          <w:color w:val="000000"/>
          <w:sz w:val="26"/>
          <w:szCs w:val="26"/>
        </w:rPr>
        <w:t>(Lý thuyết: 15 giờ; Thực hành, thí nghiệm, thảo luận, bài tập: 57 giờ; Kiểm tra: 3 giờ)</w:t>
      </w:r>
    </w:p>
    <w:p w14:paraId="63810F85" w14:textId="77777777" w:rsidR="00571685" w:rsidRPr="00A94715" w:rsidRDefault="00960AF3" w:rsidP="00A94715">
      <w:pPr>
        <w:spacing w:before="120" w:after="120"/>
        <w:jc w:val="both"/>
        <w:rPr>
          <w:color w:val="000000"/>
          <w:sz w:val="26"/>
          <w:szCs w:val="26"/>
        </w:rPr>
      </w:pPr>
      <w:r w:rsidRPr="00A94715">
        <w:rPr>
          <w:b/>
          <w:color w:val="000000"/>
          <w:sz w:val="26"/>
          <w:szCs w:val="26"/>
        </w:rPr>
        <w:t>I. Vị trí, tính chất của mô đun</w:t>
      </w:r>
    </w:p>
    <w:p w14:paraId="693D6051" w14:textId="77777777" w:rsidR="00571685" w:rsidRPr="00A94715" w:rsidRDefault="00960AF3" w:rsidP="00A94715">
      <w:pPr>
        <w:numPr>
          <w:ilvl w:val="0"/>
          <w:numId w:val="252"/>
        </w:numPr>
        <w:spacing w:before="120" w:after="120"/>
        <w:ind w:left="426"/>
        <w:jc w:val="both"/>
        <w:rPr>
          <w:color w:val="000000"/>
          <w:sz w:val="26"/>
          <w:szCs w:val="26"/>
        </w:rPr>
      </w:pPr>
      <w:r w:rsidRPr="00A94715">
        <w:rPr>
          <w:color w:val="000000"/>
          <w:sz w:val="26"/>
          <w:szCs w:val="26"/>
        </w:rPr>
        <w:t>Vị trí:</w:t>
      </w:r>
    </w:p>
    <w:p w14:paraId="72A4FF0E"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Trước khi học mô đun này sinh viên phải hoàn thành môn Vẽ kỹ thuật, Dung sai và đo lường kỹ thuật.</w:t>
      </w:r>
    </w:p>
    <w:p w14:paraId="3ED9B10D" w14:textId="77777777" w:rsidR="00571685" w:rsidRPr="00A94715" w:rsidRDefault="00960AF3" w:rsidP="00A94715">
      <w:pPr>
        <w:numPr>
          <w:ilvl w:val="0"/>
          <w:numId w:val="252"/>
        </w:numPr>
        <w:spacing w:before="120" w:after="120"/>
        <w:ind w:left="426"/>
        <w:jc w:val="both"/>
        <w:rPr>
          <w:color w:val="000000"/>
          <w:sz w:val="26"/>
          <w:szCs w:val="26"/>
        </w:rPr>
      </w:pPr>
      <w:r w:rsidRPr="00A94715">
        <w:rPr>
          <w:color w:val="000000"/>
          <w:sz w:val="26"/>
          <w:szCs w:val="26"/>
        </w:rPr>
        <w:t xml:space="preserve"> Tính chất:</w:t>
      </w:r>
    </w:p>
    <w:p w14:paraId="406A0807"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 Đây là mô đun đầu tiên sinh viên hình thành kỹ năng nghề.</w:t>
      </w:r>
    </w:p>
    <w:p w14:paraId="3EC2D93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 Là mô-đun chuyên môn nghề thuộc mô đun đào tạo nghề bắt buộc. </w:t>
      </w:r>
    </w:p>
    <w:p w14:paraId="54152485"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 đun:</w:t>
      </w:r>
    </w:p>
    <w:p w14:paraId="4A26EBF7" w14:textId="77777777" w:rsidR="00571685" w:rsidRPr="00A94715" w:rsidRDefault="00960AF3" w:rsidP="00A94715">
      <w:pPr>
        <w:numPr>
          <w:ilvl w:val="0"/>
          <w:numId w:val="7"/>
        </w:numPr>
        <w:pBdr>
          <w:top w:val="nil"/>
          <w:left w:val="nil"/>
          <w:bottom w:val="nil"/>
          <w:right w:val="nil"/>
          <w:between w:val="nil"/>
        </w:pBdr>
        <w:tabs>
          <w:tab w:val="left" w:pos="567"/>
        </w:tabs>
        <w:spacing w:before="120" w:after="120"/>
        <w:jc w:val="both"/>
        <w:rPr>
          <w:color w:val="000000"/>
          <w:sz w:val="26"/>
          <w:szCs w:val="26"/>
        </w:rPr>
      </w:pPr>
      <w:r w:rsidRPr="00A94715">
        <w:rPr>
          <w:color w:val="000000"/>
          <w:sz w:val="26"/>
          <w:szCs w:val="26"/>
        </w:rPr>
        <w:t xml:space="preserve">Kiến thức: </w:t>
      </w:r>
    </w:p>
    <w:p w14:paraId="523740EA" w14:textId="77777777" w:rsidR="00571685" w:rsidRPr="00A94715" w:rsidRDefault="00960AF3" w:rsidP="00A94715">
      <w:pPr>
        <w:numPr>
          <w:ilvl w:val="0"/>
          <w:numId w:val="8"/>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cấu tạo của các dụng cụ thường dùng trong nghề nguội ;</w:t>
      </w:r>
    </w:p>
    <w:p w14:paraId="2CC23736" w14:textId="77777777" w:rsidR="00571685" w:rsidRPr="00A94715" w:rsidRDefault="00960AF3" w:rsidP="00A94715">
      <w:pPr>
        <w:numPr>
          <w:ilvl w:val="0"/>
          <w:numId w:val="8"/>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kỹ thuật Nguội cơ bản như:  cưa, dũa, khoan, cắt ren;</w:t>
      </w:r>
    </w:p>
    <w:p w14:paraId="31CCE32B" w14:textId="77777777" w:rsidR="00571685" w:rsidRPr="00A94715" w:rsidRDefault="00960AF3" w:rsidP="00A94715">
      <w:pPr>
        <w:widowControl w:val="0"/>
        <w:numPr>
          <w:ilvl w:val="0"/>
          <w:numId w:val="7"/>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Kỹ năng: </w:t>
      </w:r>
    </w:p>
    <w:p w14:paraId="1C33A637" w14:textId="77777777" w:rsidR="00571685" w:rsidRPr="00A94715" w:rsidRDefault="00960AF3" w:rsidP="00A94715">
      <w:pPr>
        <w:numPr>
          <w:ilvl w:val="0"/>
          <w:numId w:val="9"/>
        </w:numPr>
        <w:pBdr>
          <w:top w:val="nil"/>
          <w:left w:val="nil"/>
          <w:bottom w:val="nil"/>
          <w:right w:val="nil"/>
          <w:between w:val="nil"/>
        </w:pBdr>
        <w:spacing w:before="120" w:after="120"/>
        <w:jc w:val="both"/>
        <w:rPr>
          <w:color w:val="000000"/>
          <w:sz w:val="26"/>
          <w:szCs w:val="26"/>
        </w:rPr>
      </w:pPr>
      <w:r w:rsidRPr="00A94715">
        <w:rPr>
          <w:color w:val="000000"/>
          <w:sz w:val="26"/>
          <w:szCs w:val="26"/>
        </w:rPr>
        <w:t>Lập được trình tự công nghệ gia công nguội hợp lý;</w:t>
      </w:r>
    </w:p>
    <w:p w14:paraId="047C4B4D" w14:textId="77777777" w:rsidR="00571685" w:rsidRPr="00A94715" w:rsidRDefault="00960AF3" w:rsidP="00A94715">
      <w:pPr>
        <w:numPr>
          <w:ilvl w:val="0"/>
          <w:numId w:val="9"/>
        </w:numPr>
        <w:pBdr>
          <w:top w:val="nil"/>
          <w:left w:val="nil"/>
          <w:bottom w:val="nil"/>
          <w:right w:val="nil"/>
          <w:between w:val="nil"/>
        </w:pBdr>
        <w:spacing w:before="120" w:after="120"/>
        <w:jc w:val="both"/>
        <w:rPr>
          <w:color w:val="000000"/>
          <w:sz w:val="26"/>
          <w:szCs w:val="26"/>
        </w:rPr>
      </w:pPr>
      <w:r w:rsidRPr="00A94715">
        <w:rPr>
          <w:color w:val="000000"/>
          <w:sz w:val="26"/>
          <w:szCs w:val="26"/>
        </w:rPr>
        <w:t>Lựa chọn ,sử dụng thành thạo các dụng cụ dùng trong quá trình gia công nguội;</w:t>
      </w:r>
    </w:p>
    <w:p w14:paraId="2F6168BE" w14:textId="77777777" w:rsidR="00571685" w:rsidRPr="00A94715" w:rsidRDefault="00960AF3" w:rsidP="00A94715">
      <w:pPr>
        <w:numPr>
          <w:ilvl w:val="0"/>
          <w:numId w:val="9"/>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Làm được các công việc nguội cơ bản đạt chỉ tiêu và chất lượng; </w:t>
      </w:r>
    </w:p>
    <w:p w14:paraId="46FC1B76" w14:textId="77777777" w:rsidR="00571685" w:rsidRPr="00A94715" w:rsidRDefault="00960AF3" w:rsidP="00A94715">
      <w:pPr>
        <w:numPr>
          <w:ilvl w:val="0"/>
          <w:numId w:val="7"/>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50B660EC" w14:textId="77777777" w:rsidR="00571685" w:rsidRPr="00A94715" w:rsidRDefault="00960AF3" w:rsidP="00A94715">
      <w:pPr>
        <w:numPr>
          <w:ilvl w:val="0"/>
          <w:numId w:val="10"/>
        </w:numPr>
        <w:pBdr>
          <w:top w:val="nil"/>
          <w:left w:val="nil"/>
          <w:bottom w:val="nil"/>
          <w:right w:val="nil"/>
          <w:between w:val="nil"/>
        </w:pBdr>
        <w:spacing w:before="120" w:after="120"/>
        <w:jc w:val="both"/>
        <w:rPr>
          <w:color w:val="000000"/>
          <w:sz w:val="26"/>
          <w:szCs w:val="26"/>
        </w:rPr>
      </w:pPr>
      <w:r w:rsidRPr="00A94715">
        <w:rPr>
          <w:color w:val="000000"/>
          <w:sz w:val="26"/>
          <w:szCs w:val="26"/>
        </w:rPr>
        <w:t>Cẩn thận, kiên trì, có trách nhiệm với công việc được giao;</w:t>
      </w:r>
    </w:p>
    <w:p w14:paraId="7FB11C84" w14:textId="77777777" w:rsidR="00571685" w:rsidRPr="00A94715" w:rsidRDefault="00960AF3" w:rsidP="00A94715">
      <w:pPr>
        <w:numPr>
          <w:ilvl w:val="0"/>
          <w:numId w:val="10"/>
        </w:numPr>
        <w:pBdr>
          <w:top w:val="nil"/>
          <w:left w:val="nil"/>
          <w:bottom w:val="nil"/>
          <w:right w:val="nil"/>
          <w:between w:val="nil"/>
        </w:pBdr>
        <w:spacing w:before="120" w:after="120"/>
        <w:jc w:val="both"/>
        <w:rPr>
          <w:color w:val="000000"/>
          <w:sz w:val="26"/>
          <w:szCs w:val="26"/>
        </w:rPr>
      </w:pPr>
      <w:r w:rsidRPr="00A94715">
        <w:rPr>
          <w:color w:val="000000"/>
          <w:sz w:val="26"/>
          <w:szCs w:val="26"/>
        </w:rPr>
        <w:t>Bảo quản tốt dụng cụ thực tập;</w:t>
      </w:r>
    </w:p>
    <w:p w14:paraId="489FEB8A" w14:textId="77777777" w:rsidR="00571685" w:rsidRPr="00A94715" w:rsidRDefault="00960AF3" w:rsidP="00A94715">
      <w:pPr>
        <w:numPr>
          <w:ilvl w:val="0"/>
          <w:numId w:val="10"/>
        </w:numPr>
        <w:pBdr>
          <w:top w:val="nil"/>
          <w:left w:val="nil"/>
          <w:bottom w:val="nil"/>
          <w:right w:val="nil"/>
          <w:between w:val="nil"/>
        </w:pBdr>
        <w:spacing w:before="120" w:after="120"/>
        <w:jc w:val="both"/>
        <w:rPr>
          <w:color w:val="000000"/>
          <w:sz w:val="26"/>
          <w:szCs w:val="26"/>
        </w:rPr>
      </w:pPr>
      <w:r w:rsidRPr="00A94715">
        <w:rPr>
          <w:color w:val="000000"/>
          <w:sz w:val="26"/>
          <w:szCs w:val="26"/>
        </w:rPr>
        <w:t>Thu xếp nơi làm việc gọn gàng ngăn nắp ,đảm bảo an toàn lao động.</w:t>
      </w:r>
    </w:p>
    <w:p w14:paraId="3A1BE314" w14:textId="77777777" w:rsidR="00571685" w:rsidRPr="00A94715" w:rsidRDefault="00960AF3" w:rsidP="00A94715">
      <w:pPr>
        <w:numPr>
          <w:ilvl w:val="0"/>
          <w:numId w:val="10"/>
        </w:numPr>
        <w:pBdr>
          <w:top w:val="nil"/>
          <w:left w:val="nil"/>
          <w:bottom w:val="nil"/>
          <w:right w:val="nil"/>
          <w:between w:val="nil"/>
        </w:pBdr>
        <w:spacing w:before="120" w:after="120"/>
        <w:jc w:val="both"/>
        <w:rPr>
          <w:color w:val="000000"/>
          <w:sz w:val="26"/>
          <w:szCs w:val="26"/>
        </w:rPr>
      </w:pPr>
      <w:r w:rsidRPr="00A94715">
        <w:rPr>
          <w:color w:val="000000"/>
          <w:sz w:val="26"/>
          <w:szCs w:val="26"/>
        </w:rPr>
        <w:t>Chấp hành các quy định về an toàn</w:t>
      </w:r>
    </w:p>
    <w:p w14:paraId="5AE336DA" w14:textId="77777777" w:rsidR="00571685" w:rsidRPr="00A94715" w:rsidRDefault="00960AF3" w:rsidP="00A94715">
      <w:pPr>
        <w:numPr>
          <w:ilvl w:val="0"/>
          <w:numId w:val="10"/>
        </w:numPr>
        <w:pBdr>
          <w:top w:val="nil"/>
          <w:left w:val="nil"/>
          <w:bottom w:val="nil"/>
          <w:right w:val="nil"/>
          <w:between w:val="nil"/>
        </w:pBdr>
        <w:spacing w:before="120" w:after="120"/>
        <w:jc w:val="both"/>
        <w:rPr>
          <w:color w:val="000000"/>
          <w:sz w:val="26"/>
          <w:szCs w:val="26"/>
        </w:rPr>
      </w:pPr>
      <w:r w:rsidRPr="00A94715">
        <w:rPr>
          <w:color w:val="000000"/>
          <w:sz w:val="26"/>
          <w:szCs w:val="26"/>
        </w:rPr>
        <w:t>Có khả năng làm việc độc lập hoặc làm việc theo nhóm</w:t>
      </w:r>
    </w:p>
    <w:p w14:paraId="59BC3910" w14:textId="77777777" w:rsidR="00571685" w:rsidRPr="00A94715" w:rsidRDefault="00960AF3" w:rsidP="00A94715">
      <w:pPr>
        <w:numPr>
          <w:ilvl w:val="0"/>
          <w:numId w:val="10"/>
        </w:numPr>
        <w:pBdr>
          <w:top w:val="nil"/>
          <w:left w:val="nil"/>
          <w:bottom w:val="nil"/>
          <w:right w:val="nil"/>
          <w:between w:val="nil"/>
        </w:pBdr>
        <w:spacing w:before="120" w:after="120"/>
        <w:jc w:val="both"/>
        <w:rPr>
          <w:color w:val="000000"/>
          <w:sz w:val="26"/>
          <w:szCs w:val="26"/>
        </w:rPr>
      </w:pPr>
      <w:r w:rsidRPr="00A94715">
        <w:rPr>
          <w:color w:val="000000"/>
          <w:sz w:val="26"/>
          <w:szCs w:val="26"/>
        </w:rPr>
        <w:t>Bảo quản tốt dụng cụ thực tập.</w:t>
      </w:r>
    </w:p>
    <w:p w14:paraId="24E5FBEC" w14:textId="77777777" w:rsidR="00571685" w:rsidRPr="00A94715" w:rsidRDefault="00960AF3" w:rsidP="00A94715">
      <w:pPr>
        <w:spacing w:before="120" w:after="120"/>
        <w:rPr>
          <w:b/>
          <w:color w:val="000000"/>
          <w:sz w:val="26"/>
          <w:szCs w:val="26"/>
        </w:rPr>
      </w:pPr>
      <w:r w:rsidRPr="00A94715">
        <w:rPr>
          <w:b/>
          <w:color w:val="000000"/>
          <w:sz w:val="26"/>
          <w:szCs w:val="26"/>
        </w:rPr>
        <w:t>III. Nội dung mô đun</w:t>
      </w:r>
    </w:p>
    <w:p w14:paraId="25FE4FCC" w14:textId="77777777" w:rsidR="00571685" w:rsidRPr="00A94715" w:rsidRDefault="00960AF3" w:rsidP="00A94715">
      <w:pPr>
        <w:spacing w:before="120" w:after="120"/>
        <w:rPr>
          <w:color w:val="000000"/>
          <w:sz w:val="26"/>
          <w:szCs w:val="26"/>
        </w:rPr>
      </w:pPr>
      <w:r w:rsidRPr="00A94715">
        <w:rPr>
          <w:color w:val="000000"/>
          <w:sz w:val="26"/>
          <w:szCs w:val="26"/>
        </w:rPr>
        <w:t>1. Nội dung tổng quát và phân bổ thời gian:</w:t>
      </w:r>
    </w:p>
    <w:tbl>
      <w:tblPr>
        <w:tblStyle w:val="afe"/>
        <w:tblW w:w="9039" w:type="dxa"/>
        <w:tblLayout w:type="fixed"/>
        <w:tblLook w:val="0000" w:firstRow="0" w:lastRow="0" w:firstColumn="0" w:lastColumn="0" w:noHBand="0" w:noVBand="0"/>
      </w:tblPr>
      <w:tblGrid>
        <w:gridCol w:w="671"/>
        <w:gridCol w:w="3568"/>
        <w:gridCol w:w="1202"/>
        <w:gridCol w:w="979"/>
        <w:gridCol w:w="1626"/>
        <w:gridCol w:w="993"/>
      </w:tblGrid>
      <w:tr w:rsidR="00571685" w:rsidRPr="00A94715" w14:paraId="052B718A" w14:textId="77777777">
        <w:trPr>
          <w:trHeight w:val="360"/>
        </w:trPr>
        <w:tc>
          <w:tcPr>
            <w:tcW w:w="671" w:type="dxa"/>
            <w:vMerge w:val="restart"/>
            <w:tcBorders>
              <w:top w:val="single" w:sz="8" w:space="0" w:color="000000"/>
              <w:left w:val="single" w:sz="8" w:space="0" w:color="000000"/>
              <w:bottom w:val="single" w:sz="8" w:space="0" w:color="000000"/>
              <w:right w:val="single" w:sz="8" w:space="0" w:color="000000"/>
            </w:tcBorders>
            <w:vAlign w:val="center"/>
          </w:tcPr>
          <w:p w14:paraId="28480E64"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568" w:type="dxa"/>
            <w:vMerge w:val="restart"/>
            <w:tcBorders>
              <w:top w:val="single" w:sz="8" w:space="0" w:color="000000"/>
              <w:left w:val="single" w:sz="8" w:space="0" w:color="000000"/>
              <w:bottom w:val="single" w:sz="8" w:space="0" w:color="000000"/>
              <w:right w:val="single" w:sz="8" w:space="0" w:color="000000"/>
            </w:tcBorders>
            <w:vAlign w:val="center"/>
          </w:tcPr>
          <w:p w14:paraId="6F5CDE87"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4800" w:type="dxa"/>
            <w:gridSpan w:val="4"/>
            <w:tcBorders>
              <w:top w:val="single" w:sz="8" w:space="0" w:color="000000"/>
              <w:left w:val="nil"/>
              <w:bottom w:val="single" w:sz="8" w:space="0" w:color="000000"/>
              <w:right w:val="single" w:sz="8" w:space="0" w:color="000000"/>
            </w:tcBorders>
            <w:vAlign w:val="center"/>
          </w:tcPr>
          <w:p w14:paraId="58D1D6D4"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20133173" w14:textId="77777777">
        <w:trPr>
          <w:trHeight w:val="877"/>
        </w:trPr>
        <w:tc>
          <w:tcPr>
            <w:tcW w:w="671" w:type="dxa"/>
            <w:vMerge/>
            <w:tcBorders>
              <w:top w:val="single" w:sz="8" w:space="0" w:color="000000"/>
              <w:left w:val="single" w:sz="8" w:space="0" w:color="000000"/>
              <w:bottom w:val="single" w:sz="8" w:space="0" w:color="000000"/>
              <w:right w:val="single" w:sz="8" w:space="0" w:color="000000"/>
            </w:tcBorders>
            <w:vAlign w:val="center"/>
          </w:tcPr>
          <w:p w14:paraId="6EAF6B8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vMerge/>
            <w:tcBorders>
              <w:top w:val="single" w:sz="8" w:space="0" w:color="000000"/>
              <w:left w:val="single" w:sz="8" w:space="0" w:color="000000"/>
              <w:bottom w:val="single" w:sz="8" w:space="0" w:color="000000"/>
              <w:right w:val="single" w:sz="8" w:space="0" w:color="000000"/>
            </w:tcBorders>
            <w:vAlign w:val="center"/>
          </w:tcPr>
          <w:p w14:paraId="5ABD4DA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202" w:type="dxa"/>
            <w:tcBorders>
              <w:top w:val="nil"/>
              <w:left w:val="nil"/>
              <w:bottom w:val="single" w:sz="4" w:space="0" w:color="000000"/>
              <w:right w:val="single" w:sz="8" w:space="0" w:color="000000"/>
            </w:tcBorders>
            <w:vAlign w:val="center"/>
          </w:tcPr>
          <w:p w14:paraId="2B589BEB"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979" w:type="dxa"/>
            <w:tcBorders>
              <w:top w:val="nil"/>
              <w:left w:val="nil"/>
              <w:bottom w:val="single" w:sz="4" w:space="0" w:color="000000"/>
              <w:right w:val="single" w:sz="8" w:space="0" w:color="000000"/>
            </w:tcBorders>
            <w:vAlign w:val="center"/>
          </w:tcPr>
          <w:p w14:paraId="01624C35"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626" w:type="dxa"/>
            <w:tcBorders>
              <w:top w:val="nil"/>
              <w:left w:val="nil"/>
              <w:bottom w:val="single" w:sz="4" w:space="0" w:color="000000"/>
              <w:right w:val="single" w:sz="8" w:space="0" w:color="000000"/>
            </w:tcBorders>
            <w:vAlign w:val="center"/>
          </w:tcPr>
          <w:p w14:paraId="33124BD2" w14:textId="77777777" w:rsidR="00571685" w:rsidRPr="00A94715" w:rsidRDefault="00960AF3" w:rsidP="00A94715">
            <w:pPr>
              <w:widowControl w:val="0"/>
              <w:spacing w:before="120" w:after="120"/>
              <w:jc w:val="center"/>
              <w:rPr>
                <w:b/>
                <w:color w:val="000000"/>
                <w:sz w:val="26"/>
                <w:szCs w:val="26"/>
              </w:rPr>
            </w:pPr>
            <w:r w:rsidRPr="00A94715">
              <w:rPr>
                <w:b/>
                <w:color w:val="000000"/>
                <w:sz w:val="26"/>
                <w:szCs w:val="26"/>
              </w:rPr>
              <w:t xml:space="preserve">Thực hành, thí nghiệm, thảo luận, </w:t>
            </w:r>
          </w:p>
          <w:p w14:paraId="5FF38477" w14:textId="77777777" w:rsidR="00571685" w:rsidRPr="00A94715" w:rsidRDefault="00960AF3" w:rsidP="00A94715">
            <w:pPr>
              <w:spacing w:before="120" w:after="120"/>
              <w:jc w:val="center"/>
              <w:rPr>
                <w:b/>
                <w:color w:val="000000"/>
                <w:sz w:val="26"/>
                <w:szCs w:val="26"/>
              </w:rPr>
            </w:pPr>
            <w:r w:rsidRPr="00A94715">
              <w:rPr>
                <w:b/>
                <w:color w:val="000000"/>
                <w:sz w:val="26"/>
                <w:szCs w:val="26"/>
              </w:rPr>
              <w:t>bài tập</w:t>
            </w:r>
          </w:p>
        </w:tc>
        <w:tc>
          <w:tcPr>
            <w:tcW w:w="993" w:type="dxa"/>
            <w:tcBorders>
              <w:top w:val="nil"/>
              <w:left w:val="nil"/>
              <w:bottom w:val="single" w:sz="4" w:space="0" w:color="000000"/>
              <w:right w:val="single" w:sz="8" w:space="0" w:color="000000"/>
            </w:tcBorders>
            <w:vAlign w:val="center"/>
          </w:tcPr>
          <w:p w14:paraId="1C2DB205" w14:textId="77777777" w:rsidR="00571685" w:rsidRPr="00A94715" w:rsidRDefault="00960AF3" w:rsidP="00A94715">
            <w:pPr>
              <w:spacing w:before="120" w:after="120"/>
              <w:jc w:val="center"/>
              <w:rPr>
                <w:b/>
                <w:color w:val="000000"/>
                <w:sz w:val="26"/>
                <w:szCs w:val="26"/>
              </w:rPr>
            </w:pPr>
            <w:r w:rsidRPr="00A94715">
              <w:rPr>
                <w:b/>
                <w:color w:val="000000"/>
                <w:sz w:val="26"/>
                <w:szCs w:val="26"/>
              </w:rPr>
              <w:t>Kiểm tra</w:t>
            </w:r>
          </w:p>
        </w:tc>
      </w:tr>
      <w:tr w:rsidR="00571685" w:rsidRPr="00A94715" w14:paraId="69846DDF" w14:textId="77777777">
        <w:trPr>
          <w:trHeight w:val="360"/>
        </w:trPr>
        <w:tc>
          <w:tcPr>
            <w:tcW w:w="671" w:type="dxa"/>
            <w:tcBorders>
              <w:top w:val="single" w:sz="4" w:space="0" w:color="000000"/>
              <w:left w:val="single" w:sz="4" w:space="0" w:color="000000"/>
              <w:bottom w:val="single" w:sz="4" w:space="0" w:color="000000"/>
              <w:right w:val="single" w:sz="4" w:space="0" w:color="000000"/>
            </w:tcBorders>
            <w:vAlign w:val="center"/>
          </w:tcPr>
          <w:p w14:paraId="1B5CD522"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 </w:t>
            </w:r>
          </w:p>
        </w:tc>
        <w:tc>
          <w:tcPr>
            <w:tcW w:w="3568" w:type="dxa"/>
            <w:tcBorders>
              <w:top w:val="single" w:sz="4" w:space="0" w:color="000000"/>
              <w:left w:val="single" w:sz="4" w:space="0" w:color="000000"/>
              <w:bottom w:val="single" w:sz="4" w:space="0" w:color="000000"/>
              <w:right w:val="single" w:sz="4" w:space="0" w:color="000000"/>
            </w:tcBorders>
            <w:vAlign w:val="center"/>
          </w:tcPr>
          <w:p w14:paraId="53693059" w14:textId="77777777" w:rsidR="00571685" w:rsidRPr="00A94715" w:rsidRDefault="00960AF3" w:rsidP="00A94715">
            <w:pPr>
              <w:spacing w:before="120" w:after="120"/>
              <w:jc w:val="center"/>
              <w:rPr>
                <w:b/>
                <w:color w:val="000000"/>
                <w:sz w:val="26"/>
                <w:szCs w:val="26"/>
              </w:rPr>
            </w:pPr>
            <w:r w:rsidRPr="00A94715">
              <w:rPr>
                <w:b/>
                <w:color w:val="000000"/>
                <w:sz w:val="26"/>
                <w:szCs w:val="26"/>
              </w:rPr>
              <w:t>PHẦN 1: NGUỘI CƠ BẢN</w:t>
            </w:r>
          </w:p>
        </w:tc>
        <w:tc>
          <w:tcPr>
            <w:tcW w:w="1202" w:type="dxa"/>
            <w:tcBorders>
              <w:top w:val="single" w:sz="4" w:space="0" w:color="000000"/>
              <w:left w:val="single" w:sz="4" w:space="0" w:color="000000"/>
              <w:bottom w:val="single" w:sz="4" w:space="0" w:color="000000"/>
              <w:right w:val="single" w:sz="4" w:space="0" w:color="000000"/>
            </w:tcBorders>
            <w:vAlign w:val="center"/>
          </w:tcPr>
          <w:p w14:paraId="0570AC9D" w14:textId="77777777" w:rsidR="00571685" w:rsidRPr="00A94715" w:rsidRDefault="00960AF3" w:rsidP="00A94715">
            <w:pPr>
              <w:spacing w:before="120" w:after="120"/>
              <w:jc w:val="center"/>
              <w:rPr>
                <w:b/>
                <w:color w:val="000000"/>
                <w:sz w:val="26"/>
                <w:szCs w:val="26"/>
              </w:rPr>
            </w:pPr>
            <w:r w:rsidRPr="00A94715">
              <w:rPr>
                <w:b/>
                <w:color w:val="000000"/>
                <w:sz w:val="26"/>
                <w:szCs w:val="26"/>
              </w:rPr>
              <w:t>34</w:t>
            </w:r>
          </w:p>
        </w:tc>
        <w:tc>
          <w:tcPr>
            <w:tcW w:w="979" w:type="dxa"/>
            <w:tcBorders>
              <w:top w:val="single" w:sz="4" w:space="0" w:color="000000"/>
              <w:left w:val="single" w:sz="4" w:space="0" w:color="000000"/>
              <w:bottom w:val="single" w:sz="4" w:space="0" w:color="000000"/>
              <w:right w:val="single" w:sz="4" w:space="0" w:color="000000"/>
            </w:tcBorders>
            <w:vAlign w:val="center"/>
          </w:tcPr>
          <w:p w14:paraId="4E9AB430"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1626" w:type="dxa"/>
            <w:tcBorders>
              <w:top w:val="single" w:sz="4" w:space="0" w:color="000000"/>
              <w:left w:val="single" w:sz="4" w:space="0" w:color="000000"/>
              <w:bottom w:val="single" w:sz="4" w:space="0" w:color="000000"/>
              <w:right w:val="single" w:sz="4" w:space="0" w:color="000000"/>
            </w:tcBorders>
            <w:vAlign w:val="center"/>
          </w:tcPr>
          <w:p w14:paraId="1FFF7546" w14:textId="77777777" w:rsidR="00571685" w:rsidRPr="00A94715" w:rsidRDefault="00960AF3" w:rsidP="00A94715">
            <w:pPr>
              <w:spacing w:before="120" w:after="120"/>
              <w:jc w:val="center"/>
              <w:rPr>
                <w:b/>
                <w:color w:val="000000"/>
                <w:sz w:val="26"/>
                <w:szCs w:val="26"/>
              </w:rPr>
            </w:pPr>
            <w:r w:rsidRPr="00A94715">
              <w:rPr>
                <w:b/>
                <w:color w:val="000000"/>
                <w:sz w:val="26"/>
                <w:szCs w:val="26"/>
              </w:rPr>
              <w:t>23</w:t>
            </w:r>
          </w:p>
        </w:tc>
        <w:tc>
          <w:tcPr>
            <w:tcW w:w="993" w:type="dxa"/>
            <w:tcBorders>
              <w:top w:val="single" w:sz="4" w:space="0" w:color="000000"/>
              <w:left w:val="single" w:sz="4" w:space="0" w:color="000000"/>
              <w:bottom w:val="single" w:sz="4" w:space="0" w:color="000000"/>
              <w:right w:val="single" w:sz="4" w:space="0" w:color="000000"/>
            </w:tcBorders>
            <w:vAlign w:val="center"/>
          </w:tcPr>
          <w:p w14:paraId="2642BE1F"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38E6B861" w14:textId="77777777">
        <w:trPr>
          <w:trHeight w:val="720"/>
        </w:trPr>
        <w:tc>
          <w:tcPr>
            <w:tcW w:w="671" w:type="dxa"/>
            <w:vMerge w:val="restart"/>
            <w:tcBorders>
              <w:top w:val="single" w:sz="4" w:space="0" w:color="000000"/>
              <w:left w:val="single" w:sz="8" w:space="0" w:color="000000"/>
              <w:bottom w:val="nil"/>
              <w:right w:val="single" w:sz="8" w:space="0" w:color="000000"/>
            </w:tcBorders>
            <w:vAlign w:val="center"/>
          </w:tcPr>
          <w:p w14:paraId="1877F03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568" w:type="dxa"/>
            <w:tcBorders>
              <w:top w:val="single" w:sz="4" w:space="0" w:color="000000"/>
              <w:left w:val="nil"/>
              <w:bottom w:val="nil"/>
              <w:right w:val="single" w:sz="8" w:space="0" w:color="000000"/>
            </w:tcBorders>
            <w:vAlign w:val="center"/>
          </w:tcPr>
          <w:p w14:paraId="4C47062F" w14:textId="77777777" w:rsidR="00571685" w:rsidRPr="00A94715" w:rsidRDefault="00960AF3" w:rsidP="00A94715">
            <w:pPr>
              <w:spacing w:before="120" w:after="120"/>
              <w:jc w:val="both"/>
              <w:rPr>
                <w:color w:val="000000"/>
                <w:sz w:val="26"/>
                <w:szCs w:val="26"/>
              </w:rPr>
            </w:pPr>
            <w:r w:rsidRPr="00A94715">
              <w:rPr>
                <w:color w:val="000000"/>
                <w:sz w:val="26"/>
                <w:szCs w:val="26"/>
              </w:rPr>
              <w:t>Bài1: Tổ chức nơi làm việc và an toàn lao động xưởng nguội</w:t>
            </w:r>
          </w:p>
        </w:tc>
        <w:tc>
          <w:tcPr>
            <w:tcW w:w="1202" w:type="dxa"/>
            <w:tcBorders>
              <w:top w:val="single" w:sz="4" w:space="0" w:color="000000"/>
              <w:left w:val="nil"/>
              <w:bottom w:val="nil"/>
              <w:right w:val="single" w:sz="8" w:space="0" w:color="000000"/>
            </w:tcBorders>
            <w:vAlign w:val="center"/>
          </w:tcPr>
          <w:p w14:paraId="5BC50640"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79" w:type="dxa"/>
            <w:tcBorders>
              <w:top w:val="single" w:sz="4" w:space="0" w:color="000000"/>
              <w:left w:val="nil"/>
              <w:bottom w:val="nil"/>
              <w:right w:val="single" w:sz="8" w:space="0" w:color="000000"/>
            </w:tcBorders>
            <w:vAlign w:val="center"/>
          </w:tcPr>
          <w:p w14:paraId="308DA289"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1626" w:type="dxa"/>
            <w:tcBorders>
              <w:top w:val="single" w:sz="4" w:space="0" w:color="000000"/>
              <w:left w:val="nil"/>
              <w:bottom w:val="nil"/>
              <w:right w:val="single" w:sz="8" w:space="0" w:color="000000"/>
            </w:tcBorders>
            <w:vAlign w:val="center"/>
          </w:tcPr>
          <w:p w14:paraId="44A14114"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993" w:type="dxa"/>
            <w:tcBorders>
              <w:top w:val="single" w:sz="4" w:space="0" w:color="000000"/>
              <w:left w:val="nil"/>
              <w:bottom w:val="nil"/>
              <w:right w:val="single" w:sz="8" w:space="0" w:color="000000"/>
            </w:tcBorders>
            <w:vAlign w:val="center"/>
          </w:tcPr>
          <w:p w14:paraId="794A77E6"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1CC7DF04" w14:textId="77777777">
        <w:trPr>
          <w:trHeight w:val="360"/>
        </w:trPr>
        <w:tc>
          <w:tcPr>
            <w:tcW w:w="671" w:type="dxa"/>
            <w:vMerge/>
            <w:tcBorders>
              <w:top w:val="single" w:sz="4" w:space="0" w:color="000000"/>
              <w:left w:val="single" w:sz="8" w:space="0" w:color="000000"/>
              <w:bottom w:val="nil"/>
              <w:right w:val="single" w:sz="8" w:space="0" w:color="000000"/>
            </w:tcBorders>
            <w:vAlign w:val="center"/>
          </w:tcPr>
          <w:p w14:paraId="063C249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nil"/>
              <w:bottom w:val="nil"/>
              <w:right w:val="single" w:sz="8" w:space="0" w:color="000000"/>
            </w:tcBorders>
            <w:vAlign w:val="center"/>
          </w:tcPr>
          <w:p w14:paraId="4C54E6B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 Khái niệm về nghề nguội                                     </w:t>
            </w:r>
          </w:p>
        </w:tc>
        <w:tc>
          <w:tcPr>
            <w:tcW w:w="1202" w:type="dxa"/>
            <w:tcBorders>
              <w:top w:val="nil"/>
              <w:left w:val="nil"/>
              <w:bottom w:val="nil"/>
              <w:right w:val="single" w:sz="8" w:space="0" w:color="000000"/>
            </w:tcBorders>
            <w:vAlign w:val="center"/>
          </w:tcPr>
          <w:p w14:paraId="70249C6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vAlign w:val="center"/>
          </w:tcPr>
          <w:p w14:paraId="4790062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nil"/>
              <w:bottom w:val="nil"/>
              <w:right w:val="single" w:sz="8" w:space="0" w:color="000000"/>
            </w:tcBorders>
            <w:vAlign w:val="center"/>
          </w:tcPr>
          <w:p w14:paraId="7B49335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4242EE9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22A7028" w14:textId="77777777">
        <w:trPr>
          <w:trHeight w:val="360"/>
        </w:trPr>
        <w:tc>
          <w:tcPr>
            <w:tcW w:w="671" w:type="dxa"/>
            <w:vMerge/>
            <w:tcBorders>
              <w:top w:val="single" w:sz="4" w:space="0" w:color="000000"/>
              <w:left w:val="single" w:sz="8" w:space="0" w:color="000000"/>
              <w:bottom w:val="nil"/>
              <w:right w:val="single" w:sz="8" w:space="0" w:color="000000"/>
            </w:tcBorders>
            <w:vAlign w:val="center"/>
          </w:tcPr>
          <w:p w14:paraId="3AC34CD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168546F" w14:textId="77777777" w:rsidR="00571685" w:rsidRPr="00A94715" w:rsidRDefault="00960AF3" w:rsidP="00A94715">
            <w:pPr>
              <w:spacing w:before="120" w:after="120"/>
              <w:rPr>
                <w:color w:val="000000"/>
                <w:sz w:val="26"/>
                <w:szCs w:val="26"/>
              </w:rPr>
            </w:pPr>
            <w:r w:rsidRPr="00A94715">
              <w:rPr>
                <w:color w:val="000000"/>
                <w:sz w:val="26"/>
                <w:szCs w:val="26"/>
              </w:rPr>
              <w:t xml:space="preserve">2. Tổ chức nơi làm việc của thợ nguội . </w:t>
            </w:r>
          </w:p>
        </w:tc>
        <w:tc>
          <w:tcPr>
            <w:tcW w:w="1202" w:type="dxa"/>
            <w:tcBorders>
              <w:top w:val="nil"/>
              <w:left w:val="nil"/>
              <w:bottom w:val="nil"/>
              <w:right w:val="single" w:sz="8" w:space="0" w:color="000000"/>
            </w:tcBorders>
            <w:vAlign w:val="center"/>
          </w:tcPr>
          <w:p w14:paraId="4A7C0F3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vAlign w:val="center"/>
          </w:tcPr>
          <w:p w14:paraId="1460E2F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nil"/>
              <w:bottom w:val="nil"/>
              <w:right w:val="single" w:sz="8" w:space="0" w:color="000000"/>
            </w:tcBorders>
            <w:vAlign w:val="center"/>
          </w:tcPr>
          <w:p w14:paraId="63EED3D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5C43052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174C91B" w14:textId="77777777">
        <w:trPr>
          <w:trHeight w:val="372"/>
        </w:trPr>
        <w:tc>
          <w:tcPr>
            <w:tcW w:w="671" w:type="dxa"/>
            <w:vMerge/>
            <w:tcBorders>
              <w:top w:val="single" w:sz="4" w:space="0" w:color="000000"/>
              <w:left w:val="single" w:sz="8" w:space="0" w:color="000000"/>
              <w:bottom w:val="nil"/>
              <w:right w:val="single" w:sz="8" w:space="0" w:color="000000"/>
            </w:tcBorders>
            <w:vAlign w:val="center"/>
          </w:tcPr>
          <w:p w14:paraId="011D7C1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single" w:sz="8" w:space="0" w:color="000000"/>
              <w:right w:val="single" w:sz="8" w:space="0" w:color="000000"/>
            </w:tcBorders>
          </w:tcPr>
          <w:p w14:paraId="632E0B64" w14:textId="77777777" w:rsidR="00571685" w:rsidRPr="00A94715" w:rsidRDefault="00960AF3" w:rsidP="00A94715">
            <w:pPr>
              <w:spacing w:before="120" w:after="120"/>
              <w:rPr>
                <w:color w:val="000000"/>
                <w:sz w:val="26"/>
                <w:szCs w:val="26"/>
              </w:rPr>
            </w:pPr>
            <w:r w:rsidRPr="00A94715">
              <w:rPr>
                <w:color w:val="000000"/>
                <w:sz w:val="26"/>
                <w:szCs w:val="26"/>
              </w:rPr>
              <w:t xml:space="preserve">3. An toàn lao động thực tập nguội  </w:t>
            </w:r>
          </w:p>
        </w:tc>
        <w:tc>
          <w:tcPr>
            <w:tcW w:w="1202" w:type="dxa"/>
            <w:tcBorders>
              <w:top w:val="nil"/>
              <w:left w:val="nil"/>
              <w:bottom w:val="single" w:sz="8" w:space="0" w:color="000000"/>
              <w:right w:val="single" w:sz="8" w:space="0" w:color="000000"/>
            </w:tcBorders>
            <w:vAlign w:val="center"/>
          </w:tcPr>
          <w:p w14:paraId="7877EC6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79" w:type="dxa"/>
            <w:tcBorders>
              <w:top w:val="nil"/>
              <w:left w:val="nil"/>
              <w:bottom w:val="single" w:sz="8" w:space="0" w:color="000000"/>
              <w:right w:val="single" w:sz="8" w:space="0" w:color="000000"/>
            </w:tcBorders>
            <w:vAlign w:val="center"/>
          </w:tcPr>
          <w:p w14:paraId="2BB4C7A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6" w:type="dxa"/>
            <w:tcBorders>
              <w:top w:val="nil"/>
              <w:left w:val="nil"/>
              <w:bottom w:val="single" w:sz="8" w:space="0" w:color="000000"/>
              <w:right w:val="single" w:sz="8" w:space="0" w:color="000000"/>
            </w:tcBorders>
            <w:vAlign w:val="center"/>
          </w:tcPr>
          <w:p w14:paraId="515CB10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single" w:sz="8" w:space="0" w:color="000000"/>
              <w:right w:val="single" w:sz="8" w:space="0" w:color="000000"/>
            </w:tcBorders>
            <w:vAlign w:val="center"/>
          </w:tcPr>
          <w:p w14:paraId="6C00457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B23BA5C" w14:textId="77777777">
        <w:trPr>
          <w:trHeight w:val="360"/>
        </w:trPr>
        <w:tc>
          <w:tcPr>
            <w:tcW w:w="671" w:type="dxa"/>
            <w:vMerge w:val="restart"/>
            <w:tcBorders>
              <w:top w:val="single" w:sz="8" w:space="0" w:color="000000"/>
              <w:left w:val="single" w:sz="8" w:space="0" w:color="000000"/>
              <w:bottom w:val="nil"/>
              <w:right w:val="single" w:sz="8" w:space="0" w:color="000000"/>
            </w:tcBorders>
            <w:vAlign w:val="center"/>
          </w:tcPr>
          <w:p w14:paraId="5853EE8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568" w:type="dxa"/>
            <w:tcBorders>
              <w:top w:val="nil"/>
              <w:left w:val="nil"/>
              <w:bottom w:val="nil"/>
              <w:right w:val="single" w:sz="8" w:space="0" w:color="000000"/>
            </w:tcBorders>
            <w:vAlign w:val="center"/>
          </w:tcPr>
          <w:p w14:paraId="26F32D41" w14:textId="77777777" w:rsidR="00571685" w:rsidRPr="00A94715" w:rsidRDefault="00960AF3" w:rsidP="00A94715">
            <w:pPr>
              <w:spacing w:before="120" w:after="120"/>
              <w:rPr>
                <w:color w:val="000000"/>
                <w:sz w:val="26"/>
                <w:szCs w:val="26"/>
              </w:rPr>
            </w:pPr>
            <w:r w:rsidRPr="00A94715">
              <w:rPr>
                <w:color w:val="000000"/>
                <w:sz w:val="26"/>
                <w:szCs w:val="26"/>
              </w:rPr>
              <w:t xml:space="preserve">Bài 2: Vạch dấu                                                      </w:t>
            </w:r>
          </w:p>
        </w:tc>
        <w:tc>
          <w:tcPr>
            <w:tcW w:w="1202" w:type="dxa"/>
            <w:tcBorders>
              <w:top w:val="nil"/>
              <w:left w:val="nil"/>
              <w:bottom w:val="nil"/>
              <w:right w:val="single" w:sz="8" w:space="0" w:color="000000"/>
            </w:tcBorders>
            <w:vAlign w:val="center"/>
          </w:tcPr>
          <w:p w14:paraId="5A1BD986"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979" w:type="dxa"/>
            <w:tcBorders>
              <w:top w:val="nil"/>
              <w:left w:val="nil"/>
              <w:bottom w:val="nil"/>
              <w:right w:val="single" w:sz="8" w:space="0" w:color="000000"/>
            </w:tcBorders>
            <w:vAlign w:val="center"/>
          </w:tcPr>
          <w:p w14:paraId="7974CB62"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626" w:type="dxa"/>
            <w:tcBorders>
              <w:top w:val="nil"/>
              <w:left w:val="nil"/>
              <w:bottom w:val="nil"/>
              <w:right w:val="single" w:sz="8" w:space="0" w:color="000000"/>
            </w:tcBorders>
            <w:vAlign w:val="center"/>
          </w:tcPr>
          <w:p w14:paraId="10AB696A"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93" w:type="dxa"/>
            <w:tcBorders>
              <w:top w:val="nil"/>
              <w:left w:val="nil"/>
              <w:bottom w:val="nil"/>
              <w:right w:val="single" w:sz="8" w:space="0" w:color="000000"/>
            </w:tcBorders>
            <w:vAlign w:val="center"/>
          </w:tcPr>
          <w:p w14:paraId="1AF7AFE6"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4B18BCCB"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14B130E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nil"/>
              <w:bottom w:val="nil"/>
              <w:right w:val="single" w:sz="8" w:space="0" w:color="000000"/>
            </w:tcBorders>
            <w:vAlign w:val="center"/>
          </w:tcPr>
          <w:p w14:paraId="6CAE6483" w14:textId="77777777" w:rsidR="00571685" w:rsidRPr="00A94715" w:rsidRDefault="00960AF3" w:rsidP="00A94715">
            <w:pPr>
              <w:spacing w:before="120" w:after="120"/>
              <w:rPr>
                <w:color w:val="000000"/>
                <w:sz w:val="26"/>
                <w:szCs w:val="26"/>
              </w:rPr>
            </w:pPr>
            <w:r w:rsidRPr="00A94715">
              <w:rPr>
                <w:color w:val="000000"/>
                <w:sz w:val="26"/>
                <w:szCs w:val="26"/>
              </w:rPr>
              <w:t xml:space="preserve">1. Dụng cụ vạch dấu và kỹ thuật vạch dấu           </w:t>
            </w:r>
          </w:p>
        </w:tc>
        <w:tc>
          <w:tcPr>
            <w:tcW w:w="1202" w:type="dxa"/>
            <w:tcBorders>
              <w:top w:val="nil"/>
              <w:left w:val="nil"/>
              <w:bottom w:val="nil"/>
              <w:right w:val="single" w:sz="8" w:space="0" w:color="000000"/>
            </w:tcBorders>
            <w:vAlign w:val="center"/>
          </w:tcPr>
          <w:p w14:paraId="7952D7D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vAlign w:val="center"/>
          </w:tcPr>
          <w:p w14:paraId="7A2E723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nil"/>
              <w:bottom w:val="nil"/>
              <w:right w:val="single" w:sz="8" w:space="0" w:color="000000"/>
            </w:tcBorders>
            <w:vAlign w:val="center"/>
          </w:tcPr>
          <w:p w14:paraId="62E0D3F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662F994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3B8B711"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0F0F9CD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650025C3" w14:textId="77777777" w:rsidR="00571685" w:rsidRPr="00A94715" w:rsidRDefault="00960AF3" w:rsidP="00A94715">
            <w:pPr>
              <w:spacing w:before="120" w:after="120"/>
              <w:rPr>
                <w:color w:val="000000"/>
                <w:sz w:val="26"/>
                <w:szCs w:val="26"/>
              </w:rPr>
            </w:pPr>
            <w:r w:rsidRPr="00A94715">
              <w:rPr>
                <w:color w:val="000000"/>
                <w:sz w:val="26"/>
                <w:szCs w:val="26"/>
              </w:rPr>
              <w:t>1.1. Khái niệm về vạch dấu</w:t>
            </w:r>
          </w:p>
        </w:tc>
        <w:tc>
          <w:tcPr>
            <w:tcW w:w="1202" w:type="dxa"/>
            <w:tcBorders>
              <w:top w:val="nil"/>
              <w:left w:val="nil"/>
              <w:bottom w:val="nil"/>
              <w:right w:val="single" w:sz="8" w:space="0" w:color="000000"/>
            </w:tcBorders>
            <w:vAlign w:val="center"/>
          </w:tcPr>
          <w:p w14:paraId="51B5A53F"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409141F2"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1F9BB583"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338F18D7" w14:textId="77777777" w:rsidR="00571685" w:rsidRPr="00A94715" w:rsidRDefault="00571685" w:rsidP="00A94715">
            <w:pPr>
              <w:spacing w:before="120" w:after="120"/>
              <w:jc w:val="center"/>
              <w:rPr>
                <w:color w:val="000000"/>
                <w:sz w:val="26"/>
                <w:szCs w:val="26"/>
              </w:rPr>
            </w:pPr>
          </w:p>
        </w:tc>
      </w:tr>
      <w:tr w:rsidR="00571685" w:rsidRPr="00A94715" w14:paraId="5601F360" w14:textId="77777777">
        <w:trPr>
          <w:trHeight w:val="720"/>
        </w:trPr>
        <w:tc>
          <w:tcPr>
            <w:tcW w:w="671" w:type="dxa"/>
            <w:vMerge/>
            <w:tcBorders>
              <w:top w:val="single" w:sz="8" w:space="0" w:color="000000"/>
              <w:left w:val="single" w:sz="8" w:space="0" w:color="000000"/>
              <w:bottom w:val="nil"/>
              <w:right w:val="single" w:sz="8" w:space="0" w:color="000000"/>
            </w:tcBorders>
            <w:vAlign w:val="center"/>
          </w:tcPr>
          <w:p w14:paraId="3053BB2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7408970" w14:textId="77777777" w:rsidR="00571685" w:rsidRPr="00A94715" w:rsidRDefault="00960AF3" w:rsidP="00A94715">
            <w:pPr>
              <w:spacing w:before="120" w:after="120"/>
              <w:rPr>
                <w:color w:val="000000"/>
                <w:sz w:val="26"/>
                <w:szCs w:val="26"/>
              </w:rPr>
            </w:pPr>
            <w:r w:rsidRPr="00A94715">
              <w:rPr>
                <w:color w:val="000000"/>
                <w:sz w:val="26"/>
                <w:szCs w:val="26"/>
              </w:rPr>
              <w:t>1.2. Các dụng cụ vạch dấu và phương pháp sử dụng</w:t>
            </w:r>
            <w:r w:rsidRPr="00A94715">
              <w:rPr>
                <w:i/>
                <w:color w:val="000000"/>
                <w:sz w:val="26"/>
                <w:szCs w:val="26"/>
              </w:rPr>
              <w:t xml:space="preserve"> </w:t>
            </w:r>
          </w:p>
        </w:tc>
        <w:tc>
          <w:tcPr>
            <w:tcW w:w="1202" w:type="dxa"/>
            <w:tcBorders>
              <w:top w:val="nil"/>
              <w:left w:val="nil"/>
              <w:bottom w:val="nil"/>
              <w:right w:val="single" w:sz="8" w:space="0" w:color="000000"/>
            </w:tcBorders>
            <w:vAlign w:val="center"/>
          </w:tcPr>
          <w:p w14:paraId="21E54A3B"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745D8A47"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38EC59F"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7403A1B" w14:textId="77777777" w:rsidR="00571685" w:rsidRPr="00A94715" w:rsidRDefault="00571685" w:rsidP="00A94715">
            <w:pPr>
              <w:spacing w:before="120" w:after="120"/>
              <w:jc w:val="center"/>
              <w:rPr>
                <w:color w:val="000000"/>
                <w:sz w:val="26"/>
                <w:szCs w:val="26"/>
              </w:rPr>
            </w:pPr>
          </w:p>
        </w:tc>
      </w:tr>
      <w:tr w:rsidR="00571685" w:rsidRPr="00A94715" w14:paraId="360842DF" w14:textId="77777777">
        <w:trPr>
          <w:trHeight w:val="720"/>
        </w:trPr>
        <w:tc>
          <w:tcPr>
            <w:tcW w:w="671" w:type="dxa"/>
            <w:vMerge/>
            <w:tcBorders>
              <w:top w:val="single" w:sz="8" w:space="0" w:color="000000"/>
              <w:left w:val="single" w:sz="8" w:space="0" w:color="000000"/>
              <w:bottom w:val="nil"/>
              <w:right w:val="single" w:sz="8" w:space="0" w:color="000000"/>
            </w:tcBorders>
            <w:vAlign w:val="center"/>
          </w:tcPr>
          <w:p w14:paraId="23E2945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661F871" w14:textId="77777777" w:rsidR="00571685" w:rsidRPr="00A94715" w:rsidRDefault="00960AF3" w:rsidP="00A94715">
            <w:pPr>
              <w:spacing w:before="120" w:after="120"/>
              <w:rPr>
                <w:color w:val="000000"/>
                <w:sz w:val="26"/>
                <w:szCs w:val="26"/>
              </w:rPr>
            </w:pPr>
            <w:r w:rsidRPr="00A94715">
              <w:rPr>
                <w:color w:val="000000"/>
                <w:sz w:val="26"/>
                <w:szCs w:val="26"/>
              </w:rPr>
              <w:t>1.3. Kỹ thuật vạch dấu mặt phẳng, vạch dấu khối</w:t>
            </w:r>
          </w:p>
        </w:tc>
        <w:tc>
          <w:tcPr>
            <w:tcW w:w="1202" w:type="dxa"/>
            <w:tcBorders>
              <w:top w:val="nil"/>
              <w:left w:val="nil"/>
              <w:bottom w:val="nil"/>
              <w:right w:val="single" w:sz="8" w:space="0" w:color="000000"/>
            </w:tcBorders>
            <w:vAlign w:val="center"/>
          </w:tcPr>
          <w:p w14:paraId="3784E649"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00835331"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91B3C04"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34DA4EA8" w14:textId="77777777" w:rsidR="00571685" w:rsidRPr="00A94715" w:rsidRDefault="00571685" w:rsidP="00A94715">
            <w:pPr>
              <w:spacing w:before="120" w:after="120"/>
              <w:jc w:val="center"/>
              <w:rPr>
                <w:color w:val="000000"/>
                <w:sz w:val="26"/>
                <w:szCs w:val="26"/>
              </w:rPr>
            </w:pPr>
          </w:p>
        </w:tc>
      </w:tr>
      <w:tr w:rsidR="00571685" w:rsidRPr="00A94715" w14:paraId="2F57BB0D"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75FA358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AE592E8" w14:textId="77777777" w:rsidR="00571685" w:rsidRPr="00A94715" w:rsidRDefault="00960AF3" w:rsidP="00A94715">
            <w:pPr>
              <w:spacing w:before="120" w:after="120"/>
              <w:rPr>
                <w:color w:val="000000"/>
                <w:sz w:val="26"/>
                <w:szCs w:val="26"/>
              </w:rPr>
            </w:pPr>
            <w:r w:rsidRPr="00A94715">
              <w:rPr>
                <w:color w:val="000000"/>
                <w:sz w:val="26"/>
                <w:szCs w:val="26"/>
              </w:rPr>
              <w:t>1.4. Các dạng sai hỏng khi vạch dấu</w:t>
            </w:r>
          </w:p>
        </w:tc>
        <w:tc>
          <w:tcPr>
            <w:tcW w:w="1202" w:type="dxa"/>
            <w:tcBorders>
              <w:top w:val="nil"/>
              <w:left w:val="nil"/>
              <w:bottom w:val="nil"/>
              <w:right w:val="single" w:sz="8" w:space="0" w:color="000000"/>
            </w:tcBorders>
            <w:vAlign w:val="center"/>
          </w:tcPr>
          <w:p w14:paraId="74418DBE"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11E7AC76"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7FCFD6D9"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63723492" w14:textId="77777777" w:rsidR="00571685" w:rsidRPr="00A94715" w:rsidRDefault="00571685" w:rsidP="00A94715">
            <w:pPr>
              <w:spacing w:before="120" w:after="120"/>
              <w:jc w:val="center"/>
              <w:rPr>
                <w:color w:val="000000"/>
                <w:sz w:val="26"/>
                <w:szCs w:val="26"/>
              </w:rPr>
            </w:pPr>
          </w:p>
        </w:tc>
      </w:tr>
      <w:tr w:rsidR="00571685" w:rsidRPr="00A94715" w14:paraId="7EADA005"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53AFBEC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836EF6D" w14:textId="77777777" w:rsidR="00571685" w:rsidRPr="00A94715" w:rsidRDefault="00960AF3" w:rsidP="00A94715">
            <w:pPr>
              <w:spacing w:before="120" w:after="120"/>
              <w:rPr>
                <w:color w:val="000000"/>
                <w:sz w:val="26"/>
                <w:szCs w:val="26"/>
              </w:rPr>
            </w:pPr>
            <w:r w:rsidRPr="00A94715">
              <w:rPr>
                <w:color w:val="000000"/>
                <w:sz w:val="26"/>
                <w:szCs w:val="26"/>
              </w:rPr>
              <w:t>1.5. An toàn lao động trong quá trình vạch dấu</w:t>
            </w:r>
          </w:p>
        </w:tc>
        <w:tc>
          <w:tcPr>
            <w:tcW w:w="1202" w:type="dxa"/>
            <w:tcBorders>
              <w:top w:val="nil"/>
              <w:left w:val="nil"/>
              <w:bottom w:val="nil"/>
              <w:right w:val="single" w:sz="8" w:space="0" w:color="000000"/>
            </w:tcBorders>
            <w:vAlign w:val="center"/>
          </w:tcPr>
          <w:p w14:paraId="0E8BEA3D"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28A5DE22"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7E478C20"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19D7964C" w14:textId="77777777" w:rsidR="00571685" w:rsidRPr="00A94715" w:rsidRDefault="00571685" w:rsidP="00A94715">
            <w:pPr>
              <w:spacing w:before="120" w:after="120"/>
              <w:jc w:val="center"/>
              <w:rPr>
                <w:color w:val="000000"/>
                <w:sz w:val="26"/>
                <w:szCs w:val="26"/>
              </w:rPr>
            </w:pPr>
          </w:p>
        </w:tc>
      </w:tr>
      <w:tr w:rsidR="00571685" w:rsidRPr="00A94715" w14:paraId="17351A42"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65E0EBC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0C23D30" w14:textId="77777777" w:rsidR="00571685" w:rsidRPr="00A94715" w:rsidRDefault="00960AF3" w:rsidP="00A94715">
            <w:pPr>
              <w:spacing w:before="120" w:after="120"/>
              <w:rPr>
                <w:color w:val="000000"/>
                <w:sz w:val="26"/>
                <w:szCs w:val="26"/>
              </w:rPr>
            </w:pPr>
            <w:r w:rsidRPr="00A94715">
              <w:rPr>
                <w:color w:val="000000"/>
                <w:sz w:val="26"/>
                <w:szCs w:val="26"/>
              </w:rPr>
              <w:t>2. Thực hành vạch dấu</w:t>
            </w:r>
          </w:p>
        </w:tc>
        <w:tc>
          <w:tcPr>
            <w:tcW w:w="1202" w:type="dxa"/>
            <w:tcBorders>
              <w:top w:val="nil"/>
              <w:left w:val="nil"/>
              <w:bottom w:val="nil"/>
              <w:right w:val="single" w:sz="8" w:space="0" w:color="000000"/>
            </w:tcBorders>
            <w:vAlign w:val="center"/>
          </w:tcPr>
          <w:p w14:paraId="36B212A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vAlign w:val="center"/>
          </w:tcPr>
          <w:p w14:paraId="6881B38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52D1562D"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3" w:type="dxa"/>
            <w:tcBorders>
              <w:top w:val="nil"/>
              <w:left w:val="nil"/>
              <w:bottom w:val="nil"/>
              <w:right w:val="single" w:sz="8" w:space="0" w:color="000000"/>
            </w:tcBorders>
            <w:vAlign w:val="center"/>
          </w:tcPr>
          <w:p w14:paraId="43E3DA2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5996344"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6B3D14C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21528549"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nil"/>
              <w:bottom w:val="nil"/>
              <w:right w:val="single" w:sz="8" w:space="0" w:color="000000"/>
            </w:tcBorders>
            <w:vAlign w:val="center"/>
          </w:tcPr>
          <w:p w14:paraId="75D01284"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4A63395B"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5B9C2502"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1044AC79" w14:textId="77777777" w:rsidR="00571685" w:rsidRPr="00A94715" w:rsidRDefault="00571685" w:rsidP="00A94715">
            <w:pPr>
              <w:spacing w:before="120" w:after="120"/>
              <w:jc w:val="center"/>
              <w:rPr>
                <w:color w:val="000000"/>
                <w:sz w:val="26"/>
                <w:szCs w:val="26"/>
              </w:rPr>
            </w:pPr>
          </w:p>
        </w:tc>
      </w:tr>
      <w:tr w:rsidR="00571685" w:rsidRPr="00A94715" w14:paraId="56B7E049"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5882023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E9BE202" w14:textId="77777777" w:rsidR="00571685" w:rsidRPr="00A94715" w:rsidRDefault="00960AF3" w:rsidP="00A94715">
            <w:pPr>
              <w:spacing w:before="120" w:after="120"/>
              <w:rPr>
                <w:color w:val="000000"/>
                <w:sz w:val="26"/>
                <w:szCs w:val="26"/>
              </w:rPr>
            </w:pPr>
            <w:r w:rsidRPr="00A94715">
              <w:rPr>
                <w:color w:val="000000"/>
                <w:sz w:val="26"/>
                <w:szCs w:val="26"/>
              </w:rPr>
              <w:t>2.2. Chuẩn bị thiết bị và dụng cụ</w:t>
            </w:r>
          </w:p>
        </w:tc>
        <w:tc>
          <w:tcPr>
            <w:tcW w:w="1202" w:type="dxa"/>
            <w:tcBorders>
              <w:top w:val="nil"/>
              <w:left w:val="nil"/>
              <w:bottom w:val="nil"/>
              <w:right w:val="single" w:sz="8" w:space="0" w:color="000000"/>
            </w:tcBorders>
            <w:vAlign w:val="center"/>
          </w:tcPr>
          <w:p w14:paraId="0D3A1B0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092BAD25"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6B9E107F"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29EBD0D9" w14:textId="77777777" w:rsidR="00571685" w:rsidRPr="00A94715" w:rsidRDefault="00571685" w:rsidP="00A94715">
            <w:pPr>
              <w:spacing w:before="120" w:after="120"/>
              <w:jc w:val="center"/>
              <w:rPr>
                <w:color w:val="000000"/>
                <w:sz w:val="26"/>
                <w:szCs w:val="26"/>
              </w:rPr>
            </w:pPr>
          </w:p>
        </w:tc>
      </w:tr>
      <w:tr w:rsidR="00571685" w:rsidRPr="00A94715" w14:paraId="4FEC2447" w14:textId="77777777">
        <w:trPr>
          <w:trHeight w:val="360"/>
        </w:trPr>
        <w:tc>
          <w:tcPr>
            <w:tcW w:w="671" w:type="dxa"/>
            <w:vMerge/>
            <w:tcBorders>
              <w:top w:val="single" w:sz="8" w:space="0" w:color="000000"/>
              <w:left w:val="single" w:sz="8" w:space="0" w:color="000000"/>
              <w:bottom w:val="nil"/>
              <w:right w:val="single" w:sz="8" w:space="0" w:color="000000"/>
            </w:tcBorders>
            <w:vAlign w:val="center"/>
          </w:tcPr>
          <w:p w14:paraId="672426F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0F882E9"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vạch dấu theo bản vẽ</w:t>
            </w:r>
          </w:p>
        </w:tc>
        <w:tc>
          <w:tcPr>
            <w:tcW w:w="1202" w:type="dxa"/>
            <w:tcBorders>
              <w:top w:val="nil"/>
              <w:left w:val="nil"/>
              <w:bottom w:val="nil"/>
              <w:right w:val="single" w:sz="8" w:space="0" w:color="000000"/>
            </w:tcBorders>
            <w:vAlign w:val="center"/>
          </w:tcPr>
          <w:p w14:paraId="08C31E0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4063D646"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51200C34"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580F963" w14:textId="77777777" w:rsidR="00571685" w:rsidRPr="00A94715" w:rsidRDefault="00571685" w:rsidP="00A94715">
            <w:pPr>
              <w:spacing w:before="120" w:after="120"/>
              <w:jc w:val="center"/>
              <w:rPr>
                <w:color w:val="000000"/>
                <w:sz w:val="26"/>
                <w:szCs w:val="26"/>
              </w:rPr>
            </w:pPr>
          </w:p>
        </w:tc>
      </w:tr>
      <w:tr w:rsidR="00571685" w:rsidRPr="00A94715" w14:paraId="1F3D09D8" w14:textId="77777777">
        <w:trPr>
          <w:trHeight w:val="732"/>
        </w:trPr>
        <w:tc>
          <w:tcPr>
            <w:tcW w:w="671" w:type="dxa"/>
            <w:vMerge/>
            <w:tcBorders>
              <w:top w:val="single" w:sz="8" w:space="0" w:color="000000"/>
              <w:left w:val="single" w:sz="8" w:space="0" w:color="000000"/>
              <w:bottom w:val="nil"/>
              <w:right w:val="single" w:sz="8" w:space="0" w:color="000000"/>
            </w:tcBorders>
            <w:vAlign w:val="center"/>
          </w:tcPr>
          <w:p w14:paraId="3138A56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single" w:sz="4" w:space="0" w:color="000000"/>
              <w:right w:val="single" w:sz="8" w:space="0" w:color="000000"/>
            </w:tcBorders>
            <w:vAlign w:val="center"/>
          </w:tcPr>
          <w:p w14:paraId="652EA361"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top w:val="nil"/>
              <w:left w:val="nil"/>
              <w:bottom w:val="single" w:sz="4" w:space="0" w:color="000000"/>
              <w:right w:val="single" w:sz="8" w:space="0" w:color="000000"/>
            </w:tcBorders>
            <w:vAlign w:val="center"/>
          </w:tcPr>
          <w:p w14:paraId="493EB234"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single" w:sz="4" w:space="0" w:color="000000"/>
              <w:right w:val="single" w:sz="8" w:space="0" w:color="000000"/>
            </w:tcBorders>
            <w:vAlign w:val="center"/>
          </w:tcPr>
          <w:p w14:paraId="0547594C"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single" w:sz="4" w:space="0" w:color="000000"/>
              <w:right w:val="single" w:sz="8" w:space="0" w:color="000000"/>
            </w:tcBorders>
            <w:vAlign w:val="center"/>
          </w:tcPr>
          <w:p w14:paraId="1D397B5F"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single" w:sz="4" w:space="0" w:color="000000"/>
              <w:right w:val="single" w:sz="8" w:space="0" w:color="000000"/>
            </w:tcBorders>
            <w:vAlign w:val="center"/>
          </w:tcPr>
          <w:p w14:paraId="413EBF48" w14:textId="77777777" w:rsidR="00571685" w:rsidRPr="00A94715" w:rsidRDefault="00571685" w:rsidP="00A94715">
            <w:pPr>
              <w:spacing w:before="120" w:after="120"/>
              <w:jc w:val="center"/>
              <w:rPr>
                <w:color w:val="000000"/>
                <w:sz w:val="26"/>
                <w:szCs w:val="26"/>
              </w:rPr>
            </w:pPr>
          </w:p>
        </w:tc>
      </w:tr>
      <w:tr w:rsidR="00571685" w:rsidRPr="00A94715" w14:paraId="408C7C8D" w14:textId="77777777">
        <w:trPr>
          <w:trHeight w:val="360"/>
        </w:trPr>
        <w:tc>
          <w:tcPr>
            <w:tcW w:w="671" w:type="dxa"/>
            <w:vMerge w:val="restart"/>
            <w:tcBorders>
              <w:top w:val="single" w:sz="8" w:space="0" w:color="000000"/>
              <w:left w:val="single" w:sz="8" w:space="0" w:color="000000"/>
              <w:bottom w:val="single" w:sz="8" w:space="0" w:color="000000"/>
              <w:right w:val="single" w:sz="4" w:space="0" w:color="000000"/>
            </w:tcBorders>
            <w:vAlign w:val="center"/>
          </w:tcPr>
          <w:p w14:paraId="03AF7166"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568" w:type="dxa"/>
            <w:tcBorders>
              <w:top w:val="single" w:sz="4" w:space="0" w:color="000000"/>
              <w:left w:val="single" w:sz="4" w:space="0" w:color="000000"/>
              <w:bottom w:val="nil"/>
              <w:right w:val="single" w:sz="4" w:space="0" w:color="000000"/>
            </w:tcBorders>
            <w:vAlign w:val="center"/>
          </w:tcPr>
          <w:p w14:paraId="7C9E05EE" w14:textId="77777777" w:rsidR="00571685" w:rsidRPr="00A94715" w:rsidRDefault="00960AF3" w:rsidP="00A94715">
            <w:pPr>
              <w:spacing w:before="120" w:after="120"/>
              <w:rPr>
                <w:color w:val="000000"/>
                <w:sz w:val="26"/>
                <w:szCs w:val="26"/>
              </w:rPr>
            </w:pPr>
            <w:r w:rsidRPr="00A94715">
              <w:rPr>
                <w:color w:val="000000"/>
                <w:sz w:val="26"/>
                <w:szCs w:val="26"/>
              </w:rPr>
              <w:t>Bài 3: Dũa kim loại</w:t>
            </w:r>
          </w:p>
        </w:tc>
        <w:tc>
          <w:tcPr>
            <w:tcW w:w="1202" w:type="dxa"/>
            <w:tcBorders>
              <w:top w:val="single" w:sz="4" w:space="0" w:color="000000"/>
              <w:left w:val="single" w:sz="4" w:space="0" w:color="000000"/>
              <w:bottom w:val="nil"/>
              <w:right w:val="single" w:sz="4" w:space="0" w:color="000000"/>
            </w:tcBorders>
            <w:vAlign w:val="center"/>
          </w:tcPr>
          <w:p w14:paraId="55567E49"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979" w:type="dxa"/>
            <w:tcBorders>
              <w:top w:val="single" w:sz="4" w:space="0" w:color="000000"/>
              <w:left w:val="single" w:sz="4" w:space="0" w:color="000000"/>
              <w:bottom w:val="nil"/>
              <w:right w:val="single" w:sz="4" w:space="0" w:color="000000"/>
            </w:tcBorders>
            <w:vAlign w:val="center"/>
          </w:tcPr>
          <w:p w14:paraId="7237960D"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626" w:type="dxa"/>
            <w:tcBorders>
              <w:top w:val="single" w:sz="4" w:space="0" w:color="000000"/>
              <w:left w:val="single" w:sz="4" w:space="0" w:color="000000"/>
              <w:bottom w:val="nil"/>
              <w:right w:val="single" w:sz="4" w:space="0" w:color="000000"/>
            </w:tcBorders>
            <w:vAlign w:val="center"/>
          </w:tcPr>
          <w:p w14:paraId="59846144"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93" w:type="dxa"/>
            <w:tcBorders>
              <w:top w:val="single" w:sz="4" w:space="0" w:color="000000"/>
              <w:left w:val="single" w:sz="4" w:space="0" w:color="000000"/>
              <w:bottom w:val="nil"/>
              <w:right w:val="single" w:sz="4" w:space="0" w:color="000000"/>
            </w:tcBorders>
            <w:vAlign w:val="center"/>
          </w:tcPr>
          <w:p w14:paraId="469440F3"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420D0CA2"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6892F1A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single" w:sz="4" w:space="0" w:color="000000"/>
              <w:bottom w:val="nil"/>
              <w:right w:val="single" w:sz="4" w:space="0" w:color="000000"/>
            </w:tcBorders>
            <w:vAlign w:val="center"/>
          </w:tcPr>
          <w:p w14:paraId="684CA778" w14:textId="77777777" w:rsidR="00571685" w:rsidRPr="00A94715" w:rsidRDefault="00960AF3" w:rsidP="00A94715">
            <w:pPr>
              <w:spacing w:before="120" w:after="120"/>
              <w:rPr>
                <w:color w:val="000000"/>
                <w:sz w:val="26"/>
                <w:szCs w:val="26"/>
              </w:rPr>
            </w:pPr>
            <w:r w:rsidRPr="00A94715">
              <w:rPr>
                <w:color w:val="000000"/>
                <w:sz w:val="26"/>
                <w:szCs w:val="26"/>
              </w:rPr>
              <w:t xml:space="preserve">1. Dũa và kỹ thuật dũa kim loại                                    </w:t>
            </w:r>
            <w:r w:rsidRPr="00A94715">
              <w:rPr>
                <w:i/>
                <w:color w:val="000000"/>
                <w:sz w:val="26"/>
                <w:szCs w:val="26"/>
              </w:rPr>
              <w:t xml:space="preserve"> </w:t>
            </w:r>
          </w:p>
        </w:tc>
        <w:tc>
          <w:tcPr>
            <w:tcW w:w="1202" w:type="dxa"/>
            <w:tcBorders>
              <w:top w:val="nil"/>
              <w:left w:val="single" w:sz="4" w:space="0" w:color="000000"/>
              <w:bottom w:val="nil"/>
              <w:right w:val="single" w:sz="4" w:space="0" w:color="000000"/>
            </w:tcBorders>
            <w:vAlign w:val="center"/>
          </w:tcPr>
          <w:p w14:paraId="5FC19BB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single" w:sz="4" w:space="0" w:color="000000"/>
              <w:bottom w:val="nil"/>
              <w:right w:val="single" w:sz="4" w:space="0" w:color="000000"/>
            </w:tcBorders>
            <w:vAlign w:val="center"/>
          </w:tcPr>
          <w:p w14:paraId="217F44E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single" w:sz="4" w:space="0" w:color="000000"/>
              <w:bottom w:val="nil"/>
              <w:right w:val="single" w:sz="4" w:space="0" w:color="000000"/>
            </w:tcBorders>
            <w:vAlign w:val="center"/>
          </w:tcPr>
          <w:p w14:paraId="2A83E73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3" w:type="dxa"/>
            <w:tcBorders>
              <w:top w:val="nil"/>
              <w:left w:val="single" w:sz="4" w:space="0" w:color="000000"/>
              <w:bottom w:val="nil"/>
              <w:right w:val="single" w:sz="4" w:space="0" w:color="000000"/>
            </w:tcBorders>
            <w:vAlign w:val="center"/>
          </w:tcPr>
          <w:p w14:paraId="214A7F9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D2C4FE1"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09AA81B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6D3EFB4E" w14:textId="77777777" w:rsidR="00571685" w:rsidRPr="00A94715" w:rsidRDefault="00960AF3" w:rsidP="00A94715">
            <w:pPr>
              <w:spacing w:before="120" w:after="120"/>
              <w:rPr>
                <w:color w:val="000000"/>
                <w:sz w:val="26"/>
                <w:szCs w:val="26"/>
              </w:rPr>
            </w:pPr>
            <w:r w:rsidRPr="00A94715">
              <w:rPr>
                <w:color w:val="000000"/>
                <w:sz w:val="26"/>
                <w:szCs w:val="26"/>
              </w:rPr>
              <w:t>1.1. Khái niệm về dũa kim loại</w:t>
            </w:r>
          </w:p>
        </w:tc>
        <w:tc>
          <w:tcPr>
            <w:tcW w:w="1202" w:type="dxa"/>
            <w:tcBorders>
              <w:top w:val="nil"/>
              <w:left w:val="single" w:sz="4" w:space="0" w:color="000000"/>
              <w:bottom w:val="nil"/>
              <w:right w:val="single" w:sz="4" w:space="0" w:color="000000"/>
            </w:tcBorders>
            <w:vAlign w:val="center"/>
          </w:tcPr>
          <w:p w14:paraId="243BD786"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26C7F0A5"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5F67AFEC"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27D4E39A" w14:textId="77777777" w:rsidR="00571685" w:rsidRPr="00A94715" w:rsidRDefault="00571685" w:rsidP="00A94715">
            <w:pPr>
              <w:spacing w:before="120" w:after="120"/>
              <w:jc w:val="center"/>
              <w:rPr>
                <w:color w:val="000000"/>
                <w:sz w:val="26"/>
                <w:szCs w:val="26"/>
              </w:rPr>
            </w:pPr>
          </w:p>
        </w:tc>
      </w:tr>
      <w:tr w:rsidR="00571685" w:rsidRPr="00A94715" w14:paraId="091BE34C"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180148C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451AC33" w14:textId="77777777" w:rsidR="00571685" w:rsidRPr="00A94715" w:rsidRDefault="00960AF3" w:rsidP="00A94715">
            <w:pPr>
              <w:spacing w:before="120" w:after="120"/>
              <w:rPr>
                <w:color w:val="000000"/>
                <w:sz w:val="26"/>
                <w:szCs w:val="26"/>
              </w:rPr>
            </w:pPr>
            <w:r w:rsidRPr="00A94715">
              <w:rPr>
                <w:color w:val="000000"/>
                <w:sz w:val="26"/>
                <w:szCs w:val="26"/>
              </w:rPr>
              <w:t>1.2. Cấu tạo, phân loại dũa</w:t>
            </w:r>
          </w:p>
        </w:tc>
        <w:tc>
          <w:tcPr>
            <w:tcW w:w="1202" w:type="dxa"/>
            <w:tcBorders>
              <w:top w:val="nil"/>
              <w:left w:val="single" w:sz="4" w:space="0" w:color="000000"/>
              <w:bottom w:val="nil"/>
              <w:right w:val="single" w:sz="4" w:space="0" w:color="000000"/>
            </w:tcBorders>
            <w:vAlign w:val="center"/>
          </w:tcPr>
          <w:p w14:paraId="4C47D2F4"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7A74BDD8"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6BA3F430"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0BDBC4DC" w14:textId="77777777" w:rsidR="00571685" w:rsidRPr="00A94715" w:rsidRDefault="00571685" w:rsidP="00A94715">
            <w:pPr>
              <w:spacing w:before="120" w:after="120"/>
              <w:jc w:val="center"/>
              <w:rPr>
                <w:color w:val="000000"/>
                <w:sz w:val="26"/>
                <w:szCs w:val="26"/>
              </w:rPr>
            </w:pPr>
          </w:p>
        </w:tc>
      </w:tr>
      <w:tr w:rsidR="00571685" w:rsidRPr="00A94715" w14:paraId="7B591AC5"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0DEB970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20CC447" w14:textId="77777777" w:rsidR="00571685" w:rsidRPr="00A94715" w:rsidRDefault="00960AF3" w:rsidP="00A94715">
            <w:pPr>
              <w:spacing w:before="120" w:after="120"/>
              <w:rPr>
                <w:color w:val="000000"/>
                <w:sz w:val="26"/>
                <w:szCs w:val="26"/>
              </w:rPr>
            </w:pPr>
            <w:r w:rsidRPr="00A94715">
              <w:rPr>
                <w:color w:val="000000"/>
                <w:sz w:val="26"/>
                <w:szCs w:val="26"/>
              </w:rPr>
              <w:t>1.3. Kỹ thuật  dũa kim loại</w:t>
            </w:r>
          </w:p>
        </w:tc>
        <w:tc>
          <w:tcPr>
            <w:tcW w:w="1202" w:type="dxa"/>
            <w:tcBorders>
              <w:top w:val="nil"/>
              <w:left w:val="single" w:sz="4" w:space="0" w:color="000000"/>
              <w:bottom w:val="nil"/>
              <w:right w:val="single" w:sz="4" w:space="0" w:color="000000"/>
            </w:tcBorders>
            <w:vAlign w:val="center"/>
          </w:tcPr>
          <w:p w14:paraId="5ED29322"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4F637A29"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36524592"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0D43C13E" w14:textId="77777777" w:rsidR="00571685" w:rsidRPr="00A94715" w:rsidRDefault="00571685" w:rsidP="00A94715">
            <w:pPr>
              <w:spacing w:before="120" w:after="120"/>
              <w:jc w:val="center"/>
              <w:rPr>
                <w:color w:val="000000"/>
                <w:sz w:val="26"/>
                <w:szCs w:val="26"/>
              </w:rPr>
            </w:pPr>
          </w:p>
        </w:tc>
      </w:tr>
      <w:tr w:rsidR="00571685" w:rsidRPr="00A94715" w14:paraId="5ECBA08B"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2465011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51E68247" w14:textId="77777777" w:rsidR="00571685" w:rsidRPr="00A94715" w:rsidRDefault="00960AF3" w:rsidP="00A94715">
            <w:pPr>
              <w:spacing w:before="120" w:after="120"/>
              <w:rPr>
                <w:color w:val="000000"/>
                <w:sz w:val="26"/>
                <w:szCs w:val="26"/>
              </w:rPr>
            </w:pPr>
            <w:r w:rsidRPr="00A94715">
              <w:rPr>
                <w:color w:val="000000"/>
                <w:sz w:val="26"/>
                <w:szCs w:val="26"/>
              </w:rPr>
              <w:t>1.4. Các dạng sai hỏng  khi dũa</w:t>
            </w:r>
          </w:p>
        </w:tc>
        <w:tc>
          <w:tcPr>
            <w:tcW w:w="1202" w:type="dxa"/>
            <w:tcBorders>
              <w:top w:val="nil"/>
              <w:left w:val="single" w:sz="4" w:space="0" w:color="000000"/>
              <w:bottom w:val="nil"/>
              <w:right w:val="single" w:sz="4" w:space="0" w:color="000000"/>
            </w:tcBorders>
            <w:vAlign w:val="center"/>
          </w:tcPr>
          <w:p w14:paraId="1320B1DE"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68543D7B"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02C77B7E"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39D94227" w14:textId="77777777" w:rsidR="00571685" w:rsidRPr="00A94715" w:rsidRDefault="00571685" w:rsidP="00A94715">
            <w:pPr>
              <w:spacing w:before="120" w:after="120"/>
              <w:jc w:val="center"/>
              <w:rPr>
                <w:color w:val="000000"/>
                <w:sz w:val="26"/>
                <w:szCs w:val="26"/>
              </w:rPr>
            </w:pPr>
          </w:p>
        </w:tc>
      </w:tr>
      <w:tr w:rsidR="00571685" w:rsidRPr="00A94715" w14:paraId="798467A4"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44DAE53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right w:val="single" w:sz="4" w:space="0" w:color="000000"/>
            </w:tcBorders>
            <w:vAlign w:val="center"/>
          </w:tcPr>
          <w:p w14:paraId="1C974379" w14:textId="77777777" w:rsidR="00571685" w:rsidRPr="00A94715" w:rsidRDefault="00960AF3" w:rsidP="00A94715">
            <w:pPr>
              <w:spacing w:before="120" w:after="120"/>
              <w:rPr>
                <w:color w:val="000000"/>
                <w:sz w:val="26"/>
                <w:szCs w:val="26"/>
              </w:rPr>
            </w:pPr>
            <w:r w:rsidRPr="00A94715">
              <w:rPr>
                <w:color w:val="000000"/>
                <w:sz w:val="26"/>
                <w:szCs w:val="26"/>
              </w:rPr>
              <w:t>1.5. An toàn lao động khi dũa</w:t>
            </w:r>
          </w:p>
        </w:tc>
        <w:tc>
          <w:tcPr>
            <w:tcW w:w="1202" w:type="dxa"/>
            <w:tcBorders>
              <w:top w:val="nil"/>
              <w:left w:val="single" w:sz="4" w:space="0" w:color="000000"/>
              <w:bottom w:val="nil"/>
              <w:right w:val="single" w:sz="4" w:space="0" w:color="000000"/>
            </w:tcBorders>
            <w:vAlign w:val="center"/>
          </w:tcPr>
          <w:p w14:paraId="7204350C"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26740120"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4B5BF487"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21C0B8F6" w14:textId="77777777" w:rsidR="00571685" w:rsidRPr="00A94715" w:rsidRDefault="00571685" w:rsidP="00A94715">
            <w:pPr>
              <w:spacing w:before="120" w:after="120"/>
              <w:jc w:val="center"/>
              <w:rPr>
                <w:color w:val="000000"/>
                <w:sz w:val="26"/>
                <w:szCs w:val="26"/>
              </w:rPr>
            </w:pPr>
          </w:p>
        </w:tc>
      </w:tr>
      <w:tr w:rsidR="00571685" w:rsidRPr="00A94715" w14:paraId="003F9010"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6788FA3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CF3B85F"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dũa kim loại                                                  </w:t>
            </w:r>
          </w:p>
        </w:tc>
        <w:tc>
          <w:tcPr>
            <w:tcW w:w="1202" w:type="dxa"/>
            <w:tcBorders>
              <w:top w:val="nil"/>
              <w:left w:val="single" w:sz="4" w:space="0" w:color="000000"/>
              <w:bottom w:val="nil"/>
              <w:right w:val="single" w:sz="4" w:space="0" w:color="000000"/>
            </w:tcBorders>
            <w:vAlign w:val="center"/>
          </w:tcPr>
          <w:p w14:paraId="7CF4C45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79" w:type="dxa"/>
            <w:tcBorders>
              <w:top w:val="nil"/>
              <w:left w:val="single" w:sz="4" w:space="0" w:color="000000"/>
              <w:bottom w:val="nil"/>
              <w:right w:val="single" w:sz="4" w:space="0" w:color="000000"/>
            </w:tcBorders>
            <w:vAlign w:val="center"/>
          </w:tcPr>
          <w:p w14:paraId="551C2CE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nil"/>
              <w:right w:val="single" w:sz="4" w:space="0" w:color="000000"/>
            </w:tcBorders>
            <w:vAlign w:val="center"/>
          </w:tcPr>
          <w:p w14:paraId="34F416F4"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3" w:type="dxa"/>
            <w:tcBorders>
              <w:top w:val="nil"/>
              <w:left w:val="single" w:sz="4" w:space="0" w:color="000000"/>
              <w:bottom w:val="nil"/>
              <w:right w:val="single" w:sz="4" w:space="0" w:color="000000"/>
            </w:tcBorders>
            <w:vAlign w:val="center"/>
          </w:tcPr>
          <w:p w14:paraId="1321517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F3234B2"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2186680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right w:val="single" w:sz="4" w:space="0" w:color="000000"/>
            </w:tcBorders>
            <w:vAlign w:val="center"/>
          </w:tcPr>
          <w:p w14:paraId="3C512FC1"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single" w:sz="4" w:space="0" w:color="000000"/>
              <w:right w:val="single" w:sz="4" w:space="0" w:color="000000"/>
            </w:tcBorders>
            <w:vAlign w:val="center"/>
          </w:tcPr>
          <w:p w14:paraId="11A1E039"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right w:val="single" w:sz="4" w:space="0" w:color="000000"/>
            </w:tcBorders>
            <w:vAlign w:val="center"/>
          </w:tcPr>
          <w:p w14:paraId="0A23ADC5"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right w:val="single" w:sz="4" w:space="0" w:color="000000"/>
            </w:tcBorders>
            <w:vAlign w:val="center"/>
          </w:tcPr>
          <w:p w14:paraId="15CE27D9"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right w:val="single" w:sz="4" w:space="0" w:color="000000"/>
            </w:tcBorders>
            <w:vAlign w:val="center"/>
          </w:tcPr>
          <w:p w14:paraId="20DB7C09" w14:textId="77777777" w:rsidR="00571685" w:rsidRPr="00A94715" w:rsidRDefault="00571685" w:rsidP="00A94715">
            <w:pPr>
              <w:spacing w:before="120" w:after="120"/>
              <w:jc w:val="center"/>
              <w:rPr>
                <w:color w:val="000000"/>
                <w:sz w:val="26"/>
                <w:szCs w:val="26"/>
              </w:rPr>
            </w:pPr>
          </w:p>
        </w:tc>
      </w:tr>
      <w:tr w:rsidR="00571685" w:rsidRPr="00A94715" w14:paraId="33061A64"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641C58D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left w:val="single" w:sz="4" w:space="0" w:color="000000"/>
              <w:bottom w:val="nil"/>
              <w:right w:val="single" w:sz="4" w:space="0" w:color="000000"/>
            </w:tcBorders>
            <w:vAlign w:val="center"/>
          </w:tcPr>
          <w:p w14:paraId="2E88470F" w14:textId="77777777" w:rsidR="00571685" w:rsidRPr="00A94715" w:rsidRDefault="00960AF3" w:rsidP="00A94715">
            <w:pPr>
              <w:spacing w:before="120" w:after="120"/>
              <w:rPr>
                <w:color w:val="000000"/>
                <w:sz w:val="26"/>
                <w:szCs w:val="26"/>
              </w:rPr>
            </w:pPr>
            <w:r w:rsidRPr="00A94715">
              <w:rPr>
                <w:color w:val="000000"/>
                <w:sz w:val="26"/>
                <w:szCs w:val="26"/>
              </w:rPr>
              <w:t>2.2. Chuẩn bị thiết bị và dụng cụ</w:t>
            </w:r>
          </w:p>
        </w:tc>
        <w:tc>
          <w:tcPr>
            <w:tcW w:w="1202" w:type="dxa"/>
            <w:tcBorders>
              <w:left w:val="single" w:sz="4" w:space="0" w:color="000000"/>
              <w:bottom w:val="nil"/>
              <w:right w:val="single" w:sz="4" w:space="0" w:color="000000"/>
            </w:tcBorders>
          </w:tcPr>
          <w:p w14:paraId="3D1ACAF7"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left w:val="single" w:sz="4" w:space="0" w:color="000000"/>
              <w:bottom w:val="nil"/>
              <w:right w:val="single" w:sz="4" w:space="0" w:color="000000"/>
            </w:tcBorders>
          </w:tcPr>
          <w:p w14:paraId="47E9284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left w:val="single" w:sz="4" w:space="0" w:color="000000"/>
              <w:bottom w:val="nil"/>
              <w:right w:val="single" w:sz="4" w:space="0" w:color="000000"/>
            </w:tcBorders>
          </w:tcPr>
          <w:p w14:paraId="56BA9DE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left w:val="single" w:sz="4" w:space="0" w:color="000000"/>
              <w:bottom w:val="nil"/>
              <w:right w:val="single" w:sz="4" w:space="0" w:color="000000"/>
            </w:tcBorders>
          </w:tcPr>
          <w:p w14:paraId="50499C8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FF4D2CF" w14:textId="77777777">
        <w:trPr>
          <w:trHeight w:val="360"/>
        </w:trPr>
        <w:tc>
          <w:tcPr>
            <w:tcW w:w="671" w:type="dxa"/>
            <w:vMerge/>
            <w:tcBorders>
              <w:top w:val="single" w:sz="8" w:space="0" w:color="000000"/>
              <w:left w:val="single" w:sz="8" w:space="0" w:color="000000"/>
              <w:bottom w:val="single" w:sz="8" w:space="0" w:color="000000"/>
              <w:right w:val="single" w:sz="4" w:space="0" w:color="000000"/>
            </w:tcBorders>
            <w:vAlign w:val="center"/>
          </w:tcPr>
          <w:p w14:paraId="0C2F4F2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DFBBF45"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dũa theo bản vẽ</w:t>
            </w:r>
          </w:p>
        </w:tc>
        <w:tc>
          <w:tcPr>
            <w:tcW w:w="1202" w:type="dxa"/>
            <w:vMerge w:val="restart"/>
            <w:tcBorders>
              <w:top w:val="nil"/>
              <w:left w:val="single" w:sz="4" w:space="0" w:color="000000"/>
              <w:right w:val="single" w:sz="4" w:space="0" w:color="000000"/>
            </w:tcBorders>
          </w:tcPr>
          <w:p w14:paraId="0DE56D78"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tcPr>
          <w:p w14:paraId="35A55F4C" w14:textId="77777777" w:rsidR="00571685" w:rsidRPr="00A94715" w:rsidRDefault="00571685" w:rsidP="00A94715">
            <w:pPr>
              <w:spacing w:before="120" w:after="120"/>
              <w:jc w:val="center"/>
              <w:rPr>
                <w:color w:val="000000"/>
                <w:sz w:val="26"/>
                <w:szCs w:val="26"/>
              </w:rPr>
            </w:pPr>
          </w:p>
        </w:tc>
        <w:tc>
          <w:tcPr>
            <w:tcW w:w="1626" w:type="dxa"/>
            <w:vMerge w:val="restart"/>
            <w:tcBorders>
              <w:top w:val="nil"/>
              <w:left w:val="single" w:sz="4" w:space="0" w:color="000000"/>
              <w:right w:val="single" w:sz="4" w:space="0" w:color="000000"/>
            </w:tcBorders>
          </w:tcPr>
          <w:p w14:paraId="2445C41F"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tcPr>
          <w:p w14:paraId="2381A71D" w14:textId="77777777" w:rsidR="00571685" w:rsidRPr="00A94715" w:rsidRDefault="00571685" w:rsidP="00A94715">
            <w:pPr>
              <w:spacing w:before="120" w:after="120"/>
              <w:jc w:val="center"/>
              <w:rPr>
                <w:color w:val="000000"/>
                <w:sz w:val="26"/>
                <w:szCs w:val="26"/>
              </w:rPr>
            </w:pPr>
          </w:p>
        </w:tc>
      </w:tr>
      <w:tr w:rsidR="00571685" w:rsidRPr="00A94715" w14:paraId="61B4B81F" w14:textId="77777777">
        <w:trPr>
          <w:trHeight w:val="732"/>
        </w:trPr>
        <w:tc>
          <w:tcPr>
            <w:tcW w:w="671" w:type="dxa"/>
            <w:vMerge/>
            <w:tcBorders>
              <w:top w:val="single" w:sz="8" w:space="0" w:color="000000"/>
              <w:left w:val="single" w:sz="8" w:space="0" w:color="000000"/>
              <w:bottom w:val="single" w:sz="8" w:space="0" w:color="000000"/>
              <w:right w:val="single" w:sz="4" w:space="0" w:color="000000"/>
            </w:tcBorders>
            <w:vAlign w:val="center"/>
          </w:tcPr>
          <w:p w14:paraId="2E482FC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single" w:sz="4" w:space="0" w:color="000000"/>
              <w:right w:val="single" w:sz="4" w:space="0" w:color="000000"/>
            </w:tcBorders>
            <w:vAlign w:val="center"/>
          </w:tcPr>
          <w:p w14:paraId="225DEAAB"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vMerge/>
            <w:tcBorders>
              <w:top w:val="nil"/>
              <w:left w:val="single" w:sz="4" w:space="0" w:color="000000"/>
              <w:right w:val="single" w:sz="4" w:space="0" w:color="000000"/>
            </w:tcBorders>
          </w:tcPr>
          <w:p w14:paraId="080061E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79" w:type="dxa"/>
            <w:tcBorders>
              <w:top w:val="nil"/>
              <w:left w:val="single" w:sz="4" w:space="0" w:color="000000"/>
              <w:bottom w:val="single" w:sz="4" w:space="0" w:color="000000"/>
              <w:right w:val="single" w:sz="4" w:space="0" w:color="000000"/>
            </w:tcBorders>
          </w:tcPr>
          <w:p w14:paraId="11B80B0C" w14:textId="77777777" w:rsidR="00571685" w:rsidRPr="00A94715" w:rsidRDefault="00571685" w:rsidP="00A94715">
            <w:pPr>
              <w:spacing w:before="120" w:after="120"/>
              <w:jc w:val="center"/>
              <w:rPr>
                <w:color w:val="000000"/>
                <w:sz w:val="26"/>
                <w:szCs w:val="26"/>
              </w:rPr>
            </w:pPr>
          </w:p>
        </w:tc>
        <w:tc>
          <w:tcPr>
            <w:tcW w:w="1626" w:type="dxa"/>
            <w:vMerge/>
            <w:tcBorders>
              <w:top w:val="nil"/>
              <w:left w:val="single" w:sz="4" w:space="0" w:color="000000"/>
              <w:right w:val="single" w:sz="4" w:space="0" w:color="000000"/>
            </w:tcBorders>
          </w:tcPr>
          <w:p w14:paraId="5C8C8D1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93" w:type="dxa"/>
            <w:tcBorders>
              <w:top w:val="nil"/>
              <w:left w:val="single" w:sz="4" w:space="0" w:color="000000"/>
              <w:bottom w:val="single" w:sz="4" w:space="0" w:color="000000"/>
              <w:right w:val="single" w:sz="4" w:space="0" w:color="000000"/>
            </w:tcBorders>
          </w:tcPr>
          <w:p w14:paraId="170CD0D8" w14:textId="77777777" w:rsidR="00571685" w:rsidRPr="00A94715" w:rsidRDefault="00571685" w:rsidP="00A94715">
            <w:pPr>
              <w:spacing w:before="120" w:after="120"/>
              <w:jc w:val="center"/>
              <w:rPr>
                <w:color w:val="000000"/>
                <w:sz w:val="26"/>
                <w:szCs w:val="26"/>
              </w:rPr>
            </w:pPr>
          </w:p>
        </w:tc>
      </w:tr>
      <w:tr w:rsidR="00571685" w:rsidRPr="00A94715" w14:paraId="190EA6F6" w14:textId="77777777">
        <w:trPr>
          <w:trHeight w:val="360"/>
        </w:trPr>
        <w:tc>
          <w:tcPr>
            <w:tcW w:w="671" w:type="dxa"/>
            <w:vMerge w:val="restart"/>
            <w:tcBorders>
              <w:top w:val="nil"/>
              <w:left w:val="single" w:sz="8" w:space="0" w:color="000000"/>
              <w:bottom w:val="single" w:sz="8" w:space="0" w:color="000000"/>
              <w:right w:val="single" w:sz="8" w:space="0" w:color="000000"/>
            </w:tcBorders>
            <w:vAlign w:val="center"/>
          </w:tcPr>
          <w:p w14:paraId="6D086C4E"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568" w:type="dxa"/>
            <w:tcBorders>
              <w:top w:val="single" w:sz="4" w:space="0" w:color="000000"/>
              <w:left w:val="nil"/>
              <w:bottom w:val="nil"/>
              <w:right w:val="single" w:sz="8" w:space="0" w:color="000000"/>
            </w:tcBorders>
            <w:vAlign w:val="center"/>
          </w:tcPr>
          <w:p w14:paraId="772FCD84" w14:textId="77777777" w:rsidR="00571685" w:rsidRPr="00A94715" w:rsidRDefault="00960AF3" w:rsidP="00A94715">
            <w:pPr>
              <w:spacing w:before="120" w:after="120"/>
              <w:rPr>
                <w:color w:val="000000"/>
                <w:sz w:val="26"/>
                <w:szCs w:val="26"/>
              </w:rPr>
            </w:pPr>
            <w:r w:rsidRPr="00A94715">
              <w:rPr>
                <w:color w:val="000000"/>
                <w:sz w:val="26"/>
                <w:szCs w:val="26"/>
              </w:rPr>
              <w:t xml:space="preserve">Bài 4: Cưa kim loại  </w:t>
            </w:r>
          </w:p>
        </w:tc>
        <w:tc>
          <w:tcPr>
            <w:tcW w:w="1202" w:type="dxa"/>
            <w:tcBorders>
              <w:top w:val="single" w:sz="4" w:space="0" w:color="000000"/>
              <w:left w:val="nil"/>
              <w:bottom w:val="nil"/>
              <w:right w:val="single" w:sz="8" w:space="0" w:color="000000"/>
            </w:tcBorders>
            <w:vAlign w:val="center"/>
          </w:tcPr>
          <w:p w14:paraId="7FEC316B"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979" w:type="dxa"/>
            <w:tcBorders>
              <w:top w:val="single" w:sz="4" w:space="0" w:color="000000"/>
              <w:left w:val="nil"/>
              <w:bottom w:val="nil"/>
              <w:right w:val="single" w:sz="8" w:space="0" w:color="000000"/>
            </w:tcBorders>
            <w:vAlign w:val="center"/>
          </w:tcPr>
          <w:p w14:paraId="2330C870"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626" w:type="dxa"/>
            <w:tcBorders>
              <w:top w:val="single" w:sz="4" w:space="0" w:color="000000"/>
              <w:left w:val="nil"/>
              <w:bottom w:val="nil"/>
              <w:right w:val="single" w:sz="8" w:space="0" w:color="000000"/>
            </w:tcBorders>
            <w:vAlign w:val="center"/>
          </w:tcPr>
          <w:p w14:paraId="21864030"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93" w:type="dxa"/>
            <w:tcBorders>
              <w:top w:val="single" w:sz="4" w:space="0" w:color="000000"/>
              <w:left w:val="nil"/>
              <w:bottom w:val="nil"/>
              <w:right w:val="single" w:sz="8" w:space="0" w:color="000000"/>
            </w:tcBorders>
            <w:vAlign w:val="center"/>
          </w:tcPr>
          <w:p w14:paraId="36594090"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0AC81C6C"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6227EC4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nil"/>
              <w:bottom w:val="nil"/>
              <w:right w:val="single" w:sz="8" w:space="0" w:color="000000"/>
            </w:tcBorders>
            <w:vAlign w:val="center"/>
          </w:tcPr>
          <w:p w14:paraId="309F5EFE" w14:textId="77777777" w:rsidR="00571685" w:rsidRPr="00A94715" w:rsidRDefault="00960AF3" w:rsidP="00A94715">
            <w:pPr>
              <w:spacing w:before="120" w:after="120"/>
              <w:rPr>
                <w:color w:val="000000"/>
                <w:sz w:val="26"/>
                <w:szCs w:val="26"/>
              </w:rPr>
            </w:pPr>
            <w:r w:rsidRPr="00A94715">
              <w:rPr>
                <w:color w:val="000000"/>
                <w:sz w:val="26"/>
                <w:szCs w:val="26"/>
              </w:rPr>
              <w:t xml:space="preserve">1. Cưa và kỹ thuật cưa kim loại                                          </w:t>
            </w:r>
          </w:p>
        </w:tc>
        <w:tc>
          <w:tcPr>
            <w:tcW w:w="1202" w:type="dxa"/>
            <w:tcBorders>
              <w:top w:val="nil"/>
              <w:left w:val="nil"/>
              <w:bottom w:val="nil"/>
              <w:right w:val="single" w:sz="8" w:space="0" w:color="000000"/>
            </w:tcBorders>
            <w:vAlign w:val="center"/>
          </w:tcPr>
          <w:p w14:paraId="6D0C06E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vAlign w:val="center"/>
          </w:tcPr>
          <w:p w14:paraId="01716A1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nil"/>
              <w:bottom w:val="nil"/>
              <w:right w:val="single" w:sz="8" w:space="0" w:color="000000"/>
            </w:tcBorders>
            <w:vAlign w:val="center"/>
          </w:tcPr>
          <w:p w14:paraId="7700BC2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723F8B1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07D3F74"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39F702B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5430427B" w14:textId="77777777" w:rsidR="00571685" w:rsidRPr="00A94715" w:rsidRDefault="00960AF3" w:rsidP="00A94715">
            <w:pPr>
              <w:spacing w:before="120" w:after="120"/>
              <w:rPr>
                <w:color w:val="000000"/>
                <w:sz w:val="26"/>
                <w:szCs w:val="26"/>
              </w:rPr>
            </w:pPr>
            <w:r w:rsidRPr="00A94715">
              <w:rPr>
                <w:color w:val="000000"/>
                <w:sz w:val="26"/>
                <w:szCs w:val="26"/>
              </w:rPr>
              <w:t>1.1. Khái niệm về  cưa kim loại</w:t>
            </w:r>
          </w:p>
        </w:tc>
        <w:tc>
          <w:tcPr>
            <w:tcW w:w="1202" w:type="dxa"/>
            <w:tcBorders>
              <w:top w:val="nil"/>
              <w:left w:val="nil"/>
              <w:bottom w:val="nil"/>
              <w:right w:val="single" w:sz="8" w:space="0" w:color="000000"/>
            </w:tcBorders>
            <w:vAlign w:val="center"/>
          </w:tcPr>
          <w:p w14:paraId="5A734944"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13CE94B7"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772BF03E"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6BAC6A77" w14:textId="77777777" w:rsidR="00571685" w:rsidRPr="00A94715" w:rsidRDefault="00571685" w:rsidP="00A94715">
            <w:pPr>
              <w:spacing w:before="120" w:after="120"/>
              <w:jc w:val="center"/>
              <w:rPr>
                <w:color w:val="000000"/>
                <w:sz w:val="26"/>
                <w:szCs w:val="26"/>
              </w:rPr>
            </w:pPr>
          </w:p>
        </w:tc>
      </w:tr>
      <w:tr w:rsidR="00571685" w:rsidRPr="00A94715" w14:paraId="5571E202"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6FF8387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209AA8E3" w14:textId="77777777" w:rsidR="00571685" w:rsidRPr="00A94715" w:rsidRDefault="00960AF3" w:rsidP="00A94715">
            <w:pPr>
              <w:spacing w:before="120" w:after="120"/>
              <w:rPr>
                <w:color w:val="000000"/>
                <w:sz w:val="26"/>
                <w:szCs w:val="26"/>
              </w:rPr>
            </w:pPr>
            <w:r w:rsidRPr="00A94715">
              <w:rPr>
                <w:color w:val="000000"/>
                <w:sz w:val="26"/>
                <w:szCs w:val="26"/>
              </w:rPr>
              <w:t>1.2. Cấu tạo  cưa tay</w:t>
            </w:r>
          </w:p>
        </w:tc>
        <w:tc>
          <w:tcPr>
            <w:tcW w:w="1202" w:type="dxa"/>
            <w:tcBorders>
              <w:top w:val="nil"/>
              <w:left w:val="nil"/>
              <w:bottom w:val="nil"/>
              <w:right w:val="single" w:sz="8" w:space="0" w:color="000000"/>
            </w:tcBorders>
            <w:vAlign w:val="center"/>
          </w:tcPr>
          <w:p w14:paraId="684DD1EC"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0C7B3330"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6D6773DA"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34D473F9" w14:textId="77777777" w:rsidR="00571685" w:rsidRPr="00A94715" w:rsidRDefault="00571685" w:rsidP="00A94715">
            <w:pPr>
              <w:spacing w:before="120" w:after="120"/>
              <w:jc w:val="center"/>
              <w:rPr>
                <w:color w:val="000000"/>
                <w:sz w:val="26"/>
                <w:szCs w:val="26"/>
              </w:rPr>
            </w:pPr>
          </w:p>
        </w:tc>
      </w:tr>
      <w:tr w:rsidR="00571685" w:rsidRPr="00A94715" w14:paraId="0741A055"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0CF85CA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2F07BBDA" w14:textId="77777777" w:rsidR="00571685" w:rsidRPr="00A94715" w:rsidRDefault="00960AF3" w:rsidP="00A94715">
            <w:pPr>
              <w:spacing w:before="120" w:after="120"/>
              <w:rPr>
                <w:color w:val="000000"/>
                <w:sz w:val="26"/>
                <w:szCs w:val="26"/>
              </w:rPr>
            </w:pPr>
            <w:r w:rsidRPr="00A94715">
              <w:rPr>
                <w:color w:val="000000"/>
                <w:sz w:val="26"/>
                <w:szCs w:val="26"/>
              </w:rPr>
              <w:t>1.2.1. Cấu tạo khung cưa</w:t>
            </w:r>
          </w:p>
        </w:tc>
        <w:tc>
          <w:tcPr>
            <w:tcW w:w="1202" w:type="dxa"/>
            <w:tcBorders>
              <w:top w:val="nil"/>
              <w:left w:val="nil"/>
              <w:bottom w:val="nil"/>
              <w:right w:val="single" w:sz="8" w:space="0" w:color="000000"/>
            </w:tcBorders>
            <w:vAlign w:val="center"/>
          </w:tcPr>
          <w:p w14:paraId="56BE68B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61C44278"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136D773"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6FF43928" w14:textId="77777777" w:rsidR="00571685" w:rsidRPr="00A94715" w:rsidRDefault="00571685" w:rsidP="00A94715">
            <w:pPr>
              <w:spacing w:before="120" w:after="120"/>
              <w:jc w:val="center"/>
              <w:rPr>
                <w:color w:val="000000"/>
                <w:sz w:val="26"/>
                <w:szCs w:val="26"/>
              </w:rPr>
            </w:pPr>
          </w:p>
        </w:tc>
      </w:tr>
      <w:tr w:rsidR="00571685" w:rsidRPr="00A94715" w14:paraId="2BBD7F44"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BB0867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3E2355CD" w14:textId="77777777" w:rsidR="00571685" w:rsidRPr="00A94715" w:rsidRDefault="00960AF3" w:rsidP="00A94715">
            <w:pPr>
              <w:spacing w:before="120" w:after="120"/>
              <w:rPr>
                <w:color w:val="000000"/>
                <w:sz w:val="26"/>
                <w:szCs w:val="26"/>
              </w:rPr>
            </w:pPr>
            <w:r w:rsidRPr="00A94715">
              <w:rPr>
                <w:color w:val="000000"/>
                <w:sz w:val="26"/>
                <w:szCs w:val="26"/>
              </w:rPr>
              <w:t>1.2.2. Cấu tạo lưỡi cưa</w:t>
            </w:r>
          </w:p>
        </w:tc>
        <w:tc>
          <w:tcPr>
            <w:tcW w:w="1202" w:type="dxa"/>
            <w:tcBorders>
              <w:top w:val="nil"/>
              <w:left w:val="nil"/>
              <w:bottom w:val="nil"/>
              <w:right w:val="single" w:sz="8" w:space="0" w:color="000000"/>
            </w:tcBorders>
            <w:vAlign w:val="center"/>
          </w:tcPr>
          <w:p w14:paraId="6C9F79E7"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3D148A5B"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580C8D37"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74924DBF" w14:textId="77777777" w:rsidR="00571685" w:rsidRPr="00A94715" w:rsidRDefault="00571685" w:rsidP="00A94715">
            <w:pPr>
              <w:spacing w:before="120" w:after="120"/>
              <w:jc w:val="center"/>
              <w:rPr>
                <w:color w:val="000000"/>
                <w:sz w:val="26"/>
                <w:szCs w:val="26"/>
              </w:rPr>
            </w:pPr>
          </w:p>
        </w:tc>
      </w:tr>
      <w:tr w:rsidR="00571685" w:rsidRPr="00A94715" w14:paraId="4D76BAF0"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FC8165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5A0CE742" w14:textId="77777777" w:rsidR="00571685" w:rsidRPr="00A94715" w:rsidRDefault="00960AF3" w:rsidP="00A94715">
            <w:pPr>
              <w:spacing w:before="120" w:after="120"/>
              <w:rPr>
                <w:color w:val="000000"/>
                <w:sz w:val="26"/>
                <w:szCs w:val="26"/>
              </w:rPr>
            </w:pPr>
            <w:r w:rsidRPr="00A94715">
              <w:rPr>
                <w:color w:val="000000"/>
                <w:sz w:val="26"/>
                <w:szCs w:val="26"/>
              </w:rPr>
              <w:t>1.3. Kỹ thuật cưa kim loại</w:t>
            </w:r>
          </w:p>
        </w:tc>
        <w:tc>
          <w:tcPr>
            <w:tcW w:w="1202" w:type="dxa"/>
            <w:tcBorders>
              <w:top w:val="nil"/>
              <w:left w:val="nil"/>
              <w:bottom w:val="nil"/>
              <w:right w:val="single" w:sz="8" w:space="0" w:color="000000"/>
            </w:tcBorders>
            <w:vAlign w:val="center"/>
          </w:tcPr>
          <w:p w14:paraId="3C10B3E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67D29875"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152F9DCB"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EC52DB1" w14:textId="77777777" w:rsidR="00571685" w:rsidRPr="00A94715" w:rsidRDefault="00571685" w:rsidP="00A94715">
            <w:pPr>
              <w:spacing w:before="120" w:after="120"/>
              <w:jc w:val="center"/>
              <w:rPr>
                <w:color w:val="000000"/>
                <w:sz w:val="26"/>
                <w:szCs w:val="26"/>
              </w:rPr>
            </w:pPr>
          </w:p>
        </w:tc>
      </w:tr>
      <w:tr w:rsidR="00571685" w:rsidRPr="00A94715" w14:paraId="3747AF84"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5EEE68A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B316B83" w14:textId="77777777" w:rsidR="00571685" w:rsidRPr="00A94715" w:rsidRDefault="00960AF3" w:rsidP="00A94715">
            <w:pPr>
              <w:spacing w:before="120" w:after="120"/>
              <w:rPr>
                <w:color w:val="000000"/>
                <w:sz w:val="26"/>
                <w:szCs w:val="26"/>
              </w:rPr>
            </w:pPr>
            <w:r w:rsidRPr="00A94715">
              <w:rPr>
                <w:color w:val="000000"/>
                <w:sz w:val="26"/>
                <w:szCs w:val="26"/>
              </w:rPr>
              <w:t>1.4. Các dạng sai hỏng  khi cưa, cắt kim loại</w:t>
            </w:r>
          </w:p>
        </w:tc>
        <w:tc>
          <w:tcPr>
            <w:tcW w:w="1202" w:type="dxa"/>
            <w:tcBorders>
              <w:top w:val="nil"/>
              <w:left w:val="nil"/>
              <w:bottom w:val="nil"/>
              <w:right w:val="single" w:sz="8" w:space="0" w:color="000000"/>
            </w:tcBorders>
            <w:vAlign w:val="center"/>
          </w:tcPr>
          <w:p w14:paraId="31F67E2C"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585321F1"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084A1117"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1C7E6078" w14:textId="77777777" w:rsidR="00571685" w:rsidRPr="00A94715" w:rsidRDefault="00571685" w:rsidP="00A94715">
            <w:pPr>
              <w:spacing w:before="120" w:after="120"/>
              <w:jc w:val="center"/>
              <w:rPr>
                <w:color w:val="000000"/>
                <w:sz w:val="26"/>
                <w:szCs w:val="26"/>
              </w:rPr>
            </w:pPr>
          </w:p>
        </w:tc>
      </w:tr>
      <w:tr w:rsidR="00571685" w:rsidRPr="00A94715" w14:paraId="5878F396"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54251F3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2F2B46AA" w14:textId="77777777" w:rsidR="00571685" w:rsidRPr="00A94715" w:rsidRDefault="00960AF3" w:rsidP="00A94715">
            <w:pPr>
              <w:spacing w:before="120" w:after="120"/>
              <w:rPr>
                <w:color w:val="000000"/>
                <w:sz w:val="26"/>
                <w:szCs w:val="26"/>
              </w:rPr>
            </w:pPr>
            <w:r w:rsidRPr="00A94715">
              <w:rPr>
                <w:color w:val="000000"/>
                <w:sz w:val="26"/>
                <w:szCs w:val="26"/>
              </w:rPr>
              <w:t xml:space="preserve">1.5. An toàn lao động khi cưa </w:t>
            </w:r>
          </w:p>
        </w:tc>
        <w:tc>
          <w:tcPr>
            <w:tcW w:w="1202" w:type="dxa"/>
            <w:tcBorders>
              <w:top w:val="nil"/>
              <w:left w:val="nil"/>
              <w:bottom w:val="nil"/>
              <w:right w:val="single" w:sz="8" w:space="0" w:color="000000"/>
            </w:tcBorders>
            <w:vAlign w:val="center"/>
          </w:tcPr>
          <w:p w14:paraId="2A42BEC0"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5D9CA12B"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5CDFCB28"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1081A3E3" w14:textId="77777777" w:rsidR="00571685" w:rsidRPr="00A94715" w:rsidRDefault="00571685" w:rsidP="00A94715">
            <w:pPr>
              <w:spacing w:before="120" w:after="120"/>
              <w:jc w:val="center"/>
              <w:rPr>
                <w:color w:val="000000"/>
                <w:sz w:val="26"/>
                <w:szCs w:val="26"/>
              </w:rPr>
            </w:pPr>
          </w:p>
        </w:tc>
      </w:tr>
      <w:tr w:rsidR="00571685" w:rsidRPr="00A94715" w14:paraId="2CE40769"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33259D3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50CBA51"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cưa kim loại  </w:t>
            </w:r>
          </w:p>
        </w:tc>
        <w:tc>
          <w:tcPr>
            <w:tcW w:w="1202" w:type="dxa"/>
            <w:tcBorders>
              <w:top w:val="nil"/>
              <w:left w:val="nil"/>
              <w:bottom w:val="nil"/>
              <w:right w:val="single" w:sz="8" w:space="0" w:color="000000"/>
            </w:tcBorders>
            <w:vAlign w:val="center"/>
          </w:tcPr>
          <w:p w14:paraId="14549AE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vAlign w:val="center"/>
          </w:tcPr>
          <w:p w14:paraId="0CC6815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365C5A5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3" w:type="dxa"/>
            <w:tcBorders>
              <w:top w:val="nil"/>
              <w:left w:val="nil"/>
              <w:bottom w:val="nil"/>
              <w:right w:val="single" w:sz="8" w:space="0" w:color="000000"/>
            </w:tcBorders>
            <w:vAlign w:val="center"/>
          </w:tcPr>
          <w:p w14:paraId="1001B75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60ED8DB"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42FD097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0609DD5"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nil"/>
              <w:bottom w:val="nil"/>
              <w:right w:val="single" w:sz="8" w:space="0" w:color="000000"/>
            </w:tcBorders>
            <w:vAlign w:val="center"/>
          </w:tcPr>
          <w:p w14:paraId="15939D11"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5AFD60DA"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57984EF"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61EDACE6" w14:textId="77777777" w:rsidR="00571685" w:rsidRPr="00A94715" w:rsidRDefault="00571685" w:rsidP="00A94715">
            <w:pPr>
              <w:spacing w:before="120" w:after="120"/>
              <w:jc w:val="center"/>
              <w:rPr>
                <w:color w:val="000000"/>
                <w:sz w:val="26"/>
                <w:szCs w:val="26"/>
              </w:rPr>
            </w:pPr>
          </w:p>
        </w:tc>
      </w:tr>
      <w:tr w:rsidR="00571685" w:rsidRPr="00A94715" w14:paraId="1ECDCDD6"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32A2399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487AB86" w14:textId="77777777" w:rsidR="00571685" w:rsidRPr="00A94715" w:rsidRDefault="00960AF3" w:rsidP="00A94715">
            <w:pPr>
              <w:spacing w:before="120" w:after="120"/>
              <w:rPr>
                <w:color w:val="000000"/>
                <w:sz w:val="26"/>
                <w:szCs w:val="26"/>
              </w:rPr>
            </w:pPr>
            <w:r w:rsidRPr="00A94715">
              <w:rPr>
                <w:color w:val="000000"/>
                <w:sz w:val="26"/>
                <w:szCs w:val="26"/>
              </w:rPr>
              <w:t>2.2. Chuẩn bị thiết bị và dụng cụ</w:t>
            </w:r>
          </w:p>
        </w:tc>
        <w:tc>
          <w:tcPr>
            <w:tcW w:w="1202" w:type="dxa"/>
            <w:tcBorders>
              <w:top w:val="nil"/>
              <w:left w:val="nil"/>
              <w:bottom w:val="nil"/>
              <w:right w:val="single" w:sz="8" w:space="0" w:color="000000"/>
            </w:tcBorders>
            <w:vAlign w:val="center"/>
          </w:tcPr>
          <w:p w14:paraId="33CBF57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3294C281"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0FF69466"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01A7D61D" w14:textId="77777777" w:rsidR="00571685" w:rsidRPr="00A94715" w:rsidRDefault="00571685" w:rsidP="00A94715">
            <w:pPr>
              <w:spacing w:before="120" w:after="120"/>
              <w:jc w:val="center"/>
              <w:rPr>
                <w:color w:val="000000"/>
                <w:sz w:val="26"/>
                <w:szCs w:val="26"/>
              </w:rPr>
            </w:pPr>
          </w:p>
        </w:tc>
      </w:tr>
      <w:tr w:rsidR="00571685" w:rsidRPr="00A94715" w14:paraId="38C8D230"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585E402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32D08428"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cưa theo bản vẽ</w:t>
            </w:r>
          </w:p>
        </w:tc>
        <w:tc>
          <w:tcPr>
            <w:tcW w:w="1202" w:type="dxa"/>
            <w:tcBorders>
              <w:top w:val="nil"/>
              <w:left w:val="nil"/>
              <w:bottom w:val="nil"/>
              <w:right w:val="single" w:sz="8" w:space="0" w:color="000000"/>
            </w:tcBorders>
          </w:tcPr>
          <w:p w14:paraId="046ABC1D"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tcPr>
          <w:p w14:paraId="0DBF6640"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tcPr>
          <w:p w14:paraId="02C26432"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tcPr>
          <w:p w14:paraId="768A7574" w14:textId="77777777" w:rsidR="00571685" w:rsidRPr="00A94715" w:rsidRDefault="00571685" w:rsidP="00A94715">
            <w:pPr>
              <w:spacing w:before="120" w:after="120"/>
              <w:jc w:val="center"/>
              <w:rPr>
                <w:color w:val="000000"/>
                <w:sz w:val="26"/>
                <w:szCs w:val="26"/>
              </w:rPr>
            </w:pPr>
          </w:p>
        </w:tc>
      </w:tr>
      <w:tr w:rsidR="00571685" w:rsidRPr="00A94715" w14:paraId="37D0CC03" w14:textId="77777777">
        <w:trPr>
          <w:trHeight w:val="732"/>
        </w:trPr>
        <w:tc>
          <w:tcPr>
            <w:tcW w:w="671" w:type="dxa"/>
            <w:vMerge/>
            <w:tcBorders>
              <w:top w:val="nil"/>
              <w:left w:val="single" w:sz="8" w:space="0" w:color="000000"/>
              <w:bottom w:val="single" w:sz="8" w:space="0" w:color="000000"/>
              <w:right w:val="single" w:sz="8" w:space="0" w:color="000000"/>
            </w:tcBorders>
            <w:vAlign w:val="center"/>
          </w:tcPr>
          <w:p w14:paraId="0B344D5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single" w:sz="4" w:space="0" w:color="000000"/>
              <w:right w:val="single" w:sz="8" w:space="0" w:color="000000"/>
            </w:tcBorders>
            <w:vAlign w:val="center"/>
          </w:tcPr>
          <w:p w14:paraId="7087A42C" w14:textId="77777777" w:rsidR="00571685" w:rsidRPr="00A94715" w:rsidRDefault="00960AF3" w:rsidP="00A94715">
            <w:pPr>
              <w:spacing w:before="120" w:after="120"/>
              <w:jc w:val="both"/>
              <w:rPr>
                <w:color w:val="000000"/>
                <w:sz w:val="26"/>
                <w:szCs w:val="26"/>
              </w:rPr>
            </w:pPr>
            <w:r w:rsidRPr="00A94715">
              <w:rPr>
                <w:color w:val="000000"/>
                <w:sz w:val="26"/>
                <w:szCs w:val="26"/>
              </w:rPr>
              <w:t>2.4. Những dạng sai hỏng, nguyên nhân và cách khắc phục</w:t>
            </w:r>
          </w:p>
        </w:tc>
        <w:tc>
          <w:tcPr>
            <w:tcW w:w="1202" w:type="dxa"/>
            <w:tcBorders>
              <w:top w:val="nil"/>
              <w:left w:val="nil"/>
              <w:bottom w:val="single" w:sz="4" w:space="0" w:color="000000"/>
              <w:right w:val="single" w:sz="8" w:space="0" w:color="000000"/>
            </w:tcBorders>
          </w:tcPr>
          <w:p w14:paraId="1EB21436"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single" w:sz="4" w:space="0" w:color="000000"/>
              <w:right w:val="single" w:sz="8" w:space="0" w:color="000000"/>
            </w:tcBorders>
          </w:tcPr>
          <w:p w14:paraId="30BE2892"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single" w:sz="4" w:space="0" w:color="000000"/>
              <w:right w:val="single" w:sz="8" w:space="0" w:color="000000"/>
            </w:tcBorders>
          </w:tcPr>
          <w:p w14:paraId="0A27316C"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single" w:sz="4" w:space="0" w:color="000000"/>
              <w:right w:val="single" w:sz="8" w:space="0" w:color="000000"/>
            </w:tcBorders>
          </w:tcPr>
          <w:p w14:paraId="1C9FC18C" w14:textId="77777777" w:rsidR="00571685" w:rsidRPr="00A94715" w:rsidRDefault="00571685" w:rsidP="00A94715">
            <w:pPr>
              <w:spacing w:before="120" w:after="120"/>
              <w:jc w:val="center"/>
              <w:rPr>
                <w:color w:val="000000"/>
                <w:sz w:val="26"/>
                <w:szCs w:val="26"/>
              </w:rPr>
            </w:pPr>
          </w:p>
        </w:tc>
      </w:tr>
      <w:tr w:rsidR="00571685" w:rsidRPr="00A94715" w14:paraId="715D79EA" w14:textId="77777777">
        <w:trPr>
          <w:trHeight w:val="360"/>
        </w:trPr>
        <w:tc>
          <w:tcPr>
            <w:tcW w:w="671" w:type="dxa"/>
            <w:vMerge w:val="restart"/>
            <w:tcBorders>
              <w:top w:val="single" w:sz="4" w:space="0" w:color="000000"/>
              <w:left w:val="single" w:sz="4" w:space="0" w:color="000000"/>
              <w:bottom w:val="single" w:sz="8" w:space="0" w:color="000000"/>
              <w:right w:val="single" w:sz="4" w:space="0" w:color="000000"/>
            </w:tcBorders>
            <w:vAlign w:val="center"/>
          </w:tcPr>
          <w:p w14:paraId="602F52C0"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568" w:type="dxa"/>
            <w:tcBorders>
              <w:top w:val="single" w:sz="4" w:space="0" w:color="000000"/>
              <w:left w:val="single" w:sz="4" w:space="0" w:color="000000"/>
              <w:bottom w:val="nil"/>
              <w:right w:val="single" w:sz="4" w:space="0" w:color="000000"/>
            </w:tcBorders>
            <w:vAlign w:val="center"/>
          </w:tcPr>
          <w:p w14:paraId="12866A6B" w14:textId="77777777" w:rsidR="00571685" w:rsidRPr="00A94715" w:rsidRDefault="00960AF3" w:rsidP="00A94715">
            <w:pPr>
              <w:spacing w:before="120" w:after="120"/>
              <w:rPr>
                <w:color w:val="000000"/>
                <w:sz w:val="26"/>
                <w:szCs w:val="26"/>
              </w:rPr>
            </w:pPr>
            <w:r w:rsidRPr="00A94715">
              <w:rPr>
                <w:color w:val="000000"/>
                <w:sz w:val="26"/>
                <w:szCs w:val="26"/>
              </w:rPr>
              <w:t xml:space="preserve">Bài 5: Khoan </w:t>
            </w:r>
          </w:p>
        </w:tc>
        <w:tc>
          <w:tcPr>
            <w:tcW w:w="1202" w:type="dxa"/>
            <w:tcBorders>
              <w:top w:val="single" w:sz="4" w:space="0" w:color="000000"/>
              <w:left w:val="single" w:sz="4" w:space="0" w:color="000000"/>
              <w:right w:val="single" w:sz="4" w:space="0" w:color="000000"/>
            </w:tcBorders>
            <w:vAlign w:val="center"/>
          </w:tcPr>
          <w:p w14:paraId="49AD361B"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979" w:type="dxa"/>
            <w:tcBorders>
              <w:top w:val="single" w:sz="4" w:space="0" w:color="000000"/>
              <w:left w:val="single" w:sz="4" w:space="0" w:color="000000"/>
              <w:bottom w:val="nil"/>
              <w:right w:val="single" w:sz="4" w:space="0" w:color="000000"/>
            </w:tcBorders>
            <w:vAlign w:val="center"/>
          </w:tcPr>
          <w:p w14:paraId="15017C3C"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626" w:type="dxa"/>
            <w:tcBorders>
              <w:top w:val="single" w:sz="4" w:space="0" w:color="000000"/>
              <w:left w:val="single" w:sz="4" w:space="0" w:color="000000"/>
              <w:bottom w:val="nil"/>
              <w:right w:val="single" w:sz="4" w:space="0" w:color="000000"/>
            </w:tcBorders>
            <w:vAlign w:val="center"/>
          </w:tcPr>
          <w:p w14:paraId="7507B5C7"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c>
          <w:tcPr>
            <w:tcW w:w="993" w:type="dxa"/>
            <w:tcBorders>
              <w:top w:val="single" w:sz="4" w:space="0" w:color="000000"/>
              <w:left w:val="single" w:sz="4" w:space="0" w:color="000000"/>
              <w:bottom w:val="nil"/>
              <w:right w:val="single" w:sz="4" w:space="0" w:color="000000"/>
            </w:tcBorders>
            <w:vAlign w:val="center"/>
          </w:tcPr>
          <w:p w14:paraId="43D58509"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3CD9500D" w14:textId="77777777">
        <w:trPr>
          <w:trHeight w:val="720"/>
        </w:trPr>
        <w:tc>
          <w:tcPr>
            <w:tcW w:w="671" w:type="dxa"/>
            <w:vMerge/>
            <w:tcBorders>
              <w:top w:val="single" w:sz="4" w:space="0" w:color="000000"/>
              <w:left w:val="single" w:sz="4" w:space="0" w:color="000000"/>
              <w:bottom w:val="single" w:sz="8" w:space="0" w:color="000000"/>
              <w:right w:val="single" w:sz="4" w:space="0" w:color="000000"/>
            </w:tcBorders>
            <w:vAlign w:val="center"/>
          </w:tcPr>
          <w:p w14:paraId="2A1B096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single" w:sz="4" w:space="0" w:color="000000"/>
              <w:bottom w:val="nil"/>
              <w:right w:val="single" w:sz="4" w:space="0" w:color="000000"/>
            </w:tcBorders>
            <w:vAlign w:val="center"/>
          </w:tcPr>
          <w:p w14:paraId="6A45B1E0" w14:textId="77777777" w:rsidR="00571685" w:rsidRPr="00A94715" w:rsidRDefault="00960AF3" w:rsidP="00A94715">
            <w:pPr>
              <w:spacing w:before="120" w:after="120"/>
              <w:rPr>
                <w:color w:val="000000"/>
                <w:sz w:val="26"/>
                <w:szCs w:val="26"/>
              </w:rPr>
            </w:pPr>
            <w:r w:rsidRPr="00A94715">
              <w:rPr>
                <w:color w:val="000000"/>
                <w:sz w:val="26"/>
                <w:szCs w:val="26"/>
              </w:rPr>
              <w:t xml:space="preserve">1. Cấu tạo và kỹ thuật khoan, khoan khoét kim loại                        </w:t>
            </w:r>
            <w:r w:rsidRPr="00A94715">
              <w:rPr>
                <w:i/>
                <w:color w:val="000000"/>
                <w:sz w:val="26"/>
                <w:szCs w:val="26"/>
              </w:rPr>
              <w:t xml:space="preserve"> </w:t>
            </w:r>
          </w:p>
        </w:tc>
        <w:tc>
          <w:tcPr>
            <w:tcW w:w="1202" w:type="dxa"/>
            <w:tcBorders>
              <w:left w:val="single" w:sz="4" w:space="0" w:color="000000"/>
              <w:bottom w:val="nil"/>
              <w:right w:val="single" w:sz="4" w:space="0" w:color="000000"/>
            </w:tcBorders>
            <w:vAlign w:val="center"/>
          </w:tcPr>
          <w:p w14:paraId="0EC5D45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single" w:sz="4" w:space="0" w:color="000000"/>
              <w:bottom w:val="nil"/>
              <w:right w:val="single" w:sz="4" w:space="0" w:color="000000"/>
            </w:tcBorders>
            <w:vAlign w:val="center"/>
          </w:tcPr>
          <w:p w14:paraId="566ED72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single" w:sz="4" w:space="0" w:color="000000"/>
              <w:bottom w:val="nil"/>
              <w:right w:val="single" w:sz="4" w:space="0" w:color="000000"/>
            </w:tcBorders>
            <w:vAlign w:val="center"/>
          </w:tcPr>
          <w:p w14:paraId="7540E80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single" w:sz="4" w:space="0" w:color="000000"/>
              <w:bottom w:val="nil"/>
              <w:right w:val="single" w:sz="4" w:space="0" w:color="000000"/>
            </w:tcBorders>
            <w:vAlign w:val="center"/>
          </w:tcPr>
          <w:p w14:paraId="561348B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DB85A70"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77E0C5B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50D996F" w14:textId="77777777" w:rsidR="00571685" w:rsidRPr="00A94715" w:rsidRDefault="00960AF3" w:rsidP="00A94715">
            <w:pPr>
              <w:spacing w:before="120" w:after="120"/>
              <w:rPr>
                <w:color w:val="000000"/>
                <w:sz w:val="26"/>
                <w:szCs w:val="26"/>
              </w:rPr>
            </w:pPr>
            <w:r w:rsidRPr="00A94715">
              <w:rPr>
                <w:color w:val="000000"/>
                <w:sz w:val="26"/>
                <w:szCs w:val="26"/>
              </w:rPr>
              <w:t>1.1. Khái niệm về khoan</w:t>
            </w:r>
          </w:p>
        </w:tc>
        <w:tc>
          <w:tcPr>
            <w:tcW w:w="1202" w:type="dxa"/>
            <w:tcBorders>
              <w:top w:val="nil"/>
              <w:left w:val="single" w:sz="4" w:space="0" w:color="000000"/>
              <w:bottom w:val="nil"/>
              <w:right w:val="single" w:sz="4" w:space="0" w:color="000000"/>
            </w:tcBorders>
            <w:vAlign w:val="center"/>
          </w:tcPr>
          <w:p w14:paraId="75C3E15B"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76A95C70"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5A4C229B"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35D88022" w14:textId="77777777" w:rsidR="00571685" w:rsidRPr="00A94715" w:rsidRDefault="00571685" w:rsidP="00A94715">
            <w:pPr>
              <w:spacing w:before="120" w:after="120"/>
              <w:jc w:val="center"/>
              <w:rPr>
                <w:color w:val="000000"/>
                <w:sz w:val="26"/>
                <w:szCs w:val="26"/>
              </w:rPr>
            </w:pPr>
          </w:p>
        </w:tc>
      </w:tr>
      <w:tr w:rsidR="00571685" w:rsidRPr="00A94715" w14:paraId="246589CE"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34725C7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2524302" w14:textId="77777777" w:rsidR="00571685" w:rsidRPr="00A94715" w:rsidRDefault="00960AF3" w:rsidP="00A94715">
            <w:pPr>
              <w:spacing w:before="120" w:after="120"/>
              <w:rPr>
                <w:color w:val="000000"/>
                <w:sz w:val="26"/>
                <w:szCs w:val="26"/>
              </w:rPr>
            </w:pPr>
            <w:r w:rsidRPr="00A94715">
              <w:rPr>
                <w:color w:val="000000"/>
                <w:sz w:val="26"/>
                <w:szCs w:val="26"/>
              </w:rPr>
              <w:t>1.2. Cấu tạo và mài sửa mũi khoan</w:t>
            </w:r>
          </w:p>
        </w:tc>
        <w:tc>
          <w:tcPr>
            <w:tcW w:w="1202" w:type="dxa"/>
            <w:tcBorders>
              <w:top w:val="nil"/>
              <w:left w:val="single" w:sz="4" w:space="0" w:color="000000"/>
              <w:bottom w:val="nil"/>
              <w:right w:val="single" w:sz="4" w:space="0" w:color="000000"/>
            </w:tcBorders>
            <w:vAlign w:val="center"/>
          </w:tcPr>
          <w:p w14:paraId="48E16E48"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0B508FBC"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2CA6CF07"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16610E12" w14:textId="77777777" w:rsidR="00571685" w:rsidRPr="00A94715" w:rsidRDefault="00571685" w:rsidP="00A94715">
            <w:pPr>
              <w:spacing w:before="120" w:after="120"/>
              <w:jc w:val="center"/>
              <w:rPr>
                <w:color w:val="000000"/>
                <w:sz w:val="26"/>
                <w:szCs w:val="26"/>
              </w:rPr>
            </w:pPr>
          </w:p>
        </w:tc>
      </w:tr>
      <w:tr w:rsidR="00571685" w:rsidRPr="00A94715" w14:paraId="40CCDFA9"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66645F5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33A9FBE6" w14:textId="77777777" w:rsidR="00571685" w:rsidRPr="00A94715" w:rsidRDefault="00960AF3" w:rsidP="00A94715">
            <w:pPr>
              <w:spacing w:before="120" w:after="120"/>
              <w:rPr>
                <w:color w:val="000000"/>
                <w:sz w:val="26"/>
                <w:szCs w:val="26"/>
              </w:rPr>
            </w:pPr>
            <w:r w:rsidRPr="00A94715">
              <w:rPr>
                <w:color w:val="000000"/>
                <w:sz w:val="26"/>
                <w:szCs w:val="26"/>
              </w:rPr>
              <w:t>1.3. Kỹ thuật  khoan  kim loại</w:t>
            </w:r>
          </w:p>
        </w:tc>
        <w:tc>
          <w:tcPr>
            <w:tcW w:w="1202" w:type="dxa"/>
            <w:tcBorders>
              <w:top w:val="nil"/>
              <w:left w:val="single" w:sz="4" w:space="0" w:color="000000"/>
              <w:bottom w:val="nil"/>
              <w:right w:val="single" w:sz="4" w:space="0" w:color="000000"/>
            </w:tcBorders>
            <w:vAlign w:val="center"/>
          </w:tcPr>
          <w:p w14:paraId="1B316CFD"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522EF5DC"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6E9ACB7E"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437D810E" w14:textId="77777777" w:rsidR="00571685" w:rsidRPr="00A94715" w:rsidRDefault="00571685" w:rsidP="00A94715">
            <w:pPr>
              <w:spacing w:before="120" w:after="120"/>
              <w:jc w:val="center"/>
              <w:rPr>
                <w:color w:val="000000"/>
                <w:sz w:val="26"/>
                <w:szCs w:val="26"/>
              </w:rPr>
            </w:pPr>
          </w:p>
        </w:tc>
      </w:tr>
      <w:tr w:rsidR="00571685" w:rsidRPr="00A94715" w14:paraId="5D4338B3"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0EAD2D9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4BBA3FF" w14:textId="77777777" w:rsidR="00571685" w:rsidRPr="00A94715" w:rsidRDefault="00960AF3" w:rsidP="00A94715">
            <w:pPr>
              <w:spacing w:before="120" w:after="120"/>
              <w:rPr>
                <w:color w:val="000000"/>
                <w:sz w:val="26"/>
                <w:szCs w:val="26"/>
              </w:rPr>
            </w:pPr>
            <w:r w:rsidRPr="00A94715">
              <w:rPr>
                <w:color w:val="000000"/>
                <w:sz w:val="26"/>
                <w:szCs w:val="26"/>
              </w:rPr>
              <w:t>1.4. Các dạng sai hỏng  khi khoan kim loại</w:t>
            </w:r>
          </w:p>
        </w:tc>
        <w:tc>
          <w:tcPr>
            <w:tcW w:w="1202" w:type="dxa"/>
            <w:tcBorders>
              <w:top w:val="nil"/>
              <w:left w:val="single" w:sz="4" w:space="0" w:color="000000"/>
              <w:bottom w:val="nil"/>
              <w:right w:val="single" w:sz="4" w:space="0" w:color="000000"/>
            </w:tcBorders>
            <w:vAlign w:val="center"/>
          </w:tcPr>
          <w:p w14:paraId="4D8F3DCF"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0B4315AE"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27A361C5"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41EA86D4" w14:textId="77777777" w:rsidR="00571685" w:rsidRPr="00A94715" w:rsidRDefault="00571685" w:rsidP="00A94715">
            <w:pPr>
              <w:spacing w:before="120" w:after="120"/>
              <w:jc w:val="center"/>
              <w:rPr>
                <w:color w:val="000000"/>
                <w:sz w:val="26"/>
                <w:szCs w:val="26"/>
              </w:rPr>
            </w:pPr>
          </w:p>
        </w:tc>
      </w:tr>
      <w:tr w:rsidR="00571685" w:rsidRPr="00A94715" w14:paraId="69866BFF"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76E3020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7DD14F3B"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khoan </w:t>
            </w:r>
          </w:p>
        </w:tc>
        <w:tc>
          <w:tcPr>
            <w:tcW w:w="1202" w:type="dxa"/>
            <w:tcBorders>
              <w:top w:val="nil"/>
              <w:left w:val="single" w:sz="4" w:space="0" w:color="000000"/>
              <w:bottom w:val="nil"/>
              <w:right w:val="single" w:sz="4" w:space="0" w:color="000000"/>
            </w:tcBorders>
            <w:vAlign w:val="center"/>
          </w:tcPr>
          <w:p w14:paraId="61D98D55"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79" w:type="dxa"/>
            <w:tcBorders>
              <w:top w:val="nil"/>
              <w:left w:val="single" w:sz="4" w:space="0" w:color="000000"/>
              <w:bottom w:val="nil"/>
              <w:right w:val="single" w:sz="4" w:space="0" w:color="000000"/>
            </w:tcBorders>
            <w:vAlign w:val="center"/>
          </w:tcPr>
          <w:p w14:paraId="720FDC4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nil"/>
              <w:right w:val="single" w:sz="4" w:space="0" w:color="000000"/>
            </w:tcBorders>
            <w:vAlign w:val="center"/>
          </w:tcPr>
          <w:p w14:paraId="658381C9"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3" w:type="dxa"/>
            <w:tcBorders>
              <w:top w:val="nil"/>
              <w:left w:val="single" w:sz="4" w:space="0" w:color="000000"/>
              <w:bottom w:val="nil"/>
              <w:right w:val="single" w:sz="4" w:space="0" w:color="000000"/>
            </w:tcBorders>
            <w:vAlign w:val="center"/>
          </w:tcPr>
          <w:p w14:paraId="0116FA2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64BDE1E9"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64EA15B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34EF681"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single" w:sz="4" w:space="0" w:color="000000"/>
              <w:bottom w:val="nil"/>
              <w:right w:val="single" w:sz="4" w:space="0" w:color="000000"/>
            </w:tcBorders>
            <w:vAlign w:val="center"/>
          </w:tcPr>
          <w:p w14:paraId="0753661E"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258149AB"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6BF3FB80"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0A045F0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45ECB7A"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6390901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right w:val="single" w:sz="4" w:space="0" w:color="000000"/>
            </w:tcBorders>
            <w:vAlign w:val="center"/>
          </w:tcPr>
          <w:p w14:paraId="3BF4CA80" w14:textId="77777777" w:rsidR="00571685" w:rsidRPr="00A94715" w:rsidRDefault="00960AF3" w:rsidP="00A94715">
            <w:pPr>
              <w:spacing w:before="120" w:after="120"/>
              <w:rPr>
                <w:color w:val="000000"/>
                <w:sz w:val="26"/>
                <w:szCs w:val="26"/>
              </w:rPr>
            </w:pPr>
            <w:r w:rsidRPr="00A94715">
              <w:rPr>
                <w:color w:val="000000"/>
                <w:sz w:val="26"/>
                <w:szCs w:val="26"/>
              </w:rPr>
              <w:t xml:space="preserve">2.2. Chuẩn bị thiết bị và dụng cụ </w:t>
            </w:r>
          </w:p>
        </w:tc>
        <w:tc>
          <w:tcPr>
            <w:tcW w:w="1202" w:type="dxa"/>
            <w:tcBorders>
              <w:top w:val="nil"/>
              <w:left w:val="single" w:sz="4" w:space="0" w:color="000000"/>
              <w:right w:val="single" w:sz="4" w:space="0" w:color="000000"/>
            </w:tcBorders>
            <w:vAlign w:val="center"/>
          </w:tcPr>
          <w:p w14:paraId="39096BEA"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right w:val="single" w:sz="4" w:space="0" w:color="000000"/>
            </w:tcBorders>
            <w:vAlign w:val="center"/>
          </w:tcPr>
          <w:p w14:paraId="397DBA90"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right w:val="single" w:sz="4" w:space="0" w:color="000000"/>
            </w:tcBorders>
            <w:vAlign w:val="center"/>
          </w:tcPr>
          <w:p w14:paraId="276AF5E3"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right w:val="single" w:sz="4" w:space="0" w:color="000000"/>
            </w:tcBorders>
            <w:vAlign w:val="center"/>
          </w:tcPr>
          <w:p w14:paraId="4D67DB8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2C12297" w14:textId="77777777">
        <w:trPr>
          <w:trHeight w:val="360"/>
        </w:trPr>
        <w:tc>
          <w:tcPr>
            <w:tcW w:w="671" w:type="dxa"/>
            <w:vMerge/>
            <w:tcBorders>
              <w:top w:val="single" w:sz="4" w:space="0" w:color="000000"/>
              <w:left w:val="single" w:sz="4" w:space="0" w:color="000000"/>
              <w:bottom w:val="single" w:sz="8" w:space="0" w:color="000000"/>
              <w:right w:val="single" w:sz="4" w:space="0" w:color="000000"/>
            </w:tcBorders>
            <w:vAlign w:val="center"/>
          </w:tcPr>
          <w:p w14:paraId="63B0C89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left w:val="single" w:sz="4" w:space="0" w:color="000000"/>
              <w:bottom w:val="nil"/>
              <w:right w:val="single" w:sz="4" w:space="0" w:color="000000"/>
            </w:tcBorders>
            <w:vAlign w:val="center"/>
          </w:tcPr>
          <w:p w14:paraId="100BDDFD"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khoan kim loại</w:t>
            </w:r>
          </w:p>
        </w:tc>
        <w:tc>
          <w:tcPr>
            <w:tcW w:w="1202" w:type="dxa"/>
            <w:tcBorders>
              <w:left w:val="single" w:sz="4" w:space="0" w:color="000000"/>
              <w:bottom w:val="nil"/>
              <w:right w:val="single" w:sz="4" w:space="0" w:color="000000"/>
            </w:tcBorders>
            <w:vAlign w:val="center"/>
          </w:tcPr>
          <w:p w14:paraId="324FEEE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79" w:type="dxa"/>
            <w:tcBorders>
              <w:left w:val="single" w:sz="4" w:space="0" w:color="000000"/>
              <w:bottom w:val="nil"/>
              <w:right w:val="single" w:sz="4" w:space="0" w:color="000000"/>
            </w:tcBorders>
            <w:vAlign w:val="center"/>
          </w:tcPr>
          <w:p w14:paraId="3F8DE6E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left w:val="single" w:sz="4" w:space="0" w:color="000000"/>
              <w:bottom w:val="nil"/>
              <w:right w:val="single" w:sz="4" w:space="0" w:color="000000"/>
            </w:tcBorders>
            <w:vAlign w:val="center"/>
          </w:tcPr>
          <w:p w14:paraId="41DFAF24"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93" w:type="dxa"/>
            <w:tcBorders>
              <w:left w:val="single" w:sz="4" w:space="0" w:color="000000"/>
              <w:bottom w:val="nil"/>
              <w:right w:val="single" w:sz="4" w:space="0" w:color="000000"/>
            </w:tcBorders>
            <w:vAlign w:val="center"/>
          </w:tcPr>
          <w:p w14:paraId="3D4ECAA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23AFED4" w14:textId="77777777">
        <w:trPr>
          <w:trHeight w:val="732"/>
        </w:trPr>
        <w:tc>
          <w:tcPr>
            <w:tcW w:w="671" w:type="dxa"/>
            <w:vMerge/>
            <w:tcBorders>
              <w:top w:val="single" w:sz="4" w:space="0" w:color="000000"/>
              <w:left w:val="single" w:sz="4" w:space="0" w:color="000000"/>
              <w:bottom w:val="single" w:sz="8" w:space="0" w:color="000000"/>
              <w:right w:val="single" w:sz="4" w:space="0" w:color="000000"/>
            </w:tcBorders>
            <w:vAlign w:val="center"/>
          </w:tcPr>
          <w:p w14:paraId="1658BDF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single" w:sz="4" w:space="0" w:color="000000"/>
              <w:right w:val="single" w:sz="4" w:space="0" w:color="000000"/>
            </w:tcBorders>
            <w:vAlign w:val="center"/>
          </w:tcPr>
          <w:p w14:paraId="657D8985"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top w:val="nil"/>
              <w:left w:val="single" w:sz="4" w:space="0" w:color="000000"/>
              <w:bottom w:val="single" w:sz="4" w:space="0" w:color="000000"/>
              <w:right w:val="single" w:sz="4" w:space="0" w:color="000000"/>
            </w:tcBorders>
          </w:tcPr>
          <w:p w14:paraId="1C11A1C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single" w:sz="4" w:space="0" w:color="000000"/>
              <w:bottom w:val="single" w:sz="4" w:space="0" w:color="000000"/>
              <w:right w:val="single" w:sz="4" w:space="0" w:color="000000"/>
            </w:tcBorders>
          </w:tcPr>
          <w:p w14:paraId="6B7785A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single" w:sz="4" w:space="0" w:color="000000"/>
              <w:right w:val="single" w:sz="4" w:space="0" w:color="000000"/>
            </w:tcBorders>
          </w:tcPr>
          <w:p w14:paraId="634EA93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single" w:sz="4" w:space="0" w:color="000000"/>
              <w:bottom w:val="single" w:sz="4" w:space="0" w:color="000000"/>
              <w:right w:val="single" w:sz="4" w:space="0" w:color="000000"/>
            </w:tcBorders>
          </w:tcPr>
          <w:p w14:paraId="5BBE652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A81AC41" w14:textId="77777777">
        <w:trPr>
          <w:trHeight w:val="360"/>
        </w:trPr>
        <w:tc>
          <w:tcPr>
            <w:tcW w:w="671" w:type="dxa"/>
            <w:vMerge w:val="restart"/>
            <w:tcBorders>
              <w:top w:val="nil"/>
              <w:left w:val="single" w:sz="8" w:space="0" w:color="000000"/>
              <w:bottom w:val="single" w:sz="8" w:space="0" w:color="000000"/>
              <w:right w:val="single" w:sz="8" w:space="0" w:color="000000"/>
            </w:tcBorders>
            <w:vAlign w:val="center"/>
          </w:tcPr>
          <w:p w14:paraId="1C4EE24F"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3568" w:type="dxa"/>
            <w:tcBorders>
              <w:top w:val="single" w:sz="4" w:space="0" w:color="000000"/>
              <w:left w:val="nil"/>
              <w:bottom w:val="nil"/>
              <w:right w:val="single" w:sz="8" w:space="0" w:color="000000"/>
            </w:tcBorders>
            <w:vAlign w:val="center"/>
          </w:tcPr>
          <w:p w14:paraId="194CBBA1" w14:textId="77777777" w:rsidR="00571685" w:rsidRPr="00A94715" w:rsidRDefault="00960AF3" w:rsidP="00A94715">
            <w:pPr>
              <w:spacing w:before="120" w:after="120"/>
              <w:rPr>
                <w:color w:val="000000"/>
                <w:sz w:val="26"/>
                <w:szCs w:val="26"/>
              </w:rPr>
            </w:pPr>
            <w:r w:rsidRPr="00A94715">
              <w:rPr>
                <w:color w:val="000000"/>
                <w:sz w:val="26"/>
                <w:szCs w:val="26"/>
              </w:rPr>
              <w:t xml:space="preserve">Bài 6: Cắt ren   </w:t>
            </w:r>
          </w:p>
        </w:tc>
        <w:tc>
          <w:tcPr>
            <w:tcW w:w="1202" w:type="dxa"/>
            <w:tcBorders>
              <w:top w:val="single" w:sz="4" w:space="0" w:color="000000"/>
              <w:left w:val="nil"/>
              <w:bottom w:val="nil"/>
              <w:right w:val="single" w:sz="8" w:space="0" w:color="000000"/>
            </w:tcBorders>
            <w:vAlign w:val="center"/>
          </w:tcPr>
          <w:p w14:paraId="2FC6DB8B"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979" w:type="dxa"/>
            <w:tcBorders>
              <w:top w:val="single" w:sz="4" w:space="0" w:color="000000"/>
              <w:left w:val="nil"/>
              <w:bottom w:val="nil"/>
              <w:right w:val="single" w:sz="8" w:space="0" w:color="000000"/>
            </w:tcBorders>
            <w:vAlign w:val="center"/>
          </w:tcPr>
          <w:p w14:paraId="7AE124FB"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c>
          <w:tcPr>
            <w:tcW w:w="1626" w:type="dxa"/>
            <w:tcBorders>
              <w:top w:val="single" w:sz="4" w:space="0" w:color="000000"/>
              <w:left w:val="nil"/>
              <w:bottom w:val="nil"/>
              <w:right w:val="single" w:sz="8" w:space="0" w:color="000000"/>
            </w:tcBorders>
            <w:vAlign w:val="center"/>
          </w:tcPr>
          <w:p w14:paraId="2A54A7F2" w14:textId="77777777" w:rsidR="00571685" w:rsidRPr="00A94715" w:rsidRDefault="00960AF3" w:rsidP="00A94715">
            <w:pPr>
              <w:spacing w:before="120" w:after="120"/>
              <w:jc w:val="center"/>
              <w:rPr>
                <w:b/>
                <w:color w:val="000000"/>
                <w:sz w:val="26"/>
                <w:szCs w:val="26"/>
              </w:rPr>
            </w:pPr>
            <w:r w:rsidRPr="00A94715">
              <w:rPr>
                <w:b/>
                <w:color w:val="000000"/>
                <w:sz w:val="26"/>
                <w:szCs w:val="26"/>
              </w:rPr>
              <w:t>7</w:t>
            </w:r>
          </w:p>
        </w:tc>
        <w:tc>
          <w:tcPr>
            <w:tcW w:w="993" w:type="dxa"/>
            <w:tcBorders>
              <w:top w:val="single" w:sz="4" w:space="0" w:color="000000"/>
              <w:left w:val="nil"/>
              <w:bottom w:val="nil"/>
              <w:right w:val="single" w:sz="8" w:space="0" w:color="000000"/>
            </w:tcBorders>
            <w:vAlign w:val="center"/>
          </w:tcPr>
          <w:p w14:paraId="0CBBC503"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56BCAAA6"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BB9FAD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nil"/>
              <w:bottom w:val="nil"/>
              <w:right w:val="single" w:sz="8" w:space="0" w:color="000000"/>
            </w:tcBorders>
            <w:vAlign w:val="center"/>
          </w:tcPr>
          <w:p w14:paraId="28DA453C" w14:textId="77777777" w:rsidR="00571685" w:rsidRPr="00A94715" w:rsidRDefault="00960AF3" w:rsidP="00A94715">
            <w:pPr>
              <w:spacing w:before="120" w:after="120"/>
              <w:rPr>
                <w:color w:val="000000"/>
                <w:sz w:val="26"/>
                <w:szCs w:val="26"/>
              </w:rPr>
            </w:pPr>
            <w:r w:rsidRPr="00A94715">
              <w:rPr>
                <w:color w:val="000000"/>
                <w:sz w:val="26"/>
                <w:szCs w:val="26"/>
              </w:rPr>
              <w:t>1. Dụng cụ cắt ren và kỹ thuật cắt ren</w:t>
            </w:r>
            <w:r w:rsidRPr="00A94715">
              <w:rPr>
                <w:b/>
                <w:color w:val="000000"/>
                <w:sz w:val="26"/>
                <w:szCs w:val="26"/>
              </w:rPr>
              <w:t xml:space="preserve">                            </w:t>
            </w:r>
          </w:p>
        </w:tc>
        <w:tc>
          <w:tcPr>
            <w:tcW w:w="1202" w:type="dxa"/>
            <w:tcBorders>
              <w:top w:val="nil"/>
              <w:left w:val="nil"/>
              <w:bottom w:val="nil"/>
              <w:right w:val="single" w:sz="8" w:space="0" w:color="000000"/>
            </w:tcBorders>
            <w:vAlign w:val="center"/>
          </w:tcPr>
          <w:p w14:paraId="589ECAF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vAlign w:val="center"/>
          </w:tcPr>
          <w:p w14:paraId="5EDD3A19"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6" w:type="dxa"/>
            <w:tcBorders>
              <w:top w:val="nil"/>
              <w:left w:val="nil"/>
              <w:bottom w:val="nil"/>
              <w:right w:val="single" w:sz="8" w:space="0" w:color="000000"/>
            </w:tcBorders>
            <w:vAlign w:val="center"/>
          </w:tcPr>
          <w:p w14:paraId="680ABF2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7F540E7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2DA526D"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EEB890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CF4D2DE" w14:textId="77777777" w:rsidR="00571685" w:rsidRPr="00A94715" w:rsidRDefault="00960AF3" w:rsidP="00A94715">
            <w:pPr>
              <w:spacing w:before="120" w:after="120"/>
              <w:rPr>
                <w:color w:val="000000"/>
                <w:sz w:val="26"/>
                <w:szCs w:val="26"/>
              </w:rPr>
            </w:pPr>
            <w:r w:rsidRPr="00A94715">
              <w:rPr>
                <w:color w:val="000000"/>
                <w:sz w:val="26"/>
                <w:szCs w:val="26"/>
              </w:rPr>
              <w:t>1.1. Khái niệm về cắt ren</w:t>
            </w:r>
          </w:p>
        </w:tc>
        <w:tc>
          <w:tcPr>
            <w:tcW w:w="1202" w:type="dxa"/>
            <w:tcBorders>
              <w:top w:val="nil"/>
              <w:left w:val="nil"/>
              <w:bottom w:val="nil"/>
              <w:right w:val="single" w:sz="8" w:space="0" w:color="000000"/>
            </w:tcBorders>
            <w:vAlign w:val="center"/>
          </w:tcPr>
          <w:p w14:paraId="674A7C1E"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2F887333"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20B83F60"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764032A" w14:textId="77777777" w:rsidR="00571685" w:rsidRPr="00A94715" w:rsidRDefault="00571685" w:rsidP="00A94715">
            <w:pPr>
              <w:spacing w:before="120" w:after="120"/>
              <w:jc w:val="center"/>
              <w:rPr>
                <w:color w:val="000000"/>
                <w:sz w:val="26"/>
                <w:szCs w:val="26"/>
              </w:rPr>
            </w:pPr>
          </w:p>
        </w:tc>
      </w:tr>
      <w:tr w:rsidR="00571685" w:rsidRPr="00A94715" w14:paraId="52C2F4E9"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C98F63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32A74EC" w14:textId="77777777" w:rsidR="00571685" w:rsidRPr="00A94715" w:rsidRDefault="00960AF3" w:rsidP="00A94715">
            <w:pPr>
              <w:spacing w:before="120" w:after="120"/>
              <w:rPr>
                <w:color w:val="000000"/>
                <w:sz w:val="26"/>
                <w:szCs w:val="26"/>
              </w:rPr>
            </w:pPr>
            <w:r w:rsidRPr="00A94715">
              <w:rPr>
                <w:color w:val="000000"/>
                <w:sz w:val="26"/>
                <w:szCs w:val="26"/>
              </w:rPr>
              <w:t>1.2. Cấu tạo ta rô, bàn ren</w:t>
            </w:r>
          </w:p>
        </w:tc>
        <w:tc>
          <w:tcPr>
            <w:tcW w:w="1202" w:type="dxa"/>
            <w:tcBorders>
              <w:top w:val="nil"/>
              <w:left w:val="nil"/>
              <w:bottom w:val="nil"/>
              <w:right w:val="single" w:sz="8" w:space="0" w:color="000000"/>
            </w:tcBorders>
            <w:vAlign w:val="center"/>
          </w:tcPr>
          <w:p w14:paraId="5ED44C96"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118B01F1"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1CD64029"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626834EB" w14:textId="77777777" w:rsidR="00571685" w:rsidRPr="00A94715" w:rsidRDefault="00571685" w:rsidP="00A94715">
            <w:pPr>
              <w:spacing w:before="120" w:after="120"/>
              <w:jc w:val="center"/>
              <w:rPr>
                <w:color w:val="000000"/>
                <w:sz w:val="26"/>
                <w:szCs w:val="26"/>
              </w:rPr>
            </w:pPr>
          </w:p>
        </w:tc>
      </w:tr>
      <w:tr w:rsidR="00571685" w:rsidRPr="00A94715" w14:paraId="625B4124"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C3A6AC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8204AB7" w14:textId="77777777" w:rsidR="00571685" w:rsidRPr="00A94715" w:rsidRDefault="00960AF3" w:rsidP="00A94715">
            <w:pPr>
              <w:spacing w:before="120" w:after="120"/>
              <w:rPr>
                <w:color w:val="000000"/>
                <w:sz w:val="26"/>
                <w:szCs w:val="26"/>
              </w:rPr>
            </w:pPr>
            <w:r w:rsidRPr="00A94715">
              <w:rPr>
                <w:color w:val="000000"/>
                <w:sz w:val="26"/>
                <w:szCs w:val="26"/>
              </w:rPr>
              <w:t xml:space="preserve">1.3. Kỹ thuật  cắt ren trong, ngoài </w:t>
            </w:r>
          </w:p>
        </w:tc>
        <w:tc>
          <w:tcPr>
            <w:tcW w:w="1202" w:type="dxa"/>
            <w:tcBorders>
              <w:top w:val="nil"/>
              <w:left w:val="nil"/>
              <w:bottom w:val="nil"/>
              <w:right w:val="single" w:sz="8" w:space="0" w:color="000000"/>
            </w:tcBorders>
            <w:vAlign w:val="center"/>
          </w:tcPr>
          <w:p w14:paraId="59DEF4D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5963DC4E"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6707945E"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28D3D9E7" w14:textId="77777777" w:rsidR="00571685" w:rsidRPr="00A94715" w:rsidRDefault="00571685" w:rsidP="00A94715">
            <w:pPr>
              <w:spacing w:before="120" w:after="120"/>
              <w:jc w:val="center"/>
              <w:rPr>
                <w:color w:val="000000"/>
                <w:sz w:val="26"/>
                <w:szCs w:val="26"/>
              </w:rPr>
            </w:pPr>
          </w:p>
        </w:tc>
      </w:tr>
      <w:tr w:rsidR="00571685" w:rsidRPr="00A94715" w14:paraId="189FA43E" w14:textId="77777777">
        <w:trPr>
          <w:trHeight w:val="720"/>
        </w:trPr>
        <w:tc>
          <w:tcPr>
            <w:tcW w:w="671" w:type="dxa"/>
            <w:vMerge/>
            <w:tcBorders>
              <w:top w:val="nil"/>
              <w:left w:val="single" w:sz="8" w:space="0" w:color="000000"/>
              <w:bottom w:val="single" w:sz="8" w:space="0" w:color="000000"/>
              <w:right w:val="single" w:sz="8" w:space="0" w:color="000000"/>
            </w:tcBorders>
            <w:vAlign w:val="center"/>
          </w:tcPr>
          <w:p w14:paraId="61DEF43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14AEE24" w14:textId="77777777" w:rsidR="00571685" w:rsidRPr="00A94715" w:rsidRDefault="00960AF3" w:rsidP="00A94715">
            <w:pPr>
              <w:spacing w:before="120" w:after="120"/>
              <w:rPr>
                <w:color w:val="000000"/>
                <w:sz w:val="26"/>
                <w:szCs w:val="26"/>
              </w:rPr>
            </w:pPr>
            <w:r w:rsidRPr="00A94715">
              <w:rPr>
                <w:color w:val="000000"/>
                <w:sz w:val="26"/>
                <w:szCs w:val="26"/>
              </w:rPr>
              <w:t>1.4. Các dạng sai hỏng  khi cắt ren và bịên pháp phòng ngừa</w:t>
            </w:r>
          </w:p>
        </w:tc>
        <w:tc>
          <w:tcPr>
            <w:tcW w:w="1202" w:type="dxa"/>
            <w:tcBorders>
              <w:top w:val="nil"/>
              <w:left w:val="nil"/>
              <w:bottom w:val="nil"/>
              <w:right w:val="single" w:sz="8" w:space="0" w:color="000000"/>
            </w:tcBorders>
            <w:vAlign w:val="center"/>
          </w:tcPr>
          <w:p w14:paraId="729EBBF5"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4E9DA0E3"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1031FA1C"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6854CF3F" w14:textId="77777777" w:rsidR="00571685" w:rsidRPr="00A94715" w:rsidRDefault="00571685" w:rsidP="00A94715">
            <w:pPr>
              <w:spacing w:before="120" w:after="120"/>
              <w:jc w:val="center"/>
              <w:rPr>
                <w:color w:val="000000"/>
                <w:sz w:val="26"/>
                <w:szCs w:val="26"/>
              </w:rPr>
            </w:pPr>
          </w:p>
        </w:tc>
      </w:tr>
      <w:tr w:rsidR="00571685" w:rsidRPr="00A94715" w14:paraId="734B1623"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3F6C97C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40731B7" w14:textId="77777777" w:rsidR="00571685" w:rsidRPr="00A94715" w:rsidRDefault="00960AF3" w:rsidP="00A94715">
            <w:pPr>
              <w:spacing w:before="120" w:after="120"/>
              <w:rPr>
                <w:color w:val="000000"/>
                <w:sz w:val="26"/>
                <w:szCs w:val="26"/>
              </w:rPr>
            </w:pPr>
            <w:r w:rsidRPr="00A94715">
              <w:rPr>
                <w:color w:val="000000"/>
                <w:sz w:val="26"/>
                <w:szCs w:val="26"/>
              </w:rPr>
              <w:t>1.5. An toàn lao động khi cắt ren</w:t>
            </w:r>
          </w:p>
        </w:tc>
        <w:tc>
          <w:tcPr>
            <w:tcW w:w="1202" w:type="dxa"/>
            <w:tcBorders>
              <w:top w:val="nil"/>
              <w:left w:val="nil"/>
              <w:bottom w:val="nil"/>
              <w:right w:val="single" w:sz="8" w:space="0" w:color="000000"/>
            </w:tcBorders>
            <w:vAlign w:val="center"/>
          </w:tcPr>
          <w:p w14:paraId="630B0874"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39503537"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5516481C"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2D93ECD" w14:textId="77777777" w:rsidR="00571685" w:rsidRPr="00A94715" w:rsidRDefault="00571685" w:rsidP="00A94715">
            <w:pPr>
              <w:spacing w:before="120" w:after="120"/>
              <w:jc w:val="center"/>
              <w:rPr>
                <w:color w:val="000000"/>
                <w:sz w:val="26"/>
                <w:szCs w:val="26"/>
              </w:rPr>
            </w:pPr>
          </w:p>
        </w:tc>
      </w:tr>
      <w:tr w:rsidR="00571685" w:rsidRPr="00A94715" w14:paraId="79AA8489"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229D2A7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273B4F0"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cắt ren                                                               </w:t>
            </w:r>
          </w:p>
        </w:tc>
        <w:tc>
          <w:tcPr>
            <w:tcW w:w="1202" w:type="dxa"/>
            <w:tcBorders>
              <w:top w:val="nil"/>
              <w:left w:val="nil"/>
              <w:bottom w:val="nil"/>
              <w:right w:val="single" w:sz="8" w:space="0" w:color="000000"/>
            </w:tcBorders>
            <w:vAlign w:val="center"/>
          </w:tcPr>
          <w:p w14:paraId="2BF0FF28"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79" w:type="dxa"/>
            <w:tcBorders>
              <w:top w:val="nil"/>
              <w:left w:val="nil"/>
              <w:bottom w:val="nil"/>
              <w:right w:val="single" w:sz="8" w:space="0" w:color="000000"/>
            </w:tcBorders>
            <w:vAlign w:val="center"/>
          </w:tcPr>
          <w:p w14:paraId="57795C3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65D309FC"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993" w:type="dxa"/>
            <w:tcBorders>
              <w:top w:val="nil"/>
              <w:left w:val="nil"/>
              <w:bottom w:val="nil"/>
              <w:right w:val="single" w:sz="8" w:space="0" w:color="000000"/>
            </w:tcBorders>
            <w:vAlign w:val="center"/>
          </w:tcPr>
          <w:p w14:paraId="6C32F33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5E3F205"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DAB751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55B75D1A"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nil"/>
              <w:bottom w:val="nil"/>
              <w:right w:val="single" w:sz="8" w:space="0" w:color="000000"/>
            </w:tcBorders>
            <w:vAlign w:val="center"/>
          </w:tcPr>
          <w:p w14:paraId="767B8A4E"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7C75C6B2"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D549E50"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424A4272" w14:textId="77777777" w:rsidR="00571685" w:rsidRPr="00A94715" w:rsidRDefault="00571685" w:rsidP="00A94715">
            <w:pPr>
              <w:spacing w:before="120" w:after="120"/>
              <w:jc w:val="center"/>
              <w:rPr>
                <w:color w:val="000000"/>
                <w:sz w:val="26"/>
                <w:szCs w:val="26"/>
              </w:rPr>
            </w:pPr>
          </w:p>
        </w:tc>
      </w:tr>
      <w:tr w:rsidR="00571685" w:rsidRPr="00A94715" w14:paraId="724766BD"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04C8852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BA9131E" w14:textId="77777777" w:rsidR="00571685" w:rsidRPr="00A94715" w:rsidRDefault="00960AF3" w:rsidP="00A94715">
            <w:pPr>
              <w:spacing w:before="120" w:after="120"/>
              <w:rPr>
                <w:color w:val="000000"/>
                <w:sz w:val="26"/>
                <w:szCs w:val="26"/>
              </w:rPr>
            </w:pPr>
            <w:r w:rsidRPr="00A94715">
              <w:rPr>
                <w:color w:val="000000"/>
                <w:sz w:val="26"/>
                <w:szCs w:val="26"/>
              </w:rPr>
              <w:t>2.2. Chuẩn bị thiết bị và dụng cụ</w:t>
            </w:r>
          </w:p>
        </w:tc>
        <w:tc>
          <w:tcPr>
            <w:tcW w:w="1202" w:type="dxa"/>
            <w:tcBorders>
              <w:top w:val="nil"/>
              <w:left w:val="nil"/>
              <w:bottom w:val="nil"/>
              <w:right w:val="single" w:sz="8" w:space="0" w:color="000000"/>
            </w:tcBorders>
            <w:vAlign w:val="center"/>
          </w:tcPr>
          <w:p w14:paraId="404F399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3A6151F0"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291363C"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7DA71AA" w14:textId="77777777" w:rsidR="00571685" w:rsidRPr="00A94715" w:rsidRDefault="00571685" w:rsidP="00A94715">
            <w:pPr>
              <w:spacing w:before="120" w:after="120"/>
              <w:jc w:val="center"/>
              <w:rPr>
                <w:color w:val="000000"/>
                <w:sz w:val="26"/>
                <w:szCs w:val="26"/>
              </w:rPr>
            </w:pPr>
          </w:p>
        </w:tc>
      </w:tr>
      <w:tr w:rsidR="00571685" w:rsidRPr="00A94715" w14:paraId="191FB4A7" w14:textId="77777777">
        <w:trPr>
          <w:trHeight w:val="720"/>
        </w:trPr>
        <w:tc>
          <w:tcPr>
            <w:tcW w:w="671" w:type="dxa"/>
            <w:vMerge/>
            <w:tcBorders>
              <w:top w:val="nil"/>
              <w:left w:val="single" w:sz="8" w:space="0" w:color="000000"/>
              <w:bottom w:val="single" w:sz="8" w:space="0" w:color="000000"/>
              <w:right w:val="single" w:sz="8" w:space="0" w:color="000000"/>
            </w:tcBorders>
            <w:vAlign w:val="center"/>
          </w:tcPr>
          <w:p w14:paraId="383D54A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23E5450A"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cắt ren                                                               theo bản vẽ</w:t>
            </w:r>
          </w:p>
        </w:tc>
        <w:tc>
          <w:tcPr>
            <w:tcW w:w="1202" w:type="dxa"/>
            <w:tcBorders>
              <w:top w:val="nil"/>
              <w:left w:val="nil"/>
              <w:bottom w:val="nil"/>
              <w:right w:val="single" w:sz="8" w:space="0" w:color="000000"/>
            </w:tcBorders>
            <w:vAlign w:val="center"/>
          </w:tcPr>
          <w:p w14:paraId="2D965737"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7B9CB6DD"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6202CFA"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B6A53DA" w14:textId="77777777" w:rsidR="00571685" w:rsidRPr="00A94715" w:rsidRDefault="00571685" w:rsidP="00A94715">
            <w:pPr>
              <w:spacing w:before="120" w:after="120"/>
              <w:jc w:val="center"/>
              <w:rPr>
                <w:color w:val="000000"/>
                <w:sz w:val="26"/>
                <w:szCs w:val="26"/>
              </w:rPr>
            </w:pPr>
          </w:p>
        </w:tc>
      </w:tr>
      <w:tr w:rsidR="00571685" w:rsidRPr="00A94715" w14:paraId="1B9BBBBD" w14:textId="77777777">
        <w:trPr>
          <w:trHeight w:val="732"/>
        </w:trPr>
        <w:tc>
          <w:tcPr>
            <w:tcW w:w="671" w:type="dxa"/>
            <w:vMerge/>
            <w:tcBorders>
              <w:top w:val="nil"/>
              <w:left w:val="single" w:sz="8" w:space="0" w:color="000000"/>
              <w:bottom w:val="single" w:sz="8" w:space="0" w:color="000000"/>
              <w:right w:val="single" w:sz="8" w:space="0" w:color="000000"/>
            </w:tcBorders>
            <w:vAlign w:val="center"/>
          </w:tcPr>
          <w:p w14:paraId="7062381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single" w:sz="8" w:space="0" w:color="000000"/>
              <w:right w:val="single" w:sz="8" w:space="0" w:color="000000"/>
            </w:tcBorders>
            <w:vAlign w:val="center"/>
          </w:tcPr>
          <w:p w14:paraId="030DD65F"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top w:val="nil"/>
              <w:left w:val="nil"/>
              <w:bottom w:val="single" w:sz="8" w:space="0" w:color="000000"/>
              <w:right w:val="single" w:sz="8" w:space="0" w:color="000000"/>
            </w:tcBorders>
            <w:vAlign w:val="center"/>
          </w:tcPr>
          <w:p w14:paraId="44E5A718"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single" w:sz="8" w:space="0" w:color="000000"/>
              <w:right w:val="single" w:sz="8" w:space="0" w:color="000000"/>
            </w:tcBorders>
            <w:vAlign w:val="center"/>
          </w:tcPr>
          <w:p w14:paraId="3948207C"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single" w:sz="8" w:space="0" w:color="000000"/>
              <w:right w:val="single" w:sz="8" w:space="0" w:color="000000"/>
            </w:tcBorders>
            <w:vAlign w:val="center"/>
          </w:tcPr>
          <w:p w14:paraId="1F12FA95"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single" w:sz="8" w:space="0" w:color="000000"/>
              <w:right w:val="single" w:sz="8" w:space="0" w:color="000000"/>
            </w:tcBorders>
            <w:vAlign w:val="center"/>
          </w:tcPr>
          <w:p w14:paraId="3623EF2F" w14:textId="77777777" w:rsidR="00571685" w:rsidRPr="00A94715" w:rsidRDefault="00571685" w:rsidP="00A94715">
            <w:pPr>
              <w:spacing w:before="120" w:after="120"/>
              <w:jc w:val="center"/>
              <w:rPr>
                <w:color w:val="000000"/>
                <w:sz w:val="26"/>
                <w:szCs w:val="26"/>
              </w:rPr>
            </w:pPr>
          </w:p>
        </w:tc>
      </w:tr>
      <w:tr w:rsidR="00571685" w:rsidRPr="00A94715" w14:paraId="0E96ECAF" w14:textId="77777777">
        <w:trPr>
          <w:trHeight w:val="372"/>
        </w:trPr>
        <w:tc>
          <w:tcPr>
            <w:tcW w:w="671" w:type="dxa"/>
            <w:tcBorders>
              <w:top w:val="nil"/>
              <w:left w:val="single" w:sz="8" w:space="0" w:color="000000"/>
              <w:bottom w:val="single" w:sz="8" w:space="0" w:color="000000"/>
              <w:right w:val="single" w:sz="8" w:space="0" w:color="000000"/>
            </w:tcBorders>
            <w:vAlign w:val="center"/>
          </w:tcPr>
          <w:p w14:paraId="407DF716"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3568" w:type="dxa"/>
            <w:tcBorders>
              <w:top w:val="nil"/>
              <w:left w:val="nil"/>
              <w:bottom w:val="single" w:sz="4" w:space="0" w:color="000000"/>
              <w:right w:val="single" w:sz="8" w:space="0" w:color="000000"/>
            </w:tcBorders>
            <w:vAlign w:val="center"/>
          </w:tcPr>
          <w:p w14:paraId="3B7CCE06" w14:textId="77777777" w:rsidR="00571685" w:rsidRPr="00A94715" w:rsidRDefault="00960AF3" w:rsidP="00A94715">
            <w:pPr>
              <w:spacing w:before="120" w:after="120"/>
              <w:rPr>
                <w:color w:val="000000"/>
                <w:sz w:val="26"/>
                <w:szCs w:val="26"/>
              </w:rPr>
            </w:pPr>
            <w:r w:rsidRPr="00A94715">
              <w:rPr>
                <w:b/>
                <w:color w:val="000000"/>
                <w:sz w:val="26"/>
                <w:szCs w:val="26"/>
              </w:rPr>
              <w:t>PHẦN 2: MÁY DỤNG CỤ CẦM TAY</w:t>
            </w:r>
          </w:p>
        </w:tc>
        <w:tc>
          <w:tcPr>
            <w:tcW w:w="1202" w:type="dxa"/>
            <w:tcBorders>
              <w:top w:val="nil"/>
              <w:left w:val="nil"/>
              <w:bottom w:val="single" w:sz="4" w:space="0" w:color="000000"/>
              <w:right w:val="single" w:sz="8" w:space="0" w:color="000000"/>
            </w:tcBorders>
            <w:vAlign w:val="center"/>
          </w:tcPr>
          <w:p w14:paraId="3DF89D83" w14:textId="77777777" w:rsidR="00571685" w:rsidRPr="00A94715" w:rsidRDefault="00960AF3" w:rsidP="00A94715">
            <w:pPr>
              <w:spacing w:before="120" w:after="120"/>
              <w:jc w:val="center"/>
              <w:rPr>
                <w:b/>
                <w:color w:val="000000"/>
                <w:sz w:val="26"/>
                <w:szCs w:val="26"/>
              </w:rPr>
            </w:pPr>
            <w:r w:rsidRPr="00A94715">
              <w:rPr>
                <w:b/>
                <w:color w:val="000000"/>
                <w:sz w:val="26"/>
                <w:szCs w:val="26"/>
              </w:rPr>
              <w:t>41</w:t>
            </w:r>
          </w:p>
        </w:tc>
        <w:tc>
          <w:tcPr>
            <w:tcW w:w="979" w:type="dxa"/>
            <w:tcBorders>
              <w:top w:val="nil"/>
              <w:left w:val="nil"/>
              <w:bottom w:val="single" w:sz="4" w:space="0" w:color="000000"/>
              <w:right w:val="single" w:sz="8" w:space="0" w:color="000000"/>
            </w:tcBorders>
            <w:vAlign w:val="center"/>
          </w:tcPr>
          <w:p w14:paraId="05BF828F"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626" w:type="dxa"/>
            <w:tcBorders>
              <w:top w:val="nil"/>
              <w:left w:val="nil"/>
              <w:bottom w:val="single" w:sz="4" w:space="0" w:color="000000"/>
              <w:right w:val="single" w:sz="8" w:space="0" w:color="000000"/>
            </w:tcBorders>
            <w:vAlign w:val="center"/>
          </w:tcPr>
          <w:p w14:paraId="1F0064DE" w14:textId="77777777" w:rsidR="00571685" w:rsidRPr="00A94715" w:rsidRDefault="00960AF3" w:rsidP="00A94715">
            <w:pPr>
              <w:spacing w:before="120" w:after="120"/>
              <w:jc w:val="center"/>
              <w:rPr>
                <w:b/>
                <w:color w:val="000000"/>
                <w:sz w:val="26"/>
                <w:szCs w:val="26"/>
              </w:rPr>
            </w:pPr>
            <w:r w:rsidRPr="00A94715">
              <w:rPr>
                <w:b/>
                <w:color w:val="000000"/>
                <w:sz w:val="26"/>
                <w:szCs w:val="26"/>
              </w:rPr>
              <w:t>34</w:t>
            </w:r>
          </w:p>
        </w:tc>
        <w:tc>
          <w:tcPr>
            <w:tcW w:w="993" w:type="dxa"/>
            <w:tcBorders>
              <w:top w:val="nil"/>
              <w:left w:val="nil"/>
              <w:bottom w:val="single" w:sz="4" w:space="0" w:color="000000"/>
              <w:right w:val="single" w:sz="8" w:space="0" w:color="000000"/>
            </w:tcBorders>
            <w:vAlign w:val="center"/>
          </w:tcPr>
          <w:p w14:paraId="6D2A65F9"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tc>
      </w:tr>
      <w:tr w:rsidR="00571685" w:rsidRPr="00A94715" w14:paraId="6D48F4D3" w14:textId="77777777">
        <w:trPr>
          <w:trHeight w:val="348"/>
        </w:trPr>
        <w:tc>
          <w:tcPr>
            <w:tcW w:w="671" w:type="dxa"/>
            <w:vMerge w:val="restart"/>
            <w:tcBorders>
              <w:top w:val="nil"/>
              <w:left w:val="single" w:sz="8" w:space="0" w:color="000000"/>
              <w:bottom w:val="single" w:sz="8" w:space="0" w:color="000000"/>
              <w:right w:val="single" w:sz="4" w:space="0" w:color="000000"/>
            </w:tcBorders>
            <w:vAlign w:val="center"/>
          </w:tcPr>
          <w:p w14:paraId="4F02A65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568" w:type="dxa"/>
            <w:tcBorders>
              <w:top w:val="single" w:sz="4" w:space="0" w:color="000000"/>
              <w:left w:val="single" w:sz="4" w:space="0" w:color="000000"/>
              <w:bottom w:val="nil"/>
              <w:right w:val="single" w:sz="4" w:space="0" w:color="000000"/>
            </w:tcBorders>
            <w:vAlign w:val="center"/>
          </w:tcPr>
          <w:p w14:paraId="33B4AE0D" w14:textId="77777777" w:rsidR="00571685" w:rsidRPr="00A94715" w:rsidRDefault="00960AF3" w:rsidP="00A94715">
            <w:pPr>
              <w:spacing w:before="120" w:after="120"/>
              <w:rPr>
                <w:b/>
                <w:color w:val="000000"/>
                <w:sz w:val="26"/>
                <w:szCs w:val="26"/>
              </w:rPr>
            </w:pPr>
            <w:r w:rsidRPr="00A94715">
              <w:rPr>
                <w:b/>
                <w:color w:val="000000"/>
                <w:sz w:val="26"/>
                <w:szCs w:val="26"/>
              </w:rPr>
              <w:t>Bài 1: Máy khoan cầm tay</w:t>
            </w:r>
          </w:p>
        </w:tc>
        <w:tc>
          <w:tcPr>
            <w:tcW w:w="1202" w:type="dxa"/>
            <w:tcBorders>
              <w:top w:val="single" w:sz="4" w:space="0" w:color="000000"/>
              <w:left w:val="single" w:sz="4" w:space="0" w:color="000000"/>
              <w:bottom w:val="nil"/>
              <w:right w:val="single" w:sz="4" w:space="0" w:color="000000"/>
            </w:tcBorders>
            <w:vAlign w:val="center"/>
          </w:tcPr>
          <w:p w14:paraId="3585FD05"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tc>
        <w:tc>
          <w:tcPr>
            <w:tcW w:w="979" w:type="dxa"/>
            <w:tcBorders>
              <w:top w:val="single" w:sz="4" w:space="0" w:color="000000"/>
              <w:left w:val="single" w:sz="4" w:space="0" w:color="000000"/>
              <w:bottom w:val="nil"/>
              <w:right w:val="single" w:sz="4" w:space="0" w:color="000000"/>
            </w:tcBorders>
            <w:vAlign w:val="center"/>
          </w:tcPr>
          <w:p w14:paraId="7048698D"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626" w:type="dxa"/>
            <w:tcBorders>
              <w:top w:val="single" w:sz="4" w:space="0" w:color="000000"/>
              <w:left w:val="single" w:sz="4" w:space="0" w:color="000000"/>
              <w:bottom w:val="nil"/>
              <w:right w:val="single" w:sz="4" w:space="0" w:color="000000"/>
            </w:tcBorders>
            <w:vAlign w:val="center"/>
          </w:tcPr>
          <w:p w14:paraId="25064407" w14:textId="77777777" w:rsidR="00571685" w:rsidRPr="00A94715" w:rsidRDefault="00960AF3" w:rsidP="00A94715">
            <w:pPr>
              <w:spacing w:before="120" w:after="120"/>
              <w:jc w:val="center"/>
              <w:rPr>
                <w:b/>
                <w:color w:val="000000"/>
                <w:sz w:val="26"/>
                <w:szCs w:val="26"/>
              </w:rPr>
            </w:pPr>
            <w:r w:rsidRPr="00A94715">
              <w:rPr>
                <w:b/>
                <w:color w:val="000000"/>
                <w:sz w:val="26"/>
                <w:szCs w:val="26"/>
              </w:rPr>
              <w:t>8</w:t>
            </w:r>
          </w:p>
        </w:tc>
        <w:tc>
          <w:tcPr>
            <w:tcW w:w="993" w:type="dxa"/>
            <w:tcBorders>
              <w:top w:val="single" w:sz="4" w:space="0" w:color="000000"/>
              <w:left w:val="single" w:sz="4" w:space="0" w:color="000000"/>
              <w:bottom w:val="nil"/>
              <w:right w:val="single" w:sz="4" w:space="0" w:color="000000"/>
            </w:tcBorders>
            <w:vAlign w:val="center"/>
          </w:tcPr>
          <w:p w14:paraId="7C6C997B"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74E189B2"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22E52748"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single" w:sz="4" w:space="0" w:color="000000"/>
              <w:bottom w:val="nil"/>
              <w:right w:val="single" w:sz="4" w:space="0" w:color="000000"/>
            </w:tcBorders>
            <w:vAlign w:val="center"/>
          </w:tcPr>
          <w:p w14:paraId="4C20CCE6" w14:textId="77777777" w:rsidR="00571685" w:rsidRPr="00A94715" w:rsidRDefault="00960AF3" w:rsidP="00A94715">
            <w:pPr>
              <w:spacing w:before="120" w:after="120"/>
              <w:rPr>
                <w:color w:val="000000"/>
                <w:sz w:val="26"/>
                <w:szCs w:val="26"/>
              </w:rPr>
            </w:pPr>
            <w:r w:rsidRPr="00A94715">
              <w:rPr>
                <w:color w:val="000000"/>
                <w:sz w:val="26"/>
                <w:szCs w:val="26"/>
              </w:rPr>
              <w:t>1.Công dụng,cấu tạo, tháo lắp và kỹ thuật khoan cầm tay</w:t>
            </w:r>
          </w:p>
        </w:tc>
        <w:tc>
          <w:tcPr>
            <w:tcW w:w="1202" w:type="dxa"/>
            <w:tcBorders>
              <w:top w:val="nil"/>
              <w:left w:val="single" w:sz="4" w:space="0" w:color="000000"/>
              <w:bottom w:val="nil"/>
              <w:right w:val="single" w:sz="4" w:space="0" w:color="000000"/>
            </w:tcBorders>
            <w:vAlign w:val="center"/>
          </w:tcPr>
          <w:p w14:paraId="216161E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single" w:sz="4" w:space="0" w:color="000000"/>
              <w:bottom w:val="nil"/>
              <w:right w:val="single" w:sz="4" w:space="0" w:color="000000"/>
            </w:tcBorders>
            <w:vAlign w:val="center"/>
          </w:tcPr>
          <w:p w14:paraId="2FF6C12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single" w:sz="4" w:space="0" w:color="000000"/>
              <w:bottom w:val="nil"/>
              <w:right w:val="single" w:sz="4" w:space="0" w:color="000000"/>
            </w:tcBorders>
            <w:vAlign w:val="center"/>
          </w:tcPr>
          <w:p w14:paraId="285CB8E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single" w:sz="4" w:space="0" w:color="000000"/>
              <w:bottom w:val="nil"/>
              <w:right w:val="single" w:sz="4" w:space="0" w:color="000000"/>
            </w:tcBorders>
            <w:vAlign w:val="center"/>
          </w:tcPr>
          <w:p w14:paraId="082E578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D0C3B51"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0B6C6AD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594AEF8D" w14:textId="77777777" w:rsidR="00571685" w:rsidRPr="00A94715" w:rsidRDefault="00960AF3" w:rsidP="00A94715">
            <w:pPr>
              <w:spacing w:before="120" w:after="120"/>
              <w:rPr>
                <w:color w:val="000000"/>
                <w:sz w:val="26"/>
                <w:szCs w:val="26"/>
              </w:rPr>
            </w:pPr>
            <w:r w:rsidRPr="00A94715">
              <w:rPr>
                <w:color w:val="000000"/>
                <w:sz w:val="26"/>
                <w:szCs w:val="26"/>
              </w:rPr>
              <w:t>1.1 Công dụng và cấu tạo</w:t>
            </w:r>
          </w:p>
        </w:tc>
        <w:tc>
          <w:tcPr>
            <w:tcW w:w="1202" w:type="dxa"/>
            <w:tcBorders>
              <w:top w:val="nil"/>
              <w:left w:val="single" w:sz="4" w:space="0" w:color="000000"/>
              <w:bottom w:val="nil"/>
              <w:right w:val="single" w:sz="4" w:space="0" w:color="000000"/>
            </w:tcBorders>
            <w:vAlign w:val="center"/>
          </w:tcPr>
          <w:p w14:paraId="2AD4D854"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427BDBC4"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24AAD276"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4858ADB1" w14:textId="77777777" w:rsidR="00571685" w:rsidRPr="00A94715" w:rsidRDefault="00571685" w:rsidP="00A94715">
            <w:pPr>
              <w:spacing w:before="120" w:after="120"/>
              <w:jc w:val="center"/>
              <w:rPr>
                <w:color w:val="000000"/>
                <w:sz w:val="26"/>
                <w:szCs w:val="26"/>
              </w:rPr>
            </w:pPr>
          </w:p>
        </w:tc>
      </w:tr>
      <w:tr w:rsidR="00571685" w:rsidRPr="00A94715" w14:paraId="0BA5E056"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294C480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6E72FCF7" w14:textId="77777777" w:rsidR="00571685" w:rsidRPr="00A94715" w:rsidRDefault="00960AF3" w:rsidP="00A94715">
            <w:pPr>
              <w:spacing w:before="120" w:after="120"/>
              <w:rPr>
                <w:color w:val="000000"/>
                <w:sz w:val="26"/>
                <w:szCs w:val="26"/>
              </w:rPr>
            </w:pPr>
            <w:r w:rsidRPr="00A94715">
              <w:rPr>
                <w:color w:val="000000"/>
                <w:sz w:val="26"/>
                <w:szCs w:val="26"/>
              </w:rPr>
              <w:t>1.2 Tháo lắp dụng cụ cắt</w:t>
            </w:r>
          </w:p>
        </w:tc>
        <w:tc>
          <w:tcPr>
            <w:tcW w:w="1202" w:type="dxa"/>
            <w:tcBorders>
              <w:top w:val="nil"/>
              <w:left w:val="single" w:sz="4" w:space="0" w:color="000000"/>
              <w:bottom w:val="nil"/>
              <w:right w:val="single" w:sz="4" w:space="0" w:color="000000"/>
            </w:tcBorders>
            <w:vAlign w:val="center"/>
          </w:tcPr>
          <w:p w14:paraId="4C5F8F2F"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0904D6DE"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19B3BF7E"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1FC60B22" w14:textId="77777777" w:rsidR="00571685" w:rsidRPr="00A94715" w:rsidRDefault="00571685" w:rsidP="00A94715">
            <w:pPr>
              <w:spacing w:before="120" w:after="120"/>
              <w:jc w:val="center"/>
              <w:rPr>
                <w:color w:val="000000"/>
                <w:sz w:val="26"/>
                <w:szCs w:val="26"/>
              </w:rPr>
            </w:pPr>
          </w:p>
        </w:tc>
      </w:tr>
      <w:tr w:rsidR="00571685" w:rsidRPr="00A94715" w14:paraId="000069EF"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759BF39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7ADC07F2" w14:textId="77777777" w:rsidR="00571685" w:rsidRPr="00A94715" w:rsidRDefault="00960AF3" w:rsidP="00A94715">
            <w:pPr>
              <w:spacing w:before="120" w:after="120"/>
              <w:rPr>
                <w:color w:val="000000"/>
                <w:sz w:val="26"/>
                <w:szCs w:val="26"/>
              </w:rPr>
            </w:pPr>
            <w:r w:rsidRPr="00A94715">
              <w:rPr>
                <w:color w:val="000000"/>
                <w:sz w:val="26"/>
                <w:szCs w:val="26"/>
              </w:rPr>
              <w:t>1.3 Kỹ thuật khoan</w:t>
            </w:r>
          </w:p>
        </w:tc>
        <w:tc>
          <w:tcPr>
            <w:tcW w:w="1202" w:type="dxa"/>
            <w:tcBorders>
              <w:top w:val="nil"/>
              <w:left w:val="single" w:sz="4" w:space="0" w:color="000000"/>
              <w:bottom w:val="nil"/>
              <w:right w:val="single" w:sz="4" w:space="0" w:color="000000"/>
            </w:tcBorders>
            <w:vAlign w:val="center"/>
          </w:tcPr>
          <w:p w14:paraId="6629BBEF" w14:textId="77777777" w:rsidR="00571685" w:rsidRPr="00A94715" w:rsidRDefault="00571685" w:rsidP="00A94715">
            <w:pPr>
              <w:spacing w:before="120" w:after="120"/>
              <w:jc w:val="center"/>
              <w:rPr>
                <w:color w:val="000000"/>
                <w:sz w:val="26"/>
                <w:szCs w:val="26"/>
              </w:rPr>
            </w:pPr>
          </w:p>
        </w:tc>
        <w:tc>
          <w:tcPr>
            <w:tcW w:w="979" w:type="dxa"/>
            <w:tcBorders>
              <w:top w:val="nil"/>
              <w:left w:val="single" w:sz="4" w:space="0" w:color="000000"/>
              <w:bottom w:val="nil"/>
              <w:right w:val="single" w:sz="4" w:space="0" w:color="000000"/>
            </w:tcBorders>
            <w:vAlign w:val="center"/>
          </w:tcPr>
          <w:p w14:paraId="6A1BA4C0" w14:textId="77777777" w:rsidR="00571685" w:rsidRPr="00A94715" w:rsidRDefault="00571685" w:rsidP="00A94715">
            <w:pPr>
              <w:spacing w:before="120" w:after="120"/>
              <w:jc w:val="center"/>
              <w:rPr>
                <w:color w:val="000000"/>
                <w:sz w:val="26"/>
                <w:szCs w:val="26"/>
              </w:rPr>
            </w:pPr>
          </w:p>
        </w:tc>
        <w:tc>
          <w:tcPr>
            <w:tcW w:w="1626" w:type="dxa"/>
            <w:tcBorders>
              <w:top w:val="nil"/>
              <w:left w:val="single" w:sz="4" w:space="0" w:color="000000"/>
              <w:bottom w:val="nil"/>
              <w:right w:val="single" w:sz="4" w:space="0" w:color="000000"/>
            </w:tcBorders>
            <w:vAlign w:val="center"/>
          </w:tcPr>
          <w:p w14:paraId="418C4D4A" w14:textId="77777777" w:rsidR="00571685" w:rsidRPr="00A94715" w:rsidRDefault="00571685" w:rsidP="00A94715">
            <w:pPr>
              <w:spacing w:before="120" w:after="120"/>
              <w:jc w:val="center"/>
              <w:rPr>
                <w:color w:val="000000"/>
                <w:sz w:val="26"/>
                <w:szCs w:val="26"/>
              </w:rPr>
            </w:pPr>
          </w:p>
        </w:tc>
        <w:tc>
          <w:tcPr>
            <w:tcW w:w="993" w:type="dxa"/>
            <w:tcBorders>
              <w:top w:val="nil"/>
              <w:left w:val="single" w:sz="4" w:space="0" w:color="000000"/>
              <w:bottom w:val="nil"/>
              <w:right w:val="single" w:sz="4" w:space="0" w:color="000000"/>
            </w:tcBorders>
            <w:vAlign w:val="center"/>
          </w:tcPr>
          <w:p w14:paraId="3E7DED2B" w14:textId="77777777" w:rsidR="00571685" w:rsidRPr="00A94715" w:rsidRDefault="00571685" w:rsidP="00A94715">
            <w:pPr>
              <w:spacing w:before="120" w:after="120"/>
              <w:jc w:val="center"/>
              <w:rPr>
                <w:color w:val="000000"/>
                <w:sz w:val="26"/>
                <w:szCs w:val="26"/>
              </w:rPr>
            </w:pPr>
          </w:p>
        </w:tc>
      </w:tr>
      <w:tr w:rsidR="00571685" w:rsidRPr="00A94715" w14:paraId="450BF05E"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2AECAB1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right w:val="single" w:sz="4" w:space="0" w:color="000000"/>
            </w:tcBorders>
            <w:vAlign w:val="center"/>
          </w:tcPr>
          <w:p w14:paraId="546CBD8B"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khoan cầm tay </w:t>
            </w:r>
          </w:p>
        </w:tc>
        <w:tc>
          <w:tcPr>
            <w:tcW w:w="1202" w:type="dxa"/>
            <w:tcBorders>
              <w:top w:val="nil"/>
              <w:left w:val="single" w:sz="4" w:space="0" w:color="000000"/>
              <w:right w:val="single" w:sz="4" w:space="0" w:color="000000"/>
            </w:tcBorders>
            <w:vAlign w:val="center"/>
          </w:tcPr>
          <w:p w14:paraId="6AB04E7E"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79" w:type="dxa"/>
            <w:tcBorders>
              <w:top w:val="nil"/>
              <w:left w:val="single" w:sz="4" w:space="0" w:color="000000"/>
              <w:right w:val="single" w:sz="4" w:space="0" w:color="000000"/>
            </w:tcBorders>
            <w:vAlign w:val="center"/>
          </w:tcPr>
          <w:p w14:paraId="08C01F2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right w:val="single" w:sz="4" w:space="0" w:color="000000"/>
            </w:tcBorders>
            <w:vAlign w:val="center"/>
          </w:tcPr>
          <w:p w14:paraId="4D78CE4C"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93" w:type="dxa"/>
            <w:tcBorders>
              <w:top w:val="nil"/>
              <w:left w:val="single" w:sz="4" w:space="0" w:color="000000"/>
              <w:right w:val="single" w:sz="4" w:space="0" w:color="000000"/>
            </w:tcBorders>
            <w:vAlign w:val="center"/>
          </w:tcPr>
          <w:p w14:paraId="2E8F285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24950B6"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761120A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left w:val="single" w:sz="4" w:space="0" w:color="000000"/>
              <w:bottom w:val="nil"/>
              <w:right w:val="single" w:sz="4" w:space="0" w:color="000000"/>
            </w:tcBorders>
            <w:vAlign w:val="center"/>
          </w:tcPr>
          <w:p w14:paraId="0A1EDD6C"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left w:val="single" w:sz="4" w:space="0" w:color="000000"/>
              <w:bottom w:val="nil"/>
              <w:right w:val="single" w:sz="4" w:space="0" w:color="000000"/>
            </w:tcBorders>
            <w:vAlign w:val="center"/>
          </w:tcPr>
          <w:p w14:paraId="5D212C9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left w:val="single" w:sz="4" w:space="0" w:color="000000"/>
              <w:bottom w:val="nil"/>
              <w:right w:val="single" w:sz="4" w:space="0" w:color="000000"/>
            </w:tcBorders>
            <w:vAlign w:val="center"/>
          </w:tcPr>
          <w:p w14:paraId="5CB9353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left w:val="single" w:sz="4" w:space="0" w:color="000000"/>
              <w:bottom w:val="nil"/>
              <w:right w:val="single" w:sz="4" w:space="0" w:color="000000"/>
            </w:tcBorders>
            <w:vAlign w:val="center"/>
          </w:tcPr>
          <w:p w14:paraId="483C337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3" w:type="dxa"/>
            <w:tcBorders>
              <w:left w:val="single" w:sz="4" w:space="0" w:color="000000"/>
              <w:bottom w:val="nil"/>
              <w:right w:val="single" w:sz="4" w:space="0" w:color="000000"/>
            </w:tcBorders>
            <w:vAlign w:val="center"/>
          </w:tcPr>
          <w:p w14:paraId="488F089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BB81677"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41AA376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3A1B2EE0" w14:textId="77777777" w:rsidR="00571685" w:rsidRPr="00A94715" w:rsidRDefault="00960AF3" w:rsidP="00A94715">
            <w:pPr>
              <w:spacing w:before="120" w:after="120"/>
              <w:rPr>
                <w:color w:val="000000"/>
                <w:sz w:val="26"/>
                <w:szCs w:val="26"/>
              </w:rPr>
            </w:pPr>
            <w:r w:rsidRPr="00A94715">
              <w:rPr>
                <w:color w:val="000000"/>
                <w:sz w:val="26"/>
                <w:szCs w:val="26"/>
              </w:rPr>
              <w:t xml:space="preserve">2.2. Chuẩn bị thiết bị và dụng cụ </w:t>
            </w:r>
          </w:p>
        </w:tc>
        <w:tc>
          <w:tcPr>
            <w:tcW w:w="1202" w:type="dxa"/>
            <w:tcBorders>
              <w:top w:val="nil"/>
              <w:left w:val="single" w:sz="4" w:space="0" w:color="000000"/>
              <w:bottom w:val="nil"/>
              <w:right w:val="single" w:sz="4" w:space="0" w:color="000000"/>
            </w:tcBorders>
            <w:vAlign w:val="center"/>
          </w:tcPr>
          <w:p w14:paraId="3FE2086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single" w:sz="4" w:space="0" w:color="000000"/>
              <w:bottom w:val="nil"/>
              <w:right w:val="single" w:sz="4" w:space="0" w:color="000000"/>
            </w:tcBorders>
            <w:vAlign w:val="center"/>
          </w:tcPr>
          <w:p w14:paraId="5D69977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nil"/>
              <w:right w:val="single" w:sz="4" w:space="0" w:color="000000"/>
            </w:tcBorders>
            <w:vAlign w:val="center"/>
          </w:tcPr>
          <w:p w14:paraId="36E4524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3" w:type="dxa"/>
            <w:tcBorders>
              <w:top w:val="nil"/>
              <w:left w:val="single" w:sz="4" w:space="0" w:color="000000"/>
              <w:bottom w:val="nil"/>
              <w:right w:val="single" w:sz="4" w:space="0" w:color="000000"/>
            </w:tcBorders>
            <w:vAlign w:val="center"/>
          </w:tcPr>
          <w:p w14:paraId="7034268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54B0EA3"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004296E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right w:val="single" w:sz="4" w:space="0" w:color="000000"/>
            </w:tcBorders>
            <w:vAlign w:val="center"/>
          </w:tcPr>
          <w:p w14:paraId="15A3837F"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khoan kim loại</w:t>
            </w:r>
          </w:p>
        </w:tc>
        <w:tc>
          <w:tcPr>
            <w:tcW w:w="1202" w:type="dxa"/>
            <w:tcBorders>
              <w:top w:val="nil"/>
              <w:left w:val="single" w:sz="4" w:space="0" w:color="000000"/>
              <w:right w:val="single" w:sz="4" w:space="0" w:color="000000"/>
            </w:tcBorders>
            <w:vAlign w:val="center"/>
          </w:tcPr>
          <w:p w14:paraId="3CF84A5F"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79" w:type="dxa"/>
            <w:tcBorders>
              <w:top w:val="nil"/>
              <w:left w:val="single" w:sz="4" w:space="0" w:color="000000"/>
              <w:right w:val="single" w:sz="4" w:space="0" w:color="000000"/>
            </w:tcBorders>
            <w:vAlign w:val="center"/>
          </w:tcPr>
          <w:p w14:paraId="1C49FF4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right w:val="single" w:sz="4" w:space="0" w:color="000000"/>
            </w:tcBorders>
            <w:vAlign w:val="center"/>
          </w:tcPr>
          <w:p w14:paraId="5DD40264"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93" w:type="dxa"/>
            <w:tcBorders>
              <w:top w:val="nil"/>
              <w:left w:val="single" w:sz="4" w:space="0" w:color="000000"/>
              <w:right w:val="single" w:sz="4" w:space="0" w:color="000000"/>
            </w:tcBorders>
            <w:vAlign w:val="center"/>
          </w:tcPr>
          <w:p w14:paraId="296C92D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5F90830" w14:textId="77777777">
        <w:trPr>
          <w:trHeight w:val="732"/>
        </w:trPr>
        <w:tc>
          <w:tcPr>
            <w:tcW w:w="671" w:type="dxa"/>
            <w:vMerge/>
            <w:tcBorders>
              <w:top w:val="nil"/>
              <w:left w:val="single" w:sz="8" w:space="0" w:color="000000"/>
              <w:bottom w:val="single" w:sz="8" w:space="0" w:color="000000"/>
              <w:right w:val="single" w:sz="4" w:space="0" w:color="000000"/>
            </w:tcBorders>
            <w:vAlign w:val="center"/>
          </w:tcPr>
          <w:p w14:paraId="6B7D61B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left w:val="single" w:sz="4" w:space="0" w:color="000000"/>
              <w:bottom w:val="single" w:sz="4" w:space="0" w:color="000000"/>
              <w:right w:val="single" w:sz="4" w:space="0" w:color="000000"/>
            </w:tcBorders>
            <w:vAlign w:val="center"/>
          </w:tcPr>
          <w:p w14:paraId="4419EBBD"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left w:val="single" w:sz="4" w:space="0" w:color="000000"/>
              <w:bottom w:val="single" w:sz="4" w:space="0" w:color="000000"/>
              <w:right w:val="single" w:sz="4" w:space="0" w:color="000000"/>
            </w:tcBorders>
          </w:tcPr>
          <w:p w14:paraId="3175981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left w:val="single" w:sz="4" w:space="0" w:color="000000"/>
              <w:bottom w:val="single" w:sz="4" w:space="0" w:color="000000"/>
              <w:right w:val="single" w:sz="4" w:space="0" w:color="000000"/>
            </w:tcBorders>
          </w:tcPr>
          <w:p w14:paraId="0758697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left w:val="single" w:sz="4" w:space="0" w:color="000000"/>
              <w:bottom w:val="single" w:sz="4" w:space="0" w:color="000000"/>
              <w:right w:val="single" w:sz="4" w:space="0" w:color="000000"/>
            </w:tcBorders>
          </w:tcPr>
          <w:p w14:paraId="65D2120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3" w:type="dxa"/>
            <w:tcBorders>
              <w:left w:val="single" w:sz="4" w:space="0" w:color="000000"/>
              <w:bottom w:val="single" w:sz="4" w:space="0" w:color="000000"/>
              <w:right w:val="single" w:sz="4" w:space="0" w:color="000000"/>
            </w:tcBorders>
          </w:tcPr>
          <w:p w14:paraId="4709972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681DA26" w14:textId="77777777">
        <w:trPr>
          <w:trHeight w:val="348"/>
        </w:trPr>
        <w:tc>
          <w:tcPr>
            <w:tcW w:w="671" w:type="dxa"/>
            <w:vMerge w:val="restart"/>
            <w:tcBorders>
              <w:top w:val="nil"/>
              <w:left w:val="single" w:sz="8" w:space="0" w:color="000000"/>
              <w:bottom w:val="single" w:sz="8" w:space="0" w:color="000000"/>
              <w:right w:val="single" w:sz="8" w:space="0" w:color="000000"/>
            </w:tcBorders>
            <w:vAlign w:val="center"/>
          </w:tcPr>
          <w:p w14:paraId="4DBC02C9"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568" w:type="dxa"/>
            <w:tcBorders>
              <w:top w:val="single" w:sz="4" w:space="0" w:color="000000"/>
              <w:left w:val="nil"/>
              <w:bottom w:val="nil"/>
              <w:right w:val="single" w:sz="8" w:space="0" w:color="000000"/>
            </w:tcBorders>
            <w:vAlign w:val="center"/>
          </w:tcPr>
          <w:p w14:paraId="40C3C1B2" w14:textId="77777777" w:rsidR="00571685" w:rsidRPr="00A94715" w:rsidRDefault="00960AF3" w:rsidP="00A94715">
            <w:pPr>
              <w:spacing w:before="120" w:after="120"/>
              <w:rPr>
                <w:b/>
                <w:color w:val="000000"/>
                <w:sz w:val="26"/>
                <w:szCs w:val="26"/>
              </w:rPr>
            </w:pPr>
            <w:r w:rsidRPr="00A94715">
              <w:rPr>
                <w:b/>
                <w:color w:val="000000"/>
                <w:sz w:val="26"/>
                <w:szCs w:val="26"/>
              </w:rPr>
              <w:t>Bài 2: Máy mài- cắt cầm tay</w:t>
            </w:r>
          </w:p>
        </w:tc>
        <w:tc>
          <w:tcPr>
            <w:tcW w:w="1202" w:type="dxa"/>
            <w:tcBorders>
              <w:top w:val="single" w:sz="4" w:space="0" w:color="000000"/>
              <w:left w:val="nil"/>
              <w:bottom w:val="nil"/>
              <w:right w:val="single" w:sz="8" w:space="0" w:color="000000"/>
            </w:tcBorders>
            <w:vAlign w:val="center"/>
          </w:tcPr>
          <w:p w14:paraId="30EA99FD" w14:textId="77777777" w:rsidR="00571685" w:rsidRPr="00A94715" w:rsidRDefault="00960AF3" w:rsidP="00A94715">
            <w:pPr>
              <w:spacing w:before="120" w:after="120"/>
              <w:jc w:val="center"/>
              <w:rPr>
                <w:b/>
                <w:color w:val="000000"/>
                <w:sz w:val="26"/>
                <w:szCs w:val="26"/>
              </w:rPr>
            </w:pPr>
            <w:r w:rsidRPr="00A94715">
              <w:rPr>
                <w:b/>
                <w:color w:val="000000"/>
                <w:sz w:val="26"/>
                <w:szCs w:val="26"/>
              </w:rPr>
              <w:t>13</w:t>
            </w:r>
          </w:p>
        </w:tc>
        <w:tc>
          <w:tcPr>
            <w:tcW w:w="979" w:type="dxa"/>
            <w:tcBorders>
              <w:top w:val="single" w:sz="4" w:space="0" w:color="000000"/>
              <w:left w:val="nil"/>
              <w:bottom w:val="nil"/>
              <w:right w:val="single" w:sz="8" w:space="0" w:color="000000"/>
            </w:tcBorders>
            <w:vAlign w:val="center"/>
          </w:tcPr>
          <w:p w14:paraId="33224DF6"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c>
          <w:tcPr>
            <w:tcW w:w="1626" w:type="dxa"/>
            <w:tcBorders>
              <w:top w:val="single" w:sz="4" w:space="0" w:color="000000"/>
              <w:left w:val="nil"/>
              <w:bottom w:val="nil"/>
              <w:right w:val="single" w:sz="8" w:space="0" w:color="000000"/>
            </w:tcBorders>
            <w:vAlign w:val="center"/>
          </w:tcPr>
          <w:p w14:paraId="4615A20B" w14:textId="77777777" w:rsidR="00571685" w:rsidRPr="00A94715" w:rsidRDefault="00960AF3" w:rsidP="00A94715">
            <w:pPr>
              <w:spacing w:before="120" w:after="120"/>
              <w:jc w:val="center"/>
              <w:rPr>
                <w:b/>
                <w:color w:val="000000"/>
                <w:sz w:val="26"/>
                <w:szCs w:val="26"/>
              </w:rPr>
            </w:pPr>
            <w:r w:rsidRPr="00A94715">
              <w:rPr>
                <w:b/>
                <w:color w:val="000000"/>
                <w:sz w:val="26"/>
                <w:szCs w:val="26"/>
              </w:rPr>
              <w:t>11</w:t>
            </w:r>
          </w:p>
        </w:tc>
        <w:tc>
          <w:tcPr>
            <w:tcW w:w="993" w:type="dxa"/>
            <w:tcBorders>
              <w:top w:val="single" w:sz="4" w:space="0" w:color="000000"/>
              <w:left w:val="nil"/>
              <w:bottom w:val="nil"/>
              <w:right w:val="single" w:sz="8" w:space="0" w:color="000000"/>
            </w:tcBorders>
            <w:vAlign w:val="center"/>
          </w:tcPr>
          <w:p w14:paraId="46F66B5E"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tc>
      </w:tr>
      <w:tr w:rsidR="00571685" w:rsidRPr="00A94715" w14:paraId="00ACAEA2"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6E9ADE4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68" w:type="dxa"/>
            <w:tcBorders>
              <w:top w:val="nil"/>
              <w:left w:val="nil"/>
              <w:bottom w:val="nil"/>
              <w:right w:val="single" w:sz="8" w:space="0" w:color="000000"/>
            </w:tcBorders>
            <w:vAlign w:val="center"/>
          </w:tcPr>
          <w:p w14:paraId="464F7C4D" w14:textId="77777777" w:rsidR="00571685" w:rsidRPr="00A94715" w:rsidRDefault="00960AF3" w:rsidP="00A94715">
            <w:pPr>
              <w:spacing w:before="120" w:after="120"/>
              <w:rPr>
                <w:color w:val="000000"/>
                <w:sz w:val="26"/>
                <w:szCs w:val="26"/>
              </w:rPr>
            </w:pPr>
            <w:r w:rsidRPr="00A94715">
              <w:rPr>
                <w:color w:val="000000"/>
                <w:sz w:val="26"/>
                <w:szCs w:val="26"/>
              </w:rPr>
              <w:t>1. Công dụng, cấu tạo và kỹ thuật mài-cắt</w:t>
            </w:r>
          </w:p>
        </w:tc>
        <w:tc>
          <w:tcPr>
            <w:tcW w:w="1202" w:type="dxa"/>
            <w:tcBorders>
              <w:top w:val="nil"/>
              <w:left w:val="nil"/>
              <w:bottom w:val="nil"/>
              <w:right w:val="single" w:sz="8" w:space="0" w:color="000000"/>
            </w:tcBorders>
            <w:vAlign w:val="center"/>
          </w:tcPr>
          <w:p w14:paraId="72607CB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vAlign w:val="center"/>
          </w:tcPr>
          <w:p w14:paraId="7A9CB9F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nil"/>
              <w:bottom w:val="nil"/>
              <w:right w:val="single" w:sz="8" w:space="0" w:color="000000"/>
            </w:tcBorders>
            <w:vAlign w:val="center"/>
          </w:tcPr>
          <w:p w14:paraId="69980C8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09258D5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90E1C90"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BB436C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BA60D11" w14:textId="77777777" w:rsidR="00571685" w:rsidRPr="00A94715" w:rsidRDefault="00960AF3" w:rsidP="00A94715">
            <w:pPr>
              <w:spacing w:before="120" w:after="120"/>
              <w:rPr>
                <w:color w:val="000000"/>
                <w:sz w:val="26"/>
                <w:szCs w:val="26"/>
              </w:rPr>
            </w:pPr>
            <w:r w:rsidRPr="00A94715">
              <w:rPr>
                <w:color w:val="000000"/>
                <w:sz w:val="26"/>
                <w:szCs w:val="26"/>
              </w:rPr>
              <w:t>1.1 Công dụng và cấu tạo</w:t>
            </w:r>
          </w:p>
        </w:tc>
        <w:tc>
          <w:tcPr>
            <w:tcW w:w="1202" w:type="dxa"/>
            <w:tcBorders>
              <w:top w:val="nil"/>
              <w:left w:val="nil"/>
              <w:bottom w:val="nil"/>
              <w:right w:val="single" w:sz="8" w:space="0" w:color="000000"/>
            </w:tcBorders>
            <w:vAlign w:val="center"/>
          </w:tcPr>
          <w:p w14:paraId="3C5020F7"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690D6AC3"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2C59C2C"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32051BF4" w14:textId="77777777" w:rsidR="00571685" w:rsidRPr="00A94715" w:rsidRDefault="00571685" w:rsidP="00A94715">
            <w:pPr>
              <w:spacing w:before="120" w:after="120"/>
              <w:jc w:val="center"/>
              <w:rPr>
                <w:color w:val="000000"/>
                <w:sz w:val="26"/>
                <w:szCs w:val="26"/>
              </w:rPr>
            </w:pPr>
          </w:p>
        </w:tc>
      </w:tr>
      <w:tr w:rsidR="00571685" w:rsidRPr="00A94715" w14:paraId="48A244C0"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D6A674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608D3A6" w14:textId="77777777" w:rsidR="00571685" w:rsidRPr="00A94715" w:rsidRDefault="00960AF3" w:rsidP="00A94715">
            <w:pPr>
              <w:spacing w:before="120" w:after="120"/>
              <w:rPr>
                <w:color w:val="000000"/>
                <w:sz w:val="26"/>
                <w:szCs w:val="26"/>
              </w:rPr>
            </w:pPr>
            <w:r w:rsidRPr="00A94715">
              <w:rPr>
                <w:color w:val="000000"/>
                <w:sz w:val="26"/>
                <w:szCs w:val="26"/>
              </w:rPr>
              <w:t>1.2 Tháo lắp dụng cụ cắt</w:t>
            </w:r>
          </w:p>
        </w:tc>
        <w:tc>
          <w:tcPr>
            <w:tcW w:w="1202" w:type="dxa"/>
            <w:tcBorders>
              <w:top w:val="nil"/>
              <w:left w:val="nil"/>
              <w:bottom w:val="nil"/>
              <w:right w:val="single" w:sz="8" w:space="0" w:color="000000"/>
            </w:tcBorders>
            <w:vAlign w:val="center"/>
          </w:tcPr>
          <w:p w14:paraId="4BAC84CF"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346FDCA1"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26FE7C0"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5A1A93BB" w14:textId="77777777" w:rsidR="00571685" w:rsidRPr="00A94715" w:rsidRDefault="00571685" w:rsidP="00A94715">
            <w:pPr>
              <w:spacing w:before="120" w:after="120"/>
              <w:jc w:val="center"/>
              <w:rPr>
                <w:color w:val="000000"/>
                <w:sz w:val="26"/>
                <w:szCs w:val="26"/>
              </w:rPr>
            </w:pPr>
          </w:p>
        </w:tc>
      </w:tr>
      <w:tr w:rsidR="00571685" w:rsidRPr="00A94715" w14:paraId="116FD8BA"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4344F1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35CB214A" w14:textId="77777777" w:rsidR="00571685" w:rsidRPr="00A94715" w:rsidRDefault="00960AF3" w:rsidP="00A94715">
            <w:pPr>
              <w:spacing w:before="120" w:after="120"/>
              <w:rPr>
                <w:color w:val="000000"/>
                <w:sz w:val="26"/>
                <w:szCs w:val="26"/>
              </w:rPr>
            </w:pPr>
            <w:r w:rsidRPr="00A94715">
              <w:rPr>
                <w:color w:val="000000"/>
                <w:sz w:val="26"/>
                <w:szCs w:val="26"/>
              </w:rPr>
              <w:t xml:space="preserve">1.3 Kỹ thuật mài và cắt kim loại </w:t>
            </w:r>
          </w:p>
        </w:tc>
        <w:tc>
          <w:tcPr>
            <w:tcW w:w="1202" w:type="dxa"/>
            <w:tcBorders>
              <w:top w:val="nil"/>
              <w:left w:val="nil"/>
              <w:bottom w:val="nil"/>
              <w:right w:val="single" w:sz="8" w:space="0" w:color="000000"/>
            </w:tcBorders>
            <w:vAlign w:val="center"/>
          </w:tcPr>
          <w:p w14:paraId="4CC8D7FE"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50130962"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055BD3D7"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2EDA8D6A" w14:textId="77777777" w:rsidR="00571685" w:rsidRPr="00A94715" w:rsidRDefault="00571685" w:rsidP="00A94715">
            <w:pPr>
              <w:spacing w:before="120" w:after="120"/>
              <w:jc w:val="center"/>
              <w:rPr>
                <w:color w:val="000000"/>
                <w:sz w:val="26"/>
                <w:szCs w:val="26"/>
              </w:rPr>
            </w:pPr>
          </w:p>
        </w:tc>
      </w:tr>
      <w:tr w:rsidR="00571685" w:rsidRPr="00A94715" w14:paraId="478A5C7D"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0ADA1A6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6C33E284"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mài cầm tay </w:t>
            </w:r>
          </w:p>
        </w:tc>
        <w:tc>
          <w:tcPr>
            <w:tcW w:w="1202" w:type="dxa"/>
            <w:tcBorders>
              <w:top w:val="nil"/>
              <w:left w:val="nil"/>
              <w:bottom w:val="nil"/>
              <w:right w:val="single" w:sz="8" w:space="0" w:color="000000"/>
            </w:tcBorders>
            <w:vAlign w:val="center"/>
          </w:tcPr>
          <w:p w14:paraId="1D85E0E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vAlign w:val="center"/>
          </w:tcPr>
          <w:p w14:paraId="34110C8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0D1B5DE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3" w:type="dxa"/>
            <w:tcBorders>
              <w:top w:val="nil"/>
              <w:left w:val="nil"/>
              <w:bottom w:val="nil"/>
              <w:right w:val="single" w:sz="8" w:space="0" w:color="000000"/>
            </w:tcBorders>
            <w:vAlign w:val="center"/>
          </w:tcPr>
          <w:p w14:paraId="6DED66B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8FB06C1"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220AF15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8DA6157"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nil"/>
              <w:bottom w:val="nil"/>
              <w:right w:val="single" w:sz="8" w:space="0" w:color="000000"/>
            </w:tcBorders>
            <w:vAlign w:val="center"/>
          </w:tcPr>
          <w:p w14:paraId="0CD5174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65EBD6D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239EB9B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1B47B51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3569920"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413ED3F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22564089" w14:textId="77777777" w:rsidR="00571685" w:rsidRPr="00A94715" w:rsidRDefault="00960AF3" w:rsidP="00A94715">
            <w:pPr>
              <w:spacing w:before="120" w:after="120"/>
              <w:rPr>
                <w:color w:val="000000"/>
                <w:sz w:val="26"/>
                <w:szCs w:val="26"/>
              </w:rPr>
            </w:pPr>
            <w:r w:rsidRPr="00A94715">
              <w:rPr>
                <w:color w:val="000000"/>
                <w:sz w:val="26"/>
                <w:szCs w:val="26"/>
              </w:rPr>
              <w:t xml:space="preserve">2.2. Chuẩn bị thiết bị và dụng cụ </w:t>
            </w:r>
          </w:p>
        </w:tc>
        <w:tc>
          <w:tcPr>
            <w:tcW w:w="1202" w:type="dxa"/>
            <w:tcBorders>
              <w:top w:val="nil"/>
              <w:left w:val="nil"/>
              <w:bottom w:val="nil"/>
              <w:right w:val="single" w:sz="8" w:space="0" w:color="000000"/>
            </w:tcBorders>
            <w:vAlign w:val="center"/>
          </w:tcPr>
          <w:p w14:paraId="61F69C2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4CD0D8C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03196A5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011164D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CFE0967"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C3D254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50CB0403"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mài kim loại</w:t>
            </w:r>
          </w:p>
        </w:tc>
        <w:tc>
          <w:tcPr>
            <w:tcW w:w="1202" w:type="dxa"/>
            <w:tcBorders>
              <w:top w:val="nil"/>
              <w:left w:val="nil"/>
              <w:bottom w:val="nil"/>
              <w:right w:val="single" w:sz="8" w:space="0" w:color="000000"/>
            </w:tcBorders>
            <w:vAlign w:val="center"/>
          </w:tcPr>
          <w:p w14:paraId="1765CB92"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979" w:type="dxa"/>
            <w:tcBorders>
              <w:top w:val="nil"/>
              <w:left w:val="nil"/>
              <w:bottom w:val="nil"/>
              <w:right w:val="single" w:sz="8" w:space="0" w:color="000000"/>
            </w:tcBorders>
            <w:vAlign w:val="center"/>
          </w:tcPr>
          <w:p w14:paraId="373F69C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16C97A38"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993" w:type="dxa"/>
            <w:tcBorders>
              <w:top w:val="nil"/>
              <w:left w:val="nil"/>
              <w:bottom w:val="nil"/>
              <w:right w:val="single" w:sz="8" w:space="0" w:color="000000"/>
            </w:tcBorders>
            <w:vAlign w:val="center"/>
          </w:tcPr>
          <w:p w14:paraId="4A626D0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575F22C" w14:textId="77777777">
        <w:trPr>
          <w:trHeight w:val="720"/>
        </w:trPr>
        <w:tc>
          <w:tcPr>
            <w:tcW w:w="671" w:type="dxa"/>
            <w:vMerge/>
            <w:tcBorders>
              <w:top w:val="nil"/>
              <w:left w:val="single" w:sz="8" w:space="0" w:color="000000"/>
              <w:bottom w:val="single" w:sz="8" w:space="0" w:color="000000"/>
              <w:right w:val="single" w:sz="8" w:space="0" w:color="000000"/>
            </w:tcBorders>
            <w:vAlign w:val="center"/>
          </w:tcPr>
          <w:p w14:paraId="78BB760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AACD56C"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top w:val="nil"/>
              <w:left w:val="nil"/>
              <w:bottom w:val="nil"/>
              <w:right w:val="single" w:sz="8" w:space="0" w:color="000000"/>
            </w:tcBorders>
            <w:vAlign w:val="center"/>
          </w:tcPr>
          <w:p w14:paraId="63845E15"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681A414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5246AE4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7C99058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2AC4E7D"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68D84BA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CDA9B42" w14:textId="77777777" w:rsidR="00571685" w:rsidRPr="00A94715" w:rsidRDefault="00960AF3" w:rsidP="00A94715">
            <w:pPr>
              <w:spacing w:before="120" w:after="120"/>
              <w:rPr>
                <w:color w:val="000000"/>
                <w:sz w:val="26"/>
                <w:szCs w:val="26"/>
              </w:rPr>
            </w:pPr>
            <w:r w:rsidRPr="00A94715">
              <w:rPr>
                <w:color w:val="000000"/>
                <w:sz w:val="26"/>
                <w:szCs w:val="26"/>
              </w:rPr>
              <w:t xml:space="preserve">3. Thực hành cắt cầm tay </w:t>
            </w:r>
          </w:p>
        </w:tc>
        <w:tc>
          <w:tcPr>
            <w:tcW w:w="1202" w:type="dxa"/>
            <w:tcBorders>
              <w:top w:val="nil"/>
              <w:left w:val="nil"/>
              <w:bottom w:val="nil"/>
              <w:right w:val="single" w:sz="8" w:space="0" w:color="000000"/>
            </w:tcBorders>
            <w:vAlign w:val="center"/>
          </w:tcPr>
          <w:p w14:paraId="79831428"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79" w:type="dxa"/>
            <w:tcBorders>
              <w:top w:val="nil"/>
              <w:left w:val="nil"/>
              <w:bottom w:val="nil"/>
              <w:right w:val="single" w:sz="8" w:space="0" w:color="000000"/>
            </w:tcBorders>
            <w:vAlign w:val="center"/>
          </w:tcPr>
          <w:p w14:paraId="34A932E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5A13734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3" w:type="dxa"/>
            <w:tcBorders>
              <w:top w:val="nil"/>
              <w:left w:val="nil"/>
              <w:bottom w:val="nil"/>
              <w:right w:val="single" w:sz="8" w:space="0" w:color="000000"/>
            </w:tcBorders>
            <w:vAlign w:val="center"/>
          </w:tcPr>
          <w:p w14:paraId="3739778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54B5C1A6"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74BEB5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568FA7CB" w14:textId="77777777" w:rsidR="00571685" w:rsidRPr="00A94715" w:rsidRDefault="00960AF3" w:rsidP="00A94715">
            <w:pPr>
              <w:spacing w:before="120" w:after="120"/>
              <w:rPr>
                <w:color w:val="000000"/>
                <w:sz w:val="26"/>
                <w:szCs w:val="26"/>
              </w:rPr>
            </w:pPr>
            <w:r w:rsidRPr="00A94715">
              <w:rPr>
                <w:color w:val="000000"/>
                <w:sz w:val="26"/>
                <w:szCs w:val="26"/>
              </w:rPr>
              <w:t>3.1. Phân tích bản vẽ .</w:t>
            </w:r>
          </w:p>
        </w:tc>
        <w:tc>
          <w:tcPr>
            <w:tcW w:w="1202" w:type="dxa"/>
            <w:tcBorders>
              <w:top w:val="nil"/>
              <w:left w:val="nil"/>
              <w:bottom w:val="nil"/>
              <w:right w:val="single" w:sz="8" w:space="0" w:color="000000"/>
            </w:tcBorders>
            <w:vAlign w:val="center"/>
          </w:tcPr>
          <w:p w14:paraId="6024EC0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037F240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3F96F551"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1D4E022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F23BAAD"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5BD2E69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4E49D79" w14:textId="77777777" w:rsidR="00571685" w:rsidRPr="00A94715" w:rsidRDefault="00960AF3" w:rsidP="00A94715">
            <w:pPr>
              <w:spacing w:before="120" w:after="120"/>
              <w:rPr>
                <w:color w:val="000000"/>
                <w:sz w:val="26"/>
                <w:szCs w:val="26"/>
              </w:rPr>
            </w:pPr>
            <w:r w:rsidRPr="00A94715">
              <w:rPr>
                <w:color w:val="000000"/>
                <w:sz w:val="26"/>
                <w:szCs w:val="26"/>
              </w:rPr>
              <w:t xml:space="preserve">3.2. Chuẩn bị thiết bị và dụng cụ </w:t>
            </w:r>
          </w:p>
        </w:tc>
        <w:tc>
          <w:tcPr>
            <w:tcW w:w="1202" w:type="dxa"/>
            <w:tcBorders>
              <w:top w:val="nil"/>
              <w:left w:val="nil"/>
              <w:bottom w:val="nil"/>
              <w:right w:val="single" w:sz="8" w:space="0" w:color="000000"/>
            </w:tcBorders>
            <w:vAlign w:val="center"/>
          </w:tcPr>
          <w:p w14:paraId="1179FF6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1047E11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309324EB"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17FC24F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3B309FD"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58BD649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4C9350B" w14:textId="77777777" w:rsidR="00571685" w:rsidRPr="00A94715" w:rsidRDefault="00960AF3" w:rsidP="00A94715">
            <w:pPr>
              <w:spacing w:before="120" w:after="120"/>
              <w:rPr>
                <w:color w:val="000000"/>
                <w:sz w:val="26"/>
                <w:szCs w:val="26"/>
              </w:rPr>
            </w:pPr>
            <w:r w:rsidRPr="00A94715">
              <w:rPr>
                <w:color w:val="000000"/>
                <w:sz w:val="26"/>
                <w:szCs w:val="26"/>
              </w:rPr>
              <w:t>3.3. Trình tự tiến hành cắt kim loại</w:t>
            </w:r>
          </w:p>
        </w:tc>
        <w:tc>
          <w:tcPr>
            <w:tcW w:w="1202" w:type="dxa"/>
            <w:tcBorders>
              <w:top w:val="nil"/>
              <w:left w:val="nil"/>
              <w:bottom w:val="nil"/>
              <w:right w:val="single" w:sz="8" w:space="0" w:color="000000"/>
            </w:tcBorders>
            <w:vAlign w:val="center"/>
          </w:tcPr>
          <w:p w14:paraId="6604E3AD" w14:textId="77777777" w:rsidR="00571685" w:rsidRPr="00A94715" w:rsidRDefault="00960AF3" w:rsidP="00A94715">
            <w:pPr>
              <w:spacing w:before="120" w:after="120"/>
              <w:jc w:val="center"/>
              <w:rPr>
                <w:color w:val="000000"/>
                <w:sz w:val="26"/>
                <w:szCs w:val="26"/>
              </w:rPr>
            </w:pPr>
            <w:r w:rsidRPr="00A94715">
              <w:rPr>
                <w:color w:val="000000"/>
                <w:sz w:val="26"/>
                <w:szCs w:val="26"/>
              </w:rPr>
              <w:t>3,5</w:t>
            </w:r>
          </w:p>
        </w:tc>
        <w:tc>
          <w:tcPr>
            <w:tcW w:w="979" w:type="dxa"/>
            <w:tcBorders>
              <w:top w:val="nil"/>
              <w:left w:val="nil"/>
              <w:bottom w:val="nil"/>
              <w:right w:val="single" w:sz="8" w:space="0" w:color="000000"/>
            </w:tcBorders>
            <w:vAlign w:val="center"/>
          </w:tcPr>
          <w:p w14:paraId="649F474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4D7E4A0E"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993" w:type="dxa"/>
            <w:tcBorders>
              <w:top w:val="nil"/>
              <w:left w:val="nil"/>
              <w:bottom w:val="nil"/>
              <w:right w:val="single" w:sz="8" w:space="0" w:color="000000"/>
            </w:tcBorders>
            <w:vAlign w:val="center"/>
          </w:tcPr>
          <w:p w14:paraId="00EBDE1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2998AB50" w14:textId="77777777">
        <w:trPr>
          <w:trHeight w:val="732"/>
        </w:trPr>
        <w:tc>
          <w:tcPr>
            <w:tcW w:w="671" w:type="dxa"/>
            <w:vMerge/>
            <w:tcBorders>
              <w:top w:val="nil"/>
              <w:left w:val="single" w:sz="8" w:space="0" w:color="000000"/>
              <w:bottom w:val="single" w:sz="8" w:space="0" w:color="000000"/>
              <w:right w:val="single" w:sz="8" w:space="0" w:color="000000"/>
            </w:tcBorders>
            <w:vAlign w:val="center"/>
          </w:tcPr>
          <w:p w14:paraId="36932A9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single" w:sz="4" w:space="0" w:color="000000"/>
              <w:right w:val="single" w:sz="8" w:space="0" w:color="000000"/>
            </w:tcBorders>
            <w:vAlign w:val="center"/>
          </w:tcPr>
          <w:p w14:paraId="46D6D095" w14:textId="77777777" w:rsidR="00571685" w:rsidRPr="00A94715" w:rsidRDefault="00960AF3" w:rsidP="00A94715">
            <w:pPr>
              <w:spacing w:before="120" w:after="120"/>
              <w:rPr>
                <w:color w:val="000000"/>
                <w:sz w:val="26"/>
                <w:szCs w:val="26"/>
              </w:rPr>
            </w:pPr>
            <w:r w:rsidRPr="00A94715">
              <w:rPr>
                <w:color w:val="000000"/>
                <w:sz w:val="26"/>
                <w:szCs w:val="26"/>
              </w:rPr>
              <w:t>3.4. Những dạng sai hỏng, nguyên nhân và cách khắc phục</w:t>
            </w:r>
          </w:p>
        </w:tc>
        <w:tc>
          <w:tcPr>
            <w:tcW w:w="1202" w:type="dxa"/>
            <w:tcBorders>
              <w:top w:val="nil"/>
              <w:left w:val="nil"/>
              <w:bottom w:val="single" w:sz="4" w:space="0" w:color="000000"/>
              <w:right w:val="single" w:sz="8" w:space="0" w:color="000000"/>
            </w:tcBorders>
          </w:tcPr>
          <w:p w14:paraId="3A0CAE2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single" w:sz="4" w:space="0" w:color="000000"/>
              <w:right w:val="single" w:sz="8" w:space="0" w:color="000000"/>
            </w:tcBorders>
          </w:tcPr>
          <w:p w14:paraId="1382200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single" w:sz="4" w:space="0" w:color="000000"/>
              <w:right w:val="single" w:sz="8" w:space="0" w:color="000000"/>
            </w:tcBorders>
          </w:tcPr>
          <w:p w14:paraId="021485AB"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single" w:sz="4" w:space="0" w:color="000000"/>
              <w:right w:val="single" w:sz="8" w:space="0" w:color="000000"/>
            </w:tcBorders>
          </w:tcPr>
          <w:p w14:paraId="685896A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F3FD9AA" w14:textId="77777777">
        <w:trPr>
          <w:trHeight w:val="360"/>
        </w:trPr>
        <w:tc>
          <w:tcPr>
            <w:tcW w:w="671" w:type="dxa"/>
            <w:vMerge w:val="restart"/>
            <w:tcBorders>
              <w:top w:val="nil"/>
              <w:left w:val="single" w:sz="8" w:space="0" w:color="000000"/>
              <w:bottom w:val="single" w:sz="8" w:space="0" w:color="000000"/>
              <w:right w:val="single" w:sz="4" w:space="0" w:color="000000"/>
            </w:tcBorders>
            <w:vAlign w:val="center"/>
          </w:tcPr>
          <w:p w14:paraId="60F0E557"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568" w:type="dxa"/>
            <w:tcBorders>
              <w:top w:val="single" w:sz="4" w:space="0" w:color="000000"/>
              <w:left w:val="single" w:sz="4" w:space="0" w:color="000000"/>
              <w:bottom w:val="nil"/>
              <w:right w:val="single" w:sz="4" w:space="0" w:color="000000"/>
            </w:tcBorders>
            <w:vAlign w:val="center"/>
          </w:tcPr>
          <w:p w14:paraId="149B2D2C" w14:textId="77777777" w:rsidR="00571685" w:rsidRPr="00A94715" w:rsidRDefault="00960AF3" w:rsidP="00A94715">
            <w:pPr>
              <w:spacing w:before="120" w:after="120"/>
              <w:rPr>
                <w:b/>
                <w:color w:val="000000"/>
                <w:sz w:val="26"/>
                <w:szCs w:val="26"/>
              </w:rPr>
            </w:pPr>
            <w:r w:rsidRPr="00A94715">
              <w:rPr>
                <w:b/>
                <w:color w:val="000000"/>
                <w:sz w:val="26"/>
                <w:szCs w:val="26"/>
              </w:rPr>
              <w:t>Bài 3: Máy cắt đĩa</w:t>
            </w:r>
          </w:p>
        </w:tc>
        <w:tc>
          <w:tcPr>
            <w:tcW w:w="1202" w:type="dxa"/>
            <w:tcBorders>
              <w:top w:val="single" w:sz="4" w:space="0" w:color="000000"/>
              <w:left w:val="single" w:sz="4" w:space="0" w:color="000000"/>
              <w:bottom w:val="nil"/>
              <w:right w:val="single" w:sz="4" w:space="0" w:color="000000"/>
            </w:tcBorders>
            <w:vAlign w:val="center"/>
          </w:tcPr>
          <w:p w14:paraId="2020C069"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979" w:type="dxa"/>
            <w:tcBorders>
              <w:top w:val="single" w:sz="4" w:space="0" w:color="000000"/>
              <w:left w:val="single" w:sz="4" w:space="0" w:color="000000"/>
              <w:bottom w:val="nil"/>
              <w:right w:val="single" w:sz="4" w:space="0" w:color="000000"/>
            </w:tcBorders>
            <w:vAlign w:val="center"/>
          </w:tcPr>
          <w:p w14:paraId="2382444D"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6" w:type="dxa"/>
            <w:tcBorders>
              <w:top w:val="single" w:sz="4" w:space="0" w:color="000000"/>
              <w:left w:val="single" w:sz="4" w:space="0" w:color="000000"/>
              <w:bottom w:val="nil"/>
              <w:right w:val="single" w:sz="4" w:space="0" w:color="000000"/>
            </w:tcBorders>
            <w:vAlign w:val="center"/>
          </w:tcPr>
          <w:p w14:paraId="578314BD"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993" w:type="dxa"/>
            <w:tcBorders>
              <w:top w:val="single" w:sz="4" w:space="0" w:color="000000"/>
              <w:left w:val="single" w:sz="4" w:space="0" w:color="000000"/>
              <w:bottom w:val="nil"/>
              <w:right w:val="single" w:sz="4" w:space="0" w:color="000000"/>
            </w:tcBorders>
            <w:vAlign w:val="center"/>
          </w:tcPr>
          <w:p w14:paraId="5ABF7D8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B66F8A6"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4F8E5A5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32CF175" w14:textId="77777777" w:rsidR="00571685" w:rsidRPr="00A94715" w:rsidRDefault="00960AF3" w:rsidP="00A94715">
            <w:pPr>
              <w:spacing w:before="120" w:after="120"/>
              <w:rPr>
                <w:color w:val="000000"/>
                <w:sz w:val="26"/>
                <w:szCs w:val="26"/>
              </w:rPr>
            </w:pPr>
            <w:r w:rsidRPr="00A94715">
              <w:rPr>
                <w:color w:val="000000"/>
                <w:sz w:val="26"/>
                <w:szCs w:val="26"/>
              </w:rPr>
              <w:t>1. Công dụng, cấu tạo và kỹ thuật cắt</w:t>
            </w:r>
          </w:p>
        </w:tc>
        <w:tc>
          <w:tcPr>
            <w:tcW w:w="1202" w:type="dxa"/>
            <w:tcBorders>
              <w:top w:val="nil"/>
              <w:left w:val="single" w:sz="4" w:space="0" w:color="000000"/>
              <w:bottom w:val="nil"/>
              <w:right w:val="single" w:sz="4" w:space="0" w:color="000000"/>
            </w:tcBorders>
            <w:vAlign w:val="center"/>
          </w:tcPr>
          <w:p w14:paraId="0E37E94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979" w:type="dxa"/>
            <w:tcBorders>
              <w:top w:val="nil"/>
              <w:left w:val="single" w:sz="4" w:space="0" w:color="000000"/>
              <w:bottom w:val="nil"/>
              <w:right w:val="single" w:sz="4" w:space="0" w:color="000000"/>
            </w:tcBorders>
            <w:vAlign w:val="center"/>
          </w:tcPr>
          <w:p w14:paraId="11FCFF1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1626" w:type="dxa"/>
            <w:tcBorders>
              <w:top w:val="nil"/>
              <w:left w:val="single" w:sz="4" w:space="0" w:color="000000"/>
              <w:bottom w:val="nil"/>
              <w:right w:val="single" w:sz="4" w:space="0" w:color="000000"/>
            </w:tcBorders>
            <w:vAlign w:val="center"/>
          </w:tcPr>
          <w:p w14:paraId="31D3EFD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single" w:sz="4" w:space="0" w:color="000000"/>
              <w:bottom w:val="nil"/>
              <w:right w:val="single" w:sz="4" w:space="0" w:color="000000"/>
            </w:tcBorders>
            <w:vAlign w:val="center"/>
          </w:tcPr>
          <w:p w14:paraId="2AA447E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6D9BB48"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385DFE0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8E81B68" w14:textId="77777777" w:rsidR="00571685" w:rsidRPr="00A94715" w:rsidRDefault="00960AF3" w:rsidP="00A94715">
            <w:pPr>
              <w:spacing w:before="120" w:after="120"/>
              <w:rPr>
                <w:color w:val="000000"/>
                <w:sz w:val="26"/>
                <w:szCs w:val="26"/>
              </w:rPr>
            </w:pPr>
            <w:r w:rsidRPr="00A94715">
              <w:rPr>
                <w:color w:val="000000"/>
                <w:sz w:val="26"/>
                <w:szCs w:val="26"/>
              </w:rPr>
              <w:t>1.1 Công dụng và cấu tạo</w:t>
            </w:r>
          </w:p>
        </w:tc>
        <w:tc>
          <w:tcPr>
            <w:tcW w:w="1202" w:type="dxa"/>
            <w:tcBorders>
              <w:top w:val="nil"/>
              <w:left w:val="single" w:sz="4" w:space="0" w:color="000000"/>
              <w:bottom w:val="nil"/>
              <w:right w:val="single" w:sz="4" w:space="0" w:color="000000"/>
            </w:tcBorders>
            <w:vAlign w:val="center"/>
          </w:tcPr>
          <w:p w14:paraId="4B7020B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single" w:sz="4" w:space="0" w:color="000000"/>
              <w:bottom w:val="nil"/>
              <w:right w:val="single" w:sz="4" w:space="0" w:color="000000"/>
            </w:tcBorders>
            <w:vAlign w:val="center"/>
          </w:tcPr>
          <w:p w14:paraId="27A43F0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6" w:type="dxa"/>
            <w:tcBorders>
              <w:top w:val="nil"/>
              <w:left w:val="single" w:sz="4" w:space="0" w:color="000000"/>
              <w:bottom w:val="nil"/>
              <w:right w:val="single" w:sz="4" w:space="0" w:color="000000"/>
            </w:tcBorders>
            <w:vAlign w:val="center"/>
          </w:tcPr>
          <w:p w14:paraId="6313105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single" w:sz="4" w:space="0" w:color="000000"/>
              <w:bottom w:val="nil"/>
              <w:right w:val="single" w:sz="4" w:space="0" w:color="000000"/>
            </w:tcBorders>
            <w:vAlign w:val="center"/>
          </w:tcPr>
          <w:p w14:paraId="6D66ABC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5EA83FBD"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39F26A8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3EDD826" w14:textId="77777777" w:rsidR="00571685" w:rsidRPr="00A94715" w:rsidRDefault="00960AF3" w:rsidP="00A94715">
            <w:pPr>
              <w:spacing w:before="120" w:after="120"/>
              <w:rPr>
                <w:color w:val="000000"/>
                <w:sz w:val="26"/>
                <w:szCs w:val="26"/>
              </w:rPr>
            </w:pPr>
            <w:r w:rsidRPr="00A94715">
              <w:rPr>
                <w:color w:val="000000"/>
                <w:sz w:val="26"/>
                <w:szCs w:val="26"/>
              </w:rPr>
              <w:t>1.2 Tháo lắp dụng cụ cắt</w:t>
            </w:r>
          </w:p>
        </w:tc>
        <w:tc>
          <w:tcPr>
            <w:tcW w:w="1202" w:type="dxa"/>
            <w:tcBorders>
              <w:top w:val="nil"/>
              <w:left w:val="single" w:sz="4" w:space="0" w:color="000000"/>
              <w:bottom w:val="nil"/>
              <w:right w:val="single" w:sz="4" w:space="0" w:color="000000"/>
            </w:tcBorders>
            <w:vAlign w:val="center"/>
          </w:tcPr>
          <w:p w14:paraId="7689DD21"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single" w:sz="4" w:space="0" w:color="000000"/>
              <w:bottom w:val="nil"/>
              <w:right w:val="single" w:sz="4" w:space="0" w:color="000000"/>
            </w:tcBorders>
            <w:vAlign w:val="center"/>
          </w:tcPr>
          <w:p w14:paraId="21F52517"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1626" w:type="dxa"/>
            <w:tcBorders>
              <w:top w:val="nil"/>
              <w:left w:val="single" w:sz="4" w:space="0" w:color="000000"/>
              <w:bottom w:val="nil"/>
              <w:right w:val="single" w:sz="4" w:space="0" w:color="000000"/>
            </w:tcBorders>
            <w:vAlign w:val="center"/>
          </w:tcPr>
          <w:p w14:paraId="549C9E9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single" w:sz="4" w:space="0" w:color="000000"/>
              <w:bottom w:val="nil"/>
              <w:right w:val="single" w:sz="4" w:space="0" w:color="000000"/>
            </w:tcBorders>
            <w:vAlign w:val="center"/>
          </w:tcPr>
          <w:p w14:paraId="177E2D9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17F55B7F"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77A22AD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352A3F8" w14:textId="77777777" w:rsidR="00571685" w:rsidRPr="00A94715" w:rsidRDefault="00960AF3" w:rsidP="00A94715">
            <w:pPr>
              <w:spacing w:before="120" w:after="120"/>
              <w:rPr>
                <w:color w:val="000000"/>
                <w:sz w:val="26"/>
                <w:szCs w:val="26"/>
              </w:rPr>
            </w:pPr>
            <w:r w:rsidRPr="00A94715">
              <w:rPr>
                <w:color w:val="000000"/>
                <w:sz w:val="26"/>
                <w:szCs w:val="26"/>
              </w:rPr>
              <w:t>1.3 kỹ thuật cắt kim loại trên máy cắt đĩa</w:t>
            </w:r>
          </w:p>
        </w:tc>
        <w:tc>
          <w:tcPr>
            <w:tcW w:w="1202" w:type="dxa"/>
            <w:tcBorders>
              <w:top w:val="nil"/>
              <w:left w:val="single" w:sz="4" w:space="0" w:color="000000"/>
              <w:bottom w:val="nil"/>
              <w:right w:val="single" w:sz="4" w:space="0" w:color="000000"/>
            </w:tcBorders>
            <w:vAlign w:val="center"/>
          </w:tcPr>
          <w:p w14:paraId="3469328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single" w:sz="4" w:space="0" w:color="000000"/>
              <w:bottom w:val="nil"/>
              <w:right w:val="single" w:sz="4" w:space="0" w:color="000000"/>
            </w:tcBorders>
            <w:vAlign w:val="center"/>
          </w:tcPr>
          <w:p w14:paraId="42C4C2F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single" w:sz="4" w:space="0" w:color="000000"/>
              <w:bottom w:val="nil"/>
              <w:right w:val="single" w:sz="4" w:space="0" w:color="000000"/>
            </w:tcBorders>
            <w:vAlign w:val="center"/>
          </w:tcPr>
          <w:p w14:paraId="1178F1C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single" w:sz="4" w:space="0" w:color="000000"/>
              <w:bottom w:val="nil"/>
              <w:right w:val="single" w:sz="4" w:space="0" w:color="000000"/>
            </w:tcBorders>
            <w:vAlign w:val="center"/>
          </w:tcPr>
          <w:p w14:paraId="67E0038E" w14:textId="77777777" w:rsidR="00571685" w:rsidRPr="00A94715" w:rsidRDefault="00571685" w:rsidP="00A94715">
            <w:pPr>
              <w:spacing w:before="120" w:after="120"/>
              <w:jc w:val="center"/>
              <w:rPr>
                <w:color w:val="000000"/>
                <w:sz w:val="26"/>
                <w:szCs w:val="26"/>
              </w:rPr>
            </w:pPr>
          </w:p>
        </w:tc>
      </w:tr>
      <w:tr w:rsidR="00571685" w:rsidRPr="00A94715" w14:paraId="12498C7B"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3AC3C2B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0312E84A"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cắt cầm tay </w:t>
            </w:r>
          </w:p>
        </w:tc>
        <w:tc>
          <w:tcPr>
            <w:tcW w:w="1202" w:type="dxa"/>
            <w:tcBorders>
              <w:top w:val="nil"/>
              <w:left w:val="single" w:sz="4" w:space="0" w:color="000000"/>
              <w:bottom w:val="nil"/>
              <w:right w:val="single" w:sz="4" w:space="0" w:color="000000"/>
            </w:tcBorders>
            <w:vAlign w:val="center"/>
          </w:tcPr>
          <w:p w14:paraId="07661CA1"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79" w:type="dxa"/>
            <w:tcBorders>
              <w:top w:val="nil"/>
              <w:left w:val="single" w:sz="4" w:space="0" w:color="000000"/>
              <w:bottom w:val="nil"/>
              <w:right w:val="single" w:sz="4" w:space="0" w:color="000000"/>
            </w:tcBorders>
            <w:vAlign w:val="center"/>
          </w:tcPr>
          <w:p w14:paraId="7364F36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nil"/>
              <w:right w:val="single" w:sz="4" w:space="0" w:color="000000"/>
            </w:tcBorders>
            <w:vAlign w:val="center"/>
          </w:tcPr>
          <w:p w14:paraId="02D9A520"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993" w:type="dxa"/>
            <w:tcBorders>
              <w:top w:val="nil"/>
              <w:left w:val="single" w:sz="4" w:space="0" w:color="000000"/>
              <w:bottom w:val="nil"/>
              <w:right w:val="single" w:sz="4" w:space="0" w:color="000000"/>
            </w:tcBorders>
            <w:vAlign w:val="center"/>
          </w:tcPr>
          <w:p w14:paraId="72A07F8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2494EB4"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2A9F0FD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332F9E0C"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single" w:sz="4" w:space="0" w:color="000000"/>
              <w:bottom w:val="nil"/>
              <w:right w:val="single" w:sz="4" w:space="0" w:color="000000"/>
            </w:tcBorders>
            <w:vAlign w:val="center"/>
          </w:tcPr>
          <w:p w14:paraId="44CEFE43"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single" w:sz="4" w:space="0" w:color="000000"/>
              <w:bottom w:val="nil"/>
              <w:right w:val="single" w:sz="4" w:space="0" w:color="000000"/>
            </w:tcBorders>
            <w:vAlign w:val="center"/>
          </w:tcPr>
          <w:p w14:paraId="53FD2A4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nil"/>
              <w:right w:val="single" w:sz="4" w:space="0" w:color="000000"/>
            </w:tcBorders>
            <w:vAlign w:val="center"/>
          </w:tcPr>
          <w:p w14:paraId="324AD841"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single" w:sz="4" w:space="0" w:color="000000"/>
              <w:bottom w:val="nil"/>
              <w:right w:val="single" w:sz="4" w:space="0" w:color="000000"/>
            </w:tcBorders>
            <w:vAlign w:val="center"/>
          </w:tcPr>
          <w:p w14:paraId="7C570AE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E1B5ADE"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415D17B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bottom w:val="nil"/>
              <w:right w:val="single" w:sz="4" w:space="0" w:color="000000"/>
            </w:tcBorders>
            <w:vAlign w:val="center"/>
          </w:tcPr>
          <w:p w14:paraId="2B62EC5F" w14:textId="77777777" w:rsidR="00571685" w:rsidRPr="00A94715" w:rsidRDefault="00960AF3" w:rsidP="00A94715">
            <w:pPr>
              <w:spacing w:before="120" w:after="120"/>
              <w:rPr>
                <w:color w:val="000000"/>
                <w:sz w:val="26"/>
                <w:szCs w:val="26"/>
              </w:rPr>
            </w:pPr>
            <w:r w:rsidRPr="00A94715">
              <w:rPr>
                <w:color w:val="000000"/>
                <w:sz w:val="26"/>
                <w:szCs w:val="26"/>
              </w:rPr>
              <w:t xml:space="preserve">2.2. Chuẩn bị thiết bị và dụng cụ </w:t>
            </w:r>
          </w:p>
        </w:tc>
        <w:tc>
          <w:tcPr>
            <w:tcW w:w="1202" w:type="dxa"/>
            <w:tcBorders>
              <w:top w:val="nil"/>
              <w:left w:val="single" w:sz="4" w:space="0" w:color="000000"/>
              <w:bottom w:val="nil"/>
              <w:right w:val="single" w:sz="4" w:space="0" w:color="000000"/>
            </w:tcBorders>
            <w:vAlign w:val="center"/>
          </w:tcPr>
          <w:p w14:paraId="0D12B0C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single" w:sz="4" w:space="0" w:color="000000"/>
              <w:bottom w:val="nil"/>
              <w:right w:val="single" w:sz="4" w:space="0" w:color="000000"/>
            </w:tcBorders>
            <w:vAlign w:val="center"/>
          </w:tcPr>
          <w:p w14:paraId="2114D24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bottom w:val="nil"/>
              <w:right w:val="single" w:sz="4" w:space="0" w:color="000000"/>
            </w:tcBorders>
            <w:vAlign w:val="center"/>
          </w:tcPr>
          <w:p w14:paraId="36D4D886"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single" w:sz="4" w:space="0" w:color="000000"/>
              <w:bottom w:val="nil"/>
              <w:right w:val="single" w:sz="4" w:space="0" w:color="000000"/>
            </w:tcBorders>
            <w:vAlign w:val="center"/>
          </w:tcPr>
          <w:p w14:paraId="1E834C8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4C943FC" w14:textId="77777777">
        <w:trPr>
          <w:trHeight w:val="360"/>
        </w:trPr>
        <w:tc>
          <w:tcPr>
            <w:tcW w:w="671" w:type="dxa"/>
            <w:vMerge/>
            <w:tcBorders>
              <w:top w:val="nil"/>
              <w:left w:val="single" w:sz="8" w:space="0" w:color="000000"/>
              <w:bottom w:val="single" w:sz="8" w:space="0" w:color="000000"/>
              <w:right w:val="single" w:sz="4" w:space="0" w:color="000000"/>
            </w:tcBorders>
            <w:vAlign w:val="center"/>
          </w:tcPr>
          <w:p w14:paraId="6A79B43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single" w:sz="4" w:space="0" w:color="000000"/>
              <w:right w:val="single" w:sz="4" w:space="0" w:color="000000"/>
            </w:tcBorders>
            <w:vAlign w:val="center"/>
          </w:tcPr>
          <w:p w14:paraId="5A046DD6"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cắt kim loại</w:t>
            </w:r>
          </w:p>
        </w:tc>
        <w:tc>
          <w:tcPr>
            <w:tcW w:w="1202" w:type="dxa"/>
            <w:tcBorders>
              <w:top w:val="nil"/>
              <w:left w:val="single" w:sz="4" w:space="0" w:color="000000"/>
              <w:right w:val="single" w:sz="4" w:space="0" w:color="000000"/>
            </w:tcBorders>
            <w:vAlign w:val="center"/>
          </w:tcPr>
          <w:p w14:paraId="76F6973C" w14:textId="77777777" w:rsidR="00571685" w:rsidRPr="00A94715" w:rsidRDefault="00960AF3" w:rsidP="00A94715">
            <w:pPr>
              <w:spacing w:before="120" w:after="120"/>
              <w:jc w:val="center"/>
              <w:rPr>
                <w:color w:val="000000"/>
                <w:sz w:val="26"/>
                <w:szCs w:val="26"/>
              </w:rPr>
            </w:pPr>
            <w:r w:rsidRPr="00A94715">
              <w:rPr>
                <w:color w:val="000000"/>
                <w:sz w:val="26"/>
                <w:szCs w:val="26"/>
              </w:rPr>
              <w:t>6</w:t>
            </w:r>
          </w:p>
        </w:tc>
        <w:tc>
          <w:tcPr>
            <w:tcW w:w="979" w:type="dxa"/>
            <w:tcBorders>
              <w:top w:val="nil"/>
              <w:left w:val="single" w:sz="4" w:space="0" w:color="000000"/>
              <w:right w:val="single" w:sz="4" w:space="0" w:color="000000"/>
            </w:tcBorders>
            <w:vAlign w:val="center"/>
          </w:tcPr>
          <w:p w14:paraId="6D14D99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single" w:sz="4" w:space="0" w:color="000000"/>
              <w:right w:val="single" w:sz="4" w:space="0" w:color="000000"/>
            </w:tcBorders>
            <w:vAlign w:val="center"/>
          </w:tcPr>
          <w:p w14:paraId="53ECA5B6"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93" w:type="dxa"/>
            <w:tcBorders>
              <w:top w:val="nil"/>
              <w:left w:val="single" w:sz="4" w:space="0" w:color="000000"/>
              <w:right w:val="single" w:sz="4" w:space="0" w:color="000000"/>
            </w:tcBorders>
            <w:vAlign w:val="center"/>
          </w:tcPr>
          <w:p w14:paraId="389E1CF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54B165D" w14:textId="77777777">
        <w:trPr>
          <w:trHeight w:val="732"/>
        </w:trPr>
        <w:tc>
          <w:tcPr>
            <w:tcW w:w="671" w:type="dxa"/>
            <w:vMerge/>
            <w:tcBorders>
              <w:top w:val="nil"/>
              <w:left w:val="single" w:sz="8" w:space="0" w:color="000000"/>
              <w:bottom w:val="single" w:sz="8" w:space="0" w:color="000000"/>
              <w:right w:val="single" w:sz="4" w:space="0" w:color="000000"/>
            </w:tcBorders>
            <w:vAlign w:val="center"/>
          </w:tcPr>
          <w:p w14:paraId="5841ECB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left w:val="single" w:sz="4" w:space="0" w:color="000000"/>
              <w:bottom w:val="single" w:sz="4" w:space="0" w:color="000000"/>
              <w:right w:val="single" w:sz="4" w:space="0" w:color="000000"/>
            </w:tcBorders>
            <w:vAlign w:val="center"/>
          </w:tcPr>
          <w:p w14:paraId="742418D3"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left w:val="single" w:sz="4" w:space="0" w:color="000000"/>
              <w:bottom w:val="single" w:sz="4" w:space="0" w:color="000000"/>
              <w:right w:val="single" w:sz="4" w:space="0" w:color="000000"/>
            </w:tcBorders>
          </w:tcPr>
          <w:p w14:paraId="27D954C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left w:val="single" w:sz="4" w:space="0" w:color="000000"/>
              <w:bottom w:val="single" w:sz="4" w:space="0" w:color="000000"/>
              <w:right w:val="single" w:sz="4" w:space="0" w:color="000000"/>
            </w:tcBorders>
          </w:tcPr>
          <w:p w14:paraId="579564E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left w:val="single" w:sz="4" w:space="0" w:color="000000"/>
              <w:bottom w:val="single" w:sz="4" w:space="0" w:color="000000"/>
              <w:right w:val="single" w:sz="4" w:space="0" w:color="000000"/>
            </w:tcBorders>
          </w:tcPr>
          <w:p w14:paraId="194DB8C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3" w:type="dxa"/>
            <w:tcBorders>
              <w:left w:val="single" w:sz="4" w:space="0" w:color="000000"/>
              <w:bottom w:val="single" w:sz="4" w:space="0" w:color="000000"/>
              <w:right w:val="single" w:sz="4" w:space="0" w:color="000000"/>
            </w:tcBorders>
          </w:tcPr>
          <w:p w14:paraId="55B5AA1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3266646" w14:textId="77777777">
        <w:trPr>
          <w:trHeight w:val="425"/>
        </w:trPr>
        <w:tc>
          <w:tcPr>
            <w:tcW w:w="671" w:type="dxa"/>
            <w:vMerge w:val="restart"/>
            <w:tcBorders>
              <w:top w:val="nil"/>
              <w:left w:val="single" w:sz="8" w:space="0" w:color="000000"/>
              <w:bottom w:val="single" w:sz="8" w:space="0" w:color="000000"/>
              <w:right w:val="single" w:sz="8" w:space="0" w:color="000000"/>
            </w:tcBorders>
            <w:vAlign w:val="center"/>
          </w:tcPr>
          <w:p w14:paraId="1CA5B7BE"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4</w:t>
            </w:r>
          </w:p>
        </w:tc>
        <w:tc>
          <w:tcPr>
            <w:tcW w:w="3568" w:type="dxa"/>
            <w:tcBorders>
              <w:top w:val="single" w:sz="4" w:space="0" w:color="000000"/>
              <w:left w:val="nil"/>
              <w:bottom w:val="nil"/>
              <w:right w:val="single" w:sz="8" w:space="0" w:color="000000"/>
            </w:tcBorders>
            <w:vAlign w:val="center"/>
          </w:tcPr>
          <w:p w14:paraId="1C86B237" w14:textId="77777777" w:rsidR="00571685" w:rsidRPr="00A94715" w:rsidRDefault="00960AF3" w:rsidP="00A94715">
            <w:pPr>
              <w:spacing w:before="120" w:after="120"/>
              <w:rPr>
                <w:b/>
                <w:color w:val="000000"/>
                <w:sz w:val="26"/>
                <w:szCs w:val="26"/>
              </w:rPr>
            </w:pPr>
            <w:r w:rsidRPr="00A94715">
              <w:rPr>
                <w:b/>
                <w:color w:val="000000"/>
                <w:sz w:val="26"/>
                <w:szCs w:val="26"/>
              </w:rPr>
              <w:t>Bài 4: Máy uốn ống</w:t>
            </w:r>
          </w:p>
        </w:tc>
        <w:tc>
          <w:tcPr>
            <w:tcW w:w="1202" w:type="dxa"/>
            <w:tcBorders>
              <w:top w:val="single" w:sz="4" w:space="0" w:color="000000"/>
              <w:left w:val="nil"/>
              <w:bottom w:val="nil"/>
              <w:right w:val="single" w:sz="8" w:space="0" w:color="000000"/>
            </w:tcBorders>
            <w:vAlign w:val="center"/>
          </w:tcPr>
          <w:p w14:paraId="766FB8AD"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979" w:type="dxa"/>
            <w:tcBorders>
              <w:top w:val="single" w:sz="4" w:space="0" w:color="000000"/>
              <w:left w:val="nil"/>
              <w:bottom w:val="nil"/>
              <w:right w:val="single" w:sz="8" w:space="0" w:color="000000"/>
            </w:tcBorders>
            <w:vAlign w:val="center"/>
          </w:tcPr>
          <w:p w14:paraId="370CB6B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single" w:sz="4" w:space="0" w:color="000000"/>
              <w:left w:val="nil"/>
              <w:bottom w:val="nil"/>
              <w:right w:val="single" w:sz="8" w:space="0" w:color="000000"/>
            </w:tcBorders>
            <w:vAlign w:val="center"/>
          </w:tcPr>
          <w:p w14:paraId="7DCB4E18"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93" w:type="dxa"/>
            <w:tcBorders>
              <w:top w:val="single" w:sz="4" w:space="0" w:color="000000"/>
              <w:left w:val="nil"/>
              <w:bottom w:val="nil"/>
              <w:right w:val="single" w:sz="8" w:space="0" w:color="000000"/>
            </w:tcBorders>
            <w:vAlign w:val="center"/>
          </w:tcPr>
          <w:p w14:paraId="7B7FDBF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74EE68E6"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232E79A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48FDB6A3" w14:textId="77777777" w:rsidR="00571685" w:rsidRPr="00A94715" w:rsidRDefault="00960AF3" w:rsidP="00A94715">
            <w:pPr>
              <w:spacing w:before="120" w:after="120"/>
              <w:rPr>
                <w:color w:val="000000"/>
                <w:sz w:val="26"/>
                <w:szCs w:val="26"/>
              </w:rPr>
            </w:pPr>
            <w:r w:rsidRPr="00A94715">
              <w:rPr>
                <w:color w:val="000000"/>
                <w:sz w:val="26"/>
                <w:szCs w:val="26"/>
              </w:rPr>
              <w:t>1. Công dụng, cấu tạo và kỹ thuật uốn</w:t>
            </w:r>
          </w:p>
        </w:tc>
        <w:tc>
          <w:tcPr>
            <w:tcW w:w="1202" w:type="dxa"/>
            <w:tcBorders>
              <w:top w:val="nil"/>
              <w:left w:val="nil"/>
              <w:bottom w:val="nil"/>
              <w:right w:val="single" w:sz="8" w:space="0" w:color="000000"/>
            </w:tcBorders>
            <w:vAlign w:val="center"/>
          </w:tcPr>
          <w:p w14:paraId="4854632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vAlign w:val="center"/>
          </w:tcPr>
          <w:p w14:paraId="686DBEF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626" w:type="dxa"/>
            <w:tcBorders>
              <w:top w:val="nil"/>
              <w:left w:val="nil"/>
              <w:bottom w:val="nil"/>
              <w:right w:val="single" w:sz="8" w:space="0" w:color="000000"/>
            </w:tcBorders>
            <w:vAlign w:val="center"/>
          </w:tcPr>
          <w:p w14:paraId="5544E39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993" w:type="dxa"/>
            <w:tcBorders>
              <w:top w:val="nil"/>
              <w:left w:val="nil"/>
              <w:bottom w:val="nil"/>
              <w:right w:val="single" w:sz="8" w:space="0" w:color="000000"/>
            </w:tcBorders>
            <w:vAlign w:val="center"/>
          </w:tcPr>
          <w:p w14:paraId="4EDC4FC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948DD63"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793B424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16B82D3" w14:textId="77777777" w:rsidR="00571685" w:rsidRPr="00A94715" w:rsidRDefault="00960AF3" w:rsidP="00A94715">
            <w:pPr>
              <w:spacing w:before="120" w:after="120"/>
              <w:rPr>
                <w:color w:val="000000"/>
                <w:sz w:val="26"/>
                <w:szCs w:val="26"/>
              </w:rPr>
            </w:pPr>
            <w:r w:rsidRPr="00A94715">
              <w:rPr>
                <w:color w:val="000000"/>
                <w:sz w:val="26"/>
                <w:szCs w:val="26"/>
              </w:rPr>
              <w:t>1.1 Công dụng và cấu tạo</w:t>
            </w:r>
          </w:p>
        </w:tc>
        <w:tc>
          <w:tcPr>
            <w:tcW w:w="1202" w:type="dxa"/>
            <w:tcBorders>
              <w:top w:val="nil"/>
              <w:left w:val="nil"/>
              <w:bottom w:val="nil"/>
              <w:right w:val="single" w:sz="8" w:space="0" w:color="000000"/>
            </w:tcBorders>
            <w:vAlign w:val="center"/>
          </w:tcPr>
          <w:p w14:paraId="4486C66C"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0176FB20"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4C8C9E97"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49ACE7E3" w14:textId="77777777" w:rsidR="00571685" w:rsidRPr="00A94715" w:rsidRDefault="00571685" w:rsidP="00A94715">
            <w:pPr>
              <w:spacing w:before="120" w:after="120"/>
              <w:jc w:val="center"/>
              <w:rPr>
                <w:color w:val="000000"/>
                <w:sz w:val="26"/>
                <w:szCs w:val="26"/>
              </w:rPr>
            </w:pPr>
          </w:p>
        </w:tc>
      </w:tr>
      <w:tr w:rsidR="00571685" w:rsidRPr="00A94715" w14:paraId="4C70CA32"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4B61E45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5820BD1" w14:textId="77777777" w:rsidR="00571685" w:rsidRPr="00A94715" w:rsidRDefault="00960AF3" w:rsidP="00A94715">
            <w:pPr>
              <w:spacing w:before="120" w:after="120"/>
              <w:rPr>
                <w:color w:val="000000"/>
                <w:sz w:val="26"/>
                <w:szCs w:val="26"/>
              </w:rPr>
            </w:pPr>
            <w:r w:rsidRPr="00A94715">
              <w:rPr>
                <w:color w:val="000000"/>
                <w:sz w:val="26"/>
                <w:szCs w:val="26"/>
              </w:rPr>
              <w:t>1.2 Tháo lắp dụng cụ uốn</w:t>
            </w:r>
          </w:p>
        </w:tc>
        <w:tc>
          <w:tcPr>
            <w:tcW w:w="1202" w:type="dxa"/>
            <w:tcBorders>
              <w:top w:val="nil"/>
              <w:left w:val="nil"/>
              <w:bottom w:val="nil"/>
              <w:right w:val="single" w:sz="8" w:space="0" w:color="000000"/>
            </w:tcBorders>
            <w:vAlign w:val="center"/>
          </w:tcPr>
          <w:p w14:paraId="690C1076"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0EE08046"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55A5A524"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4EBD3A42" w14:textId="77777777" w:rsidR="00571685" w:rsidRPr="00A94715" w:rsidRDefault="00571685" w:rsidP="00A94715">
            <w:pPr>
              <w:spacing w:before="120" w:after="120"/>
              <w:jc w:val="center"/>
              <w:rPr>
                <w:color w:val="000000"/>
                <w:sz w:val="26"/>
                <w:szCs w:val="26"/>
              </w:rPr>
            </w:pPr>
          </w:p>
        </w:tc>
      </w:tr>
      <w:tr w:rsidR="00571685" w:rsidRPr="00A94715" w14:paraId="56875F85"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E09C04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7722FF2B" w14:textId="77777777" w:rsidR="00571685" w:rsidRPr="00A94715" w:rsidRDefault="00960AF3" w:rsidP="00A94715">
            <w:pPr>
              <w:spacing w:before="120" w:after="120"/>
              <w:rPr>
                <w:color w:val="000000"/>
                <w:sz w:val="26"/>
                <w:szCs w:val="26"/>
              </w:rPr>
            </w:pPr>
            <w:r w:rsidRPr="00A94715">
              <w:rPr>
                <w:color w:val="000000"/>
                <w:sz w:val="26"/>
                <w:szCs w:val="26"/>
              </w:rPr>
              <w:t>1.3 Kỹ thuật uốn ống</w:t>
            </w:r>
          </w:p>
        </w:tc>
        <w:tc>
          <w:tcPr>
            <w:tcW w:w="1202" w:type="dxa"/>
            <w:tcBorders>
              <w:top w:val="nil"/>
              <w:left w:val="nil"/>
              <w:bottom w:val="nil"/>
              <w:right w:val="single" w:sz="8" w:space="0" w:color="000000"/>
            </w:tcBorders>
            <w:vAlign w:val="center"/>
          </w:tcPr>
          <w:p w14:paraId="14A4137A" w14:textId="77777777" w:rsidR="00571685" w:rsidRPr="00A94715" w:rsidRDefault="00571685" w:rsidP="00A94715">
            <w:pPr>
              <w:spacing w:before="120" w:after="120"/>
              <w:jc w:val="center"/>
              <w:rPr>
                <w:color w:val="000000"/>
                <w:sz w:val="26"/>
                <w:szCs w:val="26"/>
              </w:rPr>
            </w:pPr>
          </w:p>
        </w:tc>
        <w:tc>
          <w:tcPr>
            <w:tcW w:w="979" w:type="dxa"/>
            <w:tcBorders>
              <w:top w:val="nil"/>
              <w:left w:val="nil"/>
              <w:bottom w:val="nil"/>
              <w:right w:val="single" w:sz="8" w:space="0" w:color="000000"/>
            </w:tcBorders>
            <w:vAlign w:val="center"/>
          </w:tcPr>
          <w:p w14:paraId="758BF6B9" w14:textId="77777777" w:rsidR="00571685" w:rsidRPr="00A94715" w:rsidRDefault="00571685" w:rsidP="00A94715">
            <w:pPr>
              <w:spacing w:before="120" w:after="120"/>
              <w:jc w:val="center"/>
              <w:rPr>
                <w:color w:val="000000"/>
                <w:sz w:val="26"/>
                <w:szCs w:val="26"/>
              </w:rPr>
            </w:pPr>
          </w:p>
        </w:tc>
        <w:tc>
          <w:tcPr>
            <w:tcW w:w="1626" w:type="dxa"/>
            <w:tcBorders>
              <w:top w:val="nil"/>
              <w:left w:val="nil"/>
              <w:bottom w:val="nil"/>
              <w:right w:val="single" w:sz="8" w:space="0" w:color="000000"/>
            </w:tcBorders>
            <w:vAlign w:val="center"/>
          </w:tcPr>
          <w:p w14:paraId="15851B62" w14:textId="77777777" w:rsidR="00571685" w:rsidRPr="00A94715" w:rsidRDefault="00571685" w:rsidP="00A94715">
            <w:pPr>
              <w:spacing w:before="120" w:after="120"/>
              <w:jc w:val="center"/>
              <w:rPr>
                <w:color w:val="000000"/>
                <w:sz w:val="26"/>
                <w:szCs w:val="26"/>
              </w:rPr>
            </w:pPr>
          </w:p>
        </w:tc>
        <w:tc>
          <w:tcPr>
            <w:tcW w:w="993" w:type="dxa"/>
            <w:tcBorders>
              <w:top w:val="nil"/>
              <w:left w:val="nil"/>
              <w:bottom w:val="nil"/>
              <w:right w:val="single" w:sz="8" w:space="0" w:color="000000"/>
            </w:tcBorders>
            <w:vAlign w:val="center"/>
          </w:tcPr>
          <w:p w14:paraId="2E7841F7" w14:textId="77777777" w:rsidR="00571685" w:rsidRPr="00A94715" w:rsidRDefault="00571685" w:rsidP="00A94715">
            <w:pPr>
              <w:spacing w:before="120" w:after="120"/>
              <w:jc w:val="center"/>
              <w:rPr>
                <w:color w:val="000000"/>
                <w:sz w:val="26"/>
                <w:szCs w:val="26"/>
              </w:rPr>
            </w:pPr>
          </w:p>
        </w:tc>
      </w:tr>
      <w:tr w:rsidR="00571685" w:rsidRPr="00A94715" w14:paraId="13C57025"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2268536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175440FB" w14:textId="77777777" w:rsidR="00571685" w:rsidRPr="00A94715" w:rsidRDefault="00960AF3" w:rsidP="00A94715">
            <w:pPr>
              <w:spacing w:before="120" w:after="120"/>
              <w:rPr>
                <w:color w:val="000000"/>
                <w:sz w:val="26"/>
                <w:szCs w:val="26"/>
              </w:rPr>
            </w:pPr>
            <w:r w:rsidRPr="00A94715">
              <w:rPr>
                <w:color w:val="000000"/>
                <w:sz w:val="26"/>
                <w:szCs w:val="26"/>
              </w:rPr>
              <w:t xml:space="preserve">2. Thực hành uốn ống </w:t>
            </w:r>
          </w:p>
        </w:tc>
        <w:tc>
          <w:tcPr>
            <w:tcW w:w="1202" w:type="dxa"/>
            <w:tcBorders>
              <w:top w:val="nil"/>
              <w:left w:val="nil"/>
              <w:bottom w:val="nil"/>
              <w:right w:val="single" w:sz="8" w:space="0" w:color="000000"/>
            </w:tcBorders>
            <w:vAlign w:val="center"/>
          </w:tcPr>
          <w:p w14:paraId="164D9742"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79" w:type="dxa"/>
            <w:tcBorders>
              <w:top w:val="nil"/>
              <w:left w:val="nil"/>
              <w:bottom w:val="nil"/>
              <w:right w:val="single" w:sz="8" w:space="0" w:color="000000"/>
            </w:tcBorders>
            <w:vAlign w:val="center"/>
          </w:tcPr>
          <w:p w14:paraId="39B069B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3FD34CF2"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993" w:type="dxa"/>
            <w:tcBorders>
              <w:top w:val="nil"/>
              <w:left w:val="nil"/>
              <w:bottom w:val="nil"/>
              <w:right w:val="single" w:sz="8" w:space="0" w:color="000000"/>
            </w:tcBorders>
            <w:vAlign w:val="center"/>
          </w:tcPr>
          <w:p w14:paraId="283BA8B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377FA721"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186BFD3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1DE8659" w14:textId="77777777" w:rsidR="00571685" w:rsidRPr="00A94715" w:rsidRDefault="00960AF3" w:rsidP="00A94715">
            <w:pPr>
              <w:spacing w:before="120" w:after="120"/>
              <w:rPr>
                <w:color w:val="000000"/>
                <w:sz w:val="26"/>
                <w:szCs w:val="26"/>
              </w:rPr>
            </w:pPr>
            <w:r w:rsidRPr="00A94715">
              <w:rPr>
                <w:color w:val="000000"/>
                <w:sz w:val="26"/>
                <w:szCs w:val="26"/>
              </w:rPr>
              <w:t>2.1. Phân tích bản vẽ .</w:t>
            </w:r>
          </w:p>
        </w:tc>
        <w:tc>
          <w:tcPr>
            <w:tcW w:w="1202" w:type="dxa"/>
            <w:tcBorders>
              <w:top w:val="nil"/>
              <w:left w:val="nil"/>
              <w:bottom w:val="nil"/>
              <w:right w:val="single" w:sz="8" w:space="0" w:color="000000"/>
            </w:tcBorders>
            <w:vAlign w:val="center"/>
          </w:tcPr>
          <w:p w14:paraId="50D4A380"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089154E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4A73B00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53351BF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D5ED005"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373B7E3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006707E3" w14:textId="77777777" w:rsidR="00571685" w:rsidRPr="00A94715" w:rsidRDefault="00960AF3" w:rsidP="00A94715">
            <w:pPr>
              <w:spacing w:before="120" w:after="120"/>
              <w:rPr>
                <w:color w:val="000000"/>
                <w:sz w:val="26"/>
                <w:szCs w:val="26"/>
              </w:rPr>
            </w:pPr>
            <w:r w:rsidRPr="00A94715">
              <w:rPr>
                <w:color w:val="000000"/>
                <w:sz w:val="26"/>
                <w:szCs w:val="26"/>
              </w:rPr>
              <w:t xml:space="preserve">2.2. Chuẩn bị thiết bị và dụng cụ </w:t>
            </w:r>
          </w:p>
        </w:tc>
        <w:tc>
          <w:tcPr>
            <w:tcW w:w="1202" w:type="dxa"/>
            <w:tcBorders>
              <w:top w:val="nil"/>
              <w:left w:val="nil"/>
              <w:bottom w:val="nil"/>
              <w:right w:val="single" w:sz="8" w:space="0" w:color="000000"/>
            </w:tcBorders>
            <w:vAlign w:val="center"/>
          </w:tcPr>
          <w:p w14:paraId="0BA65082"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vAlign w:val="center"/>
          </w:tcPr>
          <w:p w14:paraId="066B31D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5962F5A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nil"/>
              <w:right w:val="single" w:sz="8" w:space="0" w:color="000000"/>
            </w:tcBorders>
            <w:vAlign w:val="center"/>
          </w:tcPr>
          <w:p w14:paraId="4478123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4544E8F1" w14:textId="77777777">
        <w:trPr>
          <w:trHeight w:val="360"/>
        </w:trPr>
        <w:tc>
          <w:tcPr>
            <w:tcW w:w="671" w:type="dxa"/>
            <w:vMerge/>
            <w:tcBorders>
              <w:top w:val="nil"/>
              <w:left w:val="single" w:sz="8" w:space="0" w:color="000000"/>
              <w:bottom w:val="single" w:sz="8" w:space="0" w:color="000000"/>
              <w:right w:val="single" w:sz="8" w:space="0" w:color="000000"/>
            </w:tcBorders>
            <w:vAlign w:val="center"/>
          </w:tcPr>
          <w:p w14:paraId="495F311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nil"/>
              <w:right w:val="single" w:sz="8" w:space="0" w:color="000000"/>
            </w:tcBorders>
            <w:vAlign w:val="center"/>
          </w:tcPr>
          <w:p w14:paraId="63EA76E6" w14:textId="77777777" w:rsidR="00571685" w:rsidRPr="00A94715" w:rsidRDefault="00960AF3" w:rsidP="00A94715">
            <w:pPr>
              <w:spacing w:before="120" w:after="120"/>
              <w:rPr>
                <w:color w:val="000000"/>
                <w:sz w:val="26"/>
                <w:szCs w:val="26"/>
              </w:rPr>
            </w:pPr>
            <w:r w:rsidRPr="00A94715">
              <w:rPr>
                <w:color w:val="000000"/>
                <w:sz w:val="26"/>
                <w:szCs w:val="26"/>
              </w:rPr>
              <w:t>2.3. Trình tự tiến hành uốn ống kim loại</w:t>
            </w:r>
          </w:p>
        </w:tc>
        <w:tc>
          <w:tcPr>
            <w:tcW w:w="1202" w:type="dxa"/>
            <w:tcBorders>
              <w:top w:val="nil"/>
              <w:left w:val="nil"/>
              <w:bottom w:val="nil"/>
              <w:right w:val="single" w:sz="8" w:space="0" w:color="000000"/>
            </w:tcBorders>
            <w:vAlign w:val="center"/>
          </w:tcPr>
          <w:p w14:paraId="34E03CF5" w14:textId="77777777" w:rsidR="00571685" w:rsidRPr="00A94715" w:rsidRDefault="00960AF3" w:rsidP="00A94715">
            <w:pPr>
              <w:spacing w:before="120" w:after="120"/>
              <w:jc w:val="center"/>
              <w:rPr>
                <w:color w:val="000000"/>
                <w:sz w:val="26"/>
                <w:szCs w:val="26"/>
              </w:rPr>
            </w:pPr>
            <w:r w:rsidRPr="00A94715">
              <w:rPr>
                <w:color w:val="000000"/>
                <w:sz w:val="26"/>
                <w:szCs w:val="26"/>
              </w:rPr>
              <w:t>6,5</w:t>
            </w:r>
          </w:p>
        </w:tc>
        <w:tc>
          <w:tcPr>
            <w:tcW w:w="979" w:type="dxa"/>
            <w:tcBorders>
              <w:top w:val="nil"/>
              <w:left w:val="nil"/>
              <w:bottom w:val="nil"/>
              <w:right w:val="single" w:sz="8" w:space="0" w:color="000000"/>
            </w:tcBorders>
            <w:vAlign w:val="center"/>
          </w:tcPr>
          <w:p w14:paraId="198F4FF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nil"/>
              <w:right w:val="single" w:sz="8" w:space="0" w:color="000000"/>
            </w:tcBorders>
            <w:vAlign w:val="center"/>
          </w:tcPr>
          <w:p w14:paraId="29FB3263" w14:textId="77777777" w:rsidR="00571685" w:rsidRPr="00A94715" w:rsidRDefault="00960AF3" w:rsidP="00A94715">
            <w:pPr>
              <w:spacing w:before="120" w:after="120"/>
              <w:jc w:val="center"/>
              <w:rPr>
                <w:color w:val="000000"/>
                <w:sz w:val="26"/>
                <w:szCs w:val="26"/>
              </w:rPr>
            </w:pPr>
            <w:r w:rsidRPr="00A94715">
              <w:rPr>
                <w:color w:val="000000"/>
                <w:sz w:val="26"/>
                <w:szCs w:val="26"/>
              </w:rPr>
              <w:t>6,5</w:t>
            </w:r>
          </w:p>
        </w:tc>
        <w:tc>
          <w:tcPr>
            <w:tcW w:w="993" w:type="dxa"/>
            <w:tcBorders>
              <w:top w:val="nil"/>
              <w:left w:val="nil"/>
              <w:bottom w:val="nil"/>
              <w:right w:val="single" w:sz="8" w:space="0" w:color="000000"/>
            </w:tcBorders>
            <w:vAlign w:val="center"/>
          </w:tcPr>
          <w:p w14:paraId="24C8C54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2C93491D" w14:textId="77777777">
        <w:trPr>
          <w:trHeight w:val="732"/>
        </w:trPr>
        <w:tc>
          <w:tcPr>
            <w:tcW w:w="671" w:type="dxa"/>
            <w:vMerge/>
            <w:tcBorders>
              <w:top w:val="nil"/>
              <w:left w:val="single" w:sz="8" w:space="0" w:color="000000"/>
              <w:bottom w:val="single" w:sz="8" w:space="0" w:color="000000"/>
              <w:right w:val="single" w:sz="8" w:space="0" w:color="000000"/>
            </w:tcBorders>
            <w:vAlign w:val="center"/>
          </w:tcPr>
          <w:p w14:paraId="7FA94F9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3568" w:type="dxa"/>
            <w:tcBorders>
              <w:top w:val="nil"/>
              <w:left w:val="nil"/>
              <w:bottom w:val="single" w:sz="8" w:space="0" w:color="000000"/>
              <w:right w:val="single" w:sz="8" w:space="0" w:color="000000"/>
            </w:tcBorders>
            <w:vAlign w:val="center"/>
          </w:tcPr>
          <w:p w14:paraId="1D5E9511" w14:textId="77777777" w:rsidR="00571685" w:rsidRPr="00A94715" w:rsidRDefault="00960AF3" w:rsidP="00A94715">
            <w:pPr>
              <w:spacing w:before="120" w:after="120"/>
              <w:rPr>
                <w:color w:val="000000"/>
                <w:sz w:val="26"/>
                <w:szCs w:val="26"/>
              </w:rPr>
            </w:pPr>
            <w:r w:rsidRPr="00A94715">
              <w:rPr>
                <w:color w:val="000000"/>
                <w:sz w:val="26"/>
                <w:szCs w:val="26"/>
              </w:rPr>
              <w:t>2.4. Những dạng sai hỏng, nguyên nhân và cách khắc phục</w:t>
            </w:r>
          </w:p>
        </w:tc>
        <w:tc>
          <w:tcPr>
            <w:tcW w:w="1202" w:type="dxa"/>
            <w:tcBorders>
              <w:top w:val="nil"/>
              <w:left w:val="nil"/>
              <w:bottom w:val="single" w:sz="8" w:space="0" w:color="000000"/>
              <w:right w:val="single" w:sz="8" w:space="0" w:color="000000"/>
            </w:tcBorders>
          </w:tcPr>
          <w:p w14:paraId="50897EEC"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79" w:type="dxa"/>
            <w:tcBorders>
              <w:top w:val="nil"/>
              <w:left w:val="nil"/>
              <w:bottom w:val="single" w:sz="8" w:space="0" w:color="000000"/>
              <w:right w:val="single" w:sz="8" w:space="0" w:color="000000"/>
            </w:tcBorders>
          </w:tcPr>
          <w:p w14:paraId="45D7041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626" w:type="dxa"/>
            <w:tcBorders>
              <w:top w:val="nil"/>
              <w:left w:val="nil"/>
              <w:bottom w:val="single" w:sz="8" w:space="0" w:color="000000"/>
              <w:right w:val="single" w:sz="8" w:space="0" w:color="000000"/>
            </w:tcBorders>
          </w:tcPr>
          <w:p w14:paraId="64C4D6D2"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tc>
        <w:tc>
          <w:tcPr>
            <w:tcW w:w="993" w:type="dxa"/>
            <w:tcBorders>
              <w:top w:val="nil"/>
              <w:left w:val="nil"/>
              <w:bottom w:val="single" w:sz="8" w:space="0" w:color="000000"/>
              <w:right w:val="single" w:sz="8" w:space="0" w:color="000000"/>
            </w:tcBorders>
          </w:tcPr>
          <w:p w14:paraId="6E7228C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r w:rsidR="00571685" w:rsidRPr="00A94715" w14:paraId="0653D4D2" w14:textId="77777777">
        <w:trPr>
          <w:trHeight w:val="372"/>
        </w:trPr>
        <w:tc>
          <w:tcPr>
            <w:tcW w:w="671" w:type="dxa"/>
            <w:tcBorders>
              <w:top w:val="nil"/>
              <w:left w:val="single" w:sz="8" w:space="0" w:color="000000"/>
              <w:bottom w:val="single" w:sz="8" w:space="0" w:color="000000"/>
              <w:right w:val="single" w:sz="8" w:space="0" w:color="000000"/>
            </w:tcBorders>
            <w:vAlign w:val="center"/>
          </w:tcPr>
          <w:p w14:paraId="2968A9E4"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3568" w:type="dxa"/>
            <w:tcBorders>
              <w:top w:val="nil"/>
              <w:left w:val="nil"/>
              <w:bottom w:val="single" w:sz="8" w:space="0" w:color="000000"/>
              <w:right w:val="single" w:sz="8" w:space="0" w:color="000000"/>
            </w:tcBorders>
            <w:vAlign w:val="center"/>
          </w:tcPr>
          <w:p w14:paraId="2F4A46D4"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1202" w:type="dxa"/>
            <w:tcBorders>
              <w:top w:val="nil"/>
              <w:left w:val="nil"/>
              <w:bottom w:val="single" w:sz="8" w:space="0" w:color="000000"/>
              <w:right w:val="single" w:sz="8" w:space="0" w:color="000000"/>
            </w:tcBorders>
            <w:vAlign w:val="center"/>
          </w:tcPr>
          <w:p w14:paraId="4F8BF2EE" w14:textId="77777777" w:rsidR="00571685" w:rsidRPr="00A94715" w:rsidRDefault="00960AF3" w:rsidP="00A94715">
            <w:pPr>
              <w:spacing w:before="120" w:after="120"/>
              <w:jc w:val="center"/>
              <w:rPr>
                <w:b/>
                <w:color w:val="000000"/>
                <w:sz w:val="26"/>
                <w:szCs w:val="26"/>
              </w:rPr>
            </w:pPr>
            <w:r w:rsidRPr="00A94715">
              <w:rPr>
                <w:b/>
                <w:color w:val="000000"/>
                <w:sz w:val="26"/>
                <w:szCs w:val="26"/>
              </w:rPr>
              <w:t>75</w:t>
            </w:r>
          </w:p>
        </w:tc>
        <w:tc>
          <w:tcPr>
            <w:tcW w:w="979" w:type="dxa"/>
            <w:tcBorders>
              <w:top w:val="nil"/>
              <w:left w:val="nil"/>
              <w:bottom w:val="single" w:sz="8" w:space="0" w:color="000000"/>
              <w:right w:val="single" w:sz="8" w:space="0" w:color="000000"/>
            </w:tcBorders>
            <w:vAlign w:val="center"/>
          </w:tcPr>
          <w:p w14:paraId="46F36BFA"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c>
          <w:tcPr>
            <w:tcW w:w="1626" w:type="dxa"/>
            <w:tcBorders>
              <w:top w:val="nil"/>
              <w:left w:val="nil"/>
              <w:bottom w:val="single" w:sz="8" w:space="0" w:color="000000"/>
              <w:right w:val="single" w:sz="8" w:space="0" w:color="000000"/>
            </w:tcBorders>
            <w:vAlign w:val="center"/>
          </w:tcPr>
          <w:p w14:paraId="038235A8" w14:textId="77777777" w:rsidR="00571685" w:rsidRPr="00A94715" w:rsidRDefault="00960AF3" w:rsidP="00A94715">
            <w:pPr>
              <w:spacing w:before="120" w:after="120"/>
              <w:jc w:val="center"/>
              <w:rPr>
                <w:b/>
                <w:color w:val="000000"/>
                <w:sz w:val="26"/>
                <w:szCs w:val="26"/>
              </w:rPr>
            </w:pPr>
            <w:r w:rsidRPr="00A94715">
              <w:rPr>
                <w:b/>
                <w:color w:val="000000"/>
                <w:sz w:val="26"/>
                <w:szCs w:val="26"/>
              </w:rPr>
              <w:t>57</w:t>
            </w:r>
          </w:p>
        </w:tc>
        <w:tc>
          <w:tcPr>
            <w:tcW w:w="993" w:type="dxa"/>
            <w:tcBorders>
              <w:top w:val="nil"/>
              <w:left w:val="nil"/>
              <w:bottom w:val="single" w:sz="8" w:space="0" w:color="000000"/>
              <w:right w:val="single" w:sz="8" w:space="0" w:color="000000"/>
            </w:tcBorders>
            <w:vAlign w:val="center"/>
          </w:tcPr>
          <w:p w14:paraId="35512DB9"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r>
    </w:tbl>
    <w:p w14:paraId="5918421F"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 :</w:t>
      </w:r>
    </w:p>
    <w:p w14:paraId="12AD8431" w14:textId="77777777" w:rsidR="00571685" w:rsidRPr="00A94715" w:rsidRDefault="00960AF3" w:rsidP="00A94715">
      <w:pPr>
        <w:keepNext/>
        <w:tabs>
          <w:tab w:val="left" w:pos="720"/>
        </w:tabs>
        <w:spacing w:before="120" w:after="120"/>
        <w:ind w:left="720" w:hanging="720"/>
        <w:rPr>
          <w:b/>
          <w:color w:val="000000"/>
          <w:sz w:val="26"/>
          <w:szCs w:val="26"/>
        </w:rPr>
      </w:pPr>
      <w:r w:rsidRPr="00A94715">
        <w:rPr>
          <w:b/>
          <w:color w:val="000000"/>
          <w:sz w:val="26"/>
          <w:szCs w:val="26"/>
        </w:rPr>
        <w:t>PHẦN 1: NGUỘI CƠ BẢN</w:t>
      </w:r>
    </w:p>
    <w:p w14:paraId="25B518FB" w14:textId="77777777" w:rsidR="00571685" w:rsidRPr="00A94715" w:rsidRDefault="00960AF3" w:rsidP="00A94715">
      <w:pPr>
        <w:keepNext/>
        <w:tabs>
          <w:tab w:val="left" w:pos="1008"/>
        </w:tabs>
        <w:spacing w:before="120" w:after="120"/>
        <w:ind w:left="1008" w:hanging="1008"/>
        <w:jc w:val="both"/>
        <w:rPr>
          <w:b/>
          <w:color w:val="000000"/>
          <w:sz w:val="26"/>
          <w:szCs w:val="26"/>
        </w:rPr>
      </w:pPr>
      <w:r w:rsidRPr="00A94715">
        <w:rPr>
          <w:b/>
          <w:color w:val="000000"/>
          <w:sz w:val="26"/>
          <w:szCs w:val="26"/>
        </w:rPr>
        <w:t>Bài 1:TỔ CHỨC NƠI LÀM VIỆC VÀ AN TOÀN LAO ĐỘNG XƯỞNG NGUỘI</w:t>
      </w:r>
    </w:p>
    <w:p w14:paraId="2F8C0C1B" w14:textId="77777777" w:rsidR="00571685" w:rsidRPr="00A94715" w:rsidRDefault="00960AF3" w:rsidP="00A94715">
      <w:pPr>
        <w:keepNext/>
        <w:tabs>
          <w:tab w:val="left" w:pos="1008"/>
        </w:tabs>
        <w:spacing w:before="120" w:after="120"/>
        <w:ind w:left="1008" w:hanging="1008"/>
        <w:jc w:val="right"/>
        <w:rPr>
          <w:color w:val="000000"/>
          <w:sz w:val="26"/>
          <w:szCs w:val="26"/>
        </w:rPr>
      </w:pPr>
      <w:r w:rsidRPr="00A94715">
        <w:rPr>
          <w:color w:val="000000"/>
          <w:sz w:val="26"/>
          <w:szCs w:val="26"/>
        </w:rPr>
        <w:t>Thời gian: 4 giờ</w:t>
      </w:r>
    </w:p>
    <w:p w14:paraId="2AB9471E"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20EA258A" w14:textId="77777777" w:rsidR="00571685" w:rsidRPr="00A94715" w:rsidRDefault="00960AF3" w:rsidP="00A94715">
      <w:pPr>
        <w:widowControl w:val="0"/>
        <w:numPr>
          <w:ilvl w:val="0"/>
          <w:numId w:val="256"/>
        </w:numPr>
        <w:spacing w:before="120" w:after="120"/>
        <w:rPr>
          <w:sz w:val="26"/>
          <w:szCs w:val="26"/>
        </w:rPr>
      </w:pPr>
      <w:r w:rsidRPr="00A94715">
        <w:rPr>
          <w:color w:val="000000"/>
          <w:sz w:val="26"/>
          <w:szCs w:val="26"/>
        </w:rPr>
        <w:t>Trình bày được  nội quy an toàn xưởng thực tập nguội ;</w:t>
      </w:r>
    </w:p>
    <w:p w14:paraId="51AED83A" w14:textId="77777777" w:rsidR="00571685" w:rsidRPr="00A94715" w:rsidRDefault="00960AF3" w:rsidP="00A94715">
      <w:pPr>
        <w:widowControl w:val="0"/>
        <w:numPr>
          <w:ilvl w:val="0"/>
          <w:numId w:val="256"/>
        </w:numPr>
        <w:spacing w:before="120" w:after="120"/>
        <w:rPr>
          <w:sz w:val="26"/>
          <w:szCs w:val="26"/>
        </w:rPr>
      </w:pPr>
      <w:r w:rsidRPr="00A94715">
        <w:rPr>
          <w:color w:val="000000"/>
          <w:sz w:val="26"/>
          <w:szCs w:val="26"/>
        </w:rPr>
        <w:t>Kiểm tra được an toàn thiết bị và cách bảo quản trang thiết bị trong xưởng nguội.</w:t>
      </w:r>
    </w:p>
    <w:p w14:paraId="3BAA12A5" w14:textId="77777777" w:rsidR="00571685" w:rsidRPr="00A94715" w:rsidRDefault="00960AF3" w:rsidP="00A94715">
      <w:pPr>
        <w:widowControl w:val="0"/>
        <w:numPr>
          <w:ilvl w:val="0"/>
          <w:numId w:val="256"/>
        </w:numPr>
        <w:spacing w:before="120" w:after="120"/>
        <w:jc w:val="both"/>
        <w:rPr>
          <w:sz w:val="26"/>
          <w:szCs w:val="26"/>
        </w:rPr>
      </w:pPr>
      <w:r w:rsidRPr="00A94715">
        <w:rPr>
          <w:color w:val="000000"/>
          <w:sz w:val="26"/>
          <w:szCs w:val="26"/>
        </w:rPr>
        <w:t>Tổ chức khoa học nơi làm việc của thợ nguội .</w:t>
      </w:r>
    </w:p>
    <w:p w14:paraId="069A1B29"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6110B7DA" w14:textId="77777777" w:rsidR="00571685" w:rsidRPr="00A94715" w:rsidRDefault="00960AF3" w:rsidP="00A94715">
      <w:pPr>
        <w:widowControl w:val="0"/>
        <w:tabs>
          <w:tab w:val="left" w:pos="567"/>
        </w:tabs>
        <w:spacing w:before="120" w:after="120"/>
        <w:ind w:left="360" w:hanging="360"/>
        <w:jc w:val="both"/>
        <w:rPr>
          <w:color w:val="000000"/>
          <w:sz w:val="26"/>
          <w:szCs w:val="26"/>
        </w:rPr>
      </w:pPr>
      <w:r w:rsidRPr="00A94715">
        <w:rPr>
          <w:color w:val="000000"/>
          <w:sz w:val="26"/>
          <w:szCs w:val="26"/>
        </w:rPr>
        <w:t xml:space="preserve">Khái niệm về nghề nguội                                      </w:t>
      </w:r>
    </w:p>
    <w:p w14:paraId="596A1CBB" w14:textId="77777777" w:rsidR="00571685" w:rsidRPr="00A94715" w:rsidRDefault="00960AF3" w:rsidP="00A94715">
      <w:pPr>
        <w:widowControl w:val="0"/>
        <w:tabs>
          <w:tab w:val="left" w:pos="567"/>
        </w:tabs>
        <w:spacing w:before="120" w:after="120"/>
        <w:ind w:left="360" w:hanging="360"/>
        <w:rPr>
          <w:color w:val="000000"/>
          <w:sz w:val="26"/>
          <w:szCs w:val="26"/>
          <w:u w:val="single"/>
        </w:rPr>
      </w:pPr>
      <w:r w:rsidRPr="00A94715">
        <w:rPr>
          <w:color w:val="000000"/>
          <w:sz w:val="26"/>
          <w:szCs w:val="26"/>
        </w:rPr>
        <w:t xml:space="preserve">Tổ chức nơi làm việc của thợ nguội .                        </w:t>
      </w:r>
      <w:r w:rsidRPr="00A94715">
        <w:rPr>
          <w:b/>
          <w:i/>
          <w:color w:val="000000"/>
          <w:sz w:val="26"/>
          <w:szCs w:val="26"/>
        </w:rPr>
        <w:t xml:space="preserve"> </w:t>
      </w:r>
    </w:p>
    <w:p w14:paraId="56DD1969" w14:textId="77777777" w:rsidR="00571685" w:rsidRPr="00A94715" w:rsidRDefault="00960AF3" w:rsidP="00A94715">
      <w:pPr>
        <w:widowControl w:val="0"/>
        <w:tabs>
          <w:tab w:val="left" w:pos="567"/>
        </w:tabs>
        <w:spacing w:before="120" w:after="120"/>
        <w:ind w:left="360" w:hanging="360"/>
        <w:rPr>
          <w:color w:val="000000"/>
          <w:sz w:val="26"/>
          <w:szCs w:val="26"/>
        </w:rPr>
      </w:pPr>
      <w:r w:rsidRPr="00A94715">
        <w:rPr>
          <w:color w:val="000000"/>
          <w:sz w:val="26"/>
          <w:szCs w:val="26"/>
        </w:rPr>
        <w:t xml:space="preserve">An toàn lao động thực tập nguội  </w:t>
      </w:r>
    </w:p>
    <w:p w14:paraId="0E242B73" w14:textId="22E84B2D" w:rsidR="00571685" w:rsidRPr="00A94715" w:rsidRDefault="00960AF3" w:rsidP="00A94715">
      <w:pPr>
        <w:keepNext/>
        <w:tabs>
          <w:tab w:val="left" w:pos="1008"/>
          <w:tab w:val="left" w:pos="6750"/>
        </w:tabs>
        <w:spacing w:before="120" w:after="120"/>
        <w:ind w:left="1008" w:hanging="1008"/>
        <w:rPr>
          <w:color w:val="000000"/>
          <w:sz w:val="26"/>
          <w:szCs w:val="26"/>
        </w:rPr>
      </w:pPr>
      <w:r w:rsidRPr="00A94715">
        <w:rPr>
          <w:b/>
          <w:color w:val="000000"/>
          <w:sz w:val="26"/>
          <w:szCs w:val="26"/>
        </w:rPr>
        <w:t>Bài 2: VẠCH DẤU</w:t>
      </w:r>
      <w:r w:rsidR="00182BF9" w:rsidRPr="00A94715">
        <w:rPr>
          <w:b/>
          <w:color w:val="000000"/>
          <w:sz w:val="26"/>
          <w:szCs w:val="26"/>
        </w:rPr>
        <w:tab/>
      </w:r>
      <w:r w:rsidRPr="00A94715">
        <w:rPr>
          <w:color w:val="000000"/>
          <w:sz w:val="26"/>
          <w:szCs w:val="26"/>
        </w:rPr>
        <w:t>Thời gian: 5 giờ</w:t>
      </w:r>
    </w:p>
    <w:p w14:paraId="1CA39260"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4A333E2C"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Trình bày được yêu kỹ thuật khi vạch dấu </w:t>
      </w:r>
    </w:p>
    <w:p w14:paraId="2AE4FAE6"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Trình bày được các yêu cầu khi sử dụng các loại dụng cụ để vạch dấu.</w:t>
      </w:r>
    </w:p>
    <w:p w14:paraId="2D7A0606"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Nhận dạng được các loại dụng cụ để vạch dấu. </w:t>
      </w:r>
    </w:p>
    <w:p w14:paraId="3D45DE0F"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lastRenderedPageBreak/>
        <w:t>- Mài sửa, bảo quản được các loại dụng cụ để vạch dấu, đúng yêu cầu kỹ thuật, đúng thời gian qui định, đảm bảo an toàn tuyệt đối cho người và dụng cụ thiết bị.</w:t>
      </w:r>
    </w:p>
    <w:p w14:paraId="3C64C309" w14:textId="77777777" w:rsidR="00571685" w:rsidRPr="00A94715" w:rsidRDefault="00960AF3" w:rsidP="00A94715">
      <w:pPr>
        <w:spacing w:before="120" w:after="120"/>
        <w:ind w:left="284" w:hanging="58"/>
        <w:jc w:val="both"/>
        <w:rPr>
          <w:color w:val="000000"/>
          <w:sz w:val="26"/>
          <w:szCs w:val="26"/>
        </w:rPr>
      </w:pPr>
      <w:r w:rsidRPr="00A94715">
        <w:rPr>
          <w:color w:val="000000"/>
          <w:sz w:val="26"/>
          <w:szCs w:val="26"/>
        </w:rPr>
        <w:t>- Thao tác thành thạo loại dụng cụ để vạch dấu, vạch dấu được các loai bề mặt đúng phương pháp,  đúng qui trình qui phạm, đạt yêu cầu kỹ thuật, đúng thời gian qui định, đảm bảo an toàn cho người và dụng cụ thiết bị.</w:t>
      </w:r>
      <w:r w:rsidRPr="00A94715">
        <w:rPr>
          <w:color w:val="000000"/>
          <w:sz w:val="26"/>
          <w:szCs w:val="26"/>
        </w:rPr>
        <w:tab/>
      </w:r>
    </w:p>
    <w:p w14:paraId="009B0518" w14:textId="77777777" w:rsidR="00571685" w:rsidRPr="00A94715" w:rsidRDefault="00960AF3" w:rsidP="00A94715">
      <w:pPr>
        <w:spacing w:before="120" w:after="120"/>
        <w:ind w:firstLine="225"/>
        <w:jc w:val="both"/>
        <w:rPr>
          <w:color w:val="000000"/>
          <w:sz w:val="26"/>
          <w:szCs w:val="26"/>
        </w:rPr>
      </w:pPr>
      <w:r w:rsidRPr="00A94715">
        <w:rPr>
          <w:color w:val="000000"/>
          <w:sz w:val="26"/>
          <w:szCs w:val="26"/>
        </w:rPr>
        <w:t xml:space="preserve"> - Giải thích được các dạng sai  hỏng, nguyên nhân và cách khắc phục.</w:t>
      </w:r>
    </w:p>
    <w:p w14:paraId="561F0E82"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xml:space="preserve">  - Rèn luyện tính kỷ luật, kiên trì, cẩn thận, nghiêm túc trong học tập. </w:t>
      </w:r>
    </w:p>
    <w:p w14:paraId="007C7230" w14:textId="77777777" w:rsidR="00571685" w:rsidRPr="00A94715" w:rsidRDefault="00960AF3" w:rsidP="00A94715">
      <w:pPr>
        <w:spacing w:before="120" w:after="120"/>
        <w:ind w:left="142" w:hanging="59"/>
        <w:jc w:val="both"/>
        <w:rPr>
          <w:color w:val="000000"/>
          <w:sz w:val="26"/>
          <w:szCs w:val="26"/>
        </w:rPr>
      </w:pPr>
      <w:r w:rsidRPr="00A94715">
        <w:rPr>
          <w:color w:val="000000"/>
          <w:sz w:val="26"/>
          <w:szCs w:val="26"/>
        </w:rPr>
        <w:t xml:space="preserve">   - Có khả năng làm việc độc lập hoặc làm việc theo nhóm. , chủ động và tích cực sáng tạo trong học tập.</w:t>
      </w:r>
    </w:p>
    <w:p w14:paraId="41355C07"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3718420D"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Dụng cụ vạch dấu và kỹ thuật vạch dấu            </w:t>
      </w:r>
    </w:p>
    <w:p w14:paraId="38AAB2EE"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Khái niệm về vạch dấu </w:t>
      </w:r>
    </w:p>
    <w:p w14:paraId="079F35DF" w14:textId="77777777" w:rsidR="00571685" w:rsidRPr="00A94715" w:rsidRDefault="00960AF3" w:rsidP="00A94715">
      <w:pPr>
        <w:widowControl w:val="0"/>
        <w:spacing w:before="120" w:after="120"/>
        <w:ind w:left="360" w:hanging="360"/>
        <w:rPr>
          <w:b/>
          <w:i/>
          <w:color w:val="000000"/>
          <w:sz w:val="26"/>
          <w:szCs w:val="26"/>
        </w:rPr>
      </w:pPr>
      <w:r w:rsidRPr="00A94715">
        <w:rPr>
          <w:color w:val="000000"/>
          <w:sz w:val="26"/>
          <w:szCs w:val="26"/>
        </w:rPr>
        <w:t>Các dụng cụ vạch dấu và phương pháp sử dụng</w:t>
      </w:r>
      <w:r w:rsidRPr="00A94715">
        <w:rPr>
          <w:b/>
          <w:i/>
          <w:color w:val="000000"/>
          <w:sz w:val="26"/>
          <w:szCs w:val="26"/>
        </w:rPr>
        <w:t xml:space="preserve"> </w:t>
      </w:r>
    </w:p>
    <w:p w14:paraId="01E26496"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Kỹ thuật vạch dấu mặt phẳng, vạch dấu khối</w:t>
      </w:r>
    </w:p>
    <w:p w14:paraId="65398749"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Các dạng sai hỏng khi vạch dấu</w:t>
      </w:r>
    </w:p>
    <w:p w14:paraId="6B07EF95"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An toàn lao động trong quá trình vạch dấu</w:t>
      </w:r>
    </w:p>
    <w:p w14:paraId="2A7F25D6"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Thực hành vạch dấu</w:t>
      </w:r>
    </w:p>
    <w:p w14:paraId="6ADB3C36" w14:textId="77777777" w:rsidR="00571685" w:rsidRPr="00A94715" w:rsidRDefault="00960AF3" w:rsidP="00A94715">
      <w:pPr>
        <w:widowControl w:val="0"/>
        <w:numPr>
          <w:ilvl w:val="2"/>
          <w:numId w:val="257"/>
        </w:numPr>
        <w:spacing w:before="120" w:after="120"/>
        <w:rPr>
          <w:color w:val="000000"/>
          <w:sz w:val="26"/>
          <w:szCs w:val="26"/>
        </w:rPr>
      </w:pPr>
      <w:r w:rsidRPr="00A94715">
        <w:rPr>
          <w:color w:val="000000"/>
          <w:sz w:val="26"/>
          <w:szCs w:val="26"/>
        </w:rPr>
        <w:t>Phân tích bản vẽ .</w:t>
      </w:r>
    </w:p>
    <w:p w14:paraId="77A1C9AB" w14:textId="77777777" w:rsidR="00571685" w:rsidRPr="00A94715" w:rsidRDefault="00960AF3" w:rsidP="00A94715">
      <w:pPr>
        <w:widowControl w:val="0"/>
        <w:spacing w:before="120" w:after="120"/>
        <w:rPr>
          <w:color w:val="000000"/>
          <w:sz w:val="26"/>
          <w:szCs w:val="26"/>
        </w:rPr>
      </w:pPr>
      <w:r w:rsidRPr="00A94715">
        <w:rPr>
          <w:color w:val="000000"/>
          <w:sz w:val="26"/>
          <w:szCs w:val="26"/>
        </w:rPr>
        <w:t xml:space="preserve">2.2.2. Chuẩn bị thiết bị và dụng cụ </w:t>
      </w:r>
    </w:p>
    <w:p w14:paraId="14C28E40" w14:textId="77777777" w:rsidR="00571685" w:rsidRPr="00A94715" w:rsidRDefault="00960AF3" w:rsidP="00A94715">
      <w:pPr>
        <w:widowControl w:val="0"/>
        <w:spacing w:before="120" w:after="120"/>
        <w:rPr>
          <w:color w:val="000000"/>
          <w:sz w:val="26"/>
          <w:szCs w:val="26"/>
        </w:rPr>
      </w:pPr>
      <w:r w:rsidRPr="00A94715">
        <w:rPr>
          <w:color w:val="000000"/>
          <w:sz w:val="26"/>
          <w:szCs w:val="26"/>
        </w:rPr>
        <w:t>2.2.3. Trình tự tiến hành vạch dấu theo bản vẽ</w:t>
      </w:r>
    </w:p>
    <w:p w14:paraId="06D7DABC" w14:textId="77777777" w:rsidR="00571685" w:rsidRPr="00A94715" w:rsidRDefault="00960AF3" w:rsidP="00A94715">
      <w:pPr>
        <w:spacing w:before="120" w:after="120"/>
        <w:rPr>
          <w:b/>
          <w:color w:val="000000"/>
          <w:sz w:val="26"/>
          <w:szCs w:val="26"/>
        </w:rPr>
      </w:pPr>
      <w:r w:rsidRPr="00A94715">
        <w:rPr>
          <w:color w:val="000000"/>
          <w:sz w:val="26"/>
          <w:szCs w:val="26"/>
        </w:rPr>
        <w:t>2.2.4. Những dạng sai hỏng, nguyên nhân và cách khắc phục</w:t>
      </w:r>
    </w:p>
    <w:p w14:paraId="21EF1B97"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3: DŨA KIM LOẠI</w:t>
      </w:r>
      <w:r w:rsidRPr="00A94715">
        <w:rPr>
          <w:b/>
          <w:color w:val="000000"/>
          <w:sz w:val="26"/>
          <w:szCs w:val="26"/>
        </w:rPr>
        <w:tab/>
      </w:r>
      <w:r w:rsidRPr="00A94715">
        <w:rPr>
          <w:color w:val="000000"/>
          <w:sz w:val="26"/>
          <w:szCs w:val="26"/>
        </w:rPr>
        <w:t xml:space="preserve">Thời gian: 5 giờ          </w:t>
      </w:r>
    </w:p>
    <w:p w14:paraId="6D0239A8"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096ADF04"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 xml:space="preserve">Trình bày được yêu kỹ thuật khi dũa </w:t>
      </w:r>
    </w:p>
    <w:p w14:paraId="63FA4F07"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Trình bày được các yêu cầu khi sử dụng các loại dụng cụ để dũa.</w:t>
      </w:r>
    </w:p>
    <w:p w14:paraId="14B6B0B0"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 xml:space="preserve">Nhận dạng được các loại dụng cụ để dũa. </w:t>
      </w:r>
    </w:p>
    <w:p w14:paraId="3FA50E0E"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Bảo quản được các loại dụng cụ để dũa, đúng yêu cầu kỹ thuật, đúng thời gian qui định, đảm bảo an toàn tuyệt đối cho người và dụng cụ thiết bị.</w:t>
      </w:r>
    </w:p>
    <w:p w14:paraId="3A18F8D1"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Thao tác thành thạo loại dụng cụ để dũa, dũa được các loai bề mặt đúng phương pháp, đúng qui trình qui phạm, đảm bảo an toàn cho người và dụng cụ thiết bị.</w:t>
      </w:r>
    </w:p>
    <w:p w14:paraId="6B0E3992" w14:textId="77777777" w:rsidR="00571685" w:rsidRPr="00A94715" w:rsidRDefault="00960AF3" w:rsidP="00A94715">
      <w:pPr>
        <w:numPr>
          <w:ilvl w:val="0"/>
          <w:numId w:val="258"/>
        </w:numPr>
        <w:tabs>
          <w:tab w:val="left" w:pos="709"/>
        </w:tabs>
        <w:spacing w:before="120" w:after="120"/>
        <w:ind w:hanging="720"/>
        <w:jc w:val="both"/>
        <w:rPr>
          <w:sz w:val="26"/>
          <w:szCs w:val="26"/>
        </w:rPr>
      </w:pPr>
      <w:r w:rsidRPr="00A94715">
        <w:rPr>
          <w:color w:val="000000"/>
          <w:sz w:val="26"/>
          <w:szCs w:val="26"/>
        </w:rPr>
        <w:t>Thực hiện bài tập đạt yêu cầu kỹ thuật cấp chính xác 11, độ nhám Rz 40 , đúng thời gian qui định.</w:t>
      </w:r>
      <w:r w:rsidRPr="00A94715">
        <w:rPr>
          <w:color w:val="000000"/>
          <w:sz w:val="26"/>
          <w:szCs w:val="26"/>
        </w:rPr>
        <w:tab/>
      </w:r>
    </w:p>
    <w:p w14:paraId="1BC39977"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Giải thích được các dạng sai  hỏng, nguyên nhân và cách khắc phục.</w:t>
      </w:r>
    </w:p>
    <w:p w14:paraId="39E334C9"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 xml:space="preserve">Rèn luyện tính kỷ luật, kiên trì, cẩn thận, nghiêm túc trong học tập. </w:t>
      </w:r>
    </w:p>
    <w:p w14:paraId="5C6CD298"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Có khả năng làm việc độc lập hoặc làm việc theo nhóm. , chủ động và tích cực sáng tạo trong học tập.</w:t>
      </w:r>
    </w:p>
    <w:p w14:paraId="55D7E74F" w14:textId="77777777" w:rsidR="00571685" w:rsidRPr="00A94715" w:rsidRDefault="00960AF3" w:rsidP="00A94715">
      <w:pPr>
        <w:spacing w:before="120" w:after="120"/>
        <w:rPr>
          <w:color w:val="000000"/>
          <w:sz w:val="26"/>
          <w:szCs w:val="26"/>
        </w:rPr>
      </w:pPr>
      <w:r w:rsidRPr="00A94715">
        <w:rPr>
          <w:color w:val="000000"/>
          <w:sz w:val="26"/>
          <w:szCs w:val="26"/>
        </w:rPr>
        <w:t>2. Nội dung bài:</w:t>
      </w:r>
    </w:p>
    <w:p w14:paraId="56D1B696" w14:textId="77777777" w:rsidR="00571685" w:rsidRPr="00A94715" w:rsidRDefault="00960AF3" w:rsidP="00A94715">
      <w:pPr>
        <w:widowControl w:val="0"/>
        <w:spacing w:before="120" w:after="120"/>
        <w:ind w:left="360" w:hanging="360"/>
        <w:rPr>
          <w:i/>
          <w:color w:val="000000"/>
          <w:sz w:val="26"/>
          <w:szCs w:val="26"/>
        </w:rPr>
      </w:pPr>
      <w:r w:rsidRPr="00A94715">
        <w:rPr>
          <w:color w:val="000000"/>
          <w:sz w:val="26"/>
          <w:szCs w:val="26"/>
        </w:rPr>
        <w:lastRenderedPageBreak/>
        <w:t xml:space="preserve">Dũa và kỹ thuật dũa kim loại                                    </w:t>
      </w:r>
      <w:r w:rsidRPr="00A94715">
        <w:rPr>
          <w:i/>
          <w:color w:val="000000"/>
          <w:sz w:val="26"/>
          <w:szCs w:val="26"/>
        </w:rPr>
        <w:t xml:space="preserve"> </w:t>
      </w:r>
    </w:p>
    <w:p w14:paraId="4656801E"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Khái niệm về dũa kim loại </w:t>
      </w:r>
    </w:p>
    <w:p w14:paraId="7F7DE0C0"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Cấu tạo,phân loại dũa </w:t>
      </w:r>
    </w:p>
    <w:p w14:paraId="1B242E7F"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Kỹ thuật  dũa kim loại </w:t>
      </w:r>
    </w:p>
    <w:p w14:paraId="561884A5"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Các dạng sai hỏng  khi dũa</w:t>
      </w:r>
    </w:p>
    <w:p w14:paraId="05A584DD"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An toàn lao động khi dũa</w:t>
      </w:r>
    </w:p>
    <w:p w14:paraId="39E6BA5F"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Thực hành dũa kim loại                                                   </w:t>
      </w:r>
    </w:p>
    <w:p w14:paraId="6388AF2B" w14:textId="77777777" w:rsidR="00571685" w:rsidRPr="00A94715" w:rsidRDefault="00960AF3" w:rsidP="00A94715">
      <w:pPr>
        <w:widowControl w:val="0"/>
        <w:spacing w:before="120" w:after="120"/>
        <w:rPr>
          <w:color w:val="000000"/>
          <w:sz w:val="26"/>
          <w:szCs w:val="26"/>
        </w:rPr>
      </w:pPr>
      <w:r w:rsidRPr="00A94715">
        <w:rPr>
          <w:color w:val="000000"/>
          <w:sz w:val="26"/>
          <w:szCs w:val="26"/>
        </w:rPr>
        <w:t>2,2.1. Phân tích bản vẽ .</w:t>
      </w:r>
    </w:p>
    <w:p w14:paraId="0DB4EA9A" w14:textId="77777777" w:rsidR="00571685" w:rsidRPr="00A94715" w:rsidRDefault="00960AF3" w:rsidP="00A94715">
      <w:pPr>
        <w:widowControl w:val="0"/>
        <w:spacing w:before="120" w:after="120"/>
        <w:rPr>
          <w:color w:val="000000"/>
          <w:sz w:val="26"/>
          <w:szCs w:val="26"/>
        </w:rPr>
      </w:pPr>
      <w:r w:rsidRPr="00A94715">
        <w:rPr>
          <w:color w:val="000000"/>
          <w:sz w:val="26"/>
          <w:szCs w:val="26"/>
        </w:rPr>
        <w:t xml:space="preserve">2.2.2. Chuẩn bị thiết bị và dụng cụ </w:t>
      </w:r>
    </w:p>
    <w:p w14:paraId="7098D196" w14:textId="77777777" w:rsidR="00571685" w:rsidRPr="00A94715" w:rsidRDefault="00960AF3" w:rsidP="00A94715">
      <w:pPr>
        <w:widowControl w:val="0"/>
        <w:spacing w:before="120" w:after="120"/>
        <w:rPr>
          <w:color w:val="000000"/>
          <w:sz w:val="26"/>
          <w:szCs w:val="26"/>
        </w:rPr>
      </w:pPr>
      <w:r w:rsidRPr="00A94715">
        <w:rPr>
          <w:color w:val="000000"/>
          <w:sz w:val="26"/>
          <w:szCs w:val="26"/>
        </w:rPr>
        <w:t>2.2.3. Trình tự tiến hành dũa theo bản vẽ</w:t>
      </w:r>
    </w:p>
    <w:p w14:paraId="31AD57D0" w14:textId="77777777" w:rsidR="00571685" w:rsidRPr="00A94715" w:rsidRDefault="00960AF3" w:rsidP="00A94715">
      <w:pPr>
        <w:spacing w:before="120" w:after="120"/>
        <w:jc w:val="both"/>
        <w:rPr>
          <w:b/>
          <w:color w:val="000000"/>
          <w:sz w:val="26"/>
          <w:szCs w:val="26"/>
        </w:rPr>
      </w:pPr>
      <w:r w:rsidRPr="00A94715">
        <w:rPr>
          <w:color w:val="000000"/>
          <w:sz w:val="26"/>
          <w:szCs w:val="26"/>
        </w:rPr>
        <w:t>2.2.4. Những dạng sai hỏng, nguyên nhân và cách khắc phục</w:t>
      </w:r>
    </w:p>
    <w:p w14:paraId="620E84D3"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4: CƯA KIM LOẠI</w:t>
      </w:r>
      <w:r w:rsidRPr="00A94715">
        <w:rPr>
          <w:b/>
          <w:color w:val="000000"/>
          <w:sz w:val="26"/>
          <w:szCs w:val="26"/>
        </w:rPr>
        <w:tab/>
        <w:t xml:space="preserve"> </w:t>
      </w:r>
      <w:r w:rsidRPr="00A94715">
        <w:rPr>
          <w:color w:val="000000"/>
          <w:sz w:val="26"/>
          <w:szCs w:val="26"/>
        </w:rPr>
        <w:t>Thời gian: 5 giờ</w:t>
      </w:r>
    </w:p>
    <w:p w14:paraId="620A90AE"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4A5D50FB"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Trình bày được yêu kỹ thuật khi cưa </w:t>
      </w:r>
    </w:p>
    <w:p w14:paraId="78F88AFE"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Trình bày được các yêu cầu khi sử dụng các loại dụng cụ để cưa.</w:t>
      </w:r>
    </w:p>
    <w:p w14:paraId="71F91BFF"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  - Nhận dạng được các loại dụng cụ để cưa. </w:t>
      </w:r>
    </w:p>
    <w:p w14:paraId="7CB3EADD" w14:textId="77777777" w:rsidR="00571685" w:rsidRPr="00A94715" w:rsidRDefault="00960AF3" w:rsidP="00A94715">
      <w:pPr>
        <w:spacing w:before="120" w:after="120"/>
        <w:ind w:left="284" w:hanging="58"/>
        <w:jc w:val="both"/>
        <w:rPr>
          <w:color w:val="000000"/>
          <w:sz w:val="26"/>
          <w:szCs w:val="26"/>
        </w:rPr>
      </w:pPr>
      <w:r w:rsidRPr="00A94715">
        <w:rPr>
          <w:color w:val="000000"/>
          <w:sz w:val="26"/>
          <w:szCs w:val="26"/>
        </w:rPr>
        <w:t xml:space="preserve"> - Bảo quản được các loại dụng cụ để cưa, đúng yêu cầu kỹ thuật, đúng thời gian qui định, đảm bảo an toàn tuyệt đối cho người và dụng cụ thiết bị.</w:t>
      </w:r>
    </w:p>
    <w:p w14:paraId="1D460969" w14:textId="77777777" w:rsidR="00571685" w:rsidRPr="00A94715" w:rsidRDefault="00960AF3" w:rsidP="00A94715">
      <w:pPr>
        <w:spacing w:before="120" w:after="120"/>
        <w:ind w:left="284" w:hanging="58"/>
        <w:jc w:val="both"/>
        <w:rPr>
          <w:color w:val="000000"/>
          <w:sz w:val="26"/>
          <w:szCs w:val="26"/>
        </w:rPr>
      </w:pPr>
      <w:r w:rsidRPr="00A94715">
        <w:rPr>
          <w:color w:val="000000"/>
          <w:sz w:val="26"/>
          <w:szCs w:val="26"/>
        </w:rPr>
        <w:t xml:space="preserve"> - Thao tác thành thạo loại dụng cụ để cưa, cưa được các loai bề mặt đúng phương pháp, đúng qui trình qui phạm, đảm bảo an toàn cho người và dụng cụ thiết bị.</w:t>
      </w:r>
    </w:p>
    <w:p w14:paraId="22E3D4FE" w14:textId="77777777" w:rsidR="00571685" w:rsidRPr="00A94715" w:rsidRDefault="00960AF3" w:rsidP="00A94715">
      <w:pPr>
        <w:tabs>
          <w:tab w:val="left" w:pos="5622"/>
        </w:tabs>
        <w:spacing w:before="120" w:after="120"/>
        <w:ind w:left="284" w:hanging="58"/>
        <w:jc w:val="both"/>
        <w:rPr>
          <w:color w:val="000000"/>
          <w:sz w:val="26"/>
          <w:szCs w:val="26"/>
        </w:rPr>
      </w:pPr>
      <w:r w:rsidRPr="00A94715">
        <w:rPr>
          <w:color w:val="000000"/>
          <w:sz w:val="26"/>
          <w:szCs w:val="26"/>
        </w:rPr>
        <w:t xml:space="preserve"> - Thực hiện bài tập đạt yêu cầu kỹ thuật cấp chính xác 12, độ nhám Rz 50 , đúng thời gian qui định.</w:t>
      </w:r>
      <w:r w:rsidRPr="00A94715">
        <w:rPr>
          <w:color w:val="000000"/>
          <w:sz w:val="26"/>
          <w:szCs w:val="26"/>
        </w:rPr>
        <w:tab/>
      </w:r>
    </w:p>
    <w:p w14:paraId="196ED191" w14:textId="77777777" w:rsidR="00571685" w:rsidRPr="00A94715" w:rsidRDefault="00960AF3" w:rsidP="00A94715">
      <w:pPr>
        <w:spacing w:before="120" w:after="120"/>
        <w:ind w:firstLine="225"/>
        <w:jc w:val="both"/>
        <w:rPr>
          <w:color w:val="000000"/>
          <w:sz w:val="26"/>
          <w:szCs w:val="26"/>
        </w:rPr>
      </w:pPr>
      <w:r w:rsidRPr="00A94715">
        <w:rPr>
          <w:color w:val="000000"/>
          <w:sz w:val="26"/>
          <w:szCs w:val="26"/>
        </w:rPr>
        <w:t xml:space="preserve"> - Giải thích được các dạng sai  hỏng, nguyên nhân và cách khắc phục.</w:t>
      </w:r>
    </w:p>
    <w:p w14:paraId="4B6A717B" w14:textId="77777777" w:rsidR="00571685" w:rsidRPr="00A94715" w:rsidRDefault="00960AF3" w:rsidP="00A94715">
      <w:pPr>
        <w:spacing w:before="120" w:after="120"/>
        <w:ind w:left="142"/>
        <w:jc w:val="both"/>
        <w:rPr>
          <w:color w:val="000000"/>
          <w:sz w:val="26"/>
          <w:szCs w:val="26"/>
        </w:rPr>
      </w:pPr>
      <w:r w:rsidRPr="00A94715">
        <w:rPr>
          <w:color w:val="000000"/>
          <w:sz w:val="26"/>
          <w:szCs w:val="26"/>
        </w:rPr>
        <w:t xml:space="preserve">  - Rèn luyện tính kỷ luật, kiên trì, cẩn thận, nghiêm túc trong học tập. </w:t>
      </w:r>
    </w:p>
    <w:p w14:paraId="4D90524D" w14:textId="77777777" w:rsidR="00571685" w:rsidRPr="00A94715" w:rsidRDefault="00960AF3" w:rsidP="00A94715">
      <w:pPr>
        <w:spacing w:before="120" w:after="120"/>
        <w:ind w:left="142" w:hanging="59"/>
        <w:jc w:val="both"/>
        <w:rPr>
          <w:color w:val="000000"/>
          <w:sz w:val="26"/>
          <w:szCs w:val="26"/>
        </w:rPr>
      </w:pPr>
      <w:r w:rsidRPr="00A94715">
        <w:rPr>
          <w:color w:val="000000"/>
          <w:sz w:val="26"/>
          <w:szCs w:val="26"/>
        </w:rPr>
        <w:t xml:space="preserve">   - Có khả năng làm việc độc lập hoặc làm việc theo nhóm. , chủ động và tích cực sáng tạo trong học tập.</w:t>
      </w:r>
    </w:p>
    <w:p w14:paraId="34B22CEA" w14:textId="77777777" w:rsidR="00571685" w:rsidRPr="00A94715" w:rsidRDefault="00571685" w:rsidP="00A94715">
      <w:pPr>
        <w:spacing w:before="120" w:after="120"/>
        <w:jc w:val="both"/>
        <w:rPr>
          <w:color w:val="000000"/>
          <w:sz w:val="26"/>
          <w:szCs w:val="26"/>
        </w:rPr>
      </w:pPr>
    </w:p>
    <w:p w14:paraId="3271D7CA"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54701E7F" w14:textId="77777777" w:rsidR="00571685" w:rsidRPr="00A94715" w:rsidRDefault="00960AF3" w:rsidP="00A94715">
      <w:pPr>
        <w:spacing w:before="120" w:after="120"/>
        <w:ind w:left="360" w:hanging="360"/>
        <w:jc w:val="both"/>
        <w:rPr>
          <w:color w:val="000000"/>
          <w:sz w:val="26"/>
          <w:szCs w:val="26"/>
        </w:rPr>
      </w:pPr>
      <w:r w:rsidRPr="00A94715">
        <w:rPr>
          <w:color w:val="000000"/>
          <w:sz w:val="26"/>
          <w:szCs w:val="26"/>
        </w:rPr>
        <w:t xml:space="preserve">Cưa và kỹ thuật cưa kim loại                                           </w:t>
      </w:r>
    </w:p>
    <w:p w14:paraId="6C4EDE3A"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Khái niệm về  cưa kim loại </w:t>
      </w:r>
    </w:p>
    <w:p w14:paraId="28B04D16"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Cấu tạo  cưa tay </w:t>
      </w:r>
    </w:p>
    <w:p w14:paraId="0E89FBC5" w14:textId="77777777" w:rsidR="00571685" w:rsidRPr="00A94715" w:rsidRDefault="00960AF3" w:rsidP="00A94715">
      <w:pPr>
        <w:widowControl w:val="0"/>
        <w:tabs>
          <w:tab w:val="left" w:pos="993"/>
        </w:tabs>
        <w:spacing w:before="120" w:after="120"/>
        <w:ind w:left="360" w:hanging="360"/>
        <w:rPr>
          <w:color w:val="000000"/>
          <w:sz w:val="26"/>
          <w:szCs w:val="26"/>
        </w:rPr>
      </w:pPr>
      <w:r w:rsidRPr="00A94715">
        <w:rPr>
          <w:color w:val="000000"/>
          <w:sz w:val="26"/>
          <w:szCs w:val="26"/>
        </w:rPr>
        <w:t xml:space="preserve">Cấu tạo khung cưa </w:t>
      </w:r>
    </w:p>
    <w:p w14:paraId="5E8C5F93" w14:textId="77777777" w:rsidR="00571685" w:rsidRPr="00A94715" w:rsidRDefault="00960AF3" w:rsidP="00A94715">
      <w:pPr>
        <w:widowControl w:val="0"/>
        <w:tabs>
          <w:tab w:val="left" w:pos="993"/>
        </w:tabs>
        <w:spacing w:before="120" w:after="120"/>
        <w:ind w:left="360" w:hanging="360"/>
        <w:rPr>
          <w:color w:val="000000"/>
          <w:sz w:val="26"/>
          <w:szCs w:val="26"/>
        </w:rPr>
      </w:pPr>
      <w:r w:rsidRPr="00A94715">
        <w:rPr>
          <w:color w:val="000000"/>
          <w:sz w:val="26"/>
          <w:szCs w:val="26"/>
        </w:rPr>
        <w:t xml:space="preserve">Cấu tạo lưỡi cưa </w:t>
      </w:r>
    </w:p>
    <w:p w14:paraId="4A3B6E48"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Kỹ thuật cưa,cắt  kim loại </w:t>
      </w:r>
    </w:p>
    <w:p w14:paraId="65029EDD"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Các dạng sai hỏng  khi cưa, cắt kim loại</w:t>
      </w:r>
    </w:p>
    <w:p w14:paraId="309574E7"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An toàn lao động khi cưa kim loại</w:t>
      </w:r>
    </w:p>
    <w:p w14:paraId="70B29BFB"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lastRenderedPageBreak/>
        <w:t xml:space="preserve">Thực hành cưa-cắt kim loại   </w:t>
      </w:r>
    </w:p>
    <w:p w14:paraId="0F16D2C4" w14:textId="77777777" w:rsidR="00571685" w:rsidRPr="00A94715" w:rsidRDefault="00960AF3" w:rsidP="00A94715">
      <w:pPr>
        <w:widowControl w:val="0"/>
        <w:spacing w:before="120" w:after="120"/>
        <w:rPr>
          <w:color w:val="000000"/>
          <w:sz w:val="26"/>
          <w:szCs w:val="26"/>
        </w:rPr>
      </w:pPr>
      <w:r w:rsidRPr="00A94715">
        <w:rPr>
          <w:color w:val="000000"/>
          <w:sz w:val="26"/>
          <w:szCs w:val="26"/>
        </w:rPr>
        <w:t>2.2.1. Phân tích bản vẽ .</w:t>
      </w:r>
    </w:p>
    <w:p w14:paraId="79A04FF0" w14:textId="77777777" w:rsidR="00571685" w:rsidRPr="00A94715" w:rsidRDefault="00960AF3" w:rsidP="00A94715">
      <w:pPr>
        <w:widowControl w:val="0"/>
        <w:spacing w:before="120" w:after="120"/>
        <w:rPr>
          <w:color w:val="000000"/>
          <w:sz w:val="26"/>
          <w:szCs w:val="26"/>
        </w:rPr>
      </w:pPr>
      <w:r w:rsidRPr="00A94715">
        <w:rPr>
          <w:color w:val="000000"/>
          <w:sz w:val="26"/>
          <w:szCs w:val="26"/>
        </w:rPr>
        <w:t xml:space="preserve">2.2.2. Chuẩn bị thiết bị và dụng cụ </w:t>
      </w:r>
    </w:p>
    <w:p w14:paraId="1627A6DF" w14:textId="77777777" w:rsidR="00571685" w:rsidRPr="00A94715" w:rsidRDefault="00960AF3" w:rsidP="00A94715">
      <w:pPr>
        <w:widowControl w:val="0"/>
        <w:spacing w:before="120" w:after="120"/>
        <w:rPr>
          <w:color w:val="000000"/>
          <w:sz w:val="26"/>
          <w:szCs w:val="26"/>
        </w:rPr>
      </w:pPr>
      <w:r w:rsidRPr="00A94715">
        <w:rPr>
          <w:color w:val="000000"/>
          <w:sz w:val="26"/>
          <w:szCs w:val="26"/>
        </w:rPr>
        <w:t>2.2.3. Trình tự tiến hành cưa theo bản vẽ</w:t>
      </w:r>
    </w:p>
    <w:p w14:paraId="0A397615" w14:textId="77777777" w:rsidR="00571685" w:rsidRPr="00A94715" w:rsidRDefault="00960AF3" w:rsidP="00A94715">
      <w:pPr>
        <w:spacing w:before="120" w:after="120"/>
        <w:rPr>
          <w:color w:val="000000"/>
          <w:sz w:val="26"/>
          <w:szCs w:val="26"/>
        </w:rPr>
      </w:pPr>
      <w:r w:rsidRPr="00A94715">
        <w:rPr>
          <w:color w:val="000000"/>
          <w:sz w:val="26"/>
          <w:szCs w:val="26"/>
        </w:rPr>
        <w:t>2.2.4. Những dạng sai hỏng, nguyên nhân và cách khắc phục</w:t>
      </w:r>
    </w:p>
    <w:p w14:paraId="5973B887"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5: KHOAN</w:t>
      </w:r>
      <w:r w:rsidRPr="00A94715">
        <w:rPr>
          <w:b/>
          <w:color w:val="000000"/>
          <w:sz w:val="26"/>
          <w:szCs w:val="26"/>
        </w:rPr>
        <w:tab/>
      </w:r>
      <w:r w:rsidRPr="00A94715">
        <w:rPr>
          <w:color w:val="000000"/>
          <w:sz w:val="26"/>
          <w:szCs w:val="26"/>
        </w:rPr>
        <w:t>Thời gian: 5 giờ</w:t>
      </w:r>
      <w:r w:rsidRPr="00A94715">
        <w:rPr>
          <w:b/>
          <w:color w:val="000000"/>
          <w:sz w:val="26"/>
          <w:szCs w:val="26"/>
        </w:rPr>
        <w:t xml:space="preserve">                              </w:t>
      </w:r>
    </w:p>
    <w:p w14:paraId="477AF606"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533D1BFF"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yêu kỹ thuật khi khoan </w:t>
      </w:r>
    </w:p>
    <w:p w14:paraId="6A67DAFA"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Trình bày được các yêu cầu khi sử dụng các loại dụng cụ để khoan.</w:t>
      </w:r>
    </w:p>
    <w:p w14:paraId="2D48A4C1"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Nhận dạng được các loại dụng cụ để khoan. </w:t>
      </w:r>
    </w:p>
    <w:p w14:paraId="56E54439"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Bảo quản được các loại dụng cụ để khoan, đúng yêu cầu kỹ thuật, đúng thời gian qui định, đảm bảo an toàn tuyệt đối cho người và dụng cụ thiết bị.</w:t>
      </w:r>
    </w:p>
    <w:p w14:paraId="34771CD1" w14:textId="77777777" w:rsidR="00571685" w:rsidRPr="00A94715" w:rsidRDefault="00960AF3" w:rsidP="00A94715">
      <w:pPr>
        <w:numPr>
          <w:ilvl w:val="0"/>
          <w:numId w:val="260"/>
        </w:numPr>
        <w:spacing w:before="120" w:after="120"/>
        <w:ind w:hanging="578"/>
        <w:jc w:val="both"/>
        <w:rPr>
          <w:sz w:val="26"/>
          <w:szCs w:val="26"/>
        </w:rPr>
      </w:pPr>
      <w:r w:rsidRPr="00A94715">
        <w:rPr>
          <w:color w:val="000000"/>
          <w:sz w:val="26"/>
          <w:szCs w:val="26"/>
        </w:rPr>
        <w:t>Thao tác thành thạo loại dụng cụ để khoan, khoan được các loai bề mặt đúng phương pháp, đúng qui trình qui phạm, đảm bảo an toàn cho người và dụng cụ thiết bị.</w:t>
      </w:r>
    </w:p>
    <w:p w14:paraId="58995D29" w14:textId="77777777" w:rsidR="00571685" w:rsidRPr="00A94715" w:rsidRDefault="00960AF3" w:rsidP="00A94715">
      <w:pPr>
        <w:numPr>
          <w:ilvl w:val="0"/>
          <w:numId w:val="262"/>
        </w:numPr>
        <w:tabs>
          <w:tab w:val="left" w:pos="709"/>
          <w:tab w:val="left" w:pos="5622"/>
        </w:tabs>
        <w:spacing w:before="120" w:after="120"/>
        <w:ind w:left="709" w:hanging="567"/>
        <w:jc w:val="both"/>
        <w:rPr>
          <w:sz w:val="26"/>
          <w:szCs w:val="26"/>
        </w:rPr>
      </w:pPr>
      <w:r w:rsidRPr="00A94715">
        <w:rPr>
          <w:color w:val="000000"/>
          <w:sz w:val="26"/>
          <w:szCs w:val="26"/>
        </w:rPr>
        <w:t>Thực hiện bài tập đạt yêu cầu kỹ thuật cấp chính xác 11, độ nhám Rz 40 , đúng thời gian qui định.</w:t>
      </w:r>
      <w:r w:rsidRPr="00A94715">
        <w:rPr>
          <w:color w:val="000000"/>
          <w:sz w:val="26"/>
          <w:szCs w:val="26"/>
        </w:rPr>
        <w:tab/>
      </w:r>
    </w:p>
    <w:p w14:paraId="0E97C291"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Giải thích được các dạng sai  hỏng, nguyên nhân và cách khắc phục.</w:t>
      </w:r>
    </w:p>
    <w:p w14:paraId="6F0FF1E4"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 xml:space="preserve">Rèn luyện tính kỷ luật, kiên trì, cẩn thận, nghiêm túc trong học tập. </w:t>
      </w:r>
    </w:p>
    <w:p w14:paraId="51BFA107" w14:textId="77777777" w:rsidR="00571685" w:rsidRPr="00A94715" w:rsidRDefault="00960AF3" w:rsidP="00A94715">
      <w:pPr>
        <w:numPr>
          <w:ilvl w:val="0"/>
          <w:numId w:val="259"/>
        </w:numPr>
        <w:spacing w:before="120" w:after="120"/>
        <w:ind w:left="709" w:hanging="567"/>
        <w:jc w:val="both"/>
        <w:rPr>
          <w:sz w:val="26"/>
          <w:szCs w:val="26"/>
        </w:rPr>
      </w:pPr>
      <w:r w:rsidRPr="00A94715">
        <w:rPr>
          <w:color w:val="000000"/>
          <w:sz w:val="26"/>
          <w:szCs w:val="26"/>
        </w:rPr>
        <w:t>Có khả năng làm việc độc lập hoặc làm việc theo nhóm. , chủ động và tích cực sáng tạo trong học tập.</w:t>
      </w:r>
    </w:p>
    <w:p w14:paraId="3F916448" w14:textId="77777777" w:rsidR="00571685" w:rsidRPr="00A94715" w:rsidRDefault="00960AF3" w:rsidP="00A94715">
      <w:pPr>
        <w:spacing w:before="120" w:after="120"/>
        <w:rPr>
          <w:color w:val="000000"/>
          <w:sz w:val="26"/>
          <w:szCs w:val="26"/>
        </w:rPr>
      </w:pPr>
      <w:r w:rsidRPr="00A94715">
        <w:rPr>
          <w:color w:val="000000"/>
          <w:sz w:val="26"/>
          <w:szCs w:val="26"/>
        </w:rPr>
        <w:t>2. Nội dung bài:</w:t>
      </w:r>
    </w:p>
    <w:p w14:paraId="47C0F6B9" w14:textId="77777777" w:rsidR="00571685" w:rsidRPr="00A94715" w:rsidRDefault="00960AF3" w:rsidP="00A94715">
      <w:pPr>
        <w:widowControl w:val="0"/>
        <w:spacing w:before="120" w:after="120"/>
        <w:ind w:left="360" w:hanging="360"/>
        <w:rPr>
          <w:i/>
          <w:color w:val="000000"/>
          <w:sz w:val="26"/>
          <w:szCs w:val="26"/>
        </w:rPr>
      </w:pPr>
      <w:r w:rsidRPr="00A94715">
        <w:rPr>
          <w:color w:val="000000"/>
          <w:sz w:val="26"/>
          <w:szCs w:val="26"/>
        </w:rPr>
        <w:t xml:space="preserve">Cấu tạo và kỹ thuật khoan kim loại                        </w:t>
      </w:r>
      <w:r w:rsidRPr="00A94715">
        <w:rPr>
          <w:i/>
          <w:color w:val="000000"/>
          <w:sz w:val="26"/>
          <w:szCs w:val="26"/>
        </w:rPr>
        <w:t xml:space="preserve"> </w:t>
      </w:r>
    </w:p>
    <w:p w14:paraId="50C5E582"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Khái niệm về khoan</w:t>
      </w:r>
    </w:p>
    <w:p w14:paraId="53027EF2"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Cấu tạo và mài sửa mũi khoan</w:t>
      </w:r>
    </w:p>
    <w:p w14:paraId="21CCF823"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Kỹ thuật  khoan  kim loại </w:t>
      </w:r>
    </w:p>
    <w:p w14:paraId="4F58119C"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Các dạng sai hỏng  khi khoan kim loại</w:t>
      </w:r>
    </w:p>
    <w:p w14:paraId="00A85EAC" w14:textId="77777777" w:rsidR="00571685" w:rsidRPr="00A94715" w:rsidRDefault="00960AF3" w:rsidP="00A94715">
      <w:pPr>
        <w:widowControl w:val="0"/>
        <w:spacing w:before="120" w:after="120"/>
        <w:ind w:left="360" w:hanging="360"/>
        <w:rPr>
          <w:i/>
          <w:color w:val="000000"/>
          <w:sz w:val="26"/>
          <w:szCs w:val="26"/>
        </w:rPr>
      </w:pPr>
      <w:r w:rsidRPr="00A94715">
        <w:rPr>
          <w:color w:val="000000"/>
          <w:sz w:val="26"/>
          <w:szCs w:val="26"/>
        </w:rPr>
        <w:t xml:space="preserve">Thực hành khoan kim loại                                          </w:t>
      </w:r>
    </w:p>
    <w:p w14:paraId="5644AD85" w14:textId="77777777" w:rsidR="00571685" w:rsidRPr="00A94715" w:rsidRDefault="00960AF3" w:rsidP="00A94715">
      <w:pPr>
        <w:widowControl w:val="0"/>
        <w:spacing w:before="120" w:after="120"/>
        <w:rPr>
          <w:color w:val="000000"/>
          <w:sz w:val="26"/>
          <w:szCs w:val="26"/>
        </w:rPr>
      </w:pPr>
      <w:r w:rsidRPr="00A94715">
        <w:rPr>
          <w:color w:val="000000"/>
          <w:sz w:val="26"/>
          <w:szCs w:val="26"/>
        </w:rPr>
        <w:t>2.2.1. Phân tích bản vẽ .</w:t>
      </w:r>
    </w:p>
    <w:p w14:paraId="23C1BAA2" w14:textId="77777777" w:rsidR="00571685" w:rsidRPr="00A94715" w:rsidRDefault="00960AF3" w:rsidP="00A94715">
      <w:pPr>
        <w:widowControl w:val="0"/>
        <w:spacing w:before="120" w:after="120"/>
        <w:rPr>
          <w:color w:val="000000"/>
          <w:sz w:val="26"/>
          <w:szCs w:val="26"/>
        </w:rPr>
      </w:pPr>
      <w:r w:rsidRPr="00A94715">
        <w:rPr>
          <w:color w:val="000000"/>
          <w:sz w:val="26"/>
          <w:szCs w:val="26"/>
        </w:rPr>
        <w:t xml:space="preserve">2.2.2. Chuẩn bị thiết bị và dụng cụ </w:t>
      </w:r>
    </w:p>
    <w:p w14:paraId="5A21ACB2" w14:textId="77777777" w:rsidR="00571685" w:rsidRPr="00A94715" w:rsidRDefault="00960AF3" w:rsidP="00A94715">
      <w:pPr>
        <w:widowControl w:val="0"/>
        <w:spacing w:before="120" w:after="120"/>
        <w:rPr>
          <w:color w:val="000000"/>
          <w:sz w:val="26"/>
          <w:szCs w:val="26"/>
        </w:rPr>
      </w:pPr>
      <w:r w:rsidRPr="00A94715">
        <w:rPr>
          <w:color w:val="000000"/>
          <w:sz w:val="26"/>
          <w:szCs w:val="26"/>
        </w:rPr>
        <w:t>2.2.3. Trình tự tiến hành dũa kim loại</w:t>
      </w:r>
    </w:p>
    <w:p w14:paraId="58EB0C51" w14:textId="77777777" w:rsidR="00571685" w:rsidRPr="00A94715" w:rsidRDefault="00960AF3" w:rsidP="00A94715">
      <w:pPr>
        <w:widowControl w:val="0"/>
        <w:spacing w:before="120" w:after="120"/>
        <w:rPr>
          <w:b/>
          <w:color w:val="000000"/>
          <w:sz w:val="26"/>
          <w:szCs w:val="26"/>
        </w:rPr>
      </w:pPr>
      <w:r w:rsidRPr="00A94715">
        <w:rPr>
          <w:color w:val="000000"/>
          <w:sz w:val="26"/>
          <w:szCs w:val="26"/>
        </w:rPr>
        <w:t>2.2.4. Những dạng sai hỏng, nguyên nhân và cách khắc phục</w:t>
      </w:r>
    </w:p>
    <w:p w14:paraId="4C446F98"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6: CẮT REN</w:t>
      </w:r>
      <w:r w:rsidRPr="00A94715">
        <w:rPr>
          <w:b/>
          <w:color w:val="000000"/>
          <w:sz w:val="26"/>
          <w:szCs w:val="26"/>
        </w:rPr>
        <w:tab/>
      </w:r>
      <w:r w:rsidRPr="00A94715">
        <w:rPr>
          <w:color w:val="000000"/>
          <w:sz w:val="26"/>
          <w:szCs w:val="26"/>
        </w:rPr>
        <w:t xml:space="preserve">Thời gian: 10 giờ                                 </w:t>
      </w:r>
    </w:p>
    <w:p w14:paraId="7879F0D5"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79191AAE" w14:textId="77777777" w:rsidR="00571685" w:rsidRPr="00A94715" w:rsidRDefault="00960AF3" w:rsidP="00A94715">
      <w:pPr>
        <w:numPr>
          <w:ilvl w:val="0"/>
          <w:numId w:val="263"/>
        </w:numPr>
        <w:tabs>
          <w:tab w:val="left" w:pos="567"/>
        </w:tabs>
        <w:spacing w:before="120" w:after="120"/>
        <w:ind w:left="567" w:hanging="567"/>
        <w:jc w:val="both"/>
        <w:rPr>
          <w:color w:val="000000"/>
          <w:sz w:val="26"/>
          <w:szCs w:val="26"/>
        </w:rPr>
      </w:pPr>
      <w:r w:rsidRPr="00A94715">
        <w:rPr>
          <w:color w:val="000000"/>
          <w:sz w:val="26"/>
          <w:szCs w:val="26"/>
        </w:rPr>
        <w:t>Trình bày được cấu tạo, đặc điểm công nghệ và phạm vi ứng dụng của bàn ren và ta rô;</w:t>
      </w:r>
    </w:p>
    <w:p w14:paraId="5321766D" w14:textId="77777777" w:rsidR="00571685" w:rsidRPr="00A94715" w:rsidRDefault="00960AF3" w:rsidP="00A94715">
      <w:pPr>
        <w:numPr>
          <w:ilvl w:val="0"/>
          <w:numId w:val="263"/>
        </w:numPr>
        <w:tabs>
          <w:tab w:val="left" w:pos="567"/>
        </w:tabs>
        <w:spacing w:before="120" w:after="120"/>
        <w:ind w:left="567" w:hanging="567"/>
        <w:jc w:val="both"/>
        <w:rPr>
          <w:color w:val="000000"/>
          <w:sz w:val="26"/>
          <w:szCs w:val="26"/>
        </w:rPr>
      </w:pPr>
      <w:r w:rsidRPr="00A94715">
        <w:rPr>
          <w:color w:val="000000"/>
          <w:sz w:val="26"/>
          <w:szCs w:val="26"/>
        </w:rPr>
        <w:lastRenderedPageBreak/>
        <w:t>Xác định được các yếu tố cơ bản của ren và phân loại ren;</w:t>
      </w:r>
    </w:p>
    <w:p w14:paraId="45C91F1F" w14:textId="77777777" w:rsidR="00571685" w:rsidRPr="00A94715" w:rsidRDefault="00960AF3" w:rsidP="00A94715">
      <w:pPr>
        <w:numPr>
          <w:ilvl w:val="0"/>
          <w:numId w:val="263"/>
        </w:numPr>
        <w:tabs>
          <w:tab w:val="left" w:pos="567"/>
        </w:tabs>
        <w:spacing w:before="120" w:after="120"/>
        <w:ind w:left="567" w:hanging="567"/>
        <w:jc w:val="both"/>
        <w:rPr>
          <w:color w:val="000000"/>
          <w:sz w:val="26"/>
          <w:szCs w:val="26"/>
        </w:rPr>
      </w:pPr>
      <w:r w:rsidRPr="00A94715">
        <w:rPr>
          <w:color w:val="000000"/>
          <w:sz w:val="26"/>
          <w:szCs w:val="26"/>
        </w:rPr>
        <w:t>Cắt được ren trong bằng tarô, ren ngoài bằng bàn ren đảm bảo đúng kỹ thuật, an toàn và vệ sinh công nghiệp;</w:t>
      </w:r>
    </w:p>
    <w:p w14:paraId="4FBBB4D6" w14:textId="77777777" w:rsidR="00571685" w:rsidRPr="00A94715" w:rsidRDefault="00960AF3" w:rsidP="00A94715">
      <w:pPr>
        <w:numPr>
          <w:ilvl w:val="0"/>
          <w:numId w:val="263"/>
        </w:numPr>
        <w:tabs>
          <w:tab w:val="left" w:pos="567"/>
        </w:tabs>
        <w:spacing w:before="120" w:after="120"/>
        <w:ind w:left="567" w:hanging="567"/>
        <w:jc w:val="both"/>
        <w:rPr>
          <w:color w:val="000000"/>
          <w:sz w:val="26"/>
          <w:szCs w:val="26"/>
        </w:rPr>
      </w:pPr>
      <w:r w:rsidRPr="00A94715">
        <w:rPr>
          <w:color w:val="000000"/>
          <w:sz w:val="26"/>
          <w:szCs w:val="26"/>
        </w:rPr>
        <w:t>Rèn luyện tính cẩn thận, tỉ mỉ, chính xác và an toàn.</w:t>
      </w:r>
    </w:p>
    <w:p w14:paraId="6F156801" w14:textId="77777777" w:rsidR="00571685" w:rsidRPr="00A94715" w:rsidRDefault="00960AF3" w:rsidP="00A94715">
      <w:pPr>
        <w:spacing w:before="120" w:after="120"/>
        <w:rPr>
          <w:color w:val="000000"/>
          <w:sz w:val="26"/>
          <w:szCs w:val="26"/>
        </w:rPr>
      </w:pPr>
      <w:r w:rsidRPr="00A94715">
        <w:rPr>
          <w:color w:val="000000"/>
          <w:sz w:val="26"/>
          <w:szCs w:val="26"/>
        </w:rPr>
        <w:t>2. Nội dung bài:</w:t>
      </w:r>
    </w:p>
    <w:p w14:paraId="2343EEA5" w14:textId="77777777" w:rsidR="00571685" w:rsidRPr="00A94715" w:rsidRDefault="00960AF3" w:rsidP="00A94715">
      <w:pPr>
        <w:widowControl w:val="0"/>
        <w:spacing w:before="120" w:after="120"/>
        <w:ind w:left="360" w:hanging="360"/>
        <w:rPr>
          <w:i/>
          <w:color w:val="000000"/>
          <w:sz w:val="26"/>
          <w:szCs w:val="26"/>
        </w:rPr>
      </w:pPr>
      <w:r w:rsidRPr="00A94715">
        <w:rPr>
          <w:color w:val="000000"/>
          <w:sz w:val="26"/>
          <w:szCs w:val="26"/>
        </w:rPr>
        <w:t>Dụng cụ cắt ren và kỹ thuật cắt ren</w:t>
      </w:r>
      <w:r w:rsidRPr="00A94715">
        <w:rPr>
          <w:b/>
          <w:color w:val="000000"/>
          <w:sz w:val="26"/>
          <w:szCs w:val="26"/>
        </w:rPr>
        <w:t xml:space="preserve">                            </w:t>
      </w:r>
    </w:p>
    <w:p w14:paraId="0026E239"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Khái niệm về cắt ren</w:t>
      </w:r>
    </w:p>
    <w:p w14:paraId="6EC1539C"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Cấu tạo ta rô, bàn ren </w:t>
      </w:r>
    </w:p>
    <w:p w14:paraId="09B17CA4"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 xml:space="preserve">Kỹ thuật  cắt ren trong, ngoài  </w:t>
      </w:r>
    </w:p>
    <w:p w14:paraId="79074FE7"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Các dạng sai hỏng  khi cắt ren và bịên pháp phòng ngừa</w:t>
      </w:r>
    </w:p>
    <w:p w14:paraId="28915731" w14:textId="77777777" w:rsidR="00571685" w:rsidRPr="00A94715" w:rsidRDefault="00960AF3" w:rsidP="00A94715">
      <w:pPr>
        <w:widowControl w:val="0"/>
        <w:spacing w:before="120" w:after="120"/>
        <w:ind w:left="360" w:hanging="360"/>
        <w:rPr>
          <w:color w:val="000000"/>
          <w:sz w:val="26"/>
          <w:szCs w:val="26"/>
        </w:rPr>
      </w:pPr>
      <w:r w:rsidRPr="00A94715">
        <w:rPr>
          <w:color w:val="000000"/>
          <w:sz w:val="26"/>
          <w:szCs w:val="26"/>
        </w:rPr>
        <w:t>An toàn lao động khi cắt ren</w:t>
      </w:r>
    </w:p>
    <w:p w14:paraId="6ACAB975" w14:textId="77777777" w:rsidR="00571685" w:rsidRPr="00A94715" w:rsidRDefault="00960AF3" w:rsidP="00A94715">
      <w:pPr>
        <w:widowControl w:val="0"/>
        <w:spacing w:before="120" w:after="120"/>
        <w:ind w:left="360" w:hanging="360"/>
        <w:rPr>
          <w:b/>
          <w:color w:val="000000"/>
          <w:sz w:val="26"/>
          <w:szCs w:val="26"/>
        </w:rPr>
      </w:pPr>
      <w:r w:rsidRPr="00A94715">
        <w:rPr>
          <w:color w:val="000000"/>
          <w:sz w:val="26"/>
          <w:szCs w:val="26"/>
        </w:rPr>
        <w:t xml:space="preserve">Thực hành cắt ren                                                               </w:t>
      </w:r>
    </w:p>
    <w:p w14:paraId="7E39A25B" w14:textId="77777777" w:rsidR="00571685" w:rsidRPr="00A94715" w:rsidRDefault="00960AF3" w:rsidP="00A94715">
      <w:pPr>
        <w:widowControl w:val="0"/>
        <w:spacing w:before="120" w:after="120"/>
        <w:rPr>
          <w:color w:val="000000"/>
          <w:sz w:val="26"/>
          <w:szCs w:val="26"/>
        </w:rPr>
      </w:pPr>
      <w:r w:rsidRPr="00A94715">
        <w:rPr>
          <w:color w:val="000000"/>
          <w:sz w:val="26"/>
          <w:szCs w:val="26"/>
        </w:rPr>
        <w:t>2.2.1. Phân tích bản vẽ .</w:t>
      </w:r>
    </w:p>
    <w:p w14:paraId="041669C9" w14:textId="77777777" w:rsidR="00571685" w:rsidRPr="00A94715" w:rsidRDefault="00960AF3" w:rsidP="00A94715">
      <w:pPr>
        <w:widowControl w:val="0"/>
        <w:spacing w:before="120" w:after="120"/>
        <w:rPr>
          <w:color w:val="000000"/>
          <w:sz w:val="26"/>
          <w:szCs w:val="26"/>
        </w:rPr>
      </w:pPr>
      <w:r w:rsidRPr="00A94715">
        <w:rPr>
          <w:color w:val="000000"/>
          <w:sz w:val="26"/>
          <w:szCs w:val="26"/>
        </w:rPr>
        <w:t xml:space="preserve">2.2.2. Chuẩn bị thiết bị và dụng cụ </w:t>
      </w:r>
    </w:p>
    <w:p w14:paraId="6AE4E6B6" w14:textId="77777777" w:rsidR="00571685" w:rsidRPr="00A94715" w:rsidRDefault="00960AF3" w:rsidP="00A94715">
      <w:pPr>
        <w:widowControl w:val="0"/>
        <w:spacing w:before="120" w:after="120"/>
        <w:rPr>
          <w:color w:val="000000"/>
          <w:sz w:val="26"/>
          <w:szCs w:val="26"/>
        </w:rPr>
      </w:pPr>
      <w:r w:rsidRPr="00A94715">
        <w:rPr>
          <w:color w:val="000000"/>
          <w:sz w:val="26"/>
          <w:szCs w:val="26"/>
        </w:rPr>
        <w:t>2.2.3. Trình tự tiến hành cắt ren theo bản vẽ</w:t>
      </w:r>
    </w:p>
    <w:p w14:paraId="6A73B1C6" w14:textId="77777777" w:rsidR="00571685" w:rsidRPr="00A94715" w:rsidRDefault="00960AF3" w:rsidP="00A94715">
      <w:pPr>
        <w:spacing w:before="120" w:after="120"/>
        <w:jc w:val="both"/>
        <w:rPr>
          <w:color w:val="000000"/>
          <w:sz w:val="26"/>
          <w:szCs w:val="26"/>
        </w:rPr>
      </w:pPr>
      <w:r w:rsidRPr="00A94715">
        <w:rPr>
          <w:color w:val="000000"/>
          <w:sz w:val="26"/>
          <w:szCs w:val="26"/>
        </w:rPr>
        <w:t>2.2.4. Những dạng sai hỏng, nguyên nhân và cách khắc phục</w:t>
      </w:r>
    </w:p>
    <w:p w14:paraId="7377FB3A" w14:textId="77777777" w:rsidR="00571685" w:rsidRPr="00A94715" w:rsidRDefault="00960AF3" w:rsidP="00A94715">
      <w:pPr>
        <w:keepNext/>
        <w:tabs>
          <w:tab w:val="left" w:pos="720"/>
        </w:tabs>
        <w:spacing w:before="120" w:after="120"/>
        <w:ind w:left="720" w:hanging="720"/>
        <w:rPr>
          <w:b/>
          <w:color w:val="000000"/>
          <w:sz w:val="26"/>
          <w:szCs w:val="26"/>
        </w:rPr>
      </w:pPr>
      <w:r w:rsidRPr="00A94715">
        <w:rPr>
          <w:b/>
          <w:color w:val="000000"/>
          <w:sz w:val="26"/>
          <w:szCs w:val="26"/>
        </w:rPr>
        <w:t>PHẦN 2: MÁY DỤNG CỤ CẦM TAY</w:t>
      </w:r>
    </w:p>
    <w:p w14:paraId="5CEDDB67"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1: MÁY KHOAN CẦM TAY</w:t>
      </w:r>
      <w:r w:rsidRPr="00A94715">
        <w:rPr>
          <w:b/>
          <w:color w:val="000000"/>
          <w:sz w:val="26"/>
          <w:szCs w:val="26"/>
        </w:rPr>
        <w:tab/>
      </w:r>
      <w:r w:rsidRPr="00A94715">
        <w:rPr>
          <w:color w:val="000000"/>
          <w:sz w:val="26"/>
          <w:szCs w:val="26"/>
        </w:rPr>
        <w:t>Thời gian: 9 giờ</w:t>
      </w:r>
    </w:p>
    <w:p w14:paraId="2C06D7A9"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1D8C2EAF" w14:textId="77777777" w:rsidR="00571685" w:rsidRPr="00A94715" w:rsidRDefault="00960AF3" w:rsidP="00A94715">
      <w:pPr>
        <w:numPr>
          <w:ilvl w:val="0"/>
          <w:numId w:val="258"/>
        </w:numPr>
        <w:spacing w:before="120" w:after="120"/>
        <w:ind w:hanging="720"/>
        <w:jc w:val="both"/>
        <w:rPr>
          <w:sz w:val="26"/>
          <w:szCs w:val="26"/>
        </w:rPr>
      </w:pPr>
      <w:r w:rsidRPr="00A94715">
        <w:rPr>
          <w:color w:val="000000"/>
          <w:sz w:val="26"/>
          <w:szCs w:val="26"/>
        </w:rPr>
        <w:t xml:space="preserve">Trình bày được cấu tạo,nguyên lý hoạt động máy khoan cầm tay. </w:t>
      </w:r>
    </w:p>
    <w:p w14:paraId="25E7C392"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yêu kỹ thuật khi khoan </w:t>
      </w:r>
    </w:p>
    <w:p w14:paraId="47468344"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Trình bày được các yêu cầu khi sử dụng các loại dụng cụ để khoan.</w:t>
      </w:r>
    </w:p>
    <w:p w14:paraId="7726AFA0"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Nhận dạng được các loại dụng cụ để khoan. </w:t>
      </w:r>
    </w:p>
    <w:p w14:paraId="222C8ADB"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Bảo quản được các loại dụng cụ để khoan, đúng yêu cầu kỹ thuật, đúng thời gian qui định, đảm bảo an toàn tuyệt đối cho người và dụng cụ thiết bị.</w:t>
      </w:r>
    </w:p>
    <w:p w14:paraId="21D7C59B" w14:textId="77777777" w:rsidR="00571685" w:rsidRPr="00A94715" w:rsidRDefault="00960AF3" w:rsidP="00A94715">
      <w:pPr>
        <w:numPr>
          <w:ilvl w:val="0"/>
          <w:numId w:val="260"/>
        </w:numPr>
        <w:spacing w:before="120" w:after="120"/>
        <w:ind w:hanging="578"/>
        <w:jc w:val="both"/>
        <w:rPr>
          <w:sz w:val="26"/>
          <w:szCs w:val="26"/>
        </w:rPr>
      </w:pPr>
      <w:r w:rsidRPr="00A94715">
        <w:rPr>
          <w:color w:val="000000"/>
          <w:sz w:val="26"/>
          <w:szCs w:val="26"/>
        </w:rPr>
        <w:t>Thao tác thành thạo loại dụng cụ để khoan, khoan được các loai bề mặt đúng phương pháp, đúng qui trình qui phạm, đảm bảo an toàn cho người và dụng cụ thiết bị.</w:t>
      </w:r>
    </w:p>
    <w:p w14:paraId="6DC4A12D" w14:textId="77777777" w:rsidR="00571685" w:rsidRPr="00A94715" w:rsidRDefault="00960AF3" w:rsidP="00A94715">
      <w:pPr>
        <w:numPr>
          <w:ilvl w:val="0"/>
          <w:numId w:val="262"/>
        </w:numPr>
        <w:tabs>
          <w:tab w:val="left" w:pos="709"/>
          <w:tab w:val="left" w:pos="5622"/>
        </w:tabs>
        <w:spacing w:before="120" w:after="120"/>
        <w:ind w:left="709" w:hanging="567"/>
        <w:jc w:val="both"/>
        <w:rPr>
          <w:sz w:val="26"/>
          <w:szCs w:val="26"/>
        </w:rPr>
      </w:pPr>
      <w:r w:rsidRPr="00A94715">
        <w:rPr>
          <w:color w:val="000000"/>
          <w:sz w:val="26"/>
          <w:szCs w:val="26"/>
        </w:rPr>
        <w:t>Thực hiện bài tập đạt yêu cầu kỹ thuật cấp chính xác 11, độ nhám Rz 40 , đúng thời gian qui định.</w:t>
      </w:r>
      <w:r w:rsidRPr="00A94715">
        <w:rPr>
          <w:color w:val="000000"/>
          <w:sz w:val="26"/>
          <w:szCs w:val="26"/>
        </w:rPr>
        <w:tab/>
      </w:r>
    </w:p>
    <w:p w14:paraId="2B681B55"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Giải thích được các dạng sai  hỏng, nguyên nhân và cách khắc phục.</w:t>
      </w:r>
    </w:p>
    <w:p w14:paraId="53ED5994"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 xml:space="preserve">Rèn luyện tính kỷ luật, kiên trì, cẩn thận, nghiêm túc trong học tập. </w:t>
      </w:r>
    </w:p>
    <w:p w14:paraId="53926A77"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Có khả năng làm việc độc lập hoặc làm việc theo nhóm. , chủ động và tích cực sáng tạo trong học tập.</w:t>
      </w:r>
    </w:p>
    <w:p w14:paraId="330B400E"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 Nội dung bài:</w:t>
      </w:r>
    </w:p>
    <w:p w14:paraId="51A53758" w14:textId="77777777" w:rsidR="00571685" w:rsidRPr="00A94715" w:rsidRDefault="00960AF3" w:rsidP="00A94715">
      <w:pPr>
        <w:spacing w:before="120" w:after="120"/>
        <w:jc w:val="both"/>
        <w:rPr>
          <w:color w:val="000000"/>
          <w:sz w:val="26"/>
          <w:szCs w:val="26"/>
        </w:rPr>
      </w:pPr>
      <w:r w:rsidRPr="00A94715">
        <w:rPr>
          <w:color w:val="000000"/>
          <w:sz w:val="26"/>
          <w:szCs w:val="26"/>
        </w:rPr>
        <w:t>1.1 Công dụng và cấu tạo</w:t>
      </w:r>
    </w:p>
    <w:p w14:paraId="4A491824"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1.2 Tháo lắp dụng cụ cắt</w:t>
      </w:r>
    </w:p>
    <w:p w14:paraId="712FE981" w14:textId="77777777" w:rsidR="00571685" w:rsidRPr="00A94715" w:rsidRDefault="00960AF3" w:rsidP="00A94715">
      <w:pPr>
        <w:spacing w:before="120" w:after="120"/>
        <w:jc w:val="both"/>
        <w:rPr>
          <w:color w:val="000000"/>
          <w:sz w:val="26"/>
          <w:szCs w:val="26"/>
        </w:rPr>
      </w:pPr>
      <w:r w:rsidRPr="00A94715">
        <w:rPr>
          <w:color w:val="000000"/>
          <w:sz w:val="26"/>
          <w:szCs w:val="26"/>
        </w:rPr>
        <w:t>1.3 Kỹ thuật khoan</w:t>
      </w:r>
    </w:p>
    <w:p w14:paraId="561DDE31" w14:textId="77777777" w:rsidR="00571685" w:rsidRPr="00A94715" w:rsidRDefault="00960AF3" w:rsidP="00A94715">
      <w:pPr>
        <w:spacing w:before="120" w:after="120"/>
        <w:jc w:val="both"/>
        <w:rPr>
          <w:color w:val="000000"/>
          <w:sz w:val="26"/>
          <w:szCs w:val="26"/>
        </w:rPr>
      </w:pPr>
      <w:r w:rsidRPr="00A94715">
        <w:rPr>
          <w:color w:val="000000"/>
          <w:sz w:val="26"/>
          <w:szCs w:val="26"/>
        </w:rPr>
        <w:t>2. Thực hành khoan cầm tay</w:t>
      </w:r>
    </w:p>
    <w:p w14:paraId="52E1E008" w14:textId="77777777" w:rsidR="00571685" w:rsidRPr="00A94715" w:rsidRDefault="00960AF3" w:rsidP="00A94715">
      <w:pPr>
        <w:spacing w:before="120" w:after="120"/>
        <w:jc w:val="both"/>
        <w:rPr>
          <w:color w:val="000000"/>
          <w:sz w:val="26"/>
          <w:szCs w:val="26"/>
        </w:rPr>
      </w:pPr>
      <w:r w:rsidRPr="00A94715">
        <w:rPr>
          <w:color w:val="000000"/>
          <w:sz w:val="26"/>
          <w:szCs w:val="26"/>
        </w:rPr>
        <w:t>2.1. Phân tích bản vẽ .</w:t>
      </w:r>
    </w:p>
    <w:p w14:paraId="3E5C71C4" w14:textId="77777777" w:rsidR="00571685" w:rsidRPr="00A94715" w:rsidRDefault="00960AF3" w:rsidP="00A94715">
      <w:pPr>
        <w:spacing w:before="120" w:after="120"/>
        <w:jc w:val="both"/>
        <w:rPr>
          <w:color w:val="000000"/>
          <w:sz w:val="26"/>
          <w:szCs w:val="26"/>
        </w:rPr>
      </w:pPr>
      <w:r w:rsidRPr="00A94715">
        <w:rPr>
          <w:color w:val="000000"/>
          <w:sz w:val="26"/>
          <w:szCs w:val="26"/>
        </w:rPr>
        <w:t>2.2. Chuẩn bị thiết bị và dụng cụ</w:t>
      </w:r>
    </w:p>
    <w:p w14:paraId="7B854464" w14:textId="77777777" w:rsidR="00571685" w:rsidRPr="00A94715" w:rsidRDefault="00960AF3" w:rsidP="00A94715">
      <w:pPr>
        <w:spacing w:before="120" w:after="120"/>
        <w:jc w:val="both"/>
        <w:rPr>
          <w:color w:val="000000"/>
          <w:sz w:val="26"/>
          <w:szCs w:val="26"/>
        </w:rPr>
      </w:pPr>
      <w:r w:rsidRPr="00A94715">
        <w:rPr>
          <w:color w:val="000000"/>
          <w:sz w:val="26"/>
          <w:szCs w:val="26"/>
        </w:rPr>
        <w:t>2.3. Trình tự tiến hành dũa kim loại</w:t>
      </w:r>
    </w:p>
    <w:p w14:paraId="429DA883" w14:textId="77777777" w:rsidR="00571685" w:rsidRPr="00A94715" w:rsidRDefault="00960AF3" w:rsidP="00A94715">
      <w:pPr>
        <w:spacing w:before="120" w:after="120"/>
        <w:jc w:val="both"/>
        <w:rPr>
          <w:color w:val="000000"/>
          <w:sz w:val="26"/>
          <w:szCs w:val="26"/>
        </w:rPr>
      </w:pPr>
      <w:r w:rsidRPr="00A94715">
        <w:rPr>
          <w:color w:val="000000"/>
          <w:sz w:val="26"/>
          <w:szCs w:val="26"/>
        </w:rPr>
        <w:t>2.4. Những dạng sai hỏng, nguyên nhân và cách khắc phục</w:t>
      </w:r>
    </w:p>
    <w:p w14:paraId="355690EB"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2: MÁY MÀI- CẮT CẦM TAY</w:t>
      </w:r>
      <w:r w:rsidRPr="00A94715">
        <w:rPr>
          <w:b/>
          <w:color w:val="000000"/>
          <w:sz w:val="26"/>
          <w:szCs w:val="26"/>
        </w:rPr>
        <w:tab/>
      </w:r>
      <w:r w:rsidRPr="00A94715">
        <w:rPr>
          <w:color w:val="000000"/>
          <w:sz w:val="26"/>
          <w:szCs w:val="26"/>
        </w:rPr>
        <w:t>Thời gian 13 giờ</w:t>
      </w:r>
    </w:p>
    <w:p w14:paraId="55024D5A"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545E688F"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cấu tạo,nguyên lý hoạt động máy mài-cắt cầm tay. </w:t>
      </w:r>
    </w:p>
    <w:p w14:paraId="44DE213F"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yêu kỹ thuật khi mài-cắt </w:t>
      </w:r>
    </w:p>
    <w:p w14:paraId="18AE4BED"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Thực hiện mài- cắt chi tiết đúng yêu cầu kỹ thuật, đúng thời gian qui định, đảm bảo an toàn tuyệt đối cho người và dụng cụ thiết bị.</w:t>
      </w:r>
    </w:p>
    <w:p w14:paraId="71A374FF"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Giải thích được các dạng sai  hỏng, nguyên nhân và cách khắc phục.</w:t>
      </w:r>
    </w:p>
    <w:p w14:paraId="26CC59CB"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 xml:space="preserve">Rèn luyện tính kỷ luật, kiên trì, cẩn thận, nghiêm túc trong học tập. </w:t>
      </w:r>
    </w:p>
    <w:p w14:paraId="089D7DAB"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Có khả năng làm việc độc lập hoặc làm việc theo nhóm, chủ động và tích cực sáng tạo trong học tập.</w:t>
      </w:r>
    </w:p>
    <w:p w14:paraId="1CEAB016" w14:textId="77777777" w:rsidR="00571685" w:rsidRPr="00A94715" w:rsidRDefault="00960AF3" w:rsidP="00A94715">
      <w:pPr>
        <w:tabs>
          <w:tab w:val="left" w:pos="709"/>
        </w:tabs>
        <w:spacing w:before="120" w:after="120"/>
        <w:jc w:val="both"/>
        <w:rPr>
          <w:color w:val="000000"/>
          <w:sz w:val="26"/>
          <w:szCs w:val="26"/>
        </w:rPr>
      </w:pPr>
      <w:r w:rsidRPr="00A94715">
        <w:rPr>
          <w:color w:val="000000"/>
          <w:sz w:val="26"/>
          <w:szCs w:val="26"/>
        </w:rPr>
        <w:t>2. Nội dung bài:</w:t>
      </w:r>
    </w:p>
    <w:p w14:paraId="727200D9" w14:textId="77777777" w:rsidR="00571685" w:rsidRPr="00A94715" w:rsidRDefault="00960AF3" w:rsidP="00A94715">
      <w:pPr>
        <w:spacing w:before="120" w:after="120"/>
        <w:jc w:val="both"/>
        <w:rPr>
          <w:color w:val="000000"/>
          <w:sz w:val="26"/>
          <w:szCs w:val="26"/>
        </w:rPr>
      </w:pPr>
      <w:r w:rsidRPr="00A94715">
        <w:rPr>
          <w:color w:val="000000"/>
          <w:sz w:val="26"/>
          <w:szCs w:val="26"/>
        </w:rPr>
        <w:t>1. Công dụng, cấu tạo và kỹ thuật mài-cắt</w:t>
      </w:r>
    </w:p>
    <w:p w14:paraId="1A978244" w14:textId="77777777" w:rsidR="00571685" w:rsidRPr="00A94715" w:rsidRDefault="00960AF3" w:rsidP="00A94715">
      <w:pPr>
        <w:spacing w:before="120" w:after="120"/>
        <w:jc w:val="both"/>
        <w:rPr>
          <w:color w:val="000000"/>
          <w:sz w:val="26"/>
          <w:szCs w:val="26"/>
        </w:rPr>
      </w:pPr>
      <w:r w:rsidRPr="00A94715">
        <w:rPr>
          <w:color w:val="000000"/>
          <w:sz w:val="26"/>
          <w:szCs w:val="26"/>
        </w:rPr>
        <w:t>1.1 Công dụng và cấu tạo</w:t>
      </w:r>
    </w:p>
    <w:p w14:paraId="416D20E0" w14:textId="77777777" w:rsidR="00571685" w:rsidRPr="00A94715" w:rsidRDefault="00960AF3" w:rsidP="00A94715">
      <w:pPr>
        <w:spacing w:before="120" w:after="120"/>
        <w:jc w:val="both"/>
        <w:rPr>
          <w:color w:val="000000"/>
          <w:sz w:val="26"/>
          <w:szCs w:val="26"/>
        </w:rPr>
      </w:pPr>
      <w:r w:rsidRPr="00A94715">
        <w:rPr>
          <w:color w:val="000000"/>
          <w:sz w:val="26"/>
          <w:szCs w:val="26"/>
        </w:rPr>
        <w:t>1.2 Tháo lắp dụng cụ cắt</w:t>
      </w:r>
    </w:p>
    <w:p w14:paraId="129317BB" w14:textId="77777777" w:rsidR="00571685" w:rsidRPr="00A94715" w:rsidRDefault="00960AF3" w:rsidP="00A94715">
      <w:pPr>
        <w:spacing w:before="120" w:after="120"/>
        <w:jc w:val="both"/>
        <w:rPr>
          <w:color w:val="000000"/>
          <w:sz w:val="26"/>
          <w:szCs w:val="26"/>
        </w:rPr>
      </w:pPr>
      <w:r w:rsidRPr="00A94715">
        <w:rPr>
          <w:color w:val="000000"/>
          <w:sz w:val="26"/>
          <w:szCs w:val="26"/>
        </w:rPr>
        <w:t>1.3 Kỹ thuật mài và cắt kim loại</w:t>
      </w:r>
    </w:p>
    <w:p w14:paraId="3002190E" w14:textId="77777777" w:rsidR="00571685" w:rsidRPr="00A94715" w:rsidRDefault="00960AF3" w:rsidP="00A94715">
      <w:pPr>
        <w:spacing w:before="120" w:after="120"/>
        <w:jc w:val="both"/>
        <w:rPr>
          <w:color w:val="000000"/>
          <w:sz w:val="26"/>
          <w:szCs w:val="26"/>
        </w:rPr>
      </w:pPr>
      <w:r w:rsidRPr="00A94715">
        <w:rPr>
          <w:color w:val="000000"/>
          <w:sz w:val="26"/>
          <w:szCs w:val="26"/>
        </w:rPr>
        <w:t>2. Thực hành mài cầm tay</w:t>
      </w:r>
    </w:p>
    <w:p w14:paraId="5B8809CC" w14:textId="77777777" w:rsidR="00571685" w:rsidRPr="00A94715" w:rsidRDefault="00960AF3" w:rsidP="00A94715">
      <w:pPr>
        <w:spacing w:before="120" w:after="120"/>
        <w:jc w:val="both"/>
        <w:rPr>
          <w:color w:val="000000"/>
          <w:sz w:val="26"/>
          <w:szCs w:val="26"/>
        </w:rPr>
      </w:pPr>
      <w:r w:rsidRPr="00A94715">
        <w:rPr>
          <w:color w:val="000000"/>
          <w:sz w:val="26"/>
          <w:szCs w:val="26"/>
        </w:rPr>
        <w:t>2.1. Phân tích bản vẽ .</w:t>
      </w:r>
    </w:p>
    <w:p w14:paraId="0CECBD8A" w14:textId="77777777" w:rsidR="00571685" w:rsidRPr="00A94715" w:rsidRDefault="00960AF3" w:rsidP="00A94715">
      <w:pPr>
        <w:spacing w:before="120" w:after="120"/>
        <w:jc w:val="both"/>
        <w:rPr>
          <w:color w:val="000000"/>
          <w:sz w:val="26"/>
          <w:szCs w:val="26"/>
        </w:rPr>
      </w:pPr>
      <w:r w:rsidRPr="00A94715">
        <w:rPr>
          <w:color w:val="000000"/>
          <w:sz w:val="26"/>
          <w:szCs w:val="26"/>
        </w:rPr>
        <w:t>2.2. Chuẩn bị thiết bị và dụng cụ</w:t>
      </w:r>
    </w:p>
    <w:p w14:paraId="71301638" w14:textId="77777777" w:rsidR="00571685" w:rsidRPr="00A94715" w:rsidRDefault="00960AF3" w:rsidP="00A94715">
      <w:pPr>
        <w:spacing w:before="120" w:after="120"/>
        <w:jc w:val="both"/>
        <w:rPr>
          <w:color w:val="000000"/>
          <w:sz w:val="26"/>
          <w:szCs w:val="26"/>
        </w:rPr>
      </w:pPr>
      <w:r w:rsidRPr="00A94715">
        <w:rPr>
          <w:color w:val="000000"/>
          <w:sz w:val="26"/>
          <w:szCs w:val="26"/>
        </w:rPr>
        <w:t>2.3. Trình tự tiến hành mài kim loại</w:t>
      </w:r>
    </w:p>
    <w:p w14:paraId="5CD1604C" w14:textId="77777777" w:rsidR="00571685" w:rsidRPr="00A94715" w:rsidRDefault="00960AF3" w:rsidP="00A94715">
      <w:pPr>
        <w:spacing w:before="120" w:after="120"/>
        <w:jc w:val="both"/>
        <w:rPr>
          <w:color w:val="000000"/>
          <w:sz w:val="26"/>
          <w:szCs w:val="26"/>
        </w:rPr>
      </w:pPr>
      <w:r w:rsidRPr="00A94715">
        <w:rPr>
          <w:color w:val="000000"/>
          <w:sz w:val="26"/>
          <w:szCs w:val="26"/>
        </w:rPr>
        <w:t>2.4. Những dạng sai hỏng, nguyên nhân và cách khắc phục</w:t>
      </w:r>
    </w:p>
    <w:p w14:paraId="67682A7C" w14:textId="77777777" w:rsidR="00571685" w:rsidRPr="00A94715" w:rsidRDefault="00960AF3" w:rsidP="00A94715">
      <w:pPr>
        <w:spacing w:before="120" w:after="120"/>
        <w:jc w:val="both"/>
        <w:rPr>
          <w:color w:val="000000"/>
          <w:sz w:val="26"/>
          <w:szCs w:val="26"/>
        </w:rPr>
      </w:pPr>
      <w:r w:rsidRPr="00A94715">
        <w:rPr>
          <w:color w:val="000000"/>
          <w:sz w:val="26"/>
          <w:szCs w:val="26"/>
        </w:rPr>
        <w:t>3. Thực hành cắt cầm tay</w:t>
      </w:r>
    </w:p>
    <w:p w14:paraId="2232BFF3" w14:textId="77777777" w:rsidR="00571685" w:rsidRPr="00A94715" w:rsidRDefault="00960AF3" w:rsidP="00A94715">
      <w:pPr>
        <w:spacing w:before="120" w:after="120"/>
        <w:jc w:val="both"/>
        <w:rPr>
          <w:color w:val="000000"/>
          <w:sz w:val="26"/>
          <w:szCs w:val="26"/>
        </w:rPr>
      </w:pPr>
      <w:r w:rsidRPr="00A94715">
        <w:rPr>
          <w:color w:val="000000"/>
          <w:sz w:val="26"/>
          <w:szCs w:val="26"/>
        </w:rPr>
        <w:t>3.1. Phân tích bản vẽ .</w:t>
      </w:r>
    </w:p>
    <w:p w14:paraId="0FFA8C25" w14:textId="77777777" w:rsidR="00571685" w:rsidRPr="00A94715" w:rsidRDefault="00960AF3" w:rsidP="00A94715">
      <w:pPr>
        <w:spacing w:before="120" w:after="120"/>
        <w:jc w:val="both"/>
        <w:rPr>
          <w:color w:val="000000"/>
          <w:sz w:val="26"/>
          <w:szCs w:val="26"/>
        </w:rPr>
      </w:pPr>
      <w:r w:rsidRPr="00A94715">
        <w:rPr>
          <w:color w:val="000000"/>
          <w:sz w:val="26"/>
          <w:szCs w:val="26"/>
        </w:rPr>
        <w:t>3.2. Chuẩn bị thiết bị và dụng cụ</w:t>
      </w:r>
    </w:p>
    <w:p w14:paraId="19DF2A21" w14:textId="77777777" w:rsidR="00571685" w:rsidRPr="00A94715" w:rsidRDefault="00960AF3" w:rsidP="00A94715">
      <w:pPr>
        <w:spacing w:before="120" w:after="120"/>
        <w:jc w:val="both"/>
        <w:rPr>
          <w:color w:val="000000"/>
          <w:sz w:val="26"/>
          <w:szCs w:val="26"/>
        </w:rPr>
      </w:pPr>
      <w:r w:rsidRPr="00A94715">
        <w:rPr>
          <w:color w:val="000000"/>
          <w:sz w:val="26"/>
          <w:szCs w:val="26"/>
        </w:rPr>
        <w:t>3.3. Trình tự tiến hành cắt kim loại</w:t>
      </w:r>
    </w:p>
    <w:p w14:paraId="216000CB" w14:textId="77777777" w:rsidR="00571685" w:rsidRPr="00A94715" w:rsidRDefault="00960AF3" w:rsidP="00A94715">
      <w:pPr>
        <w:spacing w:before="120" w:after="120"/>
        <w:jc w:val="both"/>
        <w:rPr>
          <w:color w:val="000000"/>
          <w:sz w:val="26"/>
          <w:szCs w:val="26"/>
        </w:rPr>
      </w:pPr>
      <w:r w:rsidRPr="00A94715">
        <w:rPr>
          <w:color w:val="000000"/>
          <w:sz w:val="26"/>
          <w:szCs w:val="26"/>
        </w:rPr>
        <w:t>3.4. Những dạng sai hỏng, nguyên nhân và cách khắc phục</w:t>
      </w:r>
    </w:p>
    <w:p w14:paraId="7B0B2630"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3: MÁY CẮT ĐĨA</w:t>
      </w:r>
      <w:r w:rsidRPr="00A94715">
        <w:rPr>
          <w:b/>
          <w:color w:val="000000"/>
          <w:sz w:val="26"/>
          <w:szCs w:val="26"/>
        </w:rPr>
        <w:tab/>
      </w:r>
      <w:r w:rsidRPr="00A94715">
        <w:rPr>
          <w:color w:val="000000"/>
          <w:sz w:val="26"/>
          <w:szCs w:val="26"/>
        </w:rPr>
        <w:t>Thời gian: 10 giờ</w:t>
      </w:r>
    </w:p>
    <w:p w14:paraId="75C4F359"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1FB89D89"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cấu tạo, nguyên lý hoạt động máy cắt đĩa. </w:t>
      </w:r>
    </w:p>
    <w:p w14:paraId="08806285"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lastRenderedPageBreak/>
        <w:t xml:space="preserve">Trình bày được yêu kỹ thuật khi cắt </w:t>
      </w:r>
    </w:p>
    <w:p w14:paraId="40504250"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Thực hiện cắt chi tiết đúng yêu cầu kỹ thuật, đúng thời gian qui định, đảm bảo an toàn tuyệt đối cho người và dụng cụ thiết bị.</w:t>
      </w:r>
    </w:p>
    <w:p w14:paraId="620CC12A"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Giải thích được các dạng sai  hỏng, nguyên nhân và cách khắc phục.</w:t>
      </w:r>
    </w:p>
    <w:p w14:paraId="1E5B5AC0"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 xml:space="preserve">Rèn luyện tính kỷ luật, kiên trì, cẩn thận, nghiêm túc trong học tập. </w:t>
      </w:r>
    </w:p>
    <w:p w14:paraId="31B54035"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Có khả năng làm việc độc lập hoặc làm việc theo nhóm, chủ động và tích cực sáng tạo trong học tập.</w:t>
      </w:r>
    </w:p>
    <w:p w14:paraId="116CFD89"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1D4720CD" w14:textId="77777777" w:rsidR="00571685" w:rsidRPr="00A94715" w:rsidRDefault="00960AF3" w:rsidP="00A94715">
      <w:pPr>
        <w:spacing w:before="120" w:after="120"/>
        <w:jc w:val="both"/>
        <w:rPr>
          <w:color w:val="000000"/>
          <w:sz w:val="26"/>
          <w:szCs w:val="26"/>
        </w:rPr>
      </w:pPr>
      <w:r w:rsidRPr="00A94715">
        <w:rPr>
          <w:color w:val="000000"/>
          <w:sz w:val="26"/>
          <w:szCs w:val="26"/>
        </w:rPr>
        <w:t>1. Công dụng, cấu tạo và kỹ thuật cắt</w:t>
      </w:r>
    </w:p>
    <w:p w14:paraId="4CC21C82" w14:textId="77777777" w:rsidR="00571685" w:rsidRPr="00A94715" w:rsidRDefault="00960AF3" w:rsidP="00A94715">
      <w:pPr>
        <w:spacing w:before="120" w:after="120"/>
        <w:jc w:val="both"/>
        <w:rPr>
          <w:color w:val="000000"/>
          <w:sz w:val="26"/>
          <w:szCs w:val="26"/>
        </w:rPr>
      </w:pPr>
      <w:r w:rsidRPr="00A94715">
        <w:rPr>
          <w:color w:val="000000"/>
          <w:sz w:val="26"/>
          <w:szCs w:val="26"/>
        </w:rPr>
        <w:t>1.1 Công dụng và cấu tạo</w:t>
      </w:r>
    </w:p>
    <w:p w14:paraId="4DCC7E5E" w14:textId="77777777" w:rsidR="00571685" w:rsidRPr="00A94715" w:rsidRDefault="00960AF3" w:rsidP="00A94715">
      <w:pPr>
        <w:spacing w:before="120" w:after="120"/>
        <w:jc w:val="both"/>
        <w:rPr>
          <w:color w:val="000000"/>
          <w:sz w:val="26"/>
          <w:szCs w:val="26"/>
        </w:rPr>
      </w:pPr>
      <w:r w:rsidRPr="00A94715">
        <w:rPr>
          <w:color w:val="000000"/>
          <w:sz w:val="26"/>
          <w:szCs w:val="26"/>
        </w:rPr>
        <w:t>1.2 Tháo lắp dụng cụ cắt</w:t>
      </w:r>
    </w:p>
    <w:p w14:paraId="3918BF81" w14:textId="77777777" w:rsidR="00571685" w:rsidRPr="00A94715" w:rsidRDefault="00960AF3" w:rsidP="00A94715">
      <w:pPr>
        <w:spacing w:before="120" w:after="120"/>
        <w:jc w:val="both"/>
        <w:rPr>
          <w:color w:val="000000"/>
          <w:sz w:val="26"/>
          <w:szCs w:val="26"/>
        </w:rPr>
      </w:pPr>
      <w:r w:rsidRPr="00A94715">
        <w:rPr>
          <w:color w:val="000000"/>
          <w:sz w:val="26"/>
          <w:szCs w:val="26"/>
        </w:rPr>
        <w:t>1.3 kỹ thuật cắt kim loại trên máy cắt đĩa</w:t>
      </w:r>
    </w:p>
    <w:p w14:paraId="05778C29" w14:textId="77777777" w:rsidR="00571685" w:rsidRPr="00A94715" w:rsidRDefault="00960AF3" w:rsidP="00A94715">
      <w:pPr>
        <w:spacing w:before="120" w:after="120"/>
        <w:jc w:val="both"/>
        <w:rPr>
          <w:color w:val="000000"/>
          <w:sz w:val="26"/>
          <w:szCs w:val="26"/>
        </w:rPr>
      </w:pPr>
      <w:r w:rsidRPr="00A94715">
        <w:rPr>
          <w:color w:val="000000"/>
          <w:sz w:val="26"/>
          <w:szCs w:val="26"/>
        </w:rPr>
        <w:t>2. Thực hành cắt cầm tay</w:t>
      </w:r>
    </w:p>
    <w:p w14:paraId="5648C1A2" w14:textId="77777777" w:rsidR="00571685" w:rsidRPr="00A94715" w:rsidRDefault="00960AF3" w:rsidP="00A94715">
      <w:pPr>
        <w:spacing w:before="120" w:after="120"/>
        <w:jc w:val="both"/>
        <w:rPr>
          <w:color w:val="000000"/>
          <w:sz w:val="26"/>
          <w:szCs w:val="26"/>
        </w:rPr>
      </w:pPr>
      <w:r w:rsidRPr="00A94715">
        <w:rPr>
          <w:color w:val="000000"/>
          <w:sz w:val="26"/>
          <w:szCs w:val="26"/>
        </w:rPr>
        <w:t>2.1. Phân tích bản vẽ .</w:t>
      </w:r>
    </w:p>
    <w:p w14:paraId="40393B4B" w14:textId="77777777" w:rsidR="00571685" w:rsidRPr="00A94715" w:rsidRDefault="00960AF3" w:rsidP="00A94715">
      <w:pPr>
        <w:spacing w:before="120" w:after="120"/>
        <w:jc w:val="both"/>
        <w:rPr>
          <w:color w:val="000000"/>
          <w:sz w:val="26"/>
          <w:szCs w:val="26"/>
        </w:rPr>
      </w:pPr>
      <w:r w:rsidRPr="00A94715">
        <w:rPr>
          <w:color w:val="000000"/>
          <w:sz w:val="26"/>
          <w:szCs w:val="26"/>
        </w:rPr>
        <w:t>2.2. Chuẩn bị thiết bị và dụng cụ</w:t>
      </w:r>
    </w:p>
    <w:p w14:paraId="6EA4851C" w14:textId="77777777" w:rsidR="00571685" w:rsidRPr="00A94715" w:rsidRDefault="00960AF3" w:rsidP="00A94715">
      <w:pPr>
        <w:spacing w:before="120" w:after="120"/>
        <w:jc w:val="both"/>
        <w:rPr>
          <w:color w:val="000000"/>
          <w:sz w:val="26"/>
          <w:szCs w:val="26"/>
        </w:rPr>
      </w:pPr>
      <w:r w:rsidRPr="00A94715">
        <w:rPr>
          <w:color w:val="000000"/>
          <w:sz w:val="26"/>
          <w:szCs w:val="26"/>
        </w:rPr>
        <w:t>2.3. Trình tự tiến hành cắt kim loại</w:t>
      </w:r>
    </w:p>
    <w:p w14:paraId="38936D59" w14:textId="77777777" w:rsidR="00571685" w:rsidRPr="00A94715" w:rsidRDefault="00960AF3" w:rsidP="00A94715">
      <w:pPr>
        <w:spacing w:before="120" w:after="120"/>
        <w:jc w:val="both"/>
        <w:rPr>
          <w:color w:val="000000"/>
          <w:sz w:val="26"/>
          <w:szCs w:val="26"/>
        </w:rPr>
      </w:pPr>
      <w:r w:rsidRPr="00A94715">
        <w:rPr>
          <w:color w:val="000000"/>
          <w:sz w:val="26"/>
          <w:szCs w:val="26"/>
        </w:rPr>
        <w:t>2.4. Những dạng sai hỏng, nguyên nhân và cách khắc phục</w:t>
      </w:r>
    </w:p>
    <w:p w14:paraId="0AD6B1A6" w14:textId="77777777" w:rsidR="00571685" w:rsidRPr="00A94715" w:rsidRDefault="00960AF3" w:rsidP="00A94715">
      <w:pPr>
        <w:keepNext/>
        <w:tabs>
          <w:tab w:val="left" w:pos="1008"/>
          <w:tab w:val="left" w:pos="6750"/>
        </w:tabs>
        <w:spacing w:before="120" w:after="120"/>
        <w:ind w:left="1008" w:hanging="1008"/>
        <w:rPr>
          <w:b/>
          <w:color w:val="000000"/>
          <w:sz w:val="26"/>
          <w:szCs w:val="26"/>
        </w:rPr>
      </w:pPr>
      <w:r w:rsidRPr="00A94715">
        <w:rPr>
          <w:b/>
          <w:color w:val="000000"/>
          <w:sz w:val="26"/>
          <w:szCs w:val="26"/>
        </w:rPr>
        <w:t>Bài 4: MÁY UỐN ỐNG</w:t>
      </w:r>
      <w:r w:rsidRPr="00A94715">
        <w:rPr>
          <w:b/>
          <w:color w:val="000000"/>
          <w:sz w:val="26"/>
          <w:szCs w:val="26"/>
        </w:rPr>
        <w:tab/>
      </w:r>
      <w:r w:rsidRPr="00A94715">
        <w:rPr>
          <w:color w:val="000000"/>
          <w:sz w:val="26"/>
          <w:szCs w:val="26"/>
        </w:rPr>
        <w:t>Thời gian: 9 giờ</w:t>
      </w:r>
    </w:p>
    <w:p w14:paraId="6969D743" w14:textId="77777777" w:rsidR="00571685" w:rsidRPr="00A94715" w:rsidRDefault="00960AF3" w:rsidP="00A94715">
      <w:pPr>
        <w:spacing w:before="120" w:after="120"/>
        <w:rPr>
          <w:color w:val="000000"/>
          <w:sz w:val="26"/>
          <w:szCs w:val="26"/>
        </w:rPr>
      </w:pPr>
      <w:r w:rsidRPr="00A94715">
        <w:rPr>
          <w:color w:val="000000"/>
          <w:sz w:val="26"/>
          <w:szCs w:val="26"/>
        </w:rPr>
        <w:t>1. Mục tiêu của bài:</w:t>
      </w:r>
    </w:p>
    <w:p w14:paraId="1C741AC1"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cấu tạo, nguyên lý hoạt động máy uốn ống. </w:t>
      </w:r>
    </w:p>
    <w:p w14:paraId="2D3329CB"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 xml:space="preserve">Trình bày được yêu kỹ thuật khi uốn ống </w:t>
      </w:r>
    </w:p>
    <w:p w14:paraId="1ED715C2" w14:textId="77777777" w:rsidR="00571685" w:rsidRPr="00A94715" w:rsidRDefault="00960AF3" w:rsidP="00A94715">
      <w:pPr>
        <w:numPr>
          <w:ilvl w:val="0"/>
          <w:numId w:val="259"/>
        </w:numPr>
        <w:spacing w:before="120" w:after="120"/>
        <w:ind w:left="142" w:firstLine="0"/>
        <w:jc w:val="both"/>
        <w:rPr>
          <w:sz w:val="26"/>
          <w:szCs w:val="26"/>
        </w:rPr>
      </w:pPr>
      <w:r w:rsidRPr="00A94715">
        <w:rPr>
          <w:color w:val="000000"/>
          <w:sz w:val="26"/>
          <w:szCs w:val="26"/>
        </w:rPr>
        <w:t>Thực hiện uốn ống đúng yêu cầu kỹ thuật, đúng thời gian qui định, đảm bảo an toàn tuyệt đối cho người và dụng cụ thiết bị.</w:t>
      </w:r>
    </w:p>
    <w:p w14:paraId="3C6A721E"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Giải thích được các dạng sai  hỏng, nguyên nhân và cách khắc phục.</w:t>
      </w:r>
    </w:p>
    <w:p w14:paraId="5AA8BD0B"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 xml:space="preserve">Rèn luyện tính kỷ luật, kiên trì, cẩn thận, nghiêm túc trong học tập. </w:t>
      </w:r>
    </w:p>
    <w:p w14:paraId="1669282A" w14:textId="77777777" w:rsidR="00571685" w:rsidRPr="00A94715" w:rsidRDefault="00960AF3" w:rsidP="00A94715">
      <w:pPr>
        <w:numPr>
          <w:ilvl w:val="0"/>
          <w:numId w:val="262"/>
        </w:numPr>
        <w:tabs>
          <w:tab w:val="left" w:pos="709"/>
        </w:tabs>
        <w:spacing w:before="120" w:after="120"/>
        <w:ind w:left="709" w:hanging="567"/>
        <w:jc w:val="both"/>
        <w:rPr>
          <w:sz w:val="26"/>
          <w:szCs w:val="26"/>
        </w:rPr>
      </w:pPr>
      <w:r w:rsidRPr="00A94715">
        <w:rPr>
          <w:color w:val="000000"/>
          <w:sz w:val="26"/>
          <w:szCs w:val="26"/>
        </w:rPr>
        <w:t>Có khả năng làm việc độc lập hoặc làm việc theo nhóm, chủ động và tích cực sáng tạo trong học tập.</w:t>
      </w:r>
    </w:p>
    <w:p w14:paraId="5B368C94"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56BBE1E1" w14:textId="77777777" w:rsidR="00571685" w:rsidRPr="00A94715" w:rsidRDefault="00960AF3" w:rsidP="00A94715">
      <w:pPr>
        <w:spacing w:before="120" w:after="120"/>
        <w:jc w:val="both"/>
        <w:rPr>
          <w:color w:val="000000"/>
          <w:sz w:val="26"/>
          <w:szCs w:val="26"/>
        </w:rPr>
      </w:pPr>
      <w:r w:rsidRPr="00A94715">
        <w:rPr>
          <w:color w:val="000000"/>
          <w:sz w:val="26"/>
          <w:szCs w:val="26"/>
        </w:rPr>
        <w:t>1. Công dụng, cấu tạo và kỹ thuật uốn</w:t>
      </w:r>
    </w:p>
    <w:p w14:paraId="00D565F6" w14:textId="77777777" w:rsidR="00571685" w:rsidRPr="00A94715" w:rsidRDefault="00960AF3" w:rsidP="00A94715">
      <w:pPr>
        <w:spacing w:before="120" w:after="120"/>
        <w:jc w:val="both"/>
        <w:rPr>
          <w:color w:val="000000"/>
          <w:sz w:val="26"/>
          <w:szCs w:val="26"/>
        </w:rPr>
      </w:pPr>
      <w:r w:rsidRPr="00A94715">
        <w:rPr>
          <w:color w:val="000000"/>
          <w:sz w:val="26"/>
          <w:szCs w:val="26"/>
        </w:rPr>
        <w:t>1.1 Công dụng và cấu tạo</w:t>
      </w:r>
    </w:p>
    <w:p w14:paraId="15B52D17" w14:textId="77777777" w:rsidR="00571685" w:rsidRPr="00A94715" w:rsidRDefault="00960AF3" w:rsidP="00A94715">
      <w:pPr>
        <w:spacing w:before="120" w:after="120"/>
        <w:jc w:val="both"/>
        <w:rPr>
          <w:color w:val="000000"/>
          <w:sz w:val="26"/>
          <w:szCs w:val="26"/>
        </w:rPr>
      </w:pPr>
      <w:r w:rsidRPr="00A94715">
        <w:rPr>
          <w:color w:val="000000"/>
          <w:sz w:val="26"/>
          <w:szCs w:val="26"/>
        </w:rPr>
        <w:t>1.2 Tháo lắp dụng cụ uốn</w:t>
      </w:r>
    </w:p>
    <w:p w14:paraId="628F90F7" w14:textId="77777777" w:rsidR="00571685" w:rsidRPr="00A94715" w:rsidRDefault="00960AF3" w:rsidP="00A94715">
      <w:pPr>
        <w:spacing w:before="120" w:after="120"/>
        <w:jc w:val="both"/>
        <w:rPr>
          <w:color w:val="000000"/>
          <w:sz w:val="26"/>
          <w:szCs w:val="26"/>
        </w:rPr>
      </w:pPr>
      <w:r w:rsidRPr="00A94715">
        <w:rPr>
          <w:color w:val="000000"/>
          <w:sz w:val="26"/>
          <w:szCs w:val="26"/>
        </w:rPr>
        <w:t>1.3 Kỹ thuật uốn ống</w:t>
      </w:r>
    </w:p>
    <w:p w14:paraId="38B92F42" w14:textId="77777777" w:rsidR="00571685" w:rsidRPr="00A94715" w:rsidRDefault="00960AF3" w:rsidP="00A94715">
      <w:pPr>
        <w:spacing w:before="120" w:after="120"/>
        <w:jc w:val="both"/>
        <w:rPr>
          <w:color w:val="000000"/>
          <w:sz w:val="26"/>
          <w:szCs w:val="26"/>
        </w:rPr>
      </w:pPr>
      <w:r w:rsidRPr="00A94715">
        <w:rPr>
          <w:color w:val="000000"/>
          <w:sz w:val="26"/>
          <w:szCs w:val="26"/>
        </w:rPr>
        <w:t>2. Thực hành uốn ống</w:t>
      </w:r>
    </w:p>
    <w:p w14:paraId="3356B8C4" w14:textId="77777777" w:rsidR="00571685" w:rsidRPr="00A94715" w:rsidRDefault="00960AF3" w:rsidP="00A94715">
      <w:pPr>
        <w:spacing w:before="120" w:after="120"/>
        <w:jc w:val="both"/>
        <w:rPr>
          <w:color w:val="000000"/>
          <w:sz w:val="26"/>
          <w:szCs w:val="26"/>
        </w:rPr>
      </w:pPr>
      <w:r w:rsidRPr="00A94715">
        <w:rPr>
          <w:color w:val="000000"/>
          <w:sz w:val="26"/>
          <w:szCs w:val="26"/>
        </w:rPr>
        <w:t>2.1. Phân tích bản vẽ .</w:t>
      </w:r>
    </w:p>
    <w:p w14:paraId="20FAFD1D" w14:textId="77777777" w:rsidR="00571685" w:rsidRPr="00A94715" w:rsidRDefault="00960AF3" w:rsidP="00A94715">
      <w:pPr>
        <w:spacing w:before="120" w:after="120"/>
        <w:jc w:val="both"/>
        <w:rPr>
          <w:color w:val="000000"/>
          <w:sz w:val="26"/>
          <w:szCs w:val="26"/>
        </w:rPr>
      </w:pPr>
      <w:r w:rsidRPr="00A94715">
        <w:rPr>
          <w:color w:val="000000"/>
          <w:sz w:val="26"/>
          <w:szCs w:val="26"/>
        </w:rPr>
        <w:t>2.2. Chuẩn bị thiết bị và dụng cụ</w:t>
      </w:r>
    </w:p>
    <w:p w14:paraId="57CD0711" w14:textId="77777777" w:rsidR="00571685" w:rsidRPr="00A94715" w:rsidRDefault="00960AF3" w:rsidP="00A94715">
      <w:pPr>
        <w:spacing w:before="120" w:after="120"/>
        <w:jc w:val="both"/>
        <w:rPr>
          <w:color w:val="000000"/>
          <w:sz w:val="26"/>
          <w:szCs w:val="26"/>
        </w:rPr>
      </w:pPr>
      <w:r w:rsidRPr="00A94715">
        <w:rPr>
          <w:color w:val="000000"/>
          <w:sz w:val="26"/>
          <w:szCs w:val="26"/>
        </w:rPr>
        <w:t>2.3. Trình tự tiến hành cắt kim loại</w:t>
      </w:r>
    </w:p>
    <w:p w14:paraId="6F950697" w14:textId="77777777" w:rsidR="00571685" w:rsidRPr="00A94715" w:rsidRDefault="00960AF3" w:rsidP="00A94715">
      <w:pPr>
        <w:spacing w:before="120" w:after="120"/>
        <w:jc w:val="both"/>
        <w:rPr>
          <w:color w:val="000000"/>
          <w:sz w:val="26"/>
          <w:szCs w:val="26"/>
        </w:rPr>
      </w:pPr>
      <w:r w:rsidRPr="00A94715">
        <w:rPr>
          <w:color w:val="000000"/>
          <w:sz w:val="26"/>
          <w:szCs w:val="26"/>
        </w:rPr>
        <w:lastRenderedPageBreak/>
        <w:t>2.4. Những dạng sai hỏng, nguyên nhân và cách khắc phục</w:t>
      </w:r>
    </w:p>
    <w:p w14:paraId="432AD2E1"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 đun:</w:t>
      </w:r>
    </w:p>
    <w:p w14:paraId="5CE8DDAD" w14:textId="77777777" w:rsidR="00571685" w:rsidRPr="00A94715" w:rsidRDefault="00960AF3" w:rsidP="00A94715">
      <w:pPr>
        <w:spacing w:before="120" w:after="120"/>
        <w:jc w:val="both"/>
        <w:rPr>
          <w:color w:val="000000"/>
          <w:sz w:val="26"/>
          <w:szCs w:val="26"/>
        </w:rPr>
      </w:pPr>
      <w:r w:rsidRPr="00A94715">
        <w:rPr>
          <w:color w:val="000000"/>
          <w:sz w:val="26"/>
          <w:szCs w:val="26"/>
        </w:rPr>
        <w:t>1. Phòng học chuyên môn hóa/ nhà xưởng:</w:t>
      </w:r>
    </w:p>
    <w:p w14:paraId="6C8D0AD0"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 xml:space="preserve">Sử dụng cho 18 học sinh /ca thực tập </w:t>
      </w:r>
    </w:p>
    <w:p w14:paraId="79E4CD03" w14:textId="77777777" w:rsidR="00571685" w:rsidRPr="00A94715" w:rsidRDefault="00960AF3" w:rsidP="00A94715">
      <w:pPr>
        <w:spacing w:before="120" w:after="120"/>
        <w:jc w:val="both"/>
        <w:rPr>
          <w:color w:val="000000"/>
          <w:sz w:val="26"/>
          <w:szCs w:val="26"/>
        </w:rPr>
      </w:pPr>
      <w:r w:rsidRPr="00A94715">
        <w:rPr>
          <w:color w:val="000000"/>
          <w:sz w:val="26"/>
          <w:szCs w:val="26"/>
        </w:rPr>
        <w:t>2. Thiết bị, máy móc:</w:t>
      </w:r>
    </w:p>
    <w:tbl>
      <w:tblPr>
        <w:tblStyle w:val="aff"/>
        <w:tblW w:w="7140" w:type="dxa"/>
        <w:tblInd w:w="-34" w:type="dxa"/>
        <w:tblLayout w:type="fixed"/>
        <w:tblLook w:val="0000" w:firstRow="0" w:lastRow="0" w:firstColumn="0" w:lastColumn="0" w:noHBand="0" w:noVBand="0"/>
      </w:tblPr>
      <w:tblGrid>
        <w:gridCol w:w="7140"/>
      </w:tblGrid>
      <w:tr w:rsidR="00571685" w:rsidRPr="00A94715" w14:paraId="00E28CCF" w14:textId="77777777">
        <w:tc>
          <w:tcPr>
            <w:tcW w:w="7140" w:type="dxa"/>
          </w:tcPr>
          <w:p w14:paraId="5999EB3E"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Bàn nguội +êtô</w:t>
            </w:r>
          </w:p>
        </w:tc>
      </w:tr>
      <w:tr w:rsidR="00571685" w:rsidRPr="00A94715" w14:paraId="5CB4781E" w14:textId="77777777">
        <w:tc>
          <w:tcPr>
            <w:tcW w:w="7140" w:type="dxa"/>
          </w:tcPr>
          <w:p w14:paraId="0E40882A"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Máy khoan bàn +ê tô khoan.</w:t>
            </w:r>
          </w:p>
        </w:tc>
      </w:tr>
      <w:tr w:rsidR="00571685" w:rsidRPr="00A94715" w14:paraId="131F353B" w14:textId="77777777">
        <w:tc>
          <w:tcPr>
            <w:tcW w:w="7140" w:type="dxa"/>
          </w:tcPr>
          <w:p w14:paraId="1270F978"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Máy khoan đứng +ê tô khoan</w:t>
            </w:r>
          </w:p>
        </w:tc>
      </w:tr>
      <w:tr w:rsidR="00571685" w:rsidRPr="00A94715" w14:paraId="3F53E1F8" w14:textId="77777777">
        <w:tc>
          <w:tcPr>
            <w:tcW w:w="7140" w:type="dxa"/>
          </w:tcPr>
          <w:p w14:paraId="2F49DA99"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 xml:space="preserve">Máy mài 2 đá </w:t>
            </w:r>
          </w:p>
        </w:tc>
      </w:tr>
      <w:tr w:rsidR="00571685" w:rsidRPr="00A94715" w14:paraId="6D64A6E4" w14:textId="77777777">
        <w:tc>
          <w:tcPr>
            <w:tcW w:w="7140" w:type="dxa"/>
          </w:tcPr>
          <w:p w14:paraId="1010BE63"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 xml:space="preserve">Bàn vạch dấu </w:t>
            </w:r>
          </w:p>
        </w:tc>
      </w:tr>
      <w:tr w:rsidR="00571685" w:rsidRPr="00A94715" w14:paraId="06161174" w14:textId="77777777">
        <w:tc>
          <w:tcPr>
            <w:tcW w:w="7140" w:type="dxa"/>
          </w:tcPr>
          <w:p w14:paraId="49636B3E"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Máy ép</w:t>
            </w:r>
          </w:p>
        </w:tc>
      </w:tr>
    </w:tbl>
    <w:p w14:paraId="17A84026" w14:textId="77777777" w:rsidR="00571685" w:rsidRPr="00A94715" w:rsidRDefault="00960AF3" w:rsidP="00A94715">
      <w:pPr>
        <w:spacing w:before="120" w:after="120"/>
        <w:jc w:val="both"/>
        <w:rPr>
          <w:color w:val="000000"/>
          <w:sz w:val="26"/>
          <w:szCs w:val="26"/>
        </w:rPr>
      </w:pPr>
      <w:r w:rsidRPr="00A94715">
        <w:rPr>
          <w:color w:val="000000"/>
          <w:sz w:val="26"/>
          <w:szCs w:val="26"/>
        </w:rPr>
        <w:t>3. Học liệu, dụng cụ, nguyên vật liệu:</w:t>
      </w:r>
    </w:p>
    <w:p w14:paraId="2CB19D57" w14:textId="77777777" w:rsidR="00571685" w:rsidRPr="00A94715" w:rsidRDefault="00960AF3" w:rsidP="00A94715">
      <w:pPr>
        <w:spacing w:before="120" w:after="120"/>
        <w:jc w:val="both"/>
        <w:rPr>
          <w:color w:val="000000"/>
          <w:sz w:val="26"/>
          <w:szCs w:val="26"/>
        </w:rPr>
      </w:pPr>
      <w:r w:rsidRPr="00A94715">
        <w:rPr>
          <w:color w:val="000000"/>
          <w:sz w:val="26"/>
          <w:szCs w:val="26"/>
        </w:rPr>
        <w:t>- Học liệu:</w:t>
      </w:r>
    </w:p>
    <w:p w14:paraId="34EDDA8A" w14:textId="77777777" w:rsidR="00571685" w:rsidRPr="00A94715" w:rsidRDefault="00960AF3" w:rsidP="00A94715">
      <w:pPr>
        <w:numPr>
          <w:ilvl w:val="0"/>
          <w:numId w:val="79"/>
        </w:numPr>
        <w:pBdr>
          <w:top w:val="nil"/>
          <w:left w:val="nil"/>
          <w:bottom w:val="nil"/>
          <w:right w:val="nil"/>
          <w:between w:val="nil"/>
        </w:pBdr>
        <w:spacing w:before="120"/>
        <w:ind w:left="567"/>
        <w:jc w:val="both"/>
        <w:rPr>
          <w:color w:val="000000"/>
          <w:sz w:val="26"/>
          <w:szCs w:val="26"/>
        </w:rPr>
      </w:pPr>
      <w:r w:rsidRPr="00A94715">
        <w:rPr>
          <w:color w:val="000000"/>
          <w:sz w:val="26"/>
          <w:szCs w:val="26"/>
        </w:rPr>
        <w:t xml:space="preserve">Bản vẽ tranh thao tác nguội </w:t>
      </w:r>
    </w:p>
    <w:p w14:paraId="23E5A1FF"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 xml:space="preserve">Bản vẽ chế tạo </w:t>
      </w:r>
    </w:p>
    <w:p w14:paraId="3B848084"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 xml:space="preserve">Bản vẽ trình tự gia công </w:t>
      </w:r>
    </w:p>
    <w:p w14:paraId="6543095D"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Bảng các dạng sai hỏng và biện pháp phòng ngừa</w:t>
      </w:r>
    </w:p>
    <w:p w14:paraId="57CB2494"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 xml:space="preserve">Tài liệu giảng dạy thực tập nguội của giáo viên </w:t>
      </w:r>
    </w:p>
    <w:p w14:paraId="27471BE8"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Phim video thao động tác mẫu</w:t>
      </w:r>
    </w:p>
    <w:p w14:paraId="6E065A76"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Giáo trình Gia công nguội cơ bản</w:t>
      </w:r>
    </w:p>
    <w:p w14:paraId="04C95024" w14:textId="77777777" w:rsidR="00571685" w:rsidRPr="00A94715" w:rsidRDefault="00960AF3" w:rsidP="00A94715">
      <w:pPr>
        <w:numPr>
          <w:ilvl w:val="0"/>
          <w:numId w:val="79"/>
        </w:numPr>
        <w:pBdr>
          <w:top w:val="nil"/>
          <w:left w:val="nil"/>
          <w:bottom w:val="nil"/>
          <w:right w:val="nil"/>
          <w:between w:val="nil"/>
        </w:pBdr>
        <w:ind w:left="567"/>
        <w:jc w:val="both"/>
        <w:rPr>
          <w:color w:val="000000"/>
          <w:sz w:val="26"/>
          <w:szCs w:val="26"/>
        </w:rPr>
      </w:pPr>
      <w:r w:rsidRPr="00A94715">
        <w:rPr>
          <w:color w:val="000000"/>
          <w:sz w:val="26"/>
          <w:szCs w:val="26"/>
        </w:rPr>
        <w:t xml:space="preserve">Tài liệu cho học sinh </w:t>
      </w:r>
    </w:p>
    <w:p w14:paraId="3A141E84" w14:textId="77777777" w:rsidR="00571685" w:rsidRPr="00A94715" w:rsidRDefault="00960AF3" w:rsidP="00A94715">
      <w:pPr>
        <w:numPr>
          <w:ilvl w:val="0"/>
          <w:numId w:val="79"/>
        </w:numPr>
        <w:pBdr>
          <w:top w:val="nil"/>
          <w:left w:val="nil"/>
          <w:bottom w:val="nil"/>
          <w:right w:val="nil"/>
          <w:between w:val="nil"/>
        </w:pBdr>
        <w:spacing w:after="120"/>
        <w:ind w:left="567"/>
        <w:jc w:val="both"/>
        <w:rPr>
          <w:color w:val="000000"/>
          <w:sz w:val="26"/>
          <w:szCs w:val="26"/>
        </w:rPr>
      </w:pPr>
      <w:r w:rsidRPr="00A94715">
        <w:rPr>
          <w:color w:val="000000"/>
          <w:sz w:val="26"/>
          <w:szCs w:val="26"/>
        </w:rPr>
        <w:t xml:space="preserve">Giấy, bút, phấn cho giáo viên </w:t>
      </w:r>
    </w:p>
    <w:p w14:paraId="30E37297" w14:textId="77777777" w:rsidR="00571685" w:rsidRPr="00A94715" w:rsidRDefault="00960AF3" w:rsidP="00A94715">
      <w:pPr>
        <w:widowControl w:val="0"/>
        <w:spacing w:before="120" w:after="120"/>
        <w:jc w:val="both"/>
        <w:rPr>
          <w:color w:val="000000"/>
          <w:sz w:val="26"/>
          <w:szCs w:val="26"/>
        </w:rPr>
      </w:pPr>
      <w:r w:rsidRPr="00A94715">
        <w:rPr>
          <w:color w:val="000000"/>
          <w:sz w:val="26"/>
          <w:szCs w:val="26"/>
        </w:rPr>
        <w:t>- Dụng cụ :</w:t>
      </w:r>
    </w:p>
    <w:tbl>
      <w:tblPr>
        <w:tblStyle w:val="aff0"/>
        <w:tblW w:w="7060" w:type="dxa"/>
        <w:tblInd w:w="-176" w:type="dxa"/>
        <w:tblLayout w:type="fixed"/>
        <w:tblLook w:val="0000" w:firstRow="0" w:lastRow="0" w:firstColumn="0" w:lastColumn="0" w:noHBand="0" w:noVBand="0"/>
      </w:tblPr>
      <w:tblGrid>
        <w:gridCol w:w="7060"/>
      </w:tblGrid>
      <w:tr w:rsidR="00571685" w:rsidRPr="00A94715" w14:paraId="1358FB35" w14:textId="77777777">
        <w:tc>
          <w:tcPr>
            <w:tcW w:w="7060" w:type="dxa"/>
          </w:tcPr>
          <w:p w14:paraId="20AFCD05"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Các loại dũa dùng trong gia công cơ khí</w:t>
            </w:r>
          </w:p>
        </w:tc>
      </w:tr>
      <w:tr w:rsidR="00571685" w:rsidRPr="00A94715" w14:paraId="28CAC301" w14:textId="77777777">
        <w:tc>
          <w:tcPr>
            <w:tcW w:w="7060" w:type="dxa"/>
          </w:tcPr>
          <w:p w14:paraId="57A9D12E"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Giấy ráp số 3 /hv</w:t>
            </w:r>
          </w:p>
        </w:tc>
      </w:tr>
      <w:tr w:rsidR="00571685" w:rsidRPr="00A94715" w14:paraId="10E6CF5D" w14:textId="77777777">
        <w:tc>
          <w:tcPr>
            <w:tcW w:w="7060" w:type="dxa"/>
          </w:tcPr>
          <w:p w14:paraId="05A7C96B"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Chuôi dũa 05 cái/1hv</w:t>
            </w:r>
          </w:p>
        </w:tc>
      </w:tr>
      <w:tr w:rsidR="00571685" w:rsidRPr="00A94715" w14:paraId="03976A50" w14:textId="77777777">
        <w:tc>
          <w:tcPr>
            <w:tcW w:w="7060" w:type="dxa"/>
          </w:tcPr>
          <w:p w14:paraId="01ADCCD3"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 xml:space="preserve">Đục bằng </w:t>
            </w:r>
          </w:p>
        </w:tc>
      </w:tr>
      <w:tr w:rsidR="00571685" w:rsidRPr="00A94715" w14:paraId="4BA0605A" w14:textId="77777777">
        <w:tc>
          <w:tcPr>
            <w:tcW w:w="7060" w:type="dxa"/>
          </w:tcPr>
          <w:p w14:paraId="62D62042"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Đục nhọn</w:t>
            </w:r>
          </w:p>
        </w:tc>
      </w:tr>
      <w:tr w:rsidR="00571685" w:rsidRPr="00A94715" w14:paraId="4780B211" w14:textId="77777777">
        <w:tc>
          <w:tcPr>
            <w:tcW w:w="7060" w:type="dxa"/>
          </w:tcPr>
          <w:p w14:paraId="629D4C30"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Búa nguội 500g</w:t>
            </w:r>
          </w:p>
        </w:tc>
      </w:tr>
      <w:tr w:rsidR="00571685" w:rsidRPr="00A94715" w14:paraId="2DEBDEE0" w14:textId="77777777">
        <w:tc>
          <w:tcPr>
            <w:tcW w:w="7060" w:type="dxa"/>
          </w:tcPr>
          <w:p w14:paraId="2F3C0DD8"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Khung cưa tay /6hv</w:t>
            </w:r>
          </w:p>
        </w:tc>
      </w:tr>
      <w:tr w:rsidR="00571685" w:rsidRPr="00A94715" w14:paraId="328395CD" w14:textId="77777777">
        <w:tc>
          <w:tcPr>
            <w:tcW w:w="7060" w:type="dxa"/>
          </w:tcPr>
          <w:p w14:paraId="4CD2152F"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Lưỡi cưa một mặt 6 cái/1hv</w:t>
            </w:r>
          </w:p>
        </w:tc>
      </w:tr>
      <w:tr w:rsidR="00571685" w:rsidRPr="00A94715" w14:paraId="66DC246B" w14:textId="77777777">
        <w:tc>
          <w:tcPr>
            <w:tcW w:w="7060" w:type="dxa"/>
          </w:tcPr>
          <w:p w14:paraId="7D169842"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Kéo cắt tôn/6hv</w:t>
            </w:r>
          </w:p>
        </w:tc>
      </w:tr>
      <w:tr w:rsidR="00571685" w:rsidRPr="00A94715" w14:paraId="680B02D5" w14:textId="77777777">
        <w:tc>
          <w:tcPr>
            <w:tcW w:w="7060" w:type="dxa"/>
          </w:tcPr>
          <w:p w14:paraId="266E143C"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lastRenderedPageBreak/>
              <w:t>Các loại mũi khoan</w:t>
            </w:r>
          </w:p>
        </w:tc>
      </w:tr>
      <w:tr w:rsidR="00571685" w:rsidRPr="00A94715" w14:paraId="7286AD0B" w14:textId="77777777">
        <w:tc>
          <w:tcPr>
            <w:tcW w:w="7060" w:type="dxa"/>
          </w:tcPr>
          <w:p w14:paraId="097898B2"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Ta rô M12/3hv</w:t>
            </w:r>
          </w:p>
        </w:tc>
      </w:tr>
      <w:tr w:rsidR="00571685" w:rsidRPr="00A94715" w14:paraId="056DFCB7" w14:textId="77777777">
        <w:tc>
          <w:tcPr>
            <w:tcW w:w="7060" w:type="dxa"/>
          </w:tcPr>
          <w:p w14:paraId="33A96AAB"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Tay quay ta rô 300mm/6hv</w:t>
            </w:r>
          </w:p>
        </w:tc>
      </w:tr>
      <w:tr w:rsidR="00571685" w:rsidRPr="00A94715" w14:paraId="657E21ED" w14:textId="77777777">
        <w:tc>
          <w:tcPr>
            <w:tcW w:w="7060" w:type="dxa"/>
          </w:tcPr>
          <w:p w14:paraId="67849CBE"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Bàn ren M8/3hv</w:t>
            </w:r>
          </w:p>
        </w:tc>
      </w:tr>
      <w:tr w:rsidR="00571685" w:rsidRPr="00A94715" w14:paraId="1B87663A" w14:textId="77777777">
        <w:tc>
          <w:tcPr>
            <w:tcW w:w="7060" w:type="dxa"/>
          </w:tcPr>
          <w:p w14:paraId="32E8796F"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Tay quay bàn ren M12/6hv</w:t>
            </w:r>
          </w:p>
        </w:tc>
      </w:tr>
      <w:tr w:rsidR="00571685" w:rsidRPr="00A94715" w14:paraId="4DE604D0" w14:textId="77777777">
        <w:tc>
          <w:tcPr>
            <w:tcW w:w="7060" w:type="dxa"/>
          </w:tcPr>
          <w:p w14:paraId="34697CD0"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Vạch dấu /hv</w:t>
            </w:r>
          </w:p>
        </w:tc>
      </w:tr>
      <w:tr w:rsidR="00571685" w:rsidRPr="00A94715" w14:paraId="7AF4C41C" w14:textId="77777777">
        <w:tc>
          <w:tcPr>
            <w:tcW w:w="7060" w:type="dxa"/>
          </w:tcPr>
          <w:p w14:paraId="0C5383D2"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Chấm dấu /3hv</w:t>
            </w:r>
          </w:p>
        </w:tc>
      </w:tr>
      <w:tr w:rsidR="00571685" w:rsidRPr="00A94715" w14:paraId="78FB9ECB" w14:textId="77777777">
        <w:tc>
          <w:tcPr>
            <w:tcW w:w="7060" w:type="dxa"/>
          </w:tcPr>
          <w:p w14:paraId="1B14688D"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Thước cặp 1/20/6hv</w:t>
            </w:r>
          </w:p>
        </w:tc>
      </w:tr>
      <w:tr w:rsidR="00571685" w:rsidRPr="00A94715" w14:paraId="0E535182" w14:textId="77777777">
        <w:tc>
          <w:tcPr>
            <w:tcW w:w="7060" w:type="dxa"/>
          </w:tcPr>
          <w:p w14:paraId="6807CD13"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Thước đứng /9hv</w:t>
            </w:r>
          </w:p>
        </w:tc>
      </w:tr>
      <w:tr w:rsidR="00571685" w:rsidRPr="00A94715" w14:paraId="6FCFA3F2" w14:textId="77777777">
        <w:trPr>
          <w:trHeight w:val="446"/>
        </w:trPr>
        <w:tc>
          <w:tcPr>
            <w:tcW w:w="7060" w:type="dxa"/>
          </w:tcPr>
          <w:p w14:paraId="2D6AA884"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Thước kiểm phẳng /9hv</w:t>
            </w:r>
          </w:p>
        </w:tc>
      </w:tr>
      <w:tr w:rsidR="00571685" w:rsidRPr="00A94715" w14:paraId="7C3C78C9" w14:textId="77777777">
        <w:tc>
          <w:tcPr>
            <w:tcW w:w="7060" w:type="dxa"/>
          </w:tcPr>
          <w:p w14:paraId="0BD16C82"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Ke 90°/6hv</w:t>
            </w:r>
          </w:p>
        </w:tc>
      </w:tr>
      <w:tr w:rsidR="00571685" w:rsidRPr="00A94715" w14:paraId="180CFBCD" w14:textId="77777777">
        <w:tc>
          <w:tcPr>
            <w:tcW w:w="7060" w:type="dxa"/>
          </w:tcPr>
          <w:p w14:paraId="36F2B4C0"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Calíp nút ren M12</w:t>
            </w:r>
          </w:p>
        </w:tc>
      </w:tr>
      <w:tr w:rsidR="00571685" w:rsidRPr="00A94715" w14:paraId="27C0D4CE" w14:textId="77777777">
        <w:tc>
          <w:tcPr>
            <w:tcW w:w="7060" w:type="dxa"/>
          </w:tcPr>
          <w:p w14:paraId="452496FA"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Dưỡng kiểm ren M12</w:t>
            </w:r>
          </w:p>
        </w:tc>
      </w:tr>
      <w:tr w:rsidR="00571685" w:rsidRPr="00A94715" w14:paraId="346E7F9A" w14:textId="77777777">
        <w:tc>
          <w:tcPr>
            <w:tcW w:w="7060" w:type="dxa"/>
          </w:tcPr>
          <w:p w14:paraId="2BB0B077"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Dưỡng góc 60°</w:t>
            </w:r>
          </w:p>
        </w:tc>
      </w:tr>
      <w:tr w:rsidR="00571685" w:rsidRPr="00A94715" w14:paraId="490801EE" w14:textId="77777777">
        <w:tc>
          <w:tcPr>
            <w:tcW w:w="7060" w:type="dxa"/>
          </w:tcPr>
          <w:p w14:paraId="0E21FD88"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 xml:space="preserve">Bàn chải dũa </w:t>
            </w:r>
          </w:p>
        </w:tc>
      </w:tr>
      <w:tr w:rsidR="00571685" w:rsidRPr="00A94715" w14:paraId="2C03136B" w14:textId="77777777">
        <w:tc>
          <w:tcPr>
            <w:tcW w:w="7060" w:type="dxa"/>
          </w:tcPr>
          <w:p w14:paraId="533ED1CA"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Chổi quét phoi</w:t>
            </w:r>
          </w:p>
        </w:tc>
      </w:tr>
      <w:tr w:rsidR="00571685" w:rsidRPr="00A94715" w14:paraId="3A2DF022" w14:textId="77777777">
        <w:tc>
          <w:tcPr>
            <w:tcW w:w="7060" w:type="dxa"/>
          </w:tcPr>
          <w:p w14:paraId="0D0CABF8"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Vịt dầu /6hv</w:t>
            </w:r>
          </w:p>
        </w:tc>
      </w:tr>
      <w:tr w:rsidR="00571685" w:rsidRPr="00A94715" w14:paraId="40ACFBA8" w14:textId="77777777">
        <w:tc>
          <w:tcPr>
            <w:tcW w:w="7060" w:type="dxa"/>
          </w:tcPr>
          <w:p w14:paraId="0F62142F"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Com pa vạch dấu/6hv</w:t>
            </w:r>
          </w:p>
        </w:tc>
      </w:tr>
    </w:tbl>
    <w:p w14:paraId="473F38CB" w14:textId="77777777" w:rsidR="00571685" w:rsidRPr="00A94715" w:rsidRDefault="00960AF3" w:rsidP="00A94715">
      <w:pPr>
        <w:widowControl w:val="0"/>
        <w:numPr>
          <w:ilvl w:val="0"/>
          <w:numId w:val="41"/>
        </w:numPr>
        <w:spacing w:before="120" w:after="120"/>
        <w:jc w:val="both"/>
        <w:rPr>
          <w:i/>
          <w:color w:val="000000"/>
          <w:sz w:val="26"/>
          <w:szCs w:val="26"/>
        </w:rPr>
      </w:pPr>
      <w:r w:rsidRPr="00A94715">
        <w:rPr>
          <w:color w:val="000000"/>
          <w:sz w:val="26"/>
          <w:szCs w:val="26"/>
        </w:rPr>
        <w:t>Vật liệu</w:t>
      </w:r>
      <w:r w:rsidRPr="00A94715">
        <w:rPr>
          <w:i/>
          <w:color w:val="000000"/>
          <w:sz w:val="26"/>
          <w:szCs w:val="26"/>
        </w:rPr>
        <w:t xml:space="preserve"> :</w:t>
      </w:r>
    </w:p>
    <w:tbl>
      <w:tblPr>
        <w:tblStyle w:val="aff1"/>
        <w:tblW w:w="7060" w:type="dxa"/>
        <w:tblInd w:w="-34" w:type="dxa"/>
        <w:tblLayout w:type="fixed"/>
        <w:tblLook w:val="0000" w:firstRow="0" w:lastRow="0" w:firstColumn="0" w:lastColumn="0" w:noHBand="0" w:noVBand="0"/>
      </w:tblPr>
      <w:tblGrid>
        <w:gridCol w:w="7060"/>
      </w:tblGrid>
      <w:tr w:rsidR="00571685" w:rsidRPr="00A94715" w14:paraId="4A569DB3" w14:textId="77777777">
        <w:tc>
          <w:tcPr>
            <w:tcW w:w="7060" w:type="dxa"/>
          </w:tcPr>
          <w:p w14:paraId="5F7298A3"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Phôi búa nguội –Kích thước :28x28x125/1hv</w:t>
            </w:r>
          </w:p>
        </w:tc>
      </w:tr>
      <w:tr w:rsidR="00571685" w:rsidRPr="00A94715" w14:paraId="4F7CD226" w14:textId="77777777">
        <w:tc>
          <w:tcPr>
            <w:tcW w:w="7060" w:type="dxa"/>
          </w:tcPr>
          <w:p w14:paraId="77ECB8DC"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 xml:space="preserve">Phôi đai ốc </w:t>
            </w:r>
            <w:r w:rsidRPr="00A94715">
              <w:rPr>
                <w:rFonts w:ascii="Cambria Math" w:eastAsia="Cambria Math" w:hAnsi="Cambria Math" w:cs="Cambria Math"/>
                <w:color w:val="000000"/>
                <w:sz w:val="26"/>
                <w:szCs w:val="26"/>
              </w:rPr>
              <w:t>∅</w:t>
            </w:r>
            <w:r w:rsidRPr="00A94715">
              <w:rPr>
                <w:color w:val="000000"/>
                <w:sz w:val="26"/>
                <w:szCs w:val="26"/>
              </w:rPr>
              <w:t xml:space="preserve"> 24x50/1hv</w:t>
            </w:r>
          </w:p>
        </w:tc>
      </w:tr>
      <w:tr w:rsidR="00571685" w:rsidRPr="00A94715" w14:paraId="6DCE80C9" w14:textId="77777777">
        <w:tc>
          <w:tcPr>
            <w:tcW w:w="7060" w:type="dxa"/>
          </w:tcPr>
          <w:p w14:paraId="0296C9F5"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Phôi bu lông M12- Ø14x250/1hv</w:t>
            </w:r>
          </w:p>
        </w:tc>
      </w:tr>
      <w:tr w:rsidR="00571685" w:rsidRPr="00A94715" w14:paraId="0A868733" w14:textId="77777777">
        <w:tc>
          <w:tcPr>
            <w:tcW w:w="7060" w:type="dxa"/>
          </w:tcPr>
          <w:p w14:paraId="262F957C"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Giẻ lau sạch 15kg/18hv</w:t>
            </w:r>
          </w:p>
        </w:tc>
      </w:tr>
      <w:tr w:rsidR="00571685" w:rsidRPr="00A94715" w14:paraId="432B21CA" w14:textId="77777777">
        <w:tc>
          <w:tcPr>
            <w:tcW w:w="7060" w:type="dxa"/>
          </w:tcPr>
          <w:p w14:paraId="65FD5823"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Dầu gazol 15lít/18hv</w:t>
            </w:r>
          </w:p>
        </w:tc>
      </w:tr>
      <w:tr w:rsidR="00571685" w:rsidRPr="00A94715" w14:paraId="11128539" w14:textId="77777777">
        <w:tc>
          <w:tcPr>
            <w:tcW w:w="7060" w:type="dxa"/>
          </w:tcPr>
          <w:p w14:paraId="68BC0B83" w14:textId="77777777" w:rsidR="00571685" w:rsidRPr="00A94715" w:rsidRDefault="00960AF3" w:rsidP="00A94715">
            <w:pPr>
              <w:numPr>
                <w:ilvl w:val="0"/>
                <w:numId w:val="79"/>
              </w:numPr>
              <w:pBdr>
                <w:top w:val="nil"/>
                <w:left w:val="nil"/>
                <w:bottom w:val="nil"/>
                <w:right w:val="nil"/>
                <w:between w:val="nil"/>
              </w:pBdr>
              <w:spacing w:before="120" w:after="120"/>
              <w:ind w:left="567"/>
              <w:jc w:val="both"/>
              <w:rPr>
                <w:color w:val="000000"/>
                <w:sz w:val="26"/>
                <w:szCs w:val="26"/>
              </w:rPr>
            </w:pPr>
            <w:r w:rsidRPr="00A94715">
              <w:rPr>
                <w:color w:val="000000"/>
                <w:sz w:val="26"/>
                <w:szCs w:val="26"/>
              </w:rPr>
              <w:t>Mỡ 5kg/18hv</w:t>
            </w:r>
          </w:p>
        </w:tc>
      </w:tr>
    </w:tbl>
    <w:p w14:paraId="0E8D8D03" w14:textId="77777777" w:rsidR="00571685" w:rsidRPr="00A94715" w:rsidRDefault="00960AF3" w:rsidP="00A94715">
      <w:pPr>
        <w:spacing w:before="120" w:after="120"/>
        <w:jc w:val="both"/>
        <w:rPr>
          <w:color w:val="000000"/>
          <w:sz w:val="26"/>
          <w:szCs w:val="26"/>
        </w:rPr>
      </w:pPr>
      <w:r w:rsidRPr="00A94715">
        <w:rPr>
          <w:color w:val="000000"/>
          <w:sz w:val="26"/>
          <w:szCs w:val="26"/>
        </w:rPr>
        <w:t>4. Các điều kiện khác:</w:t>
      </w:r>
    </w:p>
    <w:p w14:paraId="6767737F" w14:textId="77777777" w:rsidR="00571685" w:rsidRPr="00A94715" w:rsidRDefault="00960AF3" w:rsidP="00A94715">
      <w:pPr>
        <w:numPr>
          <w:ilvl w:val="0"/>
          <w:numId w:val="79"/>
        </w:numPr>
        <w:pBdr>
          <w:top w:val="nil"/>
          <w:left w:val="nil"/>
          <w:bottom w:val="nil"/>
          <w:right w:val="nil"/>
          <w:between w:val="nil"/>
        </w:pBdr>
        <w:spacing w:before="120"/>
        <w:ind w:left="567"/>
        <w:jc w:val="both"/>
        <w:rPr>
          <w:color w:val="000000"/>
          <w:sz w:val="26"/>
          <w:szCs w:val="26"/>
        </w:rPr>
      </w:pPr>
      <w:r w:rsidRPr="00A94715">
        <w:rPr>
          <w:color w:val="000000"/>
          <w:sz w:val="26"/>
          <w:szCs w:val="26"/>
        </w:rPr>
        <w:t>Xưởng thực tập nguội ;</w:t>
      </w:r>
    </w:p>
    <w:p w14:paraId="06C6ACF3" w14:textId="77777777" w:rsidR="00571685" w:rsidRPr="00A94715" w:rsidRDefault="00960AF3" w:rsidP="00A94715">
      <w:pPr>
        <w:numPr>
          <w:ilvl w:val="0"/>
          <w:numId w:val="79"/>
        </w:numPr>
        <w:pBdr>
          <w:top w:val="nil"/>
          <w:left w:val="nil"/>
          <w:bottom w:val="nil"/>
          <w:right w:val="nil"/>
          <w:between w:val="nil"/>
        </w:pBdr>
        <w:spacing w:after="120"/>
        <w:ind w:left="567"/>
        <w:jc w:val="both"/>
        <w:rPr>
          <w:color w:val="000000"/>
          <w:sz w:val="26"/>
          <w:szCs w:val="26"/>
        </w:rPr>
      </w:pPr>
      <w:r w:rsidRPr="00A94715">
        <w:rPr>
          <w:color w:val="000000"/>
          <w:sz w:val="26"/>
          <w:szCs w:val="26"/>
        </w:rPr>
        <w:lastRenderedPageBreak/>
        <w:t>Phòng học 18 chỗ ngồi .</w:t>
      </w:r>
    </w:p>
    <w:p w14:paraId="0EE5A9A4"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1BA9B75F"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đánh giá:</w:t>
      </w:r>
    </w:p>
    <w:p w14:paraId="58EC733A" w14:textId="77777777" w:rsidR="00571685" w:rsidRPr="00A94715" w:rsidRDefault="00960AF3" w:rsidP="00A94715">
      <w:pPr>
        <w:widowControl w:val="0"/>
        <w:numPr>
          <w:ilvl w:val="0"/>
          <w:numId w:val="41"/>
        </w:numPr>
        <w:spacing w:before="120" w:after="120"/>
        <w:jc w:val="both"/>
        <w:rPr>
          <w:color w:val="000000"/>
          <w:sz w:val="26"/>
          <w:szCs w:val="26"/>
        </w:rPr>
      </w:pPr>
      <w:r w:rsidRPr="00A94715">
        <w:rPr>
          <w:color w:val="000000"/>
          <w:sz w:val="26"/>
          <w:szCs w:val="26"/>
        </w:rPr>
        <w:t xml:space="preserve">Kiến thức: </w:t>
      </w:r>
    </w:p>
    <w:p w14:paraId="020D6F5C" w14:textId="77777777" w:rsidR="00571685" w:rsidRPr="00A94715" w:rsidRDefault="00960AF3" w:rsidP="00A94715">
      <w:pPr>
        <w:spacing w:before="120" w:after="120"/>
        <w:jc w:val="both"/>
        <w:rPr>
          <w:color w:val="000000"/>
          <w:sz w:val="26"/>
          <w:szCs w:val="26"/>
        </w:rPr>
      </w:pPr>
      <w:r w:rsidRPr="00A94715">
        <w:rPr>
          <w:color w:val="000000"/>
          <w:sz w:val="26"/>
          <w:szCs w:val="26"/>
        </w:rPr>
        <w:t>Đánh giá qua bài viết tự luận hoặc trắc nghiệm khách quan sinh viên đạt các yêu cầu gồm nội dung sau:</w:t>
      </w:r>
    </w:p>
    <w:p w14:paraId="5875D67D" w14:textId="77777777" w:rsidR="00571685" w:rsidRPr="00A94715" w:rsidRDefault="00960AF3" w:rsidP="00A94715">
      <w:pPr>
        <w:widowControl w:val="0"/>
        <w:numPr>
          <w:ilvl w:val="1"/>
          <w:numId w:val="222"/>
        </w:numPr>
        <w:spacing w:before="120" w:after="120"/>
        <w:jc w:val="both"/>
        <w:rPr>
          <w:color w:val="000000"/>
          <w:sz w:val="26"/>
          <w:szCs w:val="26"/>
        </w:rPr>
      </w:pPr>
      <w:r w:rsidRPr="00A94715">
        <w:rPr>
          <w:color w:val="000000"/>
          <w:sz w:val="26"/>
          <w:szCs w:val="26"/>
        </w:rPr>
        <w:t>Trình bày được kỹ thuật gia công nguội như : Cưa- cắt, dũa ,khoan-Khoét, cắt ren kim loại.</w:t>
      </w:r>
    </w:p>
    <w:p w14:paraId="3BB270D9" w14:textId="77777777" w:rsidR="00571685" w:rsidRPr="00A94715" w:rsidRDefault="00960AF3" w:rsidP="00A94715">
      <w:pPr>
        <w:widowControl w:val="0"/>
        <w:numPr>
          <w:ilvl w:val="1"/>
          <w:numId w:val="222"/>
        </w:numPr>
        <w:spacing w:before="120" w:after="120"/>
        <w:jc w:val="both"/>
        <w:rPr>
          <w:color w:val="000000"/>
          <w:sz w:val="26"/>
          <w:szCs w:val="26"/>
        </w:rPr>
      </w:pPr>
      <w:r w:rsidRPr="00A94715">
        <w:rPr>
          <w:color w:val="000000"/>
          <w:sz w:val="26"/>
          <w:szCs w:val="26"/>
        </w:rPr>
        <w:t xml:space="preserve"> Nêu được đầy đủ cấu tạo, tính năng của các dụng cụ dùng trong quá trình gia công nguội.</w:t>
      </w:r>
    </w:p>
    <w:p w14:paraId="47A013D7" w14:textId="77777777" w:rsidR="00571685" w:rsidRPr="00A94715" w:rsidRDefault="00960AF3" w:rsidP="00A94715">
      <w:pPr>
        <w:widowControl w:val="0"/>
        <w:numPr>
          <w:ilvl w:val="1"/>
          <w:numId w:val="222"/>
        </w:numPr>
        <w:spacing w:before="120" w:after="120"/>
        <w:jc w:val="both"/>
        <w:rPr>
          <w:color w:val="000000"/>
          <w:sz w:val="26"/>
          <w:szCs w:val="26"/>
        </w:rPr>
      </w:pPr>
      <w:r w:rsidRPr="00A94715">
        <w:rPr>
          <w:color w:val="000000"/>
          <w:sz w:val="26"/>
          <w:szCs w:val="26"/>
        </w:rPr>
        <w:t>Giải thích  được các nguyên nhân hư hỏng thường xảy ra trong quá trình gia công nguội và biện pháp phòng ngừa.</w:t>
      </w:r>
    </w:p>
    <w:p w14:paraId="6326053B" w14:textId="77777777" w:rsidR="00571685" w:rsidRPr="00A94715" w:rsidRDefault="00960AF3" w:rsidP="00A94715">
      <w:pPr>
        <w:widowControl w:val="0"/>
        <w:numPr>
          <w:ilvl w:val="0"/>
          <w:numId w:val="41"/>
        </w:numPr>
        <w:spacing w:before="120" w:after="120"/>
        <w:jc w:val="both"/>
        <w:rPr>
          <w:color w:val="000000"/>
          <w:sz w:val="26"/>
          <w:szCs w:val="26"/>
        </w:rPr>
      </w:pPr>
      <w:r w:rsidRPr="00A94715">
        <w:rPr>
          <w:color w:val="000000"/>
          <w:sz w:val="26"/>
          <w:szCs w:val="26"/>
        </w:rPr>
        <w:t>Kỹ năng</w:t>
      </w:r>
      <w:r w:rsidRPr="00A94715">
        <w:rPr>
          <w:i/>
          <w:color w:val="000000"/>
          <w:sz w:val="26"/>
          <w:szCs w:val="26"/>
        </w:rPr>
        <w:t xml:space="preserve"> :</w:t>
      </w:r>
      <w:r w:rsidRPr="00A94715">
        <w:rPr>
          <w:color w:val="000000"/>
          <w:sz w:val="26"/>
          <w:szCs w:val="26"/>
        </w:rPr>
        <w:t xml:space="preserve"> </w:t>
      </w:r>
    </w:p>
    <w:p w14:paraId="44A39860" w14:textId="77777777" w:rsidR="00571685" w:rsidRPr="00A94715" w:rsidRDefault="00960AF3" w:rsidP="00A94715">
      <w:pPr>
        <w:widowControl w:val="0"/>
        <w:numPr>
          <w:ilvl w:val="0"/>
          <w:numId w:val="173"/>
        </w:numPr>
        <w:spacing w:before="120" w:after="120"/>
        <w:jc w:val="both"/>
        <w:rPr>
          <w:i/>
          <w:color w:val="000000"/>
          <w:sz w:val="26"/>
          <w:szCs w:val="26"/>
        </w:rPr>
      </w:pPr>
      <w:r w:rsidRPr="00A94715">
        <w:rPr>
          <w:color w:val="000000"/>
          <w:sz w:val="26"/>
          <w:szCs w:val="26"/>
        </w:rPr>
        <w:t xml:space="preserve">Đánh giá bằng bài tập thực hành đạt yêu cầu, gồm các kỹ năng: </w:t>
      </w:r>
      <w:r w:rsidRPr="00A94715">
        <w:rPr>
          <w:i/>
          <w:color w:val="000000"/>
          <w:sz w:val="26"/>
          <w:szCs w:val="26"/>
        </w:rPr>
        <w:t xml:space="preserve"> </w:t>
      </w:r>
    </w:p>
    <w:p w14:paraId="531982F3" w14:textId="77777777" w:rsidR="00571685" w:rsidRPr="00A94715" w:rsidRDefault="00960AF3" w:rsidP="00A94715">
      <w:pPr>
        <w:widowControl w:val="0"/>
        <w:numPr>
          <w:ilvl w:val="0"/>
          <w:numId w:val="173"/>
        </w:numPr>
        <w:spacing w:before="120" w:after="120"/>
        <w:jc w:val="both"/>
        <w:rPr>
          <w:color w:val="000000"/>
          <w:sz w:val="26"/>
          <w:szCs w:val="26"/>
        </w:rPr>
      </w:pPr>
      <w:r w:rsidRPr="00A94715">
        <w:rPr>
          <w:color w:val="000000"/>
          <w:sz w:val="26"/>
          <w:szCs w:val="26"/>
        </w:rPr>
        <w:t xml:space="preserve"> Vận hành sử dụng được trang thiết bị nghề nguội như : Máy mài 2 đá, máy khoan đúng quy trình quy phạm và bảo quản được các thiết bị dùng trong xưởng nguội.</w:t>
      </w:r>
    </w:p>
    <w:p w14:paraId="14C18995" w14:textId="77777777" w:rsidR="00571685" w:rsidRPr="00A94715" w:rsidRDefault="00960AF3" w:rsidP="00A94715">
      <w:pPr>
        <w:widowControl w:val="0"/>
        <w:numPr>
          <w:ilvl w:val="0"/>
          <w:numId w:val="173"/>
        </w:numPr>
        <w:spacing w:before="120" w:after="120"/>
        <w:jc w:val="both"/>
        <w:rPr>
          <w:color w:val="000000"/>
          <w:sz w:val="26"/>
          <w:szCs w:val="26"/>
        </w:rPr>
      </w:pPr>
      <w:r w:rsidRPr="00A94715">
        <w:rPr>
          <w:color w:val="000000"/>
          <w:sz w:val="26"/>
          <w:szCs w:val="26"/>
        </w:rPr>
        <w:t>Lựa chọn, sử dụng dụng cụ vạch dấu, cắt, đo, kiểm tra hợp lý trong quá trình gia công.</w:t>
      </w:r>
    </w:p>
    <w:p w14:paraId="5FC7E2C8" w14:textId="77777777" w:rsidR="00571685" w:rsidRPr="00A94715" w:rsidRDefault="00960AF3" w:rsidP="00A94715">
      <w:pPr>
        <w:widowControl w:val="0"/>
        <w:numPr>
          <w:ilvl w:val="0"/>
          <w:numId w:val="173"/>
        </w:numPr>
        <w:spacing w:before="120" w:after="120"/>
        <w:jc w:val="both"/>
        <w:rPr>
          <w:color w:val="000000"/>
          <w:sz w:val="26"/>
          <w:szCs w:val="26"/>
        </w:rPr>
      </w:pPr>
      <w:r w:rsidRPr="00A94715">
        <w:rPr>
          <w:color w:val="000000"/>
          <w:sz w:val="26"/>
          <w:szCs w:val="26"/>
        </w:rPr>
        <w:t>Làm đựơc các công việc: Vạch dấu,  cưa, dũa, khoan, cắt ren đúng thao tác đúng trình tự gia công, đảm bảo yêu cầu kỹ thuật.</w:t>
      </w:r>
    </w:p>
    <w:p w14:paraId="125401B4" w14:textId="77777777" w:rsidR="00571685" w:rsidRPr="00A94715" w:rsidRDefault="00960AF3" w:rsidP="00A94715">
      <w:pPr>
        <w:widowControl w:val="0"/>
        <w:numPr>
          <w:ilvl w:val="0"/>
          <w:numId w:val="173"/>
        </w:numPr>
        <w:spacing w:before="120" w:after="120"/>
        <w:jc w:val="both"/>
        <w:rPr>
          <w:color w:val="000000"/>
          <w:sz w:val="26"/>
          <w:szCs w:val="26"/>
        </w:rPr>
      </w:pPr>
      <w:r w:rsidRPr="00A94715">
        <w:rPr>
          <w:color w:val="000000"/>
          <w:sz w:val="26"/>
          <w:szCs w:val="26"/>
        </w:rPr>
        <w:t>Các kiến thức và kỹ năng trên sẽ được đánh giá qua các bài kiểm tra định kỳ dạng tích hợp và bài kiểm tra kiểm tra kết thúc. Điểm trung bình của các  bài kiểm tra định kỳ phải đạt ≥ 5,0 trở nên, bài kiểm tra kết thúc phải đạt≥  5 điểm theo khung điểm 10</w:t>
      </w:r>
    </w:p>
    <w:p w14:paraId="3BD21136" w14:textId="77777777" w:rsidR="00571685" w:rsidRPr="00A94715" w:rsidRDefault="00960AF3" w:rsidP="00A94715">
      <w:pPr>
        <w:numPr>
          <w:ilvl w:val="0"/>
          <w:numId w:val="41"/>
        </w:numPr>
        <w:spacing w:before="120" w:after="120"/>
        <w:jc w:val="both"/>
        <w:rPr>
          <w:color w:val="000000"/>
          <w:sz w:val="26"/>
          <w:szCs w:val="26"/>
        </w:rPr>
      </w:pPr>
      <w:r w:rsidRPr="00A94715">
        <w:rPr>
          <w:color w:val="000000"/>
          <w:sz w:val="26"/>
          <w:szCs w:val="26"/>
        </w:rPr>
        <w:t>Năng lực tự chủ và trách nhiệm:</w:t>
      </w:r>
    </w:p>
    <w:p w14:paraId="04EB0EA6" w14:textId="77777777" w:rsidR="00571685" w:rsidRPr="00A94715" w:rsidRDefault="00960AF3" w:rsidP="00A94715">
      <w:pPr>
        <w:widowControl w:val="0"/>
        <w:numPr>
          <w:ilvl w:val="0"/>
          <w:numId w:val="84"/>
        </w:numPr>
        <w:spacing w:before="120" w:after="120"/>
        <w:jc w:val="both"/>
        <w:rPr>
          <w:color w:val="000000"/>
          <w:sz w:val="26"/>
          <w:szCs w:val="26"/>
        </w:rPr>
      </w:pPr>
      <w:r w:rsidRPr="00A94715">
        <w:rPr>
          <w:color w:val="000000"/>
          <w:sz w:val="26"/>
          <w:szCs w:val="26"/>
        </w:rPr>
        <w:t>Được đánh giá bằng phương pháp theo dõi và ghi chép trong sổ tay của giáo viên bộ môn theo các tiêu chí sau:</w:t>
      </w:r>
    </w:p>
    <w:p w14:paraId="489DBB77" w14:textId="77777777" w:rsidR="00571685" w:rsidRPr="00A94715" w:rsidRDefault="00960AF3" w:rsidP="00A94715">
      <w:pPr>
        <w:widowControl w:val="0"/>
        <w:numPr>
          <w:ilvl w:val="0"/>
          <w:numId w:val="84"/>
        </w:numPr>
        <w:spacing w:before="120" w:after="120"/>
        <w:jc w:val="both"/>
        <w:rPr>
          <w:color w:val="000000"/>
          <w:sz w:val="26"/>
          <w:szCs w:val="26"/>
        </w:rPr>
      </w:pPr>
      <w:r w:rsidRPr="00A94715">
        <w:rPr>
          <w:color w:val="000000"/>
          <w:sz w:val="26"/>
          <w:szCs w:val="26"/>
        </w:rPr>
        <w:t>Thể hiện tính kiên trì, cẩn thận trong khi sử dụng trang thiết bị nghề nguội cũng như khi thao tác thực hiện bài tập, có trách nhiệm với sản phẩm.</w:t>
      </w:r>
    </w:p>
    <w:p w14:paraId="662D90CE" w14:textId="77777777" w:rsidR="00571685" w:rsidRPr="00A94715" w:rsidRDefault="00960AF3" w:rsidP="00A94715">
      <w:pPr>
        <w:widowControl w:val="0"/>
        <w:numPr>
          <w:ilvl w:val="0"/>
          <w:numId w:val="84"/>
        </w:numPr>
        <w:spacing w:before="120" w:after="120"/>
        <w:jc w:val="both"/>
        <w:rPr>
          <w:color w:val="000000"/>
          <w:sz w:val="26"/>
          <w:szCs w:val="26"/>
        </w:rPr>
      </w:pPr>
      <w:r w:rsidRPr="00A94715">
        <w:rPr>
          <w:color w:val="000000"/>
          <w:sz w:val="26"/>
          <w:szCs w:val="26"/>
        </w:rPr>
        <w:t>Tổ chức nơi làm việc ngăn nắp, khoa học.</w:t>
      </w:r>
    </w:p>
    <w:p w14:paraId="7D192119" w14:textId="77777777" w:rsidR="00571685" w:rsidRPr="00A94715" w:rsidRDefault="00960AF3" w:rsidP="00A94715">
      <w:pPr>
        <w:widowControl w:val="0"/>
        <w:numPr>
          <w:ilvl w:val="0"/>
          <w:numId w:val="84"/>
        </w:numPr>
        <w:spacing w:before="120" w:after="120"/>
        <w:jc w:val="both"/>
        <w:rPr>
          <w:color w:val="000000"/>
          <w:sz w:val="26"/>
          <w:szCs w:val="26"/>
        </w:rPr>
      </w:pPr>
      <w:r w:rsidRPr="00A94715">
        <w:rPr>
          <w:color w:val="000000"/>
          <w:sz w:val="26"/>
          <w:szCs w:val="26"/>
        </w:rPr>
        <w:t>Chuyên cần thực tập, đảm bảo thời gian tham gia học tập mô đun. Có đủ các bài kiểm tra định kỳ theo đúng quy chế hiện hành.</w:t>
      </w:r>
    </w:p>
    <w:p w14:paraId="4817BC5C" w14:textId="77777777" w:rsidR="00571685" w:rsidRPr="00A94715" w:rsidRDefault="00960AF3" w:rsidP="00A94715">
      <w:pPr>
        <w:numPr>
          <w:ilvl w:val="0"/>
          <w:numId w:val="84"/>
        </w:numPr>
        <w:spacing w:before="120" w:after="120"/>
        <w:jc w:val="both"/>
        <w:rPr>
          <w:color w:val="000000"/>
          <w:sz w:val="26"/>
          <w:szCs w:val="26"/>
        </w:rPr>
      </w:pPr>
      <w:r w:rsidRPr="00A94715">
        <w:rPr>
          <w:color w:val="000000"/>
          <w:sz w:val="26"/>
          <w:szCs w:val="26"/>
        </w:rPr>
        <w:t>Chấp hành các quy định về an toàn</w:t>
      </w:r>
    </w:p>
    <w:p w14:paraId="51A1EE10" w14:textId="77777777" w:rsidR="00571685" w:rsidRPr="00A94715" w:rsidRDefault="00960AF3" w:rsidP="00A94715">
      <w:pPr>
        <w:widowControl w:val="0"/>
        <w:numPr>
          <w:ilvl w:val="0"/>
          <w:numId w:val="41"/>
        </w:numPr>
        <w:spacing w:before="120" w:after="120"/>
        <w:jc w:val="both"/>
        <w:rPr>
          <w:color w:val="000000"/>
          <w:sz w:val="26"/>
          <w:szCs w:val="26"/>
        </w:rPr>
      </w:pPr>
      <w:r w:rsidRPr="00A94715">
        <w:rPr>
          <w:color w:val="000000"/>
          <w:sz w:val="26"/>
          <w:szCs w:val="26"/>
        </w:rPr>
        <w:t>Cẩn thận ,kiên trì, có trách nhiệm với công việc được giao;</w:t>
      </w:r>
    </w:p>
    <w:p w14:paraId="4C36B115" w14:textId="77777777" w:rsidR="00571685" w:rsidRPr="00A94715" w:rsidRDefault="00960AF3" w:rsidP="00A94715">
      <w:pPr>
        <w:numPr>
          <w:ilvl w:val="0"/>
          <w:numId w:val="84"/>
        </w:numPr>
        <w:spacing w:before="120" w:after="120"/>
        <w:jc w:val="both"/>
        <w:rPr>
          <w:color w:val="000000"/>
          <w:sz w:val="26"/>
          <w:szCs w:val="26"/>
        </w:rPr>
      </w:pPr>
      <w:r w:rsidRPr="00A94715">
        <w:rPr>
          <w:color w:val="000000"/>
          <w:sz w:val="26"/>
          <w:szCs w:val="26"/>
        </w:rPr>
        <w:t>Có khả năng làm việc độc lập hoặc làm việc theo nhóm</w:t>
      </w:r>
    </w:p>
    <w:p w14:paraId="6934413A" w14:textId="77777777" w:rsidR="00571685" w:rsidRPr="00A94715" w:rsidRDefault="00960AF3" w:rsidP="00A94715">
      <w:pPr>
        <w:numPr>
          <w:ilvl w:val="0"/>
          <w:numId w:val="84"/>
        </w:numPr>
        <w:spacing w:before="120" w:after="120"/>
        <w:jc w:val="both"/>
        <w:rPr>
          <w:color w:val="000000"/>
          <w:sz w:val="26"/>
          <w:szCs w:val="26"/>
        </w:rPr>
      </w:pPr>
      <w:r w:rsidRPr="00A94715">
        <w:rPr>
          <w:color w:val="000000"/>
          <w:sz w:val="26"/>
          <w:szCs w:val="26"/>
        </w:rPr>
        <w:t>Bảo quản tốt dụng cụ thực tập;</w:t>
      </w:r>
    </w:p>
    <w:p w14:paraId="14B73CAB" w14:textId="77777777" w:rsidR="00571685" w:rsidRPr="00A94715" w:rsidRDefault="00960AF3" w:rsidP="00A94715">
      <w:pPr>
        <w:numPr>
          <w:ilvl w:val="0"/>
          <w:numId w:val="84"/>
        </w:numPr>
        <w:spacing w:before="120" w:after="120"/>
        <w:jc w:val="both"/>
        <w:rPr>
          <w:color w:val="000000"/>
          <w:sz w:val="26"/>
          <w:szCs w:val="26"/>
        </w:rPr>
      </w:pPr>
      <w:r w:rsidRPr="00A94715">
        <w:rPr>
          <w:color w:val="000000"/>
          <w:sz w:val="26"/>
          <w:szCs w:val="26"/>
        </w:rPr>
        <w:t>Thu xếp nơi làm việc gọn gàng ngăn nắp ,đảm bảo an toàn lao động.</w:t>
      </w:r>
    </w:p>
    <w:p w14:paraId="549F237E"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 đánh  giá:</w:t>
      </w:r>
    </w:p>
    <w:p w14:paraId="78217B87" w14:textId="77777777" w:rsidR="00571685" w:rsidRPr="00A94715" w:rsidRDefault="00960AF3" w:rsidP="00A94715">
      <w:pPr>
        <w:numPr>
          <w:ilvl w:val="0"/>
          <w:numId w:val="1"/>
        </w:numPr>
        <w:spacing w:before="120" w:after="120"/>
        <w:jc w:val="both"/>
        <w:rPr>
          <w:color w:val="000000"/>
          <w:sz w:val="26"/>
          <w:szCs w:val="26"/>
        </w:rPr>
      </w:pPr>
      <w:r w:rsidRPr="00A94715">
        <w:rPr>
          <w:color w:val="000000"/>
          <w:sz w:val="26"/>
          <w:szCs w:val="26"/>
        </w:rPr>
        <w:lastRenderedPageBreak/>
        <w:t>Đánh giá qua từng bài học cụ thể.</w:t>
      </w:r>
    </w:p>
    <w:p w14:paraId="378CD351" w14:textId="77777777" w:rsidR="00571685" w:rsidRPr="00A94715" w:rsidRDefault="00960AF3" w:rsidP="00A94715">
      <w:pPr>
        <w:numPr>
          <w:ilvl w:val="0"/>
          <w:numId w:val="1"/>
        </w:numPr>
        <w:spacing w:before="120" w:after="120"/>
        <w:jc w:val="both"/>
        <w:rPr>
          <w:color w:val="000000"/>
          <w:sz w:val="26"/>
          <w:szCs w:val="26"/>
        </w:rPr>
      </w:pPr>
      <w:r w:rsidRPr="00A94715">
        <w:rPr>
          <w:color w:val="000000"/>
          <w:sz w:val="26"/>
          <w:szCs w:val="26"/>
        </w:rPr>
        <w:t>Đánh giá qua các bài kiểm tra (theo phân phối chương trình chuẩn).</w:t>
      </w:r>
    </w:p>
    <w:p w14:paraId="3093AC35" w14:textId="77777777" w:rsidR="00571685" w:rsidRPr="00A94715" w:rsidRDefault="00960AF3" w:rsidP="00A94715">
      <w:pPr>
        <w:numPr>
          <w:ilvl w:val="0"/>
          <w:numId w:val="1"/>
        </w:numPr>
        <w:spacing w:before="120" w:after="120"/>
        <w:jc w:val="both"/>
        <w:rPr>
          <w:color w:val="000000"/>
          <w:sz w:val="26"/>
          <w:szCs w:val="26"/>
        </w:rPr>
      </w:pPr>
      <w:r w:rsidRPr="00A94715">
        <w:rPr>
          <w:color w:val="000000"/>
          <w:sz w:val="26"/>
          <w:szCs w:val="26"/>
        </w:rPr>
        <w:t>Đánh giá tổng hợp</w:t>
      </w:r>
    </w:p>
    <w:p w14:paraId="2C4248AB"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05EA92AE"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 đun:</w:t>
      </w:r>
    </w:p>
    <w:p w14:paraId="1309C66D" w14:textId="77777777" w:rsidR="00571685" w:rsidRPr="00A94715" w:rsidRDefault="00960AF3" w:rsidP="00A94715">
      <w:pPr>
        <w:widowControl w:val="0"/>
        <w:numPr>
          <w:ilvl w:val="0"/>
          <w:numId w:val="40"/>
        </w:numPr>
        <w:spacing w:before="120" w:after="120"/>
        <w:ind w:hanging="360"/>
        <w:jc w:val="both"/>
        <w:rPr>
          <w:color w:val="000000"/>
          <w:sz w:val="26"/>
          <w:szCs w:val="26"/>
        </w:rPr>
      </w:pPr>
      <w:r w:rsidRPr="00A94715">
        <w:rPr>
          <w:color w:val="000000"/>
          <w:sz w:val="26"/>
          <w:szCs w:val="26"/>
        </w:rPr>
        <w:t>Mô đun  được biên soạn phù hợp cho nghề Cắt gọt kim loại, trình cao đẳng.</w:t>
      </w:r>
    </w:p>
    <w:p w14:paraId="790DF353"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về phương pháp giảng dạy, học tập mô đun:</w:t>
      </w:r>
    </w:p>
    <w:p w14:paraId="273CAC0B" w14:textId="77777777" w:rsidR="00571685" w:rsidRPr="00A94715" w:rsidRDefault="00960AF3" w:rsidP="00A94715">
      <w:pPr>
        <w:numPr>
          <w:ilvl w:val="0"/>
          <w:numId w:val="41"/>
        </w:numPr>
        <w:spacing w:before="120" w:after="120"/>
        <w:jc w:val="both"/>
        <w:rPr>
          <w:color w:val="000000"/>
          <w:sz w:val="26"/>
          <w:szCs w:val="26"/>
        </w:rPr>
      </w:pPr>
      <w:r w:rsidRPr="00A94715">
        <w:rPr>
          <w:color w:val="000000"/>
          <w:sz w:val="26"/>
          <w:szCs w:val="26"/>
        </w:rPr>
        <w:t>Đối với giáo viên, giảng viên:</w:t>
      </w:r>
    </w:p>
    <w:p w14:paraId="5DA0E342" w14:textId="77777777" w:rsidR="00571685" w:rsidRPr="00A94715" w:rsidRDefault="00960AF3" w:rsidP="00A94715">
      <w:pPr>
        <w:numPr>
          <w:ilvl w:val="0"/>
          <w:numId w:val="261"/>
        </w:numPr>
        <w:spacing w:before="120" w:after="120"/>
        <w:ind w:left="641" w:hanging="357"/>
        <w:jc w:val="both"/>
        <w:rPr>
          <w:color w:val="000000"/>
          <w:sz w:val="26"/>
          <w:szCs w:val="26"/>
        </w:rPr>
      </w:pPr>
      <w:r w:rsidRPr="00A94715">
        <w:rPr>
          <w:color w:val="000000"/>
          <w:sz w:val="26"/>
          <w:szCs w:val="26"/>
        </w:rPr>
        <w:t>Giáo viên trình bày mẫu, sinh viên làm theo, giáo viên theo dõi và bổ túc kịp thời;</w:t>
      </w:r>
    </w:p>
    <w:p w14:paraId="003B3CD6" w14:textId="77777777" w:rsidR="00571685" w:rsidRPr="00A94715" w:rsidRDefault="00960AF3" w:rsidP="00A94715">
      <w:pPr>
        <w:widowControl w:val="0"/>
        <w:numPr>
          <w:ilvl w:val="0"/>
          <w:numId w:val="261"/>
        </w:numPr>
        <w:spacing w:before="120" w:after="120"/>
        <w:ind w:left="641" w:hanging="357"/>
        <w:jc w:val="both"/>
        <w:rPr>
          <w:color w:val="000000"/>
          <w:sz w:val="26"/>
          <w:szCs w:val="26"/>
        </w:rPr>
      </w:pPr>
      <w:r w:rsidRPr="00A94715">
        <w:rPr>
          <w:color w:val="000000"/>
          <w:sz w:val="26"/>
          <w:szCs w:val="26"/>
        </w:rPr>
        <w:t xml:space="preserve">Để người học có thể hình thành được kỹ năng nghề cơ bản, thì trước khi thực hành cần phải được cung cấp  đủ những kiến thức chuyên môn có liên quan, khi đã  hiểu được kiến thức của bài thì  người học sẽ được thực hành ngay. Vì vậy các kỹ năng trong mô đun đã được hình thành vững chắc. Với phương pháp dạy tích hợp này sẽ mang lại hiệu quả cao trong quá trình dạy thực tập nguội cơ bản. </w:t>
      </w:r>
    </w:p>
    <w:p w14:paraId="7B9999C2" w14:textId="77777777" w:rsidR="00571685" w:rsidRPr="00A94715" w:rsidRDefault="00960AF3" w:rsidP="00A94715">
      <w:pPr>
        <w:widowControl w:val="0"/>
        <w:numPr>
          <w:ilvl w:val="0"/>
          <w:numId w:val="261"/>
        </w:numPr>
        <w:spacing w:before="120" w:after="120"/>
        <w:ind w:left="641" w:hanging="357"/>
        <w:jc w:val="both"/>
        <w:rPr>
          <w:color w:val="000000"/>
          <w:sz w:val="26"/>
          <w:szCs w:val="26"/>
        </w:rPr>
      </w:pPr>
      <w:r w:rsidRPr="00A94715">
        <w:rPr>
          <w:color w:val="000000"/>
          <w:sz w:val="26"/>
          <w:szCs w:val="26"/>
        </w:rPr>
        <w:t>Khi giảng dạy giáo viên phải chuẩn bị  đầy đủ điều kiện giảng dạy theo mục IV và tài liệu giảng dạy, tài liệu học tập.</w:t>
      </w:r>
    </w:p>
    <w:p w14:paraId="4EAC9446" w14:textId="77777777" w:rsidR="00571685" w:rsidRPr="00A94715" w:rsidRDefault="00960AF3" w:rsidP="00A94715">
      <w:pPr>
        <w:widowControl w:val="0"/>
        <w:numPr>
          <w:ilvl w:val="0"/>
          <w:numId w:val="261"/>
        </w:numPr>
        <w:spacing w:before="120" w:after="120"/>
        <w:ind w:left="641" w:hanging="357"/>
        <w:jc w:val="both"/>
        <w:rPr>
          <w:color w:val="000000"/>
          <w:sz w:val="26"/>
          <w:szCs w:val="26"/>
        </w:rPr>
      </w:pPr>
      <w:r w:rsidRPr="00A94715">
        <w:rPr>
          <w:color w:val="000000"/>
          <w:sz w:val="26"/>
          <w:szCs w:val="26"/>
        </w:rPr>
        <w:t>Trong quá trình hướng dẫn thường xuyên  giáo viên cần chú trọng việc uốn nắn, thị phạm chuẩn xác các thao động tác cơ bản  là cơ sở để học viên hình thành tốt kỹ năng của nghề nguội.</w:t>
      </w:r>
    </w:p>
    <w:p w14:paraId="4DC11FC4" w14:textId="77777777" w:rsidR="00571685" w:rsidRPr="00A94715" w:rsidRDefault="00960AF3" w:rsidP="00A94715">
      <w:pPr>
        <w:numPr>
          <w:ilvl w:val="0"/>
          <w:numId w:val="41"/>
        </w:numPr>
        <w:spacing w:before="120" w:after="120"/>
        <w:jc w:val="both"/>
        <w:rPr>
          <w:color w:val="000000"/>
          <w:sz w:val="26"/>
          <w:szCs w:val="26"/>
        </w:rPr>
      </w:pPr>
      <w:r w:rsidRPr="00A94715">
        <w:rPr>
          <w:color w:val="000000"/>
          <w:sz w:val="26"/>
          <w:szCs w:val="26"/>
        </w:rPr>
        <w:t>Đối với người học:</w:t>
      </w:r>
    </w:p>
    <w:p w14:paraId="04EC6FFC"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Thảo luận, nghiên cứu bản vẽ;</w:t>
      </w:r>
    </w:p>
    <w:p w14:paraId="7D90B87C"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Sinh viên thực hành bài tập cụ thể, giáo viên theo dõi thường xuyên để hướng dẫn, điều chỉnh các thao tác;</w:t>
      </w:r>
    </w:p>
    <w:p w14:paraId="3402781D"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Cách sắp xếp dụng cụ, tài liệu.</w:t>
      </w:r>
    </w:p>
    <w:p w14:paraId="5DC6CF2B"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Tập trung lắng nghe theo dõi giáo viên hướng dẫn lý thuyết</w:t>
      </w:r>
    </w:p>
    <w:p w14:paraId="2F068E45"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Thực hành luyện tập các thực hành</w:t>
      </w:r>
    </w:p>
    <w:p w14:paraId="298CCB41"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Cẩn thận, tỉ mỉ, chính xác.</w:t>
      </w:r>
    </w:p>
    <w:p w14:paraId="195E3C74" w14:textId="77777777" w:rsidR="00571685" w:rsidRPr="00A94715" w:rsidRDefault="00960AF3" w:rsidP="00A94715">
      <w:pPr>
        <w:numPr>
          <w:ilvl w:val="0"/>
          <w:numId w:val="272"/>
        </w:numPr>
        <w:spacing w:before="120" w:after="120"/>
        <w:ind w:hanging="360"/>
        <w:jc w:val="both"/>
        <w:rPr>
          <w:color w:val="000000"/>
          <w:sz w:val="26"/>
          <w:szCs w:val="26"/>
        </w:rPr>
      </w:pPr>
      <w:r w:rsidRPr="00A94715">
        <w:rPr>
          <w:color w:val="000000"/>
          <w:sz w:val="26"/>
          <w:szCs w:val="26"/>
        </w:rPr>
        <w:t>Tham gia học tập 80% nội dung lý thuyết, 100% thực hành thời gian thực hành.</w:t>
      </w:r>
    </w:p>
    <w:p w14:paraId="4F41FEB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3. Những trọng tâm cần chú ý: </w:t>
      </w:r>
    </w:p>
    <w:p w14:paraId="31D489E5" w14:textId="77777777" w:rsidR="00571685" w:rsidRPr="00A94715" w:rsidRDefault="00960AF3" w:rsidP="00A94715">
      <w:pPr>
        <w:numPr>
          <w:ilvl w:val="0"/>
          <w:numId w:val="42"/>
        </w:numPr>
        <w:spacing w:before="120" w:after="120"/>
        <w:ind w:hanging="360"/>
        <w:jc w:val="both"/>
        <w:rPr>
          <w:color w:val="000000"/>
          <w:sz w:val="26"/>
          <w:szCs w:val="26"/>
        </w:rPr>
      </w:pPr>
      <w:r w:rsidRPr="00A94715">
        <w:rPr>
          <w:color w:val="000000"/>
          <w:sz w:val="26"/>
          <w:szCs w:val="26"/>
        </w:rPr>
        <w:t>Trong mô đun này cần chú trọng đến kỹ thuật: vạch dấu, dũa, khoan, cắt ren bằng bàn ren và ta rô.</w:t>
      </w:r>
    </w:p>
    <w:p w14:paraId="41BAD582" w14:textId="77777777" w:rsidR="00571685" w:rsidRPr="00A94715" w:rsidRDefault="00960AF3" w:rsidP="00A94715">
      <w:pPr>
        <w:spacing w:before="120" w:after="120"/>
        <w:jc w:val="both"/>
        <w:rPr>
          <w:color w:val="000000"/>
          <w:sz w:val="26"/>
          <w:szCs w:val="26"/>
        </w:rPr>
      </w:pPr>
      <w:r w:rsidRPr="00A94715">
        <w:rPr>
          <w:color w:val="000000"/>
          <w:sz w:val="26"/>
          <w:szCs w:val="26"/>
        </w:rPr>
        <w:t>4. Tài liêu tham khảo:</w:t>
      </w:r>
    </w:p>
    <w:p w14:paraId="379DA25C"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 xml:space="preserve">[1] N.I MakienKo (1990). </w:t>
      </w:r>
      <w:r w:rsidRPr="00A94715">
        <w:rPr>
          <w:i/>
          <w:color w:val="000000"/>
          <w:sz w:val="26"/>
          <w:szCs w:val="26"/>
        </w:rPr>
        <w:t>Thực hành nguội</w:t>
      </w:r>
      <w:r w:rsidRPr="00A94715">
        <w:rPr>
          <w:color w:val="000000"/>
          <w:sz w:val="26"/>
          <w:szCs w:val="26"/>
        </w:rPr>
        <w:t xml:space="preserve"> . Nhà xuất bản đại học và giáo dục chuyên nghiệp.</w:t>
      </w:r>
    </w:p>
    <w:p w14:paraId="356A7DDC"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 xml:space="preserve">[2] Phí Trọng Hảo, Đỗ Thanh Mai (2007). </w:t>
      </w:r>
      <w:r w:rsidRPr="00A94715">
        <w:rPr>
          <w:i/>
          <w:color w:val="000000"/>
          <w:sz w:val="26"/>
          <w:szCs w:val="26"/>
        </w:rPr>
        <w:t>Giáo trình kỹ thuật nguội</w:t>
      </w:r>
      <w:r w:rsidRPr="00A94715">
        <w:rPr>
          <w:color w:val="000000"/>
          <w:sz w:val="26"/>
          <w:szCs w:val="26"/>
        </w:rPr>
        <w:t>. Nhà xuất bản giáo dục.</w:t>
      </w:r>
    </w:p>
    <w:p w14:paraId="516B43FA"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 xml:space="preserve">[3] A.M.Makhanco (2006). </w:t>
      </w:r>
      <w:r w:rsidRPr="00A94715">
        <w:rPr>
          <w:i/>
          <w:color w:val="000000"/>
          <w:sz w:val="26"/>
          <w:szCs w:val="26"/>
        </w:rPr>
        <w:t>Kiểm tra việc gia công máy &amp; gia công nguội</w:t>
      </w:r>
      <w:r w:rsidRPr="00A94715">
        <w:rPr>
          <w:color w:val="000000"/>
          <w:sz w:val="26"/>
          <w:szCs w:val="26"/>
        </w:rPr>
        <w:t>. NXB Hải Phòng.</w:t>
      </w:r>
    </w:p>
    <w:p w14:paraId="1B1BAC9B"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lastRenderedPageBreak/>
        <w:t xml:space="preserve">[4] Trần Văn Hiệu (2007). </w:t>
      </w:r>
      <w:r w:rsidRPr="00A94715">
        <w:rPr>
          <w:i/>
          <w:color w:val="000000"/>
          <w:sz w:val="26"/>
          <w:szCs w:val="26"/>
        </w:rPr>
        <w:t>Giáo trình kỹ thuật nguội cơ bản(Tài liệu dùng cho các Trường Trung học chuyên nghiệp và dạy nghề)</w:t>
      </w:r>
      <w:r w:rsidRPr="00A94715">
        <w:rPr>
          <w:color w:val="000000"/>
          <w:sz w:val="26"/>
          <w:szCs w:val="26"/>
        </w:rPr>
        <w:t>. NXB Lao động xã hội.</w:t>
      </w:r>
    </w:p>
    <w:p w14:paraId="0FB98789"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 xml:space="preserve">[5] Phạm Minh Đạo (2009). </w:t>
      </w:r>
      <w:r w:rsidRPr="00A94715">
        <w:rPr>
          <w:i/>
          <w:color w:val="000000"/>
          <w:sz w:val="26"/>
          <w:szCs w:val="26"/>
        </w:rPr>
        <w:t>Giáo trình Gia công nguội cơ bản</w:t>
      </w:r>
      <w:r w:rsidRPr="00A94715">
        <w:rPr>
          <w:color w:val="000000"/>
          <w:sz w:val="26"/>
          <w:szCs w:val="26"/>
        </w:rPr>
        <w:t>. NXB Lao động.</w:t>
      </w:r>
    </w:p>
    <w:p w14:paraId="5B914259" w14:textId="77777777" w:rsidR="00571685" w:rsidRPr="00A94715" w:rsidRDefault="00960AF3" w:rsidP="00A94715">
      <w:pPr>
        <w:spacing w:before="120" w:after="120"/>
        <w:rPr>
          <w:color w:val="000000"/>
          <w:sz w:val="26"/>
          <w:szCs w:val="26"/>
        </w:rPr>
      </w:pPr>
      <w:r w:rsidRPr="00A94715">
        <w:rPr>
          <w:color w:val="000000"/>
          <w:sz w:val="26"/>
          <w:szCs w:val="26"/>
        </w:rPr>
        <w:t>5. Ghi chú và giải thích (nếu có)</w:t>
      </w:r>
    </w:p>
    <w:p w14:paraId="6EAB3748" w14:textId="77777777" w:rsidR="00571685" w:rsidRPr="00A94715" w:rsidRDefault="00960AF3" w:rsidP="00A94715">
      <w:pPr>
        <w:spacing w:before="120" w:after="120"/>
        <w:jc w:val="center"/>
        <w:rPr>
          <w:color w:val="000000"/>
          <w:sz w:val="26"/>
          <w:szCs w:val="26"/>
        </w:rPr>
      </w:pPr>
      <w:r w:rsidRPr="00A94715">
        <w:rPr>
          <w:sz w:val="26"/>
          <w:szCs w:val="26"/>
        </w:rPr>
        <w:br w:type="page"/>
      </w:r>
    </w:p>
    <w:p w14:paraId="3974B506" w14:textId="77777777" w:rsidR="00571685" w:rsidRPr="003C4A4A" w:rsidRDefault="00960AF3" w:rsidP="00A94715">
      <w:pPr>
        <w:spacing w:before="120" w:after="120"/>
        <w:jc w:val="center"/>
        <w:rPr>
          <w:b/>
          <w:color w:val="000000"/>
          <w:sz w:val="26"/>
          <w:szCs w:val="26"/>
        </w:rPr>
      </w:pPr>
      <w:r w:rsidRPr="003C4A4A">
        <w:rPr>
          <w:b/>
          <w:color w:val="000000"/>
          <w:sz w:val="26"/>
          <w:szCs w:val="26"/>
        </w:rPr>
        <w:lastRenderedPageBreak/>
        <w:t>CHƯƠNG TRÌNH MÔ ĐUN</w:t>
      </w:r>
    </w:p>
    <w:p w14:paraId="4D51885C" w14:textId="77777777" w:rsidR="00571685" w:rsidRPr="003C4A4A" w:rsidRDefault="00960AF3" w:rsidP="00A94715">
      <w:pPr>
        <w:spacing w:before="120" w:after="120"/>
        <w:rPr>
          <w:color w:val="000000"/>
          <w:sz w:val="26"/>
          <w:szCs w:val="26"/>
        </w:rPr>
      </w:pPr>
      <w:r w:rsidRPr="003C4A4A">
        <w:rPr>
          <w:b/>
          <w:color w:val="000000"/>
          <w:sz w:val="26"/>
          <w:szCs w:val="26"/>
        </w:rPr>
        <w:t>Tên mô đun:Hàn cơ bản</w:t>
      </w:r>
    </w:p>
    <w:p w14:paraId="4BE921D0" w14:textId="77777777" w:rsidR="00571685" w:rsidRPr="003C4A4A" w:rsidRDefault="00960AF3" w:rsidP="00A94715">
      <w:pPr>
        <w:pStyle w:val="Heading1"/>
        <w:spacing w:before="120" w:after="120"/>
        <w:jc w:val="left"/>
        <w:rPr>
          <w:rFonts w:ascii="Times New Roman" w:eastAsia="Times New Roman" w:hAnsi="Times New Roman" w:cs="Times New Roman"/>
          <w:b/>
          <w:color w:val="000000"/>
          <w:sz w:val="26"/>
          <w:szCs w:val="26"/>
        </w:rPr>
      </w:pPr>
      <w:bookmarkStart w:id="157" w:name="_incdm9rqttw2" w:colFirst="0" w:colLast="0"/>
      <w:bookmarkEnd w:id="157"/>
      <w:r w:rsidRPr="003C4A4A">
        <w:rPr>
          <w:rFonts w:ascii="Times New Roman" w:eastAsia="Times New Roman" w:hAnsi="Times New Roman" w:cs="Times New Roman"/>
          <w:b/>
          <w:color w:val="000000"/>
          <w:sz w:val="26"/>
          <w:szCs w:val="26"/>
        </w:rPr>
        <w:t>Mã mô đun:MĐ 17</w:t>
      </w:r>
    </w:p>
    <w:p w14:paraId="5BE65C91" w14:textId="1886D320" w:rsidR="00571685" w:rsidRPr="00371E4E" w:rsidRDefault="00960AF3" w:rsidP="00371E4E">
      <w:pPr>
        <w:pStyle w:val="Heading1"/>
        <w:spacing w:before="120" w:after="120"/>
        <w:jc w:val="left"/>
        <w:rPr>
          <w:rFonts w:ascii="Times New Roman" w:eastAsia="Times New Roman" w:hAnsi="Times New Roman" w:cs="Times New Roman"/>
          <w:i/>
          <w:color w:val="000000"/>
          <w:sz w:val="26"/>
          <w:szCs w:val="26"/>
        </w:rPr>
      </w:pPr>
      <w:r w:rsidRPr="00371E4E">
        <w:rPr>
          <w:rFonts w:ascii="Times New Roman" w:eastAsia="Times New Roman" w:hAnsi="Times New Roman" w:cs="Times New Roman"/>
          <w:b/>
          <w:color w:val="000000"/>
          <w:sz w:val="26"/>
          <w:szCs w:val="26"/>
        </w:rPr>
        <w:t>Thời gian thực hiện mô đun:</w:t>
      </w:r>
      <w:r w:rsidRPr="00371E4E">
        <w:rPr>
          <w:rFonts w:ascii="Times New Roman" w:eastAsia="Times New Roman" w:hAnsi="Times New Roman" w:cs="Times New Roman"/>
          <w:color w:val="000000"/>
          <w:sz w:val="26"/>
          <w:szCs w:val="26"/>
        </w:rPr>
        <w:t xml:space="preserve"> 45 giờ; </w:t>
      </w:r>
      <w:r w:rsidRPr="00371E4E">
        <w:rPr>
          <w:rFonts w:ascii="Times New Roman" w:eastAsia="Times New Roman" w:hAnsi="Times New Roman" w:cs="Times New Roman"/>
          <w:i/>
          <w:color w:val="000000"/>
          <w:sz w:val="26"/>
          <w:szCs w:val="26"/>
        </w:rPr>
        <w:t xml:space="preserve">(Lý thuyết: 15 giờ; Thực hành, thí </w:t>
      </w:r>
      <w:r w:rsidRPr="00371E4E">
        <w:rPr>
          <w:rFonts w:ascii="Times New Roman" w:hAnsi="Times New Roman" w:cs="Times New Roman"/>
          <w:i/>
          <w:color w:val="000000"/>
          <w:sz w:val="26"/>
          <w:szCs w:val="26"/>
        </w:rPr>
        <w:t>nghiệm, thảo luận, bài tập: 2</w:t>
      </w:r>
      <w:r w:rsidR="003C4A4A" w:rsidRPr="00371E4E">
        <w:rPr>
          <w:rFonts w:ascii="Times New Roman" w:hAnsi="Times New Roman" w:cs="Times New Roman"/>
          <w:i/>
          <w:color w:val="000000"/>
          <w:sz w:val="26"/>
          <w:szCs w:val="26"/>
        </w:rPr>
        <w:t>8</w:t>
      </w:r>
      <w:r w:rsidR="00BE662D" w:rsidRPr="00371E4E">
        <w:rPr>
          <w:rFonts w:ascii="Times New Roman" w:hAnsi="Times New Roman" w:cs="Times New Roman"/>
          <w:i/>
          <w:color w:val="000000"/>
          <w:sz w:val="26"/>
          <w:szCs w:val="26"/>
        </w:rPr>
        <w:t xml:space="preserve"> </w:t>
      </w:r>
      <w:r w:rsidRPr="00371E4E">
        <w:rPr>
          <w:rFonts w:ascii="Times New Roman" w:hAnsi="Times New Roman" w:cs="Times New Roman"/>
          <w:i/>
          <w:color w:val="000000"/>
          <w:sz w:val="26"/>
          <w:szCs w:val="26"/>
        </w:rPr>
        <w:t xml:space="preserve">giờ; Kiểm tra: </w:t>
      </w:r>
      <w:r w:rsidR="003C4A4A" w:rsidRPr="00371E4E">
        <w:rPr>
          <w:rFonts w:ascii="Times New Roman" w:hAnsi="Times New Roman" w:cs="Times New Roman"/>
          <w:i/>
          <w:color w:val="000000"/>
          <w:sz w:val="26"/>
          <w:szCs w:val="26"/>
        </w:rPr>
        <w:t>2</w:t>
      </w:r>
      <w:r w:rsidRPr="00371E4E">
        <w:rPr>
          <w:rFonts w:ascii="Times New Roman" w:hAnsi="Times New Roman" w:cs="Times New Roman"/>
          <w:i/>
          <w:color w:val="000000"/>
          <w:sz w:val="26"/>
          <w:szCs w:val="26"/>
        </w:rPr>
        <w:t xml:space="preserve"> giờ)</w:t>
      </w:r>
    </w:p>
    <w:p w14:paraId="2047B14D" w14:textId="77777777" w:rsidR="003C4A4A" w:rsidRPr="003C4A4A" w:rsidRDefault="003C4A4A" w:rsidP="003C4A4A">
      <w:pPr>
        <w:spacing w:before="120" w:after="120" w:line="276" w:lineRule="auto"/>
        <w:ind w:left="284" w:hanging="284"/>
        <w:rPr>
          <w:sz w:val="26"/>
          <w:szCs w:val="26"/>
          <w:lang w:val="pl-PL"/>
        </w:rPr>
      </w:pPr>
      <w:r w:rsidRPr="003C4A4A">
        <w:rPr>
          <w:b/>
          <w:sz w:val="26"/>
          <w:szCs w:val="26"/>
          <w:lang w:val="pl-PL"/>
        </w:rPr>
        <w:t>I. Vị trí, tính chất của mô đun</w:t>
      </w:r>
      <w:r w:rsidRPr="003C4A4A">
        <w:rPr>
          <w:sz w:val="26"/>
          <w:szCs w:val="26"/>
          <w:lang w:val="pl-PL"/>
        </w:rPr>
        <w:t>:</w:t>
      </w:r>
    </w:p>
    <w:p w14:paraId="796999BB" w14:textId="77777777" w:rsidR="003C4A4A" w:rsidRPr="003C4A4A" w:rsidRDefault="003C4A4A" w:rsidP="003C4A4A">
      <w:pPr>
        <w:spacing w:line="276" w:lineRule="auto"/>
        <w:rPr>
          <w:sz w:val="26"/>
          <w:szCs w:val="26"/>
        </w:rPr>
      </w:pPr>
      <w:r w:rsidRPr="003C4A4A">
        <w:rPr>
          <w:sz w:val="26"/>
          <w:szCs w:val="26"/>
          <w:lang w:val="pl-PL"/>
        </w:rPr>
        <w:t xml:space="preserve">- Ví trí: </w:t>
      </w:r>
      <w:r w:rsidRPr="003C4A4A">
        <w:rPr>
          <w:sz w:val="26"/>
          <w:szCs w:val="26"/>
        </w:rPr>
        <w:t xml:space="preserve">Mô đun được bố trí dạy sau các môn học/mô đun: </w:t>
      </w:r>
      <w:r w:rsidRPr="003C4A4A">
        <w:rPr>
          <w:color w:val="000000"/>
          <w:spacing w:val="-6"/>
          <w:sz w:val="26"/>
          <w:szCs w:val="26"/>
          <w:lang w:val="sv-SE"/>
        </w:rPr>
        <w:t>MH 07,MĐ 08,MĐ 09,MĐ 10,MH11, MĐ 12.</w:t>
      </w:r>
    </w:p>
    <w:p w14:paraId="633B9511"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xml:space="preserve">- Tính chất: là mô đun chuyên môn nghề. </w:t>
      </w:r>
    </w:p>
    <w:p w14:paraId="7FD28A02" w14:textId="77777777" w:rsidR="003C4A4A" w:rsidRPr="003C4A4A" w:rsidRDefault="003C4A4A" w:rsidP="003C4A4A">
      <w:pPr>
        <w:spacing w:before="120" w:after="120" w:line="276" w:lineRule="auto"/>
        <w:ind w:left="284" w:hanging="284"/>
        <w:rPr>
          <w:b/>
          <w:sz w:val="26"/>
          <w:szCs w:val="26"/>
          <w:lang w:val="pl-PL"/>
        </w:rPr>
      </w:pPr>
      <w:r w:rsidRPr="003C4A4A">
        <w:rPr>
          <w:b/>
          <w:sz w:val="26"/>
          <w:szCs w:val="26"/>
          <w:lang w:val="pl-PL"/>
        </w:rPr>
        <w:t>II. Mục tiêu mô đun:</w:t>
      </w:r>
    </w:p>
    <w:p w14:paraId="4B0570F4"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xml:space="preserve">- Về kiến thức: </w:t>
      </w:r>
    </w:p>
    <w:p w14:paraId="2ACB0ECB"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Trình bày nguyên lý hoạt động mỏ hàn khí Ôxy-Acétylen, nguyên lý hoạt</w:t>
      </w:r>
    </w:p>
    <w:p w14:paraId="4B034688"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xml:space="preserve"> động hàn hàn quang điện.</w:t>
      </w:r>
    </w:p>
    <w:p w14:paraId="57B59F81"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Biết chọn que hàn, dòng điện hàn trong kỹ thuật hàn hồ quang điện.</w:t>
      </w:r>
    </w:p>
    <w:p w14:paraId="6DB4F85E"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Điều chỉnh được ngọn lửa hàn trong hàn khí Ôxy-Acétylen.</w:t>
      </w:r>
    </w:p>
    <w:p w14:paraId="52A92C8D"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xml:space="preserve">- Về kỹ năng: </w:t>
      </w:r>
    </w:p>
    <w:p w14:paraId="3F1F078C" w14:textId="77777777" w:rsidR="003C4A4A" w:rsidRPr="003C4A4A" w:rsidRDefault="003C4A4A" w:rsidP="003C4A4A">
      <w:pPr>
        <w:spacing w:before="120" w:after="120" w:line="276" w:lineRule="auto"/>
        <w:jc w:val="both"/>
        <w:rPr>
          <w:sz w:val="26"/>
          <w:szCs w:val="26"/>
          <w:lang w:val="pl-PL"/>
        </w:rPr>
      </w:pPr>
      <w:r w:rsidRPr="003C4A4A">
        <w:rPr>
          <w:sz w:val="26"/>
          <w:szCs w:val="26"/>
          <w:lang w:val="pl-PL"/>
        </w:rPr>
        <w:t>+Hàn được những mối hàn trên mặt phẳng, hàn giáp mối, hàn lấp góc phục vụ cho công việc nguội chế tạo.</w:t>
      </w:r>
    </w:p>
    <w:p w14:paraId="24715609"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Điều chỉnh được ngọn lửa hàn trong hàn khí Ôxy-Acétylen.</w:t>
      </w:r>
    </w:p>
    <w:p w14:paraId="2AFE5862"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xml:space="preserve"> - Về năng lực tự chủ và trách nhiệm:</w:t>
      </w:r>
    </w:p>
    <w:p w14:paraId="7A917B85"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Chấp hành các quy định về an toàn</w:t>
      </w:r>
    </w:p>
    <w:p w14:paraId="3A3C87F1" w14:textId="77777777" w:rsidR="003C4A4A" w:rsidRPr="003C4A4A" w:rsidRDefault="003C4A4A" w:rsidP="003C4A4A">
      <w:pPr>
        <w:spacing w:before="120" w:after="120" w:line="276" w:lineRule="auto"/>
        <w:ind w:left="284" w:hanging="284"/>
        <w:jc w:val="both"/>
        <w:rPr>
          <w:sz w:val="26"/>
          <w:szCs w:val="26"/>
          <w:lang w:val="pl-PL"/>
        </w:rPr>
      </w:pPr>
      <w:r w:rsidRPr="003C4A4A">
        <w:rPr>
          <w:sz w:val="26"/>
          <w:szCs w:val="26"/>
          <w:lang w:val="pl-PL"/>
        </w:rPr>
        <w:t>+ Có trách nhiệm với công viêc được giao.</w:t>
      </w:r>
    </w:p>
    <w:p w14:paraId="3F37EE4F" w14:textId="77777777" w:rsidR="003C4A4A" w:rsidRPr="003C4A4A" w:rsidRDefault="003C4A4A" w:rsidP="003C4A4A">
      <w:pPr>
        <w:spacing w:before="120" w:after="120" w:line="276" w:lineRule="auto"/>
        <w:jc w:val="both"/>
        <w:rPr>
          <w:sz w:val="26"/>
          <w:szCs w:val="26"/>
          <w:lang w:val="pl-PL"/>
        </w:rPr>
      </w:pPr>
      <w:r w:rsidRPr="003C4A4A">
        <w:rPr>
          <w:sz w:val="26"/>
          <w:szCs w:val="26"/>
          <w:lang w:val="pl-PL"/>
        </w:rPr>
        <w:t>+ Có khả năng làm việc độc lập hoặc làm việc theo nhóm.</w:t>
      </w:r>
    </w:p>
    <w:p w14:paraId="5FBE2AA8" w14:textId="77777777" w:rsidR="003C4A4A" w:rsidRPr="003C4A4A" w:rsidRDefault="003C4A4A" w:rsidP="003C4A4A">
      <w:pPr>
        <w:spacing w:before="120" w:after="120" w:line="276" w:lineRule="auto"/>
        <w:jc w:val="both"/>
        <w:rPr>
          <w:sz w:val="26"/>
          <w:szCs w:val="26"/>
          <w:lang w:val="pl-PL"/>
        </w:rPr>
      </w:pPr>
      <w:r w:rsidRPr="003C4A4A">
        <w:rPr>
          <w:sz w:val="26"/>
          <w:szCs w:val="26"/>
          <w:lang w:val="pl-PL"/>
        </w:rPr>
        <w:t>+ Bảo quản tốt dụng cụ thực tập.</w:t>
      </w:r>
    </w:p>
    <w:p w14:paraId="1D7766B2" w14:textId="77777777" w:rsidR="003C4A4A" w:rsidRPr="003C4A4A" w:rsidRDefault="003C4A4A" w:rsidP="003C4A4A">
      <w:pPr>
        <w:spacing w:before="120" w:after="120" w:line="276" w:lineRule="auto"/>
        <w:jc w:val="both"/>
        <w:rPr>
          <w:sz w:val="26"/>
          <w:szCs w:val="26"/>
          <w:lang w:val="pl-PL"/>
        </w:rPr>
      </w:pPr>
      <w:r w:rsidRPr="003C4A4A">
        <w:rPr>
          <w:sz w:val="26"/>
          <w:szCs w:val="26"/>
          <w:lang w:val="pl-PL"/>
        </w:rPr>
        <w:t>+ Thu xếp nơi làm việc gọn gang, ngăn nắp.</w:t>
      </w:r>
    </w:p>
    <w:p w14:paraId="08AB7137" w14:textId="77777777" w:rsidR="003C4A4A" w:rsidRPr="003C4A4A" w:rsidRDefault="003C4A4A" w:rsidP="003C4A4A">
      <w:pPr>
        <w:spacing w:before="120" w:after="120" w:line="276" w:lineRule="auto"/>
        <w:rPr>
          <w:b/>
          <w:sz w:val="26"/>
          <w:szCs w:val="26"/>
          <w:lang w:val="pl-PL"/>
        </w:rPr>
      </w:pPr>
      <w:r w:rsidRPr="003C4A4A">
        <w:rPr>
          <w:b/>
          <w:sz w:val="26"/>
          <w:szCs w:val="26"/>
          <w:lang w:val="pl-PL"/>
        </w:rPr>
        <w:t>III. Nội dung mô đun:</w:t>
      </w:r>
    </w:p>
    <w:p w14:paraId="34230773" w14:textId="77777777" w:rsidR="003C4A4A" w:rsidRPr="003C4A4A" w:rsidRDefault="003C4A4A" w:rsidP="003C4A4A">
      <w:pPr>
        <w:spacing w:before="120" w:after="120" w:line="276" w:lineRule="auto"/>
        <w:jc w:val="both"/>
        <w:rPr>
          <w:sz w:val="26"/>
          <w:szCs w:val="26"/>
          <w:lang w:val="pl-PL"/>
        </w:rPr>
      </w:pPr>
      <w:r w:rsidRPr="003C4A4A">
        <w:rPr>
          <w:sz w:val="26"/>
          <w:szCs w:val="26"/>
          <w:lang w:val="pl-PL"/>
        </w:rPr>
        <w:t>1. Nội dung tổng quát và phân phối thời gian:</w:t>
      </w:r>
    </w:p>
    <w:tbl>
      <w:tblPr>
        <w:tblW w:w="9317" w:type="dxa"/>
        <w:tblLook w:val="04A0" w:firstRow="1" w:lastRow="0" w:firstColumn="1" w:lastColumn="0" w:noHBand="0" w:noVBand="1"/>
      </w:tblPr>
      <w:tblGrid>
        <w:gridCol w:w="938"/>
        <w:gridCol w:w="3872"/>
        <w:gridCol w:w="939"/>
        <w:gridCol w:w="979"/>
        <w:gridCol w:w="1626"/>
        <w:gridCol w:w="939"/>
        <w:gridCol w:w="24"/>
      </w:tblGrid>
      <w:tr w:rsidR="003C4A4A" w:rsidRPr="003C4A4A" w14:paraId="61CC137F" w14:textId="77777777" w:rsidTr="00ED1CB2">
        <w:trPr>
          <w:trHeight w:val="390"/>
        </w:trPr>
        <w:tc>
          <w:tcPr>
            <w:tcW w:w="9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E190A8"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SỐ TT</w:t>
            </w:r>
          </w:p>
        </w:tc>
        <w:tc>
          <w:tcPr>
            <w:tcW w:w="38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775A9D"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Tên các bài trong mô đun</w:t>
            </w:r>
          </w:p>
        </w:tc>
        <w:tc>
          <w:tcPr>
            <w:tcW w:w="4507" w:type="dxa"/>
            <w:gridSpan w:val="5"/>
            <w:tcBorders>
              <w:top w:val="single" w:sz="8" w:space="0" w:color="000000"/>
              <w:left w:val="nil"/>
              <w:bottom w:val="single" w:sz="8" w:space="0" w:color="000000"/>
              <w:right w:val="single" w:sz="8" w:space="0" w:color="000000"/>
            </w:tcBorders>
            <w:shd w:val="clear" w:color="auto" w:fill="auto"/>
            <w:vAlign w:val="center"/>
            <w:hideMark/>
          </w:tcPr>
          <w:p w14:paraId="73DC3437"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Thời gian (giờ)</w:t>
            </w:r>
          </w:p>
        </w:tc>
      </w:tr>
      <w:tr w:rsidR="003C4A4A" w:rsidRPr="003C4A4A" w14:paraId="1083FE9A" w14:textId="77777777" w:rsidTr="00ED1CB2">
        <w:trPr>
          <w:gridAfter w:val="1"/>
          <w:wAfter w:w="24" w:type="dxa"/>
          <w:trHeight w:val="1056"/>
        </w:trPr>
        <w:tc>
          <w:tcPr>
            <w:tcW w:w="938" w:type="dxa"/>
            <w:vMerge/>
            <w:tcBorders>
              <w:top w:val="single" w:sz="8" w:space="0" w:color="000000"/>
              <w:left w:val="single" w:sz="8" w:space="0" w:color="000000"/>
              <w:bottom w:val="single" w:sz="8" w:space="0" w:color="000000"/>
              <w:right w:val="single" w:sz="8" w:space="0" w:color="000000"/>
            </w:tcBorders>
            <w:vAlign w:val="center"/>
            <w:hideMark/>
          </w:tcPr>
          <w:p w14:paraId="6D14D02B" w14:textId="77777777" w:rsidR="003C4A4A" w:rsidRPr="003C4A4A" w:rsidRDefault="003C4A4A" w:rsidP="00ED1CB2">
            <w:pPr>
              <w:spacing w:line="276" w:lineRule="auto"/>
              <w:rPr>
                <w:b/>
                <w:bCs/>
                <w:color w:val="000000"/>
                <w:sz w:val="26"/>
                <w:szCs w:val="26"/>
              </w:rPr>
            </w:pPr>
          </w:p>
        </w:tc>
        <w:tc>
          <w:tcPr>
            <w:tcW w:w="3872" w:type="dxa"/>
            <w:vMerge/>
            <w:tcBorders>
              <w:top w:val="single" w:sz="8" w:space="0" w:color="000000"/>
              <w:left w:val="single" w:sz="8" w:space="0" w:color="000000"/>
              <w:bottom w:val="single" w:sz="8" w:space="0" w:color="000000"/>
              <w:right w:val="single" w:sz="8" w:space="0" w:color="000000"/>
            </w:tcBorders>
            <w:vAlign w:val="center"/>
            <w:hideMark/>
          </w:tcPr>
          <w:p w14:paraId="5282E413" w14:textId="77777777" w:rsidR="003C4A4A" w:rsidRPr="003C4A4A" w:rsidRDefault="003C4A4A" w:rsidP="00ED1CB2">
            <w:pPr>
              <w:spacing w:line="276" w:lineRule="auto"/>
              <w:rPr>
                <w:b/>
                <w:bCs/>
                <w:color w:val="000000"/>
                <w:sz w:val="26"/>
                <w:szCs w:val="26"/>
              </w:rPr>
            </w:pPr>
          </w:p>
        </w:tc>
        <w:tc>
          <w:tcPr>
            <w:tcW w:w="939" w:type="dxa"/>
            <w:tcBorders>
              <w:top w:val="nil"/>
              <w:left w:val="nil"/>
              <w:bottom w:val="single" w:sz="8" w:space="0" w:color="000000"/>
              <w:right w:val="single" w:sz="8" w:space="0" w:color="000000"/>
            </w:tcBorders>
            <w:shd w:val="clear" w:color="auto" w:fill="auto"/>
            <w:vAlign w:val="center"/>
            <w:hideMark/>
          </w:tcPr>
          <w:p w14:paraId="0274A0D2"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Tổng số</w:t>
            </w:r>
          </w:p>
        </w:tc>
        <w:tc>
          <w:tcPr>
            <w:tcW w:w="979" w:type="dxa"/>
            <w:tcBorders>
              <w:top w:val="nil"/>
              <w:left w:val="nil"/>
              <w:bottom w:val="single" w:sz="8" w:space="0" w:color="000000"/>
              <w:right w:val="single" w:sz="8" w:space="0" w:color="000000"/>
            </w:tcBorders>
            <w:shd w:val="clear" w:color="auto" w:fill="auto"/>
            <w:vAlign w:val="center"/>
            <w:hideMark/>
          </w:tcPr>
          <w:p w14:paraId="4F4A4BB0"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Lý thuyết</w:t>
            </w:r>
          </w:p>
        </w:tc>
        <w:tc>
          <w:tcPr>
            <w:tcW w:w="1626" w:type="dxa"/>
            <w:tcBorders>
              <w:top w:val="nil"/>
              <w:left w:val="nil"/>
              <w:bottom w:val="single" w:sz="8" w:space="0" w:color="000000"/>
              <w:right w:val="single" w:sz="8" w:space="0" w:color="000000"/>
            </w:tcBorders>
            <w:shd w:val="clear" w:color="auto" w:fill="auto"/>
            <w:vAlign w:val="center"/>
            <w:hideMark/>
          </w:tcPr>
          <w:p w14:paraId="70469001"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Thực hành, thí nghiệm, thảo luận, bài tập</w:t>
            </w:r>
          </w:p>
        </w:tc>
        <w:tc>
          <w:tcPr>
            <w:tcW w:w="939" w:type="dxa"/>
            <w:tcBorders>
              <w:top w:val="nil"/>
              <w:left w:val="nil"/>
              <w:bottom w:val="single" w:sz="8" w:space="0" w:color="000000"/>
              <w:right w:val="single" w:sz="8" w:space="0" w:color="000000"/>
            </w:tcBorders>
            <w:shd w:val="clear" w:color="auto" w:fill="auto"/>
            <w:vAlign w:val="center"/>
            <w:hideMark/>
          </w:tcPr>
          <w:p w14:paraId="5E0F6AE0"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Kiểm tra</w:t>
            </w:r>
          </w:p>
        </w:tc>
      </w:tr>
      <w:tr w:rsidR="003C4A4A" w:rsidRPr="003C4A4A" w14:paraId="5BAB5213" w14:textId="77777777" w:rsidTr="00ED1CB2">
        <w:trPr>
          <w:gridAfter w:val="1"/>
          <w:wAfter w:w="24" w:type="dxa"/>
          <w:trHeight w:val="696"/>
        </w:trPr>
        <w:tc>
          <w:tcPr>
            <w:tcW w:w="938" w:type="dxa"/>
            <w:vMerge w:val="restart"/>
            <w:tcBorders>
              <w:top w:val="nil"/>
              <w:left w:val="single" w:sz="8" w:space="0" w:color="000000"/>
              <w:bottom w:val="nil"/>
              <w:right w:val="single" w:sz="8" w:space="0" w:color="000000"/>
            </w:tcBorders>
            <w:shd w:val="clear" w:color="auto" w:fill="auto"/>
            <w:vAlign w:val="center"/>
            <w:hideMark/>
          </w:tcPr>
          <w:p w14:paraId="32CB0AA6" w14:textId="77777777" w:rsidR="003C4A4A" w:rsidRPr="003C4A4A" w:rsidRDefault="003C4A4A" w:rsidP="00ED1CB2">
            <w:pPr>
              <w:spacing w:line="276" w:lineRule="auto"/>
              <w:jc w:val="center"/>
              <w:rPr>
                <w:color w:val="000000"/>
                <w:sz w:val="26"/>
                <w:szCs w:val="26"/>
              </w:rPr>
            </w:pPr>
            <w:r w:rsidRPr="003C4A4A">
              <w:rPr>
                <w:color w:val="000000"/>
                <w:sz w:val="26"/>
                <w:szCs w:val="26"/>
              </w:rPr>
              <w:lastRenderedPageBreak/>
              <w:t>1</w:t>
            </w:r>
          </w:p>
        </w:tc>
        <w:tc>
          <w:tcPr>
            <w:tcW w:w="3872" w:type="dxa"/>
            <w:tcBorders>
              <w:top w:val="nil"/>
              <w:left w:val="nil"/>
              <w:bottom w:val="nil"/>
              <w:right w:val="single" w:sz="8" w:space="0" w:color="000000"/>
            </w:tcBorders>
            <w:shd w:val="clear" w:color="auto" w:fill="auto"/>
            <w:vAlign w:val="center"/>
            <w:hideMark/>
          </w:tcPr>
          <w:p w14:paraId="32645EB1" w14:textId="77777777" w:rsidR="003C4A4A" w:rsidRPr="003C4A4A" w:rsidRDefault="003C4A4A" w:rsidP="00ED1CB2">
            <w:pPr>
              <w:spacing w:line="276" w:lineRule="auto"/>
              <w:rPr>
                <w:b/>
                <w:bCs/>
                <w:color w:val="000000"/>
                <w:sz w:val="26"/>
                <w:szCs w:val="26"/>
              </w:rPr>
            </w:pPr>
            <w:r w:rsidRPr="003C4A4A">
              <w:rPr>
                <w:b/>
                <w:bCs/>
                <w:color w:val="000000"/>
                <w:sz w:val="26"/>
                <w:szCs w:val="26"/>
              </w:rPr>
              <w:t xml:space="preserve">Bài 1: Nội quy xưởng thực tập, an toàn lao động,vệ sinh công nghiệp. </w:t>
            </w:r>
          </w:p>
        </w:tc>
        <w:tc>
          <w:tcPr>
            <w:tcW w:w="939" w:type="dxa"/>
            <w:tcBorders>
              <w:top w:val="nil"/>
              <w:left w:val="nil"/>
              <w:bottom w:val="nil"/>
              <w:right w:val="single" w:sz="8" w:space="0" w:color="000000"/>
            </w:tcBorders>
            <w:shd w:val="clear" w:color="auto" w:fill="auto"/>
            <w:vAlign w:val="center"/>
            <w:hideMark/>
          </w:tcPr>
          <w:p w14:paraId="4F9184B7"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2</w:t>
            </w:r>
          </w:p>
        </w:tc>
        <w:tc>
          <w:tcPr>
            <w:tcW w:w="979" w:type="dxa"/>
            <w:tcBorders>
              <w:top w:val="nil"/>
              <w:left w:val="nil"/>
              <w:bottom w:val="nil"/>
              <w:right w:val="single" w:sz="8" w:space="0" w:color="000000"/>
            </w:tcBorders>
            <w:shd w:val="clear" w:color="auto" w:fill="auto"/>
            <w:vAlign w:val="center"/>
            <w:hideMark/>
          </w:tcPr>
          <w:p w14:paraId="1C9D4736"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2</w:t>
            </w:r>
          </w:p>
        </w:tc>
        <w:tc>
          <w:tcPr>
            <w:tcW w:w="1626" w:type="dxa"/>
            <w:tcBorders>
              <w:top w:val="nil"/>
              <w:left w:val="nil"/>
              <w:bottom w:val="nil"/>
              <w:right w:val="single" w:sz="8" w:space="0" w:color="000000"/>
            </w:tcBorders>
            <w:shd w:val="clear" w:color="auto" w:fill="auto"/>
            <w:vAlign w:val="center"/>
            <w:hideMark/>
          </w:tcPr>
          <w:p w14:paraId="58C19737"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0</w:t>
            </w:r>
          </w:p>
        </w:tc>
        <w:tc>
          <w:tcPr>
            <w:tcW w:w="939" w:type="dxa"/>
            <w:tcBorders>
              <w:top w:val="nil"/>
              <w:left w:val="nil"/>
              <w:bottom w:val="nil"/>
              <w:right w:val="single" w:sz="8" w:space="0" w:color="000000"/>
            </w:tcBorders>
            <w:shd w:val="clear" w:color="auto" w:fill="auto"/>
            <w:vAlign w:val="center"/>
            <w:hideMark/>
          </w:tcPr>
          <w:p w14:paraId="15D30674"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0</w:t>
            </w:r>
          </w:p>
        </w:tc>
      </w:tr>
      <w:tr w:rsidR="003C4A4A" w:rsidRPr="003C4A4A" w14:paraId="6FF829BA" w14:textId="77777777" w:rsidTr="00ED1CB2">
        <w:trPr>
          <w:gridAfter w:val="1"/>
          <w:wAfter w:w="24" w:type="dxa"/>
          <w:trHeight w:val="360"/>
        </w:trPr>
        <w:tc>
          <w:tcPr>
            <w:tcW w:w="938" w:type="dxa"/>
            <w:vMerge/>
            <w:tcBorders>
              <w:top w:val="nil"/>
              <w:left w:val="single" w:sz="8" w:space="0" w:color="000000"/>
              <w:bottom w:val="nil"/>
              <w:right w:val="single" w:sz="8" w:space="0" w:color="000000"/>
            </w:tcBorders>
            <w:vAlign w:val="center"/>
            <w:hideMark/>
          </w:tcPr>
          <w:p w14:paraId="56789D1C"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6C301ED3" w14:textId="77777777" w:rsidR="003C4A4A" w:rsidRPr="003C4A4A" w:rsidRDefault="003C4A4A" w:rsidP="00ED1CB2">
            <w:pPr>
              <w:spacing w:line="276" w:lineRule="auto"/>
              <w:rPr>
                <w:color w:val="000000"/>
                <w:sz w:val="26"/>
                <w:szCs w:val="26"/>
              </w:rPr>
            </w:pPr>
            <w:r w:rsidRPr="003C4A4A">
              <w:rPr>
                <w:color w:val="000000"/>
                <w:sz w:val="26"/>
                <w:szCs w:val="26"/>
              </w:rPr>
              <w:t>1. Nội quy chung của xưởng thực tập.</w:t>
            </w:r>
          </w:p>
        </w:tc>
        <w:tc>
          <w:tcPr>
            <w:tcW w:w="939" w:type="dxa"/>
            <w:tcBorders>
              <w:top w:val="nil"/>
              <w:left w:val="nil"/>
              <w:bottom w:val="nil"/>
              <w:right w:val="single" w:sz="8" w:space="0" w:color="000000"/>
            </w:tcBorders>
            <w:shd w:val="clear" w:color="auto" w:fill="auto"/>
            <w:vAlign w:val="center"/>
            <w:hideMark/>
          </w:tcPr>
          <w:p w14:paraId="0D1B74D3"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979" w:type="dxa"/>
            <w:tcBorders>
              <w:top w:val="nil"/>
              <w:left w:val="nil"/>
              <w:bottom w:val="nil"/>
              <w:right w:val="single" w:sz="8" w:space="0" w:color="000000"/>
            </w:tcBorders>
            <w:shd w:val="clear" w:color="auto" w:fill="auto"/>
            <w:vAlign w:val="center"/>
            <w:hideMark/>
          </w:tcPr>
          <w:p w14:paraId="715D72FA"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nil"/>
              <w:right w:val="single" w:sz="8" w:space="0" w:color="000000"/>
            </w:tcBorders>
            <w:shd w:val="clear" w:color="auto" w:fill="auto"/>
            <w:vAlign w:val="center"/>
            <w:hideMark/>
          </w:tcPr>
          <w:p w14:paraId="2910E718" w14:textId="77777777" w:rsidR="003C4A4A" w:rsidRPr="003C4A4A" w:rsidRDefault="003C4A4A" w:rsidP="00ED1CB2">
            <w:pPr>
              <w:spacing w:line="276" w:lineRule="auto"/>
              <w:jc w:val="center"/>
              <w:rPr>
                <w:color w:val="000000"/>
                <w:sz w:val="26"/>
                <w:szCs w:val="26"/>
              </w:rPr>
            </w:pPr>
            <w:r w:rsidRPr="003C4A4A">
              <w:rPr>
                <w:color w:val="000000"/>
                <w:sz w:val="26"/>
                <w:szCs w:val="26"/>
              </w:rPr>
              <w:t>0</w:t>
            </w:r>
          </w:p>
        </w:tc>
        <w:tc>
          <w:tcPr>
            <w:tcW w:w="939" w:type="dxa"/>
            <w:tcBorders>
              <w:top w:val="nil"/>
              <w:left w:val="nil"/>
              <w:bottom w:val="nil"/>
              <w:right w:val="single" w:sz="8" w:space="0" w:color="000000"/>
            </w:tcBorders>
            <w:shd w:val="clear" w:color="auto" w:fill="auto"/>
            <w:vAlign w:val="center"/>
            <w:hideMark/>
          </w:tcPr>
          <w:p w14:paraId="087E4A61" w14:textId="77777777" w:rsidR="003C4A4A" w:rsidRPr="003C4A4A" w:rsidRDefault="003C4A4A" w:rsidP="00ED1CB2">
            <w:pPr>
              <w:spacing w:line="276" w:lineRule="auto"/>
              <w:rPr>
                <w:color w:val="000000"/>
                <w:sz w:val="26"/>
                <w:szCs w:val="26"/>
              </w:rPr>
            </w:pPr>
            <w:r w:rsidRPr="003C4A4A">
              <w:rPr>
                <w:color w:val="000000"/>
                <w:sz w:val="26"/>
                <w:szCs w:val="26"/>
              </w:rPr>
              <w:t> </w:t>
            </w:r>
          </w:p>
        </w:tc>
      </w:tr>
      <w:tr w:rsidR="003C4A4A" w:rsidRPr="003C4A4A" w14:paraId="27B179C3" w14:textId="77777777" w:rsidTr="00ED1CB2">
        <w:trPr>
          <w:gridAfter w:val="1"/>
          <w:wAfter w:w="24" w:type="dxa"/>
          <w:trHeight w:val="372"/>
        </w:trPr>
        <w:tc>
          <w:tcPr>
            <w:tcW w:w="938" w:type="dxa"/>
            <w:vMerge/>
            <w:tcBorders>
              <w:top w:val="nil"/>
              <w:left w:val="single" w:sz="8" w:space="0" w:color="000000"/>
              <w:bottom w:val="nil"/>
              <w:right w:val="single" w:sz="8" w:space="0" w:color="000000"/>
            </w:tcBorders>
            <w:vAlign w:val="center"/>
            <w:hideMark/>
          </w:tcPr>
          <w:p w14:paraId="1E65B125" w14:textId="77777777" w:rsidR="003C4A4A" w:rsidRPr="003C4A4A" w:rsidRDefault="003C4A4A" w:rsidP="00ED1CB2">
            <w:pPr>
              <w:spacing w:line="276" w:lineRule="auto"/>
              <w:rPr>
                <w:color w:val="000000"/>
                <w:sz w:val="26"/>
                <w:szCs w:val="26"/>
              </w:rPr>
            </w:pPr>
          </w:p>
        </w:tc>
        <w:tc>
          <w:tcPr>
            <w:tcW w:w="3872" w:type="dxa"/>
            <w:tcBorders>
              <w:top w:val="nil"/>
              <w:left w:val="nil"/>
              <w:bottom w:val="single" w:sz="8" w:space="0" w:color="000000"/>
              <w:right w:val="single" w:sz="8" w:space="0" w:color="000000"/>
            </w:tcBorders>
            <w:shd w:val="clear" w:color="auto" w:fill="auto"/>
            <w:vAlign w:val="center"/>
            <w:hideMark/>
          </w:tcPr>
          <w:p w14:paraId="3E49938F" w14:textId="77777777" w:rsidR="003C4A4A" w:rsidRPr="003C4A4A" w:rsidRDefault="003C4A4A" w:rsidP="00ED1CB2">
            <w:pPr>
              <w:spacing w:line="276" w:lineRule="auto"/>
              <w:rPr>
                <w:color w:val="000000"/>
                <w:sz w:val="26"/>
                <w:szCs w:val="26"/>
              </w:rPr>
            </w:pPr>
            <w:r w:rsidRPr="003C4A4A">
              <w:rPr>
                <w:color w:val="000000"/>
                <w:sz w:val="26"/>
                <w:szCs w:val="26"/>
              </w:rPr>
              <w:t>2. An toàn lao động trong kỹ  thuật hàn.</w:t>
            </w:r>
          </w:p>
        </w:tc>
        <w:tc>
          <w:tcPr>
            <w:tcW w:w="939" w:type="dxa"/>
            <w:tcBorders>
              <w:top w:val="nil"/>
              <w:left w:val="nil"/>
              <w:bottom w:val="single" w:sz="8" w:space="0" w:color="000000"/>
              <w:right w:val="single" w:sz="8" w:space="0" w:color="000000"/>
            </w:tcBorders>
            <w:shd w:val="clear" w:color="auto" w:fill="auto"/>
            <w:vAlign w:val="center"/>
            <w:hideMark/>
          </w:tcPr>
          <w:p w14:paraId="27AEBADA"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979" w:type="dxa"/>
            <w:tcBorders>
              <w:top w:val="nil"/>
              <w:left w:val="nil"/>
              <w:bottom w:val="single" w:sz="8" w:space="0" w:color="000000"/>
              <w:right w:val="single" w:sz="8" w:space="0" w:color="000000"/>
            </w:tcBorders>
            <w:shd w:val="clear" w:color="auto" w:fill="auto"/>
            <w:vAlign w:val="center"/>
            <w:hideMark/>
          </w:tcPr>
          <w:p w14:paraId="7543183B"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single" w:sz="8" w:space="0" w:color="000000"/>
              <w:right w:val="single" w:sz="8" w:space="0" w:color="000000"/>
            </w:tcBorders>
            <w:shd w:val="clear" w:color="auto" w:fill="auto"/>
            <w:vAlign w:val="center"/>
            <w:hideMark/>
          </w:tcPr>
          <w:p w14:paraId="2A0583E0" w14:textId="77777777" w:rsidR="003C4A4A" w:rsidRPr="003C4A4A" w:rsidRDefault="003C4A4A" w:rsidP="00ED1CB2">
            <w:pPr>
              <w:spacing w:line="276" w:lineRule="auto"/>
              <w:jc w:val="center"/>
              <w:rPr>
                <w:color w:val="000000"/>
                <w:sz w:val="26"/>
                <w:szCs w:val="26"/>
              </w:rPr>
            </w:pPr>
            <w:r w:rsidRPr="003C4A4A">
              <w:rPr>
                <w:color w:val="000000"/>
                <w:sz w:val="26"/>
                <w:szCs w:val="26"/>
              </w:rPr>
              <w:t>0</w:t>
            </w:r>
          </w:p>
        </w:tc>
        <w:tc>
          <w:tcPr>
            <w:tcW w:w="939" w:type="dxa"/>
            <w:tcBorders>
              <w:top w:val="nil"/>
              <w:left w:val="nil"/>
              <w:bottom w:val="single" w:sz="8" w:space="0" w:color="000000"/>
              <w:right w:val="single" w:sz="8" w:space="0" w:color="000000"/>
            </w:tcBorders>
            <w:shd w:val="clear" w:color="auto" w:fill="auto"/>
            <w:vAlign w:val="center"/>
            <w:hideMark/>
          </w:tcPr>
          <w:p w14:paraId="30A0E658" w14:textId="77777777" w:rsidR="003C4A4A" w:rsidRPr="003C4A4A" w:rsidRDefault="003C4A4A" w:rsidP="00ED1CB2">
            <w:pPr>
              <w:spacing w:line="276" w:lineRule="auto"/>
              <w:rPr>
                <w:color w:val="000000"/>
                <w:sz w:val="26"/>
                <w:szCs w:val="26"/>
              </w:rPr>
            </w:pPr>
            <w:r w:rsidRPr="003C4A4A">
              <w:rPr>
                <w:color w:val="000000"/>
                <w:sz w:val="26"/>
                <w:szCs w:val="26"/>
              </w:rPr>
              <w:t> </w:t>
            </w:r>
          </w:p>
        </w:tc>
      </w:tr>
      <w:tr w:rsidR="003C4A4A" w:rsidRPr="003C4A4A" w14:paraId="644CA438" w14:textId="77777777" w:rsidTr="00ED1CB2">
        <w:trPr>
          <w:gridAfter w:val="1"/>
          <w:wAfter w:w="24" w:type="dxa"/>
          <w:trHeight w:val="348"/>
        </w:trPr>
        <w:tc>
          <w:tcPr>
            <w:tcW w:w="938"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E9905BB" w14:textId="77777777" w:rsidR="003C4A4A" w:rsidRPr="003C4A4A" w:rsidRDefault="003C4A4A" w:rsidP="00ED1CB2">
            <w:pPr>
              <w:spacing w:line="276" w:lineRule="auto"/>
              <w:jc w:val="center"/>
              <w:rPr>
                <w:color w:val="000000"/>
                <w:sz w:val="26"/>
                <w:szCs w:val="26"/>
              </w:rPr>
            </w:pPr>
            <w:r w:rsidRPr="003C4A4A">
              <w:rPr>
                <w:color w:val="000000"/>
                <w:sz w:val="26"/>
                <w:szCs w:val="26"/>
              </w:rPr>
              <w:t>2</w:t>
            </w:r>
          </w:p>
        </w:tc>
        <w:tc>
          <w:tcPr>
            <w:tcW w:w="3872" w:type="dxa"/>
            <w:tcBorders>
              <w:top w:val="nil"/>
              <w:left w:val="nil"/>
              <w:bottom w:val="nil"/>
              <w:right w:val="single" w:sz="8" w:space="0" w:color="000000"/>
            </w:tcBorders>
            <w:shd w:val="clear" w:color="auto" w:fill="auto"/>
            <w:vAlign w:val="center"/>
            <w:hideMark/>
          </w:tcPr>
          <w:p w14:paraId="2F7DB33F" w14:textId="77777777" w:rsidR="003C4A4A" w:rsidRPr="003C4A4A" w:rsidRDefault="003C4A4A" w:rsidP="00ED1CB2">
            <w:pPr>
              <w:spacing w:line="276" w:lineRule="auto"/>
              <w:rPr>
                <w:b/>
                <w:bCs/>
                <w:color w:val="000000"/>
                <w:sz w:val="26"/>
                <w:szCs w:val="26"/>
              </w:rPr>
            </w:pPr>
            <w:r w:rsidRPr="003C4A4A">
              <w:rPr>
                <w:b/>
                <w:bCs/>
                <w:color w:val="000000"/>
                <w:sz w:val="26"/>
                <w:szCs w:val="26"/>
              </w:rPr>
              <w:t>Bài 2: Kỹ thuật hàn hồ quang điện .</w:t>
            </w:r>
          </w:p>
        </w:tc>
        <w:tc>
          <w:tcPr>
            <w:tcW w:w="939" w:type="dxa"/>
            <w:tcBorders>
              <w:top w:val="nil"/>
              <w:left w:val="nil"/>
              <w:bottom w:val="nil"/>
              <w:right w:val="single" w:sz="8" w:space="0" w:color="000000"/>
            </w:tcBorders>
            <w:shd w:val="clear" w:color="auto" w:fill="auto"/>
            <w:vAlign w:val="center"/>
            <w:hideMark/>
          </w:tcPr>
          <w:p w14:paraId="04524956"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35</w:t>
            </w:r>
          </w:p>
        </w:tc>
        <w:tc>
          <w:tcPr>
            <w:tcW w:w="979" w:type="dxa"/>
            <w:tcBorders>
              <w:top w:val="nil"/>
              <w:left w:val="nil"/>
              <w:bottom w:val="nil"/>
              <w:right w:val="single" w:sz="8" w:space="0" w:color="000000"/>
            </w:tcBorders>
            <w:shd w:val="clear" w:color="auto" w:fill="auto"/>
            <w:vAlign w:val="center"/>
            <w:hideMark/>
          </w:tcPr>
          <w:p w14:paraId="63D42CBA"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10</w:t>
            </w:r>
          </w:p>
        </w:tc>
        <w:tc>
          <w:tcPr>
            <w:tcW w:w="1626" w:type="dxa"/>
            <w:tcBorders>
              <w:top w:val="nil"/>
              <w:left w:val="nil"/>
              <w:bottom w:val="nil"/>
              <w:right w:val="single" w:sz="8" w:space="0" w:color="000000"/>
            </w:tcBorders>
            <w:shd w:val="clear" w:color="auto" w:fill="auto"/>
            <w:vAlign w:val="center"/>
            <w:hideMark/>
          </w:tcPr>
          <w:p w14:paraId="5DC4B628"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24</w:t>
            </w:r>
          </w:p>
        </w:tc>
        <w:tc>
          <w:tcPr>
            <w:tcW w:w="939" w:type="dxa"/>
            <w:tcBorders>
              <w:top w:val="nil"/>
              <w:left w:val="nil"/>
              <w:bottom w:val="nil"/>
              <w:right w:val="single" w:sz="8" w:space="0" w:color="000000"/>
            </w:tcBorders>
            <w:shd w:val="clear" w:color="auto" w:fill="auto"/>
            <w:vAlign w:val="center"/>
            <w:hideMark/>
          </w:tcPr>
          <w:p w14:paraId="5E8D0D86"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1</w:t>
            </w:r>
          </w:p>
        </w:tc>
      </w:tr>
      <w:tr w:rsidR="003C4A4A" w:rsidRPr="003C4A4A" w14:paraId="6B5B1511" w14:textId="77777777" w:rsidTr="00ED1CB2">
        <w:trPr>
          <w:gridAfter w:val="1"/>
          <w:wAfter w:w="24" w:type="dxa"/>
          <w:trHeight w:val="360"/>
        </w:trPr>
        <w:tc>
          <w:tcPr>
            <w:tcW w:w="938" w:type="dxa"/>
            <w:vMerge/>
            <w:tcBorders>
              <w:top w:val="single" w:sz="8" w:space="0" w:color="000000"/>
              <w:left w:val="single" w:sz="8" w:space="0" w:color="000000"/>
              <w:bottom w:val="nil"/>
              <w:right w:val="single" w:sz="8" w:space="0" w:color="000000"/>
            </w:tcBorders>
            <w:vAlign w:val="center"/>
            <w:hideMark/>
          </w:tcPr>
          <w:p w14:paraId="6B44F0AD"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4ED2121C" w14:textId="77777777" w:rsidR="003C4A4A" w:rsidRPr="003C4A4A" w:rsidRDefault="003C4A4A" w:rsidP="00ED1CB2">
            <w:pPr>
              <w:spacing w:line="276" w:lineRule="auto"/>
              <w:rPr>
                <w:color w:val="000000"/>
                <w:sz w:val="26"/>
                <w:szCs w:val="26"/>
              </w:rPr>
            </w:pPr>
            <w:r w:rsidRPr="003C4A4A">
              <w:rPr>
                <w:color w:val="000000"/>
                <w:sz w:val="26"/>
                <w:szCs w:val="26"/>
              </w:rPr>
              <w:t>1. Nguyên lý hoạt động của hàn hồ quang điện.</w:t>
            </w:r>
          </w:p>
        </w:tc>
        <w:tc>
          <w:tcPr>
            <w:tcW w:w="939" w:type="dxa"/>
            <w:tcBorders>
              <w:top w:val="nil"/>
              <w:left w:val="nil"/>
              <w:bottom w:val="nil"/>
              <w:right w:val="single" w:sz="8" w:space="0" w:color="000000"/>
            </w:tcBorders>
            <w:shd w:val="clear" w:color="auto" w:fill="auto"/>
            <w:vAlign w:val="center"/>
            <w:hideMark/>
          </w:tcPr>
          <w:p w14:paraId="6C0DA059"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979" w:type="dxa"/>
            <w:tcBorders>
              <w:top w:val="nil"/>
              <w:left w:val="nil"/>
              <w:bottom w:val="nil"/>
              <w:right w:val="single" w:sz="8" w:space="0" w:color="000000"/>
            </w:tcBorders>
            <w:shd w:val="clear" w:color="auto" w:fill="auto"/>
            <w:vAlign w:val="center"/>
            <w:hideMark/>
          </w:tcPr>
          <w:p w14:paraId="61CD70EA"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1626" w:type="dxa"/>
            <w:tcBorders>
              <w:top w:val="nil"/>
              <w:left w:val="nil"/>
              <w:bottom w:val="nil"/>
              <w:right w:val="single" w:sz="8" w:space="0" w:color="000000"/>
            </w:tcBorders>
            <w:shd w:val="clear" w:color="auto" w:fill="auto"/>
            <w:vAlign w:val="center"/>
            <w:hideMark/>
          </w:tcPr>
          <w:p w14:paraId="2171A125" w14:textId="77777777" w:rsidR="003C4A4A" w:rsidRPr="003C4A4A" w:rsidRDefault="003C4A4A" w:rsidP="00ED1CB2">
            <w:pPr>
              <w:spacing w:line="276" w:lineRule="auto"/>
              <w:jc w:val="center"/>
              <w:rPr>
                <w:color w:val="000000"/>
                <w:sz w:val="26"/>
                <w:szCs w:val="26"/>
              </w:rPr>
            </w:pPr>
            <w:r w:rsidRPr="003C4A4A">
              <w:rPr>
                <w:color w:val="000000"/>
                <w:sz w:val="26"/>
                <w:szCs w:val="26"/>
              </w:rPr>
              <w:t>0</w:t>
            </w:r>
          </w:p>
        </w:tc>
        <w:tc>
          <w:tcPr>
            <w:tcW w:w="939" w:type="dxa"/>
            <w:tcBorders>
              <w:top w:val="nil"/>
              <w:left w:val="nil"/>
              <w:bottom w:val="nil"/>
              <w:right w:val="single" w:sz="8" w:space="0" w:color="000000"/>
            </w:tcBorders>
            <w:shd w:val="clear" w:color="auto" w:fill="auto"/>
            <w:vAlign w:val="center"/>
            <w:hideMark/>
          </w:tcPr>
          <w:p w14:paraId="1F3FBDA5"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r>
      <w:tr w:rsidR="003C4A4A" w:rsidRPr="003C4A4A" w14:paraId="5C5840CA" w14:textId="77777777" w:rsidTr="00ED1CB2">
        <w:trPr>
          <w:gridAfter w:val="1"/>
          <w:wAfter w:w="24" w:type="dxa"/>
          <w:trHeight w:val="360"/>
        </w:trPr>
        <w:tc>
          <w:tcPr>
            <w:tcW w:w="938" w:type="dxa"/>
            <w:vMerge/>
            <w:tcBorders>
              <w:top w:val="single" w:sz="8" w:space="0" w:color="000000"/>
              <w:left w:val="single" w:sz="8" w:space="0" w:color="000000"/>
              <w:bottom w:val="nil"/>
              <w:right w:val="single" w:sz="8" w:space="0" w:color="000000"/>
            </w:tcBorders>
            <w:vAlign w:val="center"/>
            <w:hideMark/>
          </w:tcPr>
          <w:p w14:paraId="20441AE0"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6FC7B3DA" w14:textId="77777777" w:rsidR="003C4A4A" w:rsidRPr="003C4A4A" w:rsidRDefault="003C4A4A" w:rsidP="00ED1CB2">
            <w:pPr>
              <w:spacing w:line="276" w:lineRule="auto"/>
              <w:rPr>
                <w:color w:val="000000"/>
                <w:sz w:val="26"/>
                <w:szCs w:val="26"/>
              </w:rPr>
            </w:pPr>
            <w:r w:rsidRPr="003C4A4A">
              <w:rPr>
                <w:color w:val="000000"/>
                <w:sz w:val="26"/>
                <w:szCs w:val="26"/>
              </w:rPr>
              <w:t>2. Chọn que hàn và dòng điện  hàn.</w:t>
            </w:r>
          </w:p>
        </w:tc>
        <w:tc>
          <w:tcPr>
            <w:tcW w:w="939" w:type="dxa"/>
            <w:tcBorders>
              <w:top w:val="nil"/>
              <w:left w:val="nil"/>
              <w:bottom w:val="nil"/>
              <w:right w:val="single" w:sz="8" w:space="0" w:color="000000"/>
            </w:tcBorders>
            <w:shd w:val="clear" w:color="auto" w:fill="auto"/>
            <w:vAlign w:val="center"/>
            <w:hideMark/>
          </w:tcPr>
          <w:p w14:paraId="5B4BA00A"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979" w:type="dxa"/>
            <w:tcBorders>
              <w:top w:val="nil"/>
              <w:left w:val="nil"/>
              <w:bottom w:val="nil"/>
              <w:right w:val="single" w:sz="8" w:space="0" w:color="000000"/>
            </w:tcBorders>
            <w:shd w:val="clear" w:color="auto" w:fill="auto"/>
            <w:vAlign w:val="center"/>
            <w:hideMark/>
          </w:tcPr>
          <w:p w14:paraId="7F47848F" w14:textId="77777777" w:rsidR="003C4A4A" w:rsidRPr="003C4A4A" w:rsidRDefault="003C4A4A" w:rsidP="00ED1CB2">
            <w:pPr>
              <w:spacing w:line="276" w:lineRule="auto"/>
              <w:jc w:val="center"/>
              <w:rPr>
                <w:color w:val="000000"/>
                <w:sz w:val="26"/>
                <w:szCs w:val="26"/>
              </w:rPr>
            </w:pPr>
            <w:r w:rsidRPr="003C4A4A">
              <w:rPr>
                <w:color w:val="000000"/>
                <w:sz w:val="26"/>
                <w:szCs w:val="26"/>
              </w:rPr>
              <w:t>2</w:t>
            </w:r>
          </w:p>
        </w:tc>
        <w:tc>
          <w:tcPr>
            <w:tcW w:w="1626" w:type="dxa"/>
            <w:tcBorders>
              <w:top w:val="nil"/>
              <w:left w:val="nil"/>
              <w:bottom w:val="nil"/>
              <w:right w:val="single" w:sz="8" w:space="0" w:color="000000"/>
            </w:tcBorders>
            <w:shd w:val="clear" w:color="auto" w:fill="auto"/>
            <w:vAlign w:val="center"/>
            <w:hideMark/>
          </w:tcPr>
          <w:p w14:paraId="75B5557C"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939" w:type="dxa"/>
            <w:tcBorders>
              <w:top w:val="nil"/>
              <w:left w:val="nil"/>
              <w:bottom w:val="nil"/>
              <w:right w:val="single" w:sz="8" w:space="0" w:color="000000"/>
            </w:tcBorders>
            <w:shd w:val="clear" w:color="auto" w:fill="auto"/>
            <w:vAlign w:val="center"/>
            <w:hideMark/>
          </w:tcPr>
          <w:p w14:paraId="489D79D8"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r>
      <w:tr w:rsidR="003C4A4A" w:rsidRPr="003C4A4A" w14:paraId="1BDC2FBB" w14:textId="77777777" w:rsidTr="00ED1CB2">
        <w:trPr>
          <w:gridAfter w:val="1"/>
          <w:wAfter w:w="24" w:type="dxa"/>
          <w:trHeight w:val="360"/>
        </w:trPr>
        <w:tc>
          <w:tcPr>
            <w:tcW w:w="938" w:type="dxa"/>
            <w:vMerge/>
            <w:tcBorders>
              <w:top w:val="single" w:sz="8" w:space="0" w:color="000000"/>
              <w:left w:val="single" w:sz="8" w:space="0" w:color="000000"/>
              <w:bottom w:val="nil"/>
              <w:right w:val="single" w:sz="8" w:space="0" w:color="000000"/>
            </w:tcBorders>
            <w:vAlign w:val="center"/>
            <w:hideMark/>
          </w:tcPr>
          <w:p w14:paraId="40BA5FBF"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48F7FE79" w14:textId="77777777" w:rsidR="003C4A4A" w:rsidRPr="003C4A4A" w:rsidRDefault="003C4A4A" w:rsidP="00ED1CB2">
            <w:pPr>
              <w:spacing w:line="276" w:lineRule="auto"/>
              <w:rPr>
                <w:color w:val="000000"/>
                <w:sz w:val="26"/>
                <w:szCs w:val="26"/>
              </w:rPr>
            </w:pPr>
            <w:r w:rsidRPr="003C4A4A">
              <w:rPr>
                <w:color w:val="000000"/>
                <w:sz w:val="26"/>
                <w:szCs w:val="26"/>
              </w:rPr>
              <w:t>3. Các loại mối hàn và chuẩn bị  mép hàn.</w:t>
            </w:r>
          </w:p>
        </w:tc>
        <w:tc>
          <w:tcPr>
            <w:tcW w:w="939" w:type="dxa"/>
            <w:tcBorders>
              <w:top w:val="nil"/>
              <w:left w:val="nil"/>
              <w:bottom w:val="nil"/>
              <w:right w:val="single" w:sz="8" w:space="0" w:color="000000"/>
            </w:tcBorders>
            <w:shd w:val="clear" w:color="auto" w:fill="auto"/>
            <w:vAlign w:val="center"/>
            <w:hideMark/>
          </w:tcPr>
          <w:p w14:paraId="6CEA4ADC" w14:textId="77777777" w:rsidR="003C4A4A" w:rsidRPr="003C4A4A" w:rsidRDefault="003C4A4A" w:rsidP="00ED1CB2">
            <w:pPr>
              <w:spacing w:line="276" w:lineRule="auto"/>
              <w:jc w:val="center"/>
              <w:rPr>
                <w:color w:val="000000"/>
                <w:sz w:val="26"/>
                <w:szCs w:val="26"/>
              </w:rPr>
            </w:pPr>
            <w:r w:rsidRPr="003C4A4A">
              <w:rPr>
                <w:color w:val="000000"/>
                <w:sz w:val="26"/>
                <w:szCs w:val="26"/>
              </w:rPr>
              <w:t>5</w:t>
            </w:r>
          </w:p>
        </w:tc>
        <w:tc>
          <w:tcPr>
            <w:tcW w:w="979" w:type="dxa"/>
            <w:tcBorders>
              <w:top w:val="nil"/>
              <w:left w:val="nil"/>
              <w:bottom w:val="nil"/>
              <w:right w:val="single" w:sz="8" w:space="0" w:color="000000"/>
            </w:tcBorders>
            <w:shd w:val="clear" w:color="auto" w:fill="auto"/>
            <w:vAlign w:val="center"/>
            <w:hideMark/>
          </w:tcPr>
          <w:p w14:paraId="7346D121"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nil"/>
              <w:right w:val="single" w:sz="8" w:space="0" w:color="000000"/>
            </w:tcBorders>
            <w:shd w:val="clear" w:color="auto" w:fill="auto"/>
            <w:vAlign w:val="center"/>
            <w:hideMark/>
          </w:tcPr>
          <w:p w14:paraId="7ED1DEE3" w14:textId="77777777" w:rsidR="003C4A4A" w:rsidRPr="003C4A4A" w:rsidRDefault="003C4A4A" w:rsidP="00ED1CB2">
            <w:pPr>
              <w:spacing w:line="276" w:lineRule="auto"/>
              <w:jc w:val="center"/>
              <w:rPr>
                <w:color w:val="000000"/>
                <w:sz w:val="26"/>
                <w:szCs w:val="26"/>
              </w:rPr>
            </w:pPr>
            <w:r w:rsidRPr="003C4A4A">
              <w:rPr>
                <w:color w:val="000000"/>
                <w:sz w:val="26"/>
                <w:szCs w:val="26"/>
              </w:rPr>
              <w:t>4</w:t>
            </w:r>
          </w:p>
        </w:tc>
        <w:tc>
          <w:tcPr>
            <w:tcW w:w="939" w:type="dxa"/>
            <w:tcBorders>
              <w:top w:val="nil"/>
              <w:left w:val="nil"/>
              <w:bottom w:val="nil"/>
              <w:right w:val="single" w:sz="8" w:space="0" w:color="000000"/>
            </w:tcBorders>
            <w:shd w:val="clear" w:color="auto" w:fill="auto"/>
            <w:vAlign w:val="center"/>
            <w:hideMark/>
          </w:tcPr>
          <w:p w14:paraId="5460AD10"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r>
      <w:tr w:rsidR="003C4A4A" w:rsidRPr="003C4A4A" w14:paraId="5E3F122E" w14:textId="77777777" w:rsidTr="00ED1CB2">
        <w:trPr>
          <w:gridAfter w:val="1"/>
          <w:wAfter w:w="24" w:type="dxa"/>
          <w:trHeight w:val="720"/>
        </w:trPr>
        <w:tc>
          <w:tcPr>
            <w:tcW w:w="938" w:type="dxa"/>
            <w:vMerge/>
            <w:tcBorders>
              <w:top w:val="single" w:sz="8" w:space="0" w:color="000000"/>
              <w:left w:val="single" w:sz="8" w:space="0" w:color="000000"/>
              <w:bottom w:val="nil"/>
              <w:right w:val="single" w:sz="8" w:space="0" w:color="000000"/>
            </w:tcBorders>
            <w:vAlign w:val="center"/>
            <w:hideMark/>
          </w:tcPr>
          <w:p w14:paraId="691FE881"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08279953" w14:textId="77777777" w:rsidR="003C4A4A" w:rsidRPr="003C4A4A" w:rsidRDefault="003C4A4A" w:rsidP="00ED1CB2">
            <w:pPr>
              <w:spacing w:line="276" w:lineRule="auto"/>
              <w:rPr>
                <w:color w:val="000000"/>
                <w:sz w:val="26"/>
                <w:szCs w:val="26"/>
              </w:rPr>
            </w:pPr>
            <w:r w:rsidRPr="003C4A4A">
              <w:rPr>
                <w:color w:val="000000"/>
                <w:sz w:val="26"/>
                <w:szCs w:val="26"/>
              </w:rPr>
              <w:t>4. Phương pháp di chuyển que hàn, kỹ thuật hàn</w:t>
            </w:r>
          </w:p>
        </w:tc>
        <w:tc>
          <w:tcPr>
            <w:tcW w:w="939" w:type="dxa"/>
            <w:tcBorders>
              <w:top w:val="nil"/>
              <w:left w:val="nil"/>
              <w:bottom w:val="nil"/>
              <w:right w:val="single" w:sz="8" w:space="0" w:color="000000"/>
            </w:tcBorders>
            <w:shd w:val="clear" w:color="auto" w:fill="auto"/>
            <w:vAlign w:val="center"/>
            <w:hideMark/>
          </w:tcPr>
          <w:p w14:paraId="7231AD50" w14:textId="77777777" w:rsidR="003C4A4A" w:rsidRPr="003C4A4A" w:rsidRDefault="003C4A4A" w:rsidP="00ED1CB2">
            <w:pPr>
              <w:spacing w:line="276" w:lineRule="auto"/>
              <w:jc w:val="center"/>
              <w:rPr>
                <w:color w:val="000000"/>
                <w:sz w:val="26"/>
                <w:szCs w:val="26"/>
              </w:rPr>
            </w:pPr>
            <w:r w:rsidRPr="003C4A4A">
              <w:rPr>
                <w:color w:val="000000"/>
                <w:sz w:val="26"/>
                <w:szCs w:val="26"/>
              </w:rPr>
              <w:t>21</w:t>
            </w:r>
          </w:p>
        </w:tc>
        <w:tc>
          <w:tcPr>
            <w:tcW w:w="979" w:type="dxa"/>
            <w:tcBorders>
              <w:top w:val="nil"/>
              <w:left w:val="nil"/>
              <w:bottom w:val="nil"/>
              <w:right w:val="single" w:sz="8" w:space="0" w:color="000000"/>
            </w:tcBorders>
            <w:shd w:val="clear" w:color="auto" w:fill="auto"/>
            <w:vAlign w:val="center"/>
            <w:hideMark/>
          </w:tcPr>
          <w:p w14:paraId="76D2BDAF"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1626" w:type="dxa"/>
            <w:tcBorders>
              <w:top w:val="nil"/>
              <w:left w:val="nil"/>
              <w:bottom w:val="nil"/>
              <w:right w:val="single" w:sz="8" w:space="0" w:color="000000"/>
            </w:tcBorders>
            <w:shd w:val="clear" w:color="auto" w:fill="auto"/>
            <w:vAlign w:val="center"/>
            <w:hideMark/>
          </w:tcPr>
          <w:p w14:paraId="0DC3EADF" w14:textId="77777777" w:rsidR="003C4A4A" w:rsidRPr="003C4A4A" w:rsidRDefault="003C4A4A" w:rsidP="00ED1CB2">
            <w:pPr>
              <w:spacing w:line="276" w:lineRule="auto"/>
              <w:jc w:val="center"/>
              <w:rPr>
                <w:color w:val="000000"/>
                <w:sz w:val="26"/>
                <w:szCs w:val="26"/>
              </w:rPr>
            </w:pPr>
            <w:r w:rsidRPr="003C4A4A">
              <w:rPr>
                <w:color w:val="000000"/>
                <w:sz w:val="26"/>
                <w:szCs w:val="26"/>
              </w:rPr>
              <w:t>18</w:t>
            </w:r>
          </w:p>
        </w:tc>
        <w:tc>
          <w:tcPr>
            <w:tcW w:w="939" w:type="dxa"/>
            <w:tcBorders>
              <w:top w:val="nil"/>
              <w:left w:val="nil"/>
              <w:bottom w:val="nil"/>
              <w:right w:val="single" w:sz="8" w:space="0" w:color="000000"/>
            </w:tcBorders>
            <w:shd w:val="clear" w:color="auto" w:fill="auto"/>
            <w:vAlign w:val="center"/>
            <w:hideMark/>
          </w:tcPr>
          <w:p w14:paraId="30163013"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r>
      <w:tr w:rsidR="003C4A4A" w:rsidRPr="003C4A4A" w14:paraId="114E60FD" w14:textId="77777777" w:rsidTr="00ED1CB2">
        <w:trPr>
          <w:gridAfter w:val="1"/>
          <w:wAfter w:w="24" w:type="dxa"/>
          <w:trHeight w:val="372"/>
        </w:trPr>
        <w:tc>
          <w:tcPr>
            <w:tcW w:w="938" w:type="dxa"/>
            <w:vMerge/>
            <w:tcBorders>
              <w:top w:val="single" w:sz="8" w:space="0" w:color="000000"/>
              <w:left w:val="single" w:sz="8" w:space="0" w:color="000000"/>
              <w:bottom w:val="nil"/>
              <w:right w:val="single" w:sz="8" w:space="0" w:color="000000"/>
            </w:tcBorders>
            <w:vAlign w:val="center"/>
            <w:hideMark/>
          </w:tcPr>
          <w:p w14:paraId="34A96147" w14:textId="77777777" w:rsidR="003C4A4A" w:rsidRPr="003C4A4A" w:rsidRDefault="003C4A4A" w:rsidP="00ED1CB2">
            <w:pPr>
              <w:spacing w:line="276" w:lineRule="auto"/>
              <w:rPr>
                <w:color w:val="000000"/>
                <w:sz w:val="26"/>
                <w:szCs w:val="26"/>
              </w:rPr>
            </w:pPr>
          </w:p>
        </w:tc>
        <w:tc>
          <w:tcPr>
            <w:tcW w:w="3872" w:type="dxa"/>
            <w:tcBorders>
              <w:top w:val="nil"/>
              <w:left w:val="nil"/>
              <w:bottom w:val="single" w:sz="8" w:space="0" w:color="000000"/>
              <w:right w:val="single" w:sz="8" w:space="0" w:color="000000"/>
            </w:tcBorders>
            <w:shd w:val="clear" w:color="auto" w:fill="auto"/>
            <w:vAlign w:val="center"/>
            <w:hideMark/>
          </w:tcPr>
          <w:p w14:paraId="6105B037" w14:textId="77777777" w:rsidR="003C4A4A" w:rsidRPr="003C4A4A" w:rsidRDefault="003C4A4A" w:rsidP="00ED1CB2">
            <w:pPr>
              <w:spacing w:line="276" w:lineRule="auto"/>
              <w:rPr>
                <w:color w:val="000000"/>
                <w:sz w:val="26"/>
                <w:szCs w:val="26"/>
              </w:rPr>
            </w:pPr>
            <w:r w:rsidRPr="003C4A4A">
              <w:rPr>
                <w:color w:val="000000"/>
                <w:sz w:val="26"/>
                <w:szCs w:val="26"/>
              </w:rPr>
              <w:t xml:space="preserve">5. Công tác an toàn và vệ sinh công nghiệp. </w:t>
            </w:r>
          </w:p>
        </w:tc>
        <w:tc>
          <w:tcPr>
            <w:tcW w:w="939" w:type="dxa"/>
            <w:tcBorders>
              <w:top w:val="nil"/>
              <w:left w:val="nil"/>
              <w:bottom w:val="single" w:sz="8" w:space="0" w:color="000000"/>
              <w:right w:val="single" w:sz="8" w:space="0" w:color="000000"/>
            </w:tcBorders>
            <w:shd w:val="clear" w:color="auto" w:fill="auto"/>
            <w:vAlign w:val="center"/>
            <w:hideMark/>
          </w:tcPr>
          <w:p w14:paraId="32461C80"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979" w:type="dxa"/>
            <w:tcBorders>
              <w:top w:val="nil"/>
              <w:left w:val="nil"/>
              <w:bottom w:val="nil"/>
              <w:right w:val="single" w:sz="8" w:space="0" w:color="000000"/>
            </w:tcBorders>
            <w:shd w:val="clear" w:color="auto" w:fill="auto"/>
            <w:vAlign w:val="center"/>
            <w:hideMark/>
          </w:tcPr>
          <w:p w14:paraId="46C03144"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nil"/>
              <w:right w:val="single" w:sz="8" w:space="0" w:color="000000"/>
            </w:tcBorders>
            <w:shd w:val="clear" w:color="auto" w:fill="auto"/>
            <w:vAlign w:val="center"/>
            <w:hideMark/>
          </w:tcPr>
          <w:p w14:paraId="562EE494"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939" w:type="dxa"/>
            <w:tcBorders>
              <w:top w:val="nil"/>
              <w:left w:val="nil"/>
              <w:bottom w:val="nil"/>
              <w:right w:val="single" w:sz="8" w:space="0" w:color="000000"/>
            </w:tcBorders>
            <w:shd w:val="clear" w:color="auto" w:fill="auto"/>
            <w:vAlign w:val="center"/>
            <w:hideMark/>
          </w:tcPr>
          <w:p w14:paraId="6003EAAA"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r>
      <w:tr w:rsidR="003C4A4A" w:rsidRPr="003C4A4A" w14:paraId="50961658" w14:textId="77777777" w:rsidTr="00ED1CB2">
        <w:trPr>
          <w:gridAfter w:val="1"/>
          <w:wAfter w:w="24" w:type="dxa"/>
          <w:trHeight w:val="348"/>
        </w:trPr>
        <w:tc>
          <w:tcPr>
            <w:tcW w:w="9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EB8C9A"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3872" w:type="dxa"/>
            <w:tcBorders>
              <w:top w:val="nil"/>
              <w:left w:val="nil"/>
              <w:bottom w:val="nil"/>
              <w:right w:val="single" w:sz="8" w:space="0" w:color="000000"/>
            </w:tcBorders>
            <w:shd w:val="clear" w:color="auto" w:fill="auto"/>
            <w:vAlign w:val="center"/>
            <w:hideMark/>
          </w:tcPr>
          <w:p w14:paraId="157D9663" w14:textId="77777777" w:rsidR="003C4A4A" w:rsidRPr="003C4A4A" w:rsidRDefault="003C4A4A" w:rsidP="00ED1CB2">
            <w:pPr>
              <w:spacing w:line="276" w:lineRule="auto"/>
              <w:rPr>
                <w:b/>
                <w:bCs/>
                <w:color w:val="000000"/>
                <w:sz w:val="26"/>
                <w:szCs w:val="26"/>
              </w:rPr>
            </w:pPr>
            <w:r w:rsidRPr="003C4A4A">
              <w:rPr>
                <w:b/>
                <w:bCs/>
                <w:color w:val="000000"/>
                <w:sz w:val="26"/>
                <w:szCs w:val="26"/>
              </w:rPr>
              <w:t>Bài 3: Kỹ thuật hàn khí Ôxy-Acétylen.</w:t>
            </w:r>
          </w:p>
        </w:tc>
        <w:tc>
          <w:tcPr>
            <w:tcW w:w="939" w:type="dxa"/>
            <w:tcBorders>
              <w:top w:val="nil"/>
              <w:left w:val="nil"/>
              <w:bottom w:val="nil"/>
              <w:right w:val="single" w:sz="8" w:space="0" w:color="000000"/>
            </w:tcBorders>
            <w:shd w:val="clear" w:color="auto" w:fill="auto"/>
            <w:vAlign w:val="center"/>
            <w:hideMark/>
          </w:tcPr>
          <w:p w14:paraId="0DFF0E6A"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8</w:t>
            </w:r>
          </w:p>
        </w:tc>
        <w:tc>
          <w:tcPr>
            <w:tcW w:w="979" w:type="dxa"/>
            <w:tcBorders>
              <w:top w:val="single" w:sz="8" w:space="0" w:color="000000"/>
              <w:left w:val="nil"/>
              <w:bottom w:val="nil"/>
              <w:right w:val="single" w:sz="8" w:space="0" w:color="000000"/>
            </w:tcBorders>
            <w:shd w:val="clear" w:color="auto" w:fill="auto"/>
            <w:vAlign w:val="center"/>
            <w:hideMark/>
          </w:tcPr>
          <w:p w14:paraId="0CD89FB3"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3</w:t>
            </w:r>
          </w:p>
        </w:tc>
        <w:tc>
          <w:tcPr>
            <w:tcW w:w="1626" w:type="dxa"/>
            <w:tcBorders>
              <w:top w:val="single" w:sz="8" w:space="0" w:color="000000"/>
              <w:left w:val="nil"/>
              <w:bottom w:val="nil"/>
              <w:right w:val="single" w:sz="8" w:space="0" w:color="000000"/>
            </w:tcBorders>
            <w:shd w:val="clear" w:color="auto" w:fill="auto"/>
            <w:vAlign w:val="center"/>
            <w:hideMark/>
          </w:tcPr>
          <w:p w14:paraId="6D73496D"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4</w:t>
            </w:r>
          </w:p>
        </w:tc>
        <w:tc>
          <w:tcPr>
            <w:tcW w:w="939" w:type="dxa"/>
            <w:tcBorders>
              <w:top w:val="single" w:sz="8" w:space="0" w:color="000000"/>
              <w:left w:val="nil"/>
              <w:bottom w:val="nil"/>
              <w:right w:val="single" w:sz="8" w:space="0" w:color="000000"/>
            </w:tcBorders>
            <w:shd w:val="clear" w:color="auto" w:fill="auto"/>
            <w:vAlign w:val="center"/>
            <w:hideMark/>
          </w:tcPr>
          <w:p w14:paraId="7AD4CBA9"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1</w:t>
            </w:r>
          </w:p>
        </w:tc>
      </w:tr>
      <w:tr w:rsidR="003C4A4A" w:rsidRPr="003C4A4A" w14:paraId="37A17144" w14:textId="77777777" w:rsidTr="00ED1CB2">
        <w:trPr>
          <w:gridAfter w:val="1"/>
          <w:wAfter w:w="24" w:type="dxa"/>
          <w:trHeight w:val="360"/>
        </w:trPr>
        <w:tc>
          <w:tcPr>
            <w:tcW w:w="938" w:type="dxa"/>
            <w:vMerge/>
            <w:tcBorders>
              <w:top w:val="single" w:sz="8" w:space="0" w:color="000000"/>
              <w:left w:val="single" w:sz="8" w:space="0" w:color="000000"/>
              <w:bottom w:val="single" w:sz="8" w:space="0" w:color="000000"/>
              <w:right w:val="single" w:sz="8" w:space="0" w:color="000000"/>
            </w:tcBorders>
            <w:vAlign w:val="center"/>
            <w:hideMark/>
          </w:tcPr>
          <w:p w14:paraId="28E402DD"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4E4EAA68" w14:textId="77777777" w:rsidR="003C4A4A" w:rsidRPr="003C4A4A" w:rsidRDefault="003C4A4A" w:rsidP="00ED1CB2">
            <w:pPr>
              <w:spacing w:line="276" w:lineRule="auto"/>
              <w:rPr>
                <w:color w:val="000000"/>
                <w:sz w:val="26"/>
                <w:szCs w:val="26"/>
              </w:rPr>
            </w:pPr>
            <w:r w:rsidRPr="003C4A4A">
              <w:rPr>
                <w:color w:val="000000"/>
                <w:sz w:val="26"/>
                <w:szCs w:val="26"/>
              </w:rPr>
              <w:t>1. Nguyên lý hoạt động của mỏ hàn khí.</w:t>
            </w:r>
          </w:p>
        </w:tc>
        <w:tc>
          <w:tcPr>
            <w:tcW w:w="939" w:type="dxa"/>
            <w:tcBorders>
              <w:top w:val="nil"/>
              <w:left w:val="nil"/>
              <w:bottom w:val="nil"/>
              <w:right w:val="single" w:sz="8" w:space="0" w:color="000000"/>
            </w:tcBorders>
            <w:shd w:val="clear" w:color="auto" w:fill="auto"/>
            <w:vAlign w:val="center"/>
            <w:hideMark/>
          </w:tcPr>
          <w:p w14:paraId="3AEC349E"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979" w:type="dxa"/>
            <w:tcBorders>
              <w:top w:val="nil"/>
              <w:left w:val="nil"/>
              <w:bottom w:val="nil"/>
              <w:right w:val="single" w:sz="8" w:space="0" w:color="000000"/>
            </w:tcBorders>
            <w:shd w:val="clear" w:color="auto" w:fill="auto"/>
            <w:vAlign w:val="center"/>
            <w:hideMark/>
          </w:tcPr>
          <w:p w14:paraId="12AB6D43"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nil"/>
              <w:right w:val="single" w:sz="8" w:space="0" w:color="000000"/>
            </w:tcBorders>
            <w:shd w:val="clear" w:color="auto" w:fill="auto"/>
            <w:vAlign w:val="center"/>
            <w:hideMark/>
          </w:tcPr>
          <w:p w14:paraId="558B7157" w14:textId="77777777" w:rsidR="003C4A4A" w:rsidRPr="003C4A4A" w:rsidRDefault="003C4A4A" w:rsidP="00ED1CB2">
            <w:pPr>
              <w:spacing w:line="276" w:lineRule="auto"/>
              <w:jc w:val="center"/>
              <w:rPr>
                <w:color w:val="000000"/>
                <w:sz w:val="26"/>
                <w:szCs w:val="26"/>
              </w:rPr>
            </w:pPr>
            <w:r w:rsidRPr="003C4A4A">
              <w:rPr>
                <w:color w:val="000000"/>
                <w:sz w:val="26"/>
                <w:szCs w:val="26"/>
              </w:rPr>
              <w:t>0</w:t>
            </w:r>
          </w:p>
        </w:tc>
        <w:tc>
          <w:tcPr>
            <w:tcW w:w="939" w:type="dxa"/>
            <w:tcBorders>
              <w:top w:val="nil"/>
              <w:left w:val="nil"/>
              <w:bottom w:val="nil"/>
              <w:right w:val="single" w:sz="8" w:space="0" w:color="000000"/>
            </w:tcBorders>
            <w:shd w:val="clear" w:color="auto" w:fill="auto"/>
            <w:vAlign w:val="center"/>
            <w:hideMark/>
          </w:tcPr>
          <w:p w14:paraId="6187F3D1"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r>
      <w:tr w:rsidR="003C4A4A" w:rsidRPr="003C4A4A" w14:paraId="255F9106" w14:textId="77777777" w:rsidTr="00ED1CB2">
        <w:trPr>
          <w:gridAfter w:val="1"/>
          <w:wAfter w:w="24" w:type="dxa"/>
          <w:trHeight w:val="720"/>
        </w:trPr>
        <w:tc>
          <w:tcPr>
            <w:tcW w:w="938" w:type="dxa"/>
            <w:vMerge/>
            <w:tcBorders>
              <w:top w:val="single" w:sz="8" w:space="0" w:color="000000"/>
              <w:left w:val="single" w:sz="8" w:space="0" w:color="000000"/>
              <w:bottom w:val="single" w:sz="8" w:space="0" w:color="000000"/>
              <w:right w:val="single" w:sz="8" w:space="0" w:color="000000"/>
            </w:tcBorders>
            <w:vAlign w:val="center"/>
            <w:hideMark/>
          </w:tcPr>
          <w:p w14:paraId="47831D76" w14:textId="77777777" w:rsidR="003C4A4A" w:rsidRPr="003C4A4A" w:rsidRDefault="003C4A4A" w:rsidP="00ED1CB2">
            <w:pPr>
              <w:spacing w:line="276" w:lineRule="auto"/>
              <w:rPr>
                <w:color w:val="000000"/>
                <w:sz w:val="26"/>
                <w:szCs w:val="26"/>
              </w:rPr>
            </w:pPr>
          </w:p>
        </w:tc>
        <w:tc>
          <w:tcPr>
            <w:tcW w:w="3872" w:type="dxa"/>
            <w:tcBorders>
              <w:top w:val="nil"/>
              <w:left w:val="nil"/>
              <w:bottom w:val="nil"/>
              <w:right w:val="single" w:sz="8" w:space="0" w:color="000000"/>
            </w:tcBorders>
            <w:shd w:val="clear" w:color="auto" w:fill="auto"/>
            <w:vAlign w:val="center"/>
            <w:hideMark/>
          </w:tcPr>
          <w:p w14:paraId="0C0E16F4" w14:textId="77777777" w:rsidR="003C4A4A" w:rsidRPr="003C4A4A" w:rsidRDefault="003C4A4A" w:rsidP="00ED1CB2">
            <w:pPr>
              <w:spacing w:line="276" w:lineRule="auto"/>
              <w:rPr>
                <w:color w:val="000000"/>
                <w:sz w:val="26"/>
                <w:szCs w:val="26"/>
              </w:rPr>
            </w:pPr>
            <w:r w:rsidRPr="003C4A4A">
              <w:rPr>
                <w:color w:val="000000"/>
                <w:sz w:val="26"/>
                <w:szCs w:val="26"/>
              </w:rPr>
              <w:t>2. Điều chỉnh ngọn lửa hàn, hiện tượng cháy ngược.</w:t>
            </w:r>
          </w:p>
        </w:tc>
        <w:tc>
          <w:tcPr>
            <w:tcW w:w="939" w:type="dxa"/>
            <w:tcBorders>
              <w:top w:val="nil"/>
              <w:left w:val="nil"/>
              <w:bottom w:val="nil"/>
              <w:right w:val="single" w:sz="8" w:space="0" w:color="000000"/>
            </w:tcBorders>
            <w:shd w:val="clear" w:color="auto" w:fill="auto"/>
            <w:vAlign w:val="center"/>
            <w:hideMark/>
          </w:tcPr>
          <w:p w14:paraId="13935560" w14:textId="77777777" w:rsidR="003C4A4A" w:rsidRPr="003C4A4A" w:rsidRDefault="003C4A4A" w:rsidP="00ED1CB2">
            <w:pPr>
              <w:spacing w:line="276" w:lineRule="auto"/>
              <w:jc w:val="center"/>
              <w:rPr>
                <w:color w:val="000000"/>
                <w:sz w:val="26"/>
                <w:szCs w:val="26"/>
              </w:rPr>
            </w:pPr>
            <w:r w:rsidRPr="003C4A4A">
              <w:rPr>
                <w:color w:val="000000"/>
                <w:sz w:val="26"/>
                <w:szCs w:val="26"/>
              </w:rPr>
              <w:t>3</w:t>
            </w:r>
          </w:p>
        </w:tc>
        <w:tc>
          <w:tcPr>
            <w:tcW w:w="979" w:type="dxa"/>
            <w:tcBorders>
              <w:top w:val="nil"/>
              <w:left w:val="nil"/>
              <w:bottom w:val="nil"/>
              <w:right w:val="single" w:sz="8" w:space="0" w:color="000000"/>
            </w:tcBorders>
            <w:shd w:val="clear" w:color="auto" w:fill="auto"/>
            <w:vAlign w:val="center"/>
            <w:hideMark/>
          </w:tcPr>
          <w:p w14:paraId="163F0956"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nil"/>
              <w:right w:val="single" w:sz="8" w:space="0" w:color="000000"/>
            </w:tcBorders>
            <w:shd w:val="clear" w:color="auto" w:fill="auto"/>
            <w:vAlign w:val="center"/>
            <w:hideMark/>
          </w:tcPr>
          <w:p w14:paraId="0B55EA55" w14:textId="77777777" w:rsidR="003C4A4A" w:rsidRPr="003C4A4A" w:rsidRDefault="003C4A4A" w:rsidP="00ED1CB2">
            <w:pPr>
              <w:spacing w:line="276" w:lineRule="auto"/>
              <w:jc w:val="center"/>
              <w:rPr>
                <w:color w:val="000000"/>
                <w:sz w:val="26"/>
                <w:szCs w:val="26"/>
              </w:rPr>
            </w:pPr>
            <w:r w:rsidRPr="003C4A4A">
              <w:rPr>
                <w:color w:val="000000"/>
                <w:sz w:val="26"/>
                <w:szCs w:val="26"/>
              </w:rPr>
              <w:t>2</w:t>
            </w:r>
          </w:p>
        </w:tc>
        <w:tc>
          <w:tcPr>
            <w:tcW w:w="939" w:type="dxa"/>
            <w:tcBorders>
              <w:top w:val="nil"/>
              <w:left w:val="nil"/>
              <w:bottom w:val="nil"/>
              <w:right w:val="single" w:sz="8" w:space="0" w:color="000000"/>
            </w:tcBorders>
            <w:shd w:val="clear" w:color="auto" w:fill="auto"/>
            <w:vAlign w:val="center"/>
            <w:hideMark/>
          </w:tcPr>
          <w:p w14:paraId="7A0B7A4B"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r>
      <w:tr w:rsidR="003C4A4A" w:rsidRPr="003C4A4A" w14:paraId="34D49E3A" w14:textId="77777777" w:rsidTr="00ED1CB2">
        <w:trPr>
          <w:gridAfter w:val="1"/>
          <w:wAfter w:w="24" w:type="dxa"/>
          <w:trHeight w:val="372"/>
        </w:trPr>
        <w:tc>
          <w:tcPr>
            <w:tcW w:w="938" w:type="dxa"/>
            <w:vMerge/>
            <w:tcBorders>
              <w:top w:val="single" w:sz="8" w:space="0" w:color="000000"/>
              <w:left w:val="single" w:sz="8" w:space="0" w:color="000000"/>
              <w:bottom w:val="single" w:sz="8" w:space="0" w:color="000000"/>
              <w:right w:val="single" w:sz="8" w:space="0" w:color="000000"/>
            </w:tcBorders>
            <w:vAlign w:val="center"/>
            <w:hideMark/>
          </w:tcPr>
          <w:p w14:paraId="5E4B5DBB" w14:textId="77777777" w:rsidR="003C4A4A" w:rsidRPr="003C4A4A" w:rsidRDefault="003C4A4A" w:rsidP="00ED1CB2">
            <w:pPr>
              <w:spacing w:line="276" w:lineRule="auto"/>
              <w:rPr>
                <w:color w:val="000000"/>
                <w:sz w:val="26"/>
                <w:szCs w:val="26"/>
              </w:rPr>
            </w:pPr>
          </w:p>
        </w:tc>
        <w:tc>
          <w:tcPr>
            <w:tcW w:w="3872" w:type="dxa"/>
            <w:tcBorders>
              <w:top w:val="nil"/>
              <w:left w:val="nil"/>
              <w:bottom w:val="single" w:sz="8" w:space="0" w:color="000000"/>
              <w:right w:val="single" w:sz="8" w:space="0" w:color="000000"/>
            </w:tcBorders>
            <w:shd w:val="clear" w:color="auto" w:fill="auto"/>
            <w:vAlign w:val="center"/>
            <w:hideMark/>
          </w:tcPr>
          <w:p w14:paraId="0C57C4E0" w14:textId="77777777" w:rsidR="003C4A4A" w:rsidRPr="003C4A4A" w:rsidRDefault="003C4A4A" w:rsidP="00ED1CB2">
            <w:pPr>
              <w:spacing w:line="276" w:lineRule="auto"/>
              <w:rPr>
                <w:color w:val="000000"/>
                <w:sz w:val="26"/>
                <w:szCs w:val="26"/>
              </w:rPr>
            </w:pPr>
            <w:r w:rsidRPr="003C4A4A">
              <w:rPr>
                <w:color w:val="000000"/>
                <w:sz w:val="26"/>
                <w:szCs w:val="26"/>
              </w:rPr>
              <w:t>3. Các loại mối hàn và chuẩn bị  mép hàn.</w:t>
            </w:r>
          </w:p>
        </w:tc>
        <w:tc>
          <w:tcPr>
            <w:tcW w:w="939" w:type="dxa"/>
            <w:tcBorders>
              <w:top w:val="nil"/>
              <w:left w:val="nil"/>
              <w:bottom w:val="nil"/>
              <w:right w:val="single" w:sz="8" w:space="0" w:color="000000"/>
            </w:tcBorders>
            <w:shd w:val="clear" w:color="auto" w:fill="auto"/>
            <w:vAlign w:val="center"/>
            <w:hideMark/>
          </w:tcPr>
          <w:p w14:paraId="1E28751B" w14:textId="77777777" w:rsidR="003C4A4A" w:rsidRPr="003C4A4A" w:rsidRDefault="003C4A4A" w:rsidP="00ED1CB2">
            <w:pPr>
              <w:spacing w:line="276" w:lineRule="auto"/>
              <w:jc w:val="center"/>
              <w:rPr>
                <w:color w:val="000000"/>
                <w:sz w:val="26"/>
                <w:szCs w:val="26"/>
              </w:rPr>
            </w:pPr>
            <w:r w:rsidRPr="003C4A4A">
              <w:rPr>
                <w:color w:val="000000"/>
                <w:sz w:val="26"/>
                <w:szCs w:val="26"/>
              </w:rPr>
              <w:t>4</w:t>
            </w:r>
          </w:p>
        </w:tc>
        <w:tc>
          <w:tcPr>
            <w:tcW w:w="979" w:type="dxa"/>
            <w:tcBorders>
              <w:top w:val="nil"/>
              <w:left w:val="nil"/>
              <w:bottom w:val="single" w:sz="8" w:space="0" w:color="000000"/>
              <w:right w:val="single" w:sz="8" w:space="0" w:color="000000"/>
            </w:tcBorders>
            <w:shd w:val="clear" w:color="auto" w:fill="auto"/>
            <w:vAlign w:val="center"/>
            <w:hideMark/>
          </w:tcPr>
          <w:p w14:paraId="11215B56"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c>
          <w:tcPr>
            <w:tcW w:w="1626" w:type="dxa"/>
            <w:tcBorders>
              <w:top w:val="nil"/>
              <w:left w:val="nil"/>
              <w:bottom w:val="single" w:sz="8" w:space="0" w:color="000000"/>
              <w:right w:val="single" w:sz="8" w:space="0" w:color="000000"/>
            </w:tcBorders>
            <w:shd w:val="clear" w:color="auto" w:fill="auto"/>
            <w:vAlign w:val="center"/>
            <w:hideMark/>
          </w:tcPr>
          <w:p w14:paraId="47B9B381" w14:textId="77777777" w:rsidR="003C4A4A" w:rsidRPr="003C4A4A" w:rsidRDefault="003C4A4A" w:rsidP="00ED1CB2">
            <w:pPr>
              <w:spacing w:line="276" w:lineRule="auto"/>
              <w:jc w:val="center"/>
              <w:rPr>
                <w:color w:val="000000"/>
                <w:sz w:val="26"/>
                <w:szCs w:val="26"/>
              </w:rPr>
            </w:pPr>
            <w:r w:rsidRPr="003C4A4A">
              <w:rPr>
                <w:color w:val="000000"/>
                <w:sz w:val="26"/>
                <w:szCs w:val="26"/>
              </w:rPr>
              <w:t>2</w:t>
            </w:r>
          </w:p>
        </w:tc>
        <w:tc>
          <w:tcPr>
            <w:tcW w:w="939" w:type="dxa"/>
            <w:tcBorders>
              <w:top w:val="nil"/>
              <w:left w:val="nil"/>
              <w:bottom w:val="single" w:sz="8" w:space="0" w:color="000000"/>
              <w:right w:val="single" w:sz="8" w:space="0" w:color="000000"/>
            </w:tcBorders>
            <w:shd w:val="clear" w:color="auto" w:fill="auto"/>
            <w:vAlign w:val="center"/>
            <w:hideMark/>
          </w:tcPr>
          <w:p w14:paraId="3A283DB8" w14:textId="77777777" w:rsidR="003C4A4A" w:rsidRPr="003C4A4A" w:rsidRDefault="003C4A4A" w:rsidP="00ED1CB2">
            <w:pPr>
              <w:spacing w:line="276" w:lineRule="auto"/>
              <w:jc w:val="center"/>
              <w:rPr>
                <w:color w:val="000000"/>
                <w:sz w:val="26"/>
                <w:szCs w:val="26"/>
              </w:rPr>
            </w:pPr>
            <w:r w:rsidRPr="003C4A4A">
              <w:rPr>
                <w:color w:val="000000"/>
                <w:sz w:val="26"/>
                <w:szCs w:val="26"/>
              </w:rPr>
              <w:t>1</w:t>
            </w:r>
          </w:p>
        </w:tc>
      </w:tr>
      <w:tr w:rsidR="003C4A4A" w:rsidRPr="003C4A4A" w14:paraId="09EB814B" w14:textId="77777777" w:rsidTr="00ED1CB2">
        <w:trPr>
          <w:gridAfter w:val="1"/>
          <w:wAfter w:w="24" w:type="dxa"/>
          <w:trHeight w:val="372"/>
        </w:trPr>
        <w:tc>
          <w:tcPr>
            <w:tcW w:w="938" w:type="dxa"/>
            <w:tcBorders>
              <w:top w:val="nil"/>
              <w:left w:val="single" w:sz="8" w:space="0" w:color="000000"/>
              <w:bottom w:val="single" w:sz="8" w:space="0" w:color="000000"/>
              <w:right w:val="single" w:sz="8" w:space="0" w:color="000000"/>
            </w:tcBorders>
            <w:shd w:val="clear" w:color="auto" w:fill="auto"/>
            <w:vAlign w:val="center"/>
            <w:hideMark/>
          </w:tcPr>
          <w:p w14:paraId="5BC6DD80" w14:textId="77777777" w:rsidR="003C4A4A" w:rsidRPr="003C4A4A" w:rsidRDefault="003C4A4A" w:rsidP="00ED1CB2">
            <w:pPr>
              <w:spacing w:line="276" w:lineRule="auto"/>
              <w:jc w:val="center"/>
              <w:rPr>
                <w:color w:val="000000"/>
                <w:sz w:val="26"/>
                <w:szCs w:val="26"/>
              </w:rPr>
            </w:pPr>
            <w:r w:rsidRPr="003C4A4A">
              <w:rPr>
                <w:color w:val="000000"/>
                <w:sz w:val="26"/>
                <w:szCs w:val="26"/>
              </w:rPr>
              <w:t> </w:t>
            </w:r>
          </w:p>
        </w:tc>
        <w:tc>
          <w:tcPr>
            <w:tcW w:w="3872" w:type="dxa"/>
            <w:tcBorders>
              <w:top w:val="nil"/>
              <w:left w:val="nil"/>
              <w:bottom w:val="single" w:sz="8" w:space="0" w:color="000000"/>
              <w:right w:val="single" w:sz="8" w:space="0" w:color="000000"/>
            </w:tcBorders>
            <w:shd w:val="clear" w:color="auto" w:fill="auto"/>
            <w:vAlign w:val="center"/>
            <w:hideMark/>
          </w:tcPr>
          <w:p w14:paraId="772C6DCF"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Cộng</w:t>
            </w:r>
          </w:p>
        </w:tc>
        <w:tc>
          <w:tcPr>
            <w:tcW w:w="939" w:type="dxa"/>
            <w:tcBorders>
              <w:top w:val="single" w:sz="8" w:space="0" w:color="000000"/>
              <w:left w:val="nil"/>
              <w:bottom w:val="single" w:sz="8" w:space="0" w:color="000000"/>
              <w:right w:val="single" w:sz="8" w:space="0" w:color="000000"/>
            </w:tcBorders>
            <w:shd w:val="clear" w:color="auto" w:fill="auto"/>
            <w:vAlign w:val="center"/>
            <w:hideMark/>
          </w:tcPr>
          <w:p w14:paraId="7E7D9721"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45</w:t>
            </w:r>
          </w:p>
        </w:tc>
        <w:tc>
          <w:tcPr>
            <w:tcW w:w="979" w:type="dxa"/>
            <w:tcBorders>
              <w:top w:val="nil"/>
              <w:left w:val="nil"/>
              <w:bottom w:val="single" w:sz="8" w:space="0" w:color="000000"/>
              <w:right w:val="single" w:sz="8" w:space="0" w:color="000000"/>
            </w:tcBorders>
            <w:shd w:val="clear" w:color="auto" w:fill="auto"/>
            <w:vAlign w:val="center"/>
            <w:hideMark/>
          </w:tcPr>
          <w:p w14:paraId="331BD3C9"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15</w:t>
            </w:r>
          </w:p>
        </w:tc>
        <w:tc>
          <w:tcPr>
            <w:tcW w:w="1626" w:type="dxa"/>
            <w:tcBorders>
              <w:top w:val="nil"/>
              <w:left w:val="nil"/>
              <w:bottom w:val="single" w:sz="8" w:space="0" w:color="000000"/>
              <w:right w:val="single" w:sz="8" w:space="0" w:color="000000"/>
            </w:tcBorders>
            <w:shd w:val="clear" w:color="auto" w:fill="auto"/>
            <w:vAlign w:val="center"/>
            <w:hideMark/>
          </w:tcPr>
          <w:p w14:paraId="4D98972B"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28</w:t>
            </w:r>
          </w:p>
        </w:tc>
        <w:tc>
          <w:tcPr>
            <w:tcW w:w="939" w:type="dxa"/>
            <w:tcBorders>
              <w:top w:val="nil"/>
              <w:left w:val="nil"/>
              <w:bottom w:val="single" w:sz="8" w:space="0" w:color="000000"/>
              <w:right w:val="single" w:sz="8" w:space="0" w:color="000000"/>
            </w:tcBorders>
            <w:shd w:val="clear" w:color="auto" w:fill="auto"/>
            <w:vAlign w:val="center"/>
            <w:hideMark/>
          </w:tcPr>
          <w:p w14:paraId="71EC1B98" w14:textId="77777777" w:rsidR="003C4A4A" w:rsidRPr="003C4A4A" w:rsidRDefault="003C4A4A" w:rsidP="00ED1CB2">
            <w:pPr>
              <w:spacing w:line="276" w:lineRule="auto"/>
              <w:jc w:val="center"/>
              <w:rPr>
                <w:b/>
                <w:bCs/>
                <w:color w:val="000000"/>
                <w:sz w:val="26"/>
                <w:szCs w:val="26"/>
              </w:rPr>
            </w:pPr>
            <w:r w:rsidRPr="003C4A4A">
              <w:rPr>
                <w:b/>
                <w:bCs/>
                <w:color w:val="000000"/>
                <w:sz w:val="26"/>
                <w:szCs w:val="26"/>
              </w:rPr>
              <w:t>2</w:t>
            </w:r>
          </w:p>
        </w:tc>
      </w:tr>
    </w:tbl>
    <w:p w14:paraId="2ACBE374" w14:textId="77777777" w:rsidR="003C4A4A" w:rsidRPr="003C4A4A" w:rsidRDefault="003C4A4A" w:rsidP="003C4A4A">
      <w:pPr>
        <w:spacing w:before="120" w:after="120" w:line="276" w:lineRule="auto"/>
        <w:jc w:val="both"/>
        <w:rPr>
          <w:sz w:val="26"/>
          <w:szCs w:val="26"/>
        </w:rPr>
      </w:pPr>
      <w:r w:rsidRPr="003C4A4A">
        <w:rPr>
          <w:sz w:val="26"/>
          <w:szCs w:val="26"/>
        </w:rPr>
        <w:t>2. Nội dung chi tiết :</w:t>
      </w:r>
    </w:p>
    <w:p w14:paraId="6AE19E5F" w14:textId="77777777" w:rsidR="003C4A4A" w:rsidRPr="003C4A4A" w:rsidRDefault="003C4A4A" w:rsidP="003C4A4A">
      <w:pPr>
        <w:spacing w:before="120" w:after="120" w:line="276" w:lineRule="auto"/>
        <w:rPr>
          <w:b/>
          <w:bCs/>
          <w:sz w:val="26"/>
          <w:szCs w:val="26"/>
        </w:rPr>
      </w:pPr>
      <w:r w:rsidRPr="003C4A4A">
        <w:rPr>
          <w:b/>
          <w:bCs/>
          <w:sz w:val="26"/>
          <w:szCs w:val="26"/>
        </w:rPr>
        <w:t>Bài 1:</w:t>
      </w:r>
      <w:r w:rsidRPr="003C4A4A">
        <w:rPr>
          <w:b/>
          <w:bCs/>
          <w:sz w:val="26"/>
          <w:szCs w:val="26"/>
        </w:rPr>
        <w:tab/>
        <w:t xml:space="preserve"> Nội quy xưởng thực tâp, an toàn lao động, vệ sinh công nghiệp </w:t>
      </w:r>
      <w:r w:rsidRPr="003C4A4A">
        <w:rPr>
          <w:sz w:val="26"/>
          <w:szCs w:val="26"/>
        </w:rPr>
        <w:tab/>
      </w:r>
      <w:r w:rsidRPr="003C4A4A">
        <w:rPr>
          <w:sz w:val="26"/>
          <w:szCs w:val="26"/>
        </w:rPr>
        <w:tab/>
      </w:r>
      <w:r w:rsidRPr="003C4A4A">
        <w:rPr>
          <w:sz w:val="26"/>
          <w:szCs w:val="26"/>
        </w:rPr>
        <w:tab/>
      </w:r>
      <w:r w:rsidRPr="003C4A4A">
        <w:rPr>
          <w:sz w:val="26"/>
          <w:szCs w:val="26"/>
        </w:rPr>
        <w:tab/>
      </w:r>
      <w:r w:rsidRPr="003C4A4A">
        <w:rPr>
          <w:sz w:val="26"/>
          <w:szCs w:val="26"/>
        </w:rPr>
        <w:tab/>
      </w:r>
      <w:r w:rsidRPr="003C4A4A">
        <w:rPr>
          <w:sz w:val="26"/>
          <w:szCs w:val="26"/>
        </w:rPr>
        <w:tab/>
      </w:r>
      <w:r w:rsidRPr="003C4A4A">
        <w:rPr>
          <w:sz w:val="26"/>
          <w:szCs w:val="26"/>
        </w:rPr>
        <w:tab/>
      </w:r>
      <w:r w:rsidRPr="003C4A4A">
        <w:rPr>
          <w:sz w:val="26"/>
          <w:szCs w:val="26"/>
        </w:rPr>
        <w:tab/>
      </w:r>
      <w:r w:rsidRPr="003C4A4A">
        <w:rPr>
          <w:sz w:val="26"/>
          <w:szCs w:val="26"/>
        </w:rPr>
        <w:tab/>
        <w:t xml:space="preserve">                      Thời gian:  2 giờ</w:t>
      </w:r>
    </w:p>
    <w:p w14:paraId="6C859C6B" w14:textId="77777777" w:rsidR="003C4A4A" w:rsidRPr="003C4A4A" w:rsidRDefault="003C4A4A" w:rsidP="003C4A4A">
      <w:pPr>
        <w:spacing w:before="120" w:after="120" w:line="276" w:lineRule="auto"/>
        <w:jc w:val="both"/>
        <w:rPr>
          <w:sz w:val="26"/>
          <w:szCs w:val="26"/>
        </w:rPr>
      </w:pPr>
      <w:r w:rsidRPr="003C4A4A">
        <w:rPr>
          <w:sz w:val="26"/>
          <w:szCs w:val="26"/>
        </w:rPr>
        <w:t>1. Mục tiêu của bài:</w:t>
      </w:r>
    </w:p>
    <w:p w14:paraId="5CCEA317" w14:textId="77777777" w:rsidR="003C4A4A" w:rsidRPr="003C4A4A" w:rsidRDefault="003C4A4A" w:rsidP="003C4A4A">
      <w:pPr>
        <w:spacing w:before="120" w:after="120" w:line="276" w:lineRule="auto"/>
        <w:jc w:val="both"/>
        <w:rPr>
          <w:sz w:val="26"/>
          <w:szCs w:val="26"/>
        </w:rPr>
      </w:pPr>
      <w:r w:rsidRPr="003C4A4A">
        <w:rPr>
          <w:sz w:val="26"/>
          <w:szCs w:val="26"/>
        </w:rPr>
        <w:t>- Trình bày đúng các nội dung quy định trong nội quy xưởng thực tâp, vệ</w:t>
      </w:r>
    </w:p>
    <w:p w14:paraId="7E538AAF" w14:textId="77777777" w:rsidR="003C4A4A" w:rsidRPr="003C4A4A" w:rsidRDefault="003C4A4A" w:rsidP="003C4A4A">
      <w:pPr>
        <w:spacing w:before="120" w:after="120" w:line="276" w:lineRule="auto"/>
        <w:jc w:val="both"/>
        <w:rPr>
          <w:sz w:val="26"/>
          <w:szCs w:val="26"/>
        </w:rPr>
      </w:pPr>
      <w:r w:rsidRPr="003C4A4A">
        <w:rPr>
          <w:sz w:val="26"/>
          <w:szCs w:val="26"/>
        </w:rPr>
        <w:t xml:space="preserve"> sinh công nghiệp</w:t>
      </w:r>
    </w:p>
    <w:p w14:paraId="65FC59E7" w14:textId="77777777" w:rsidR="003C4A4A" w:rsidRPr="003C4A4A" w:rsidRDefault="003C4A4A" w:rsidP="003C4A4A">
      <w:pPr>
        <w:spacing w:before="120" w:after="120" w:line="276" w:lineRule="auto"/>
        <w:jc w:val="both"/>
        <w:rPr>
          <w:sz w:val="26"/>
          <w:szCs w:val="26"/>
        </w:rPr>
      </w:pPr>
      <w:r w:rsidRPr="003C4A4A">
        <w:rPr>
          <w:sz w:val="26"/>
          <w:szCs w:val="26"/>
        </w:rPr>
        <w:t xml:space="preserve">- Thực hiện một cách tự nguyện các quy định an toàn trong quá trình thực </w:t>
      </w:r>
    </w:p>
    <w:p w14:paraId="1D11D65A" w14:textId="77777777" w:rsidR="003C4A4A" w:rsidRPr="003C4A4A" w:rsidRDefault="003C4A4A" w:rsidP="003C4A4A">
      <w:pPr>
        <w:spacing w:before="120" w:after="120" w:line="276" w:lineRule="auto"/>
        <w:jc w:val="both"/>
        <w:rPr>
          <w:sz w:val="26"/>
          <w:szCs w:val="26"/>
        </w:rPr>
      </w:pPr>
      <w:r w:rsidRPr="003C4A4A">
        <w:rPr>
          <w:sz w:val="26"/>
          <w:szCs w:val="26"/>
        </w:rPr>
        <w:t>tập.</w:t>
      </w:r>
    </w:p>
    <w:p w14:paraId="5058EF98" w14:textId="77777777" w:rsidR="003C4A4A" w:rsidRPr="003C4A4A" w:rsidRDefault="003C4A4A" w:rsidP="003C4A4A">
      <w:pPr>
        <w:spacing w:before="120" w:after="120" w:line="276" w:lineRule="auto"/>
        <w:jc w:val="both"/>
        <w:rPr>
          <w:sz w:val="26"/>
          <w:szCs w:val="26"/>
        </w:rPr>
      </w:pPr>
      <w:r w:rsidRPr="003C4A4A">
        <w:rPr>
          <w:sz w:val="26"/>
          <w:szCs w:val="26"/>
        </w:rPr>
        <w:t>2. Nội dung của bài:</w:t>
      </w:r>
    </w:p>
    <w:p w14:paraId="7EEC7D32" w14:textId="77777777" w:rsidR="003C4A4A" w:rsidRPr="003C4A4A" w:rsidRDefault="003C4A4A" w:rsidP="003C4A4A">
      <w:pPr>
        <w:spacing w:before="120" w:after="120" w:line="276" w:lineRule="auto"/>
        <w:jc w:val="both"/>
        <w:rPr>
          <w:sz w:val="26"/>
          <w:szCs w:val="26"/>
        </w:rPr>
      </w:pPr>
      <w:r w:rsidRPr="003C4A4A">
        <w:rPr>
          <w:sz w:val="26"/>
          <w:szCs w:val="26"/>
        </w:rPr>
        <w:t>2.1. Nội quy chung của xưởng thực tập.</w:t>
      </w:r>
    </w:p>
    <w:p w14:paraId="518BE558" w14:textId="77777777" w:rsidR="003C4A4A" w:rsidRPr="003C4A4A" w:rsidRDefault="003C4A4A" w:rsidP="003C4A4A">
      <w:pPr>
        <w:spacing w:before="120" w:after="120" w:line="276" w:lineRule="auto"/>
        <w:jc w:val="both"/>
        <w:rPr>
          <w:sz w:val="26"/>
          <w:szCs w:val="26"/>
        </w:rPr>
      </w:pPr>
      <w:r w:rsidRPr="003C4A4A">
        <w:rPr>
          <w:sz w:val="26"/>
          <w:szCs w:val="26"/>
        </w:rPr>
        <w:lastRenderedPageBreak/>
        <w:t>2.2. An toàn lao động trong kỹ thuật hàn.</w:t>
      </w:r>
    </w:p>
    <w:p w14:paraId="7EEA364F" w14:textId="77777777" w:rsidR="003C4A4A" w:rsidRPr="003C4A4A" w:rsidRDefault="003C4A4A" w:rsidP="003C4A4A">
      <w:pPr>
        <w:spacing w:before="120" w:after="120" w:line="276" w:lineRule="auto"/>
        <w:jc w:val="both"/>
        <w:rPr>
          <w:sz w:val="26"/>
          <w:szCs w:val="26"/>
        </w:rPr>
      </w:pPr>
      <w:r w:rsidRPr="003C4A4A">
        <w:rPr>
          <w:sz w:val="26"/>
          <w:szCs w:val="26"/>
        </w:rPr>
        <w:t>2.3. Một số ví dụ về việc chấp hành đúng và không chấp hành nội quy.</w:t>
      </w:r>
    </w:p>
    <w:p w14:paraId="7A3270A1" w14:textId="77777777" w:rsidR="003C4A4A" w:rsidRPr="003C4A4A" w:rsidRDefault="003C4A4A" w:rsidP="003C4A4A">
      <w:pPr>
        <w:spacing w:before="120" w:after="120" w:line="276" w:lineRule="auto"/>
        <w:rPr>
          <w:b/>
          <w:bCs/>
          <w:sz w:val="26"/>
          <w:szCs w:val="26"/>
        </w:rPr>
      </w:pPr>
      <w:r w:rsidRPr="003C4A4A">
        <w:rPr>
          <w:b/>
          <w:bCs/>
          <w:sz w:val="26"/>
          <w:szCs w:val="26"/>
        </w:rPr>
        <w:t>Bài 2: Kỹ thuật hàn hồ quang điện</w:t>
      </w:r>
      <w:r w:rsidRPr="003C4A4A">
        <w:rPr>
          <w:bCs/>
          <w:sz w:val="26"/>
          <w:szCs w:val="26"/>
        </w:rPr>
        <w:t xml:space="preserve"> </w:t>
      </w:r>
      <w:r w:rsidRPr="003C4A4A">
        <w:rPr>
          <w:sz w:val="26"/>
          <w:szCs w:val="26"/>
        </w:rPr>
        <w:tab/>
      </w:r>
      <w:r w:rsidRPr="003C4A4A">
        <w:rPr>
          <w:sz w:val="26"/>
          <w:szCs w:val="26"/>
        </w:rPr>
        <w:tab/>
      </w:r>
      <w:r w:rsidRPr="003C4A4A">
        <w:rPr>
          <w:sz w:val="26"/>
          <w:szCs w:val="26"/>
        </w:rPr>
        <w:tab/>
      </w:r>
      <w:r w:rsidRPr="003C4A4A">
        <w:rPr>
          <w:sz w:val="26"/>
          <w:szCs w:val="26"/>
        </w:rPr>
        <w:tab/>
      </w:r>
      <w:r w:rsidRPr="003C4A4A">
        <w:rPr>
          <w:sz w:val="26"/>
          <w:szCs w:val="26"/>
        </w:rPr>
        <w:tab/>
        <w:t>Thời gian:   35 giờ</w:t>
      </w:r>
    </w:p>
    <w:p w14:paraId="7C17BB1C" w14:textId="77777777" w:rsidR="003C4A4A" w:rsidRPr="003C4A4A" w:rsidRDefault="003C4A4A" w:rsidP="003C4A4A">
      <w:pPr>
        <w:spacing w:before="120" w:after="120" w:line="276" w:lineRule="auto"/>
        <w:jc w:val="both"/>
        <w:rPr>
          <w:sz w:val="26"/>
          <w:szCs w:val="26"/>
        </w:rPr>
      </w:pPr>
      <w:r w:rsidRPr="003C4A4A">
        <w:rPr>
          <w:sz w:val="26"/>
          <w:szCs w:val="26"/>
        </w:rPr>
        <w:t>1. Mục tiêu của bài:</w:t>
      </w:r>
    </w:p>
    <w:p w14:paraId="35720D4B" w14:textId="77777777" w:rsidR="003C4A4A" w:rsidRPr="003C4A4A" w:rsidRDefault="003C4A4A" w:rsidP="003C4A4A">
      <w:pPr>
        <w:numPr>
          <w:ilvl w:val="0"/>
          <w:numId w:val="286"/>
        </w:numPr>
        <w:tabs>
          <w:tab w:val="clear" w:pos="567"/>
        </w:tabs>
        <w:spacing w:before="120" w:after="120" w:line="276" w:lineRule="auto"/>
        <w:ind w:left="284"/>
        <w:jc w:val="both"/>
        <w:rPr>
          <w:sz w:val="26"/>
          <w:szCs w:val="26"/>
        </w:rPr>
      </w:pPr>
      <w:r w:rsidRPr="003C4A4A">
        <w:rPr>
          <w:sz w:val="26"/>
          <w:szCs w:val="26"/>
        </w:rPr>
        <w:t>Trình bày được nguyên lý của hàn hồ quang điện</w:t>
      </w:r>
    </w:p>
    <w:p w14:paraId="7374D447" w14:textId="77777777" w:rsidR="003C4A4A" w:rsidRPr="003C4A4A" w:rsidRDefault="003C4A4A" w:rsidP="003C4A4A">
      <w:pPr>
        <w:numPr>
          <w:ilvl w:val="0"/>
          <w:numId w:val="286"/>
        </w:numPr>
        <w:tabs>
          <w:tab w:val="clear" w:pos="567"/>
        </w:tabs>
        <w:spacing w:before="120" w:after="120" w:line="276" w:lineRule="auto"/>
        <w:ind w:left="284"/>
        <w:jc w:val="both"/>
        <w:rPr>
          <w:sz w:val="26"/>
          <w:szCs w:val="26"/>
        </w:rPr>
      </w:pPr>
      <w:r w:rsidRPr="003C4A4A">
        <w:rPr>
          <w:sz w:val="26"/>
          <w:szCs w:val="26"/>
        </w:rPr>
        <w:t>Chọn được que hàn, dòng điện hàn theo yêu cầu kỹ thuật.</w:t>
      </w:r>
    </w:p>
    <w:p w14:paraId="6400A66B" w14:textId="77777777" w:rsidR="003C4A4A" w:rsidRPr="003C4A4A" w:rsidRDefault="003C4A4A" w:rsidP="003C4A4A">
      <w:pPr>
        <w:numPr>
          <w:ilvl w:val="0"/>
          <w:numId w:val="286"/>
        </w:numPr>
        <w:tabs>
          <w:tab w:val="clear" w:pos="567"/>
        </w:tabs>
        <w:spacing w:before="120" w:after="120" w:line="276" w:lineRule="auto"/>
        <w:ind w:left="284"/>
        <w:jc w:val="both"/>
        <w:rPr>
          <w:sz w:val="26"/>
          <w:szCs w:val="26"/>
        </w:rPr>
      </w:pPr>
      <w:r w:rsidRPr="003C4A4A">
        <w:rPr>
          <w:sz w:val="26"/>
          <w:szCs w:val="26"/>
        </w:rPr>
        <w:t>Thực hiện được các phương pháp hàn hồ quang điện.</w:t>
      </w:r>
    </w:p>
    <w:p w14:paraId="07FD562E" w14:textId="77777777" w:rsidR="003C4A4A" w:rsidRPr="003C4A4A" w:rsidRDefault="003C4A4A" w:rsidP="003C4A4A">
      <w:pPr>
        <w:numPr>
          <w:ilvl w:val="0"/>
          <w:numId w:val="286"/>
        </w:numPr>
        <w:tabs>
          <w:tab w:val="clear" w:pos="567"/>
        </w:tabs>
        <w:spacing w:before="120" w:after="120" w:line="276" w:lineRule="auto"/>
        <w:ind w:left="284"/>
        <w:jc w:val="both"/>
        <w:rPr>
          <w:sz w:val="26"/>
          <w:szCs w:val="26"/>
        </w:rPr>
      </w:pPr>
      <w:r w:rsidRPr="003C4A4A">
        <w:rPr>
          <w:sz w:val="26"/>
          <w:szCs w:val="26"/>
        </w:rPr>
        <w:t>Thao tác đúng kỹ thuật trong gia công hàn.</w:t>
      </w:r>
    </w:p>
    <w:p w14:paraId="1CDFC721" w14:textId="77777777" w:rsidR="003C4A4A" w:rsidRPr="003C4A4A" w:rsidRDefault="003C4A4A" w:rsidP="003C4A4A">
      <w:pPr>
        <w:numPr>
          <w:ilvl w:val="0"/>
          <w:numId w:val="286"/>
        </w:numPr>
        <w:tabs>
          <w:tab w:val="clear" w:pos="567"/>
        </w:tabs>
        <w:spacing w:before="120" w:after="120" w:line="276" w:lineRule="auto"/>
        <w:ind w:left="284"/>
        <w:jc w:val="both"/>
        <w:rPr>
          <w:sz w:val="26"/>
          <w:szCs w:val="26"/>
        </w:rPr>
      </w:pPr>
      <w:r w:rsidRPr="003C4A4A">
        <w:rPr>
          <w:sz w:val="26"/>
          <w:szCs w:val="26"/>
        </w:rPr>
        <w:t>Thực hiện tốt công tác an toàn và vệ sinh công nghiệp.</w:t>
      </w:r>
    </w:p>
    <w:p w14:paraId="4FE6FB1A" w14:textId="77777777" w:rsidR="003C4A4A" w:rsidRPr="003C4A4A" w:rsidRDefault="003C4A4A" w:rsidP="003C4A4A">
      <w:pPr>
        <w:spacing w:before="120" w:after="120" w:line="276" w:lineRule="auto"/>
        <w:jc w:val="both"/>
        <w:rPr>
          <w:sz w:val="26"/>
          <w:szCs w:val="26"/>
        </w:rPr>
      </w:pPr>
      <w:r w:rsidRPr="003C4A4A">
        <w:rPr>
          <w:sz w:val="26"/>
          <w:szCs w:val="26"/>
        </w:rPr>
        <w:t>2. Nội dung của bài:</w:t>
      </w:r>
    </w:p>
    <w:p w14:paraId="6B3C0489" w14:textId="77777777" w:rsidR="003C4A4A" w:rsidRPr="003C4A4A" w:rsidRDefault="003C4A4A" w:rsidP="003C4A4A">
      <w:pPr>
        <w:spacing w:before="120" w:after="120" w:line="276" w:lineRule="auto"/>
        <w:jc w:val="both"/>
        <w:rPr>
          <w:sz w:val="26"/>
          <w:szCs w:val="26"/>
        </w:rPr>
      </w:pPr>
      <w:r w:rsidRPr="003C4A4A">
        <w:rPr>
          <w:sz w:val="26"/>
          <w:szCs w:val="26"/>
        </w:rPr>
        <w:t>2.1. Nguyên lý hoạt động của hàn hồ quang điện.</w:t>
      </w:r>
    </w:p>
    <w:p w14:paraId="7886F1C7" w14:textId="77777777" w:rsidR="003C4A4A" w:rsidRPr="003C4A4A" w:rsidRDefault="003C4A4A" w:rsidP="003C4A4A">
      <w:pPr>
        <w:spacing w:before="120" w:after="120" w:line="276" w:lineRule="auto"/>
        <w:jc w:val="both"/>
        <w:rPr>
          <w:sz w:val="26"/>
          <w:szCs w:val="26"/>
        </w:rPr>
      </w:pPr>
      <w:r w:rsidRPr="003C4A4A">
        <w:rPr>
          <w:sz w:val="26"/>
          <w:szCs w:val="26"/>
        </w:rPr>
        <w:t>2.2. Chọn que hàn và dòng điện hàn.</w:t>
      </w:r>
    </w:p>
    <w:p w14:paraId="6BF662CA" w14:textId="77777777" w:rsidR="003C4A4A" w:rsidRPr="003C4A4A" w:rsidRDefault="003C4A4A" w:rsidP="003C4A4A">
      <w:pPr>
        <w:spacing w:before="120" w:after="120" w:line="276" w:lineRule="auto"/>
        <w:jc w:val="both"/>
        <w:rPr>
          <w:sz w:val="26"/>
          <w:szCs w:val="26"/>
        </w:rPr>
      </w:pPr>
      <w:r w:rsidRPr="003C4A4A">
        <w:rPr>
          <w:sz w:val="26"/>
          <w:szCs w:val="26"/>
        </w:rPr>
        <w:t>2.3. Các loại mối hàn và chuẩn bị mép hàn.</w:t>
      </w:r>
    </w:p>
    <w:p w14:paraId="6638D731" w14:textId="77777777" w:rsidR="003C4A4A" w:rsidRPr="003C4A4A" w:rsidRDefault="003C4A4A" w:rsidP="003C4A4A">
      <w:pPr>
        <w:spacing w:before="120" w:after="120" w:line="276" w:lineRule="auto"/>
        <w:jc w:val="both"/>
        <w:rPr>
          <w:sz w:val="26"/>
          <w:szCs w:val="26"/>
        </w:rPr>
      </w:pPr>
      <w:r w:rsidRPr="003C4A4A">
        <w:rPr>
          <w:sz w:val="26"/>
          <w:szCs w:val="26"/>
        </w:rPr>
        <w:t>2.4. Phương pháp di chuyển que hàn, kỹ thuật hàn</w:t>
      </w:r>
    </w:p>
    <w:p w14:paraId="2DA45DBA" w14:textId="77777777" w:rsidR="003C4A4A" w:rsidRPr="003C4A4A" w:rsidRDefault="003C4A4A" w:rsidP="003C4A4A">
      <w:pPr>
        <w:spacing w:before="120" w:after="120" w:line="276" w:lineRule="auto"/>
        <w:jc w:val="both"/>
        <w:rPr>
          <w:sz w:val="26"/>
          <w:szCs w:val="26"/>
        </w:rPr>
      </w:pPr>
      <w:r w:rsidRPr="003C4A4A">
        <w:rPr>
          <w:sz w:val="26"/>
          <w:szCs w:val="26"/>
        </w:rPr>
        <w:t xml:space="preserve">2.5. Công tác an toàn và vệ sinh công nghiệp. </w:t>
      </w:r>
    </w:p>
    <w:p w14:paraId="15AC63C4" w14:textId="77777777" w:rsidR="003C4A4A" w:rsidRPr="003C4A4A" w:rsidRDefault="003C4A4A" w:rsidP="003C4A4A">
      <w:pPr>
        <w:spacing w:before="120" w:after="120" w:line="276" w:lineRule="auto"/>
        <w:jc w:val="both"/>
        <w:rPr>
          <w:sz w:val="26"/>
          <w:szCs w:val="26"/>
        </w:rPr>
      </w:pPr>
      <w:r w:rsidRPr="003C4A4A">
        <w:rPr>
          <w:b/>
          <w:bCs/>
          <w:sz w:val="26"/>
          <w:szCs w:val="26"/>
        </w:rPr>
        <w:t>Bài 3:</w:t>
      </w:r>
      <w:r w:rsidRPr="003C4A4A">
        <w:rPr>
          <w:b/>
          <w:bCs/>
          <w:sz w:val="26"/>
          <w:szCs w:val="26"/>
        </w:rPr>
        <w:tab/>
        <w:t xml:space="preserve"> Kỹ thuật hàn khí Ôxy-Acétylen</w:t>
      </w:r>
      <w:r w:rsidRPr="003C4A4A">
        <w:rPr>
          <w:sz w:val="26"/>
          <w:szCs w:val="26"/>
        </w:rPr>
        <w:tab/>
      </w:r>
      <w:r w:rsidRPr="003C4A4A">
        <w:rPr>
          <w:sz w:val="26"/>
          <w:szCs w:val="26"/>
        </w:rPr>
        <w:tab/>
      </w:r>
      <w:r w:rsidRPr="003C4A4A">
        <w:rPr>
          <w:sz w:val="26"/>
          <w:szCs w:val="26"/>
        </w:rPr>
        <w:tab/>
      </w:r>
      <w:r w:rsidRPr="003C4A4A">
        <w:rPr>
          <w:sz w:val="26"/>
          <w:szCs w:val="26"/>
        </w:rPr>
        <w:tab/>
        <w:t xml:space="preserve">   Thời gian: 8 giờ</w:t>
      </w:r>
    </w:p>
    <w:p w14:paraId="117C1CB7" w14:textId="77777777" w:rsidR="003C4A4A" w:rsidRPr="003C4A4A" w:rsidRDefault="003C4A4A" w:rsidP="003C4A4A">
      <w:pPr>
        <w:spacing w:before="120" w:after="120" w:line="276" w:lineRule="auto"/>
        <w:jc w:val="both"/>
        <w:rPr>
          <w:sz w:val="26"/>
          <w:szCs w:val="26"/>
        </w:rPr>
      </w:pPr>
      <w:r w:rsidRPr="003C4A4A">
        <w:rPr>
          <w:sz w:val="26"/>
          <w:szCs w:val="26"/>
        </w:rPr>
        <w:t>1. Mục tiêu của bài:</w:t>
      </w:r>
    </w:p>
    <w:p w14:paraId="61664908" w14:textId="77777777" w:rsidR="003C4A4A" w:rsidRPr="003C4A4A" w:rsidRDefault="003C4A4A" w:rsidP="003C4A4A">
      <w:pPr>
        <w:spacing w:before="120" w:after="120" w:line="276" w:lineRule="auto"/>
        <w:ind w:left="284" w:hanging="284"/>
        <w:jc w:val="both"/>
        <w:rPr>
          <w:sz w:val="26"/>
          <w:szCs w:val="26"/>
        </w:rPr>
      </w:pPr>
      <w:r w:rsidRPr="003C4A4A">
        <w:rPr>
          <w:sz w:val="26"/>
          <w:szCs w:val="26"/>
        </w:rPr>
        <w:t>- Trình bày được nguyên lý hoạt động của mỏ hàn khí</w:t>
      </w:r>
    </w:p>
    <w:p w14:paraId="2C0CACB9" w14:textId="77777777" w:rsidR="003C4A4A" w:rsidRPr="003C4A4A" w:rsidRDefault="003C4A4A" w:rsidP="003C4A4A">
      <w:pPr>
        <w:spacing w:before="120" w:after="120" w:line="276" w:lineRule="auto"/>
        <w:ind w:left="284" w:hanging="284"/>
        <w:jc w:val="both"/>
        <w:rPr>
          <w:sz w:val="26"/>
          <w:szCs w:val="26"/>
        </w:rPr>
      </w:pPr>
      <w:r w:rsidRPr="003C4A4A">
        <w:rPr>
          <w:sz w:val="26"/>
          <w:szCs w:val="26"/>
        </w:rPr>
        <w:t>- Điều chỉnh được ngọn lửa hàn .</w:t>
      </w:r>
    </w:p>
    <w:p w14:paraId="7D4AEF7F" w14:textId="77777777" w:rsidR="003C4A4A" w:rsidRPr="003C4A4A" w:rsidRDefault="003C4A4A" w:rsidP="003C4A4A">
      <w:pPr>
        <w:spacing w:before="120" w:after="120" w:line="276" w:lineRule="auto"/>
        <w:ind w:left="284" w:hanging="284"/>
        <w:jc w:val="both"/>
        <w:rPr>
          <w:sz w:val="26"/>
          <w:szCs w:val="26"/>
        </w:rPr>
      </w:pPr>
      <w:r w:rsidRPr="003C4A4A">
        <w:rPr>
          <w:sz w:val="26"/>
          <w:szCs w:val="26"/>
        </w:rPr>
        <w:t>- Thao tác đúng kỹ thuật trong gia công hàn khí.</w:t>
      </w:r>
    </w:p>
    <w:p w14:paraId="3ED2E77A" w14:textId="77777777" w:rsidR="003C4A4A" w:rsidRPr="003C4A4A" w:rsidRDefault="003C4A4A" w:rsidP="003C4A4A">
      <w:pPr>
        <w:spacing w:before="120" w:after="120" w:line="276" w:lineRule="auto"/>
        <w:ind w:left="284" w:hanging="284"/>
        <w:jc w:val="both"/>
        <w:rPr>
          <w:sz w:val="26"/>
          <w:szCs w:val="26"/>
        </w:rPr>
      </w:pPr>
      <w:r w:rsidRPr="003C4A4A">
        <w:rPr>
          <w:sz w:val="26"/>
          <w:szCs w:val="26"/>
        </w:rPr>
        <w:t xml:space="preserve">- Thực hiện tốt công tác an toàn và vệ sinh công nghiệp. </w:t>
      </w:r>
    </w:p>
    <w:p w14:paraId="3C071567" w14:textId="77777777" w:rsidR="003C4A4A" w:rsidRPr="003C4A4A" w:rsidRDefault="003C4A4A" w:rsidP="003C4A4A">
      <w:pPr>
        <w:spacing w:before="120" w:after="120" w:line="276" w:lineRule="auto"/>
        <w:jc w:val="both"/>
        <w:rPr>
          <w:sz w:val="26"/>
          <w:szCs w:val="26"/>
        </w:rPr>
      </w:pPr>
      <w:r w:rsidRPr="003C4A4A">
        <w:rPr>
          <w:sz w:val="26"/>
          <w:szCs w:val="26"/>
        </w:rPr>
        <w:t>2. Nội dung của bài:</w:t>
      </w:r>
    </w:p>
    <w:p w14:paraId="76CCE156" w14:textId="77777777" w:rsidR="003C4A4A" w:rsidRPr="003C4A4A" w:rsidRDefault="003C4A4A" w:rsidP="003C4A4A">
      <w:pPr>
        <w:spacing w:before="120" w:after="120" w:line="276" w:lineRule="auto"/>
        <w:jc w:val="both"/>
        <w:rPr>
          <w:sz w:val="26"/>
          <w:szCs w:val="26"/>
        </w:rPr>
      </w:pPr>
      <w:r w:rsidRPr="003C4A4A">
        <w:rPr>
          <w:sz w:val="26"/>
          <w:szCs w:val="26"/>
        </w:rPr>
        <w:t>2.1. Nguyên lý hoạt động của mỏ hàn khí.</w:t>
      </w:r>
    </w:p>
    <w:p w14:paraId="2CEDA70A" w14:textId="77777777" w:rsidR="003C4A4A" w:rsidRPr="003C4A4A" w:rsidRDefault="003C4A4A" w:rsidP="003C4A4A">
      <w:pPr>
        <w:spacing w:before="120" w:after="120" w:line="276" w:lineRule="auto"/>
        <w:jc w:val="both"/>
        <w:rPr>
          <w:sz w:val="26"/>
          <w:szCs w:val="26"/>
        </w:rPr>
      </w:pPr>
      <w:r w:rsidRPr="003C4A4A">
        <w:rPr>
          <w:sz w:val="26"/>
          <w:szCs w:val="26"/>
        </w:rPr>
        <w:t>2.2. Điều chỉnh ngọn lửa hàn, hiện tượng cháy ngược.</w:t>
      </w:r>
    </w:p>
    <w:p w14:paraId="342DFBC8" w14:textId="77777777" w:rsidR="003C4A4A" w:rsidRPr="003C4A4A" w:rsidRDefault="003C4A4A" w:rsidP="003C4A4A">
      <w:pPr>
        <w:spacing w:before="120" w:after="120" w:line="276" w:lineRule="auto"/>
        <w:jc w:val="both"/>
        <w:rPr>
          <w:sz w:val="26"/>
          <w:szCs w:val="26"/>
        </w:rPr>
      </w:pPr>
      <w:r w:rsidRPr="003C4A4A">
        <w:rPr>
          <w:sz w:val="26"/>
          <w:szCs w:val="26"/>
        </w:rPr>
        <w:t>2.3. Các loại mối hàn và chuẩn bị mép hàn.</w:t>
      </w:r>
    </w:p>
    <w:p w14:paraId="6320F6A1" w14:textId="77777777" w:rsidR="003C4A4A" w:rsidRPr="003C4A4A" w:rsidRDefault="003C4A4A" w:rsidP="003C4A4A">
      <w:pPr>
        <w:spacing w:before="120" w:after="120" w:line="276" w:lineRule="auto"/>
        <w:jc w:val="both"/>
        <w:rPr>
          <w:sz w:val="26"/>
          <w:szCs w:val="26"/>
        </w:rPr>
      </w:pPr>
      <w:r w:rsidRPr="003C4A4A">
        <w:rPr>
          <w:sz w:val="26"/>
          <w:szCs w:val="26"/>
        </w:rPr>
        <w:t>2.4. Phương pháp hàn, chế độ hàn khi</w:t>
      </w:r>
    </w:p>
    <w:p w14:paraId="02A26991" w14:textId="77777777" w:rsidR="003C4A4A" w:rsidRPr="003C4A4A" w:rsidRDefault="003C4A4A" w:rsidP="003C4A4A">
      <w:pPr>
        <w:spacing w:before="120" w:after="120" w:line="276" w:lineRule="auto"/>
        <w:jc w:val="both"/>
        <w:rPr>
          <w:sz w:val="26"/>
          <w:szCs w:val="26"/>
        </w:rPr>
      </w:pPr>
      <w:r w:rsidRPr="003C4A4A">
        <w:rPr>
          <w:sz w:val="26"/>
          <w:szCs w:val="26"/>
        </w:rPr>
        <w:t xml:space="preserve">2.5. Công tác an toàn và vệ sinh công nghiệp. </w:t>
      </w:r>
    </w:p>
    <w:p w14:paraId="2BB88272" w14:textId="77777777" w:rsidR="003C4A4A" w:rsidRPr="003C4A4A" w:rsidRDefault="003C4A4A" w:rsidP="003C4A4A">
      <w:pPr>
        <w:spacing w:before="120" w:after="120" w:line="276" w:lineRule="auto"/>
        <w:jc w:val="both"/>
        <w:rPr>
          <w:b/>
          <w:sz w:val="26"/>
          <w:szCs w:val="26"/>
        </w:rPr>
      </w:pPr>
      <w:r w:rsidRPr="003C4A4A">
        <w:rPr>
          <w:b/>
          <w:sz w:val="26"/>
          <w:szCs w:val="26"/>
        </w:rPr>
        <w:t>IV. Điều kiện thực hiện mô đun</w:t>
      </w:r>
    </w:p>
    <w:p w14:paraId="60710DAE" w14:textId="77777777" w:rsidR="003C4A4A" w:rsidRPr="003C4A4A" w:rsidRDefault="003C4A4A" w:rsidP="003C4A4A">
      <w:pPr>
        <w:autoSpaceDE w:val="0"/>
        <w:autoSpaceDN w:val="0"/>
        <w:adjustRightInd w:val="0"/>
        <w:spacing w:before="120" w:after="120" w:line="276" w:lineRule="auto"/>
        <w:jc w:val="both"/>
        <w:rPr>
          <w:sz w:val="26"/>
          <w:szCs w:val="26"/>
          <w:highlight w:val="white"/>
        </w:rPr>
      </w:pPr>
      <w:r w:rsidRPr="003C4A4A">
        <w:rPr>
          <w:sz w:val="26"/>
          <w:szCs w:val="26"/>
        </w:rPr>
        <w:t xml:space="preserve">1. Phòng học chuyên môn hóa/ nhà xưởng: </w:t>
      </w:r>
      <w:r w:rsidRPr="003C4A4A">
        <w:rPr>
          <w:sz w:val="26"/>
          <w:szCs w:val="26"/>
          <w:highlight w:val="white"/>
        </w:rPr>
        <w:t>Học tại xưởng thực hành.</w:t>
      </w:r>
    </w:p>
    <w:p w14:paraId="6C26BAE1" w14:textId="77777777" w:rsidR="003C4A4A" w:rsidRPr="003C4A4A" w:rsidRDefault="003C4A4A" w:rsidP="003C4A4A">
      <w:pPr>
        <w:spacing w:before="120" w:after="120" w:line="276" w:lineRule="auto"/>
        <w:jc w:val="both"/>
        <w:rPr>
          <w:sz w:val="26"/>
          <w:szCs w:val="26"/>
        </w:rPr>
      </w:pPr>
      <w:r w:rsidRPr="003C4A4A">
        <w:rPr>
          <w:sz w:val="26"/>
          <w:szCs w:val="26"/>
        </w:rPr>
        <w:t>2. Trang thiết bị máy móc:</w:t>
      </w:r>
    </w:p>
    <w:p w14:paraId="24DC2E72" w14:textId="77777777" w:rsidR="003C4A4A" w:rsidRPr="003C4A4A" w:rsidRDefault="003C4A4A" w:rsidP="003C4A4A">
      <w:pPr>
        <w:spacing w:before="120" w:after="120" w:line="276" w:lineRule="auto"/>
        <w:jc w:val="both"/>
        <w:rPr>
          <w:sz w:val="26"/>
          <w:szCs w:val="26"/>
        </w:rPr>
      </w:pPr>
      <w:r w:rsidRPr="003C4A4A">
        <w:rPr>
          <w:sz w:val="26"/>
          <w:szCs w:val="26"/>
        </w:rPr>
        <w:t>+ Máy hàn điện xoay chiều với đầy đủ các phụ kiện, thiết bị hàn khí Ôxy – Acétylen</w:t>
      </w:r>
    </w:p>
    <w:p w14:paraId="2DEE83B0" w14:textId="77777777" w:rsidR="003C4A4A" w:rsidRPr="003C4A4A" w:rsidRDefault="003C4A4A" w:rsidP="003C4A4A">
      <w:pPr>
        <w:spacing w:before="120" w:after="120" w:line="276" w:lineRule="auto"/>
        <w:jc w:val="both"/>
        <w:rPr>
          <w:sz w:val="26"/>
          <w:szCs w:val="26"/>
        </w:rPr>
      </w:pPr>
      <w:r w:rsidRPr="003C4A4A">
        <w:rPr>
          <w:sz w:val="26"/>
          <w:szCs w:val="26"/>
        </w:rPr>
        <w:lastRenderedPageBreak/>
        <w:t>+ Máy mài 2 đá.</w:t>
      </w:r>
    </w:p>
    <w:p w14:paraId="323EBA39" w14:textId="77777777" w:rsidR="003C4A4A" w:rsidRPr="003C4A4A" w:rsidRDefault="003C4A4A" w:rsidP="003C4A4A">
      <w:pPr>
        <w:spacing w:before="120" w:after="120" w:line="276" w:lineRule="auto"/>
        <w:jc w:val="both"/>
        <w:rPr>
          <w:sz w:val="26"/>
          <w:szCs w:val="26"/>
        </w:rPr>
      </w:pPr>
      <w:r w:rsidRPr="003C4A4A">
        <w:rPr>
          <w:sz w:val="26"/>
          <w:szCs w:val="26"/>
        </w:rPr>
        <w:t>+ Tủ sấy que hàn.</w:t>
      </w:r>
    </w:p>
    <w:p w14:paraId="2B7AFAE5"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Máy cắt tôn.</w:t>
      </w:r>
    </w:p>
    <w:p w14:paraId="27F7E308" w14:textId="77777777" w:rsidR="003C4A4A" w:rsidRPr="003C4A4A" w:rsidRDefault="003C4A4A" w:rsidP="003C4A4A">
      <w:pPr>
        <w:spacing w:before="120" w:after="120" w:line="276" w:lineRule="auto"/>
        <w:jc w:val="both"/>
        <w:rPr>
          <w:sz w:val="26"/>
          <w:szCs w:val="26"/>
        </w:rPr>
      </w:pPr>
      <w:r w:rsidRPr="003C4A4A">
        <w:rPr>
          <w:sz w:val="26"/>
          <w:szCs w:val="26"/>
        </w:rPr>
        <w:t>3. Học liệu, dụng cụ, nguyên vật liệu:</w:t>
      </w:r>
    </w:p>
    <w:p w14:paraId="6BCD7A74" w14:textId="77777777" w:rsidR="003C4A4A" w:rsidRPr="003C4A4A" w:rsidRDefault="003C4A4A" w:rsidP="003C4A4A">
      <w:pPr>
        <w:spacing w:before="120" w:after="120" w:line="276" w:lineRule="auto"/>
        <w:jc w:val="both"/>
        <w:rPr>
          <w:i/>
          <w:iCs/>
          <w:sz w:val="26"/>
          <w:szCs w:val="26"/>
        </w:rPr>
      </w:pPr>
      <w:r w:rsidRPr="003C4A4A">
        <w:rPr>
          <w:i/>
          <w:iCs/>
          <w:sz w:val="26"/>
          <w:szCs w:val="26"/>
        </w:rPr>
        <w:t>- Vật liệu:</w:t>
      </w:r>
    </w:p>
    <w:p w14:paraId="44DF9818" w14:textId="77777777" w:rsidR="003C4A4A" w:rsidRPr="003C4A4A" w:rsidRDefault="003C4A4A" w:rsidP="003C4A4A">
      <w:pPr>
        <w:spacing w:before="120" w:after="120" w:line="276" w:lineRule="auto"/>
        <w:jc w:val="both"/>
        <w:rPr>
          <w:sz w:val="26"/>
          <w:szCs w:val="26"/>
        </w:rPr>
      </w:pPr>
      <w:r w:rsidRPr="003C4A4A">
        <w:rPr>
          <w:sz w:val="26"/>
          <w:szCs w:val="26"/>
        </w:rPr>
        <w:t>+ Thép tấm: 200x 50 x 1.5.</w:t>
      </w:r>
    </w:p>
    <w:p w14:paraId="50DAB68C" w14:textId="77777777" w:rsidR="003C4A4A" w:rsidRPr="003C4A4A" w:rsidRDefault="003C4A4A" w:rsidP="003C4A4A">
      <w:pPr>
        <w:spacing w:before="120" w:after="120" w:line="276" w:lineRule="auto"/>
        <w:jc w:val="both"/>
        <w:rPr>
          <w:sz w:val="26"/>
          <w:szCs w:val="26"/>
        </w:rPr>
      </w:pPr>
      <w:r w:rsidRPr="003C4A4A">
        <w:rPr>
          <w:sz w:val="26"/>
          <w:szCs w:val="26"/>
        </w:rPr>
        <w:t>+ Thép tấm: 200 x 50 x 6.</w:t>
      </w:r>
    </w:p>
    <w:p w14:paraId="7199ECED" w14:textId="77777777" w:rsidR="003C4A4A" w:rsidRPr="003C4A4A" w:rsidRDefault="003C4A4A" w:rsidP="003C4A4A">
      <w:pPr>
        <w:spacing w:before="120" w:after="120" w:line="276" w:lineRule="auto"/>
        <w:jc w:val="both"/>
        <w:rPr>
          <w:sz w:val="26"/>
          <w:szCs w:val="26"/>
        </w:rPr>
      </w:pPr>
      <w:r w:rsidRPr="003C4A4A">
        <w:rPr>
          <w:sz w:val="26"/>
          <w:szCs w:val="26"/>
        </w:rPr>
        <w:t>+ Que hàn điện 3,2, kẽm hàn.</w:t>
      </w:r>
    </w:p>
    <w:p w14:paraId="392338A8" w14:textId="77777777" w:rsidR="003C4A4A" w:rsidRPr="003C4A4A" w:rsidRDefault="003C4A4A" w:rsidP="003C4A4A">
      <w:pPr>
        <w:spacing w:before="120" w:after="120" w:line="276" w:lineRule="auto"/>
        <w:jc w:val="both"/>
        <w:rPr>
          <w:i/>
          <w:iCs/>
          <w:sz w:val="26"/>
          <w:szCs w:val="26"/>
        </w:rPr>
      </w:pPr>
      <w:r w:rsidRPr="003C4A4A">
        <w:rPr>
          <w:i/>
          <w:iCs/>
          <w:sz w:val="26"/>
          <w:szCs w:val="26"/>
        </w:rPr>
        <w:t>- Dụng cụ thực tập:</w:t>
      </w:r>
    </w:p>
    <w:tbl>
      <w:tblPr>
        <w:tblW w:w="0" w:type="auto"/>
        <w:tblBorders>
          <w:insideV w:val="single" w:sz="6" w:space="0" w:color="000000"/>
        </w:tblBorders>
        <w:tblLayout w:type="fixed"/>
        <w:tblLook w:val="0000" w:firstRow="0" w:lastRow="0" w:firstColumn="0" w:lastColumn="0" w:noHBand="0" w:noVBand="0"/>
      </w:tblPr>
      <w:tblGrid>
        <w:gridCol w:w="6920"/>
      </w:tblGrid>
      <w:tr w:rsidR="003C4A4A" w:rsidRPr="003C4A4A" w14:paraId="4362915B" w14:textId="77777777" w:rsidTr="00ED1CB2">
        <w:trPr>
          <w:trHeight w:val="1"/>
        </w:trPr>
        <w:tc>
          <w:tcPr>
            <w:tcW w:w="6920" w:type="dxa"/>
            <w:shd w:val="clear" w:color="auto" w:fill="FFFFFF"/>
          </w:tcPr>
          <w:p w14:paraId="174168EA"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Mặt nạ hàn</w:t>
            </w:r>
          </w:p>
        </w:tc>
      </w:tr>
      <w:tr w:rsidR="003C4A4A" w:rsidRPr="003C4A4A" w14:paraId="3C514920" w14:textId="77777777" w:rsidTr="00ED1CB2">
        <w:trPr>
          <w:trHeight w:val="1"/>
        </w:trPr>
        <w:tc>
          <w:tcPr>
            <w:tcW w:w="6920" w:type="dxa"/>
            <w:shd w:val="clear" w:color="auto" w:fill="FFFFFF"/>
          </w:tcPr>
          <w:p w14:paraId="376F1A50"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Giấy giáp</w:t>
            </w:r>
          </w:p>
        </w:tc>
      </w:tr>
      <w:tr w:rsidR="003C4A4A" w:rsidRPr="003C4A4A" w14:paraId="66A592EA" w14:textId="77777777" w:rsidTr="00ED1CB2">
        <w:trPr>
          <w:trHeight w:val="1"/>
        </w:trPr>
        <w:tc>
          <w:tcPr>
            <w:tcW w:w="6920" w:type="dxa"/>
            <w:shd w:val="clear" w:color="auto" w:fill="FFFFFF"/>
          </w:tcPr>
          <w:p w14:paraId="156F3734"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Kính bảo hộ</w:t>
            </w:r>
          </w:p>
        </w:tc>
      </w:tr>
      <w:tr w:rsidR="003C4A4A" w:rsidRPr="003C4A4A" w14:paraId="5F484A65" w14:textId="77777777" w:rsidTr="00ED1CB2">
        <w:trPr>
          <w:trHeight w:val="1"/>
        </w:trPr>
        <w:tc>
          <w:tcPr>
            <w:tcW w:w="6920" w:type="dxa"/>
            <w:shd w:val="clear" w:color="auto" w:fill="FFFFFF"/>
          </w:tcPr>
          <w:p w14:paraId="790210B8"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xml:space="preserve">+ Yếm da </w:t>
            </w:r>
          </w:p>
        </w:tc>
      </w:tr>
      <w:tr w:rsidR="003C4A4A" w:rsidRPr="003C4A4A" w14:paraId="0045D703" w14:textId="77777777" w:rsidTr="00ED1CB2">
        <w:trPr>
          <w:trHeight w:val="1"/>
        </w:trPr>
        <w:tc>
          <w:tcPr>
            <w:tcW w:w="6920" w:type="dxa"/>
            <w:shd w:val="clear" w:color="auto" w:fill="FFFFFF"/>
          </w:tcPr>
          <w:p w14:paraId="735ADFBA"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xml:space="preserve">+ Thước lá </w:t>
            </w:r>
          </w:p>
        </w:tc>
      </w:tr>
      <w:tr w:rsidR="003C4A4A" w:rsidRPr="003C4A4A" w14:paraId="13B0973F" w14:textId="77777777" w:rsidTr="00ED1CB2">
        <w:trPr>
          <w:trHeight w:val="1"/>
        </w:trPr>
        <w:tc>
          <w:tcPr>
            <w:tcW w:w="6920" w:type="dxa"/>
            <w:shd w:val="clear" w:color="auto" w:fill="FFFFFF"/>
          </w:tcPr>
          <w:p w14:paraId="12564C0F"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Búa nguội 500g</w:t>
            </w:r>
          </w:p>
        </w:tc>
      </w:tr>
      <w:tr w:rsidR="003C4A4A" w:rsidRPr="003C4A4A" w14:paraId="3B7BD706" w14:textId="77777777" w:rsidTr="00ED1CB2">
        <w:trPr>
          <w:trHeight w:val="1"/>
        </w:trPr>
        <w:tc>
          <w:tcPr>
            <w:tcW w:w="6920" w:type="dxa"/>
            <w:shd w:val="clear" w:color="auto" w:fill="FFFFFF"/>
          </w:tcPr>
          <w:p w14:paraId="78A70BC7"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xml:space="preserve">+ Mũi vạch </w:t>
            </w:r>
          </w:p>
        </w:tc>
      </w:tr>
      <w:tr w:rsidR="003C4A4A" w:rsidRPr="003C4A4A" w14:paraId="014185FF" w14:textId="77777777" w:rsidTr="00ED1CB2">
        <w:trPr>
          <w:trHeight w:val="1"/>
        </w:trPr>
        <w:tc>
          <w:tcPr>
            <w:tcW w:w="6920" w:type="dxa"/>
            <w:shd w:val="clear" w:color="auto" w:fill="FFFFFF"/>
          </w:tcPr>
          <w:p w14:paraId="18F4C54B"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Đục</w:t>
            </w:r>
          </w:p>
        </w:tc>
      </w:tr>
      <w:tr w:rsidR="003C4A4A" w:rsidRPr="003C4A4A" w14:paraId="22BD8FE6" w14:textId="77777777" w:rsidTr="00ED1CB2">
        <w:trPr>
          <w:trHeight w:val="1"/>
        </w:trPr>
        <w:tc>
          <w:tcPr>
            <w:tcW w:w="6920" w:type="dxa"/>
            <w:shd w:val="clear" w:color="auto" w:fill="FFFFFF"/>
          </w:tcPr>
          <w:p w14:paraId="49BE4082"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Búa gõ xỉ</w:t>
            </w:r>
          </w:p>
        </w:tc>
      </w:tr>
      <w:tr w:rsidR="003C4A4A" w:rsidRPr="003C4A4A" w14:paraId="692865FA" w14:textId="77777777" w:rsidTr="00ED1CB2">
        <w:trPr>
          <w:trHeight w:val="1"/>
        </w:trPr>
        <w:tc>
          <w:tcPr>
            <w:tcW w:w="6920" w:type="dxa"/>
            <w:shd w:val="clear" w:color="auto" w:fill="FFFFFF"/>
          </w:tcPr>
          <w:p w14:paraId="5D46333C"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xml:space="preserve">+ Bàn chải sắt </w:t>
            </w:r>
          </w:p>
        </w:tc>
      </w:tr>
      <w:tr w:rsidR="003C4A4A" w:rsidRPr="003C4A4A" w14:paraId="35F6BB24" w14:textId="77777777" w:rsidTr="00ED1CB2">
        <w:trPr>
          <w:trHeight w:val="1"/>
        </w:trPr>
        <w:tc>
          <w:tcPr>
            <w:tcW w:w="6920" w:type="dxa"/>
            <w:shd w:val="clear" w:color="auto" w:fill="FFFFFF"/>
          </w:tcPr>
          <w:p w14:paraId="4DDD1836"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Dưỡng kiểm tra mối hàn</w:t>
            </w:r>
          </w:p>
        </w:tc>
      </w:tr>
      <w:tr w:rsidR="003C4A4A" w:rsidRPr="003C4A4A" w14:paraId="2FCF98EF" w14:textId="77777777" w:rsidTr="00ED1CB2">
        <w:trPr>
          <w:trHeight w:val="1"/>
        </w:trPr>
        <w:tc>
          <w:tcPr>
            <w:tcW w:w="6920" w:type="dxa"/>
            <w:shd w:val="clear" w:color="auto" w:fill="FFFFFF"/>
          </w:tcPr>
          <w:p w14:paraId="557620A7"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Ke 90</w:t>
            </w:r>
            <w:r w:rsidRPr="003C4A4A">
              <w:rPr>
                <w:sz w:val="26"/>
                <w:szCs w:val="26"/>
                <w:vertAlign w:val="superscript"/>
              </w:rPr>
              <w:t>0</w:t>
            </w:r>
          </w:p>
        </w:tc>
      </w:tr>
      <w:tr w:rsidR="003C4A4A" w:rsidRPr="003C4A4A" w14:paraId="6A49454C" w14:textId="77777777" w:rsidTr="00ED1CB2">
        <w:trPr>
          <w:trHeight w:val="1"/>
        </w:trPr>
        <w:tc>
          <w:tcPr>
            <w:tcW w:w="6920" w:type="dxa"/>
            <w:shd w:val="clear" w:color="auto" w:fill="FFFFFF"/>
          </w:tcPr>
          <w:p w14:paraId="4A2AE2BD"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Găng tay da</w:t>
            </w:r>
          </w:p>
        </w:tc>
      </w:tr>
      <w:tr w:rsidR="003C4A4A" w:rsidRPr="003C4A4A" w14:paraId="1782C920" w14:textId="77777777" w:rsidTr="00ED1CB2">
        <w:trPr>
          <w:trHeight w:val="1"/>
        </w:trPr>
        <w:tc>
          <w:tcPr>
            <w:tcW w:w="6920" w:type="dxa"/>
            <w:shd w:val="clear" w:color="auto" w:fill="FFFFFF"/>
          </w:tcPr>
          <w:p w14:paraId="17F4703E"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Kìm kẹp phôi</w:t>
            </w:r>
          </w:p>
        </w:tc>
      </w:tr>
      <w:tr w:rsidR="003C4A4A" w:rsidRPr="003C4A4A" w14:paraId="0776E74C" w14:textId="77777777" w:rsidTr="00ED1CB2">
        <w:trPr>
          <w:trHeight w:val="1"/>
        </w:trPr>
        <w:tc>
          <w:tcPr>
            <w:tcW w:w="6920" w:type="dxa"/>
            <w:shd w:val="clear" w:color="auto" w:fill="FFFFFF"/>
          </w:tcPr>
          <w:p w14:paraId="0F6A98DC"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Đe thuyền</w:t>
            </w:r>
          </w:p>
        </w:tc>
      </w:tr>
      <w:tr w:rsidR="003C4A4A" w:rsidRPr="003C4A4A" w14:paraId="0576E847" w14:textId="77777777" w:rsidTr="00ED1CB2">
        <w:trPr>
          <w:trHeight w:val="1"/>
        </w:trPr>
        <w:tc>
          <w:tcPr>
            <w:tcW w:w="6920" w:type="dxa"/>
            <w:shd w:val="clear" w:color="auto" w:fill="FFFFFF"/>
          </w:tcPr>
          <w:p w14:paraId="77940B00"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Kìm điện</w:t>
            </w:r>
          </w:p>
        </w:tc>
      </w:tr>
      <w:tr w:rsidR="003C4A4A" w:rsidRPr="003C4A4A" w14:paraId="16509E08" w14:textId="77777777" w:rsidTr="00ED1CB2">
        <w:trPr>
          <w:trHeight w:val="1"/>
        </w:trPr>
        <w:tc>
          <w:tcPr>
            <w:tcW w:w="6920" w:type="dxa"/>
            <w:shd w:val="clear" w:color="auto" w:fill="FFFFFF"/>
          </w:tcPr>
          <w:p w14:paraId="3DB9A736" w14:textId="77777777" w:rsidR="003C4A4A" w:rsidRPr="003C4A4A" w:rsidRDefault="003C4A4A" w:rsidP="00ED1CB2">
            <w:pPr>
              <w:autoSpaceDE w:val="0"/>
              <w:autoSpaceDN w:val="0"/>
              <w:adjustRightInd w:val="0"/>
              <w:spacing w:before="120" w:after="120" w:line="276" w:lineRule="auto"/>
              <w:jc w:val="both"/>
              <w:rPr>
                <w:sz w:val="26"/>
                <w:szCs w:val="26"/>
              </w:rPr>
            </w:pPr>
            <w:r w:rsidRPr="003C4A4A">
              <w:rPr>
                <w:sz w:val="26"/>
                <w:szCs w:val="26"/>
              </w:rPr>
              <w:t>+ Bút thử điện</w:t>
            </w:r>
          </w:p>
        </w:tc>
      </w:tr>
    </w:tbl>
    <w:p w14:paraId="2DCB6376" w14:textId="77777777" w:rsidR="003C4A4A" w:rsidRPr="003C4A4A" w:rsidRDefault="003C4A4A" w:rsidP="003C4A4A">
      <w:pPr>
        <w:spacing w:before="120" w:after="120" w:line="276" w:lineRule="auto"/>
        <w:jc w:val="both"/>
        <w:rPr>
          <w:i/>
          <w:iCs/>
          <w:sz w:val="26"/>
          <w:szCs w:val="26"/>
        </w:rPr>
      </w:pPr>
      <w:r w:rsidRPr="003C4A4A">
        <w:rPr>
          <w:i/>
          <w:iCs/>
          <w:sz w:val="26"/>
          <w:szCs w:val="26"/>
        </w:rPr>
        <w:t>- Học liệu:</w:t>
      </w:r>
    </w:p>
    <w:p w14:paraId="6EB37570"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lastRenderedPageBreak/>
        <w:t>+ Bản vẽ chi tiết hàn.</w:t>
      </w:r>
    </w:p>
    <w:p w14:paraId="75AD4624"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Bản vẽ trình tự hàn.</w:t>
      </w:r>
    </w:p>
    <w:p w14:paraId="1368C80B"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Tài liệu giảng dạy qua ban hàn của giáo viên.</w:t>
      </w:r>
    </w:p>
    <w:p w14:paraId="35CF164E"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Tài liệu cho học sinh.</w:t>
      </w:r>
    </w:p>
    <w:p w14:paraId="64976CAD"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Giấy, bút, phấn cho giáo viên.</w:t>
      </w:r>
    </w:p>
    <w:p w14:paraId="2031077C" w14:textId="77777777" w:rsidR="003C4A4A" w:rsidRPr="003C4A4A" w:rsidRDefault="003C4A4A" w:rsidP="003C4A4A">
      <w:pPr>
        <w:spacing w:before="120" w:after="120" w:line="276" w:lineRule="auto"/>
        <w:jc w:val="both"/>
        <w:rPr>
          <w:sz w:val="26"/>
          <w:szCs w:val="26"/>
        </w:rPr>
      </w:pPr>
      <w:r w:rsidRPr="003C4A4A">
        <w:rPr>
          <w:sz w:val="26"/>
          <w:szCs w:val="26"/>
        </w:rPr>
        <w:t>4. Các điều kiện khác:</w:t>
      </w:r>
    </w:p>
    <w:p w14:paraId="13F8E356"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Xưởng thực tập hàn.</w:t>
      </w:r>
    </w:p>
    <w:p w14:paraId="4E361210"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Phòng học 20 chỗ ngồi.</w:t>
      </w:r>
    </w:p>
    <w:p w14:paraId="0B5FD605"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Kiến thức kỹ năng đã có:</w:t>
      </w:r>
    </w:p>
    <w:p w14:paraId="76A227FF"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Có kiến thức cơ bản về vẽ kỹ thuật, vật liệu cơ khí và cơ kỹ thuật...</w:t>
      </w:r>
    </w:p>
    <w:p w14:paraId="45E56BF4"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Có kỹ năng đọc bản vẽ kỹ thuật...</w:t>
      </w:r>
    </w:p>
    <w:p w14:paraId="0D6B5579" w14:textId="77777777" w:rsidR="003C4A4A" w:rsidRPr="003C4A4A" w:rsidRDefault="003C4A4A" w:rsidP="003C4A4A">
      <w:pPr>
        <w:spacing w:before="120" w:after="120" w:line="276" w:lineRule="auto"/>
        <w:jc w:val="both"/>
        <w:rPr>
          <w:b/>
          <w:sz w:val="26"/>
          <w:szCs w:val="26"/>
        </w:rPr>
      </w:pPr>
      <w:r w:rsidRPr="003C4A4A">
        <w:rPr>
          <w:b/>
          <w:sz w:val="26"/>
          <w:szCs w:val="26"/>
        </w:rPr>
        <w:t>V. Nội dung và phương pháp, đánh giá</w:t>
      </w:r>
    </w:p>
    <w:p w14:paraId="69BAB0A9" w14:textId="77777777" w:rsidR="003C4A4A" w:rsidRPr="003C4A4A" w:rsidRDefault="003C4A4A" w:rsidP="003C4A4A">
      <w:pPr>
        <w:spacing w:before="120" w:after="120" w:line="276" w:lineRule="auto"/>
        <w:jc w:val="both"/>
        <w:rPr>
          <w:sz w:val="26"/>
          <w:szCs w:val="26"/>
        </w:rPr>
      </w:pPr>
      <w:r w:rsidRPr="003C4A4A">
        <w:rPr>
          <w:sz w:val="26"/>
          <w:szCs w:val="26"/>
        </w:rPr>
        <w:t>1. Nội dung:</w:t>
      </w:r>
    </w:p>
    <w:p w14:paraId="3A183BF4"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 - Kiến thức: </w:t>
      </w:r>
    </w:p>
    <w:p w14:paraId="4EC0E372"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 Hiểu được chế độ hàn, vị trí mối hàn trong không gian, các kết cấu hàn </w:t>
      </w:r>
    </w:p>
    <w:p w14:paraId="58E26427"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cơ bản, các thao tác hàn như: Góc độ que hàn, dao động que hàn, bắt đầu, </w:t>
      </w:r>
    </w:p>
    <w:p w14:paraId="002920E9"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nối đường hàn, kết thúc đường hàn...</w:t>
      </w:r>
    </w:p>
    <w:p w14:paraId="44E03DF8"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Hiểu được các nguyên nhân gây ra các dạng khuyết tật mối hàn và biện</w:t>
      </w:r>
    </w:p>
    <w:p w14:paraId="69B63D31"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pháp phòng ngừa.</w:t>
      </w:r>
    </w:p>
    <w:p w14:paraId="0F5670D2"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 Kỹ năng: </w:t>
      </w:r>
    </w:p>
    <w:p w14:paraId="0232F0F9"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 Vận hành sử dụng được trang thiết bị nghề hàn như: Máy hàn điện xoay </w:t>
      </w:r>
    </w:p>
    <w:p w14:paraId="77533B46"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chiều, máy cắt tôn, máy mài 2 đá theo đúng quy trình quy phạm. </w:t>
      </w:r>
    </w:p>
    <w:p w14:paraId="4F15DCD3"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Lựa chọn, sử dụng dụng cụ hợp lý trong quá trình hàn.</w:t>
      </w:r>
    </w:p>
    <w:p w14:paraId="14C566E4" w14:textId="77777777" w:rsidR="003C4A4A" w:rsidRPr="003C4A4A" w:rsidRDefault="003C4A4A" w:rsidP="003C4A4A">
      <w:pPr>
        <w:spacing w:before="120" w:after="120" w:line="276" w:lineRule="auto"/>
        <w:jc w:val="both"/>
        <w:rPr>
          <w:sz w:val="26"/>
          <w:szCs w:val="26"/>
        </w:rPr>
      </w:pPr>
      <w:r w:rsidRPr="003C4A4A">
        <w:rPr>
          <w:sz w:val="26"/>
          <w:szCs w:val="26"/>
        </w:rPr>
        <w:t xml:space="preserve">+ Thao tác hàn hồ quang điện đúng kỹ thuật </w:t>
      </w:r>
    </w:p>
    <w:p w14:paraId="7409034E" w14:textId="77777777" w:rsidR="003C4A4A" w:rsidRPr="003C4A4A" w:rsidRDefault="003C4A4A" w:rsidP="003C4A4A">
      <w:pPr>
        <w:spacing w:before="120" w:after="120" w:line="276" w:lineRule="auto"/>
        <w:jc w:val="both"/>
        <w:rPr>
          <w:sz w:val="26"/>
          <w:szCs w:val="26"/>
        </w:rPr>
      </w:pPr>
      <w:r w:rsidRPr="003C4A4A">
        <w:rPr>
          <w:sz w:val="26"/>
          <w:szCs w:val="26"/>
        </w:rPr>
        <w:t xml:space="preserve">+ Thao tác hàn khí Ôxy - Acétylen đúng kỹ thuật </w:t>
      </w:r>
    </w:p>
    <w:p w14:paraId="18D0B64F"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Hàn được các mối hàn theo phương pháp hàn điện hồ quang tay, hàn</w:t>
      </w:r>
    </w:p>
    <w:p w14:paraId="19EEA8A1"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xml:space="preserve">khí Ôxy - Acétylen như: Mối hàn bằng trên mặt phẳng, mối hàn bằng giáp </w:t>
      </w:r>
    </w:p>
    <w:p w14:paraId="73C7D73E"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mối, mối hàn bằng lấp góc đúng thao tác, đảm bảo yêu cầu kỹ thuật.</w:t>
      </w:r>
    </w:p>
    <w:p w14:paraId="54994C8D"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Được đánh giá qua thang điểm cho mỗi bài tập thực hành.</w:t>
      </w:r>
    </w:p>
    <w:p w14:paraId="181A8DC6" w14:textId="77777777" w:rsidR="003C4A4A" w:rsidRPr="003C4A4A" w:rsidRDefault="003C4A4A" w:rsidP="003C4A4A">
      <w:pPr>
        <w:spacing w:before="120" w:after="120" w:line="276" w:lineRule="auto"/>
        <w:jc w:val="both"/>
        <w:rPr>
          <w:sz w:val="26"/>
          <w:szCs w:val="26"/>
        </w:rPr>
      </w:pPr>
      <w:r w:rsidRPr="003C4A4A">
        <w:rPr>
          <w:sz w:val="26"/>
          <w:szCs w:val="26"/>
        </w:rPr>
        <w:t>- Năng lực tự chủ và trách nhiệm:</w:t>
      </w:r>
    </w:p>
    <w:p w14:paraId="4DBDA285" w14:textId="77777777" w:rsidR="003C4A4A" w:rsidRPr="003C4A4A" w:rsidRDefault="003C4A4A" w:rsidP="003C4A4A">
      <w:pPr>
        <w:spacing w:before="120" w:after="120" w:line="276" w:lineRule="auto"/>
        <w:jc w:val="both"/>
        <w:rPr>
          <w:sz w:val="26"/>
          <w:szCs w:val="26"/>
        </w:rPr>
      </w:pPr>
      <w:r w:rsidRPr="003C4A4A">
        <w:rPr>
          <w:sz w:val="26"/>
          <w:szCs w:val="26"/>
        </w:rPr>
        <w:t>+ Chấp hành các quy định về an toàn</w:t>
      </w:r>
    </w:p>
    <w:p w14:paraId="7F10ADFE" w14:textId="77777777" w:rsidR="003C4A4A" w:rsidRPr="003C4A4A" w:rsidRDefault="003C4A4A" w:rsidP="003C4A4A">
      <w:pPr>
        <w:spacing w:before="120" w:after="120" w:line="276" w:lineRule="auto"/>
        <w:jc w:val="both"/>
        <w:rPr>
          <w:sz w:val="26"/>
          <w:szCs w:val="26"/>
        </w:rPr>
      </w:pPr>
      <w:r w:rsidRPr="003C4A4A">
        <w:rPr>
          <w:sz w:val="26"/>
          <w:szCs w:val="26"/>
        </w:rPr>
        <w:lastRenderedPageBreak/>
        <w:t>+ Có trách nhiệm với công viêc được giao.</w:t>
      </w:r>
    </w:p>
    <w:p w14:paraId="3DEFD5C5" w14:textId="77777777" w:rsidR="003C4A4A" w:rsidRPr="003C4A4A" w:rsidRDefault="003C4A4A" w:rsidP="003C4A4A">
      <w:pPr>
        <w:spacing w:before="120" w:after="120" w:line="276" w:lineRule="auto"/>
        <w:jc w:val="both"/>
        <w:rPr>
          <w:sz w:val="26"/>
          <w:szCs w:val="26"/>
        </w:rPr>
      </w:pPr>
      <w:r w:rsidRPr="003C4A4A">
        <w:rPr>
          <w:sz w:val="26"/>
          <w:szCs w:val="26"/>
        </w:rPr>
        <w:t>+ Có khả năng làm việc độc lập hoặc làm việc theo nhóm.</w:t>
      </w:r>
    </w:p>
    <w:p w14:paraId="34E8C101" w14:textId="77777777" w:rsidR="003C4A4A" w:rsidRPr="003C4A4A" w:rsidRDefault="003C4A4A" w:rsidP="003C4A4A">
      <w:pPr>
        <w:spacing w:before="120" w:after="120" w:line="276" w:lineRule="auto"/>
        <w:jc w:val="both"/>
        <w:rPr>
          <w:sz w:val="26"/>
          <w:szCs w:val="26"/>
        </w:rPr>
      </w:pPr>
      <w:r w:rsidRPr="003C4A4A">
        <w:rPr>
          <w:sz w:val="26"/>
          <w:szCs w:val="26"/>
        </w:rPr>
        <w:t>+ Bảo quản tốt dụng cụ thực tập.</w:t>
      </w:r>
    </w:p>
    <w:p w14:paraId="6041266B" w14:textId="77777777" w:rsidR="003C4A4A" w:rsidRPr="003C4A4A" w:rsidRDefault="003C4A4A" w:rsidP="003C4A4A">
      <w:pPr>
        <w:spacing w:before="120" w:after="120" w:line="276" w:lineRule="auto"/>
        <w:jc w:val="both"/>
        <w:rPr>
          <w:sz w:val="26"/>
          <w:szCs w:val="26"/>
        </w:rPr>
      </w:pPr>
      <w:r w:rsidRPr="003C4A4A">
        <w:rPr>
          <w:sz w:val="26"/>
          <w:szCs w:val="26"/>
        </w:rPr>
        <w:t>+ Thu xếp nơi làm việc gọn gang, ngăn nắp.</w:t>
      </w:r>
    </w:p>
    <w:p w14:paraId="3E6BB5A8" w14:textId="77777777" w:rsidR="003C4A4A" w:rsidRPr="003C4A4A" w:rsidRDefault="003C4A4A" w:rsidP="003C4A4A">
      <w:pPr>
        <w:spacing w:before="120" w:after="120" w:line="276" w:lineRule="auto"/>
        <w:jc w:val="both"/>
        <w:rPr>
          <w:sz w:val="26"/>
          <w:szCs w:val="26"/>
        </w:rPr>
      </w:pPr>
      <w:r w:rsidRPr="003C4A4A">
        <w:rPr>
          <w:sz w:val="26"/>
          <w:szCs w:val="26"/>
        </w:rPr>
        <w:t>2. Phương pháp:</w:t>
      </w:r>
    </w:p>
    <w:p w14:paraId="4524BF41" w14:textId="77777777" w:rsidR="003C4A4A" w:rsidRPr="003C4A4A" w:rsidRDefault="003C4A4A" w:rsidP="003C4A4A">
      <w:pPr>
        <w:autoSpaceDE w:val="0"/>
        <w:autoSpaceDN w:val="0"/>
        <w:adjustRightInd w:val="0"/>
        <w:spacing w:before="120" w:after="120" w:line="276" w:lineRule="auto"/>
        <w:rPr>
          <w:sz w:val="26"/>
          <w:szCs w:val="26"/>
          <w:highlight w:val="white"/>
        </w:rPr>
      </w:pPr>
      <w:r w:rsidRPr="003C4A4A">
        <w:rPr>
          <w:sz w:val="26"/>
          <w:szCs w:val="26"/>
          <w:highlight w:val="white"/>
        </w:rPr>
        <w:t xml:space="preserve">Được đánh gía bằng phương pháp "Quan sát sự thực hiện có hoặc không </w:t>
      </w:r>
    </w:p>
    <w:p w14:paraId="2DC9F68F" w14:textId="77777777" w:rsidR="003C4A4A" w:rsidRPr="003C4A4A" w:rsidRDefault="003C4A4A" w:rsidP="003C4A4A">
      <w:pPr>
        <w:autoSpaceDE w:val="0"/>
        <w:autoSpaceDN w:val="0"/>
        <w:adjustRightInd w:val="0"/>
        <w:spacing w:before="120" w:after="120" w:line="276" w:lineRule="auto"/>
        <w:rPr>
          <w:i/>
          <w:iCs/>
          <w:sz w:val="26"/>
          <w:szCs w:val="26"/>
          <w:highlight w:val="white"/>
        </w:rPr>
      </w:pPr>
      <w:r w:rsidRPr="003C4A4A">
        <w:rPr>
          <w:sz w:val="26"/>
          <w:szCs w:val="26"/>
          <w:highlight w:val="white"/>
        </w:rPr>
        <w:t>bảng kiểm”. Học viên đạt yêu cầu khi đạt 60% các tiêu chí của bài thi.</w:t>
      </w:r>
      <w:r w:rsidRPr="003C4A4A">
        <w:rPr>
          <w:i/>
          <w:iCs/>
          <w:sz w:val="26"/>
          <w:szCs w:val="26"/>
          <w:highlight w:val="white"/>
        </w:rPr>
        <w:t xml:space="preserve"> </w:t>
      </w:r>
    </w:p>
    <w:p w14:paraId="38048C8A" w14:textId="77777777" w:rsidR="003C4A4A" w:rsidRPr="003C4A4A" w:rsidRDefault="003C4A4A" w:rsidP="003C4A4A">
      <w:pPr>
        <w:spacing w:before="120" w:after="120" w:line="276" w:lineRule="auto"/>
        <w:jc w:val="both"/>
        <w:rPr>
          <w:b/>
          <w:sz w:val="26"/>
          <w:szCs w:val="26"/>
        </w:rPr>
      </w:pPr>
      <w:r w:rsidRPr="003C4A4A">
        <w:rPr>
          <w:b/>
          <w:sz w:val="26"/>
          <w:szCs w:val="26"/>
        </w:rPr>
        <w:t>VI. Hướng dẫn thực hiện môn học:</w:t>
      </w:r>
    </w:p>
    <w:p w14:paraId="219053A4" w14:textId="77777777" w:rsidR="003C4A4A" w:rsidRPr="003C4A4A" w:rsidRDefault="003C4A4A" w:rsidP="003C4A4A">
      <w:pPr>
        <w:spacing w:before="120" w:after="120" w:line="276" w:lineRule="auto"/>
        <w:jc w:val="both"/>
        <w:rPr>
          <w:sz w:val="26"/>
          <w:szCs w:val="26"/>
        </w:rPr>
      </w:pPr>
      <w:r w:rsidRPr="003C4A4A">
        <w:rPr>
          <w:sz w:val="26"/>
          <w:szCs w:val="26"/>
        </w:rPr>
        <w:t>1. Phạm vi áp dụng mô đun:</w:t>
      </w:r>
    </w:p>
    <w:p w14:paraId="38E57553" w14:textId="77777777" w:rsidR="003C4A4A" w:rsidRPr="003C4A4A" w:rsidRDefault="003C4A4A" w:rsidP="003C4A4A">
      <w:pPr>
        <w:spacing w:before="120" w:after="120" w:line="276" w:lineRule="auto"/>
        <w:jc w:val="both"/>
        <w:rPr>
          <w:sz w:val="26"/>
          <w:szCs w:val="26"/>
        </w:rPr>
      </w:pPr>
      <w:r w:rsidRPr="003C4A4A">
        <w:rPr>
          <w:sz w:val="26"/>
          <w:szCs w:val="26"/>
        </w:rPr>
        <w:t xml:space="preserve">Chương trình mô đun đào tạo thực hành hàn được đưa vào giảng dạy nghề </w:t>
      </w:r>
    </w:p>
    <w:p w14:paraId="55D2B436" w14:textId="77777777" w:rsidR="003C4A4A" w:rsidRPr="003C4A4A" w:rsidRDefault="003C4A4A" w:rsidP="003C4A4A">
      <w:pPr>
        <w:spacing w:before="120" w:after="120" w:line="276" w:lineRule="auto"/>
        <w:jc w:val="both"/>
        <w:rPr>
          <w:sz w:val="26"/>
          <w:szCs w:val="26"/>
        </w:rPr>
      </w:pPr>
      <w:r w:rsidRPr="003C4A4A">
        <w:rPr>
          <w:sz w:val="26"/>
          <w:szCs w:val="26"/>
        </w:rPr>
        <w:t>ngành công nghệ ôtô hệ trung cấp.</w:t>
      </w:r>
    </w:p>
    <w:p w14:paraId="0F586B43" w14:textId="77777777" w:rsidR="003C4A4A" w:rsidRPr="003C4A4A" w:rsidRDefault="003C4A4A" w:rsidP="003C4A4A">
      <w:pPr>
        <w:spacing w:before="120" w:after="120" w:line="276" w:lineRule="auto"/>
        <w:jc w:val="both"/>
        <w:rPr>
          <w:sz w:val="26"/>
          <w:szCs w:val="26"/>
        </w:rPr>
      </w:pPr>
      <w:r w:rsidRPr="003C4A4A">
        <w:rPr>
          <w:sz w:val="26"/>
          <w:szCs w:val="26"/>
        </w:rPr>
        <w:t>2. Hướng dẫn về phương pháp giảng dạy, học tập mô đun:</w:t>
      </w:r>
    </w:p>
    <w:p w14:paraId="4E17B58B"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xml:space="preserve">- Đối với giáo viên, giảng viên: Để thực hiện việc giảng dạy mô đun thực </w:t>
      </w:r>
    </w:p>
    <w:p w14:paraId="7E9C64EB"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xml:space="preserve">hành Hàn, ngoài các phương pháp giảng dạy truyền thống, trong quá trình </w:t>
      </w:r>
    </w:p>
    <w:p w14:paraId="50D879E4"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xml:space="preserve">hướng dẫn thường xuyên, giáo viên nên tăng cường vận dụng phương pháp </w:t>
      </w:r>
    </w:p>
    <w:p w14:paraId="1BC8F6AC"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 xml:space="preserve">giảng dạy trực quan thông qua việc thị phạm và uốn nắn các thao tác cơ bản </w:t>
      </w:r>
    </w:p>
    <w:p w14:paraId="07ABEBF8" w14:textId="77777777" w:rsidR="003C4A4A" w:rsidRPr="003C4A4A" w:rsidRDefault="003C4A4A" w:rsidP="003C4A4A">
      <w:pPr>
        <w:autoSpaceDE w:val="0"/>
        <w:autoSpaceDN w:val="0"/>
        <w:adjustRightInd w:val="0"/>
        <w:spacing w:before="120" w:after="120" w:line="276" w:lineRule="auto"/>
        <w:jc w:val="both"/>
        <w:rPr>
          <w:sz w:val="26"/>
          <w:szCs w:val="26"/>
        </w:rPr>
      </w:pPr>
      <w:r w:rsidRPr="003C4A4A">
        <w:rPr>
          <w:sz w:val="26"/>
          <w:szCs w:val="26"/>
        </w:rPr>
        <w:t>để hình thành kỹ năng nghề cho học viên.</w:t>
      </w:r>
    </w:p>
    <w:p w14:paraId="69884782" w14:textId="77777777" w:rsidR="003C4A4A" w:rsidRPr="003C4A4A" w:rsidRDefault="003C4A4A" w:rsidP="003C4A4A">
      <w:pPr>
        <w:spacing w:before="120" w:after="120" w:line="276" w:lineRule="auto"/>
        <w:jc w:val="both"/>
        <w:rPr>
          <w:sz w:val="26"/>
          <w:szCs w:val="26"/>
        </w:rPr>
      </w:pPr>
      <w:r w:rsidRPr="003C4A4A">
        <w:rPr>
          <w:sz w:val="26"/>
          <w:szCs w:val="26"/>
        </w:rPr>
        <w:t xml:space="preserve">- Đối với người học: </w:t>
      </w:r>
    </w:p>
    <w:p w14:paraId="2C2C2BD5"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Thể hiện tính kiên trì, cẩn thận, nghiêm túc trong khi sử dụng trang thiết</w:t>
      </w:r>
    </w:p>
    <w:p w14:paraId="359A498B"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xml:space="preserve"> bị nghề hàn cũng như khi thao tác thực hiện bài tập.</w:t>
      </w:r>
    </w:p>
    <w:p w14:paraId="7B04380D" w14:textId="77777777" w:rsidR="003C4A4A" w:rsidRPr="003C4A4A" w:rsidRDefault="003C4A4A" w:rsidP="003C4A4A">
      <w:pPr>
        <w:autoSpaceDE w:val="0"/>
        <w:autoSpaceDN w:val="0"/>
        <w:adjustRightInd w:val="0"/>
        <w:spacing w:before="120" w:after="120" w:line="276" w:lineRule="auto"/>
        <w:rPr>
          <w:sz w:val="26"/>
          <w:szCs w:val="26"/>
        </w:rPr>
      </w:pPr>
      <w:r w:rsidRPr="003C4A4A">
        <w:rPr>
          <w:sz w:val="26"/>
          <w:szCs w:val="26"/>
        </w:rPr>
        <w:t>+ Tổ chức nơi làm việc ngăn nắp, khoa học.</w:t>
      </w:r>
    </w:p>
    <w:p w14:paraId="6BE753C4" w14:textId="77777777" w:rsidR="003C4A4A" w:rsidRPr="003C4A4A" w:rsidRDefault="003C4A4A" w:rsidP="003C4A4A">
      <w:pPr>
        <w:spacing w:before="120" w:after="120" w:line="276" w:lineRule="auto"/>
        <w:jc w:val="both"/>
        <w:rPr>
          <w:sz w:val="26"/>
          <w:szCs w:val="26"/>
        </w:rPr>
      </w:pPr>
      <w:r w:rsidRPr="003C4A4A">
        <w:rPr>
          <w:sz w:val="26"/>
          <w:szCs w:val="26"/>
        </w:rPr>
        <w:t>+ Chuyên cần thực tập, đảm bảo thời gian tham gia môn học theo đúng quy chế.</w:t>
      </w:r>
    </w:p>
    <w:p w14:paraId="24856896" w14:textId="77777777" w:rsidR="003C4A4A" w:rsidRPr="003C4A4A" w:rsidRDefault="003C4A4A" w:rsidP="003C4A4A">
      <w:pPr>
        <w:spacing w:before="120" w:after="120" w:line="276" w:lineRule="auto"/>
        <w:jc w:val="both"/>
        <w:rPr>
          <w:sz w:val="26"/>
          <w:szCs w:val="26"/>
        </w:rPr>
      </w:pPr>
      <w:r w:rsidRPr="003C4A4A">
        <w:rPr>
          <w:sz w:val="26"/>
          <w:szCs w:val="26"/>
        </w:rPr>
        <w:t xml:space="preserve">3. Những trọng tâm cần chú ý: Mô đun thực hành Hàn là một mô đun học thực </w:t>
      </w:r>
    </w:p>
    <w:p w14:paraId="2D0A0900" w14:textId="77777777" w:rsidR="003C4A4A" w:rsidRPr="003C4A4A" w:rsidRDefault="003C4A4A" w:rsidP="003C4A4A">
      <w:pPr>
        <w:spacing w:before="120" w:after="120" w:line="276" w:lineRule="auto"/>
        <w:jc w:val="both"/>
        <w:rPr>
          <w:sz w:val="26"/>
          <w:szCs w:val="26"/>
        </w:rPr>
      </w:pPr>
      <w:r w:rsidRPr="003C4A4A">
        <w:rPr>
          <w:sz w:val="26"/>
          <w:szCs w:val="26"/>
        </w:rPr>
        <w:t>hành, do đó trọng tâm chính của Chương trình là hàn được các mối hàn điện theo yêu cầu bản vẽ, bố trí nơi làm việc an toàn, khoa học hợp lý.</w:t>
      </w:r>
    </w:p>
    <w:p w14:paraId="1D11667B" w14:textId="77777777" w:rsidR="00571685" w:rsidRPr="00A94715" w:rsidRDefault="00960AF3" w:rsidP="00A94715">
      <w:pPr>
        <w:spacing w:before="120" w:after="120"/>
        <w:jc w:val="both"/>
        <w:rPr>
          <w:color w:val="000000"/>
          <w:sz w:val="26"/>
          <w:szCs w:val="26"/>
        </w:rPr>
      </w:pPr>
      <w:r w:rsidRPr="00A94715">
        <w:rPr>
          <w:color w:val="000000"/>
          <w:sz w:val="26"/>
          <w:szCs w:val="26"/>
        </w:rPr>
        <w:t>4. Tài liêu tham khảo:</w:t>
      </w:r>
    </w:p>
    <w:p w14:paraId="3F953FD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[1] Trương Công Đạ (1977). </w:t>
      </w:r>
      <w:r w:rsidRPr="00A94715">
        <w:rPr>
          <w:i/>
          <w:color w:val="000000"/>
          <w:sz w:val="26"/>
          <w:szCs w:val="26"/>
        </w:rPr>
        <w:t>Kỹ thuật hàn</w:t>
      </w:r>
      <w:r w:rsidRPr="00A94715">
        <w:rPr>
          <w:color w:val="000000"/>
          <w:sz w:val="26"/>
          <w:szCs w:val="26"/>
        </w:rPr>
        <w:t>. NXB KHKT Hà Nội.</w:t>
      </w:r>
    </w:p>
    <w:p w14:paraId="5BBE2B8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Ngô Lê Thông (2004). </w:t>
      </w:r>
      <w:r w:rsidRPr="00A94715">
        <w:rPr>
          <w:i/>
          <w:color w:val="000000"/>
          <w:sz w:val="26"/>
          <w:szCs w:val="26"/>
        </w:rPr>
        <w:t>Công nghệ hàn nóng chảy (tập 1 cơ sở lý thuyết)</w:t>
      </w:r>
      <w:r w:rsidRPr="00A94715">
        <w:rPr>
          <w:color w:val="000000"/>
          <w:sz w:val="26"/>
          <w:szCs w:val="26"/>
        </w:rPr>
        <w:t>. NXBKHKT Hà Nội.</w:t>
      </w:r>
    </w:p>
    <w:p w14:paraId="2999153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[3] Lưu Văn Huy - Đỗ Tấn Dân (2006). </w:t>
      </w:r>
      <w:r w:rsidRPr="00A94715">
        <w:rPr>
          <w:i/>
          <w:color w:val="000000"/>
          <w:sz w:val="26"/>
          <w:szCs w:val="26"/>
        </w:rPr>
        <w:t>Kỹ thuật hàn</w:t>
      </w:r>
      <w:r w:rsidRPr="00A94715">
        <w:rPr>
          <w:color w:val="000000"/>
          <w:sz w:val="26"/>
          <w:szCs w:val="26"/>
        </w:rPr>
        <w:t>. NXB KHKT.</w:t>
      </w:r>
    </w:p>
    <w:p w14:paraId="70CFAEC7" w14:textId="77777777" w:rsidR="00571685" w:rsidRPr="00A94715" w:rsidRDefault="00960AF3" w:rsidP="00A94715">
      <w:pPr>
        <w:spacing w:before="120" w:after="120"/>
        <w:rPr>
          <w:color w:val="000000"/>
          <w:sz w:val="26"/>
          <w:szCs w:val="26"/>
        </w:rPr>
      </w:pPr>
      <w:r w:rsidRPr="00A94715">
        <w:rPr>
          <w:color w:val="000000"/>
          <w:sz w:val="26"/>
          <w:szCs w:val="26"/>
        </w:rPr>
        <w:t xml:space="preserve">[4] Vụ THCN và DN (2005). </w:t>
      </w:r>
      <w:r w:rsidRPr="00A94715">
        <w:rPr>
          <w:i/>
          <w:color w:val="000000"/>
          <w:sz w:val="26"/>
          <w:szCs w:val="26"/>
        </w:rPr>
        <w:t>Giáo trình công nghệ hàn</w:t>
      </w:r>
      <w:r w:rsidRPr="00A94715">
        <w:rPr>
          <w:color w:val="000000"/>
          <w:sz w:val="26"/>
          <w:szCs w:val="26"/>
        </w:rPr>
        <w:t>. NXB Giáo dục.</w:t>
      </w:r>
    </w:p>
    <w:p w14:paraId="0A324669" w14:textId="688DB0A8" w:rsidR="00571685" w:rsidRPr="00A94715" w:rsidRDefault="00960AF3" w:rsidP="00A94715">
      <w:pPr>
        <w:spacing w:before="120" w:after="120"/>
        <w:rPr>
          <w:color w:val="000000"/>
          <w:sz w:val="26"/>
          <w:szCs w:val="26"/>
        </w:rPr>
      </w:pPr>
      <w:r w:rsidRPr="00A94715">
        <w:rPr>
          <w:color w:val="000000"/>
          <w:sz w:val="26"/>
          <w:szCs w:val="26"/>
        </w:rPr>
        <w:t>[5] Trần Văn Niên – Trần Thế San (2005). Thực hành kỹ thuật hàn – gò. NXB Đà</w:t>
      </w:r>
      <w:r w:rsidR="00210200">
        <w:rPr>
          <w:color w:val="000000"/>
          <w:sz w:val="26"/>
          <w:szCs w:val="26"/>
        </w:rPr>
        <w:t xml:space="preserve"> </w:t>
      </w:r>
      <w:r w:rsidRPr="00A94715">
        <w:rPr>
          <w:color w:val="000000"/>
          <w:sz w:val="26"/>
          <w:szCs w:val="26"/>
        </w:rPr>
        <w:t>Nẵng.</w:t>
      </w:r>
    </w:p>
    <w:p w14:paraId="45C3EC88" w14:textId="77777777" w:rsidR="00571685" w:rsidRPr="00A94715" w:rsidRDefault="00960AF3" w:rsidP="00A94715">
      <w:pPr>
        <w:spacing w:before="120" w:after="120"/>
        <w:rPr>
          <w:color w:val="000000"/>
          <w:sz w:val="26"/>
          <w:szCs w:val="26"/>
        </w:rPr>
      </w:pPr>
      <w:r w:rsidRPr="00A94715">
        <w:rPr>
          <w:color w:val="000000"/>
          <w:sz w:val="26"/>
          <w:szCs w:val="26"/>
        </w:rPr>
        <w:lastRenderedPageBreak/>
        <w:t>5. Ghi chú và giải thích (nếu có)</w:t>
      </w:r>
    </w:p>
    <w:p w14:paraId="0855F4B4" w14:textId="77777777" w:rsidR="00571685" w:rsidRPr="00A94715" w:rsidRDefault="00571685" w:rsidP="00A94715">
      <w:pPr>
        <w:spacing w:before="120" w:after="120"/>
        <w:jc w:val="both"/>
        <w:rPr>
          <w:b/>
          <w:color w:val="000000"/>
          <w:sz w:val="26"/>
          <w:szCs w:val="26"/>
        </w:rPr>
      </w:pPr>
    </w:p>
    <w:p w14:paraId="649941F4" w14:textId="77777777" w:rsidR="00571685" w:rsidRPr="00A94715" w:rsidRDefault="00571685" w:rsidP="00A94715">
      <w:pPr>
        <w:spacing w:before="120" w:after="120"/>
        <w:jc w:val="center"/>
        <w:rPr>
          <w:b/>
          <w:color w:val="000000"/>
          <w:sz w:val="26"/>
          <w:szCs w:val="26"/>
        </w:rPr>
      </w:pPr>
    </w:p>
    <w:p w14:paraId="6684200E" w14:textId="77777777" w:rsidR="00571685" w:rsidRPr="00A94715" w:rsidRDefault="00571685" w:rsidP="00A94715">
      <w:pPr>
        <w:spacing w:before="120" w:after="120"/>
        <w:jc w:val="center"/>
        <w:rPr>
          <w:b/>
          <w:color w:val="000000"/>
          <w:sz w:val="26"/>
          <w:szCs w:val="26"/>
        </w:rPr>
      </w:pPr>
    </w:p>
    <w:p w14:paraId="75CEA0EF" w14:textId="77777777" w:rsidR="00571685" w:rsidRPr="00A94715" w:rsidRDefault="00571685" w:rsidP="00A94715">
      <w:pPr>
        <w:spacing w:before="120" w:after="120"/>
        <w:jc w:val="center"/>
        <w:rPr>
          <w:b/>
          <w:color w:val="000000"/>
          <w:sz w:val="26"/>
          <w:szCs w:val="26"/>
        </w:rPr>
      </w:pPr>
    </w:p>
    <w:p w14:paraId="1300E797" w14:textId="77777777" w:rsidR="00571685" w:rsidRPr="00A94715" w:rsidRDefault="00571685" w:rsidP="00A94715">
      <w:pPr>
        <w:spacing w:before="120" w:after="120"/>
        <w:jc w:val="center"/>
        <w:rPr>
          <w:b/>
          <w:color w:val="000000"/>
          <w:sz w:val="26"/>
          <w:szCs w:val="26"/>
        </w:rPr>
      </w:pPr>
    </w:p>
    <w:p w14:paraId="24C13B96" w14:textId="77777777" w:rsidR="00571685" w:rsidRPr="00A94715" w:rsidRDefault="00571685" w:rsidP="00A94715">
      <w:pPr>
        <w:spacing w:before="120" w:after="120"/>
        <w:jc w:val="center"/>
        <w:rPr>
          <w:b/>
          <w:color w:val="000000"/>
          <w:sz w:val="26"/>
          <w:szCs w:val="26"/>
        </w:rPr>
      </w:pPr>
    </w:p>
    <w:p w14:paraId="2417B805" w14:textId="77777777" w:rsidR="00571685" w:rsidRPr="00A94715" w:rsidRDefault="00571685" w:rsidP="00A94715">
      <w:pPr>
        <w:spacing w:before="120" w:after="120"/>
        <w:jc w:val="center"/>
        <w:rPr>
          <w:b/>
          <w:color w:val="000000"/>
          <w:sz w:val="26"/>
          <w:szCs w:val="26"/>
        </w:rPr>
      </w:pPr>
    </w:p>
    <w:p w14:paraId="3CFB5914" w14:textId="77777777" w:rsidR="00571685" w:rsidRPr="00A94715" w:rsidRDefault="00571685" w:rsidP="00A94715">
      <w:pPr>
        <w:spacing w:before="120" w:after="120"/>
        <w:jc w:val="center"/>
        <w:rPr>
          <w:b/>
          <w:color w:val="000000"/>
          <w:sz w:val="26"/>
          <w:szCs w:val="26"/>
        </w:rPr>
      </w:pPr>
    </w:p>
    <w:p w14:paraId="11953620" w14:textId="77777777" w:rsidR="00571685" w:rsidRPr="00A94715" w:rsidRDefault="00960AF3" w:rsidP="00A94715">
      <w:pPr>
        <w:pageBreakBefore/>
        <w:jc w:val="center"/>
        <w:rPr>
          <w:b/>
          <w:color w:val="000000"/>
          <w:sz w:val="26"/>
          <w:szCs w:val="26"/>
        </w:rPr>
      </w:pPr>
      <w:r w:rsidRPr="00A94715">
        <w:rPr>
          <w:b/>
          <w:color w:val="000000"/>
          <w:sz w:val="26"/>
          <w:szCs w:val="26"/>
        </w:rPr>
        <w:lastRenderedPageBreak/>
        <w:t xml:space="preserve">CHƯƠNG TRÌNH MÔ ĐUN </w:t>
      </w:r>
    </w:p>
    <w:p w14:paraId="4B92F160" w14:textId="77777777" w:rsidR="00571685" w:rsidRPr="00A94715" w:rsidRDefault="00960AF3" w:rsidP="00A94715">
      <w:pPr>
        <w:spacing w:before="120"/>
        <w:rPr>
          <w:b/>
          <w:color w:val="000000"/>
          <w:sz w:val="26"/>
          <w:szCs w:val="26"/>
        </w:rPr>
      </w:pPr>
      <w:r w:rsidRPr="00A94715">
        <w:rPr>
          <w:b/>
          <w:color w:val="000000"/>
          <w:sz w:val="26"/>
          <w:szCs w:val="26"/>
        </w:rPr>
        <w:t>Tên mô đun: Tiện 1</w:t>
      </w:r>
    </w:p>
    <w:p w14:paraId="5F42BFD2" w14:textId="77777777" w:rsidR="00571685" w:rsidRPr="00A94715" w:rsidRDefault="00960AF3" w:rsidP="00A94715">
      <w:pPr>
        <w:spacing w:before="1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18</w:t>
      </w:r>
    </w:p>
    <w:p w14:paraId="1EC5D43A" w14:textId="77777777" w:rsidR="00571685" w:rsidRPr="00A94715" w:rsidRDefault="00960AF3" w:rsidP="00A94715">
      <w:pPr>
        <w:spacing w:before="120" w:after="120"/>
        <w:rPr>
          <w:i/>
          <w:color w:val="000000"/>
          <w:sz w:val="26"/>
          <w:szCs w:val="26"/>
        </w:rPr>
      </w:pPr>
      <w:r w:rsidRPr="00A94715">
        <w:rPr>
          <w:b/>
          <w:color w:val="000000"/>
          <w:sz w:val="26"/>
          <w:szCs w:val="26"/>
        </w:rPr>
        <w:t>Thời gian thực hiện mô đun:</w:t>
      </w:r>
      <w:r w:rsidRPr="00A94715">
        <w:rPr>
          <w:color w:val="000000"/>
          <w:sz w:val="26"/>
          <w:szCs w:val="26"/>
        </w:rPr>
        <w:t xml:space="preserve"> 90 giờ </w:t>
      </w:r>
      <w:r w:rsidRPr="00A94715">
        <w:rPr>
          <w:i/>
          <w:color w:val="000000"/>
          <w:sz w:val="26"/>
          <w:szCs w:val="26"/>
        </w:rPr>
        <w:t>(Lý thuyết: 30 giờ, Thực hành, thí nghiệm, thảo luận, bài tập: 56 giờ, Kiểm tra: 4 giờ)</w:t>
      </w:r>
    </w:p>
    <w:p w14:paraId="266B6EFE" w14:textId="77777777" w:rsidR="00571685" w:rsidRPr="00A94715" w:rsidRDefault="00960AF3" w:rsidP="00A94715">
      <w:pPr>
        <w:keepNext/>
        <w:spacing w:before="120" w:after="120"/>
        <w:ind w:left="576" w:hanging="576"/>
        <w:rPr>
          <w:color w:val="000000"/>
          <w:sz w:val="26"/>
          <w:szCs w:val="26"/>
        </w:rPr>
      </w:pPr>
      <w:r w:rsidRPr="00A94715">
        <w:rPr>
          <w:b/>
          <w:color w:val="000000"/>
          <w:sz w:val="26"/>
          <w:szCs w:val="26"/>
        </w:rPr>
        <w:t>I.Vị trí, tính chất mô đun:</w:t>
      </w:r>
    </w:p>
    <w:p w14:paraId="028DC96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Vị trí: Trước khi học mô đun này người học phải hòan thành các môn học kỹ thuật cơ sở, các mô đun bắt buộc MH09, MĐ10, MĐ11, MH12, MH15, MĐ16.</w:t>
      </w:r>
    </w:p>
    <w:p w14:paraId="1474916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chất: là mô đun nghề bắt buộc.</w:t>
      </w:r>
    </w:p>
    <w:p w14:paraId="56FA97C6" w14:textId="77777777" w:rsidR="00571685" w:rsidRPr="00A94715" w:rsidRDefault="00960AF3" w:rsidP="00A94715">
      <w:pPr>
        <w:keepNext/>
        <w:spacing w:before="120" w:after="120"/>
        <w:ind w:left="576" w:hanging="576"/>
        <w:rPr>
          <w:b/>
          <w:color w:val="000000"/>
          <w:sz w:val="26"/>
          <w:szCs w:val="26"/>
        </w:rPr>
      </w:pPr>
      <w:r w:rsidRPr="00A94715">
        <w:rPr>
          <w:b/>
          <w:color w:val="000000"/>
          <w:sz w:val="26"/>
          <w:szCs w:val="26"/>
        </w:rPr>
        <w:t>II. Mục tiêu mô đun:</w:t>
      </w:r>
    </w:p>
    <w:p w14:paraId="669D6DBB" w14:textId="77777777" w:rsidR="00571685" w:rsidRPr="00A94715" w:rsidRDefault="00960AF3" w:rsidP="00A94715">
      <w:pPr>
        <w:spacing w:before="120" w:after="120"/>
        <w:jc w:val="both"/>
        <w:rPr>
          <w:color w:val="000000"/>
          <w:sz w:val="26"/>
          <w:szCs w:val="26"/>
        </w:rPr>
      </w:pPr>
      <w:r w:rsidRPr="00A94715">
        <w:rPr>
          <w:color w:val="000000"/>
          <w:sz w:val="26"/>
          <w:szCs w:val="26"/>
        </w:rPr>
        <w:t>Học xong mô đun này người học có khả năng:</w:t>
      </w:r>
    </w:p>
    <w:p w14:paraId="408780DD" w14:textId="77777777" w:rsidR="00571685" w:rsidRPr="00A94715" w:rsidRDefault="00960AF3" w:rsidP="00A94715">
      <w:pPr>
        <w:numPr>
          <w:ilvl w:val="0"/>
          <w:numId w:val="11"/>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296787A3"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Mô tả được các bộ phận cơ bản, công dụng và nguyên lý làm việc của máy tiện vạn năng.</w:t>
      </w:r>
    </w:p>
    <w:p w14:paraId="03CB3A88"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Trình bày một cách khái quát về điện 3 pha, hệ thống điện trong máy tiện.</w:t>
      </w:r>
    </w:p>
    <w:p w14:paraId="26911D5E"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Phân tích được quy trình công nghệ gia công cơ, hệ thống công nghệ;</w:t>
      </w:r>
    </w:p>
    <w:p w14:paraId="28206E33"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Vận dụng được kiến thức cơ bản về quá trình cắt gọt kim loại để giải quyết một số nhiệm vụ công nghệ thực tiễn;</w:t>
      </w:r>
    </w:p>
    <w:p w14:paraId="7F306634"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Trình bày được nguyên tắc, trình tự chuẩn bị phục vụ cho quá trình gia công trên máy tiện vạn năng;</w:t>
      </w:r>
    </w:p>
    <w:p w14:paraId="7ECDC442"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Phân tích được quy trình vận hành, thao tác, bảo dưỡng, vệ sinh công nghiệp các máy tiện vạn năng;</w:t>
      </w:r>
    </w:p>
    <w:p w14:paraId="36EF236B"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Trình bày được phương pháp gia công cắt gọt trên máy tiện vạn năng theo từng công việc, các dạng sai hỏng, nguyên nhân, biện pháp khắc phục.</w:t>
      </w:r>
    </w:p>
    <w:p w14:paraId="0F2E9B10" w14:textId="77777777" w:rsidR="00571685" w:rsidRPr="00A94715" w:rsidRDefault="00960AF3" w:rsidP="00A94715">
      <w:pPr>
        <w:numPr>
          <w:ilvl w:val="0"/>
          <w:numId w:val="11"/>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09FF6A77"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Thực hiện được các biện pháp an toàn lao động, vệ sinh công nghiệp.</w:t>
      </w:r>
    </w:p>
    <w:p w14:paraId="26A40CCE"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Sử dụng thành thạo các trang thiết bi và phụ tùng kèm theo.</w:t>
      </w:r>
    </w:p>
    <w:p w14:paraId="7E8C0FCD"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Sử dụng thành thạo các loại dụng cụ đo thông dụng và phổ biến của nghề.</w:t>
      </w:r>
    </w:p>
    <w:p w14:paraId="5E472AED"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Thiết kế được quy trình công nghệ gia công tiện đạt yêu cầu kỹ thuật.</w:t>
      </w:r>
    </w:p>
    <w:p w14:paraId="6B469EE3"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Sử dụng thành thạo các loại máy tiện để gia công các loại chi tiết máy thông dụng và cơ bản đạt cấp chính xác từ cấp 7 đến cấp 9, độ nhám đạt đến Ra1,6, đạt yêu cầu kỹ thuật, đúng thời gian đã định, bảo đảm an toàn tuyệt đối cho người và máy.</w:t>
      </w:r>
    </w:p>
    <w:p w14:paraId="0F4A4DAC"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Phát hiện và sửa chữa  được các sai hỏng thông thường của máy, đồ gá và chi tiết gia công.</w:t>
      </w:r>
    </w:p>
    <w:p w14:paraId="309285D8" w14:textId="77777777" w:rsidR="00571685" w:rsidRPr="00A94715" w:rsidRDefault="00960AF3" w:rsidP="00A94715">
      <w:pPr>
        <w:numPr>
          <w:ilvl w:val="0"/>
          <w:numId w:val="11"/>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00257874" w14:textId="77777777" w:rsidR="00571685" w:rsidRPr="00A94715" w:rsidRDefault="00960AF3" w:rsidP="00A94715">
      <w:pPr>
        <w:numPr>
          <w:ilvl w:val="0"/>
          <w:numId w:val="15"/>
        </w:numPr>
        <w:spacing w:before="120" w:after="120"/>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388AAA78" w14:textId="77777777" w:rsidR="00571685" w:rsidRPr="00A94715" w:rsidRDefault="00960AF3" w:rsidP="00A94715">
      <w:pPr>
        <w:numPr>
          <w:ilvl w:val="0"/>
          <w:numId w:val="15"/>
        </w:numPr>
        <w:spacing w:before="120" w:after="120"/>
        <w:jc w:val="both"/>
        <w:rPr>
          <w:color w:val="000000"/>
          <w:sz w:val="26"/>
          <w:szCs w:val="26"/>
        </w:rPr>
      </w:pPr>
      <w:r w:rsidRPr="00A94715">
        <w:rPr>
          <w:color w:val="000000"/>
          <w:sz w:val="26"/>
          <w:szCs w:val="26"/>
        </w:rPr>
        <w:t>Ý thức vị trí then chốt của môn học đối với nghề nghiệp.</w:t>
      </w:r>
    </w:p>
    <w:p w14:paraId="3ABA9D81" w14:textId="77777777" w:rsidR="00571685" w:rsidRPr="00A94715" w:rsidRDefault="00960AF3" w:rsidP="00A94715">
      <w:pPr>
        <w:numPr>
          <w:ilvl w:val="0"/>
          <w:numId w:val="15"/>
        </w:numPr>
        <w:spacing w:before="120" w:after="120"/>
        <w:jc w:val="both"/>
        <w:rPr>
          <w:color w:val="000000"/>
          <w:sz w:val="26"/>
          <w:szCs w:val="26"/>
        </w:rPr>
      </w:pPr>
      <w:r w:rsidRPr="00A94715">
        <w:rPr>
          <w:color w:val="000000"/>
          <w:sz w:val="26"/>
          <w:szCs w:val="26"/>
        </w:rPr>
        <w:lastRenderedPageBreak/>
        <w:t xml:space="preserve">Tổ chức nơi làm việc khoa học và đảm bảo an toàn cho người và máy.  </w:t>
      </w:r>
    </w:p>
    <w:p w14:paraId="243932E9" w14:textId="77777777" w:rsidR="00571685" w:rsidRPr="00A94715" w:rsidRDefault="00960AF3" w:rsidP="00A94715">
      <w:pPr>
        <w:keepNext/>
        <w:spacing w:before="120" w:after="120"/>
        <w:ind w:left="576" w:hanging="576"/>
        <w:rPr>
          <w:b/>
          <w:color w:val="000000"/>
          <w:sz w:val="26"/>
          <w:szCs w:val="26"/>
        </w:rPr>
      </w:pPr>
      <w:r w:rsidRPr="00A94715">
        <w:rPr>
          <w:b/>
          <w:color w:val="000000"/>
          <w:sz w:val="26"/>
          <w:szCs w:val="26"/>
        </w:rPr>
        <w:t>III. Nội dung mô đun:</w:t>
      </w:r>
    </w:p>
    <w:p w14:paraId="4162CE57" w14:textId="77777777" w:rsidR="00571685" w:rsidRPr="00A94715" w:rsidRDefault="00960AF3" w:rsidP="00A94715">
      <w:pPr>
        <w:keepNext/>
        <w:numPr>
          <w:ilvl w:val="0"/>
          <w:numId w:val="230"/>
        </w:numPr>
        <w:spacing w:before="120" w:after="120"/>
        <w:rPr>
          <w:color w:val="000000"/>
          <w:sz w:val="26"/>
          <w:szCs w:val="26"/>
        </w:rPr>
      </w:pPr>
      <w:r w:rsidRPr="00A94715">
        <w:rPr>
          <w:color w:val="000000"/>
          <w:sz w:val="26"/>
          <w:szCs w:val="26"/>
        </w:rPr>
        <w:t>Nội dung tổng quát và phân bổ thời gian:</w:t>
      </w:r>
    </w:p>
    <w:tbl>
      <w:tblPr>
        <w:tblStyle w:val="aff3"/>
        <w:tblW w:w="9279" w:type="dxa"/>
        <w:tblLayout w:type="fixed"/>
        <w:tblLook w:val="0400" w:firstRow="0" w:lastRow="0" w:firstColumn="0" w:lastColumn="0" w:noHBand="0" w:noVBand="1"/>
      </w:tblPr>
      <w:tblGrid>
        <w:gridCol w:w="733"/>
        <w:gridCol w:w="4573"/>
        <w:gridCol w:w="954"/>
        <w:gridCol w:w="959"/>
        <w:gridCol w:w="1105"/>
        <w:gridCol w:w="955"/>
      </w:tblGrid>
      <w:tr w:rsidR="00571685" w:rsidRPr="00A94715" w14:paraId="6203FCA2" w14:textId="77777777">
        <w:trPr>
          <w:trHeight w:val="348"/>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692B434" w14:textId="77777777" w:rsidR="00571685" w:rsidRPr="00A94715" w:rsidRDefault="00960AF3" w:rsidP="00A94715">
            <w:pPr>
              <w:jc w:val="center"/>
              <w:rPr>
                <w:b/>
                <w:color w:val="000000"/>
                <w:sz w:val="26"/>
                <w:szCs w:val="26"/>
              </w:rPr>
            </w:pPr>
            <w:r w:rsidRPr="00A94715">
              <w:rPr>
                <w:b/>
                <w:color w:val="000000"/>
                <w:sz w:val="26"/>
                <w:szCs w:val="26"/>
              </w:rPr>
              <w:t>TT</w:t>
            </w:r>
          </w:p>
        </w:tc>
        <w:tc>
          <w:tcPr>
            <w:tcW w:w="45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517E524" w14:textId="77777777" w:rsidR="00571685" w:rsidRPr="00A94715" w:rsidRDefault="00960AF3" w:rsidP="00A94715">
            <w:pPr>
              <w:jc w:val="center"/>
              <w:rPr>
                <w:b/>
                <w:color w:val="000000"/>
                <w:sz w:val="26"/>
                <w:szCs w:val="26"/>
              </w:rPr>
            </w:pPr>
            <w:r w:rsidRPr="00A94715">
              <w:rPr>
                <w:b/>
                <w:color w:val="000000"/>
                <w:sz w:val="26"/>
                <w:szCs w:val="26"/>
              </w:rPr>
              <w:t>Tên các bài trong mô đun</w:t>
            </w:r>
          </w:p>
        </w:tc>
        <w:tc>
          <w:tcPr>
            <w:tcW w:w="3973" w:type="dxa"/>
            <w:gridSpan w:val="4"/>
            <w:tcBorders>
              <w:top w:val="single" w:sz="8" w:space="0" w:color="000000"/>
              <w:left w:val="nil"/>
              <w:bottom w:val="single" w:sz="8" w:space="0" w:color="000000"/>
              <w:right w:val="single" w:sz="8" w:space="0" w:color="000000"/>
            </w:tcBorders>
            <w:shd w:val="clear" w:color="auto" w:fill="auto"/>
            <w:vAlign w:val="center"/>
          </w:tcPr>
          <w:p w14:paraId="40BE5D09" w14:textId="77777777" w:rsidR="00571685" w:rsidRPr="00A94715" w:rsidRDefault="00960AF3" w:rsidP="00A94715">
            <w:pPr>
              <w:jc w:val="center"/>
              <w:rPr>
                <w:b/>
                <w:color w:val="000000"/>
                <w:sz w:val="26"/>
                <w:szCs w:val="26"/>
              </w:rPr>
            </w:pPr>
            <w:r w:rsidRPr="00A94715">
              <w:rPr>
                <w:b/>
                <w:color w:val="000000"/>
                <w:sz w:val="26"/>
                <w:szCs w:val="26"/>
              </w:rPr>
              <w:t>Thời gian (giờ)</w:t>
            </w:r>
          </w:p>
        </w:tc>
      </w:tr>
      <w:tr w:rsidR="00571685" w:rsidRPr="00A94715" w14:paraId="367E3A2A" w14:textId="77777777">
        <w:trPr>
          <w:trHeight w:val="2364"/>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DFFAEF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4E7101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54" w:type="dxa"/>
            <w:tcBorders>
              <w:top w:val="nil"/>
              <w:left w:val="nil"/>
              <w:bottom w:val="single" w:sz="8" w:space="0" w:color="000000"/>
              <w:right w:val="single" w:sz="8" w:space="0" w:color="000000"/>
            </w:tcBorders>
            <w:shd w:val="clear" w:color="auto" w:fill="auto"/>
            <w:vAlign w:val="center"/>
          </w:tcPr>
          <w:p w14:paraId="0F613992" w14:textId="77777777" w:rsidR="00571685" w:rsidRPr="00A94715" w:rsidRDefault="00960AF3" w:rsidP="00A94715">
            <w:pPr>
              <w:jc w:val="center"/>
              <w:rPr>
                <w:b/>
                <w:color w:val="000000"/>
                <w:sz w:val="26"/>
                <w:szCs w:val="26"/>
              </w:rPr>
            </w:pPr>
            <w:r w:rsidRPr="00A94715">
              <w:rPr>
                <w:b/>
                <w:color w:val="000000"/>
                <w:sz w:val="26"/>
                <w:szCs w:val="26"/>
              </w:rPr>
              <w:t>Tổng số</w:t>
            </w:r>
          </w:p>
        </w:tc>
        <w:tc>
          <w:tcPr>
            <w:tcW w:w="959" w:type="dxa"/>
            <w:tcBorders>
              <w:top w:val="nil"/>
              <w:left w:val="nil"/>
              <w:bottom w:val="single" w:sz="8" w:space="0" w:color="000000"/>
              <w:right w:val="single" w:sz="8" w:space="0" w:color="000000"/>
            </w:tcBorders>
            <w:shd w:val="clear" w:color="auto" w:fill="auto"/>
            <w:vAlign w:val="center"/>
          </w:tcPr>
          <w:p w14:paraId="1FEA4924" w14:textId="77777777" w:rsidR="00571685" w:rsidRPr="00A94715" w:rsidRDefault="00960AF3" w:rsidP="00A94715">
            <w:pPr>
              <w:jc w:val="center"/>
              <w:rPr>
                <w:b/>
                <w:color w:val="000000"/>
                <w:sz w:val="26"/>
                <w:szCs w:val="26"/>
              </w:rPr>
            </w:pPr>
            <w:r w:rsidRPr="00A94715">
              <w:rPr>
                <w:b/>
                <w:color w:val="000000"/>
                <w:sz w:val="26"/>
                <w:szCs w:val="26"/>
              </w:rPr>
              <w:t>Lý thuyết</w:t>
            </w:r>
          </w:p>
        </w:tc>
        <w:tc>
          <w:tcPr>
            <w:tcW w:w="1105" w:type="dxa"/>
            <w:tcBorders>
              <w:top w:val="nil"/>
              <w:left w:val="nil"/>
              <w:bottom w:val="single" w:sz="8" w:space="0" w:color="000000"/>
              <w:right w:val="single" w:sz="8" w:space="0" w:color="000000"/>
            </w:tcBorders>
            <w:shd w:val="clear" w:color="auto" w:fill="auto"/>
            <w:vAlign w:val="center"/>
          </w:tcPr>
          <w:p w14:paraId="7A04BF45" w14:textId="77777777" w:rsidR="00571685" w:rsidRPr="00A94715" w:rsidRDefault="00960AF3" w:rsidP="00A94715">
            <w:pPr>
              <w:jc w:val="center"/>
              <w:rPr>
                <w:b/>
                <w:color w:val="000000"/>
                <w:sz w:val="26"/>
                <w:szCs w:val="26"/>
              </w:rPr>
            </w:pPr>
            <w:r w:rsidRPr="00A94715">
              <w:rPr>
                <w:b/>
                <w:color w:val="000000"/>
                <w:sz w:val="26"/>
                <w:szCs w:val="26"/>
              </w:rPr>
              <w:t>Thực hành, thí nghiệm, thảo luận, bài tập</w:t>
            </w:r>
          </w:p>
        </w:tc>
        <w:tc>
          <w:tcPr>
            <w:tcW w:w="955" w:type="dxa"/>
            <w:tcBorders>
              <w:top w:val="nil"/>
              <w:left w:val="nil"/>
              <w:bottom w:val="single" w:sz="8" w:space="0" w:color="000000"/>
              <w:right w:val="single" w:sz="8" w:space="0" w:color="000000"/>
            </w:tcBorders>
            <w:shd w:val="clear" w:color="auto" w:fill="auto"/>
            <w:vAlign w:val="center"/>
          </w:tcPr>
          <w:p w14:paraId="232AA810" w14:textId="77777777" w:rsidR="00571685" w:rsidRPr="00A94715" w:rsidRDefault="00960AF3" w:rsidP="00A94715">
            <w:pPr>
              <w:jc w:val="center"/>
              <w:rPr>
                <w:b/>
                <w:color w:val="000000"/>
                <w:sz w:val="26"/>
                <w:szCs w:val="26"/>
              </w:rPr>
            </w:pPr>
            <w:r w:rsidRPr="00A94715">
              <w:rPr>
                <w:b/>
                <w:color w:val="000000"/>
                <w:sz w:val="26"/>
                <w:szCs w:val="26"/>
              </w:rPr>
              <w:t>Kiểm tra</w:t>
            </w:r>
          </w:p>
        </w:tc>
      </w:tr>
      <w:tr w:rsidR="00571685" w:rsidRPr="00A94715" w14:paraId="15E300F3" w14:textId="77777777">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14:paraId="238A3A9F" w14:textId="77777777" w:rsidR="00571685" w:rsidRPr="00A94715" w:rsidRDefault="00960AF3" w:rsidP="00A94715">
            <w:pPr>
              <w:jc w:val="center"/>
              <w:rPr>
                <w:color w:val="000000"/>
                <w:sz w:val="26"/>
                <w:szCs w:val="26"/>
              </w:rPr>
            </w:pPr>
            <w:r w:rsidRPr="00A94715">
              <w:rPr>
                <w:color w:val="000000"/>
                <w:sz w:val="26"/>
                <w:szCs w:val="26"/>
              </w:rPr>
              <w:t>1</w:t>
            </w:r>
          </w:p>
        </w:tc>
        <w:tc>
          <w:tcPr>
            <w:tcW w:w="4574" w:type="dxa"/>
            <w:tcBorders>
              <w:top w:val="nil"/>
              <w:left w:val="nil"/>
              <w:bottom w:val="nil"/>
              <w:right w:val="single" w:sz="8" w:space="0" w:color="000000"/>
            </w:tcBorders>
            <w:shd w:val="clear" w:color="auto" w:fill="auto"/>
            <w:vAlign w:val="center"/>
          </w:tcPr>
          <w:p w14:paraId="08F7A5AE" w14:textId="77777777" w:rsidR="00571685" w:rsidRPr="00A94715" w:rsidRDefault="00960AF3" w:rsidP="00A94715">
            <w:pPr>
              <w:rPr>
                <w:color w:val="000000"/>
                <w:sz w:val="26"/>
                <w:szCs w:val="26"/>
              </w:rPr>
            </w:pPr>
            <w:r w:rsidRPr="00A94715">
              <w:rPr>
                <w:color w:val="000000"/>
                <w:sz w:val="26"/>
                <w:szCs w:val="26"/>
              </w:rPr>
              <w:t>Bài 1: An toàn xưởng sản xuất</w:t>
            </w:r>
          </w:p>
        </w:tc>
        <w:tc>
          <w:tcPr>
            <w:tcW w:w="954" w:type="dxa"/>
            <w:tcBorders>
              <w:top w:val="nil"/>
              <w:left w:val="nil"/>
              <w:bottom w:val="nil"/>
              <w:right w:val="single" w:sz="8" w:space="0" w:color="000000"/>
            </w:tcBorders>
            <w:shd w:val="clear" w:color="auto" w:fill="auto"/>
            <w:vAlign w:val="center"/>
          </w:tcPr>
          <w:p w14:paraId="1F9BB55E" w14:textId="77777777" w:rsidR="00571685" w:rsidRPr="00A94715" w:rsidRDefault="00960AF3" w:rsidP="00A94715">
            <w:pPr>
              <w:jc w:val="center"/>
              <w:rPr>
                <w:b/>
                <w:color w:val="000000"/>
                <w:sz w:val="26"/>
                <w:szCs w:val="26"/>
              </w:rPr>
            </w:pPr>
            <w:r w:rsidRPr="00A94715">
              <w:rPr>
                <w:b/>
                <w:color w:val="000000"/>
                <w:sz w:val="26"/>
                <w:szCs w:val="26"/>
              </w:rPr>
              <w:t>2</w:t>
            </w:r>
          </w:p>
        </w:tc>
        <w:tc>
          <w:tcPr>
            <w:tcW w:w="959" w:type="dxa"/>
            <w:tcBorders>
              <w:top w:val="nil"/>
              <w:left w:val="nil"/>
              <w:bottom w:val="nil"/>
              <w:right w:val="single" w:sz="8" w:space="0" w:color="000000"/>
            </w:tcBorders>
            <w:shd w:val="clear" w:color="auto" w:fill="auto"/>
            <w:vAlign w:val="center"/>
          </w:tcPr>
          <w:p w14:paraId="3389909F"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3F7DE373" w14:textId="77777777" w:rsidR="00571685" w:rsidRPr="00A94715" w:rsidRDefault="00960AF3" w:rsidP="00A94715">
            <w:pPr>
              <w:jc w:val="center"/>
              <w:rPr>
                <w:b/>
                <w:color w:val="000000"/>
                <w:sz w:val="26"/>
                <w:szCs w:val="26"/>
              </w:rPr>
            </w:pPr>
            <w:r w:rsidRPr="00A94715">
              <w:rPr>
                <w:b/>
                <w:color w:val="000000"/>
                <w:sz w:val="26"/>
                <w:szCs w:val="26"/>
              </w:rPr>
              <w:t>0</w:t>
            </w:r>
          </w:p>
        </w:tc>
        <w:tc>
          <w:tcPr>
            <w:tcW w:w="955" w:type="dxa"/>
            <w:tcBorders>
              <w:top w:val="nil"/>
              <w:left w:val="nil"/>
              <w:bottom w:val="nil"/>
              <w:right w:val="single" w:sz="8" w:space="0" w:color="000000"/>
            </w:tcBorders>
            <w:shd w:val="clear" w:color="auto" w:fill="auto"/>
            <w:vAlign w:val="center"/>
          </w:tcPr>
          <w:p w14:paraId="5B8B9BC0"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7DB1B6D2"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40A828D8"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0E33B3A6" w14:textId="77777777" w:rsidR="00571685" w:rsidRPr="00A94715" w:rsidRDefault="00960AF3" w:rsidP="00A94715">
            <w:pPr>
              <w:rPr>
                <w:color w:val="000000"/>
                <w:sz w:val="26"/>
                <w:szCs w:val="26"/>
              </w:rPr>
            </w:pPr>
            <w:r w:rsidRPr="00A94715">
              <w:rPr>
                <w:color w:val="000000"/>
                <w:sz w:val="26"/>
                <w:szCs w:val="26"/>
              </w:rPr>
              <w:t>1. Những nguy hiểm do máy.</w:t>
            </w:r>
          </w:p>
        </w:tc>
        <w:tc>
          <w:tcPr>
            <w:tcW w:w="954" w:type="dxa"/>
            <w:tcBorders>
              <w:top w:val="nil"/>
              <w:left w:val="nil"/>
              <w:bottom w:val="nil"/>
              <w:right w:val="single" w:sz="8" w:space="0" w:color="000000"/>
            </w:tcBorders>
            <w:shd w:val="clear" w:color="auto" w:fill="auto"/>
            <w:vAlign w:val="center"/>
          </w:tcPr>
          <w:p w14:paraId="707F9E39"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6AE5F660"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1329C2E1"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4425EAE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0658F4D"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25BF8FC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40FA7D29" w14:textId="77777777" w:rsidR="00571685" w:rsidRPr="00A94715" w:rsidRDefault="00960AF3" w:rsidP="00A94715">
            <w:pPr>
              <w:rPr>
                <w:color w:val="000000"/>
                <w:sz w:val="26"/>
                <w:szCs w:val="26"/>
              </w:rPr>
            </w:pPr>
            <w:r w:rsidRPr="00A94715">
              <w:rPr>
                <w:color w:val="000000"/>
                <w:sz w:val="26"/>
                <w:szCs w:val="26"/>
              </w:rPr>
              <w:t>2. Nguy hiểm do thao tác sai.</w:t>
            </w:r>
          </w:p>
        </w:tc>
        <w:tc>
          <w:tcPr>
            <w:tcW w:w="954" w:type="dxa"/>
            <w:tcBorders>
              <w:top w:val="nil"/>
              <w:left w:val="nil"/>
              <w:bottom w:val="nil"/>
              <w:right w:val="single" w:sz="8" w:space="0" w:color="000000"/>
            </w:tcBorders>
            <w:shd w:val="clear" w:color="auto" w:fill="auto"/>
            <w:vAlign w:val="center"/>
          </w:tcPr>
          <w:p w14:paraId="64A06183"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77C9D3B3"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14CB7690"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5C90219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97CB3CA"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7337309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27503D31" w14:textId="77777777" w:rsidR="00571685" w:rsidRPr="00A94715" w:rsidRDefault="00960AF3" w:rsidP="00A94715">
            <w:pPr>
              <w:rPr>
                <w:color w:val="000000"/>
                <w:sz w:val="26"/>
                <w:szCs w:val="26"/>
              </w:rPr>
            </w:pPr>
            <w:r w:rsidRPr="00A94715">
              <w:rPr>
                <w:color w:val="000000"/>
                <w:sz w:val="26"/>
                <w:szCs w:val="26"/>
              </w:rPr>
              <w:t>3. Nguy hiểm do dụng cụ, thiết bị</w:t>
            </w:r>
          </w:p>
        </w:tc>
        <w:tc>
          <w:tcPr>
            <w:tcW w:w="954" w:type="dxa"/>
            <w:tcBorders>
              <w:top w:val="nil"/>
              <w:left w:val="nil"/>
              <w:bottom w:val="nil"/>
              <w:right w:val="single" w:sz="8" w:space="0" w:color="000000"/>
            </w:tcBorders>
            <w:shd w:val="clear" w:color="auto" w:fill="auto"/>
            <w:vAlign w:val="center"/>
          </w:tcPr>
          <w:p w14:paraId="4C4851F3"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0D7CA641"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0202D054"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40FEC94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5D0BFF2" w14:textId="77777777">
        <w:trPr>
          <w:trHeight w:val="684"/>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100A14B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6DC888A3" w14:textId="77777777" w:rsidR="00571685" w:rsidRPr="00A94715" w:rsidRDefault="00960AF3" w:rsidP="00A94715">
            <w:pPr>
              <w:rPr>
                <w:color w:val="000000"/>
                <w:sz w:val="26"/>
                <w:szCs w:val="26"/>
              </w:rPr>
            </w:pPr>
            <w:r w:rsidRPr="00A94715">
              <w:rPr>
                <w:color w:val="000000"/>
                <w:sz w:val="26"/>
                <w:szCs w:val="26"/>
              </w:rPr>
              <w:t>4. Nguy hiểm do không tuân thủ những quy tắc an toàn.</w:t>
            </w:r>
          </w:p>
        </w:tc>
        <w:tc>
          <w:tcPr>
            <w:tcW w:w="954" w:type="dxa"/>
            <w:tcBorders>
              <w:top w:val="nil"/>
              <w:left w:val="nil"/>
              <w:bottom w:val="single" w:sz="8" w:space="0" w:color="000000"/>
              <w:right w:val="single" w:sz="8" w:space="0" w:color="000000"/>
            </w:tcBorders>
            <w:shd w:val="clear" w:color="auto" w:fill="auto"/>
            <w:vAlign w:val="center"/>
          </w:tcPr>
          <w:p w14:paraId="412EDA36"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single" w:sz="8" w:space="0" w:color="000000"/>
              <w:right w:val="single" w:sz="8" w:space="0" w:color="000000"/>
            </w:tcBorders>
            <w:shd w:val="clear" w:color="auto" w:fill="auto"/>
            <w:vAlign w:val="center"/>
          </w:tcPr>
          <w:p w14:paraId="3D763357"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single" w:sz="8" w:space="0" w:color="000000"/>
              <w:right w:val="single" w:sz="8" w:space="0" w:color="000000"/>
            </w:tcBorders>
            <w:shd w:val="clear" w:color="auto" w:fill="auto"/>
            <w:vAlign w:val="center"/>
          </w:tcPr>
          <w:p w14:paraId="7A9C75C1"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14:paraId="5F5E758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E6E29EC" w14:textId="77777777">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14:paraId="74608E50" w14:textId="77777777" w:rsidR="00571685" w:rsidRPr="00A94715" w:rsidRDefault="00960AF3" w:rsidP="00A94715">
            <w:pPr>
              <w:jc w:val="center"/>
              <w:rPr>
                <w:color w:val="000000"/>
                <w:sz w:val="26"/>
                <w:szCs w:val="26"/>
              </w:rPr>
            </w:pPr>
            <w:r w:rsidRPr="00A94715">
              <w:rPr>
                <w:color w:val="000000"/>
                <w:sz w:val="26"/>
                <w:szCs w:val="26"/>
              </w:rPr>
              <w:t>2</w:t>
            </w:r>
          </w:p>
        </w:tc>
        <w:tc>
          <w:tcPr>
            <w:tcW w:w="4574" w:type="dxa"/>
            <w:tcBorders>
              <w:top w:val="nil"/>
              <w:left w:val="nil"/>
              <w:bottom w:val="nil"/>
              <w:right w:val="single" w:sz="8" w:space="0" w:color="000000"/>
            </w:tcBorders>
            <w:shd w:val="clear" w:color="auto" w:fill="auto"/>
            <w:vAlign w:val="center"/>
          </w:tcPr>
          <w:p w14:paraId="37408661" w14:textId="77777777" w:rsidR="00571685" w:rsidRPr="00A94715" w:rsidRDefault="00960AF3" w:rsidP="00A94715">
            <w:pPr>
              <w:rPr>
                <w:color w:val="000000"/>
                <w:sz w:val="26"/>
                <w:szCs w:val="26"/>
              </w:rPr>
            </w:pPr>
            <w:r w:rsidRPr="00A94715">
              <w:rPr>
                <w:color w:val="000000"/>
                <w:sz w:val="26"/>
                <w:szCs w:val="26"/>
              </w:rPr>
              <w:t>Bài 2: Máy tiện</w:t>
            </w:r>
          </w:p>
        </w:tc>
        <w:tc>
          <w:tcPr>
            <w:tcW w:w="954" w:type="dxa"/>
            <w:tcBorders>
              <w:top w:val="nil"/>
              <w:left w:val="nil"/>
              <w:bottom w:val="nil"/>
              <w:right w:val="single" w:sz="8" w:space="0" w:color="000000"/>
            </w:tcBorders>
            <w:shd w:val="clear" w:color="auto" w:fill="auto"/>
            <w:vAlign w:val="center"/>
          </w:tcPr>
          <w:p w14:paraId="416FFFB2" w14:textId="77777777" w:rsidR="00571685" w:rsidRPr="00A94715" w:rsidRDefault="00960AF3" w:rsidP="00A94715">
            <w:pPr>
              <w:jc w:val="center"/>
              <w:rPr>
                <w:b/>
                <w:color w:val="000000"/>
                <w:sz w:val="26"/>
                <w:szCs w:val="26"/>
              </w:rPr>
            </w:pPr>
            <w:r w:rsidRPr="00A94715">
              <w:rPr>
                <w:b/>
                <w:color w:val="000000"/>
                <w:sz w:val="26"/>
                <w:szCs w:val="26"/>
              </w:rPr>
              <w:t>5</w:t>
            </w:r>
          </w:p>
        </w:tc>
        <w:tc>
          <w:tcPr>
            <w:tcW w:w="959" w:type="dxa"/>
            <w:tcBorders>
              <w:top w:val="nil"/>
              <w:left w:val="nil"/>
              <w:bottom w:val="nil"/>
              <w:right w:val="single" w:sz="8" w:space="0" w:color="000000"/>
            </w:tcBorders>
            <w:shd w:val="clear" w:color="auto" w:fill="auto"/>
            <w:vAlign w:val="center"/>
          </w:tcPr>
          <w:p w14:paraId="00B11BF2" w14:textId="77777777" w:rsidR="00571685" w:rsidRPr="00A94715" w:rsidRDefault="00960AF3" w:rsidP="00A94715">
            <w:pPr>
              <w:jc w:val="center"/>
              <w:rPr>
                <w:b/>
                <w:color w:val="000000"/>
                <w:sz w:val="26"/>
                <w:szCs w:val="26"/>
              </w:rPr>
            </w:pPr>
            <w:r w:rsidRPr="00A94715">
              <w:rPr>
                <w:b/>
                <w:color w:val="000000"/>
                <w:sz w:val="26"/>
                <w:szCs w:val="26"/>
              </w:rPr>
              <w:t>5</w:t>
            </w:r>
          </w:p>
        </w:tc>
        <w:tc>
          <w:tcPr>
            <w:tcW w:w="1105" w:type="dxa"/>
            <w:tcBorders>
              <w:top w:val="nil"/>
              <w:left w:val="nil"/>
              <w:bottom w:val="nil"/>
              <w:right w:val="single" w:sz="8" w:space="0" w:color="000000"/>
            </w:tcBorders>
            <w:shd w:val="clear" w:color="auto" w:fill="auto"/>
            <w:vAlign w:val="center"/>
          </w:tcPr>
          <w:p w14:paraId="2589C2F2" w14:textId="77777777" w:rsidR="00571685" w:rsidRPr="00A94715" w:rsidRDefault="00960AF3" w:rsidP="00A94715">
            <w:pPr>
              <w:jc w:val="center"/>
              <w:rPr>
                <w:b/>
                <w:color w:val="000000"/>
                <w:sz w:val="26"/>
                <w:szCs w:val="26"/>
              </w:rPr>
            </w:pPr>
            <w:r w:rsidRPr="00A94715">
              <w:rPr>
                <w:b/>
                <w:color w:val="000000"/>
                <w:sz w:val="26"/>
                <w:szCs w:val="26"/>
              </w:rPr>
              <w:t>0</w:t>
            </w:r>
          </w:p>
        </w:tc>
        <w:tc>
          <w:tcPr>
            <w:tcW w:w="955" w:type="dxa"/>
            <w:tcBorders>
              <w:top w:val="nil"/>
              <w:left w:val="nil"/>
              <w:bottom w:val="nil"/>
              <w:right w:val="single" w:sz="8" w:space="0" w:color="000000"/>
            </w:tcBorders>
            <w:shd w:val="clear" w:color="auto" w:fill="auto"/>
            <w:vAlign w:val="center"/>
          </w:tcPr>
          <w:p w14:paraId="310881F4"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2148BA4A"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534B0E6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01734D96" w14:textId="77777777" w:rsidR="00571685" w:rsidRPr="00A94715" w:rsidRDefault="00960AF3" w:rsidP="00A94715">
            <w:pPr>
              <w:rPr>
                <w:color w:val="000000"/>
                <w:sz w:val="26"/>
                <w:szCs w:val="26"/>
              </w:rPr>
            </w:pPr>
            <w:r w:rsidRPr="00A94715">
              <w:rPr>
                <w:color w:val="000000"/>
                <w:sz w:val="26"/>
                <w:szCs w:val="26"/>
              </w:rPr>
              <w:t>1. Định nghĩa, khái niệm.</w:t>
            </w:r>
          </w:p>
        </w:tc>
        <w:tc>
          <w:tcPr>
            <w:tcW w:w="954" w:type="dxa"/>
            <w:tcBorders>
              <w:top w:val="nil"/>
              <w:left w:val="nil"/>
              <w:bottom w:val="nil"/>
              <w:right w:val="single" w:sz="8" w:space="0" w:color="000000"/>
            </w:tcBorders>
            <w:shd w:val="clear" w:color="auto" w:fill="auto"/>
            <w:vAlign w:val="center"/>
          </w:tcPr>
          <w:p w14:paraId="3F74210D"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6524B3FB"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4C199BB2"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0D76CAA4"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3CCA712F"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7E1F720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1765C1B9" w14:textId="77777777" w:rsidR="00571685" w:rsidRPr="00A94715" w:rsidRDefault="00960AF3" w:rsidP="00A94715">
            <w:pPr>
              <w:rPr>
                <w:color w:val="000000"/>
                <w:sz w:val="26"/>
                <w:szCs w:val="26"/>
              </w:rPr>
            </w:pPr>
            <w:r w:rsidRPr="00A94715">
              <w:rPr>
                <w:color w:val="000000"/>
                <w:sz w:val="26"/>
                <w:szCs w:val="26"/>
              </w:rPr>
              <w:t>2. Cấu tạo máy tiện</w:t>
            </w:r>
          </w:p>
        </w:tc>
        <w:tc>
          <w:tcPr>
            <w:tcW w:w="954" w:type="dxa"/>
            <w:tcBorders>
              <w:top w:val="nil"/>
              <w:left w:val="nil"/>
              <w:bottom w:val="nil"/>
              <w:right w:val="single" w:sz="8" w:space="0" w:color="000000"/>
            </w:tcBorders>
            <w:shd w:val="clear" w:color="auto" w:fill="auto"/>
            <w:vAlign w:val="center"/>
          </w:tcPr>
          <w:p w14:paraId="35C58796" w14:textId="77777777" w:rsidR="00571685" w:rsidRPr="00A94715" w:rsidRDefault="00960AF3" w:rsidP="00A94715">
            <w:pPr>
              <w:jc w:val="center"/>
              <w:rPr>
                <w:color w:val="000000"/>
                <w:sz w:val="26"/>
                <w:szCs w:val="26"/>
              </w:rPr>
            </w:pPr>
            <w:r w:rsidRPr="00A94715">
              <w:rPr>
                <w:color w:val="000000"/>
                <w:sz w:val="26"/>
                <w:szCs w:val="26"/>
              </w:rPr>
              <w:t>2</w:t>
            </w:r>
          </w:p>
        </w:tc>
        <w:tc>
          <w:tcPr>
            <w:tcW w:w="959" w:type="dxa"/>
            <w:tcBorders>
              <w:top w:val="nil"/>
              <w:left w:val="nil"/>
              <w:bottom w:val="nil"/>
              <w:right w:val="single" w:sz="8" w:space="0" w:color="000000"/>
            </w:tcBorders>
            <w:shd w:val="clear" w:color="auto" w:fill="auto"/>
            <w:vAlign w:val="center"/>
          </w:tcPr>
          <w:p w14:paraId="75EF53DD" w14:textId="77777777" w:rsidR="00571685" w:rsidRPr="00A94715" w:rsidRDefault="00960AF3" w:rsidP="00A94715">
            <w:pPr>
              <w:jc w:val="center"/>
              <w:rPr>
                <w:color w:val="000000"/>
                <w:sz w:val="26"/>
                <w:szCs w:val="26"/>
              </w:rPr>
            </w:pPr>
            <w:r w:rsidRPr="00A94715">
              <w:rPr>
                <w:color w:val="000000"/>
                <w:sz w:val="26"/>
                <w:szCs w:val="26"/>
              </w:rPr>
              <w:t>2</w:t>
            </w:r>
          </w:p>
        </w:tc>
        <w:tc>
          <w:tcPr>
            <w:tcW w:w="1105" w:type="dxa"/>
            <w:tcBorders>
              <w:top w:val="nil"/>
              <w:left w:val="nil"/>
              <w:bottom w:val="nil"/>
              <w:right w:val="single" w:sz="8" w:space="0" w:color="000000"/>
            </w:tcBorders>
            <w:shd w:val="clear" w:color="auto" w:fill="auto"/>
            <w:vAlign w:val="center"/>
          </w:tcPr>
          <w:p w14:paraId="79714556"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097DDE6B"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34C9DE5F"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3D64E86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6334601A" w14:textId="77777777" w:rsidR="00571685" w:rsidRPr="00A94715" w:rsidRDefault="00960AF3" w:rsidP="00A94715">
            <w:pPr>
              <w:rPr>
                <w:color w:val="000000"/>
                <w:sz w:val="26"/>
                <w:szCs w:val="26"/>
              </w:rPr>
            </w:pPr>
            <w:r w:rsidRPr="00A94715">
              <w:rPr>
                <w:color w:val="000000"/>
                <w:sz w:val="26"/>
                <w:szCs w:val="26"/>
              </w:rPr>
              <w:t>3. Hệ thống điện trong máy tiện</w:t>
            </w:r>
          </w:p>
        </w:tc>
        <w:tc>
          <w:tcPr>
            <w:tcW w:w="954" w:type="dxa"/>
            <w:tcBorders>
              <w:top w:val="nil"/>
              <w:left w:val="nil"/>
              <w:bottom w:val="nil"/>
              <w:right w:val="single" w:sz="8" w:space="0" w:color="000000"/>
            </w:tcBorders>
            <w:shd w:val="clear" w:color="auto" w:fill="auto"/>
            <w:vAlign w:val="center"/>
          </w:tcPr>
          <w:p w14:paraId="6B57B77C" w14:textId="77777777" w:rsidR="00571685" w:rsidRPr="00A94715" w:rsidRDefault="00960AF3" w:rsidP="00A94715">
            <w:pPr>
              <w:jc w:val="center"/>
              <w:rPr>
                <w:color w:val="000000"/>
                <w:sz w:val="26"/>
                <w:szCs w:val="26"/>
              </w:rPr>
            </w:pPr>
            <w:r w:rsidRPr="00A94715">
              <w:rPr>
                <w:color w:val="000000"/>
                <w:sz w:val="26"/>
                <w:szCs w:val="26"/>
              </w:rPr>
              <w:t>2</w:t>
            </w:r>
          </w:p>
        </w:tc>
        <w:tc>
          <w:tcPr>
            <w:tcW w:w="959" w:type="dxa"/>
            <w:tcBorders>
              <w:top w:val="nil"/>
              <w:left w:val="nil"/>
              <w:bottom w:val="nil"/>
              <w:right w:val="single" w:sz="8" w:space="0" w:color="000000"/>
            </w:tcBorders>
            <w:shd w:val="clear" w:color="auto" w:fill="auto"/>
            <w:vAlign w:val="center"/>
          </w:tcPr>
          <w:p w14:paraId="1F26FB6C" w14:textId="77777777" w:rsidR="00571685" w:rsidRPr="00A94715" w:rsidRDefault="00960AF3" w:rsidP="00A94715">
            <w:pPr>
              <w:jc w:val="center"/>
              <w:rPr>
                <w:color w:val="000000"/>
                <w:sz w:val="26"/>
                <w:szCs w:val="26"/>
              </w:rPr>
            </w:pPr>
            <w:r w:rsidRPr="00A94715">
              <w:rPr>
                <w:color w:val="000000"/>
                <w:sz w:val="26"/>
                <w:szCs w:val="26"/>
              </w:rPr>
              <w:t>2</w:t>
            </w:r>
          </w:p>
        </w:tc>
        <w:tc>
          <w:tcPr>
            <w:tcW w:w="1105" w:type="dxa"/>
            <w:tcBorders>
              <w:top w:val="nil"/>
              <w:left w:val="nil"/>
              <w:bottom w:val="nil"/>
              <w:right w:val="single" w:sz="8" w:space="0" w:color="000000"/>
            </w:tcBorders>
            <w:shd w:val="clear" w:color="auto" w:fill="auto"/>
            <w:vAlign w:val="center"/>
          </w:tcPr>
          <w:p w14:paraId="35881CF3"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41CB7164"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302ED9DB" w14:textId="77777777">
        <w:trPr>
          <w:trHeight w:val="348"/>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3F64C29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17892FA3" w14:textId="77777777" w:rsidR="00571685" w:rsidRPr="00A94715" w:rsidRDefault="00960AF3" w:rsidP="00A94715">
            <w:pPr>
              <w:rPr>
                <w:color w:val="000000"/>
                <w:sz w:val="26"/>
                <w:szCs w:val="26"/>
              </w:rPr>
            </w:pPr>
            <w:r w:rsidRPr="00A94715">
              <w:rPr>
                <w:color w:val="000000"/>
                <w:sz w:val="26"/>
                <w:szCs w:val="26"/>
              </w:rPr>
              <w:t>4. Bảo quản máy tiện</w:t>
            </w:r>
          </w:p>
        </w:tc>
        <w:tc>
          <w:tcPr>
            <w:tcW w:w="954" w:type="dxa"/>
            <w:tcBorders>
              <w:top w:val="nil"/>
              <w:left w:val="nil"/>
              <w:bottom w:val="single" w:sz="8" w:space="0" w:color="000000"/>
              <w:right w:val="single" w:sz="8" w:space="0" w:color="000000"/>
            </w:tcBorders>
            <w:shd w:val="clear" w:color="auto" w:fill="auto"/>
            <w:vAlign w:val="center"/>
          </w:tcPr>
          <w:p w14:paraId="04F53678"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single" w:sz="8" w:space="0" w:color="000000"/>
              <w:right w:val="single" w:sz="8" w:space="0" w:color="000000"/>
            </w:tcBorders>
            <w:shd w:val="clear" w:color="auto" w:fill="auto"/>
            <w:vAlign w:val="center"/>
          </w:tcPr>
          <w:p w14:paraId="4E373A30"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single" w:sz="8" w:space="0" w:color="000000"/>
              <w:right w:val="single" w:sz="8" w:space="0" w:color="000000"/>
            </w:tcBorders>
            <w:shd w:val="clear" w:color="auto" w:fill="auto"/>
            <w:vAlign w:val="center"/>
          </w:tcPr>
          <w:p w14:paraId="37C01DCD"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14:paraId="60441D8F"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799E5FAB" w14:textId="77777777">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14:paraId="10687769" w14:textId="77777777" w:rsidR="00571685" w:rsidRPr="00A94715" w:rsidRDefault="00960AF3" w:rsidP="00A94715">
            <w:pPr>
              <w:jc w:val="center"/>
              <w:rPr>
                <w:color w:val="000000"/>
                <w:sz w:val="26"/>
                <w:szCs w:val="26"/>
              </w:rPr>
            </w:pPr>
            <w:r w:rsidRPr="00A94715">
              <w:rPr>
                <w:color w:val="000000"/>
                <w:sz w:val="26"/>
                <w:szCs w:val="26"/>
              </w:rPr>
              <w:t>3</w:t>
            </w:r>
          </w:p>
        </w:tc>
        <w:tc>
          <w:tcPr>
            <w:tcW w:w="4574" w:type="dxa"/>
            <w:tcBorders>
              <w:top w:val="nil"/>
              <w:left w:val="nil"/>
              <w:bottom w:val="nil"/>
              <w:right w:val="single" w:sz="8" w:space="0" w:color="000000"/>
            </w:tcBorders>
            <w:shd w:val="clear" w:color="auto" w:fill="auto"/>
            <w:vAlign w:val="center"/>
          </w:tcPr>
          <w:p w14:paraId="12B9AA40" w14:textId="77777777" w:rsidR="00571685" w:rsidRPr="00A94715" w:rsidRDefault="00960AF3" w:rsidP="00A94715">
            <w:pPr>
              <w:rPr>
                <w:color w:val="000000"/>
                <w:sz w:val="26"/>
                <w:szCs w:val="26"/>
              </w:rPr>
            </w:pPr>
            <w:r w:rsidRPr="00A94715">
              <w:rPr>
                <w:color w:val="000000"/>
                <w:sz w:val="26"/>
                <w:szCs w:val="26"/>
              </w:rPr>
              <w:t>Bài 3: Dao tiện</w:t>
            </w:r>
          </w:p>
        </w:tc>
        <w:tc>
          <w:tcPr>
            <w:tcW w:w="954" w:type="dxa"/>
            <w:tcBorders>
              <w:top w:val="nil"/>
              <w:left w:val="nil"/>
              <w:bottom w:val="nil"/>
              <w:right w:val="single" w:sz="8" w:space="0" w:color="000000"/>
            </w:tcBorders>
            <w:shd w:val="clear" w:color="auto" w:fill="auto"/>
            <w:vAlign w:val="center"/>
          </w:tcPr>
          <w:p w14:paraId="77C50814" w14:textId="77777777" w:rsidR="00571685" w:rsidRPr="00A94715" w:rsidRDefault="00960AF3" w:rsidP="00A94715">
            <w:pPr>
              <w:jc w:val="center"/>
              <w:rPr>
                <w:b/>
                <w:color w:val="000000"/>
                <w:sz w:val="26"/>
                <w:szCs w:val="26"/>
              </w:rPr>
            </w:pPr>
            <w:r w:rsidRPr="00A94715">
              <w:rPr>
                <w:b/>
                <w:color w:val="000000"/>
                <w:sz w:val="26"/>
                <w:szCs w:val="26"/>
              </w:rPr>
              <w:t>8</w:t>
            </w:r>
          </w:p>
        </w:tc>
        <w:tc>
          <w:tcPr>
            <w:tcW w:w="959" w:type="dxa"/>
            <w:tcBorders>
              <w:top w:val="nil"/>
              <w:left w:val="nil"/>
              <w:bottom w:val="nil"/>
              <w:right w:val="single" w:sz="8" w:space="0" w:color="000000"/>
            </w:tcBorders>
            <w:shd w:val="clear" w:color="auto" w:fill="auto"/>
            <w:vAlign w:val="center"/>
          </w:tcPr>
          <w:p w14:paraId="5CD3D542" w14:textId="77777777" w:rsidR="00571685" w:rsidRPr="00A94715" w:rsidRDefault="00960AF3" w:rsidP="00A94715">
            <w:pPr>
              <w:jc w:val="center"/>
              <w:rPr>
                <w:b/>
                <w:color w:val="000000"/>
                <w:sz w:val="26"/>
                <w:szCs w:val="26"/>
              </w:rPr>
            </w:pPr>
            <w:r w:rsidRPr="00A94715">
              <w:rPr>
                <w:b/>
                <w:color w:val="000000"/>
                <w:sz w:val="26"/>
                <w:szCs w:val="26"/>
              </w:rPr>
              <w:t>3</w:t>
            </w:r>
          </w:p>
        </w:tc>
        <w:tc>
          <w:tcPr>
            <w:tcW w:w="1105" w:type="dxa"/>
            <w:tcBorders>
              <w:top w:val="nil"/>
              <w:left w:val="nil"/>
              <w:bottom w:val="nil"/>
              <w:right w:val="single" w:sz="8" w:space="0" w:color="000000"/>
            </w:tcBorders>
            <w:shd w:val="clear" w:color="auto" w:fill="auto"/>
            <w:vAlign w:val="center"/>
          </w:tcPr>
          <w:p w14:paraId="45A937B1" w14:textId="77777777" w:rsidR="00571685" w:rsidRPr="00A94715" w:rsidRDefault="00960AF3" w:rsidP="00A94715">
            <w:pPr>
              <w:jc w:val="center"/>
              <w:rPr>
                <w:b/>
                <w:color w:val="000000"/>
                <w:sz w:val="26"/>
                <w:szCs w:val="26"/>
              </w:rPr>
            </w:pPr>
            <w:r w:rsidRPr="00A94715">
              <w:rPr>
                <w:b/>
                <w:color w:val="000000"/>
                <w:sz w:val="26"/>
                <w:szCs w:val="26"/>
              </w:rPr>
              <w:t>4</w:t>
            </w:r>
          </w:p>
        </w:tc>
        <w:tc>
          <w:tcPr>
            <w:tcW w:w="955" w:type="dxa"/>
            <w:tcBorders>
              <w:top w:val="nil"/>
              <w:left w:val="nil"/>
              <w:bottom w:val="nil"/>
              <w:right w:val="single" w:sz="8" w:space="0" w:color="000000"/>
            </w:tcBorders>
            <w:shd w:val="clear" w:color="auto" w:fill="auto"/>
            <w:vAlign w:val="center"/>
          </w:tcPr>
          <w:p w14:paraId="07CA5EAA"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0AA5B103"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4BC9210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7E03DCD4" w14:textId="77777777" w:rsidR="00571685" w:rsidRPr="00A94715" w:rsidRDefault="00960AF3" w:rsidP="00A94715">
            <w:pPr>
              <w:rPr>
                <w:color w:val="000000"/>
                <w:sz w:val="26"/>
                <w:szCs w:val="26"/>
              </w:rPr>
            </w:pPr>
            <w:r w:rsidRPr="00A94715">
              <w:rPr>
                <w:color w:val="000000"/>
                <w:sz w:val="26"/>
                <w:szCs w:val="26"/>
              </w:rPr>
              <w:t>1. Vật liệu làm dao tiện.</w:t>
            </w:r>
          </w:p>
        </w:tc>
        <w:tc>
          <w:tcPr>
            <w:tcW w:w="954" w:type="dxa"/>
            <w:tcBorders>
              <w:top w:val="nil"/>
              <w:left w:val="nil"/>
              <w:bottom w:val="nil"/>
              <w:right w:val="single" w:sz="8" w:space="0" w:color="000000"/>
            </w:tcBorders>
            <w:shd w:val="clear" w:color="auto" w:fill="auto"/>
            <w:vAlign w:val="center"/>
          </w:tcPr>
          <w:p w14:paraId="753BBD6E"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0FDF0E17"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7B2C35D5"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6A1A366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694777E"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11847E4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22ED60DB" w14:textId="77777777" w:rsidR="00571685" w:rsidRPr="00A94715" w:rsidRDefault="00960AF3" w:rsidP="00A94715">
            <w:pPr>
              <w:rPr>
                <w:color w:val="000000"/>
                <w:sz w:val="26"/>
                <w:szCs w:val="26"/>
              </w:rPr>
            </w:pPr>
            <w:r w:rsidRPr="00A94715">
              <w:rPr>
                <w:color w:val="000000"/>
                <w:sz w:val="26"/>
                <w:szCs w:val="26"/>
              </w:rPr>
              <w:t>2. Phân loại dao tiện.</w:t>
            </w:r>
          </w:p>
        </w:tc>
        <w:tc>
          <w:tcPr>
            <w:tcW w:w="954" w:type="dxa"/>
            <w:tcBorders>
              <w:top w:val="nil"/>
              <w:left w:val="nil"/>
              <w:bottom w:val="nil"/>
              <w:right w:val="single" w:sz="8" w:space="0" w:color="000000"/>
            </w:tcBorders>
            <w:shd w:val="clear" w:color="auto" w:fill="auto"/>
            <w:vAlign w:val="center"/>
          </w:tcPr>
          <w:p w14:paraId="07A97D17"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0C30926E"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3E6E4CD8"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2886CDD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F3D9F5D"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18B8FF4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0C2727B5" w14:textId="77777777" w:rsidR="00571685" w:rsidRPr="00A94715" w:rsidRDefault="00960AF3" w:rsidP="00A94715">
            <w:pPr>
              <w:rPr>
                <w:color w:val="000000"/>
                <w:sz w:val="26"/>
                <w:szCs w:val="26"/>
              </w:rPr>
            </w:pPr>
            <w:r w:rsidRPr="00A94715">
              <w:rPr>
                <w:color w:val="000000"/>
                <w:sz w:val="26"/>
                <w:szCs w:val="26"/>
              </w:rPr>
              <w:t>3. Hình dáng và góc độ dao tiện</w:t>
            </w:r>
          </w:p>
        </w:tc>
        <w:tc>
          <w:tcPr>
            <w:tcW w:w="954" w:type="dxa"/>
            <w:tcBorders>
              <w:top w:val="nil"/>
              <w:left w:val="nil"/>
              <w:bottom w:val="nil"/>
              <w:right w:val="single" w:sz="8" w:space="0" w:color="000000"/>
            </w:tcBorders>
            <w:shd w:val="clear" w:color="auto" w:fill="auto"/>
            <w:vAlign w:val="center"/>
          </w:tcPr>
          <w:p w14:paraId="552B1276" w14:textId="77777777" w:rsidR="00571685" w:rsidRPr="00A94715" w:rsidRDefault="00960AF3" w:rsidP="00A94715">
            <w:pPr>
              <w:jc w:val="center"/>
              <w:rPr>
                <w:color w:val="000000"/>
                <w:sz w:val="26"/>
                <w:szCs w:val="26"/>
              </w:rPr>
            </w:pPr>
            <w:r w:rsidRPr="00A94715">
              <w:rPr>
                <w:color w:val="000000"/>
                <w:sz w:val="26"/>
                <w:szCs w:val="26"/>
              </w:rPr>
              <w:t>5</w:t>
            </w:r>
          </w:p>
        </w:tc>
        <w:tc>
          <w:tcPr>
            <w:tcW w:w="959" w:type="dxa"/>
            <w:tcBorders>
              <w:top w:val="nil"/>
              <w:left w:val="nil"/>
              <w:bottom w:val="nil"/>
              <w:right w:val="single" w:sz="8" w:space="0" w:color="000000"/>
            </w:tcBorders>
            <w:shd w:val="clear" w:color="auto" w:fill="auto"/>
            <w:vAlign w:val="center"/>
          </w:tcPr>
          <w:p w14:paraId="70700C2F"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159066AE" w14:textId="77777777" w:rsidR="00571685" w:rsidRPr="00A94715" w:rsidRDefault="00960AF3" w:rsidP="00A94715">
            <w:pPr>
              <w:jc w:val="center"/>
              <w:rPr>
                <w:color w:val="000000"/>
                <w:sz w:val="26"/>
                <w:szCs w:val="26"/>
              </w:rPr>
            </w:pPr>
            <w:r w:rsidRPr="00A94715">
              <w:rPr>
                <w:color w:val="000000"/>
                <w:sz w:val="26"/>
                <w:szCs w:val="26"/>
              </w:rPr>
              <w:t>4</w:t>
            </w:r>
          </w:p>
        </w:tc>
        <w:tc>
          <w:tcPr>
            <w:tcW w:w="955" w:type="dxa"/>
            <w:tcBorders>
              <w:top w:val="nil"/>
              <w:left w:val="nil"/>
              <w:bottom w:val="nil"/>
              <w:right w:val="single" w:sz="8" w:space="0" w:color="000000"/>
            </w:tcBorders>
            <w:shd w:val="clear" w:color="auto" w:fill="auto"/>
            <w:vAlign w:val="center"/>
          </w:tcPr>
          <w:p w14:paraId="5FBFE193"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0BE6C57" w14:textId="77777777">
        <w:trPr>
          <w:trHeight w:val="684"/>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5A17A04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576BC5EA" w14:textId="77777777" w:rsidR="00571685" w:rsidRPr="00A94715" w:rsidRDefault="00960AF3" w:rsidP="00A94715">
            <w:pPr>
              <w:rPr>
                <w:color w:val="000000"/>
                <w:sz w:val="26"/>
                <w:szCs w:val="26"/>
              </w:rPr>
            </w:pPr>
            <w:r w:rsidRPr="00A94715">
              <w:rPr>
                <w:color w:val="000000"/>
                <w:sz w:val="26"/>
                <w:szCs w:val="26"/>
              </w:rPr>
              <w:t>4. Ảnh hưởng của việc gá dao tiện đúng chiều cao tâm</w:t>
            </w:r>
          </w:p>
        </w:tc>
        <w:tc>
          <w:tcPr>
            <w:tcW w:w="954" w:type="dxa"/>
            <w:tcBorders>
              <w:top w:val="nil"/>
              <w:left w:val="nil"/>
              <w:bottom w:val="single" w:sz="8" w:space="0" w:color="000000"/>
              <w:right w:val="single" w:sz="8" w:space="0" w:color="000000"/>
            </w:tcBorders>
            <w:shd w:val="clear" w:color="auto" w:fill="auto"/>
            <w:vAlign w:val="center"/>
          </w:tcPr>
          <w:p w14:paraId="5C9475DA" w14:textId="77777777" w:rsidR="00571685" w:rsidRPr="00A94715" w:rsidRDefault="00960AF3" w:rsidP="00A94715">
            <w:pPr>
              <w:jc w:val="center"/>
              <w:rPr>
                <w:color w:val="000000"/>
                <w:sz w:val="26"/>
                <w:szCs w:val="26"/>
              </w:rPr>
            </w:pPr>
            <w:r w:rsidRPr="00A94715">
              <w:rPr>
                <w:color w:val="000000"/>
                <w:sz w:val="26"/>
                <w:szCs w:val="26"/>
              </w:rPr>
              <w:t>2</w:t>
            </w:r>
          </w:p>
        </w:tc>
        <w:tc>
          <w:tcPr>
            <w:tcW w:w="959" w:type="dxa"/>
            <w:tcBorders>
              <w:top w:val="nil"/>
              <w:left w:val="nil"/>
              <w:bottom w:val="single" w:sz="8" w:space="0" w:color="000000"/>
              <w:right w:val="single" w:sz="8" w:space="0" w:color="000000"/>
            </w:tcBorders>
            <w:shd w:val="clear" w:color="auto" w:fill="auto"/>
            <w:vAlign w:val="center"/>
          </w:tcPr>
          <w:p w14:paraId="467A0FDA"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single" w:sz="8" w:space="0" w:color="000000"/>
              <w:right w:val="single" w:sz="8" w:space="0" w:color="000000"/>
            </w:tcBorders>
            <w:shd w:val="clear" w:color="auto" w:fill="auto"/>
            <w:vAlign w:val="center"/>
          </w:tcPr>
          <w:p w14:paraId="53BEE800"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14:paraId="5DD71E9E"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1A4F453A" w14:textId="77777777">
        <w:trPr>
          <w:trHeight w:val="672"/>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14:paraId="444F1062" w14:textId="77777777" w:rsidR="00571685" w:rsidRPr="00A94715" w:rsidRDefault="00960AF3" w:rsidP="00A94715">
            <w:pPr>
              <w:jc w:val="center"/>
              <w:rPr>
                <w:color w:val="000000"/>
                <w:sz w:val="26"/>
                <w:szCs w:val="26"/>
              </w:rPr>
            </w:pPr>
            <w:r w:rsidRPr="00A94715">
              <w:rPr>
                <w:color w:val="000000"/>
                <w:sz w:val="26"/>
                <w:szCs w:val="26"/>
              </w:rPr>
              <w:t>4</w:t>
            </w:r>
          </w:p>
        </w:tc>
        <w:tc>
          <w:tcPr>
            <w:tcW w:w="4574" w:type="dxa"/>
            <w:tcBorders>
              <w:top w:val="nil"/>
              <w:left w:val="nil"/>
              <w:bottom w:val="nil"/>
              <w:right w:val="single" w:sz="8" w:space="0" w:color="000000"/>
            </w:tcBorders>
            <w:shd w:val="clear" w:color="auto" w:fill="auto"/>
            <w:vAlign w:val="center"/>
          </w:tcPr>
          <w:p w14:paraId="28346415" w14:textId="77777777" w:rsidR="00571685" w:rsidRPr="00A94715" w:rsidRDefault="00960AF3" w:rsidP="00A94715">
            <w:pPr>
              <w:rPr>
                <w:color w:val="000000"/>
                <w:sz w:val="26"/>
                <w:szCs w:val="26"/>
              </w:rPr>
            </w:pPr>
            <w:r w:rsidRPr="00A94715">
              <w:rPr>
                <w:color w:val="000000"/>
                <w:sz w:val="26"/>
                <w:szCs w:val="26"/>
              </w:rPr>
              <w:t>Bài 4: Đồ gá tiện và các phương pháp gia công bề mặt</w:t>
            </w:r>
          </w:p>
        </w:tc>
        <w:tc>
          <w:tcPr>
            <w:tcW w:w="954" w:type="dxa"/>
            <w:tcBorders>
              <w:top w:val="nil"/>
              <w:left w:val="nil"/>
              <w:bottom w:val="nil"/>
              <w:right w:val="single" w:sz="8" w:space="0" w:color="000000"/>
            </w:tcBorders>
            <w:shd w:val="clear" w:color="auto" w:fill="auto"/>
            <w:vAlign w:val="center"/>
          </w:tcPr>
          <w:p w14:paraId="7CF0435B" w14:textId="77777777" w:rsidR="00571685" w:rsidRPr="00A94715" w:rsidRDefault="00960AF3" w:rsidP="00A94715">
            <w:pPr>
              <w:jc w:val="center"/>
              <w:rPr>
                <w:b/>
                <w:color w:val="000000"/>
                <w:sz w:val="26"/>
                <w:szCs w:val="26"/>
              </w:rPr>
            </w:pPr>
            <w:r w:rsidRPr="00A94715">
              <w:rPr>
                <w:b/>
                <w:color w:val="000000"/>
                <w:sz w:val="26"/>
                <w:szCs w:val="26"/>
              </w:rPr>
              <w:t>5</w:t>
            </w:r>
          </w:p>
        </w:tc>
        <w:tc>
          <w:tcPr>
            <w:tcW w:w="959" w:type="dxa"/>
            <w:tcBorders>
              <w:top w:val="nil"/>
              <w:left w:val="nil"/>
              <w:bottom w:val="nil"/>
              <w:right w:val="single" w:sz="8" w:space="0" w:color="000000"/>
            </w:tcBorders>
            <w:shd w:val="clear" w:color="auto" w:fill="auto"/>
            <w:vAlign w:val="center"/>
          </w:tcPr>
          <w:p w14:paraId="2854F013" w14:textId="77777777" w:rsidR="00571685" w:rsidRPr="00A94715" w:rsidRDefault="00960AF3" w:rsidP="00A94715">
            <w:pPr>
              <w:jc w:val="center"/>
              <w:rPr>
                <w:b/>
                <w:color w:val="000000"/>
                <w:sz w:val="26"/>
                <w:szCs w:val="26"/>
              </w:rPr>
            </w:pPr>
            <w:r w:rsidRPr="00A94715">
              <w:rPr>
                <w:b/>
                <w:color w:val="000000"/>
                <w:sz w:val="26"/>
                <w:szCs w:val="26"/>
              </w:rPr>
              <w:t>5</w:t>
            </w:r>
          </w:p>
        </w:tc>
        <w:tc>
          <w:tcPr>
            <w:tcW w:w="1105" w:type="dxa"/>
            <w:tcBorders>
              <w:top w:val="nil"/>
              <w:left w:val="nil"/>
              <w:bottom w:val="nil"/>
              <w:right w:val="single" w:sz="8" w:space="0" w:color="000000"/>
            </w:tcBorders>
            <w:shd w:val="clear" w:color="auto" w:fill="auto"/>
            <w:vAlign w:val="center"/>
          </w:tcPr>
          <w:p w14:paraId="5D8ABFAC" w14:textId="77777777" w:rsidR="00571685" w:rsidRPr="00A94715" w:rsidRDefault="00960AF3" w:rsidP="00A94715">
            <w:pPr>
              <w:jc w:val="center"/>
              <w:rPr>
                <w:b/>
                <w:color w:val="000000"/>
                <w:sz w:val="26"/>
                <w:szCs w:val="26"/>
              </w:rPr>
            </w:pPr>
            <w:r w:rsidRPr="00A94715">
              <w:rPr>
                <w:b/>
                <w:color w:val="000000"/>
                <w:sz w:val="26"/>
                <w:szCs w:val="26"/>
              </w:rPr>
              <w:t>0</w:t>
            </w:r>
          </w:p>
        </w:tc>
        <w:tc>
          <w:tcPr>
            <w:tcW w:w="955" w:type="dxa"/>
            <w:tcBorders>
              <w:top w:val="nil"/>
              <w:left w:val="nil"/>
              <w:bottom w:val="nil"/>
              <w:right w:val="single" w:sz="8" w:space="0" w:color="000000"/>
            </w:tcBorders>
            <w:shd w:val="clear" w:color="auto" w:fill="auto"/>
            <w:vAlign w:val="center"/>
          </w:tcPr>
          <w:p w14:paraId="2EE82139"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4195B81C"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6E1F7A6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48A82520" w14:textId="77777777" w:rsidR="00571685" w:rsidRPr="00A94715" w:rsidRDefault="00960AF3" w:rsidP="00A94715">
            <w:pPr>
              <w:rPr>
                <w:color w:val="000000"/>
                <w:sz w:val="26"/>
                <w:szCs w:val="26"/>
              </w:rPr>
            </w:pPr>
            <w:r w:rsidRPr="00A94715">
              <w:rPr>
                <w:color w:val="000000"/>
                <w:sz w:val="26"/>
                <w:szCs w:val="26"/>
              </w:rPr>
              <w:t>1. Mâm cặp 3 chấu: cấu tạo, ứng dụng.</w:t>
            </w:r>
          </w:p>
        </w:tc>
        <w:tc>
          <w:tcPr>
            <w:tcW w:w="954" w:type="dxa"/>
            <w:tcBorders>
              <w:top w:val="nil"/>
              <w:left w:val="nil"/>
              <w:bottom w:val="nil"/>
              <w:right w:val="single" w:sz="8" w:space="0" w:color="000000"/>
            </w:tcBorders>
            <w:shd w:val="clear" w:color="auto" w:fill="auto"/>
            <w:vAlign w:val="center"/>
          </w:tcPr>
          <w:p w14:paraId="75A516C3"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59672462"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64EBB305"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413FA47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1CCBFAA"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27C4D13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449A9939" w14:textId="77777777" w:rsidR="00571685" w:rsidRPr="00A94715" w:rsidRDefault="00960AF3" w:rsidP="00A94715">
            <w:pPr>
              <w:rPr>
                <w:color w:val="000000"/>
                <w:sz w:val="26"/>
                <w:szCs w:val="26"/>
              </w:rPr>
            </w:pPr>
            <w:r w:rsidRPr="00A94715">
              <w:rPr>
                <w:color w:val="000000"/>
                <w:sz w:val="26"/>
                <w:szCs w:val="26"/>
              </w:rPr>
              <w:t>2. Mâm cặp 4 chấu, cấu tạo, ứng dụng.</w:t>
            </w:r>
          </w:p>
        </w:tc>
        <w:tc>
          <w:tcPr>
            <w:tcW w:w="954" w:type="dxa"/>
            <w:tcBorders>
              <w:top w:val="nil"/>
              <w:left w:val="nil"/>
              <w:bottom w:val="nil"/>
              <w:right w:val="single" w:sz="8" w:space="0" w:color="000000"/>
            </w:tcBorders>
            <w:shd w:val="clear" w:color="auto" w:fill="auto"/>
            <w:vAlign w:val="center"/>
          </w:tcPr>
          <w:p w14:paraId="79F4F7AB"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45CE64C4"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19FC809B"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06DE862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C602421" w14:textId="77777777">
        <w:trPr>
          <w:trHeight w:val="672"/>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46E1932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56D73A6D" w14:textId="77777777" w:rsidR="00571685" w:rsidRPr="00A94715" w:rsidRDefault="00960AF3" w:rsidP="00A94715">
            <w:pPr>
              <w:rPr>
                <w:color w:val="000000"/>
                <w:sz w:val="26"/>
                <w:szCs w:val="26"/>
              </w:rPr>
            </w:pPr>
            <w:r w:rsidRPr="00A94715">
              <w:rPr>
                <w:color w:val="000000"/>
                <w:sz w:val="26"/>
                <w:szCs w:val="26"/>
              </w:rPr>
              <w:t>3. Gá chống tâm với đĩa dẫn và gạt tốc, cấu tạo, ứng dụng.</w:t>
            </w:r>
          </w:p>
        </w:tc>
        <w:tc>
          <w:tcPr>
            <w:tcW w:w="954" w:type="dxa"/>
            <w:tcBorders>
              <w:top w:val="nil"/>
              <w:left w:val="nil"/>
              <w:bottom w:val="nil"/>
              <w:right w:val="single" w:sz="8" w:space="0" w:color="000000"/>
            </w:tcBorders>
            <w:shd w:val="clear" w:color="auto" w:fill="auto"/>
            <w:vAlign w:val="center"/>
          </w:tcPr>
          <w:p w14:paraId="19E939B9"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235824AF"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07840314"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6E76BDE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D3E1FCD"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6F56DE5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729C1C45" w14:textId="77777777" w:rsidR="00571685" w:rsidRPr="00A94715" w:rsidRDefault="00960AF3" w:rsidP="00A94715">
            <w:pPr>
              <w:rPr>
                <w:color w:val="000000"/>
                <w:sz w:val="26"/>
                <w:szCs w:val="26"/>
              </w:rPr>
            </w:pPr>
            <w:r w:rsidRPr="00A94715">
              <w:rPr>
                <w:color w:val="000000"/>
                <w:sz w:val="26"/>
                <w:szCs w:val="26"/>
              </w:rPr>
              <w:t>4. Giá đỡ, cấu tạo, ứng dụng.</w:t>
            </w:r>
          </w:p>
        </w:tc>
        <w:tc>
          <w:tcPr>
            <w:tcW w:w="954" w:type="dxa"/>
            <w:tcBorders>
              <w:top w:val="nil"/>
              <w:left w:val="nil"/>
              <w:bottom w:val="nil"/>
              <w:right w:val="single" w:sz="8" w:space="0" w:color="000000"/>
            </w:tcBorders>
            <w:shd w:val="clear" w:color="auto" w:fill="auto"/>
            <w:vAlign w:val="center"/>
          </w:tcPr>
          <w:p w14:paraId="69F588A9"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0B88B681"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16CE370D"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0022AC7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6B10137" w14:textId="77777777">
        <w:trPr>
          <w:trHeight w:val="684"/>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6356D08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148A4667" w14:textId="77777777" w:rsidR="00571685" w:rsidRPr="00A94715" w:rsidRDefault="00960AF3" w:rsidP="00A94715">
            <w:pPr>
              <w:rPr>
                <w:color w:val="000000"/>
                <w:sz w:val="26"/>
                <w:szCs w:val="26"/>
              </w:rPr>
            </w:pPr>
            <w:r w:rsidRPr="00A94715">
              <w:rPr>
                <w:color w:val="000000"/>
                <w:sz w:val="26"/>
                <w:szCs w:val="26"/>
              </w:rPr>
              <w:t>5. Các lỗi thường gặp khi gá kẹp và biện pháp khắc phục</w:t>
            </w:r>
          </w:p>
        </w:tc>
        <w:tc>
          <w:tcPr>
            <w:tcW w:w="954" w:type="dxa"/>
            <w:tcBorders>
              <w:top w:val="nil"/>
              <w:left w:val="nil"/>
              <w:bottom w:val="nil"/>
              <w:right w:val="single" w:sz="8" w:space="0" w:color="000000"/>
            </w:tcBorders>
            <w:shd w:val="clear" w:color="auto" w:fill="auto"/>
            <w:vAlign w:val="center"/>
          </w:tcPr>
          <w:p w14:paraId="17BB86DB"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10314432"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4D11F453"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44D6FCE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4FEBB1B" w14:textId="77777777">
        <w:trPr>
          <w:trHeight w:val="336"/>
        </w:trPr>
        <w:tc>
          <w:tcPr>
            <w:tcW w:w="733" w:type="dxa"/>
            <w:vMerge w:val="restart"/>
            <w:tcBorders>
              <w:top w:val="nil"/>
              <w:left w:val="single" w:sz="8" w:space="0" w:color="000000"/>
              <w:bottom w:val="nil"/>
              <w:right w:val="single" w:sz="8" w:space="0" w:color="000000"/>
            </w:tcBorders>
            <w:shd w:val="clear" w:color="auto" w:fill="auto"/>
            <w:vAlign w:val="center"/>
          </w:tcPr>
          <w:p w14:paraId="4F883F8B" w14:textId="77777777" w:rsidR="00571685" w:rsidRPr="00A94715" w:rsidRDefault="00960AF3" w:rsidP="00A94715">
            <w:pPr>
              <w:jc w:val="center"/>
              <w:rPr>
                <w:color w:val="000000"/>
                <w:sz w:val="26"/>
                <w:szCs w:val="26"/>
              </w:rPr>
            </w:pPr>
            <w:r w:rsidRPr="00A94715">
              <w:rPr>
                <w:color w:val="000000"/>
                <w:sz w:val="26"/>
                <w:szCs w:val="26"/>
              </w:rPr>
              <w:t>5</w:t>
            </w:r>
          </w:p>
        </w:tc>
        <w:tc>
          <w:tcPr>
            <w:tcW w:w="4574" w:type="dxa"/>
            <w:tcBorders>
              <w:top w:val="single" w:sz="8" w:space="0" w:color="000000"/>
              <w:left w:val="nil"/>
              <w:bottom w:val="nil"/>
              <w:right w:val="single" w:sz="8" w:space="0" w:color="000000"/>
            </w:tcBorders>
            <w:shd w:val="clear" w:color="auto" w:fill="auto"/>
            <w:vAlign w:val="center"/>
          </w:tcPr>
          <w:p w14:paraId="38FAA9EA" w14:textId="77777777" w:rsidR="00571685" w:rsidRPr="00A94715" w:rsidRDefault="00960AF3" w:rsidP="00A94715">
            <w:pPr>
              <w:rPr>
                <w:color w:val="000000"/>
                <w:sz w:val="26"/>
                <w:szCs w:val="26"/>
              </w:rPr>
            </w:pPr>
            <w:r w:rsidRPr="00A94715">
              <w:rPr>
                <w:color w:val="000000"/>
                <w:sz w:val="26"/>
                <w:szCs w:val="26"/>
              </w:rPr>
              <w:t>Bài 5: Chế độ cắt</w:t>
            </w:r>
          </w:p>
        </w:tc>
        <w:tc>
          <w:tcPr>
            <w:tcW w:w="954" w:type="dxa"/>
            <w:tcBorders>
              <w:top w:val="single" w:sz="8" w:space="0" w:color="000000"/>
              <w:left w:val="nil"/>
              <w:bottom w:val="nil"/>
              <w:right w:val="single" w:sz="8" w:space="0" w:color="000000"/>
            </w:tcBorders>
            <w:shd w:val="clear" w:color="auto" w:fill="auto"/>
            <w:vAlign w:val="center"/>
          </w:tcPr>
          <w:p w14:paraId="03553780" w14:textId="77777777" w:rsidR="00571685" w:rsidRPr="00A94715" w:rsidRDefault="00960AF3" w:rsidP="00A94715">
            <w:pPr>
              <w:jc w:val="center"/>
              <w:rPr>
                <w:b/>
                <w:color w:val="000000"/>
                <w:sz w:val="26"/>
                <w:szCs w:val="26"/>
              </w:rPr>
            </w:pPr>
            <w:r w:rsidRPr="00A94715">
              <w:rPr>
                <w:b/>
                <w:color w:val="000000"/>
                <w:sz w:val="26"/>
                <w:szCs w:val="26"/>
              </w:rPr>
              <w:t>4</w:t>
            </w:r>
          </w:p>
        </w:tc>
        <w:tc>
          <w:tcPr>
            <w:tcW w:w="959" w:type="dxa"/>
            <w:tcBorders>
              <w:top w:val="single" w:sz="8" w:space="0" w:color="000000"/>
              <w:left w:val="nil"/>
              <w:bottom w:val="nil"/>
              <w:right w:val="single" w:sz="8" w:space="0" w:color="000000"/>
            </w:tcBorders>
            <w:shd w:val="clear" w:color="auto" w:fill="auto"/>
            <w:vAlign w:val="center"/>
          </w:tcPr>
          <w:p w14:paraId="773ED388" w14:textId="77777777" w:rsidR="00571685" w:rsidRPr="00A94715" w:rsidRDefault="00960AF3" w:rsidP="00A94715">
            <w:pPr>
              <w:jc w:val="center"/>
              <w:rPr>
                <w:b/>
                <w:color w:val="000000"/>
                <w:sz w:val="26"/>
                <w:szCs w:val="26"/>
              </w:rPr>
            </w:pPr>
            <w:r w:rsidRPr="00A94715">
              <w:rPr>
                <w:b/>
                <w:color w:val="000000"/>
                <w:sz w:val="26"/>
                <w:szCs w:val="26"/>
              </w:rPr>
              <w:t>3</w:t>
            </w:r>
          </w:p>
        </w:tc>
        <w:tc>
          <w:tcPr>
            <w:tcW w:w="1105" w:type="dxa"/>
            <w:tcBorders>
              <w:top w:val="single" w:sz="8" w:space="0" w:color="000000"/>
              <w:left w:val="nil"/>
              <w:bottom w:val="nil"/>
              <w:right w:val="single" w:sz="8" w:space="0" w:color="000000"/>
            </w:tcBorders>
            <w:shd w:val="clear" w:color="auto" w:fill="auto"/>
            <w:vAlign w:val="center"/>
          </w:tcPr>
          <w:p w14:paraId="404604CA" w14:textId="77777777" w:rsidR="00571685" w:rsidRPr="00A94715" w:rsidRDefault="00960AF3" w:rsidP="00A94715">
            <w:pPr>
              <w:jc w:val="center"/>
              <w:rPr>
                <w:b/>
                <w:color w:val="000000"/>
                <w:sz w:val="26"/>
                <w:szCs w:val="26"/>
              </w:rPr>
            </w:pPr>
            <w:r w:rsidRPr="00A94715">
              <w:rPr>
                <w:b/>
                <w:color w:val="000000"/>
                <w:sz w:val="26"/>
                <w:szCs w:val="26"/>
              </w:rPr>
              <w:t>0</w:t>
            </w:r>
          </w:p>
        </w:tc>
        <w:tc>
          <w:tcPr>
            <w:tcW w:w="955" w:type="dxa"/>
            <w:tcBorders>
              <w:top w:val="single" w:sz="8" w:space="0" w:color="000000"/>
              <w:left w:val="nil"/>
              <w:bottom w:val="nil"/>
              <w:right w:val="single" w:sz="8" w:space="0" w:color="000000"/>
            </w:tcBorders>
            <w:shd w:val="clear" w:color="auto" w:fill="auto"/>
            <w:vAlign w:val="center"/>
          </w:tcPr>
          <w:p w14:paraId="59329804"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63683689"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3B5CB2A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6E3DB0B0" w14:textId="77777777" w:rsidR="00571685" w:rsidRPr="00A94715" w:rsidRDefault="00960AF3" w:rsidP="00A94715">
            <w:pPr>
              <w:rPr>
                <w:color w:val="000000"/>
                <w:sz w:val="26"/>
                <w:szCs w:val="26"/>
              </w:rPr>
            </w:pPr>
            <w:r w:rsidRPr="00A94715">
              <w:rPr>
                <w:color w:val="000000"/>
                <w:sz w:val="26"/>
                <w:szCs w:val="26"/>
              </w:rPr>
              <w:t>1. Vận tốc cắt</w:t>
            </w:r>
          </w:p>
        </w:tc>
        <w:tc>
          <w:tcPr>
            <w:tcW w:w="954" w:type="dxa"/>
            <w:tcBorders>
              <w:top w:val="nil"/>
              <w:left w:val="nil"/>
              <w:bottom w:val="nil"/>
              <w:right w:val="single" w:sz="8" w:space="0" w:color="000000"/>
            </w:tcBorders>
            <w:shd w:val="clear" w:color="auto" w:fill="auto"/>
            <w:vAlign w:val="center"/>
          </w:tcPr>
          <w:p w14:paraId="4FB046D9"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389AD6DD"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2731A292"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36367D0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1CFCA38"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3001054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32354B84" w14:textId="77777777" w:rsidR="00571685" w:rsidRPr="00A94715" w:rsidRDefault="00960AF3" w:rsidP="00A94715">
            <w:pPr>
              <w:rPr>
                <w:color w:val="000000"/>
                <w:sz w:val="26"/>
                <w:szCs w:val="26"/>
              </w:rPr>
            </w:pPr>
            <w:r w:rsidRPr="00A94715">
              <w:rPr>
                <w:color w:val="000000"/>
                <w:sz w:val="26"/>
                <w:szCs w:val="26"/>
              </w:rPr>
              <w:t>2. Bước tiến dao</w:t>
            </w:r>
          </w:p>
        </w:tc>
        <w:tc>
          <w:tcPr>
            <w:tcW w:w="954" w:type="dxa"/>
            <w:tcBorders>
              <w:top w:val="nil"/>
              <w:left w:val="nil"/>
              <w:bottom w:val="nil"/>
              <w:right w:val="single" w:sz="8" w:space="0" w:color="000000"/>
            </w:tcBorders>
            <w:shd w:val="clear" w:color="auto" w:fill="auto"/>
            <w:vAlign w:val="center"/>
          </w:tcPr>
          <w:p w14:paraId="419EDA0D"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061FE910"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113CB11B"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6063055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7F2FB48"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2B8D9F5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73275E2A" w14:textId="77777777" w:rsidR="00571685" w:rsidRPr="00A94715" w:rsidRDefault="00960AF3" w:rsidP="00A94715">
            <w:pPr>
              <w:rPr>
                <w:color w:val="000000"/>
                <w:sz w:val="26"/>
                <w:szCs w:val="26"/>
              </w:rPr>
            </w:pPr>
            <w:r w:rsidRPr="00A94715">
              <w:rPr>
                <w:color w:val="000000"/>
                <w:sz w:val="26"/>
                <w:szCs w:val="26"/>
              </w:rPr>
              <w:t>3. Chiều sâu  cắt.</w:t>
            </w:r>
          </w:p>
        </w:tc>
        <w:tc>
          <w:tcPr>
            <w:tcW w:w="954" w:type="dxa"/>
            <w:tcBorders>
              <w:top w:val="nil"/>
              <w:left w:val="nil"/>
              <w:bottom w:val="nil"/>
              <w:right w:val="single" w:sz="8" w:space="0" w:color="000000"/>
            </w:tcBorders>
            <w:shd w:val="clear" w:color="auto" w:fill="auto"/>
            <w:vAlign w:val="center"/>
          </w:tcPr>
          <w:p w14:paraId="485477FB"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6B8BA26F"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66E37CC0"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4035B87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4094F66" w14:textId="77777777">
        <w:trPr>
          <w:trHeight w:val="684"/>
        </w:trPr>
        <w:tc>
          <w:tcPr>
            <w:tcW w:w="733" w:type="dxa"/>
            <w:vMerge/>
            <w:tcBorders>
              <w:top w:val="nil"/>
              <w:left w:val="single" w:sz="8" w:space="0" w:color="000000"/>
              <w:bottom w:val="nil"/>
              <w:right w:val="single" w:sz="8" w:space="0" w:color="000000"/>
            </w:tcBorders>
            <w:shd w:val="clear" w:color="auto" w:fill="auto"/>
            <w:vAlign w:val="center"/>
          </w:tcPr>
          <w:p w14:paraId="6F9EE6A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3E02706D" w14:textId="77777777" w:rsidR="00571685" w:rsidRPr="00A94715" w:rsidRDefault="00960AF3" w:rsidP="00A94715">
            <w:pPr>
              <w:rPr>
                <w:color w:val="000000"/>
                <w:sz w:val="26"/>
                <w:szCs w:val="26"/>
              </w:rPr>
            </w:pPr>
            <w:r w:rsidRPr="00A94715">
              <w:rPr>
                <w:color w:val="000000"/>
                <w:sz w:val="26"/>
                <w:szCs w:val="26"/>
              </w:rPr>
              <w:t>4. Các nguyên nhân sai hỏng do chọn chế độ cắt sai và khắc phục.</w:t>
            </w:r>
          </w:p>
        </w:tc>
        <w:tc>
          <w:tcPr>
            <w:tcW w:w="954" w:type="dxa"/>
            <w:tcBorders>
              <w:top w:val="nil"/>
              <w:left w:val="nil"/>
              <w:bottom w:val="nil"/>
              <w:right w:val="single" w:sz="8" w:space="0" w:color="000000"/>
            </w:tcBorders>
            <w:shd w:val="clear" w:color="auto" w:fill="auto"/>
            <w:vAlign w:val="center"/>
          </w:tcPr>
          <w:p w14:paraId="7E9FD970"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5565A7B4"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37DF94B5"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1758C84F"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6A8E9E2E" w14:textId="77777777">
        <w:trPr>
          <w:trHeight w:val="336"/>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437C795" w14:textId="77777777" w:rsidR="00571685" w:rsidRPr="00A94715" w:rsidRDefault="00960AF3" w:rsidP="00A94715">
            <w:pPr>
              <w:jc w:val="center"/>
              <w:rPr>
                <w:color w:val="000000"/>
                <w:sz w:val="26"/>
                <w:szCs w:val="26"/>
              </w:rPr>
            </w:pPr>
            <w:r w:rsidRPr="00A94715">
              <w:rPr>
                <w:color w:val="000000"/>
                <w:sz w:val="26"/>
                <w:szCs w:val="26"/>
              </w:rPr>
              <w:t>6</w:t>
            </w:r>
          </w:p>
        </w:tc>
        <w:tc>
          <w:tcPr>
            <w:tcW w:w="4574" w:type="dxa"/>
            <w:tcBorders>
              <w:top w:val="single" w:sz="8" w:space="0" w:color="000000"/>
              <w:left w:val="nil"/>
              <w:bottom w:val="nil"/>
              <w:right w:val="single" w:sz="8" w:space="0" w:color="000000"/>
            </w:tcBorders>
            <w:shd w:val="clear" w:color="auto" w:fill="auto"/>
            <w:vAlign w:val="center"/>
          </w:tcPr>
          <w:p w14:paraId="5AF07C90" w14:textId="77777777" w:rsidR="00571685" w:rsidRPr="00A94715" w:rsidRDefault="00960AF3" w:rsidP="00A94715">
            <w:pPr>
              <w:rPr>
                <w:color w:val="000000"/>
                <w:sz w:val="26"/>
                <w:szCs w:val="26"/>
              </w:rPr>
            </w:pPr>
            <w:r w:rsidRPr="00A94715">
              <w:rPr>
                <w:color w:val="000000"/>
                <w:sz w:val="26"/>
                <w:szCs w:val="26"/>
              </w:rPr>
              <w:t>Bài 6: Vận hành máy tiện</w:t>
            </w:r>
          </w:p>
        </w:tc>
        <w:tc>
          <w:tcPr>
            <w:tcW w:w="954" w:type="dxa"/>
            <w:tcBorders>
              <w:top w:val="single" w:sz="8" w:space="0" w:color="000000"/>
              <w:left w:val="nil"/>
              <w:bottom w:val="nil"/>
              <w:right w:val="single" w:sz="8" w:space="0" w:color="000000"/>
            </w:tcBorders>
            <w:shd w:val="clear" w:color="auto" w:fill="auto"/>
            <w:vAlign w:val="center"/>
          </w:tcPr>
          <w:p w14:paraId="56E78D8F" w14:textId="77777777" w:rsidR="00571685" w:rsidRPr="00A94715" w:rsidRDefault="00960AF3" w:rsidP="00A94715">
            <w:pPr>
              <w:jc w:val="center"/>
              <w:rPr>
                <w:b/>
                <w:color w:val="000000"/>
                <w:sz w:val="26"/>
                <w:szCs w:val="26"/>
              </w:rPr>
            </w:pPr>
            <w:r w:rsidRPr="00A94715">
              <w:rPr>
                <w:b/>
                <w:color w:val="000000"/>
                <w:sz w:val="26"/>
                <w:szCs w:val="26"/>
              </w:rPr>
              <w:t>4</w:t>
            </w:r>
          </w:p>
        </w:tc>
        <w:tc>
          <w:tcPr>
            <w:tcW w:w="959" w:type="dxa"/>
            <w:tcBorders>
              <w:top w:val="single" w:sz="8" w:space="0" w:color="000000"/>
              <w:left w:val="nil"/>
              <w:bottom w:val="nil"/>
              <w:right w:val="single" w:sz="8" w:space="0" w:color="000000"/>
            </w:tcBorders>
            <w:shd w:val="clear" w:color="auto" w:fill="auto"/>
            <w:vAlign w:val="center"/>
          </w:tcPr>
          <w:p w14:paraId="0C2E7A59" w14:textId="77777777" w:rsidR="00571685" w:rsidRPr="00A94715" w:rsidRDefault="00960AF3" w:rsidP="00A94715">
            <w:pPr>
              <w:jc w:val="center"/>
              <w:rPr>
                <w:b/>
                <w:color w:val="000000"/>
                <w:sz w:val="26"/>
                <w:szCs w:val="26"/>
              </w:rPr>
            </w:pPr>
            <w:r w:rsidRPr="00A94715">
              <w:rPr>
                <w:b/>
                <w:color w:val="000000"/>
                <w:sz w:val="26"/>
                <w:szCs w:val="26"/>
              </w:rPr>
              <w:t>0</w:t>
            </w:r>
          </w:p>
        </w:tc>
        <w:tc>
          <w:tcPr>
            <w:tcW w:w="1105" w:type="dxa"/>
            <w:tcBorders>
              <w:top w:val="single" w:sz="8" w:space="0" w:color="000000"/>
              <w:left w:val="nil"/>
              <w:bottom w:val="nil"/>
              <w:right w:val="single" w:sz="8" w:space="0" w:color="000000"/>
            </w:tcBorders>
            <w:shd w:val="clear" w:color="auto" w:fill="auto"/>
            <w:vAlign w:val="center"/>
          </w:tcPr>
          <w:p w14:paraId="6E18622D" w14:textId="77777777" w:rsidR="00571685" w:rsidRPr="00A94715" w:rsidRDefault="00960AF3" w:rsidP="00A94715">
            <w:pPr>
              <w:jc w:val="center"/>
              <w:rPr>
                <w:b/>
                <w:color w:val="000000"/>
                <w:sz w:val="26"/>
                <w:szCs w:val="26"/>
              </w:rPr>
            </w:pPr>
            <w:r w:rsidRPr="00A94715">
              <w:rPr>
                <w:b/>
                <w:color w:val="000000"/>
                <w:sz w:val="26"/>
                <w:szCs w:val="26"/>
              </w:rPr>
              <w:t>4</w:t>
            </w:r>
          </w:p>
        </w:tc>
        <w:tc>
          <w:tcPr>
            <w:tcW w:w="955" w:type="dxa"/>
            <w:tcBorders>
              <w:top w:val="single" w:sz="8" w:space="0" w:color="000000"/>
              <w:left w:val="nil"/>
              <w:bottom w:val="nil"/>
              <w:right w:val="single" w:sz="8" w:space="0" w:color="000000"/>
            </w:tcBorders>
            <w:shd w:val="clear" w:color="auto" w:fill="auto"/>
            <w:vAlign w:val="center"/>
          </w:tcPr>
          <w:p w14:paraId="387B3AE1"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04567975"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C573FB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3A3577F3" w14:textId="77777777" w:rsidR="00571685" w:rsidRPr="00A94715" w:rsidRDefault="00960AF3" w:rsidP="00A94715">
            <w:pPr>
              <w:rPr>
                <w:color w:val="000000"/>
                <w:sz w:val="26"/>
                <w:szCs w:val="26"/>
              </w:rPr>
            </w:pPr>
            <w:r w:rsidRPr="00A94715">
              <w:rPr>
                <w:color w:val="000000"/>
                <w:sz w:val="26"/>
                <w:szCs w:val="26"/>
              </w:rPr>
              <w:t>1. Chuẩn bị</w:t>
            </w:r>
          </w:p>
        </w:tc>
        <w:tc>
          <w:tcPr>
            <w:tcW w:w="954" w:type="dxa"/>
            <w:tcBorders>
              <w:top w:val="nil"/>
              <w:left w:val="nil"/>
              <w:bottom w:val="nil"/>
              <w:right w:val="single" w:sz="8" w:space="0" w:color="000000"/>
            </w:tcBorders>
            <w:shd w:val="clear" w:color="auto" w:fill="auto"/>
            <w:vAlign w:val="center"/>
          </w:tcPr>
          <w:p w14:paraId="30477EF8"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41DEB3D4"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nil"/>
              <w:right w:val="single" w:sz="8" w:space="0" w:color="000000"/>
            </w:tcBorders>
            <w:shd w:val="clear" w:color="auto" w:fill="auto"/>
            <w:vAlign w:val="center"/>
          </w:tcPr>
          <w:p w14:paraId="17A5ADA6" w14:textId="77777777" w:rsidR="00571685" w:rsidRPr="00A94715" w:rsidRDefault="00960AF3" w:rsidP="00A94715">
            <w:pPr>
              <w:jc w:val="center"/>
              <w:rPr>
                <w:color w:val="000000"/>
                <w:sz w:val="26"/>
                <w:szCs w:val="26"/>
              </w:rPr>
            </w:pPr>
            <w:r w:rsidRPr="00A94715">
              <w:rPr>
                <w:color w:val="000000"/>
                <w:sz w:val="26"/>
                <w:szCs w:val="26"/>
              </w:rPr>
              <w:t>0,5</w:t>
            </w:r>
          </w:p>
        </w:tc>
        <w:tc>
          <w:tcPr>
            <w:tcW w:w="955" w:type="dxa"/>
            <w:tcBorders>
              <w:top w:val="nil"/>
              <w:left w:val="nil"/>
              <w:bottom w:val="nil"/>
              <w:right w:val="single" w:sz="8" w:space="0" w:color="000000"/>
            </w:tcBorders>
            <w:shd w:val="clear" w:color="auto" w:fill="auto"/>
            <w:vAlign w:val="center"/>
          </w:tcPr>
          <w:p w14:paraId="4A0386C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4070A74"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47E25F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768351DD" w14:textId="77777777" w:rsidR="00571685" w:rsidRPr="00A94715" w:rsidRDefault="00960AF3" w:rsidP="00A94715">
            <w:pPr>
              <w:rPr>
                <w:color w:val="000000"/>
                <w:sz w:val="26"/>
                <w:szCs w:val="26"/>
              </w:rPr>
            </w:pPr>
            <w:r w:rsidRPr="00A94715">
              <w:rPr>
                <w:color w:val="000000"/>
                <w:sz w:val="26"/>
                <w:szCs w:val="26"/>
              </w:rPr>
              <w:t>2. Hướng dẫn ban đầu.</w:t>
            </w:r>
          </w:p>
        </w:tc>
        <w:tc>
          <w:tcPr>
            <w:tcW w:w="954" w:type="dxa"/>
            <w:tcBorders>
              <w:top w:val="nil"/>
              <w:left w:val="nil"/>
              <w:bottom w:val="nil"/>
              <w:right w:val="single" w:sz="8" w:space="0" w:color="000000"/>
            </w:tcBorders>
            <w:shd w:val="clear" w:color="auto" w:fill="auto"/>
            <w:vAlign w:val="center"/>
          </w:tcPr>
          <w:p w14:paraId="26E88306"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40F73AD9"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nil"/>
              <w:right w:val="single" w:sz="8" w:space="0" w:color="000000"/>
            </w:tcBorders>
            <w:shd w:val="clear" w:color="auto" w:fill="auto"/>
            <w:vAlign w:val="center"/>
          </w:tcPr>
          <w:p w14:paraId="67995D1D" w14:textId="77777777" w:rsidR="00571685" w:rsidRPr="00A94715" w:rsidRDefault="00960AF3" w:rsidP="00A94715">
            <w:pPr>
              <w:jc w:val="center"/>
              <w:rPr>
                <w:color w:val="000000"/>
                <w:sz w:val="26"/>
                <w:szCs w:val="26"/>
              </w:rPr>
            </w:pPr>
            <w:r w:rsidRPr="00A94715">
              <w:rPr>
                <w:color w:val="000000"/>
                <w:sz w:val="26"/>
                <w:szCs w:val="26"/>
              </w:rPr>
              <w:t>0,5</w:t>
            </w:r>
          </w:p>
        </w:tc>
        <w:tc>
          <w:tcPr>
            <w:tcW w:w="955" w:type="dxa"/>
            <w:tcBorders>
              <w:top w:val="nil"/>
              <w:left w:val="nil"/>
              <w:bottom w:val="nil"/>
              <w:right w:val="single" w:sz="8" w:space="0" w:color="000000"/>
            </w:tcBorders>
            <w:shd w:val="clear" w:color="auto" w:fill="auto"/>
            <w:vAlign w:val="center"/>
          </w:tcPr>
          <w:p w14:paraId="019609E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A278313" w14:textId="77777777">
        <w:trPr>
          <w:trHeight w:val="348"/>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D290A0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3A72F76D" w14:textId="77777777" w:rsidR="00571685" w:rsidRPr="00A94715" w:rsidRDefault="00960AF3" w:rsidP="00A94715">
            <w:pPr>
              <w:rPr>
                <w:color w:val="000000"/>
                <w:sz w:val="26"/>
                <w:szCs w:val="26"/>
              </w:rPr>
            </w:pPr>
            <w:r w:rsidRPr="00A94715">
              <w:rPr>
                <w:color w:val="000000"/>
                <w:sz w:val="26"/>
                <w:szCs w:val="26"/>
              </w:rPr>
              <w:t>3. Bài tập thực hành</w:t>
            </w:r>
          </w:p>
        </w:tc>
        <w:tc>
          <w:tcPr>
            <w:tcW w:w="954" w:type="dxa"/>
            <w:tcBorders>
              <w:top w:val="nil"/>
              <w:left w:val="nil"/>
              <w:bottom w:val="single" w:sz="8" w:space="0" w:color="000000"/>
              <w:right w:val="single" w:sz="8" w:space="0" w:color="000000"/>
            </w:tcBorders>
            <w:shd w:val="clear" w:color="auto" w:fill="auto"/>
            <w:vAlign w:val="center"/>
          </w:tcPr>
          <w:p w14:paraId="678AE99C"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single" w:sz="8" w:space="0" w:color="000000"/>
              <w:right w:val="single" w:sz="8" w:space="0" w:color="000000"/>
            </w:tcBorders>
            <w:shd w:val="clear" w:color="auto" w:fill="auto"/>
            <w:vAlign w:val="center"/>
          </w:tcPr>
          <w:p w14:paraId="5730FDC8"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0D84C204" w14:textId="77777777" w:rsidR="00571685" w:rsidRPr="00A94715" w:rsidRDefault="00960AF3" w:rsidP="00A94715">
            <w:pPr>
              <w:jc w:val="center"/>
              <w:rPr>
                <w:color w:val="000000"/>
                <w:sz w:val="26"/>
                <w:szCs w:val="26"/>
              </w:rPr>
            </w:pPr>
            <w:r w:rsidRPr="00A94715">
              <w:rPr>
                <w:color w:val="000000"/>
                <w:sz w:val="26"/>
                <w:szCs w:val="26"/>
              </w:rPr>
              <w:t>3</w:t>
            </w:r>
          </w:p>
        </w:tc>
        <w:tc>
          <w:tcPr>
            <w:tcW w:w="955" w:type="dxa"/>
            <w:tcBorders>
              <w:top w:val="nil"/>
              <w:left w:val="nil"/>
              <w:bottom w:val="single" w:sz="8" w:space="0" w:color="000000"/>
              <w:right w:val="single" w:sz="8" w:space="0" w:color="000000"/>
            </w:tcBorders>
            <w:shd w:val="clear" w:color="auto" w:fill="auto"/>
            <w:vAlign w:val="center"/>
          </w:tcPr>
          <w:p w14:paraId="3913DD8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BA8C70C" w14:textId="77777777">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14:paraId="68DC5EB8" w14:textId="77777777" w:rsidR="00571685" w:rsidRPr="00A94715" w:rsidRDefault="00960AF3" w:rsidP="00A94715">
            <w:pPr>
              <w:jc w:val="center"/>
              <w:rPr>
                <w:color w:val="000000"/>
                <w:sz w:val="26"/>
                <w:szCs w:val="26"/>
              </w:rPr>
            </w:pPr>
            <w:r w:rsidRPr="00A94715">
              <w:rPr>
                <w:color w:val="000000"/>
                <w:sz w:val="26"/>
                <w:szCs w:val="26"/>
              </w:rPr>
              <w:t>7</w:t>
            </w:r>
          </w:p>
        </w:tc>
        <w:tc>
          <w:tcPr>
            <w:tcW w:w="4574" w:type="dxa"/>
            <w:tcBorders>
              <w:top w:val="nil"/>
              <w:left w:val="nil"/>
              <w:bottom w:val="nil"/>
              <w:right w:val="single" w:sz="8" w:space="0" w:color="000000"/>
            </w:tcBorders>
            <w:shd w:val="clear" w:color="auto" w:fill="auto"/>
            <w:vAlign w:val="center"/>
          </w:tcPr>
          <w:p w14:paraId="692AAB7B" w14:textId="77777777" w:rsidR="00571685" w:rsidRPr="00A94715" w:rsidRDefault="00960AF3" w:rsidP="00A94715">
            <w:pPr>
              <w:rPr>
                <w:color w:val="000000"/>
                <w:sz w:val="26"/>
                <w:szCs w:val="26"/>
              </w:rPr>
            </w:pPr>
            <w:r w:rsidRPr="00A94715">
              <w:rPr>
                <w:color w:val="000000"/>
                <w:sz w:val="26"/>
                <w:szCs w:val="26"/>
              </w:rPr>
              <w:t>Bài 7: Tiện mặt đầu</w:t>
            </w:r>
          </w:p>
        </w:tc>
        <w:tc>
          <w:tcPr>
            <w:tcW w:w="954" w:type="dxa"/>
            <w:tcBorders>
              <w:top w:val="nil"/>
              <w:left w:val="nil"/>
              <w:bottom w:val="nil"/>
              <w:right w:val="single" w:sz="8" w:space="0" w:color="000000"/>
            </w:tcBorders>
            <w:shd w:val="clear" w:color="auto" w:fill="auto"/>
            <w:vAlign w:val="center"/>
          </w:tcPr>
          <w:p w14:paraId="25018A71" w14:textId="77777777" w:rsidR="00571685" w:rsidRPr="00A94715" w:rsidRDefault="00960AF3" w:rsidP="00A94715">
            <w:pPr>
              <w:jc w:val="center"/>
              <w:rPr>
                <w:b/>
                <w:color w:val="000000"/>
                <w:sz w:val="26"/>
                <w:szCs w:val="26"/>
              </w:rPr>
            </w:pPr>
            <w:r w:rsidRPr="00A94715">
              <w:rPr>
                <w:b/>
                <w:color w:val="000000"/>
                <w:sz w:val="26"/>
                <w:szCs w:val="26"/>
              </w:rPr>
              <w:t>6</w:t>
            </w:r>
          </w:p>
        </w:tc>
        <w:tc>
          <w:tcPr>
            <w:tcW w:w="959" w:type="dxa"/>
            <w:tcBorders>
              <w:top w:val="nil"/>
              <w:left w:val="nil"/>
              <w:bottom w:val="nil"/>
              <w:right w:val="single" w:sz="8" w:space="0" w:color="000000"/>
            </w:tcBorders>
            <w:shd w:val="clear" w:color="auto" w:fill="auto"/>
            <w:vAlign w:val="center"/>
          </w:tcPr>
          <w:p w14:paraId="4728D516"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04838423" w14:textId="77777777" w:rsidR="00571685" w:rsidRPr="00A94715" w:rsidRDefault="00960AF3" w:rsidP="00A94715">
            <w:pPr>
              <w:jc w:val="center"/>
              <w:rPr>
                <w:b/>
                <w:color w:val="000000"/>
                <w:sz w:val="26"/>
                <w:szCs w:val="26"/>
              </w:rPr>
            </w:pPr>
            <w:r w:rsidRPr="00A94715">
              <w:rPr>
                <w:b/>
                <w:color w:val="000000"/>
                <w:sz w:val="26"/>
                <w:szCs w:val="26"/>
              </w:rPr>
              <w:t>4</w:t>
            </w:r>
          </w:p>
        </w:tc>
        <w:tc>
          <w:tcPr>
            <w:tcW w:w="955" w:type="dxa"/>
            <w:tcBorders>
              <w:top w:val="nil"/>
              <w:left w:val="nil"/>
              <w:bottom w:val="nil"/>
              <w:right w:val="single" w:sz="8" w:space="0" w:color="000000"/>
            </w:tcBorders>
            <w:shd w:val="clear" w:color="auto" w:fill="auto"/>
            <w:vAlign w:val="center"/>
          </w:tcPr>
          <w:p w14:paraId="4470EFB5"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4763E191"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54E8FE7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0976CC50"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2D88CB91"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73F63D7C"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48A1A6A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7C82F7A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183207C"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5DD1432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40091F75" w14:textId="77777777" w:rsidR="00571685" w:rsidRPr="00A94715" w:rsidRDefault="00960AF3" w:rsidP="00A94715">
            <w:pPr>
              <w:rPr>
                <w:color w:val="000000"/>
                <w:sz w:val="26"/>
                <w:szCs w:val="26"/>
              </w:rPr>
            </w:pPr>
            <w:r w:rsidRPr="00A94715">
              <w:rPr>
                <w:color w:val="000000"/>
                <w:sz w:val="26"/>
                <w:szCs w:val="26"/>
              </w:rPr>
              <w:t>2. Phương pháp tiện mặt đầu</w:t>
            </w:r>
          </w:p>
        </w:tc>
        <w:tc>
          <w:tcPr>
            <w:tcW w:w="954" w:type="dxa"/>
            <w:tcBorders>
              <w:top w:val="nil"/>
              <w:left w:val="nil"/>
              <w:bottom w:val="nil"/>
              <w:right w:val="single" w:sz="8" w:space="0" w:color="000000"/>
            </w:tcBorders>
            <w:shd w:val="clear" w:color="auto" w:fill="auto"/>
            <w:vAlign w:val="center"/>
          </w:tcPr>
          <w:p w14:paraId="39089682"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1982CC40"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49E2709E"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0F072E2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B7C5C41"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3E81E80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18AE0F42"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688C26D9"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63BB44CC"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224B2A84" w14:textId="77777777" w:rsidR="00571685" w:rsidRPr="00A94715" w:rsidRDefault="00960AF3" w:rsidP="00A94715">
            <w:pPr>
              <w:jc w:val="center"/>
              <w:rPr>
                <w:color w:val="000000"/>
                <w:sz w:val="26"/>
                <w:szCs w:val="26"/>
              </w:rPr>
            </w:pPr>
            <w:r w:rsidRPr="00A94715">
              <w:rPr>
                <w:color w:val="000000"/>
                <w:sz w:val="26"/>
                <w:szCs w:val="26"/>
              </w:rPr>
              <w:t>1</w:t>
            </w:r>
          </w:p>
        </w:tc>
        <w:tc>
          <w:tcPr>
            <w:tcW w:w="955" w:type="dxa"/>
            <w:tcBorders>
              <w:top w:val="nil"/>
              <w:left w:val="nil"/>
              <w:bottom w:val="nil"/>
              <w:right w:val="single" w:sz="8" w:space="0" w:color="000000"/>
            </w:tcBorders>
            <w:shd w:val="clear" w:color="auto" w:fill="auto"/>
            <w:vAlign w:val="center"/>
          </w:tcPr>
          <w:p w14:paraId="38AACCB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885D55D" w14:textId="77777777">
        <w:trPr>
          <w:trHeight w:val="348"/>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3CEBDFF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3FFAC81D"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12DBD6C8"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single" w:sz="8" w:space="0" w:color="000000"/>
              <w:right w:val="single" w:sz="8" w:space="0" w:color="000000"/>
            </w:tcBorders>
            <w:shd w:val="clear" w:color="auto" w:fill="auto"/>
            <w:vAlign w:val="center"/>
          </w:tcPr>
          <w:p w14:paraId="16CB6CC2"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15180780" w14:textId="77777777" w:rsidR="00571685" w:rsidRPr="00A94715" w:rsidRDefault="00960AF3" w:rsidP="00A94715">
            <w:pPr>
              <w:jc w:val="center"/>
              <w:rPr>
                <w:color w:val="000000"/>
                <w:sz w:val="26"/>
                <w:szCs w:val="26"/>
              </w:rPr>
            </w:pPr>
            <w:r w:rsidRPr="00A94715">
              <w:rPr>
                <w:color w:val="000000"/>
                <w:sz w:val="26"/>
                <w:szCs w:val="26"/>
              </w:rPr>
              <w:t>3</w:t>
            </w:r>
          </w:p>
        </w:tc>
        <w:tc>
          <w:tcPr>
            <w:tcW w:w="955" w:type="dxa"/>
            <w:tcBorders>
              <w:top w:val="nil"/>
              <w:left w:val="nil"/>
              <w:bottom w:val="single" w:sz="8" w:space="0" w:color="000000"/>
              <w:right w:val="single" w:sz="8" w:space="0" w:color="000000"/>
            </w:tcBorders>
            <w:shd w:val="clear" w:color="auto" w:fill="auto"/>
            <w:vAlign w:val="center"/>
          </w:tcPr>
          <w:p w14:paraId="55E475B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E889732" w14:textId="77777777">
        <w:trPr>
          <w:trHeight w:val="336"/>
        </w:trPr>
        <w:tc>
          <w:tcPr>
            <w:tcW w:w="733" w:type="dxa"/>
            <w:vMerge w:val="restart"/>
            <w:tcBorders>
              <w:top w:val="nil"/>
              <w:left w:val="single" w:sz="8" w:space="0" w:color="000000"/>
              <w:bottom w:val="single" w:sz="8" w:space="0" w:color="000000"/>
              <w:right w:val="single" w:sz="8" w:space="0" w:color="000000"/>
            </w:tcBorders>
            <w:shd w:val="clear" w:color="auto" w:fill="auto"/>
            <w:vAlign w:val="center"/>
          </w:tcPr>
          <w:p w14:paraId="01571460" w14:textId="77777777" w:rsidR="00571685" w:rsidRPr="00A94715" w:rsidRDefault="00960AF3" w:rsidP="00A94715">
            <w:pPr>
              <w:jc w:val="center"/>
              <w:rPr>
                <w:color w:val="000000"/>
                <w:sz w:val="26"/>
                <w:szCs w:val="26"/>
              </w:rPr>
            </w:pPr>
            <w:r w:rsidRPr="00A94715">
              <w:rPr>
                <w:color w:val="000000"/>
                <w:sz w:val="26"/>
                <w:szCs w:val="26"/>
              </w:rPr>
              <w:t>8</w:t>
            </w:r>
          </w:p>
        </w:tc>
        <w:tc>
          <w:tcPr>
            <w:tcW w:w="4574" w:type="dxa"/>
            <w:tcBorders>
              <w:top w:val="nil"/>
              <w:left w:val="nil"/>
              <w:bottom w:val="nil"/>
              <w:right w:val="single" w:sz="8" w:space="0" w:color="000000"/>
            </w:tcBorders>
            <w:shd w:val="clear" w:color="auto" w:fill="auto"/>
            <w:vAlign w:val="center"/>
          </w:tcPr>
          <w:p w14:paraId="04B55436" w14:textId="77777777" w:rsidR="00571685" w:rsidRPr="00A94715" w:rsidRDefault="00960AF3" w:rsidP="00A94715">
            <w:pPr>
              <w:rPr>
                <w:color w:val="000000"/>
                <w:sz w:val="26"/>
                <w:szCs w:val="26"/>
              </w:rPr>
            </w:pPr>
            <w:r w:rsidRPr="00A94715">
              <w:rPr>
                <w:color w:val="000000"/>
                <w:sz w:val="26"/>
                <w:szCs w:val="26"/>
              </w:rPr>
              <w:t>Bài 8: Tiện trụ song song</w:t>
            </w:r>
          </w:p>
        </w:tc>
        <w:tc>
          <w:tcPr>
            <w:tcW w:w="954" w:type="dxa"/>
            <w:tcBorders>
              <w:top w:val="nil"/>
              <w:left w:val="nil"/>
              <w:bottom w:val="nil"/>
              <w:right w:val="single" w:sz="8" w:space="0" w:color="000000"/>
            </w:tcBorders>
            <w:shd w:val="clear" w:color="auto" w:fill="auto"/>
            <w:vAlign w:val="center"/>
          </w:tcPr>
          <w:p w14:paraId="3B6C4AF9" w14:textId="77777777" w:rsidR="00571685" w:rsidRPr="00A94715" w:rsidRDefault="00960AF3" w:rsidP="00A94715">
            <w:pPr>
              <w:jc w:val="center"/>
              <w:rPr>
                <w:b/>
                <w:color w:val="000000"/>
                <w:sz w:val="26"/>
                <w:szCs w:val="26"/>
              </w:rPr>
            </w:pPr>
            <w:r w:rsidRPr="00A94715">
              <w:rPr>
                <w:b/>
                <w:color w:val="000000"/>
                <w:sz w:val="26"/>
                <w:szCs w:val="26"/>
              </w:rPr>
              <w:t>15</w:t>
            </w:r>
          </w:p>
        </w:tc>
        <w:tc>
          <w:tcPr>
            <w:tcW w:w="959" w:type="dxa"/>
            <w:tcBorders>
              <w:top w:val="nil"/>
              <w:left w:val="nil"/>
              <w:bottom w:val="nil"/>
              <w:right w:val="single" w:sz="8" w:space="0" w:color="000000"/>
            </w:tcBorders>
            <w:shd w:val="clear" w:color="auto" w:fill="auto"/>
            <w:vAlign w:val="center"/>
          </w:tcPr>
          <w:p w14:paraId="44851000"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3FC3ACE9" w14:textId="77777777" w:rsidR="00571685" w:rsidRPr="00A94715" w:rsidRDefault="00960AF3" w:rsidP="00A94715">
            <w:pPr>
              <w:jc w:val="center"/>
              <w:rPr>
                <w:b/>
                <w:color w:val="000000"/>
                <w:sz w:val="26"/>
                <w:szCs w:val="26"/>
              </w:rPr>
            </w:pPr>
            <w:r w:rsidRPr="00A94715">
              <w:rPr>
                <w:b/>
                <w:color w:val="000000"/>
                <w:sz w:val="26"/>
                <w:szCs w:val="26"/>
              </w:rPr>
              <w:t>12</w:t>
            </w:r>
          </w:p>
        </w:tc>
        <w:tc>
          <w:tcPr>
            <w:tcW w:w="955" w:type="dxa"/>
            <w:tcBorders>
              <w:top w:val="nil"/>
              <w:left w:val="nil"/>
              <w:bottom w:val="nil"/>
              <w:right w:val="single" w:sz="8" w:space="0" w:color="000000"/>
            </w:tcBorders>
            <w:shd w:val="clear" w:color="auto" w:fill="auto"/>
            <w:vAlign w:val="center"/>
          </w:tcPr>
          <w:p w14:paraId="50CD4979"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1096ED0F"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091D5D1E"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4689F66E"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35BFAC15"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15397E78"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59B57717"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21A6A1B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A429063"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09110A6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6DC9D75B" w14:textId="77777777" w:rsidR="00571685" w:rsidRPr="00A94715" w:rsidRDefault="00960AF3" w:rsidP="00A94715">
            <w:pPr>
              <w:rPr>
                <w:color w:val="000000"/>
                <w:sz w:val="26"/>
                <w:szCs w:val="26"/>
              </w:rPr>
            </w:pPr>
            <w:r w:rsidRPr="00A94715">
              <w:rPr>
                <w:color w:val="000000"/>
                <w:sz w:val="26"/>
                <w:szCs w:val="26"/>
              </w:rPr>
              <w:t>2. Phương pháp tiện mặt trụ song song</w:t>
            </w:r>
          </w:p>
        </w:tc>
        <w:tc>
          <w:tcPr>
            <w:tcW w:w="954" w:type="dxa"/>
            <w:tcBorders>
              <w:top w:val="nil"/>
              <w:left w:val="nil"/>
              <w:bottom w:val="nil"/>
              <w:right w:val="single" w:sz="8" w:space="0" w:color="000000"/>
            </w:tcBorders>
            <w:shd w:val="clear" w:color="auto" w:fill="auto"/>
            <w:vAlign w:val="center"/>
          </w:tcPr>
          <w:p w14:paraId="73579D24"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03345B41"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0A9D72C1"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55481B0C"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30B4D35" w14:textId="77777777">
        <w:trPr>
          <w:trHeight w:val="336"/>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76AA0C3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74A47E09"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65842577"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199E2C5C"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64188F00" w14:textId="77777777" w:rsidR="00571685" w:rsidRPr="00A94715" w:rsidRDefault="00960AF3" w:rsidP="00A94715">
            <w:pPr>
              <w:jc w:val="center"/>
              <w:rPr>
                <w:color w:val="000000"/>
                <w:sz w:val="26"/>
                <w:szCs w:val="26"/>
              </w:rPr>
            </w:pPr>
            <w:r w:rsidRPr="00A94715">
              <w:rPr>
                <w:color w:val="000000"/>
                <w:sz w:val="26"/>
                <w:szCs w:val="26"/>
              </w:rPr>
              <w:t>1</w:t>
            </w:r>
          </w:p>
        </w:tc>
        <w:tc>
          <w:tcPr>
            <w:tcW w:w="955" w:type="dxa"/>
            <w:tcBorders>
              <w:top w:val="nil"/>
              <w:left w:val="nil"/>
              <w:bottom w:val="nil"/>
              <w:right w:val="single" w:sz="8" w:space="0" w:color="000000"/>
            </w:tcBorders>
            <w:shd w:val="clear" w:color="auto" w:fill="auto"/>
            <w:vAlign w:val="center"/>
          </w:tcPr>
          <w:p w14:paraId="1D32DB1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188A9A6" w14:textId="77777777">
        <w:trPr>
          <w:trHeight w:val="348"/>
        </w:trPr>
        <w:tc>
          <w:tcPr>
            <w:tcW w:w="733" w:type="dxa"/>
            <w:vMerge/>
            <w:tcBorders>
              <w:top w:val="nil"/>
              <w:left w:val="single" w:sz="8" w:space="0" w:color="000000"/>
              <w:bottom w:val="single" w:sz="8" w:space="0" w:color="000000"/>
              <w:right w:val="single" w:sz="8" w:space="0" w:color="000000"/>
            </w:tcBorders>
            <w:shd w:val="clear" w:color="auto" w:fill="auto"/>
            <w:vAlign w:val="center"/>
          </w:tcPr>
          <w:p w14:paraId="239DB3E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740BBA52"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00F7E357" w14:textId="77777777" w:rsidR="00571685" w:rsidRPr="00A94715" w:rsidRDefault="00960AF3" w:rsidP="00A94715">
            <w:pPr>
              <w:jc w:val="center"/>
              <w:rPr>
                <w:color w:val="000000"/>
                <w:sz w:val="26"/>
                <w:szCs w:val="26"/>
              </w:rPr>
            </w:pPr>
            <w:r w:rsidRPr="00A94715">
              <w:rPr>
                <w:color w:val="000000"/>
                <w:sz w:val="26"/>
                <w:szCs w:val="26"/>
              </w:rPr>
              <w:t>12</w:t>
            </w:r>
          </w:p>
        </w:tc>
        <w:tc>
          <w:tcPr>
            <w:tcW w:w="959" w:type="dxa"/>
            <w:tcBorders>
              <w:top w:val="nil"/>
              <w:left w:val="nil"/>
              <w:bottom w:val="single" w:sz="8" w:space="0" w:color="000000"/>
              <w:right w:val="single" w:sz="8" w:space="0" w:color="000000"/>
            </w:tcBorders>
            <w:shd w:val="clear" w:color="auto" w:fill="auto"/>
            <w:vAlign w:val="center"/>
          </w:tcPr>
          <w:p w14:paraId="40D92459"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65543675" w14:textId="77777777" w:rsidR="00571685" w:rsidRPr="00A94715" w:rsidRDefault="00960AF3" w:rsidP="00A94715">
            <w:pPr>
              <w:jc w:val="center"/>
              <w:rPr>
                <w:color w:val="000000"/>
                <w:sz w:val="26"/>
                <w:szCs w:val="26"/>
              </w:rPr>
            </w:pPr>
            <w:r w:rsidRPr="00A94715">
              <w:rPr>
                <w:color w:val="000000"/>
                <w:sz w:val="26"/>
                <w:szCs w:val="26"/>
              </w:rPr>
              <w:t>11</w:t>
            </w:r>
          </w:p>
        </w:tc>
        <w:tc>
          <w:tcPr>
            <w:tcW w:w="955" w:type="dxa"/>
            <w:tcBorders>
              <w:top w:val="nil"/>
              <w:left w:val="nil"/>
              <w:bottom w:val="single" w:sz="8" w:space="0" w:color="000000"/>
              <w:right w:val="single" w:sz="8" w:space="0" w:color="000000"/>
            </w:tcBorders>
            <w:shd w:val="clear" w:color="auto" w:fill="auto"/>
            <w:vAlign w:val="center"/>
          </w:tcPr>
          <w:p w14:paraId="6ABA20C9"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7C6A506B" w14:textId="77777777">
        <w:trPr>
          <w:trHeight w:val="336"/>
        </w:trPr>
        <w:tc>
          <w:tcPr>
            <w:tcW w:w="733" w:type="dxa"/>
            <w:vMerge w:val="restart"/>
            <w:tcBorders>
              <w:top w:val="nil"/>
              <w:left w:val="single" w:sz="8" w:space="0" w:color="000000"/>
              <w:bottom w:val="nil"/>
              <w:right w:val="single" w:sz="8" w:space="0" w:color="000000"/>
            </w:tcBorders>
            <w:shd w:val="clear" w:color="auto" w:fill="auto"/>
            <w:vAlign w:val="center"/>
          </w:tcPr>
          <w:p w14:paraId="72E0E49F" w14:textId="77777777" w:rsidR="00571685" w:rsidRPr="00A94715" w:rsidRDefault="00960AF3" w:rsidP="00A94715">
            <w:pPr>
              <w:jc w:val="center"/>
              <w:rPr>
                <w:color w:val="000000"/>
                <w:sz w:val="26"/>
                <w:szCs w:val="26"/>
              </w:rPr>
            </w:pPr>
            <w:r w:rsidRPr="00A94715">
              <w:rPr>
                <w:color w:val="000000"/>
                <w:sz w:val="26"/>
                <w:szCs w:val="26"/>
              </w:rPr>
              <w:t>9</w:t>
            </w:r>
          </w:p>
        </w:tc>
        <w:tc>
          <w:tcPr>
            <w:tcW w:w="4574" w:type="dxa"/>
            <w:tcBorders>
              <w:top w:val="nil"/>
              <w:left w:val="nil"/>
              <w:bottom w:val="nil"/>
              <w:right w:val="single" w:sz="8" w:space="0" w:color="000000"/>
            </w:tcBorders>
            <w:shd w:val="clear" w:color="auto" w:fill="auto"/>
            <w:vAlign w:val="center"/>
          </w:tcPr>
          <w:p w14:paraId="38AFA51E" w14:textId="77777777" w:rsidR="00571685" w:rsidRPr="00A94715" w:rsidRDefault="00960AF3" w:rsidP="00A94715">
            <w:pPr>
              <w:rPr>
                <w:color w:val="000000"/>
                <w:sz w:val="26"/>
                <w:szCs w:val="26"/>
              </w:rPr>
            </w:pPr>
            <w:r w:rsidRPr="00A94715">
              <w:rPr>
                <w:color w:val="000000"/>
                <w:sz w:val="26"/>
                <w:szCs w:val="26"/>
              </w:rPr>
              <w:t>Bài 9: Tiện vai</w:t>
            </w:r>
          </w:p>
        </w:tc>
        <w:tc>
          <w:tcPr>
            <w:tcW w:w="954" w:type="dxa"/>
            <w:tcBorders>
              <w:top w:val="nil"/>
              <w:left w:val="nil"/>
              <w:bottom w:val="nil"/>
              <w:right w:val="single" w:sz="8" w:space="0" w:color="000000"/>
            </w:tcBorders>
            <w:shd w:val="clear" w:color="auto" w:fill="auto"/>
            <w:vAlign w:val="center"/>
          </w:tcPr>
          <w:p w14:paraId="455E50EE" w14:textId="77777777" w:rsidR="00571685" w:rsidRPr="00A94715" w:rsidRDefault="00960AF3" w:rsidP="00A94715">
            <w:pPr>
              <w:jc w:val="center"/>
              <w:rPr>
                <w:b/>
                <w:color w:val="000000"/>
                <w:sz w:val="26"/>
                <w:szCs w:val="26"/>
              </w:rPr>
            </w:pPr>
            <w:r w:rsidRPr="00A94715">
              <w:rPr>
                <w:b/>
                <w:color w:val="000000"/>
                <w:sz w:val="26"/>
                <w:szCs w:val="26"/>
              </w:rPr>
              <w:t>12</w:t>
            </w:r>
          </w:p>
        </w:tc>
        <w:tc>
          <w:tcPr>
            <w:tcW w:w="959" w:type="dxa"/>
            <w:tcBorders>
              <w:top w:val="nil"/>
              <w:left w:val="nil"/>
              <w:bottom w:val="nil"/>
              <w:right w:val="single" w:sz="8" w:space="0" w:color="000000"/>
            </w:tcBorders>
            <w:shd w:val="clear" w:color="auto" w:fill="auto"/>
            <w:vAlign w:val="center"/>
          </w:tcPr>
          <w:p w14:paraId="4E539CEB"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78B7B0C5" w14:textId="77777777" w:rsidR="00571685" w:rsidRPr="00A94715" w:rsidRDefault="00960AF3" w:rsidP="00A94715">
            <w:pPr>
              <w:jc w:val="center"/>
              <w:rPr>
                <w:b/>
                <w:color w:val="000000"/>
                <w:sz w:val="26"/>
                <w:szCs w:val="26"/>
              </w:rPr>
            </w:pPr>
            <w:r w:rsidRPr="00A94715">
              <w:rPr>
                <w:b/>
                <w:color w:val="000000"/>
                <w:sz w:val="26"/>
                <w:szCs w:val="26"/>
              </w:rPr>
              <w:t>10</w:t>
            </w:r>
          </w:p>
        </w:tc>
        <w:tc>
          <w:tcPr>
            <w:tcW w:w="955" w:type="dxa"/>
            <w:tcBorders>
              <w:top w:val="nil"/>
              <w:left w:val="nil"/>
              <w:bottom w:val="nil"/>
              <w:right w:val="single" w:sz="8" w:space="0" w:color="000000"/>
            </w:tcBorders>
            <w:shd w:val="clear" w:color="auto" w:fill="auto"/>
            <w:vAlign w:val="center"/>
          </w:tcPr>
          <w:p w14:paraId="3A0567C2"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068C20D5"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159C1C0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20EADAAF"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6CD42544"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21A69CAA"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0FD4DC1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740BDF8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6512132"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48D4418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11E3A494" w14:textId="77777777" w:rsidR="00571685" w:rsidRPr="00A94715" w:rsidRDefault="00960AF3" w:rsidP="00A94715">
            <w:pPr>
              <w:rPr>
                <w:color w:val="000000"/>
                <w:sz w:val="26"/>
                <w:szCs w:val="26"/>
              </w:rPr>
            </w:pPr>
            <w:r w:rsidRPr="00A94715">
              <w:rPr>
                <w:color w:val="000000"/>
                <w:sz w:val="26"/>
                <w:szCs w:val="26"/>
              </w:rPr>
              <w:t>2. Phương pháp tiện vai</w:t>
            </w:r>
          </w:p>
        </w:tc>
        <w:tc>
          <w:tcPr>
            <w:tcW w:w="954" w:type="dxa"/>
            <w:tcBorders>
              <w:top w:val="nil"/>
              <w:left w:val="nil"/>
              <w:bottom w:val="nil"/>
              <w:right w:val="single" w:sz="8" w:space="0" w:color="000000"/>
            </w:tcBorders>
            <w:shd w:val="clear" w:color="auto" w:fill="auto"/>
            <w:vAlign w:val="center"/>
          </w:tcPr>
          <w:p w14:paraId="652D79E3"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1CA9D52E"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3A6405C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2A3E626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E31B0FB"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61733B9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1CC264E1"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68A4CEB9"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159B77E3"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0852E96E" w14:textId="77777777" w:rsidR="00571685" w:rsidRPr="00A94715" w:rsidRDefault="00960AF3" w:rsidP="00A94715">
            <w:pPr>
              <w:jc w:val="center"/>
              <w:rPr>
                <w:color w:val="000000"/>
                <w:sz w:val="26"/>
                <w:szCs w:val="26"/>
              </w:rPr>
            </w:pPr>
            <w:r w:rsidRPr="00A94715">
              <w:rPr>
                <w:color w:val="000000"/>
                <w:sz w:val="26"/>
                <w:szCs w:val="26"/>
              </w:rPr>
              <w:t>1</w:t>
            </w:r>
          </w:p>
        </w:tc>
        <w:tc>
          <w:tcPr>
            <w:tcW w:w="955" w:type="dxa"/>
            <w:tcBorders>
              <w:top w:val="nil"/>
              <w:left w:val="nil"/>
              <w:bottom w:val="nil"/>
              <w:right w:val="single" w:sz="8" w:space="0" w:color="000000"/>
            </w:tcBorders>
            <w:shd w:val="clear" w:color="auto" w:fill="auto"/>
            <w:vAlign w:val="center"/>
          </w:tcPr>
          <w:p w14:paraId="6FD1C9A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C646C7C" w14:textId="77777777">
        <w:trPr>
          <w:trHeight w:val="348"/>
        </w:trPr>
        <w:tc>
          <w:tcPr>
            <w:tcW w:w="733" w:type="dxa"/>
            <w:vMerge/>
            <w:tcBorders>
              <w:top w:val="nil"/>
              <w:left w:val="single" w:sz="8" w:space="0" w:color="000000"/>
              <w:bottom w:val="nil"/>
              <w:right w:val="single" w:sz="8" w:space="0" w:color="000000"/>
            </w:tcBorders>
            <w:shd w:val="clear" w:color="auto" w:fill="auto"/>
            <w:vAlign w:val="center"/>
          </w:tcPr>
          <w:p w14:paraId="335F78B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70A68454"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nil"/>
              <w:right w:val="single" w:sz="8" w:space="0" w:color="000000"/>
            </w:tcBorders>
            <w:shd w:val="clear" w:color="auto" w:fill="auto"/>
            <w:vAlign w:val="center"/>
          </w:tcPr>
          <w:p w14:paraId="3F2F7CC8" w14:textId="77777777" w:rsidR="00571685" w:rsidRPr="00A94715" w:rsidRDefault="00960AF3" w:rsidP="00A94715">
            <w:pPr>
              <w:jc w:val="center"/>
              <w:rPr>
                <w:color w:val="000000"/>
                <w:sz w:val="26"/>
                <w:szCs w:val="26"/>
              </w:rPr>
            </w:pPr>
            <w:r w:rsidRPr="00A94715">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14:paraId="1BD2DEA6"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03B43F8E" w14:textId="77777777" w:rsidR="00571685" w:rsidRPr="00A94715" w:rsidRDefault="00960AF3" w:rsidP="00A94715">
            <w:pPr>
              <w:jc w:val="center"/>
              <w:rPr>
                <w:color w:val="000000"/>
                <w:sz w:val="26"/>
                <w:szCs w:val="26"/>
              </w:rPr>
            </w:pPr>
            <w:r w:rsidRPr="00A94715">
              <w:rPr>
                <w:color w:val="000000"/>
                <w:sz w:val="26"/>
                <w:szCs w:val="26"/>
              </w:rPr>
              <w:t>9</w:t>
            </w:r>
          </w:p>
        </w:tc>
        <w:tc>
          <w:tcPr>
            <w:tcW w:w="955" w:type="dxa"/>
            <w:tcBorders>
              <w:top w:val="nil"/>
              <w:left w:val="nil"/>
              <w:bottom w:val="single" w:sz="8" w:space="0" w:color="000000"/>
              <w:right w:val="single" w:sz="8" w:space="0" w:color="000000"/>
            </w:tcBorders>
            <w:shd w:val="clear" w:color="auto" w:fill="auto"/>
            <w:vAlign w:val="center"/>
          </w:tcPr>
          <w:p w14:paraId="34F6D55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8CE78BC" w14:textId="77777777">
        <w:trPr>
          <w:trHeight w:val="336"/>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3A2BC1F" w14:textId="77777777" w:rsidR="00571685" w:rsidRPr="00A94715" w:rsidRDefault="00960AF3" w:rsidP="00A94715">
            <w:pPr>
              <w:jc w:val="center"/>
              <w:rPr>
                <w:color w:val="000000"/>
                <w:sz w:val="26"/>
                <w:szCs w:val="26"/>
              </w:rPr>
            </w:pPr>
            <w:r w:rsidRPr="00A94715">
              <w:rPr>
                <w:color w:val="000000"/>
                <w:sz w:val="26"/>
                <w:szCs w:val="26"/>
              </w:rPr>
              <w:t>10</w:t>
            </w:r>
          </w:p>
        </w:tc>
        <w:tc>
          <w:tcPr>
            <w:tcW w:w="4574" w:type="dxa"/>
            <w:tcBorders>
              <w:top w:val="nil"/>
              <w:left w:val="nil"/>
              <w:bottom w:val="nil"/>
              <w:right w:val="single" w:sz="8" w:space="0" w:color="000000"/>
            </w:tcBorders>
            <w:shd w:val="clear" w:color="auto" w:fill="auto"/>
            <w:vAlign w:val="center"/>
          </w:tcPr>
          <w:p w14:paraId="0517BA78" w14:textId="77777777" w:rsidR="00571685" w:rsidRPr="00A94715" w:rsidRDefault="00960AF3" w:rsidP="00A94715">
            <w:pPr>
              <w:rPr>
                <w:color w:val="000000"/>
                <w:sz w:val="26"/>
                <w:szCs w:val="26"/>
              </w:rPr>
            </w:pPr>
            <w:r w:rsidRPr="00A94715">
              <w:rPr>
                <w:color w:val="000000"/>
                <w:sz w:val="26"/>
                <w:szCs w:val="26"/>
              </w:rPr>
              <w:t>Bài 10: Tiện rãnh</w:t>
            </w:r>
          </w:p>
        </w:tc>
        <w:tc>
          <w:tcPr>
            <w:tcW w:w="954" w:type="dxa"/>
            <w:tcBorders>
              <w:top w:val="single" w:sz="8" w:space="0" w:color="000000"/>
              <w:left w:val="nil"/>
              <w:bottom w:val="nil"/>
              <w:right w:val="single" w:sz="8" w:space="0" w:color="000000"/>
            </w:tcBorders>
            <w:shd w:val="clear" w:color="auto" w:fill="auto"/>
            <w:vAlign w:val="center"/>
          </w:tcPr>
          <w:p w14:paraId="7A5952D3" w14:textId="77777777" w:rsidR="00571685" w:rsidRPr="00A94715" w:rsidRDefault="00960AF3" w:rsidP="00A94715">
            <w:pPr>
              <w:jc w:val="center"/>
              <w:rPr>
                <w:b/>
                <w:color w:val="000000"/>
                <w:sz w:val="26"/>
                <w:szCs w:val="26"/>
              </w:rPr>
            </w:pPr>
            <w:r w:rsidRPr="00A94715">
              <w:rPr>
                <w:b/>
                <w:color w:val="000000"/>
                <w:sz w:val="26"/>
                <w:szCs w:val="26"/>
              </w:rPr>
              <w:t>10</w:t>
            </w:r>
          </w:p>
        </w:tc>
        <w:tc>
          <w:tcPr>
            <w:tcW w:w="959" w:type="dxa"/>
            <w:tcBorders>
              <w:top w:val="nil"/>
              <w:left w:val="nil"/>
              <w:bottom w:val="nil"/>
              <w:right w:val="single" w:sz="8" w:space="0" w:color="000000"/>
            </w:tcBorders>
            <w:shd w:val="clear" w:color="auto" w:fill="auto"/>
            <w:vAlign w:val="center"/>
          </w:tcPr>
          <w:p w14:paraId="4FCB628F"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4890F62B" w14:textId="77777777" w:rsidR="00571685" w:rsidRPr="00A94715" w:rsidRDefault="00960AF3" w:rsidP="00A94715">
            <w:pPr>
              <w:jc w:val="center"/>
              <w:rPr>
                <w:b/>
                <w:color w:val="000000"/>
                <w:sz w:val="26"/>
                <w:szCs w:val="26"/>
              </w:rPr>
            </w:pPr>
            <w:r w:rsidRPr="00A94715">
              <w:rPr>
                <w:b/>
                <w:color w:val="000000"/>
                <w:sz w:val="26"/>
                <w:szCs w:val="26"/>
              </w:rPr>
              <w:t>8</w:t>
            </w:r>
          </w:p>
        </w:tc>
        <w:tc>
          <w:tcPr>
            <w:tcW w:w="955" w:type="dxa"/>
            <w:tcBorders>
              <w:top w:val="nil"/>
              <w:left w:val="nil"/>
              <w:bottom w:val="nil"/>
              <w:right w:val="single" w:sz="8" w:space="0" w:color="000000"/>
            </w:tcBorders>
            <w:shd w:val="clear" w:color="auto" w:fill="auto"/>
            <w:vAlign w:val="center"/>
          </w:tcPr>
          <w:p w14:paraId="7C40B0E0"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3CB885C6"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3FAABC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429C9ED9"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0D86D575"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08B7AF31"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09C89B6F"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6FFFA06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01B7BB7"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DF0E35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6D4EFF82" w14:textId="77777777" w:rsidR="00571685" w:rsidRPr="00A94715" w:rsidRDefault="00960AF3" w:rsidP="00A94715">
            <w:pPr>
              <w:rPr>
                <w:color w:val="000000"/>
                <w:sz w:val="26"/>
                <w:szCs w:val="26"/>
              </w:rPr>
            </w:pPr>
            <w:r w:rsidRPr="00A94715">
              <w:rPr>
                <w:color w:val="000000"/>
                <w:sz w:val="26"/>
                <w:szCs w:val="26"/>
              </w:rPr>
              <w:t>2. Phương pháp tiện rãnh</w:t>
            </w:r>
          </w:p>
        </w:tc>
        <w:tc>
          <w:tcPr>
            <w:tcW w:w="954" w:type="dxa"/>
            <w:tcBorders>
              <w:top w:val="nil"/>
              <w:left w:val="nil"/>
              <w:bottom w:val="nil"/>
              <w:right w:val="single" w:sz="8" w:space="0" w:color="000000"/>
            </w:tcBorders>
            <w:shd w:val="clear" w:color="auto" w:fill="auto"/>
            <w:vAlign w:val="center"/>
          </w:tcPr>
          <w:p w14:paraId="0AAD1C2F"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2E1EF797"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750D1E64"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1353C78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EA381BD"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965C8E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20D88927"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2E126B18"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13A34DF7"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7AF2B2D3" w14:textId="77777777" w:rsidR="00571685" w:rsidRPr="00A94715" w:rsidRDefault="00960AF3" w:rsidP="00A94715">
            <w:pPr>
              <w:jc w:val="center"/>
              <w:rPr>
                <w:color w:val="000000"/>
                <w:sz w:val="26"/>
                <w:szCs w:val="26"/>
              </w:rPr>
            </w:pPr>
            <w:r w:rsidRPr="00A94715">
              <w:rPr>
                <w:color w:val="000000"/>
                <w:sz w:val="26"/>
                <w:szCs w:val="26"/>
              </w:rPr>
              <w:t>1</w:t>
            </w:r>
          </w:p>
        </w:tc>
        <w:tc>
          <w:tcPr>
            <w:tcW w:w="955" w:type="dxa"/>
            <w:tcBorders>
              <w:top w:val="nil"/>
              <w:left w:val="nil"/>
              <w:bottom w:val="nil"/>
              <w:right w:val="single" w:sz="8" w:space="0" w:color="000000"/>
            </w:tcBorders>
            <w:shd w:val="clear" w:color="auto" w:fill="auto"/>
            <w:vAlign w:val="center"/>
          </w:tcPr>
          <w:p w14:paraId="4BC34E6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CE8864F" w14:textId="77777777">
        <w:trPr>
          <w:trHeight w:val="348"/>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1B4EB9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14BF58C7"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0BBD7801" w14:textId="77777777" w:rsidR="00571685" w:rsidRPr="00A94715" w:rsidRDefault="00960AF3" w:rsidP="00A94715">
            <w:pPr>
              <w:jc w:val="center"/>
              <w:rPr>
                <w:color w:val="000000"/>
                <w:sz w:val="26"/>
                <w:szCs w:val="26"/>
              </w:rPr>
            </w:pPr>
            <w:r w:rsidRPr="00A94715">
              <w:rPr>
                <w:color w:val="000000"/>
                <w:sz w:val="26"/>
                <w:szCs w:val="26"/>
              </w:rPr>
              <w:t>7</w:t>
            </w:r>
          </w:p>
        </w:tc>
        <w:tc>
          <w:tcPr>
            <w:tcW w:w="959" w:type="dxa"/>
            <w:tcBorders>
              <w:top w:val="nil"/>
              <w:left w:val="nil"/>
              <w:bottom w:val="single" w:sz="8" w:space="0" w:color="000000"/>
              <w:right w:val="single" w:sz="8" w:space="0" w:color="000000"/>
            </w:tcBorders>
            <w:shd w:val="clear" w:color="auto" w:fill="auto"/>
            <w:vAlign w:val="center"/>
          </w:tcPr>
          <w:p w14:paraId="7EB18132"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7AB65C43" w14:textId="77777777" w:rsidR="00571685" w:rsidRPr="00A94715" w:rsidRDefault="00960AF3" w:rsidP="00A94715">
            <w:pPr>
              <w:jc w:val="center"/>
              <w:rPr>
                <w:color w:val="000000"/>
                <w:sz w:val="26"/>
                <w:szCs w:val="26"/>
              </w:rPr>
            </w:pPr>
            <w:r w:rsidRPr="00A94715">
              <w:rPr>
                <w:color w:val="000000"/>
                <w:sz w:val="26"/>
                <w:szCs w:val="26"/>
              </w:rPr>
              <w:t>7</w:t>
            </w:r>
          </w:p>
        </w:tc>
        <w:tc>
          <w:tcPr>
            <w:tcW w:w="955" w:type="dxa"/>
            <w:tcBorders>
              <w:top w:val="nil"/>
              <w:left w:val="nil"/>
              <w:bottom w:val="single" w:sz="8" w:space="0" w:color="000000"/>
              <w:right w:val="single" w:sz="8" w:space="0" w:color="000000"/>
            </w:tcBorders>
            <w:shd w:val="clear" w:color="auto" w:fill="auto"/>
            <w:vAlign w:val="center"/>
          </w:tcPr>
          <w:p w14:paraId="40FE755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A1A472E" w14:textId="77777777">
        <w:trPr>
          <w:trHeight w:val="336"/>
        </w:trPr>
        <w:tc>
          <w:tcPr>
            <w:tcW w:w="733" w:type="dxa"/>
            <w:vMerge w:val="restart"/>
            <w:tcBorders>
              <w:top w:val="nil"/>
              <w:left w:val="single" w:sz="8" w:space="0" w:color="000000"/>
              <w:bottom w:val="nil"/>
              <w:right w:val="single" w:sz="8" w:space="0" w:color="000000"/>
            </w:tcBorders>
            <w:shd w:val="clear" w:color="auto" w:fill="auto"/>
            <w:vAlign w:val="center"/>
          </w:tcPr>
          <w:p w14:paraId="7F7580A1" w14:textId="77777777" w:rsidR="00571685" w:rsidRPr="00A94715" w:rsidRDefault="00960AF3" w:rsidP="00A94715">
            <w:pPr>
              <w:jc w:val="center"/>
              <w:rPr>
                <w:color w:val="000000"/>
                <w:sz w:val="26"/>
                <w:szCs w:val="26"/>
              </w:rPr>
            </w:pPr>
            <w:r w:rsidRPr="00A94715">
              <w:rPr>
                <w:color w:val="000000"/>
                <w:sz w:val="26"/>
                <w:szCs w:val="26"/>
              </w:rPr>
              <w:t>11</w:t>
            </w:r>
          </w:p>
        </w:tc>
        <w:tc>
          <w:tcPr>
            <w:tcW w:w="4574" w:type="dxa"/>
            <w:tcBorders>
              <w:top w:val="nil"/>
              <w:left w:val="nil"/>
              <w:bottom w:val="nil"/>
              <w:right w:val="single" w:sz="8" w:space="0" w:color="000000"/>
            </w:tcBorders>
            <w:shd w:val="clear" w:color="auto" w:fill="auto"/>
            <w:vAlign w:val="center"/>
          </w:tcPr>
          <w:p w14:paraId="59D48B1C" w14:textId="77777777" w:rsidR="00571685" w:rsidRPr="00A94715" w:rsidRDefault="00960AF3" w:rsidP="00A94715">
            <w:pPr>
              <w:rPr>
                <w:color w:val="000000"/>
                <w:sz w:val="26"/>
                <w:szCs w:val="26"/>
              </w:rPr>
            </w:pPr>
            <w:r w:rsidRPr="00A94715">
              <w:rPr>
                <w:color w:val="000000"/>
                <w:sz w:val="26"/>
                <w:szCs w:val="26"/>
              </w:rPr>
              <w:t xml:space="preserve"> Bài 11: Khoan lỗ trên máy tiện</w:t>
            </w:r>
          </w:p>
        </w:tc>
        <w:tc>
          <w:tcPr>
            <w:tcW w:w="954" w:type="dxa"/>
            <w:tcBorders>
              <w:top w:val="nil"/>
              <w:left w:val="nil"/>
              <w:bottom w:val="nil"/>
              <w:right w:val="single" w:sz="8" w:space="0" w:color="000000"/>
            </w:tcBorders>
            <w:shd w:val="clear" w:color="auto" w:fill="auto"/>
            <w:vAlign w:val="center"/>
          </w:tcPr>
          <w:p w14:paraId="49E99D4B" w14:textId="77777777" w:rsidR="00571685" w:rsidRPr="00A94715" w:rsidRDefault="00960AF3" w:rsidP="00A94715">
            <w:pPr>
              <w:jc w:val="center"/>
              <w:rPr>
                <w:b/>
                <w:color w:val="000000"/>
                <w:sz w:val="26"/>
                <w:szCs w:val="26"/>
              </w:rPr>
            </w:pPr>
            <w:r w:rsidRPr="00A94715">
              <w:rPr>
                <w:b/>
                <w:color w:val="000000"/>
                <w:sz w:val="26"/>
                <w:szCs w:val="26"/>
              </w:rPr>
              <w:t>6</w:t>
            </w:r>
          </w:p>
        </w:tc>
        <w:tc>
          <w:tcPr>
            <w:tcW w:w="959" w:type="dxa"/>
            <w:tcBorders>
              <w:top w:val="nil"/>
              <w:left w:val="nil"/>
              <w:bottom w:val="nil"/>
              <w:right w:val="single" w:sz="8" w:space="0" w:color="000000"/>
            </w:tcBorders>
            <w:shd w:val="clear" w:color="auto" w:fill="auto"/>
            <w:vAlign w:val="center"/>
          </w:tcPr>
          <w:p w14:paraId="22442435"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2B2DD68D" w14:textId="77777777" w:rsidR="00571685" w:rsidRPr="00A94715" w:rsidRDefault="00960AF3" w:rsidP="00A94715">
            <w:pPr>
              <w:jc w:val="center"/>
              <w:rPr>
                <w:b/>
                <w:color w:val="000000"/>
                <w:sz w:val="26"/>
                <w:szCs w:val="26"/>
              </w:rPr>
            </w:pPr>
            <w:r w:rsidRPr="00A94715">
              <w:rPr>
                <w:b/>
                <w:color w:val="000000"/>
                <w:sz w:val="26"/>
                <w:szCs w:val="26"/>
              </w:rPr>
              <w:t>4</w:t>
            </w:r>
          </w:p>
        </w:tc>
        <w:tc>
          <w:tcPr>
            <w:tcW w:w="955" w:type="dxa"/>
            <w:tcBorders>
              <w:top w:val="nil"/>
              <w:left w:val="nil"/>
              <w:bottom w:val="nil"/>
              <w:right w:val="single" w:sz="8" w:space="0" w:color="000000"/>
            </w:tcBorders>
            <w:shd w:val="clear" w:color="auto" w:fill="auto"/>
            <w:vAlign w:val="center"/>
          </w:tcPr>
          <w:p w14:paraId="188CBC23"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48217533"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0D299FF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10EA313B"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036F52E5"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60CBBFFB"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0390E125"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6819FD9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4A21AA3"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4699F0F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1ABEA3A7" w14:textId="77777777" w:rsidR="00571685" w:rsidRPr="00A94715" w:rsidRDefault="00960AF3" w:rsidP="00A94715">
            <w:pPr>
              <w:rPr>
                <w:color w:val="000000"/>
                <w:sz w:val="26"/>
                <w:szCs w:val="26"/>
              </w:rPr>
            </w:pPr>
            <w:r w:rsidRPr="00A94715">
              <w:rPr>
                <w:color w:val="000000"/>
                <w:sz w:val="26"/>
                <w:szCs w:val="26"/>
              </w:rPr>
              <w:t>2. Phương pháp khoan lỗ trên máy tiện</w:t>
            </w:r>
          </w:p>
        </w:tc>
        <w:tc>
          <w:tcPr>
            <w:tcW w:w="954" w:type="dxa"/>
            <w:tcBorders>
              <w:top w:val="nil"/>
              <w:left w:val="nil"/>
              <w:bottom w:val="nil"/>
              <w:right w:val="single" w:sz="8" w:space="0" w:color="000000"/>
            </w:tcBorders>
            <w:shd w:val="clear" w:color="auto" w:fill="auto"/>
            <w:vAlign w:val="center"/>
          </w:tcPr>
          <w:p w14:paraId="1E9908AC"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6FEE8181"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2BEB1598"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74A8391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2467BA1" w14:textId="77777777">
        <w:trPr>
          <w:trHeight w:val="336"/>
        </w:trPr>
        <w:tc>
          <w:tcPr>
            <w:tcW w:w="733" w:type="dxa"/>
            <w:vMerge/>
            <w:tcBorders>
              <w:top w:val="nil"/>
              <w:left w:val="single" w:sz="8" w:space="0" w:color="000000"/>
              <w:bottom w:val="nil"/>
              <w:right w:val="single" w:sz="8" w:space="0" w:color="000000"/>
            </w:tcBorders>
            <w:shd w:val="clear" w:color="auto" w:fill="auto"/>
            <w:vAlign w:val="center"/>
          </w:tcPr>
          <w:p w14:paraId="09E4DAE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2BAF6561"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02D10552"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27C5CE6B"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6A8C981E" w14:textId="77777777" w:rsidR="00571685" w:rsidRPr="00A94715" w:rsidRDefault="00960AF3" w:rsidP="00A94715">
            <w:pPr>
              <w:jc w:val="center"/>
              <w:rPr>
                <w:color w:val="000000"/>
                <w:sz w:val="26"/>
                <w:szCs w:val="26"/>
              </w:rPr>
            </w:pPr>
            <w:r w:rsidRPr="00A94715">
              <w:rPr>
                <w:color w:val="000000"/>
                <w:sz w:val="26"/>
                <w:szCs w:val="26"/>
              </w:rPr>
              <w:t>1</w:t>
            </w:r>
          </w:p>
        </w:tc>
        <w:tc>
          <w:tcPr>
            <w:tcW w:w="955" w:type="dxa"/>
            <w:tcBorders>
              <w:top w:val="nil"/>
              <w:left w:val="nil"/>
              <w:bottom w:val="nil"/>
              <w:right w:val="single" w:sz="8" w:space="0" w:color="000000"/>
            </w:tcBorders>
            <w:shd w:val="clear" w:color="auto" w:fill="auto"/>
            <w:vAlign w:val="center"/>
          </w:tcPr>
          <w:p w14:paraId="2EB49F0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0565715" w14:textId="77777777">
        <w:trPr>
          <w:trHeight w:val="348"/>
        </w:trPr>
        <w:tc>
          <w:tcPr>
            <w:tcW w:w="733" w:type="dxa"/>
            <w:vMerge/>
            <w:tcBorders>
              <w:top w:val="nil"/>
              <w:left w:val="single" w:sz="8" w:space="0" w:color="000000"/>
              <w:bottom w:val="nil"/>
              <w:right w:val="single" w:sz="8" w:space="0" w:color="000000"/>
            </w:tcBorders>
            <w:shd w:val="clear" w:color="auto" w:fill="auto"/>
            <w:vAlign w:val="center"/>
          </w:tcPr>
          <w:p w14:paraId="4501BB6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6E7E8E04"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nil"/>
              <w:right w:val="single" w:sz="8" w:space="0" w:color="000000"/>
            </w:tcBorders>
            <w:shd w:val="clear" w:color="auto" w:fill="auto"/>
            <w:vAlign w:val="center"/>
          </w:tcPr>
          <w:p w14:paraId="081B337B"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single" w:sz="8" w:space="0" w:color="000000"/>
              <w:right w:val="single" w:sz="8" w:space="0" w:color="000000"/>
            </w:tcBorders>
            <w:shd w:val="clear" w:color="auto" w:fill="auto"/>
            <w:vAlign w:val="center"/>
          </w:tcPr>
          <w:p w14:paraId="1692AB43"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13C0D7F3" w14:textId="77777777" w:rsidR="00571685" w:rsidRPr="00A94715" w:rsidRDefault="00960AF3" w:rsidP="00A94715">
            <w:pPr>
              <w:jc w:val="center"/>
              <w:rPr>
                <w:color w:val="000000"/>
                <w:sz w:val="26"/>
                <w:szCs w:val="26"/>
              </w:rPr>
            </w:pPr>
            <w:r w:rsidRPr="00A94715">
              <w:rPr>
                <w:color w:val="000000"/>
                <w:sz w:val="26"/>
                <w:szCs w:val="26"/>
              </w:rPr>
              <w:t>3</w:t>
            </w:r>
          </w:p>
        </w:tc>
        <w:tc>
          <w:tcPr>
            <w:tcW w:w="955" w:type="dxa"/>
            <w:tcBorders>
              <w:top w:val="nil"/>
              <w:left w:val="nil"/>
              <w:bottom w:val="single" w:sz="8" w:space="0" w:color="000000"/>
              <w:right w:val="single" w:sz="8" w:space="0" w:color="000000"/>
            </w:tcBorders>
            <w:shd w:val="clear" w:color="auto" w:fill="auto"/>
            <w:vAlign w:val="center"/>
          </w:tcPr>
          <w:p w14:paraId="6829380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E5253D3" w14:textId="77777777">
        <w:trPr>
          <w:trHeight w:val="336"/>
        </w:trPr>
        <w:tc>
          <w:tcPr>
            <w:tcW w:w="73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577680" w14:textId="77777777" w:rsidR="00571685" w:rsidRPr="00A94715" w:rsidRDefault="00960AF3" w:rsidP="00A94715">
            <w:pPr>
              <w:jc w:val="center"/>
              <w:rPr>
                <w:color w:val="000000"/>
                <w:sz w:val="26"/>
                <w:szCs w:val="26"/>
              </w:rPr>
            </w:pPr>
            <w:r w:rsidRPr="00A94715">
              <w:rPr>
                <w:color w:val="000000"/>
                <w:sz w:val="26"/>
                <w:szCs w:val="26"/>
              </w:rPr>
              <w:t>12</w:t>
            </w:r>
          </w:p>
        </w:tc>
        <w:tc>
          <w:tcPr>
            <w:tcW w:w="4574" w:type="dxa"/>
            <w:tcBorders>
              <w:top w:val="nil"/>
              <w:left w:val="nil"/>
              <w:bottom w:val="nil"/>
              <w:right w:val="single" w:sz="8" w:space="0" w:color="000000"/>
            </w:tcBorders>
            <w:shd w:val="clear" w:color="auto" w:fill="auto"/>
            <w:vAlign w:val="center"/>
          </w:tcPr>
          <w:p w14:paraId="4569FD58" w14:textId="77777777" w:rsidR="00571685" w:rsidRPr="00A94715" w:rsidRDefault="00960AF3" w:rsidP="00A94715">
            <w:pPr>
              <w:rPr>
                <w:color w:val="000000"/>
                <w:sz w:val="26"/>
                <w:szCs w:val="26"/>
              </w:rPr>
            </w:pPr>
            <w:r w:rsidRPr="00A94715">
              <w:rPr>
                <w:color w:val="000000"/>
                <w:sz w:val="26"/>
                <w:szCs w:val="26"/>
              </w:rPr>
              <w:t>Bài 12: Tiện lỗ</w:t>
            </w:r>
          </w:p>
        </w:tc>
        <w:tc>
          <w:tcPr>
            <w:tcW w:w="954" w:type="dxa"/>
            <w:tcBorders>
              <w:top w:val="single" w:sz="8" w:space="0" w:color="000000"/>
              <w:left w:val="nil"/>
              <w:bottom w:val="nil"/>
              <w:right w:val="single" w:sz="8" w:space="0" w:color="000000"/>
            </w:tcBorders>
            <w:shd w:val="clear" w:color="auto" w:fill="auto"/>
            <w:vAlign w:val="center"/>
          </w:tcPr>
          <w:p w14:paraId="0E28E194" w14:textId="77777777" w:rsidR="00571685" w:rsidRPr="00A94715" w:rsidRDefault="00960AF3" w:rsidP="00A94715">
            <w:pPr>
              <w:jc w:val="center"/>
              <w:rPr>
                <w:b/>
                <w:color w:val="000000"/>
                <w:sz w:val="26"/>
                <w:szCs w:val="26"/>
              </w:rPr>
            </w:pPr>
            <w:r w:rsidRPr="00A94715">
              <w:rPr>
                <w:b/>
                <w:color w:val="000000"/>
                <w:sz w:val="26"/>
                <w:szCs w:val="26"/>
              </w:rPr>
              <w:t>13</w:t>
            </w:r>
          </w:p>
        </w:tc>
        <w:tc>
          <w:tcPr>
            <w:tcW w:w="959" w:type="dxa"/>
            <w:tcBorders>
              <w:top w:val="nil"/>
              <w:left w:val="nil"/>
              <w:bottom w:val="nil"/>
              <w:right w:val="single" w:sz="8" w:space="0" w:color="000000"/>
            </w:tcBorders>
            <w:shd w:val="clear" w:color="auto" w:fill="auto"/>
            <w:vAlign w:val="center"/>
          </w:tcPr>
          <w:p w14:paraId="51629E9E"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4F6BE18C" w14:textId="77777777" w:rsidR="00571685" w:rsidRPr="00A94715" w:rsidRDefault="00960AF3" w:rsidP="00A94715">
            <w:pPr>
              <w:jc w:val="center"/>
              <w:rPr>
                <w:b/>
                <w:color w:val="000000"/>
                <w:sz w:val="26"/>
                <w:szCs w:val="26"/>
              </w:rPr>
            </w:pPr>
            <w:r w:rsidRPr="00A94715">
              <w:rPr>
                <w:b/>
                <w:color w:val="000000"/>
                <w:sz w:val="26"/>
                <w:szCs w:val="26"/>
              </w:rPr>
              <w:t>10</w:t>
            </w:r>
          </w:p>
        </w:tc>
        <w:tc>
          <w:tcPr>
            <w:tcW w:w="955" w:type="dxa"/>
            <w:tcBorders>
              <w:top w:val="nil"/>
              <w:left w:val="nil"/>
              <w:bottom w:val="nil"/>
              <w:right w:val="single" w:sz="8" w:space="0" w:color="000000"/>
            </w:tcBorders>
            <w:shd w:val="clear" w:color="auto" w:fill="auto"/>
            <w:vAlign w:val="center"/>
          </w:tcPr>
          <w:p w14:paraId="78B8A301"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60336952"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766A63D"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74" w:type="dxa"/>
            <w:tcBorders>
              <w:top w:val="nil"/>
              <w:left w:val="nil"/>
              <w:bottom w:val="nil"/>
              <w:right w:val="single" w:sz="8" w:space="0" w:color="000000"/>
            </w:tcBorders>
            <w:shd w:val="clear" w:color="auto" w:fill="auto"/>
            <w:vAlign w:val="center"/>
          </w:tcPr>
          <w:p w14:paraId="58042ACE"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32EB06F7"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7D76FB4E"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5893EDC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3E15AA4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CF9132F"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F5C59B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04EA7CAE" w14:textId="77777777" w:rsidR="00571685" w:rsidRPr="00A94715" w:rsidRDefault="00960AF3" w:rsidP="00A94715">
            <w:pPr>
              <w:rPr>
                <w:color w:val="000000"/>
                <w:sz w:val="26"/>
                <w:szCs w:val="26"/>
              </w:rPr>
            </w:pPr>
            <w:r w:rsidRPr="00A94715">
              <w:rPr>
                <w:color w:val="000000"/>
                <w:sz w:val="26"/>
                <w:szCs w:val="26"/>
              </w:rPr>
              <w:t>2. Phương pháp tiện lỗ</w:t>
            </w:r>
          </w:p>
        </w:tc>
        <w:tc>
          <w:tcPr>
            <w:tcW w:w="954" w:type="dxa"/>
            <w:tcBorders>
              <w:top w:val="nil"/>
              <w:left w:val="nil"/>
              <w:bottom w:val="nil"/>
              <w:right w:val="single" w:sz="8" w:space="0" w:color="000000"/>
            </w:tcBorders>
            <w:shd w:val="clear" w:color="auto" w:fill="auto"/>
            <w:vAlign w:val="center"/>
          </w:tcPr>
          <w:p w14:paraId="32BDBF5B"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3462DCFA"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4FC43145"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34A304B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3BC63D5" w14:textId="77777777">
        <w:trPr>
          <w:trHeight w:val="336"/>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A61D41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nil"/>
              <w:right w:val="single" w:sz="8" w:space="0" w:color="000000"/>
            </w:tcBorders>
            <w:shd w:val="clear" w:color="auto" w:fill="auto"/>
            <w:vAlign w:val="center"/>
          </w:tcPr>
          <w:p w14:paraId="0611F396"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79BA7FAE" w14:textId="77777777" w:rsidR="00571685" w:rsidRPr="00A94715" w:rsidRDefault="00960AF3" w:rsidP="00A94715">
            <w:pPr>
              <w:jc w:val="center"/>
              <w:rPr>
                <w:color w:val="000000"/>
                <w:sz w:val="26"/>
                <w:szCs w:val="26"/>
              </w:rPr>
            </w:pPr>
            <w:r w:rsidRPr="00A94715">
              <w:rPr>
                <w:color w:val="000000"/>
                <w:sz w:val="26"/>
                <w:szCs w:val="26"/>
              </w:rPr>
              <w:t>1,5</w:t>
            </w:r>
          </w:p>
        </w:tc>
        <w:tc>
          <w:tcPr>
            <w:tcW w:w="959" w:type="dxa"/>
            <w:tcBorders>
              <w:top w:val="nil"/>
              <w:left w:val="nil"/>
              <w:bottom w:val="nil"/>
              <w:right w:val="single" w:sz="8" w:space="0" w:color="000000"/>
            </w:tcBorders>
            <w:shd w:val="clear" w:color="auto" w:fill="auto"/>
            <w:vAlign w:val="center"/>
          </w:tcPr>
          <w:p w14:paraId="02C12D47"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47F2A208" w14:textId="77777777" w:rsidR="00571685" w:rsidRPr="00A94715" w:rsidRDefault="00960AF3" w:rsidP="00A94715">
            <w:pPr>
              <w:jc w:val="center"/>
              <w:rPr>
                <w:color w:val="000000"/>
                <w:sz w:val="26"/>
                <w:szCs w:val="26"/>
              </w:rPr>
            </w:pPr>
            <w:r w:rsidRPr="00A94715">
              <w:rPr>
                <w:color w:val="000000"/>
                <w:sz w:val="26"/>
                <w:szCs w:val="26"/>
              </w:rPr>
              <w:t>1</w:t>
            </w:r>
          </w:p>
        </w:tc>
        <w:tc>
          <w:tcPr>
            <w:tcW w:w="955" w:type="dxa"/>
            <w:tcBorders>
              <w:top w:val="nil"/>
              <w:left w:val="nil"/>
              <w:bottom w:val="nil"/>
              <w:right w:val="single" w:sz="8" w:space="0" w:color="000000"/>
            </w:tcBorders>
            <w:shd w:val="clear" w:color="auto" w:fill="auto"/>
            <w:vAlign w:val="center"/>
          </w:tcPr>
          <w:p w14:paraId="423EF15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5F54BB5" w14:textId="77777777">
        <w:trPr>
          <w:trHeight w:val="348"/>
        </w:trPr>
        <w:tc>
          <w:tcPr>
            <w:tcW w:w="73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D4E86B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74" w:type="dxa"/>
            <w:tcBorders>
              <w:top w:val="nil"/>
              <w:left w:val="nil"/>
              <w:bottom w:val="single" w:sz="8" w:space="0" w:color="000000"/>
              <w:right w:val="single" w:sz="8" w:space="0" w:color="000000"/>
            </w:tcBorders>
            <w:shd w:val="clear" w:color="auto" w:fill="auto"/>
            <w:vAlign w:val="center"/>
          </w:tcPr>
          <w:p w14:paraId="78931E5A"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3F0056E9" w14:textId="77777777" w:rsidR="00571685" w:rsidRPr="00A94715" w:rsidRDefault="00960AF3" w:rsidP="00A94715">
            <w:pPr>
              <w:jc w:val="center"/>
              <w:rPr>
                <w:color w:val="000000"/>
                <w:sz w:val="26"/>
                <w:szCs w:val="26"/>
              </w:rPr>
            </w:pPr>
            <w:r w:rsidRPr="00A94715">
              <w:rPr>
                <w:color w:val="000000"/>
                <w:sz w:val="26"/>
                <w:szCs w:val="26"/>
              </w:rPr>
              <w:t>10</w:t>
            </w:r>
          </w:p>
        </w:tc>
        <w:tc>
          <w:tcPr>
            <w:tcW w:w="959" w:type="dxa"/>
            <w:tcBorders>
              <w:top w:val="nil"/>
              <w:left w:val="nil"/>
              <w:bottom w:val="single" w:sz="8" w:space="0" w:color="000000"/>
              <w:right w:val="single" w:sz="8" w:space="0" w:color="000000"/>
            </w:tcBorders>
            <w:shd w:val="clear" w:color="auto" w:fill="auto"/>
            <w:vAlign w:val="center"/>
          </w:tcPr>
          <w:p w14:paraId="0B12F7FF"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71C0B2D2" w14:textId="77777777" w:rsidR="00571685" w:rsidRPr="00A94715" w:rsidRDefault="00960AF3" w:rsidP="00A94715">
            <w:pPr>
              <w:jc w:val="center"/>
              <w:rPr>
                <w:color w:val="000000"/>
                <w:sz w:val="26"/>
                <w:szCs w:val="26"/>
              </w:rPr>
            </w:pPr>
            <w:r w:rsidRPr="00A94715">
              <w:rPr>
                <w:color w:val="000000"/>
                <w:sz w:val="26"/>
                <w:szCs w:val="26"/>
              </w:rPr>
              <w:t>9</w:t>
            </w:r>
          </w:p>
        </w:tc>
        <w:tc>
          <w:tcPr>
            <w:tcW w:w="955" w:type="dxa"/>
            <w:tcBorders>
              <w:top w:val="nil"/>
              <w:left w:val="nil"/>
              <w:bottom w:val="single" w:sz="8" w:space="0" w:color="000000"/>
              <w:right w:val="single" w:sz="8" w:space="0" w:color="000000"/>
            </w:tcBorders>
            <w:shd w:val="clear" w:color="auto" w:fill="auto"/>
            <w:vAlign w:val="center"/>
          </w:tcPr>
          <w:p w14:paraId="0899238B"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53152452" w14:textId="77777777">
        <w:trPr>
          <w:trHeight w:val="348"/>
        </w:trPr>
        <w:tc>
          <w:tcPr>
            <w:tcW w:w="5307" w:type="dxa"/>
            <w:gridSpan w:val="2"/>
            <w:tcBorders>
              <w:top w:val="nil"/>
              <w:left w:val="single" w:sz="8" w:space="0" w:color="000000"/>
              <w:bottom w:val="single" w:sz="8" w:space="0" w:color="000000"/>
              <w:right w:val="single" w:sz="8" w:space="0" w:color="000000"/>
            </w:tcBorders>
            <w:shd w:val="clear" w:color="auto" w:fill="auto"/>
            <w:vAlign w:val="center"/>
          </w:tcPr>
          <w:p w14:paraId="5E665224" w14:textId="77777777" w:rsidR="00571685" w:rsidRPr="00A94715" w:rsidRDefault="00960AF3" w:rsidP="00A94715">
            <w:pPr>
              <w:jc w:val="center"/>
              <w:rPr>
                <w:b/>
                <w:color w:val="000000"/>
                <w:sz w:val="26"/>
                <w:szCs w:val="26"/>
              </w:rPr>
            </w:pPr>
            <w:r w:rsidRPr="00A94715">
              <w:rPr>
                <w:b/>
                <w:color w:val="000000"/>
                <w:sz w:val="26"/>
                <w:szCs w:val="26"/>
              </w:rPr>
              <w:t>Cộng </w:t>
            </w:r>
          </w:p>
        </w:tc>
        <w:tc>
          <w:tcPr>
            <w:tcW w:w="954" w:type="dxa"/>
            <w:tcBorders>
              <w:top w:val="nil"/>
              <w:left w:val="nil"/>
              <w:bottom w:val="single" w:sz="8" w:space="0" w:color="000000"/>
              <w:right w:val="single" w:sz="8" w:space="0" w:color="000000"/>
            </w:tcBorders>
            <w:shd w:val="clear" w:color="auto" w:fill="auto"/>
            <w:vAlign w:val="center"/>
          </w:tcPr>
          <w:p w14:paraId="166A24CB" w14:textId="77777777" w:rsidR="00571685" w:rsidRPr="00A94715" w:rsidRDefault="00960AF3" w:rsidP="00A94715">
            <w:pPr>
              <w:jc w:val="center"/>
              <w:rPr>
                <w:b/>
                <w:color w:val="000000"/>
                <w:sz w:val="26"/>
                <w:szCs w:val="26"/>
              </w:rPr>
            </w:pPr>
            <w:r w:rsidRPr="00A94715">
              <w:rPr>
                <w:b/>
                <w:color w:val="000000"/>
                <w:sz w:val="26"/>
                <w:szCs w:val="26"/>
              </w:rPr>
              <w:t>90</w:t>
            </w:r>
          </w:p>
        </w:tc>
        <w:tc>
          <w:tcPr>
            <w:tcW w:w="959" w:type="dxa"/>
            <w:tcBorders>
              <w:top w:val="nil"/>
              <w:left w:val="nil"/>
              <w:bottom w:val="single" w:sz="8" w:space="0" w:color="000000"/>
              <w:right w:val="single" w:sz="8" w:space="0" w:color="000000"/>
            </w:tcBorders>
            <w:shd w:val="clear" w:color="auto" w:fill="auto"/>
            <w:vAlign w:val="center"/>
          </w:tcPr>
          <w:p w14:paraId="011240F0" w14:textId="77777777" w:rsidR="00571685" w:rsidRPr="00A94715" w:rsidRDefault="00960AF3" w:rsidP="00A94715">
            <w:pPr>
              <w:jc w:val="center"/>
              <w:rPr>
                <w:b/>
                <w:color w:val="000000"/>
                <w:sz w:val="26"/>
                <w:szCs w:val="26"/>
              </w:rPr>
            </w:pPr>
            <w:r w:rsidRPr="00A94715">
              <w:rPr>
                <w:b/>
                <w:color w:val="000000"/>
                <w:sz w:val="26"/>
                <w:szCs w:val="26"/>
              </w:rPr>
              <w:t>30</w:t>
            </w:r>
          </w:p>
        </w:tc>
        <w:tc>
          <w:tcPr>
            <w:tcW w:w="1105" w:type="dxa"/>
            <w:tcBorders>
              <w:top w:val="nil"/>
              <w:left w:val="nil"/>
              <w:bottom w:val="single" w:sz="8" w:space="0" w:color="000000"/>
              <w:right w:val="single" w:sz="8" w:space="0" w:color="000000"/>
            </w:tcBorders>
            <w:shd w:val="clear" w:color="auto" w:fill="auto"/>
            <w:vAlign w:val="center"/>
          </w:tcPr>
          <w:p w14:paraId="3451EBB7" w14:textId="77777777" w:rsidR="00571685" w:rsidRPr="00A94715" w:rsidRDefault="00960AF3" w:rsidP="00A94715">
            <w:pPr>
              <w:jc w:val="center"/>
              <w:rPr>
                <w:b/>
                <w:color w:val="000000"/>
                <w:sz w:val="26"/>
                <w:szCs w:val="26"/>
              </w:rPr>
            </w:pPr>
            <w:r w:rsidRPr="00A94715">
              <w:rPr>
                <w:b/>
                <w:color w:val="000000"/>
                <w:sz w:val="26"/>
                <w:szCs w:val="26"/>
              </w:rPr>
              <w:t>56</w:t>
            </w:r>
          </w:p>
        </w:tc>
        <w:tc>
          <w:tcPr>
            <w:tcW w:w="955" w:type="dxa"/>
            <w:tcBorders>
              <w:top w:val="nil"/>
              <w:left w:val="nil"/>
              <w:bottom w:val="single" w:sz="8" w:space="0" w:color="000000"/>
              <w:right w:val="single" w:sz="8" w:space="0" w:color="000000"/>
            </w:tcBorders>
            <w:shd w:val="clear" w:color="auto" w:fill="auto"/>
            <w:vAlign w:val="center"/>
          </w:tcPr>
          <w:p w14:paraId="45CC8B9F" w14:textId="77777777" w:rsidR="00571685" w:rsidRPr="00A94715" w:rsidRDefault="00960AF3" w:rsidP="00A94715">
            <w:pPr>
              <w:jc w:val="center"/>
              <w:rPr>
                <w:b/>
                <w:color w:val="000000"/>
                <w:sz w:val="26"/>
                <w:szCs w:val="26"/>
              </w:rPr>
            </w:pPr>
            <w:r w:rsidRPr="00A94715">
              <w:rPr>
                <w:b/>
                <w:color w:val="000000"/>
                <w:sz w:val="26"/>
                <w:szCs w:val="26"/>
              </w:rPr>
              <w:t>4</w:t>
            </w:r>
          </w:p>
        </w:tc>
      </w:tr>
    </w:tbl>
    <w:p w14:paraId="6D1F3FF1" w14:textId="77777777" w:rsidR="00571685" w:rsidRPr="00A94715" w:rsidRDefault="00960AF3" w:rsidP="00A94715">
      <w:pPr>
        <w:keepNext/>
        <w:numPr>
          <w:ilvl w:val="0"/>
          <w:numId w:val="230"/>
        </w:numPr>
        <w:spacing w:before="120" w:after="120"/>
        <w:rPr>
          <w:color w:val="000000"/>
          <w:sz w:val="26"/>
          <w:szCs w:val="26"/>
        </w:rPr>
      </w:pPr>
      <w:r w:rsidRPr="00A94715">
        <w:rPr>
          <w:color w:val="000000"/>
          <w:sz w:val="26"/>
          <w:szCs w:val="26"/>
        </w:rPr>
        <w:lastRenderedPageBreak/>
        <w:t>Nội dung chi tiết:</w:t>
      </w:r>
    </w:p>
    <w:p w14:paraId="62E4FECE"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1: AN TOÀN XƯỞNG SẢN XUẤT</w:t>
      </w:r>
      <w:r w:rsidRPr="00A94715">
        <w:rPr>
          <w:color w:val="000000"/>
          <w:sz w:val="26"/>
          <w:szCs w:val="26"/>
        </w:rPr>
        <w:t xml:space="preserve">                                    Thời gian: 2 giờ</w:t>
      </w:r>
    </w:p>
    <w:p w14:paraId="0610013A" w14:textId="77777777" w:rsidR="00571685" w:rsidRPr="00A94715" w:rsidRDefault="00960AF3" w:rsidP="00A94715">
      <w:pPr>
        <w:numPr>
          <w:ilvl w:val="0"/>
          <w:numId w:val="32"/>
        </w:numPr>
        <w:spacing w:before="120" w:after="120"/>
        <w:rPr>
          <w:color w:val="000000"/>
          <w:sz w:val="26"/>
          <w:szCs w:val="26"/>
        </w:rPr>
      </w:pPr>
      <w:r w:rsidRPr="00A94715">
        <w:rPr>
          <w:color w:val="000000"/>
          <w:sz w:val="26"/>
          <w:szCs w:val="26"/>
        </w:rPr>
        <w:t>Mục tiêu của bài:</w:t>
      </w:r>
    </w:p>
    <w:p w14:paraId="2F0BC02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quyền lợi và nghĩa vụ của sinh viên khi thực tập tại xưởng máy công cụ.</w:t>
      </w:r>
    </w:p>
    <w:p w14:paraId="70D64BF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tầm quan trọng và ý nghĩa của nội qui và những qui định khi thực tập tại xưởng máy công cụ.</w:t>
      </w:r>
    </w:p>
    <w:p w14:paraId="682E03D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8576FA2" w14:textId="77777777" w:rsidR="00571685" w:rsidRPr="00A94715" w:rsidRDefault="00960AF3" w:rsidP="00A94715">
      <w:pPr>
        <w:numPr>
          <w:ilvl w:val="0"/>
          <w:numId w:val="32"/>
        </w:numPr>
        <w:spacing w:before="120" w:after="120"/>
        <w:rPr>
          <w:color w:val="000000"/>
          <w:sz w:val="26"/>
          <w:szCs w:val="26"/>
        </w:rPr>
      </w:pPr>
      <w:r w:rsidRPr="00A94715">
        <w:rPr>
          <w:color w:val="000000"/>
          <w:sz w:val="26"/>
          <w:szCs w:val="26"/>
        </w:rPr>
        <w:t>Nội dung bài:</w:t>
      </w:r>
      <w:r w:rsidRPr="00A94715">
        <w:rPr>
          <w:color w:val="000000"/>
          <w:sz w:val="26"/>
          <w:szCs w:val="26"/>
        </w:rPr>
        <w:tab/>
      </w:r>
    </w:p>
    <w:p w14:paraId="5D6269B9" w14:textId="77777777" w:rsidR="00571685" w:rsidRPr="00A94715" w:rsidRDefault="00960AF3" w:rsidP="00A94715">
      <w:pPr>
        <w:spacing w:before="120" w:after="120"/>
        <w:ind w:left="600"/>
        <w:rPr>
          <w:color w:val="000000"/>
          <w:sz w:val="26"/>
          <w:szCs w:val="26"/>
        </w:rPr>
      </w:pPr>
      <w:r w:rsidRPr="00A94715">
        <w:rPr>
          <w:color w:val="000000"/>
          <w:sz w:val="26"/>
          <w:szCs w:val="26"/>
        </w:rPr>
        <w:t>2.1.Những nguy hiểm do máy.</w:t>
      </w:r>
    </w:p>
    <w:p w14:paraId="237ED02D" w14:textId="77777777" w:rsidR="00571685" w:rsidRPr="00A94715" w:rsidRDefault="00960AF3" w:rsidP="00A94715">
      <w:pPr>
        <w:spacing w:before="120" w:after="120"/>
        <w:ind w:left="600"/>
        <w:rPr>
          <w:color w:val="000000"/>
          <w:sz w:val="26"/>
          <w:szCs w:val="26"/>
        </w:rPr>
      </w:pPr>
      <w:r w:rsidRPr="00A94715">
        <w:rPr>
          <w:color w:val="000000"/>
          <w:sz w:val="26"/>
          <w:szCs w:val="26"/>
        </w:rPr>
        <w:t>2.2. Nguy hiểm do thao tác sai.</w:t>
      </w:r>
    </w:p>
    <w:p w14:paraId="53050C63" w14:textId="77777777" w:rsidR="00571685" w:rsidRPr="00A94715" w:rsidRDefault="00960AF3" w:rsidP="00A94715">
      <w:pPr>
        <w:spacing w:before="120" w:after="120"/>
        <w:ind w:left="600"/>
        <w:rPr>
          <w:color w:val="000000"/>
          <w:sz w:val="26"/>
          <w:szCs w:val="26"/>
        </w:rPr>
      </w:pPr>
      <w:r w:rsidRPr="00A94715">
        <w:rPr>
          <w:color w:val="000000"/>
          <w:sz w:val="26"/>
          <w:szCs w:val="26"/>
        </w:rPr>
        <w:t>2.3.Nguy hiểm do dụng cụ, thiết bị</w:t>
      </w:r>
    </w:p>
    <w:p w14:paraId="03B91B18" w14:textId="77777777" w:rsidR="00571685" w:rsidRPr="00A94715" w:rsidRDefault="00960AF3" w:rsidP="00A94715">
      <w:pPr>
        <w:spacing w:before="120" w:after="120"/>
        <w:ind w:left="600"/>
        <w:rPr>
          <w:color w:val="000000"/>
          <w:sz w:val="26"/>
          <w:szCs w:val="26"/>
        </w:rPr>
      </w:pPr>
      <w:r w:rsidRPr="00A94715">
        <w:rPr>
          <w:color w:val="000000"/>
          <w:sz w:val="26"/>
          <w:szCs w:val="26"/>
        </w:rPr>
        <w:t>2.4.Nguy hiểm do không tuân thủ những quy tắc an toàn.</w:t>
      </w:r>
    </w:p>
    <w:p w14:paraId="6F51151F"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2: MÁY TIỆN</w:t>
      </w:r>
      <w:r w:rsidRPr="00A94715">
        <w:rPr>
          <w:b/>
          <w:color w:val="000000"/>
          <w:sz w:val="26"/>
          <w:szCs w:val="26"/>
        </w:rPr>
        <w:tab/>
      </w:r>
      <w:r w:rsidRPr="00A94715">
        <w:rPr>
          <w:color w:val="000000"/>
          <w:sz w:val="26"/>
          <w:szCs w:val="26"/>
        </w:rPr>
        <w:tab/>
        <w:t xml:space="preserve">                              </w:t>
      </w:r>
      <w:r w:rsidRPr="00A94715">
        <w:rPr>
          <w:color w:val="000000"/>
          <w:sz w:val="26"/>
          <w:szCs w:val="26"/>
        </w:rPr>
        <w:tab/>
        <w:t>Thời gian: 5 giờ</w:t>
      </w:r>
    </w:p>
    <w:p w14:paraId="14A44950" w14:textId="77777777" w:rsidR="00571685" w:rsidRPr="00A94715" w:rsidRDefault="00960AF3" w:rsidP="00A94715">
      <w:pPr>
        <w:numPr>
          <w:ilvl w:val="0"/>
          <w:numId w:val="198"/>
        </w:numPr>
        <w:spacing w:before="120" w:after="120"/>
        <w:rPr>
          <w:color w:val="000000"/>
          <w:sz w:val="26"/>
          <w:szCs w:val="26"/>
        </w:rPr>
      </w:pPr>
      <w:r w:rsidRPr="00A94715">
        <w:rPr>
          <w:color w:val="000000"/>
          <w:sz w:val="26"/>
          <w:szCs w:val="26"/>
        </w:rPr>
        <w:t>Mục tiêu của bài:</w:t>
      </w:r>
    </w:p>
    <w:p w14:paraId="7D9D500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lịch sử phát triển của nghề cắt gọt kim loại</w:t>
      </w:r>
    </w:p>
    <w:p w14:paraId="1715530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nguyên lý gia công, độ chính xác kinh tế, độ chính xác đạt được của các công nghệ gia công cắt gọt kim loại có phoi.</w:t>
      </w:r>
    </w:p>
    <w:p w14:paraId="281EE58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tính năng, cấu tạo của máy tiện, các bộ phận máy và các phụ tùng kèm theo máy.</w:t>
      </w:r>
    </w:p>
    <w:p w14:paraId="4457FF1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một cách khái quát về điện 3 pha, hệ thống điện trong máy tiện.</w:t>
      </w:r>
    </w:p>
    <w:p w14:paraId="7EE15AF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quy trình bảo dưỡng máy tiện</w:t>
      </w:r>
    </w:p>
    <w:p w14:paraId="266C62A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7111967" w14:textId="77777777" w:rsidR="00571685" w:rsidRPr="00A94715" w:rsidRDefault="00960AF3" w:rsidP="00A94715">
      <w:pPr>
        <w:numPr>
          <w:ilvl w:val="0"/>
          <w:numId w:val="198"/>
        </w:numPr>
        <w:spacing w:before="120" w:after="120"/>
        <w:rPr>
          <w:color w:val="000000"/>
          <w:sz w:val="26"/>
          <w:szCs w:val="26"/>
        </w:rPr>
      </w:pPr>
      <w:r w:rsidRPr="00A94715">
        <w:rPr>
          <w:color w:val="000000"/>
          <w:sz w:val="26"/>
          <w:szCs w:val="26"/>
        </w:rPr>
        <w:t>Nội dung bài:</w:t>
      </w:r>
    </w:p>
    <w:p w14:paraId="56084681" w14:textId="77777777" w:rsidR="00571685" w:rsidRPr="00A94715" w:rsidRDefault="00960AF3" w:rsidP="00A94715">
      <w:pPr>
        <w:numPr>
          <w:ilvl w:val="1"/>
          <w:numId w:val="215"/>
        </w:numPr>
        <w:spacing w:before="120" w:after="120"/>
        <w:rPr>
          <w:color w:val="000000"/>
          <w:sz w:val="26"/>
          <w:szCs w:val="26"/>
        </w:rPr>
      </w:pPr>
      <w:r w:rsidRPr="00A94715">
        <w:rPr>
          <w:color w:val="000000"/>
          <w:sz w:val="26"/>
          <w:szCs w:val="26"/>
        </w:rPr>
        <w:t>Định nghĩa, khái niệm.</w:t>
      </w:r>
    </w:p>
    <w:p w14:paraId="1685A4A6" w14:textId="77777777" w:rsidR="00571685" w:rsidRPr="00A94715" w:rsidRDefault="00960AF3" w:rsidP="00A94715">
      <w:pPr>
        <w:numPr>
          <w:ilvl w:val="1"/>
          <w:numId w:val="215"/>
        </w:numPr>
        <w:spacing w:before="120" w:after="120"/>
        <w:rPr>
          <w:color w:val="000000"/>
          <w:sz w:val="26"/>
          <w:szCs w:val="26"/>
        </w:rPr>
      </w:pPr>
      <w:r w:rsidRPr="00A94715">
        <w:rPr>
          <w:color w:val="000000"/>
          <w:sz w:val="26"/>
          <w:szCs w:val="26"/>
        </w:rPr>
        <w:t xml:space="preserve">Cấu tạo máy tiện: </w:t>
      </w:r>
    </w:p>
    <w:p w14:paraId="200A295B" w14:textId="77777777" w:rsidR="00571685" w:rsidRPr="00A94715" w:rsidRDefault="00960AF3" w:rsidP="00A94715">
      <w:pPr>
        <w:spacing w:before="120" w:after="120"/>
        <w:rPr>
          <w:color w:val="000000"/>
          <w:sz w:val="26"/>
          <w:szCs w:val="26"/>
        </w:rPr>
      </w:pPr>
      <w:r w:rsidRPr="00A94715">
        <w:rPr>
          <w:color w:val="000000"/>
          <w:sz w:val="26"/>
          <w:szCs w:val="26"/>
        </w:rPr>
        <w:t xml:space="preserve">     2.2.1. Bàn máy.</w:t>
      </w:r>
    </w:p>
    <w:p w14:paraId="40E1529D" w14:textId="77777777" w:rsidR="00571685" w:rsidRPr="00A94715" w:rsidRDefault="00960AF3" w:rsidP="00A94715">
      <w:pPr>
        <w:spacing w:before="120" w:after="120"/>
        <w:rPr>
          <w:color w:val="000000"/>
          <w:sz w:val="26"/>
          <w:szCs w:val="26"/>
        </w:rPr>
      </w:pPr>
      <w:r w:rsidRPr="00A94715">
        <w:rPr>
          <w:color w:val="000000"/>
          <w:sz w:val="26"/>
          <w:szCs w:val="26"/>
        </w:rPr>
        <w:t xml:space="preserve">     2.2.2. Ụ động.</w:t>
      </w:r>
    </w:p>
    <w:p w14:paraId="1F2B209D" w14:textId="77777777" w:rsidR="00571685" w:rsidRPr="00A94715" w:rsidRDefault="00960AF3" w:rsidP="00A94715">
      <w:pPr>
        <w:spacing w:before="120" w:after="120"/>
        <w:rPr>
          <w:color w:val="000000"/>
          <w:sz w:val="26"/>
          <w:szCs w:val="26"/>
        </w:rPr>
      </w:pPr>
      <w:r w:rsidRPr="00A94715">
        <w:rPr>
          <w:color w:val="000000"/>
          <w:sz w:val="26"/>
          <w:szCs w:val="26"/>
        </w:rPr>
        <w:t xml:space="preserve">     2.2.3. Ụ chính.</w:t>
      </w:r>
    </w:p>
    <w:p w14:paraId="548ED6C3" w14:textId="77777777" w:rsidR="00571685" w:rsidRPr="00A94715" w:rsidRDefault="00960AF3" w:rsidP="00A94715">
      <w:pPr>
        <w:spacing w:before="120" w:after="120"/>
        <w:rPr>
          <w:color w:val="000000"/>
          <w:sz w:val="26"/>
          <w:szCs w:val="26"/>
        </w:rPr>
      </w:pPr>
      <w:r w:rsidRPr="00A94715">
        <w:rPr>
          <w:color w:val="000000"/>
          <w:sz w:val="26"/>
          <w:szCs w:val="26"/>
        </w:rPr>
        <w:t xml:space="preserve">     2.2.4. Bàn xe dao.</w:t>
      </w:r>
    </w:p>
    <w:p w14:paraId="06D1EBBB" w14:textId="77777777" w:rsidR="00571685" w:rsidRPr="00A94715" w:rsidRDefault="00960AF3" w:rsidP="00A94715">
      <w:pPr>
        <w:numPr>
          <w:ilvl w:val="1"/>
          <w:numId w:val="215"/>
        </w:numPr>
        <w:spacing w:before="120" w:after="120"/>
        <w:rPr>
          <w:color w:val="000000"/>
          <w:sz w:val="26"/>
          <w:szCs w:val="26"/>
        </w:rPr>
      </w:pPr>
      <w:r w:rsidRPr="00A94715">
        <w:rPr>
          <w:color w:val="000000"/>
          <w:sz w:val="26"/>
          <w:szCs w:val="26"/>
        </w:rPr>
        <w:t>Bảo quản máy tiện</w:t>
      </w:r>
    </w:p>
    <w:p w14:paraId="3E4D2632" w14:textId="77777777" w:rsidR="00571685" w:rsidRPr="00A94715" w:rsidRDefault="00960AF3" w:rsidP="00A94715">
      <w:pPr>
        <w:spacing w:before="120" w:after="120"/>
        <w:rPr>
          <w:color w:val="000000"/>
          <w:sz w:val="26"/>
          <w:szCs w:val="26"/>
        </w:rPr>
      </w:pPr>
      <w:r w:rsidRPr="00A94715">
        <w:rPr>
          <w:color w:val="000000"/>
          <w:sz w:val="26"/>
          <w:szCs w:val="26"/>
        </w:rPr>
        <w:t xml:space="preserve">     2.3.1. Phương pháp tra dầu và bảo trì máy:</w:t>
      </w:r>
    </w:p>
    <w:p w14:paraId="30BF2E06" w14:textId="77777777" w:rsidR="00571685" w:rsidRPr="00A94715" w:rsidRDefault="00960AF3" w:rsidP="00A94715">
      <w:pPr>
        <w:spacing w:before="120" w:after="120"/>
        <w:rPr>
          <w:color w:val="000000"/>
          <w:sz w:val="26"/>
          <w:szCs w:val="26"/>
        </w:rPr>
      </w:pPr>
      <w:r w:rsidRPr="00A94715">
        <w:rPr>
          <w:color w:val="000000"/>
          <w:sz w:val="26"/>
          <w:szCs w:val="26"/>
        </w:rPr>
        <w:t xml:space="preserve">     2.3.2. Kiểm tra mức dầu thường xuyên.</w:t>
      </w:r>
    </w:p>
    <w:p w14:paraId="31555833" w14:textId="77777777" w:rsidR="00571685" w:rsidRPr="00A94715" w:rsidRDefault="00960AF3" w:rsidP="00A94715">
      <w:pPr>
        <w:spacing w:before="120" w:after="120"/>
        <w:rPr>
          <w:color w:val="000000"/>
          <w:sz w:val="26"/>
          <w:szCs w:val="26"/>
        </w:rPr>
      </w:pPr>
      <w:r w:rsidRPr="00A94715">
        <w:rPr>
          <w:color w:val="000000"/>
          <w:sz w:val="26"/>
          <w:szCs w:val="26"/>
        </w:rPr>
        <w:t xml:space="preserve">     2.3.3. Sử dụng đúng loại dầu cho từng chi tiết, bộ phận.</w:t>
      </w:r>
    </w:p>
    <w:p w14:paraId="322562F6" w14:textId="77777777" w:rsidR="00571685" w:rsidRPr="00A94715" w:rsidRDefault="00960AF3" w:rsidP="00A94715">
      <w:pPr>
        <w:spacing w:before="120" w:after="120"/>
        <w:rPr>
          <w:color w:val="000000"/>
          <w:sz w:val="26"/>
          <w:szCs w:val="26"/>
        </w:rPr>
      </w:pPr>
      <w:r w:rsidRPr="00A94715">
        <w:rPr>
          <w:color w:val="000000"/>
          <w:sz w:val="26"/>
          <w:szCs w:val="26"/>
        </w:rPr>
        <w:lastRenderedPageBreak/>
        <w:t xml:space="preserve">     2.3.4. Thay dầu theo đúng hướng dẫn</w:t>
      </w:r>
    </w:p>
    <w:p w14:paraId="5F524750"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3: DAO TIỆN</w:t>
      </w:r>
      <w:r w:rsidRPr="00A94715">
        <w:rPr>
          <w:color w:val="000000"/>
          <w:sz w:val="26"/>
          <w:szCs w:val="26"/>
        </w:rPr>
        <w:t xml:space="preserve">                                  </w:t>
      </w:r>
      <w:r w:rsidRPr="00A94715">
        <w:rPr>
          <w:color w:val="000000"/>
          <w:sz w:val="26"/>
          <w:szCs w:val="26"/>
        </w:rPr>
        <w:tab/>
        <w:t xml:space="preserve">Thời gian: 08 giờ </w:t>
      </w:r>
    </w:p>
    <w:p w14:paraId="7286C0FE" w14:textId="77777777" w:rsidR="00571685" w:rsidRPr="00A94715" w:rsidRDefault="00960AF3" w:rsidP="00A94715">
      <w:pPr>
        <w:numPr>
          <w:ilvl w:val="0"/>
          <w:numId w:val="19"/>
        </w:numPr>
        <w:spacing w:before="120" w:after="120"/>
        <w:rPr>
          <w:color w:val="000000"/>
          <w:sz w:val="26"/>
          <w:szCs w:val="26"/>
        </w:rPr>
      </w:pPr>
      <w:r w:rsidRPr="00A94715">
        <w:rPr>
          <w:color w:val="000000"/>
          <w:sz w:val="26"/>
          <w:szCs w:val="26"/>
        </w:rPr>
        <w:t>Mục tiêu của bài:</w:t>
      </w:r>
    </w:p>
    <w:p w14:paraId="36A6D6E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yếu tố cơ bản dao tiện, đặc điểm của các lưỡi cắt, các thông số hình học của dao tiện.</w:t>
      </w:r>
    </w:p>
    <w:p w14:paraId="398FDEF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yêu cầu của vật liệu làm phần cắt gọt.</w:t>
      </w:r>
    </w:p>
    <w:p w14:paraId="5F68C12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Nhận dạng được các bề mặt, lưỡi cắt, thông số hình học của dao tiện.</w:t>
      </w:r>
    </w:p>
    <w:p w14:paraId="50C5F95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Mài được dao tiện ngoài (thép gió) đạt độ nhám Ra1.25, lưỡi cắt thẳng, đúng góc độ, đúng yêu cầu kỹ thuật, đúng thời gian qui định, đảm bảo an toàn tuyệt đối cho người và máy.</w:t>
      </w:r>
    </w:p>
    <w:p w14:paraId="55FA423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Gá được dao tiện ngoài đúng góc độ, đúng yêu cầu kỹ thuật, đúng thời gian qui định, đảm bảo an toàn tuyệt đối cho người và máy.</w:t>
      </w:r>
    </w:p>
    <w:p w14:paraId="7CCBDF4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sự thay đổi thông số hình học khi gá dao không đúng tâm.</w:t>
      </w:r>
    </w:p>
    <w:p w14:paraId="3441545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94DC4F4" w14:textId="77777777" w:rsidR="00571685" w:rsidRPr="00A94715" w:rsidRDefault="00960AF3" w:rsidP="00A94715">
      <w:pPr>
        <w:numPr>
          <w:ilvl w:val="0"/>
          <w:numId w:val="19"/>
        </w:numPr>
        <w:spacing w:before="120" w:after="120"/>
        <w:rPr>
          <w:color w:val="000000"/>
          <w:sz w:val="26"/>
          <w:szCs w:val="26"/>
        </w:rPr>
      </w:pPr>
      <w:r w:rsidRPr="00A94715">
        <w:rPr>
          <w:color w:val="000000"/>
          <w:sz w:val="26"/>
          <w:szCs w:val="26"/>
        </w:rPr>
        <w:t>Nội dung bài:</w:t>
      </w:r>
    </w:p>
    <w:p w14:paraId="4789B0B0" w14:textId="77777777" w:rsidR="00571685" w:rsidRPr="00A94715" w:rsidRDefault="00960AF3" w:rsidP="00A94715">
      <w:pPr>
        <w:spacing w:before="120" w:after="120"/>
        <w:ind w:firstLine="360"/>
        <w:rPr>
          <w:color w:val="000000"/>
          <w:sz w:val="26"/>
          <w:szCs w:val="26"/>
        </w:rPr>
      </w:pPr>
      <w:r w:rsidRPr="00A94715">
        <w:rPr>
          <w:color w:val="000000"/>
          <w:sz w:val="26"/>
          <w:szCs w:val="26"/>
        </w:rPr>
        <w:t>2.1. Vật liệu làm dao tiện.</w:t>
      </w:r>
    </w:p>
    <w:p w14:paraId="084C26EF" w14:textId="77777777" w:rsidR="00571685" w:rsidRPr="00A94715" w:rsidRDefault="00960AF3" w:rsidP="00A94715">
      <w:pPr>
        <w:spacing w:before="120" w:after="120"/>
        <w:ind w:firstLine="360"/>
        <w:rPr>
          <w:color w:val="000000"/>
          <w:sz w:val="26"/>
          <w:szCs w:val="26"/>
        </w:rPr>
      </w:pPr>
      <w:r w:rsidRPr="00A94715">
        <w:rPr>
          <w:color w:val="000000"/>
          <w:sz w:val="26"/>
          <w:szCs w:val="26"/>
        </w:rPr>
        <w:t>2.2. Phân loại dao tiện.</w:t>
      </w:r>
    </w:p>
    <w:p w14:paraId="6C7E4DE0" w14:textId="77777777" w:rsidR="00571685" w:rsidRPr="00A94715" w:rsidRDefault="00960AF3" w:rsidP="00A94715">
      <w:pPr>
        <w:spacing w:before="120" w:after="120"/>
        <w:ind w:firstLine="360"/>
        <w:rPr>
          <w:color w:val="000000"/>
          <w:sz w:val="26"/>
          <w:szCs w:val="26"/>
        </w:rPr>
      </w:pPr>
      <w:r w:rsidRPr="00A94715">
        <w:rPr>
          <w:color w:val="000000"/>
          <w:sz w:val="26"/>
          <w:szCs w:val="26"/>
        </w:rPr>
        <w:t>2.3. Hình dáng và góc độ dao tiện</w:t>
      </w:r>
    </w:p>
    <w:p w14:paraId="447E8D46" w14:textId="77777777" w:rsidR="00571685" w:rsidRPr="00A94715" w:rsidRDefault="00960AF3" w:rsidP="00A94715">
      <w:pPr>
        <w:spacing w:before="120" w:after="120"/>
        <w:ind w:firstLine="360"/>
        <w:rPr>
          <w:color w:val="000000"/>
          <w:sz w:val="26"/>
          <w:szCs w:val="26"/>
        </w:rPr>
      </w:pPr>
      <w:r w:rsidRPr="00A94715">
        <w:rPr>
          <w:color w:val="000000"/>
          <w:sz w:val="26"/>
          <w:szCs w:val="26"/>
        </w:rPr>
        <w:t>2.4. Ảnh hưởng của việc gá dao tiện đúng chiều cao tâm</w:t>
      </w:r>
    </w:p>
    <w:p w14:paraId="45FE9CDB" w14:textId="77777777" w:rsidR="00571685" w:rsidRPr="00A94715" w:rsidRDefault="00960AF3" w:rsidP="00A94715">
      <w:pPr>
        <w:keepNext/>
        <w:spacing w:before="120" w:after="120"/>
        <w:rPr>
          <w:color w:val="000000"/>
          <w:sz w:val="26"/>
          <w:szCs w:val="26"/>
        </w:rPr>
      </w:pPr>
      <w:r w:rsidRPr="00A94715">
        <w:rPr>
          <w:b/>
          <w:color w:val="000000"/>
          <w:sz w:val="26"/>
          <w:szCs w:val="26"/>
        </w:rPr>
        <w:t>Bài 4: ĐỒ GÁ TIỆN</w:t>
      </w:r>
      <w:r w:rsidRPr="00A94715">
        <w:rPr>
          <w:color w:val="000000"/>
          <w:sz w:val="26"/>
          <w:szCs w:val="26"/>
        </w:rPr>
        <w:t xml:space="preserve"> </w:t>
      </w:r>
      <w:r w:rsidRPr="00A94715">
        <w:rPr>
          <w:b/>
          <w:color w:val="000000"/>
          <w:sz w:val="26"/>
          <w:szCs w:val="26"/>
        </w:rPr>
        <w:t>VÀ CÁ PHƯƠNG PHÁP GIA CÔNG BỀ MẶT</w:t>
      </w:r>
      <w:r w:rsidRPr="00A94715">
        <w:rPr>
          <w:color w:val="000000"/>
          <w:sz w:val="26"/>
          <w:szCs w:val="26"/>
        </w:rPr>
        <w:t xml:space="preserve">     </w:t>
      </w:r>
    </w:p>
    <w:p w14:paraId="53D46303" w14:textId="77777777" w:rsidR="00571685" w:rsidRPr="00A94715" w:rsidRDefault="00960AF3" w:rsidP="00A94715">
      <w:pPr>
        <w:keepNext/>
        <w:spacing w:before="120" w:after="120"/>
        <w:ind w:left="1440" w:hanging="864"/>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Thời gian: 5 giờ                </w:t>
      </w:r>
    </w:p>
    <w:p w14:paraId="15E741AF" w14:textId="77777777" w:rsidR="00571685" w:rsidRPr="00A94715" w:rsidRDefault="00960AF3" w:rsidP="00A94715">
      <w:pPr>
        <w:numPr>
          <w:ilvl w:val="0"/>
          <w:numId w:val="21"/>
        </w:numPr>
        <w:spacing w:before="120" w:after="120"/>
        <w:rPr>
          <w:color w:val="000000"/>
          <w:sz w:val="26"/>
          <w:szCs w:val="26"/>
        </w:rPr>
      </w:pPr>
      <w:r w:rsidRPr="00A94715">
        <w:rPr>
          <w:color w:val="000000"/>
          <w:sz w:val="26"/>
          <w:szCs w:val="26"/>
        </w:rPr>
        <w:t>Mục tiêu của bài:</w:t>
      </w:r>
    </w:p>
    <w:p w14:paraId="63CF970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cấu tạo và nguyên lý làm việc của một số đồ gá thông dụng.</w:t>
      </w:r>
    </w:p>
    <w:p w14:paraId="2DE1300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cách gá lắp dao đúng yêu cầu kỹ thuật, đảm bảo an toàn tuyệt đối cho người và máy.</w:t>
      </w:r>
    </w:p>
    <w:p w14:paraId="32FC192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0C5E48F0" w14:textId="77777777" w:rsidR="00571685" w:rsidRPr="00A94715" w:rsidRDefault="00960AF3" w:rsidP="00A94715">
      <w:pPr>
        <w:numPr>
          <w:ilvl w:val="0"/>
          <w:numId w:val="21"/>
        </w:numPr>
        <w:spacing w:before="120" w:after="120"/>
        <w:rPr>
          <w:color w:val="000000"/>
          <w:sz w:val="26"/>
          <w:szCs w:val="26"/>
        </w:rPr>
      </w:pPr>
      <w:r w:rsidRPr="00A94715">
        <w:rPr>
          <w:color w:val="000000"/>
          <w:sz w:val="26"/>
          <w:szCs w:val="26"/>
        </w:rPr>
        <w:t>Nội dung bài:</w:t>
      </w:r>
    </w:p>
    <w:p w14:paraId="1820C926" w14:textId="77777777" w:rsidR="00571685" w:rsidRPr="00A94715" w:rsidRDefault="00960AF3" w:rsidP="00A94715">
      <w:pPr>
        <w:numPr>
          <w:ilvl w:val="1"/>
          <w:numId w:val="21"/>
        </w:numPr>
        <w:spacing w:before="120" w:after="120"/>
        <w:rPr>
          <w:color w:val="000000"/>
          <w:sz w:val="26"/>
          <w:szCs w:val="26"/>
        </w:rPr>
      </w:pPr>
      <w:r w:rsidRPr="00A94715">
        <w:rPr>
          <w:color w:val="000000"/>
          <w:sz w:val="26"/>
          <w:szCs w:val="26"/>
        </w:rPr>
        <w:t xml:space="preserve">Mâm cặp 3 chấu: </w:t>
      </w:r>
    </w:p>
    <w:p w14:paraId="3CD185DB" w14:textId="77777777" w:rsidR="00571685" w:rsidRPr="00A94715" w:rsidRDefault="00960AF3" w:rsidP="00A94715">
      <w:pPr>
        <w:numPr>
          <w:ilvl w:val="2"/>
          <w:numId w:val="21"/>
        </w:numPr>
        <w:spacing w:before="120" w:after="120"/>
        <w:rPr>
          <w:color w:val="000000"/>
          <w:sz w:val="26"/>
          <w:szCs w:val="26"/>
        </w:rPr>
      </w:pPr>
      <w:r w:rsidRPr="00A94715">
        <w:rPr>
          <w:color w:val="000000"/>
          <w:sz w:val="26"/>
          <w:szCs w:val="26"/>
        </w:rPr>
        <w:t>Cấu tạo</w:t>
      </w:r>
    </w:p>
    <w:p w14:paraId="4D08EE3C" w14:textId="77777777" w:rsidR="00571685" w:rsidRPr="00A94715" w:rsidRDefault="00960AF3" w:rsidP="00A94715">
      <w:pPr>
        <w:numPr>
          <w:ilvl w:val="2"/>
          <w:numId w:val="21"/>
        </w:numPr>
        <w:spacing w:before="120" w:after="120"/>
        <w:rPr>
          <w:color w:val="000000"/>
          <w:sz w:val="26"/>
          <w:szCs w:val="26"/>
        </w:rPr>
      </w:pPr>
      <w:r w:rsidRPr="00A94715">
        <w:rPr>
          <w:color w:val="000000"/>
          <w:sz w:val="26"/>
          <w:szCs w:val="26"/>
        </w:rPr>
        <w:t>Ứng dụng.</w:t>
      </w:r>
    </w:p>
    <w:p w14:paraId="6AA85F2B" w14:textId="77777777" w:rsidR="00571685" w:rsidRPr="00A94715" w:rsidRDefault="00960AF3" w:rsidP="00A94715">
      <w:pPr>
        <w:numPr>
          <w:ilvl w:val="1"/>
          <w:numId w:val="21"/>
        </w:numPr>
        <w:spacing w:before="120" w:after="120"/>
        <w:rPr>
          <w:color w:val="000000"/>
          <w:sz w:val="26"/>
          <w:szCs w:val="26"/>
        </w:rPr>
      </w:pPr>
      <w:r w:rsidRPr="00A94715">
        <w:rPr>
          <w:color w:val="000000"/>
          <w:sz w:val="26"/>
          <w:szCs w:val="26"/>
        </w:rPr>
        <w:t>Mâm cặp 4 chấu:</w:t>
      </w:r>
    </w:p>
    <w:p w14:paraId="5857D9A0" w14:textId="77777777" w:rsidR="00571685" w:rsidRPr="00A94715" w:rsidRDefault="00960AF3" w:rsidP="00A94715">
      <w:pPr>
        <w:numPr>
          <w:ilvl w:val="2"/>
          <w:numId w:val="21"/>
        </w:numPr>
        <w:spacing w:before="120" w:after="120"/>
        <w:rPr>
          <w:color w:val="000000"/>
          <w:sz w:val="26"/>
          <w:szCs w:val="26"/>
        </w:rPr>
      </w:pPr>
      <w:r w:rsidRPr="00A94715">
        <w:rPr>
          <w:color w:val="000000"/>
          <w:sz w:val="26"/>
          <w:szCs w:val="26"/>
        </w:rPr>
        <w:t xml:space="preserve"> Cấu tạo</w:t>
      </w:r>
    </w:p>
    <w:p w14:paraId="3D44A345" w14:textId="77777777" w:rsidR="00571685" w:rsidRPr="00A94715" w:rsidRDefault="00960AF3" w:rsidP="00A94715">
      <w:pPr>
        <w:numPr>
          <w:ilvl w:val="2"/>
          <w:numId w:val="21"/>
        </w:numPr>
        <w:spacing w:before="120" w:after="120"/>
        <w:rPr>
          <w:color w:val="000000"/>
          <w:sz w:val="26"/>
          <w:szCs w:val="26"/>
        </w:rPr>
      </w:pPr>
      <w:r w:rsidRPr="00A94715">
        <w:rPr>
          <w:color w:val="000000"/>
          <w:sz w:val="26"/>
          <w:szCs w:val="26"/>
        </w:rPr>
        <w:t>Ứng dụng.</w:t>
      </w:r>
    </w:p>
    <w:p w14:paraId="0D38673C" w14:textId="77777777" w:rsidR="00571685" w:rsidRPr="00A94715" w:rsidRDefault="00960AF3" w:rsidP="00A94715">
      <w:pPr>
        <w:numPr>
          <w:ilvl w:val="1"/>
          <w:numId w:val="21"/>
        </w:numPr>
        <w:spacing w:before="120" w:after="120"/>
        <w:rPr>
          <w:color w:val="000000"/>
          <w:sz w:val="26"/>
          <w:szCs w:val="26"/>
        </w:rPr>
      </w:pPr>
      <w:r w:rsidRPr="00A94715">
        <w:rPr>
          <w:color w:val="000000"/>
          <w:sz w:val="26"/>
          <w:szCs w:val="26"/>
        </w:rPr>
        <w:t>Gá chống tâm với đĩa dẫn và gạt tốc:</w:t>
      </w:r>
    </w:p>
    <w:p w14:paraId="47DD221E" w14:textId="77777777" w:rsidR="00571685" w:rsidRPr="00A94715" w:rsidRDefault="00960AF3" w:rsidP="00A94715">
      <w:pPr>
        <w:numPr>
          <w:ilvl w:val="2"/>
          <w:numId w:val="21"/>
        </w:numPr>
        <w:spacing w:before="120" w:after="120"/>
        <w:rPr>
          <w:color w:val="000000"/>
          <w:sz w:val="26"/>
          <w:szCs w:val="26"/>
        </w:rPr>
      </w:pPr>
      <w:r w:rsidRPr="00A94715">
        <w:rPr>
          <w:color w:val="000000"/>
          <w:sz w:val="26"/>
          <w:szCs w:val="26"/>
        </w:rPr>
        <w:t>Cấu tạo</w:t>
      </w:r>
    </w:p>
    <w:p w14:paraId="0972B105" w14:textId="77777777" w:rsidR="00571685" w:rsidRPr="00A94715" w:rsidRDefault="00960AF3" w:rsidP="00A94715">
      <w:pPr>
        <w:numPr>
          <w:ilvl w:val="2"/>
          <w:numId w:val="21"/>
        </w:numPr>
        <w:spacing w:before="120" w:after="120"/>
        <w:rPr>
          <w:color w:val="000000"/>
          <w:sz w:val="26"/>
          <w:szCs w:val="26"/>
        </w:rPr>
      </w:pPr>
      <w:r w:rsidRPr="00A94715">
        <w:rPr>
          <w:color w:val="000000"/>
          <w:sz w:val="26"/>
          <w:szCs w:val="26"/>
        </w:rPr>
        <w:lastRenderedPageBreak/>
        <w:t>Ứng dụng.</w:t>
      </w:r>
    </w:p>
    <w:p w14:paraId="0FFDB14F" w14:textId="77777777" w:rsidR="00571685" w:rsidRPr="00A94715" w:rsidRDefault="00960AF3" w:rsidP="00A94715">
      <w:pPr>
        <w:numPr>
          <w:ilvl w:val="1"/>
          <w:numId w:val="21"/>
        </w:numPr>
        <w:spacing w:before="120" w:after="120"/>
        <w:rPr>
          <w:color w:val="000000"/>
          <w:sz w:val="26"/>
          <w:szCs w:val="26"/>
        </w:rPr>
      </w:pPr>
      <w:r w:rsidRPr="00A94715">
        <w:rPr>
          <w:color w:val="000000"/>
          <w:sz w:val="26"/>
          <w:szCs w:val="26"/>
        </w:rPr>
        <w:t>Giá đỡ, phân loại và công</w:t>
      </w:r>
    </w:p>
    <w:p w14:paraId="1287E8C9" w14:textId="77777777" w:rsidR="00571685" w:rsidRPr="00A94715" w:rsidRDefault="00960AF3" w:rsidP="00A94715">
      <w:pPr>
        <w:numPr>
          <w:ilvl w:val="2"/>
          <w:numId w:val="230"/>
        </w:numPr>
        <w:spacing w:before="120" w:after="120"/>
        <w:rPr>
          <w:color w:val="000000"/>
          <w:sz w:val="26"/>
          <w:szCs w:val="26"/>
        </w:rPr>
      </w:pPr>
      <w:r w:rsidRPr="00A94715">
        <w:rPr>
          <w:color w:val="000000"/>
          <w:sz w:val="26"/>
          <w:szCs w:val="26"/>
        </w:rPr>
        <w:t>Cấu tạo</w:t>
      </w:r>
    </w:p>
    <w:p w14:paraId="02FA2CA2" w14:textId="77777777" w:rsidR="00571685" w:rsidRPr="00A94715" w:rsidRDefault="00960AF3" w:rsidP="00A94715">
      <w:pPr>
        <w:numPr>
          <w:ilvl w:val="2"/>
          <w:numId w:val="230"/>
        </w:numPr>
        <w:spacing w:before="120" w:after="120"/>
        <w:rPr>
          <w:color w:val="000000"/>
          <w:sz w:val="26"/>
          <w:szCs w:val="26"/>
        </w:rPr>
      </w:pPr>
      <w:r w:rsidRPr="00A94715">
        <w:rPr>
          <w:color w:val="000000"/>
          <w:sz w:val="26"/>
          <w:szCs w:val="26"/>
        </w:rPr>
        <w:t>Ứng dụng</w:t>
      </w:r>
    </w:p>
    <w:p w14:paraId="528EEC83" w14:textId="77777777" w:rsidR="00571685" w:rsidRPr="00A94715" w:rsidRDefault="00960AF3" w:rsidP="00A94715">
      <w:pPr>
        <w:numPr>
          <w:ilvl w:val="1"/>
          <w:numId w:val="21"/>
        </w:numPr>
        <w:spacing w:before="120" w:after="120"/>
        <w:rPr>
          <w:color w:val="000000"/>
          <w:sz w:val="26"/>
          <w:szCs w:val="26"/>
        </w:rPr>
      </w:pPr>
      <w:r w:rsidRPr="00A94715">
        <w:rPr>
          <w:color w:val="000000"/>
          <w:sz w:val="26"/>
          <w:szCs w:val="26"/>
        </w:rPr>
        <w:t>Các lỗi thường gặp khi gá kẹp và biện pháp khắc phục</w:t>
      </w:r>
    </w:p>
    <w:p w14:paraId="50143721"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 xml:space="preserve">Bài 5: CHẾ ĐỘ CẮT               </w:t>
      </w:r>
      <w:r w:rsidRPr="00A94715">
        <w:rPr>
          <w:color w:val="000000"/>
          <w:sz w:val="26"/>
          <w:szCs w:val="26"/>
        </w:rPr>
        <w:t xml:space="preserve">                             </w:t>
      </w:r>
      <w:r w:rsidRPr="00A94715">
        <w:rPr>
          <w:color w:val="000000"/>
          <w:sz w:val="26"/>
          <w:szCs w:val="26"/>
        </w:rPr>
        <w:tab/>
      </w:r>
      <w:r w:rsidRPr="00A94715">
        <w:rPr>
          <w:color w:val="000000"/>
          <w:sz w:val="26"/>
          <w:szCs w:val="26"/>
        </w:rPr>
        <w:tab/>
        <w:t>Thời gian: 4 giờ</w:t>
      </w:r>
    </w:p>
    <w:p w14:paraId="3293E027" w14:textId="77777777" w:rsidR="00571685" w:rsidRPr="00A94715" w:rsidRDefault="00960AF3" w:rsidP="00A94715">
      <w:pPr>
        <w:numPr>
          <w:ilvl w:val="0"/>
          <w:numId w:val="20"/>
        </w:numPr>
        <w:spacing w:before="120" w:after="120"/>
        <w:rPr>
          <w:color w:val="000000"/>
          <w:sz w:val="26"/>
          <w:szCs w:val="26"/>
        </w:rPr>
      </w:pPr>
      <w:r w:rsidRPr="00A94715">
        <w:rPr>
          <w:color w:val="000000"/>
          <w:sz w:val="26"/>
          <w:szCs w:val="26"/>
        </w:rPr>
        <w:t>Mục tiêu của bài:</w:t>
      </w:r>
    </w:p>
    <w:p w14:paraId="6E0B18F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yếu tố cơ bản của Chế độ cắt: vận tốc trục chính, vận tốc cắt, bước tiến dao và chiều sâu  cắt.</w:t>
      </w:r>
    </w:p>
    <w:p w14:paraId="3AC9FC5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Điều chỉnh được máy theo chế độ cắt đúng yêu cầu kỹ thuật, đảm bảo an toàn tuyệt đối cho người và máy.</w:t>
      </w:r>
    </w:p>
    <w:p w14:paraId="71E3A25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4D8285E" w14:textId="77777777" w:rsidR="00571685" w:rsidRPr="00A94715" w:rsidRDefault="00960AF3" w:rsidP="00A94715">
      <w:pPr>
        <w:numPr>
          <w:ilvl w:val="0"/>
          <w:numId w:val="20"/>
        </w:numPr>
        <w:spacing w:before="120" w:after="120"/>
        <w:rPr>
          <w:color w:val="000000"/>
          <w:sz w:val="26"/>
          <w:szCs w:val="26"/>
        </w:rPr>
      </w:pPr>
      <w:r w:rsidRPr="00A94715">
        <w:rPr>
          <w:color w:val="000000"/>
          <w:sz w:val="26"/>
          <w:szCs w:val="26"/>
        </w:rPr>
        <w:t>Nội dung bài:</w:t>
      </w:r>
    </w:p>
    <w:p w14:paraId="339177B0" w14:textId="77777777" w:rsidR="00571685" w:rsidRPr="00A94715" w:rsidRDefault="00960AF3" w:rsidP="00A94715">
      <w:pPr>
        <w:numPr>
          <w:ilvl w:val="1"/>
          <w:numId w:val="20"/>
        </w:numPr>
        <w:spacing w:before="120" w:after="120"/>
        <w:rPr>
          <w:color w:val="000000"/>
          <w:sz w:val="26"/>
          <w:szCs w:val="26"/>
        </w:rPr>
      </w:pPr>
      <w:r w:rsidRPr="00A94715">
        <w:rPr>
          <w:color w:val="000000"/>
          <w:sz w:val="26"/>
          <w:szCs w:val="26"/>
        </w:rPr>
        <w:t>Vận tốc cắt.</w:t>
      </w:r>
    </w:p>
    <w:p w14:paraId="6EA97719" w14:textId="77777777" w:rsidR="00571685" w:rsidRPr="00A94715" w:rsidRDefault="00960AF3" w:rsidP="00A94715">
      <w:pPr>
        <w:spacing w:before="120" w:after="120"/>
        <w:ind w:left="360"/>
        <w:rPr>
          <w:color w:val="000000"/>
          <w:sz w:val="26"/>
          <w:szCs w:val="26"/>
        </w:rPr>
      </w:pPr>
      <w:r w:rsidRPr="00A94715">
        <w:rPr>
          <w:color w:val="000000"/>
          <w:sz w:val="26"/>
          <w:szCs w:val="26"/>
        </w:rPr>
        <w:t>2.1.1. Công thức tính, chọn vận tốc cắt.</w:t>
      </w:r>
    </w:p>
    <w:p w14:paraId="764AE3F4" w14:textId="77777777" w:rsidR="00571685" w:rsidRPr="00A94715" w:rsidRDefault="00960AF3" w:rsidP="00A94715">
      <w:pPr>
        <w:spacing w:before="120" w:after="120"/>
        <w:ind w:firstLine="360"/>
        <w:rPr>
          <w:color w:val="000000"/>
          <w:sz w:val="26"/>
          <w:szCs w:val="26"/>
        </w:rPr>
      </w:pPr>
      <w:r w:rsidRPr="00A94715">
        <w:rPr>
          <w:color w:val="000000"/>
          <w:sz w:val="26"/>
          <w:szCs w:val="26"/>
        </w:rPr>
        <w:t>2.1.2. Mối quan hệ giữa vận tốc trục chính, vận tốc cắt với đường kính phôi.</w:t>
      </w:r>
    </w:p>
    <w:p w14:paraId="3217FACE" w14:textId="77777777" w:rsidR="00571685" w:rsidRPr="00A94715" w:rsidRDefault="00960AF3" w:rsidP="00A94715">
      <w:pPr>
        <w:numPr>
          <w:ilvl w:val="1"/>
          <w:numId w:val="20"/>
        </w:numPr>
        <w:spacing w:before="120" w:after="120"/>
        <w:rPr>
          <w:color w:val="000000"/>
          <w:sz w:val="26"/>
          <w:szCs w:val="26"/>
        </w:rPr>
      </w:pPr>
      <w:r w:rsidRPr="00A94715">
        <w:rPr>
          <w:color w:val="000000"/>
          <w:sz w:val="26"/>
          <w:szCs w:val="26"/>
        </w:rPr>
        <w:t xml:space="preserve">Bước tiến dao </w:t>
      </w:r>
    </w:p>
    <w:p w14:paraId="5CFD91B7" w14:textId="77777777" w:rsidR="00571685" w:rsidRPr="00A94715" w:rsidRDefault="00960AF3" w:rsidP="00A94715">
      <w:pPr>
        <w:numPr>
          <w:ilvl w:val="1"/>
          <w:numId w:val="20"/>
        </w:numPr>
        <w:spacing w:before="120" w:after="120"/>
        <w:rPr>
          <w:color w:val="000000"/>
          <w:sz w:val="26"/>
          <w:szCs w:val="26"/>
        </w:rPr>
      </w:pPr>
      <w:r w:rsidRPr="00A94715">
        <w:rPr>
          <w:color w:val="000000"/>
          <w:sz w:val="26"/>
          <w:szCs w:val="26"/>
        </w:rPr>
        <w:t>Chiều sâu  cắt.</w:t>
      </w:r>
    </w:p>
    <w:p w14:paraId="06CC145E" w14:textId="77777777" w:rsidR="00571685" w:rsidRPr="00A94715" w:rsidRDefault="00960AF3" w:rsidP="00A94715">
      <w:pPr>
        <w:numPr>
          <w:ilvl w:val="1"/>
          <w:numId w:val="20"/>
        </w:numPr>
        <w:spacing w:before="120" w:after="120"/>
        <w:rPr>
          <w:color w:val="000000"/>
          <w:sz w:val="26"/>
          <w:szCs w:val="26"/>
        </w:rPr>
      </w:pPr>
      <w:r w:rsidRPr="00A94715">
        <w:rPr>
          <w:color w:val="000000"/>
          <w:sz w:val="26"/>
          <w:szCs w:val="26"/>
        </w:rPr>
        <w:t>Các nguyên nhân sai hỏng do chọn chế độ cắt sai và khắc phục.</w:t>
      </w:r>
    </w:p>
    <w:p w14:paraId="5E36096D"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6: VẬN HÀNH MÁY TIỆN</w:t>
      </w:r>
      <w:r w:rsidRPr="00A94715">
        <w:rPr>
          <w:color w:val="000000"/>
          <w:sz w:val="26"/>
          <w:szCs w:val="26"/>
        </w:rPr>
        <w:t xml:space="preserve">                                                Thời gian: 04 giờ</w:t>
      </w:r>
    </w:p>
    <w:p w14:paraId="5A148C0A" w14:textId="77777777" w:rsidR="00571685" w:rsidRPr="00A94715" w:rsidRDefault="00960AF3" w:rsidP="00A94715">
      <w:pPr>
        <w:numPr>
          <w:ilvl w:val="0"/>
          <w:numId w:val="231"/>
        </w:numPr>
        <w:spacing w:before="120" w:after="120"/>
        <w:rPr>
          <w:color w:val="000000"/>
          <w:sz w:val="26"/>
          <w:szCs w:val="26"/>
        </w:rPr>
      </w:pPr>
      <w:r w:rsidRPr="00A94715">
        <w:rPr>
          <w:color w:val="000000"/>
          <w:sz w:val="26"/>
          <w:szCs w:val="26"/>
        </w:rPr>
        <w:t>Mục tiêu của bài:</w:t>
      </w:r>
    </w:p>
    <w:p w14:paraId="614D359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cấu tạo và công dụng của các bộ  phận máy tiện.</w:t>
      </w:r>
    </w:p>
    <w:p w14:paraId="6A0EF45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và điều chỉnh được chế độ cắt của máy tiện.</w:t>
      </w:r>
    </w:p>
    <w:p w14:paraId="5AC1B1A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Gá lắp được dao, phôi đúng yêu cầu kỹ thuật.</w:t>
      </w:r>
    </w:p>
    <w:p w14:paraId="53C96F5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71C25438" w14:textId="77777777" w:rsidR="00571685" w:rsidRPr="00A94715" w:rsidRDefault="00960AF3" w:rsidP="00A94715">
      <w:pPr>
        <w:numPr>
          <w:ilvl w:val="0"/>
          <w:numId w:val="231"/>
        </w:numPr>
        <w:spacing w:before="120" w:after="120"/>
        <w:rPr>
          <w:color w:val="000000"/>
          <w:sz w:val="26"/>
          <w:szCs w:val="26"/>
        </w:rPr>
      </w:pPr>
      <w:r w:rsidRPr="00A94715">
        <w:rPr>
          <w:color w:val="000000"/>
          <w:sz w:val="26"/>
          <w:szCs w:val="26"/>
        </w:rPr>
        <w:t>Nội dung bài:</w:t>
      </w:r>
    </w:p>
    <w:p w14:paraId="4725D7D6" w14:textId="77777777" w:rsidR="00571685" w:rsidRPr="00A94715" w:rsidRDefault="00960AF3" w:rsidP="00A94715">
      <w:pPr>
        <w:numPr>
          <w:ilvl w:val="1"/>
          <w:numId w:val="199"/>
        </w:numPr>
        <w:spacing w:before="120" w:after="120"/>
        <w:rPr>
          <w:color w:val="000000"/>
          <w:sz w:val="26"/>
          <w:szCs w:val="26"/>
        </w:rPr>
      </w:pPr>
      <w:r w:rsidRPr="00A94715">
        <w:rPr>
          <w:color w:val="000000"/>
          <w:sz w:val="26"/>
          <w:szCs w:val="26"/>
        </w:rPr>
        <w:t>Chuẩn bị</w:t>
      </w:r>
    </w:p>
    <w:p w14:paraId="11D61160" w14:textId="77777777" w:rsidR="00571685" w:rsidRPr="00A94715" w:rsidRDefault="00960AF3" w:rsidP="00A94715">
      <w:pPr>
        <w:numPr>
          <w:ilvl w:val="1"/>
          <w:numId w:val="199"/>
        </w:numPr>
        <w:spacing w:before="120" w:after="120"/>
        <w:rPr>
          <w:color w:val="000000"/>
          <w:sz w:val="26"/>
          <w:szCs w:val="26"/>
        </w:rPr>
      </w:pPr>
      <w:r w:rsidRPr="00A94715">
        <w:rPr>
          <w:color w:val="000000"/>
          <w:sz w:val="26"/>
          <w:szCs w:val="26"/>
        </w:rPr>
        <w:t>Hướng dẫn ban đầu</w:t>
      </w:r>
    </w:p>
    <w:p w14:paraId="5C65412D" w14:textId="77777777" w:rsidR="00571685" w:rsidRPr="00A94715" w:rsidRDefault="00960AF3" w:rsidP="00A94715">
      <w:pPr>
        <w:numPr>
          <w:ilvl w:val="1"/>
          <w:numId w:val="199"/>
        </w:numPr>
        <w:spacing w:before="120" w:after="120"/>
        <w:rPr>
          <w:color w:val="000000"/>
          <w:sz w:val="26"/>
          <w:szCs w:val="26"/>
        </w:rPr>
      </w:pPr>
      <w:r w:rsidRPr="00A94715">
        <w:rPr>
          <w:color w:val="000000"/>
          <w:sz w:val="26"/>
          <w:szCs w:val="26"/>
        </w:rPr>
        <w:t>Bài tập thực hành</w:t>
      </w:r>
    </w:p>
    <w:p w14:paraId="3382491E"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7: TIỆN MẶT ĐẦU</w:t>
      </w:r>
      <w:r w:rsidRPr="00A94715">
        <w:rPr>
          <w:color w:val="000000"/>
          <w:sz w:val="26"/>
          <w:szCs w:val="26"/>
        </w:rPr>
        <w:tab/>
      </w:r>
      <w:r w:rsidRPr="00A94715">
        <w:rPr>
          <w:color w:val="000000"/>
          <w:sz w:val="26"/>
          <w:szCs w:val="26"/>
        </w:rPr>
        <w:tab/>
      </w:r>
      <w:r w:rsidRPr="00A94715">
        <w:rPr>
          <w:color w:val="000000"/>
          <w:sz w:val="26"/>
          <w:szCs w:val="26"/>
        </w:rPr>
        <w:tab/>
        <w:t xml:space="preserve">                                     Thời gian: 6 giờ</w:t>
      </w:r>
    </w:p>
    <w:p w14:paraId="283BE1B6" w14:textId="77777777" w:rsidR="00571685" w:rsidRPr="00A94715" w:rsidRDefault="00960AF3" w:rsidP="00A94715">
      <w:pPr>
        <w:numPr>
          <w:ilvl w:val="0"/>
          <w:numId w:val="22"/>
        </w:numPr>
        <w:spacing w:before="120" w:after="120"/>
        <w:rPr>
          <w:color w:val="000000"/>
          <w:sz w:val="26"/>
          <w:szCs w:val="26"/>
        </w:rPr>
      </w:pPr>
      <w:r w:rsidRPr="00A94715">
        <w:rPr>
          <w:color w:val="000000"/>
          <w:sz w:val="26"/>
          <w:szCs w:val="26"/>
        </w:rPr>
        <w:t>Mục tiêu của bài:</w:t>
      </w:r>
    </w:p>
    <w:p w14:paraId="1C4EC67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yêu cầu kỹ thuật khi tiện mặt đầu.</w:t>
      </w:r>
    </w:p>
    <w:p w14:paraId="15211B7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Vận hành thành thạo máy tiện để tiện mặt đầu gá trên mâm cặp 3 vấu tự định tâm đúng qui trình qui phạm, đạt cấp chính xác từ cấp 7 đến cấp 9, độ nhám đạt đến </w:t>
      </w:r>
      <w:r w:rsidRPr="00A94715">
        <w:rPr>
          <w:color w:val="000000"/>
          <w:sz w:val="26"/>
          <w:szCs w:val="26"/>
        </w:rPr>
        <w:lastRenderedPageBreak/>
        <w:t>Ra1,6, đạt yêu cầu kỹ thuật, đúng thời gian qui định, đảm bảo an toàn cho người và máy.</w:t>
      </w:r>
    </w:p>
    <w:p w14:paraId="3227D30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3CD7F78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440E305" w14:textId="77777777" w:rsidR="00571685" w:rsidRPr="00A94715" w:rsidRDefault="00960AF3" w:rsidP="00A94715">
      <w:pPr>
        <w:numPr>
          <w:ilvl w:val="0"/>
          <w:numId w:val="22"/>
        </w:numPr>
        <w:spacing w:before="120" w:after="120"/>
        <w:rPr>
          <w:color w:val="000000"/>
          <w:sz w:val="26"/>
          <w:szCs w:val="26"/>
        </w:rPr>
      </w:pPr>
      <w:r w:rsidRPr="00A94715">
        <w:rPr>
          <w:color w:val="000000"/>
          <w:sz w:val="26"/>
          <w:szCs w:val="26"/>
        </w:rPr>
        <w:t>Nội dung bài:</w:t>
      </w:r>
    </w:p>
    <w:p w14:paraId="085207E4" w14:textId="77777777" w:rsidR="00571685" w:rsidRPr="00A94715" w:rsidRDefault="00960AF3" w:rsidP="00A94715">
      <w:pPr>
        <w:numPr>
          <w:ilvl w:val="1"/>
          <w:numId w:val="200"/>
        </w:numPr>
        <w:spacing w:before="120" w:after="120"/>
        <w:rPr>
          <w:color w:val="000000"/>
          <w:sz w:val="26"/>
          <w:szCs w:val="26"/>
        </w:rPr>
      </w:pPr>
      <w:r w:rsidRPr="00A94715">
        <w:rPr>
          <w:color w:val="000000"/>
          <w:sz w:val="26"/>
          <w:szCs w:val="26"/>
        </w:rPr>
        <w:t>Khái niệm và ứng dụng.</w:t>
      </w:r>
    </w:p>
    <w:p w14:paraId="4E057DD5" w14:textId="77777777" w:rsidR="00571685" w:rsidRPr="00A94715" w:rsidRDefault="00960AF3" w:rsidP="00A94715">
      <w:pPr>
        <w:numPr>
          <w:ilvl w:val="1"/>
          <w:numId w:val="200"/>
        </w:numPr>
        <w:spacing w:before="120" w:after="120"/>
        <w:rPr>
          <w:color w:val="000000"/>
          <w:sz w:val="26"/>
          <w:szCs w:val="26"/>
        </w:rPr>
      </w:pPr>
      <w:r w:rsidRPr="00A94715">
        <w:rPr>
          <w:color w:val="000000"/>
          <w:sz w:val="26"/>
          <w:szCs w:val="26"/>
        </w:rPr>
        <w:t>Phương pháp tiện mặt mặt đầu.</w:t>
      </w:r>
    </w:p>
    <w:p w14:paraId="43B94393" w14:textId="77777777" w:rsidR="00571685" w:rsidRPr="00A94715" w:rsidRDefault="00960AF3" w:rsidP="00A94715">
      <w:pPr>
        <w:numPr>
          <w:ilvl w:val="1"/>
          <w:numId w:val="200"/>
        </w:numPr>
        <w:spacing w:before="120" w:after="120"/>
        <w:rPr>
          <w:color w:val="000000"/>
          <w:sz w:val="26"/>
          <w:szCs w:val="26"/>
        </w:rPr>
      </w:pPr>
      <w:r w:rsidRPr="00A94715">
        <w:rPr>
          <w:color w:val="000000"/>
          <w:sz w:val="26"/>
          <w:szCs w:val="26"/>
        </w:rPr>
        <w:t>Các sai hỏng và khắc phục</w:t>
      </w:r>
    </w:p>
    <w:p w14:paraId="35622729" w14:textId="77777777" w:rsidR="00571685" w:rsidRPr="00A94715" w:rsidRDefault="00960AF3" w:rsidP="00A94715">
      <w:pPr>
        <w:numPr>
          <w:ilvl w:val="1"/>
          <w:numId w:val="200"/>
        </w:numPr>
        <w:spacing w:before="120" w:after="120"/>
        <w:rPr>
          <w:color w:val="000000"/>
          <w:sz w:val="26"/>
          <w:szCs w:val="26"/>
        </w:rPr>
      </w:pPr>
      <w:r w:rsidRPr="00A94715">
        <w:rPr>
          <w:color w:val="000000"/>
          <w:sz w:val="26"/>
          <w:szCs w:val="26"/>
        </w:rPr>
        <w:t xml:space="preserve">Bài tập thực hành </w:t>
      </w:r>
    </w:p>
    <w:p w14:paraId="118511AF" w14:textId="77777777" w:rsidR="00571685" w:rsidRPr="00A94715" w:rsidRDefault="00960AF3" w:rsidP="00A94715">
      <w:pPr>
        <w:keepNext/>
        <w:spacing w:before="120" w:after="120"/>
        <w:ind w:left="864" w:hanging="864"/>
        <w:jc w:val="center"/>
        <w:rPr>
          <w:color w:val="000000"/>
          <w:sz w:val="26"/>
          <w:szCs w:val="26"/>
        </w:rPr>
      </w:pPr>
      <w:r w:rsidRPr="00A94715">
        <w:rPr>
          <w:b/>
          <w:color w:val="000000"/>
          <w:sz w:val="26"/>
          <w:szCs w:val="26"/>
        </w:rPr>
        <w:t>Bài 8: TIỆN SONG SONG</w:t>
      </w:r>
      <w:r w:rsidRPr="00A94715">
        <w:rPr>
          <w:color w:val="000000"/>
          <w:sz w:val="26"/>
          <w:szCs w:val="26"/>
        </w:rPr>
        <w:t>.</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15 giờ</w:t>
      </w:r>
    </w:p>
    <w:p w14:paraId="39042C7C" w14:textId="77777777" w:rsidR="00571685" w:rsidRPr="00A94715" w:rsidRDefault="00960AF3" w:rsidP="00A94715">
      <w:pPr>
        <w:numPr>
          <w:ilvl w:val="3"/>
          <w:numId w:val="198"/>
        </w:numPr>
        <w:pBdr>
          <w:top w:val="nil"/>
          <w:left w:val="nil"/>
          <w:bottom w:val="nil"/>
          <w:right w:val="nil"/>
          <w:between w:val="nil"/>
        </w:pBdr>
        <w:spacing w:before="120" w:after="120"/>
        <w:ind w:left="709"/>
        <w:rPr>
          <w:color w:val="000000"/>
          <w:sz w:val="26"/>
          <w:szCs w:val="26"/>
        </w:rPr>
      </w:pPr>
      <w:r w:rsidRPr="00A94715">
        <w:rPr>
          <w:color w:val="000000"/>
          <w:sz w:val="26"/>
          <w:szCs w:val="26"/>
        </w:rPr>
        <w:t>Mục tiêu của bài:</w:t>
      </w:r>
    </w:p>
    <w:p w14:paraId="702B569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yêu cầu kỹ thuật khi gia công tiện song song.</w:t>
      </w:r>
    </w:p>
    <w:p w14:paraId="49A55B2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song song gá trên mâm cặp 3 vấu tự định tâm đúng qui trình qui phạm, đạt cấp chính xác từ cấp 7 đến cấp 9, độ nhám đạt đến Ra1,6,  đạt yêu cầu kỹ thuật, đúng thời gian qui định, đảm bảo an toàn cho người và máy.</w:t>
      </w:r>
    </w:p>
    <w:p w14:paraId="67A7F7C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31DAA2F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BAA53EB" w14:textId="77777777" w:rsidR="00571685" w:rsidRPr="00A94715" w:rsidRDefault="00960AF3" w:rsidP="00A94715">
      <w:pPr>
        <w:numPr>
          <w:ilvl w:val="3"/>
          <w:numId w:val="198"/>
        </w:numPr>
        <w:pBdr>
          <w:top w:val="nil"/>
          <w:left w:val="nil"/>
          <w:bottom w:val="nil"/>
          <w:right w:val="nil"/>
          <w:between w:val="nil"/>
        </w:pBdr>
        <w:spacing w:before="120" w:after="120"/>
        <w:ind w:left="709"/>
        <w:rPr>
          <w:color w:val="000000"/>
          <w:sz w:val="26"/>
          <w:szCs w:val="26"/>
        </w:rPr>
      </w:pPr>
      <w:r w:rsidRPr="00A94715">
        <w:rPr>
          <w:color w:val="000000"/>
          <w:sz w:val="26"/>
          <w:szCs w:val="26"/>
        </w:rPr>
        <w:t>Nội dung bài:</w:t>
      </w:r>
    </w:p>
    <w:p w14:paraId="406219B7" w14:textId="77777777" w:rsidR="00571685" w:rsidRPr="00A94715" w:rsidRDefault="00960AF3" w:rsidP="00A94715">
      <w:pPr>
        <w:numPr>
          <w:ilvl w:val="1"/>
          <w:numId w:val="195"/>
        </w:numPr>
        <w:spacing w:before="120" w:after="120"/>
        <w:ind w:left="567"/>
        <w:rPr>
          <w:color w:val="000000"/>
          <w:sz w:val="26"/>
          <w:szCs w:val="26"/>
        </w:rPr>
      </w:pPr>
      <w:r w:rsidRPr="00A94715">
        <w:rPr>
          <w:color w:val="000000"/>
          <w:sz w:val="26"/>
          <w:szCs w:val="26"/>
        </w:rPr>
        <w:t>Khái niệm và ứng dụng.</w:t>
      </w:r>
    </w:p>
    <w:p w14:paraId="0E8155EE" w14:textId="77777777" w:rsidR="00571685" w:rsidRPr="00A94715" w:rsidRDefault="00960AF3" w:rsidP="00A94715">
      <w:pPr>
        <w:numPr>
          <w:ilvl w:val="1"/>
          <w:numId w:val="195"/>
        </w:numPr>
        <w:spacing w:before="120" w:after="120"/>
        <w:ind w:left="567"/>
        <w:rPr>
          <w:color w:val="000000"/>
          <w:sz w:val="26"/>
          <w:szCs w:val="26"/>
        </w:rPr>
      </w:pPr>
      <w:r w:rsidRPr="00A94715">
        <w:rPr>
          <w:color w:val="000000"/>
          <w:sz w:val="26"/>
          <w:szCs w:val="26"/>
        </w:rPr>
        <w:t>Phương pháp tiện mặt trụ song song.</w:t>
      </w:r>
    </w:p>
    <w:p w14:paraId="12CA33C7" w14:textId="77777777" w:rsidR="00571685" w:rsidRPr="00A94715" w:rsidRDefault="00960AF3" w:rsidP="00A94715">
      <w:pPr>
        <w:numPr>
          <w:ilvl w:val="1"/>
          <w:numId w:val="195"/>
        </w:numPr>
        <w:spacing w:before="120" w:after="120"/>
        <w:ind w:left="567"/>
        <w:rPr>
          <w:color w:val="000000"/>
          <w:sz w:val="26"/>
          <w:szCs w:val="26"/>
        </w:rPr>
      </w:pPr>
      <w:r w:rsidRPr="00A94715">
        <w:rPr>
          <w:color w:val="000000"/>
          <w:sz w:val="26"/>
          <w:szCs w:val="26"/>
        </w:rPr>
        <w:t>Các sai hỏng và khắc phục</w:t>
      </w:r>
    </w:p>
    <w:p w14:paraId="72310220" w14:textId="77777777" w:rsidR="00571685" w:rsidRPr="00A94715" w:rsidRDefault="00960AF3" w:rsidP="00A94715">
      <w:pPr>
        <w:numPr>
          <w:ilvl w:val="1"/>
          <w:numId w:val="195"/>
        </w:numPr>
        <w:spacing w:before="120" w:after="120"/>
        <w:ind w:left="567"/>
        <w:rPr>
          <w:color w:val="000000"/>
          <w:sz w:val="26"/>
          <w:szCs w:val="26"/>
        </w:rPr>
      </w:pPr>
      <w:r w:rsidRPr="00A94715">
        <w:rPr>
          <w:color w:val="000000"/>
          <w:sz w:val="26"/>
          <w:szCs w:val="26"/>
        </w:rPr>
        <w:t xml:space="preserve">Bài tập thực hành </w:t>
      </w:r>
    </w:p>
    <w:p w14:paraId="5D2B859A"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09: TIỆN VAI</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12 giờ</w:t>
      </w:r>
    </w:p>
    <w:p w14:paraId="69B14813" w14:textId="77777777" w:rsidR="00571685" w:rsidRPr="00A94715" w:rsidRDefault="00960AF3" w:rsidP="00A94715">
      <w:pPr>
        <w:numPr>
          <w:ilvl w:val="0"/>
          <w:numId w:val="24"/>
        </w:numPr>
        <w:spacing w:before="120" w:after="120"/>
        <w:rPr>
          <w:color w:val="000000"/>
          <w:sz w:val="26"/>
          <w:szCs w:val="26"/>
        </w:rPr>
      </w:pPr>
      <w:r w:rsidRPr="00A94715">
        <w:rPr>
          <w:color w:val="000000"/>
          <w:sz w:val="26"/>
          <w:szCs w:val="26"/>
        </w:rPr>
        <w:t>Mục tiêu của bài:</w:t>
      </w:r>
    </w:p>
    <w:p w14:paraId="5126E6A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yêu cầu kỹ thuật khi tiện trụ có vai.</w:t>
      </w:r>
    </w:p>
    <w:p w14:paraId="5C6B882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trụ có vai gá trên mâm cặp 3 vấu tự định tâm đúng qui trình qui phạm, đạt cấp chính xác từ cấp 7 đến cấp 9, độ nhám đạt đến Ra1,6, đạt yêu cầu kỹ thuật, đúng thời gian qui định, đảm bảo an toàn cho người và máy.</w:t>
      </w:r>
    </w:p>
    <w:p w14:paraId="245256A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05D3C18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7B5197D" w14:textId="77777777" w:rsidR="00571685" w:rsidRPr="00A94715" w:rsidRDefault="00960AF3" w:rsidP="00A94715">
      <w:pPr>
        <w:numPr>
          <w:ilvl w:val="0"/>
          <w:numId w:val="24"/>
        </w:numPr>
        <w:spacing w:before="120" w:after="120"/>
        <w:rPr>
          <w:color w:val="000000"/>
          <w:sz w:val="26"/>
          <w:szCs w:val="26"/>
        </w:rPr>
      </w:pPr>
      <w:r w:rsidRPr="00A94715">
        <w:rPr>
          <w:color w:val="000000"/>
          <w:sz w:val="26"/>
          <w:szCs w:val="26"/>
        </w:rPr>
        <w:t>Nội dung bài:</w:t>
      </w:r>
    </w:p>
    <w:p w14:paraId="699F8D06" w14:textId="77777777" w:rsidR="00571685" w:rsidRPr="00A94715" w:rsidRDefault="00960AF3" w:rsidP="00A94715">
      <w:pPr>
        <w:numPr>
          <w:ilvl w:val="1"/>
          <w:numId w:val="24"/>
        </w:numPr>
        <w:spacing w:before="120" w:after="120"/>
        <w:rPr>
          <w:color w:val="000000"/>
          <w:sz w:val="26"/>
          <w:szCs w:val="26"/>
        </w:rPr>
      </w:pPr>
      <w:r w:rsidRPr="00A94715">
        <w:rPr>
          <w:color w:val="000000"/>
          <w:sz w:val="26"/>
          <w:szCs w:val="26"/>
        </w:rPr>
        <w:t>Khái niệm và ứng dụng.</w:t>
      </w:r>
    </w:p>
    <w:p w14:paraId="28F21D5C" w14:textId="77777777" w:rsidR="00571685" w:rsidRPr="00A94715" w:rsidRDefault="00960AF3" w:rsidP="00A94715">
      <w:pPr>
        <w:numPr>
          <w:ilvl w:val="1"/>
          <w:numId w:val="24"/>
        </w:numPr>
        <w:spacing w:before="120" w:after="120"/>
        <w:rPr>
          <w:color w:val="000000"/>
          <w:sz w:val="26"/>
          <w:szCs w:val="26"/>
        </w:rPr>
      </w:pPr>
      <w:r w:rsidRPr="00A94715">
        <w:rPr>
          <w:color w:val="000000"/>
          <w:sz w:val="26"/>
          <w:szCs w:val="26"/>
        </w:rPr>
        <w:lastRenderedPageBreak/>
        <w:t>Phương pháp tiện vai.</w:t>
      </w:r>
    </w:p>
    <w:p w14:paraId="6B5D27C3" w14:textId="77777777" w:rsidR="00571685" w:rsidRPr="00A94715" w:rsidRDefault="00960AF3" w:rsidP="00A94715">
      <w:pPr>
        <w:numPr>
          <w:ilvl w:val="1"/>
          <w:numId w:val="24"/>
        </w:numPr>
        <w:spacing w:before="120" w:after="120"/>
        <w:rPr>
          <w:color w:val="000000"/>
          <w:sz w:val="26"/>
          <w:szCs w:val="26"/>
        </w:rPr>
      </w:pPr>
      <w:r w:rsidRPr="00A94715">
        <w:rPr>
          <w:color w:val="000000"/>
          <w:sz w:val="26"/>
          <w:szCs w:val="26"/>
        </w:rPr>
        <w:t>Các sai hỏng và khắc phục</w:t>
      </w:r>
    </w:p>
    <w:p w14:paraId="6FCB5FC5" w14:textId="77777777" w:rsidR="00571685" w:rsidRPr="00A94715" w:rsidRDefault="00960AF3" w:rsidP="00A94715">
      <w:pPr>
        <w:numPr>
          <w:ilvl w:val="1"/>
          <w:numId w:val="24"/>
        </w:numPr>
        <w:spacing w:before="120" w:after="120"/>
        <w:rPr>
          <w:color w:val="000000"/>
          <w:sz w:val="26"/>
          <w:szCs w:val="26"/>
        </w:rPr>
      </w:pPr>
      <w:r w:rsidRPr="00A94715">
        <w:rPr>
          <w:color w:val="000000"/>
          <w:sz w:val="26"/>
          <w:szCs w:val="26"/>
        </w:rPr>
        <w:t>Bài tập thực hành</w:t>
      </w:r>
      <w:r w:rsidRPr="00A94715">
        <w:rPr>
          <w:b/>
          <w:color w:val="000000"/>
          <w:sz w:val="26"/>
          <w:szCs w:val="26"/>
        </w:rPr>
        <w:t xml:space="preserve"> </w:t>
      </w:r>
    </w:p>
    <w:p w14:paraId="6825F330"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10: TIỆN RÃNH</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12 giờ</w:t>
      </w:r>
    </w:p>
    <w:p w14:paraId="12EF6490" w14:textId="77777777" w:rsidR="00571685" w:rsidRPr="00A94715" w:rsidRDefault="00960AF3" w:rsidP="00A94715">
      <w:pPr>
        <w:numPr>
          <w:ilvl w:val="0"/>
          <w:numId w:val="25"/>
        </w:numPr>
        <w:spacing w:before="120" w:after="120"/>
        <w:rPr>
          <w:color w:val="000000"/>
          <w:sz w:val="26"/>
          <w:szCs w:val="26"/>
        </w:rPr>
      </w:pPr>
      <w:r w:rsidRPr="00A94715">
        <w:rPr>
          <w:color w:val="000000"/>
          <w:sz w:val="26"/>
          <w:szCs w:val="26"/>
        </w:rPr>
        <w:t>Mục tiêu của bài:</w:t>
      </w:r>
    </w:p>
    <w:p w14:paraId="04F19FE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yêu cầu kỹ thuật khi tiện rãnh.</w:t>
      </w:r>
    </w:p>
    <w:p w14:paraId="44907EF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rãnh gá trên mâm cặp 3 vấu tự định tâm đúng qui trình qui phạm, đạt cấp chính xác từ cấp 7 đến cấp 9, độ nhám đạt đến Ra1,6, đạt yêu cầu kỹ thuật, đúng thời gian qui định, đảm bảo an toàn cho người và máy.</w:t>
      </w:r>
    </w:p>
    <w:p w14:paraId="7662C07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457E51B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1A1109FC" w14:textId="77777777" w:rsidR="00571685" w:rsidRPr="00A94715" w:rsidRDefault="00960AF3" w:rsidP="00A94715">
      <w:pPr>
        <w:numPr>
          <w:ilvl w:val="0"/>
          <w:numId w:val="25"/>
        </w:numPr>
        <w:spacing w:before="120" w:after="120"/>
        <w:rPr>
          <w:color w:val="000000"/>
          <w:sz w:val="26"/>
          <w:szCs w:val="26"/>
        </w:rPr>
      </w:pPr>
      <w:r w:rsidRPr="00A94715">
        <w:rPr>
          <w:color w:val="000000"/>
          <w:sz w:val="26"/>
          <w:szCs w:val="26"/>
        </w:rPr>
        <w:t>Nội dung bài:</w:t>
      </w:r>
    </w:p>
    <w:p w14:paraId="1AB8C6BD" w14:textId="77777777" w:rsidR="00571685" w:rsidRPr="00A94715" w:rsidRDefault="00960AF3" w:rsidP="00A94715">
      <w:pPr>
        <w:numPr>
          <w:ilvl w:val="1"/>
          <w:numId w:val="25"/>
        </w:numPr>
        <w:spacing w:before="120" w:after="120"/>
        <w:rPr>
          <w:color w:val="000000"/>
          <w:sz w:val="26"/>
          <w:szCs w:val="26"/>
        </w:rPr>
      </w:pPr>
      <w:r w:rsidRPr="00A94715">
        <w:rPr>
          <w:color w:val="000000"/>
          <w:sz w:val="26"/>
          <w:szCs w:val="26"/>
        </w:rPr>
        <w:t>Khái niệm và ứng dụng.</w:t>
      </w:r>
    </w:p>
    <w:p w14:paraId="3DAD115C" w14:textId="77777777" w:rsidR="00571685" w:rsidRPr="00A94715" w:rsidRDefault="00960AF3" w:rsidP="00A94715">
      <w:pPr>
        <w:numPr>
          <w:ilvl w:val="1"/>
          <w:numId w:val="25"/>
        </w:numPr>
        <w:spacing w:before="120" w:after="120"/>
        <w:rPr>
          <w:color w:val="000000"/>
          <w:sz w:val="26"/>
          <w:szCs w:val="26"/>
        </w:rPr>
      </w:pPr>
      <w:r w:rsidRPr="00A94715">
        <w:rPr>
          <w:color w:val="000000"/>
          <w:sz w:val="26"/>
          <w:szCs w:val="26"/>
        </w:rPr>
        <w:t>Phương pháp tiện rãnh trên máy tiện.</w:t>
      </w:r>
    </w:p>
    <w:p w14:paraId="337FC1F3" w14:textId="77777777" w:rsidR="00571685" w:rsidRPr="00A94715" w:rsidRDefault="00960AF3" w:rsidP="00A94715">
      <w:pPr>
        <w:numPr>
          <w:ilvl w:val="1"/>
          <w:numId w:val="25"/>
        </w:numPr>
        <w:spacing w:before="120" w:after="120"/>
        <w:rPr>
          <w:color w:val="000000"/>
          <w:sz w:val="26"/>
          <w:szCs w:val="26"/>
        </w:rPr>
      </w:pPr>
      <w:r w:rsidRPr="00A94715">
        <w:rPr>
          <w:color w:val="000000"/>
          <w:sz w:val="26"/>
          <w:szCs w:val="26"/>
        </w:rPr>
        <w:t>Các sai hỏng và khắc phục</w:t>
      </w:r>
    </w:p>
    <w:p w14:paraId="474064B6" w14:textId="77777777" w:rsidR="00571685" w:rsidRPr="00A94715" w:rsidRDefault="00960AF3" w:rsidP="00A94715">
      <w:pPr>
        <w:numPr>
          <w:ilvl w:val="1"/>
          <w:numId w:val="25"/>
        </w:numPr>
        <w:spacing w:before="120" w:after="120"/>
        <w:rPr>
          <w:color w:val="000000"/>
          <w:sz w:val="26"/>
          <w:szCs w:val="26"/>
        </w:rPr>
      </w:pPr>
      <w:r w:rsidRPr="00A94715">
        <w:rPr>
          <w:color w:val="000000"/>
          <w:sz w:val="26"/>
          <w:szCs w:val="26"/>
        </w:rPr>
        <w:t>Bài tập thực hành</w:t>
      </w:r>
    </w:p>
    <w:p w14:paraId="0C64875E"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11: KHOAN LỖ TRÊN MÁY TIỆN</w:t>
      </w:r>
      <w:r w:rsidRPr="00A94715">
        <w:rPr>
          <w:color w:val="000000"/>
          <w:sz w:val="26"/>
          <w:szCs w:val="26"/>
        </w:rPr>
        <w:tab/>
      </w:r>
      <w:r w:rsidRPr="00A94715">
        <w:rPr>
          <w:color w:val="000000"/>
          <w:sz w:val="26"/>
          <w:szCs w:val="26"/>
        </w:rPr>
        <w:tab/>
        <w:t xml:space="preserve">                    Thời gian: 6 giờ</w:t>
      </w:r>
    </w:p>
    <w:p w14:paraId="07A9CE2F" w14:textId="77777777" w:rsidR="00571685" w:rsidRPr="00A94715" w:rsidRDefault="00960AF3" w:rsidP="00A94715">
      <w:pPr>
        <w:numPr>
          <w:ilvl w:val="0"/>
          <w:numId w:val="26"/>
        </w:numPr>
        <w:spacing w:before="120" w:after="120"/>
        <w:rPr>
          <w:color w:val="000000"/>
          <w:sz w:val="26"/>
          <w:szCs w:val="26"/>
        </w:rPr>
      </w:pPr>
      <w:r w:rsidRPr="00A94715">
        <w:rPr>
          <w:color w:val="000000"/>
          <w:sz w:val="26"/>
          <w:szCs w:val="26"/>
        </w:rPr>
        <w:t>Mục tiêu của bài:</w:t>
      </w:r>
    </w:p>
    <w:p w14:paraId="18579AE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yêu kỹ thuật khi khoan lỗ.</w:t>
      </w:r>
    </w:p>
    <w:p w14:paraId="73DF0BE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Nhận dạng được các bề mặt, lưỡi cắt, thông số hình học của mũi khoan.</w:t>
      </w:r>
    </w:p>
    <w:p w14:paraId="4ED8714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khoan lỗ đúng qui trình qui phạm, đạt cấp chính xác từ cấp 7 đến cấp 9, độ nhám đạt đến Ra1,6, đạt yêu cầu kỹ thuật, đúng thời gian qui định, đảm bảo an toàn cho người và máy.</w:t>
      </w:r>
    </w:p>
    <w:p w14:paraId="607EEBB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002692E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62DF125E" w14:textId="77777777" w:rsidR="00571685" w:rsidRPr="00A94715" w:rsidRDefault="00960AF3" w:rsidP="00A94715">
      <w:pPr>
        <w:numPr>
          <w:ilvl w:val="0"/>
          <w:numId w:val="26"/>
        </w:numPr>
        <w:spacing w:before="120" w:after="120"/>
        <w:rPr>
          <w:color w:val="000000"/>
          <w:sz w:val="26"/>
          <w:szCs w:val="26"/>
        </w:rPr>
      </w:pPr>
      <w:r w:rsidRPr="00A94715">
        <w:rPr>
          <w:color w:val="000000"/>
          <w:sz w:val="26"/>
          <w:szCs w:val="26"/>
        </w:rPr>
        <w:t>Nội dung bài:</w:t>
      </w:r>
    </w:p>
    <w:p w14:paraId="22D0878E" w14:textId="77777777" w:rsidR="00571685" w:rsidRPr="00A94715" w:rsidRDefault="00960AF3" w:rsidP="00A94715">
      <w:pPr>
        <w:numPr>
          <w:ilvl w:val="1"/>
          <w:numId w:val="26"/>
        </w:numPr>
        <w:spacing w:before="120" w:after="120"/>
        <w:rPr>
          <w:color w:val="000000"/>
          <w:sz w:val="26"/>
          <w:szCs w:val="26"/>
        </w:rPr>
      </w:pPr>
      <w:r w:rsidRPr="00A94715">
        <w:rPr>
          <w:color w:val="000000"/>
          <w:sz w:val="26"/>
          <w:szCs w:val="26"/>
        </w:rPr>
        <w:t>Khái niệm và ứng dụng.</w:t>
      </w:r>
    </w:p>
    <w:p w14:paraId="34ED0790" w14:textId="77777777" w:rsidR="00571685" w:rsidRPr="00A94715" w:rsidRDefault="00960AF3" w:rsidP="00A94715">
      <w:pPr>
        <w:numPr>
          <w:ilvl w:val="1"/>
          <w:numId w:val="26"/>
        </w:numPr>
        <w:spacing w:before="120" w:after="120"/>
        <w:rPr>
          <w:color w:val="000000"/>
          <w:sz w:val="26"/>
          <w:szCs w:val="26"/>
        </w:rPr>
      </w:pPr>
      <w:r w:rsidRPr="00A94715">
        <w:rPr>
          <w:color w:val="000000"/>
          <w:sz w:val="26"/>
          <w:szCs w:val="26"/>
        </w:rPr>
        <w:t>Phương pháp khoan lỗ trên máy tiện.</w:t>
      </w:r>
    </w:p>
    <w:p w14:paraId="0447E2E7" w14:textId="77777777" w:rsidR="00571685" w:rsidRPr="00A94715" w:rsidRDefault="00960AF3" w:rsidP="00A94715">
      <w:pPr>
        <w:numPr>
          <w:ilvl w:val="1"/>
          <w:numId w:val="26"/>
        </w:numPr>
        <w:spacing w:before="120" w:after="120"/>
        <w:rPr>
          <w:color w:val="000000"/>
          <w:sz w:val="26"/>
          <w:szCs w:val="26"/>
        </w:rPr>
      </w:pPr>
      <w:r w:rsidRPr="00A94715">
        <w:rPr>
          <w:color w:val="000000"/>
          <w:sz w:val="26"/>
          <w:szCs w:val="26"/>
        </w:rPr>
        <w:t>Các sai hỏng và khắc phục</w:t>
      </w:r>
    </w:p>
    <w:p w14:paraId="54D86540" w14:textId="77777777" w:rsidR="00571685" w:rsidRPr="00A94715" w:rsidRDefault="00960AF3" w:rsidP="00A94715">
      <w:pPr>
        <w:numPr>
          <w:ilvl w:val="1"/>
          <w:numId w:val="26"/>
        </w:numPr>
        <w:spacing w:before="120" w:after="120"/>
        <w:rPr>
          <w:color w:val="000000"/>
          <w:sz w:val="26"/>
          <w:szCs w:val="26"/>
        </w:rPr>
      </w:pPr>
      <w:r w:rsidRPr="00A94715">
        <w:rPr>
          <w:color w:val="000000"/>
          <w:sz w:val="26"/>
          <w:szCs w:val="26"/>
        </w:rPr>
        <w:t xml:space="preserve">Bài tập thực hành </w:t>
      </w:r>
    </w:p>
    <w:p w14:paraId="0CB11DF9"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12: TIỆN LỖ</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13 giờ</w:t>
      </w:r>
    </w:p>
    <w:p w14:paraId="01D78525" w14:textId="77777777" w:rsidR="00571685" w:rsidRPr="00A94715" w:rsidRDefault="00960AF3" w:rsidP="00A94715">
      <w:pPr>
        <w:numPr>
          <w:ilvl w:val="0"/>
          <w:numId w:val="28"/>
        </w:numPr>
        <w:spacing w:before="120" w:after="120"/>
        <w:rPr>
          <w:color w:val="000000"/>
          <w:sz w:val="26"/>
          <w:szCs w:val="26"/>
        </w:rPr>
      </w:pPr>
      <w:r w:rsidRPr="00A94715">
        <w:rPr>
          <w:color w:val="000000"/>
          <w:sz w:val="26"/>
          <w:szCs w:val="26"/>
        </w:rPr>
        <w:t>Mục tiêu của bài:</w:t>
      </w:r>
    </w:p>
    <w:p w14:paraId="441B8BF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yêu kỹ thuật khi tiện lỗ.</w:t>
      </w:r>
    </w:p>
    <w:p w14:paraId="6FD4A2E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lastRenderedPageBreak/>
        <w:t>Vận hành thành thạo máy tiện để tiện lỗ suốt đúng qui trình qui phạm, đạt cấp chính xác từ cấp 7 đến cấp 9, độ nhám đạt đến Ra1,6, đạt yêu cầu kỹ thuật, đúng thời gian qui định, đảm bảo an toàn cho người và máy.</w:t>
      </w:r>
    </w:p>
    <w:p w14:paraId="4B7A362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2A7D80D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BC3A04D" w14:textId="77777777" w:rsidR="00571685" w:rsidRPr="00A94715" w:rsidRDefault="00960AF3" w:rsidP="00A94715">
      <w:pPr>
        <w:numPr>
          <w:ilvl w:val="0"/>
          <w:numId w:val="28"/>
        </w:numPr>
        <w:spacing w:before="120" w:after="120"/>
        <w:rPr>
          <w:color w:val="000000"/>
          <w:sz w:val="26"/>
          <w:szCs w:val="26"/>
        </w:rPr>
      </w:pPr>
      <w:r w:rsidRPr="00A94715">
        <w:rPr>
          <w:color w:val="000000"/>
          <w:sz w:val="26"/>
          <w:szCs w:val="26"/>
        </w:rPr>
        <w:t>Nội dung bài:</w:t>
      </w:r>
    </w:p>
    <w:p w14:paraId="0AE983AA" w14:textId="77777777" w:rsidR="00571685" w:rsidRPr="00A94715" w:rsidRDefault="00960AF3" w:rsidP="00A94715">
      <w:pPr>
        <w:numPr>
          <w:ilvl w:val="1"/>
          <w:numId w:val="28"/>
        </w:numPr>
        <w:spacing w:before="120" w:after="120"/>
        <w:rPr>
          <w:color w:val="000000"/>
          <w:sz w:val="26"/>
          <w:szCs w:val="26"/>
        </w:rPr>
      </w:pPr>
      <w:r w:rsidRPr="00A94715">
        <w:rPr>
          <w:color w:val="000000"/>
          <w:sz w:val="26"/>
          <w:szCs w:val="26"/>
        </w:rPr>
        <w:t>Khái niệm và ứng dụng.</w:t>
      </w:r>
    </w:p>
    <w:p w14:paraId="3B6CD47E" w14:textId="77777777" w:rsidR="00571685" w:rsidRPr="00A94715" w:rsidRDefault="00960AF3" w:rsidP="00A94715">
      <w:pPr>
        <w:numPr>
          <w:ilvl w:val="1"/>
          <w:numId w:val="28"/>
        </w:numPr>
        <w:spacing w:before="120" w:after="120"/>
        <w:rPr>
          <w:color w:val="000000"/>
          <w:sz w:val="26"/>
          <w:szCs w:val="26"/>
        </w:rPr>
      </w:pPr>
      <w:r w:rsidRPr="00A94715">
        <w:rPr>
          <w:color w:val="000000"/>
          <w:sz w:val="26"/>
          <w:szCs w:val="26"/>
        </w:rPr>
        <w:t>Phương pháp tiện lỗ.</w:t>
      </w:r>
    </w:p>
    <w:p w14:paraId="5920C767" w14:textId="77777777" w:rsidR="00571685" w:rsidRPr="00A94715" w:rsidRDefault="00960AF3" w:rsidP="00A94715">
      <w:pPr>
        <w:numPr>
          <w:ilvl w:val="1"/>
          <w:numId w:val="28"/>
        </w:numPr>
        <w:spacing w:before="120" w:after="120"/>
        <w:rPr>
          <w:color w:val="000000"/>
          <w:sz w:val="26"/>
          <w:szCs w:val="26"/>
        </w:rPr>
      </w:pPr>
      <w:r w:rsidRPr="00A94715">
        <w:rPr>
          <w:color w:val="000000"/>
          <w:sz w:val="26"/>
          <w:szCs w:val="26"/>
        </w:rPr>
        <w:t>Các sai hỏng và khắc phục</w:t>
      </w:r>
    </w:p>
    <w:p w14:paraId="598EAE42" w14:textId="77777777" w:rsidR="00571685" w:rsidRPr="00A94715" w:rsidRDefault="00960AF3" w:rsidP="00A94715">
      <w:pPr>
        <w:numPr>
          <w:ilvl w:val="1"/>
          <w:numId w:val="28"/>
        </w:numPr>
        <w:spacing w:before="120" w:after="120"/>
        <w:rPr>
          <w:color w:val="000000"/>
          <w:sz w:val="26"/>
          <w:szCs w:val="26"/>
        </w:rPr>
      </w:pPr>
      <w:r w:rsidRPr="00A94715">
        <w:rPr>
          <w:color w:val="000000"/>
          <w:sz w:val="26"/>
          <w:szCs w:val="26"/>
        </w:rPr>
        <w:t xml:space="preserve">Bài tập thực hành </w:t>
      </w:r>
    </w:p>
    <w:p w14:paraId="51BFECC6" w14:textId="77777777" w:rsidR="00571685" w:rsidRPr="00A94715" w:rsidRDefault="00960AF3" w:rsidP="00A94715">
      <w:pPr>
        <w:spacing w:before="120" w:after="120"/>
        <w:rPr>
          <w:b/>
          <w:color w:val="000000"/>
          <w:sz w:val="26"/>
          <w:szCs w:val="26"/>
        </w:rPr>
      </w:pPr>
      <w:r w:rsidRPr="00A94715">
        <w:rPr>
          <w:b/>
          <w:color w:val="000000"/>
          <w:sz w:val="26"/>
          <w:szCs w:val="26"/>
        </w:rPr>
        <w:t>IV. Điều kiện thực hiện mô đun:</w:t>
      </w:r>
    </w:p>
    <w:p w14:paraId="4AEB36C1" w14:textId="77777777" w:rsidR="00571685" w:rsidRPr="00A94715" w:rsidRDefault="00960AF3" w:rsidP="00A94715">
      <w:pPr>
        <w:numPr>
          <w:ilvl w:val="2"/>
          <w:numId w:val="227"/>
        </w:numPr>
        <w:spacing w:before="120" w:after="120"/>
        <w:ind w:left="567"/>
        <w:jc w:val="both"/>
        <w:rPr>
          <w:color w:val="000000"/>
          <w:sz w:val="26"/>
          <w:szCs w:val="26"/>
        </w:rPr>
      </w:pPr>
      <w:r w:rsidRPr="00A94715">
        <w:rPr>
          <w:color w:val="000000"/>
          <w:sz w:val="26"/>
          <w:szCs w:val="26"/>
        </w:rPr>
        <w:t>Lớp học/phòng thực hành:</w:t>
      </w:r>
    </w:p>
    <w:p w14:paraId="3CA0674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lý thuyết</w:t>
      </w:r>
    </w:p>
    <w:p w14:paraId="70A5D39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Xưởng thực hành tiện.</w:t>
      </w:r>
    </w:p>
    <w:p w14:paraId="24B45EA5" w14:textId="77777777" w:rsidR="00571685" w:rsidRPr="00A94715" w:rsidRDefault="00960AF3" w:rsidP="00A94715">
      <w:pPr>
        <w:numPr>
          <w:ilvl w:val="2"/>
          <w:numId w:val="227"/>
        </w:numPr>
        <w:spacing w:before="120" w:after="120"/>
        <w:ind w:left="567"/>
        <w:jc w:val="both"/>
        <w:rPr>
          <w:color w:val="000000"/>
          <w:sz w:val="26"/>
          <w:szCs w:val="26"/>
        </w:rPr>
      </w:pPr>
      <w:r w:rsidRPr="00A94715">
        <w:rPr>
          <w:color w:val="000000"/>
          <w:sz w:val="26"/>
          <w:szCs w:val="26"/>
        </w:rPr>
        <w:t>Thiết bị, máy móc:</w:t>
      </w:r>
    </w:p>
    <w:p w14:paraId="369F985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tiện vạn năng</w:t>
      </w:r>
    </w:p>
    <w:p w14:paraId="23A4F90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chiếu</w:t>
      </w:r>
    </w:p>
    <w:p w14:paraId="0AF197A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Mâm cặp 3 vấu tự định tâm, mâm cặp 4 vấu, mâm đẩy tốc, mũi tâm cố định, mũi tâm quay, tốc kẹp, đồ gá mũi khoan.</w:t>
      </w:r>
    </w:p>
    <w:p w14:paraId="7154621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Thước cặp, đồng hồ so, thước đứng, pan me.</w:t>
      </w:r>
    </w:p>
    <w:p w14:paraId="4D433C6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loại dao tiện, mũi khoan, giũa, đá mài, mũi chấm dấu, mũi vạch.</w:t>
      </w:r>
    </w:p>
    <w:p w14:paraId="277142F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Dụng cụ cầm tay, móc kéo phoi, vịt dầu, kính bảo hộ.</w:t>
      </w:r>
    </w:p>
    <w:p w14:paraId="3F22C7C3" w14:textId="77777777" w:rsidR="00571685" w:rsidRPr="00A94715" w:rsidRDefault="00960AF3" w:rsidP="00A94715">
      <w:pPr>
        <w:numPr>
          <w:ilvl w:val="2"/>
          <w:numId w:val="227"/>
        </w:numPr>
        <w:spacing w:before="120" w:after="120"/>
        <w:ind w:left="567"/>
        <w:jc w:val="both"/>
        <w:rPr>
          <w:color w:val="000000"/>
          <w:sz w:val="26"/>
          <w:szCs w:val="26"/>
        </w:rPr>
      </w:pPr>
      <w:r w:rsidRPr="00A94715">
        <w:rPr>
          <w:color w:val="000000"/>
          <w:sz w:val="26"/>
          <w:szCs w:val="26"/>
        </w:rPr>
        <w:t>Học liệu, dụng cụ, nguyên vật liệu:</w:t>
      </w:r>
    </w:p>
    <w:p w14:paraId="3456490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Giáo trình.</w:t>
      </w:r>
    </w:p>
    <w:p w14:paraId="6D3B519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Bản vẽ chi tiết.</w:t>
      </w:r>
    </w:p>
    <w:p w14:paraId="17B566A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Tài liệu phát tay, tài liệu về chế độ cắt, phiếu hướng dẫn thực hành.</w:t>
      </w:r>
    </w:p>
    <w:p w14:paraId="2530881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Tranh treo tường: Sơ đồ gá lắp các chi tiết lệch tâm điển hình, các loại giá đỡ.</w:t>
      </w:r>
    </w:p>
    <w:p w14:paraId="51E279C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Chi tiết mẫu</w:t>
      </w:r>
    </w:p>
    <w:p w14:paraId="7866BEC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Phôi thép mềm có kích thước phù hợp với hệ thông bài tập thực hành.  </w:t>
      </w:r>
    </w:p>
    <w:p w14:paraId="18B2B3D0" w14:textId="77777777" w:rsidR="00571685" w:rsidRPr="00A94715" w:rsidRDefault="00960AF3" w:rsidP="00A94715">
      <w:pPr>
        <w:numPr>
          <w:ilvl w:val="2"/>
          <w:numId w:val="227"/>
        </w:numPr>
        <w:spacing w:before="120" w:after="120"/>
        <w:ind w:left="567"/>
        <w:jc w:val="both"/>
        <w:rPr>
          <w:color w:val="000000"/>
          <w:sz w:val="26"/>
          <w:szCs w:val="26"/>
        </w:rPr>
      </w:pPr>
      <w:r w:rsidRPr="00A94715">
        <w:rPr>
          <w:color w:val="000000"/>
          <w:sz w:val="26"/>
          <w:szCs w:val="26"/>
        </w:rPr>
        <w:t>Các điều kiện khác:</w:t>
      </w:r>
    </w:p>
    <w:p w14:paraId="1AA8F76D"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5F28C14D" w14:textId="77777777" w:rsidR="00571685" w:rsidRPr="00A94715" w:rsidRDefault="00960AF3" w:rsidP="00A94715">
      <w:pPr>
        <w:numPr>
          <w:ilvl w:val="0"/>
          <w:numId w:val="228"/>
        </w:numPr>
        <w:spacing w:before="120" w:after="120"/>
        <w:jc w:val="both"/>
        <w:rPr>
          <w:color w:val="000000"/>
          <w:sz w:val="26"/>
          <w:szCs w:val="26"/>
        </w:rPr>
      </w:pPr>
      <w:r w:rsidRPr="00A94715">
        <w:rPr>
          <w:color w:val="000000"/>
          <w:sz w:val="26"/>
          <w:szCs w:val="26"/>
        </w:rPr>
        <w:t>Nội dung đánh giá:</w:t>
      </w:r>
    </w:p>
    <w:p w14:paraId="398C835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Kiến thức: </w:t>
      </w:r>
    </w:p>
    <w:p w14:paraId="5E9838D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Giải thích được tầm quan trọng và ý nghĩa của nội qui và những qui định khi thực tập tại xưởng máy công cụ. </w:t>
      </w:r>
    </w:p>
    <w:p w14:paraId="10C95079"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lastRenderedPageBreak/>
        <w:t>Phân tích được quy trình bảo dưỡng máy tiện.</w:t>
      </w:r>
    </w:p>
    <w:p w14:paraId="1620E68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Phân tích được nguyên lý gia công, độ chính xác kinh tế, độ chính xác đạt được của các công nghệ gia công cắt gọt kim loại có phoi.</w:t>
      </w:r>
    </w:p>
    <w:p w14:paraId="0739C30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Giải thích được các yếu tố  của chế độ cắt gọt của mỗi công nghệ gia công.</w:t>
      </w:r>
    </w:p>
    <w:p w14:paraId="4DFCD863"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Trình bày được các các thông số hình học của dao tiện.</w:t>
      </w:r>
    </w:p>
    <w:p w14:paraId="780621C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Phân tích được yêu cầu của vật liệu làm dao.</w:t>
      </w:r>
    </w:p>
    <w:p w14:paraId="1E4BE5DB"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Nhận dạng được các bề mặt, lưỡi cắt, thông số hình học của dao tiện.</w:t>
      </w:r>
    </w:p>
    <w:p w14:paraId="60BDCC8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Kỹ năng: </w:t>
      </w:r>
    </w:p>
    <w:p w14:paraId="6C5BA22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Chọn, tra bảng chế độ cắt khi tiện. Chọn thông số hình học của dao phù hợp với điều kiện cụ thể của vật gia công.</w:t>
      </w:r>
    </w:p>
    <w:p w14:paraId="1268362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Mài được dao tiện ngoài (thép gió) đạt độ nhám Ra1.25, lưỡi cắt thẳng, đúng góc độ, đúng yêu cầu kỹ thuật, đúng thời gian qui định, đảm bảo an toàn tuyệt đối cho người và máy.</w:t>
      </w:r>
    </w:p>
    <w:p w14:paraId="42F1CEA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Vận hành thành thạo máy tiện để tiện được các dạng bề mặt thong thường đúng qui trình qui phạm, đạt cấp chính xác 8-10, độ nhám cấp 4-5, đạt yêu cầu kỹ thuật, đúng thời gian qui định, đảm bảo an toàn cho người và máy.</w:t>
      </w:r>
    </w:p>
    <w:p w14:paraId="5192CD9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Giải thích được các dạng sai  hỏng, nguyên nhân và cách khắc phục.</w:t>
      </w:r>
    </w:p>
    <w:p w14:paraId="07E6E92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Năng lực tự chủ và trách nhiệm: </w:t>
      </w:r>
    </w:p>
    <w:p w14:paraId="408B9DA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472C5F72" w14:textId="77777777" w:rsidR="00571685" w:rsidRPr="00A94715" w:rsidRDefault="00960AF3" w:rsidP="00A94715">
      <w:pPr>
        <w:numPr>
          <w:ilvl w:val="0"/>
          <w:numId w:val="228"/>
        </w:numPr>
        <w:spacing w:before="120" w:after="120"/>
        <w:jc w:val="both"/>
        <w:rPr>
          <w:color w:val="000000"/>
          <w:sz w:val="26"/>
          <w:szCs w:val="26"/>
        </w:rPr>
      </w:pPr>
      <w:r w:rsidRPr="00A94715">
        <w:rPr>
          <w:color w:val="000000"/>
          <w:sz w:val="26"/>
          <w:szCs w:val="26"/>
        </w:rPr>
        <w:t>Phương pháp đánh giá:</w:t>
      </w:r>
    </w:p>
    <w:p w14:paraId="0C566658" w14:textId="77777777" w:rsidR="00571685" w:rsidRPr="00A94715" w:rsidRDefault="00960AF3" w:rsidP="00A94715">
      <w:pPr>
        <w:spacing w:before="120" w:after="120"/>
        <w:ind w:left="360" w:firstLine="36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69A0EDD9"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5DD17A4B" w14:textId="77777777" w:rsidR="00571685" w:rsidRPr="00A94715" w:rsidRDefault="00960AF3" w:rsidP="00A94715">
      <w:pPr>
        <w:numPr>
          <w:ilvl w:val="0"/>
          <w:numId w:val="30"/>
        </w:numPr>
        <w:spacing w:before="120" w:after="120"/>
        <w:ind w:left="735"/>
        <w:jc w:val="both"/>
        <w:rPr>
          <w:color w:val="000000"/>
          <w:sz w:val="26"/>
          <w:szCs w:val="26"/>
        </w:rPr>
      </w:pPr>
      <w:r w:rsidRPr="00A94715">
        <w:rPr>
          <w:color w:val="000000"/>
          <w:sz w:val="26"/>
          <w:szCs w:val="26"/>
        </w:rPr>
        <w:t>Phạm vi áp dụng mô đun:</w:t>
      </w:r>
    </w:p>
    <w:p w14:paraId="484D6EA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Chương trình mô đun được sử dụng để giảng dạy cho trình độ trung cấp nghề.</w:t>
      </w:r>
    </w:p>
    <w:p w14:paraId="5D99F918" w14:textId="77777777" w:rsidR="00571685" w:rsidRPr="00A94715" w:rsidRDefault="00960AF3" w:rsidP="00A94715">
      <w:pPr>
        <w:numPr>
          <w:ilvl w:val="0"/>
          <w:numId w:val="30"/>
        </w:numPr>
        <w:spacing w:before="120" w:after="120"/>
        <w:ind w:left="735"/>
        <w:jc w:val="both"/>
        <w:rPr>
          <w:color w:val="000000"/>
          <w:sz w:val="26"/>
          <w:szCs w:val="26"/>
        </w:rPr>
      </w:pPr>
      <w:r w:rsidRPr="00A94715">
        <w:rPr>
          <w:color w:val="000000"/>
          <w:sz w:val="26"/>
          <w:szCs w:val="26"/>
        </w:rPr>
        <w:t>Hướng dẫn về phương pháp giảng dạy, học tập mô đun:</w:t>
      </w:r>
    </w:p>
    <w:p w14:paraId="76F5E90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giáo viên, giảng viên:</w:t>
      </w:r>
    </w:p>
    <w:p w14:paraId="52FAA809"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Người dạy trước khi giảng dạy cần phải căn cứ vào nội dung của từng bài học chuẩn bị đầy đủ các điều kiện thực hiện bài học để đảm bảo chất lượng giảng dạy. </w:t>
      </w:r>
    </w:p>
    <w:p w14:paraId="750D351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Khi giảng dạy, cần giúp người học thực hiện các thao tác, tư thế của từng kỹ năng chính xác,  nhận thức đầy đủ vai trò, vị trí từng bài học. </w:t>
      </w:r>
    </w:p>
    <w:p w14:paraId="16BB7D31"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Các nội dung lý thuyết liên quan đến thao tác bằng tay trên máy nên  phân tích, giải thích thao động tác dứt khoát, rõ ràng và chuẩn xác. </w:t>
      </w:r>
    </w:p>
    <w:p w14:paraId="31BE8AC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Để giúp người học nắm vững những kiến cơ bản cần thiết sau mỗi bài học: cần thực hành ngay các kỹ năng, giao câu hỏi, bài tập để làm ngoài giờ. Nội dung </w:t>
      </w:r>
      <w:r w:rsidRPr="00A94715">
        <w:rPr>
          <w:color w:val="000000"/>
          <w:sz w:val="26"/>
          <w:szCs w:val="26"/>
        </w:rPr>
        <w:lastRenderedPageBreak/>
        <w:t>thực hành, câu hỏi, bài tập có độ khó phù hợp với nội dung kiến thức và kỹ năng đã học</w:t>
      </w:r>
    </w:p>
    <w:p w14:paraId="75DDF2A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Tăng cường sử dụng thiết bị, đồ dùng dạy học, trình diễn mẫu để tăng hiệu quả dạy học. </w:t>
      </w:r>
    </w:p>
    <w:p w14:paraId="5EB35AD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người học:</w:t>
      </w:r>
    </w:p>
    <w:p w14:paraId="21AFF5E5"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qui định của lớp học/ xưởng thực hành và yêu cầu của giáo viên.</w:t>
      </w:r>
    </w:p>
    <w:p w14:paraId="7679103B"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Tham gia kiểm tra định kỳ, kết thúc mô đun theo qui định.</w:t>
      </w:r>
    </w:p>
    <w:p w14:paraId="1D70908F" w14:textId="77777777" w:rsidR="00571685" w:rsidRPr="00A94715" w:rsidRDefault="00960AF3" w:rsidP="00A94715">
      <w:pPr>
        <w:numPr>
          <w:ilvl w:val="0"/>
          <w:numId w:val="30"/>
        </w:numPr>
        <w:spacing w:before="120" w:after="120"/>
        <w:ind w:left="735"/>
        <w:jc w:val="both"/>
        <w:rPr>
          <w:color w:val="000000"/>
          <w:sz w:val="26"/>
          <w:szCs w:val="26"/>
        </w:rPr>
      </w:pPr>
      <w:r w:rsidRPr="00A94715">
        <w:rPr>
          <w:color w:val="000000"/>
          <w:sz w:val="26"/>
          <w:szCs w:val="26"/>
        </w:rPr>
        <w:t>Những trọng tâm chương trình cần chú ý:</w:t>
      </w:r>
    </w:p>
    <w:p w14:paraId="026691C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Trọng tâm của mô đun là bài :</w:t>
      </w:r>
    </w:p>
    <w:p w14:paraId="33F3FC67"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An toàn xưởng sản xuất</w:t>
      </w:r>
    </w:p>
    <w:p w14:paraId="3226C53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Bảo quản máy</w:t>
      </w:r>
    </w:p>
    <w:p w14:paraId="14690955"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Máy  tiện</w:t>
      </w:r>
    </w:p>
    <w:p w14:paraId="1C97AB6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Dao tiện</w:t>
      </w:r>
    </w:p>
    <w:p w14:paraId="0196E6E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Đồ gá tiện và các phương pháp gia công bề mặt</w:t>
      </w:r>
    </w:p>
    <w:p w14:paraId="15261CD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Chế độ cắt.</w:t>
      </w:r>
    </w:p>
    <w:p w14:paraId="722E3368"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Tiện song song.</w:t>
      </w:r>
    </w:p>
    <w:p w14:paraId="7177226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Tiện lỗ </w:t>
      </w:r>
    </w:p>
    <w:p w14:paraId="027027E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Tiện côn.</w:t>
      </w:r>
    </w:p>
    <w:p w14:paraId="23B6C7D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Tiện ren tam giác.</w:t>
      </w:r>
    </w:p>
    <w:p w14:paraId="361C780B" w14:textId="77777777" w:rsidR="00571685" w:rsidRPr="00A94715" w:rsidRDefault="00960AF3" w:rsidP="00A94715">
      <w:pPr>
        <w:numPr>
          <w:ilvl w:val="0"/>
          <w:numId w:val="30"/>
        </w:numPr>
        <w:spacing w:before="120" w:after="120"/>
        <w:ind w:left="735"/>
        <w:jc w:val="both"/>
        <w:rPr>
          <w:color w:val="000000"/>
          <w:sz w:val="26"/>
          <w:szCs w:val="26"/>
        </w:rPr>
      </w:pPr>
      <w:r w:rsidRPr="00A94715">
        <w:rPr>
          <w:color w:val="000000"/>
          <w:sz w:val="26"/>
          <w:szCs w:val="26"/>
        </w:rPr>
        <w:t>Tài liệu tham khảo:</w:t>
      </w:r>
    </w:p>
    <w:p w14:paraId="7D3603AD"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[1].V.A Xlêpinin (1977). </w:t>
      </w:r>
      <w:r w:rsidRPr="00A94715">
        <w:rPr>
          <w:i/>
          <w:color w:val="000000"/>
          <w:sz w:val="26"/>
          <w:szCs w:val="26"/>
        </w:rPr>
        <w:t>Hướng dẫn dạy tiện kim loại</w:t>
      </w:r>
      <w:r w:rsidRPr="00A94715">
        <w:rPr>
          <w:color w:val="000000"/>
          <w:sz w:val="26"/>
          <w:szCs w:val="26"/>
        </w:rPr>
        <w:t>. NXB công nhân kỹ thuật.</w:t>
      </w:r>
    </w:p>
    <w:p w14:paraId="1C380135" w14:textId="77777777" w:rsidR="00571685" w:rsidRPr="00A94715" w:rsidRDefault="00960AF3" w:rsidP="00A94715">
      <w:pPr>
        <w:spacing w:before="120" w:after="120"/>
        <w:ind w:firstLine="360"/>
        <w:jc w:val="both"/>
        <w:rPr>
          <w:color w:val="000000"/>
          <w:sz w:val="26"/>
          <w:szCs w:val="26"/>
        </w:rPr>
      </w:pPr>
      <w:r w:rsidRPr="00A94715">
        <w:rPr>
          <w:color w:val="000000"/>
          <w:sz w:val="26"/>
          <w:szCs w:val="26"/>
        </w:rPr>
        <w:t xml:space="preserve">[2]. Đnhêjnưi -Chixkin –Toknô (1981). </w:t>
      </w:r>
      <w:r w:rsidRPr="00A94715">
        <w:rPr>
          <w:i/>
          <w:color w:val="000000"/>
          <w:sz w:val="26"/>
          <w:szCs w:val="26"/>
        </w:rPr>
        <w:t>Kỹ thuật tiện</w:t>
      </w:r>
      <w:r w:rsidRPr="00A94715">
        <w:rPr>
          <w:color w:val="000000"/>
          <w:sz w:val="26"/>
          <w:szCs w:val="26"/>
        </w:rPr>
        <w:t xml:space="preserve">. Nhà xuất bản Mir. </w:t>
      </w:r>
    </w:p>
    <w:p w14:paraId="2B92FD63"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5. Ghi chú và giải thích (nếu có)</w:t>
      </w:r>
    </w:p>
    <w:p w14:paraId="410F7C1B" w14:textId="77777777" w:rsidR="00571685" w:rsidRPr="00A94715" w:rsidRDefault="00571685" w:rsidP="00A94715">
      <w:pPr>
        <w:spacing w:before="120" w:after="120"/>
        <w:ind w:left="360"/>
        <w:jc w:val="both"/>
        <w:rPr>
          <w:color w:val="000000"/>
          <w:sz w:val="26"/>
          <w:szCs w:val="26"/>
        </w:rPr>
      </w:pPr>
    </w:p>
    <w:p w14:paraId="0A18FA0B" w14:textId="77777777" w:rsidR="00571685" w:rsidRPr="00A94715" w:rsidRDefault="00571685" w:rsidP="00A94715">
      <w:pPr>
        <w:spacing w:before="120" w:after="120"/>
        <w:ind w:left="360"/>
        <w:jc w:val="both"/>
        <w:rPr>
          <w:color w:val="000000"/>
          <w:sz w:val="26"/>
          <w:szCs w:val="26"/>
        </w:rPr>
      </w:pPr>
    </w:p>
    <w:p w14:paraId="7B3D307D" w14:textId="77777777" w:rsidR="00571685" w:rsidRPr="00A94715" w:rsidRDefault="00571685" w:rsidP="00A94715">
      <w:pPr>
        <w:spacing w:before="120" w:after="120"/>
        <w:ind w:left="360"/>
        <w:jc w:val="both"/>
        <w:rPr>
          <w:color w:val="000000"/>
          <w:sz w:val="26"/>
          <w:szCs w:val="26"/>
        </w:rPr>
      </w:pPr>
    </w:p>
    <w:p w14:paraId="757A29F6" w14:textId="77777777" w:rsidR="00571685" w:rsidRPr="00A94715" w:rsidRDefault="00571685" w:rsidP="00A94715">
      <w:pPr>
        <w:spacing w:before="120" w:after="120"/>
        <w:ind w:left="360"/>
        <w:jc w:val="both"/>
        <w:rPr>
          <w:color w:val="000000"/>
          <w:sz w:val="26"/>
          <w:szCs w:val="26"/>
        </w:rPr>
      </w:pPr>
    </w:p>
    <w:p w14:paraId="6AA8BAA0" w14:textId="77777777" w:rsidR="00571685" w:rsidRPr="00A94715" w:rsidRDefault="00571685" w:rsidP="00A94715">
      <w:pPr>
        <w:spacing w:before="120" w:after="120"/>
        <w:ind w:left="360"/>
        <w:jc w:val="both"/>
        <w:rPr>
          <w:color w:val="000000"/>
          <w:sz w:val="26"/>
          <w:szCs w:val="26"/>
        </w:rPr>
      </w:pPr>
    </w:p>
    <w:p w14:paraId="660C7A7E" w14:textId="77777777" w:rsidR="00571685" w:rsidRPr="00A94715" w:rsidRDefault="00571685" w:rsidP="00A94715">
      <w:pPr>
        <w:spacing w:before="120" w:after="120"/>
        <w:ind w:left="360"/>
        <w:jc w:val="both"/>
        <w:rPr>
          <w:color w:val="000000"/>
          <w:sz w:val="26"/>
          <w:szCs w:val="26"/>
        </w:rPr>
      </w:pPr>
    </w:p>
    <w:p w14:paraId="07C422F9" w14:textId="77777777" w:rsidR="00571685" w:rsidRPr="00A94715" w:rsidRDefault="00571685" w:rsidP="00A94715">
      <w:pPr>
        <w:spacing w:before="120" w:after="120"/>
        <w:ind w:left="360"/>
        <w:jc w:val="both"/>
        <w:rPr>
          <w:color w:val="000000"/>
          <w:sz w:val="26"/>
          <w:szCs w:val="26"/>
        </w:rPr>
      </w:pPr>
    </w:p>
    <w:p w14:paraId="0A7E4CDA" w14:textId="77777777" w:rsidR="00571685" w:rsidRPr="00A94715" w:rsidRDefault="00571685" w:rsidP="00A94715">
      <w:pPr>
        <w:spacing w:before="120" w:after="120"/>
        <w:ind w:left="360"/>
        <w:jc w:val="both"/>
        <w:rPr>
          <w:color w:val="000000"/>
          <w:sz w:val="26"/>
          <w:szCs w:val="26"/>
        </w:rPr>
      </w:pPr>
    </w:p>
    <w:p w14:paraId="2A5708FC" w14:textId="77777777" w:rsidR="00571685" w:rsidRPr="00A94715" w:rsidRDefault="00571685" w:rsidP="00A94715">
      <w:pPr>
        <w:spacing w:before="120" w:after="120"/>
        <w:ind w:left="360"/>
        <w:jc w:val="both"/>
        <w:rPr>
          <w:color w:val="000000"/>
          <w:sz w:val="26"/>
          <w:szCs w:val="26"/>
        </w:rPr>
      </w:pPr>
    </w:p>
    <w:p w14:paraId="68007174" w14:textId="77777777" w:rsidR="00571685" w:rsidRPr="00A94715" w:rsidRDefault="00571685" w:rsidP="00A94715">
      <w:pPr>
        <w:spacing w:before="120" w:after="120"/>
        <w:ind w:left="360"/>
        <w:jc w:val="both"/>
        <w:rPr>
          <w:color w:val="000000"/>
          <w:sz w:val="26"/>
          <w:szCs w:val="26"/>
        </w:rPr>
      </w:pPr>
    </w:p>
    <w:p w14:paraId="740D5B09" w14:textId="77777777" w:rsidR="00571685" w:rsidRPr="00A94715" w:rsidRDefault="00571685" w:rsidP="00A94715">
      <w:pPr>
        <w:spacing w:before="120" w:after="120"/>
        <w:ind w:left="360"/>
        <w:jc w:val="both"/>
        <w:rPr>
          <w:color w:val="000000"/>
          <w:sz w:val="26"/>
          <w:szCs w:val="26"/>
        </w:rPr>
      </w:pPr>
    </w:p>
    <w:p w14:paraId="3F6A57B0" w14:textId="77777777" w:rsidR="00571685" w:rsidRPr="00A94715" w:rsidRDefault="00571685" w:rsidP="00A94715">
      <w:pPr>
        <w:spacing w:before="120" w:after="120"/>
        <w:ind w:left="360"/>
        <w:jc w:val="both"/>
        <w:rPr>
          <w:color w:val="000000"/>
          <w:sz w:val="26"/>
          <w:szCs w:val="26"/>
        </w:rPr>
      </w:pPr>
    </w:p>
    <w:p w14:paraId="6DB2D8AC"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 xml:space="preserve">CHƯƠNG TRÌNH MÔ ĐUN </w:t>
      </w:r>
    </w:p>
    <w:p w14:paraId="012F213E" w14:textId="77777777" w:rsidR="00571685" w:rsidRPr="00A94715" w:rsidRDefault="00960AF3" w:rsidP="00A94715">
      <w:pPr>
        <w:spacing w:before="120" w:after="120"/>
        <w:rPr>
          <w:b/>
          <w:color w:val="000000"/>
          <w:sz w:val="26"/>
          <w:szCs w:val="26"/>
        </w:rPr>
      </w:pPr>
      <w:r w:rsidRPr="00A94715">
        <w:rPr>
          <w:b/>
          <w:color w:val="000000"/>
          <w:sz w:val="26"/>
          <w:szCs w:val="26"/>
        </w:rPr>
        <w:t>Tên mô đun: Tiện 2</w:t>
      </w:r>
    </w:p>
    <w:p w14:paraId="081B0A97" w14:textId="77777777" w:rsidR="00571685" w:rsidRPr="00A94715" w:rsidRDefault="00960AF3" w:rsidP="00A94715">
      <w:pPr>
        <w:spacing w:before="120" w:after="1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 xml:space="preserve">MĐ 19 </w:t>
      </w:r>
    </w:p>
    <w:p w14:paraId="1071E5C7" w14:textId="77777777" w:rsidR="00571685" w:rsidRPr="00A94715" w:rsidRDefault="00960AF3" w:rsidP="00A94715">
      <w:pPr>
        <w:spacing w:before="120" w:after="120"/>
        <w:rPr>
          <w:i/>
          <w:color w:val="000000"/>
          <w:sz w:val="26"/>
          <w:szCs w:val="26"/>
        </w:rPr>
      </w:pPr>
      <w:r w:rsidRPr="00A94715">
        <w:rPr>
          <w:b/>
          <w:color w:val="000000"/>
          <w:sz w:val="26"/>
          <w:szCs w:val="26"/>
        </w:rPr>
        <w:t>Thời gian thực hiện mô đun:</w:t>
      </w:r>
      <w:r w:rsidRPr="00A94715">
        <w:rPr>
          <w:color w:val="000000"/>
          <w:sz w:val="26"/>
          <w:szCs w:val="26"/>
        </w:rPr>
        <w:t xml:space="preserve"> 90 giờ </w:t>
      </w:r>
      <w:r w:rsidRPr="00A94715">
        <w:rPr>
          <w:i/>
          <w:color w:val="000000"/>
          <w:sz w:val="26"/>
          <w:szCs w:val="26"/>
        </w:rPr>
        <w:t>(Lý thuyết: 30 giờ, Thực hành, thí nghiệm, thảo luận, bài tập: 56 giờ, Kiểm tra: 4 giờ)</w:t>
      </w:r>
    </w:p>
    <w:p w14:paraId="7C88B4A1" w14:textId="77777777" w:rsidR="00571685" w:rsidRPr="00A94715" w:rsidRDefault="00960AF3" w:rsidP="00A94715">
      <w:pPr>
        <w:keepNext/>
        <w:spacing w:before="120" w:after="120"/>
        <w:ind w:left="576" w:hanging="576"/>
        <w:rPr>
          <w:color w:val="000000"/>
          <w:sz w:val="26"/>
          <w:szCs w:val="26"/>
        </w:rPr>
      </w:pPr>
      <w:r w:rsidRPr="00A94715">
        <w:rPr>
          <w:b/>
          <w:color w:val="000000"/>
          <w:sz w:val="26"/>
          <w:szCs w:val="26"/>
        </w:rPr>
        <w:t>I.Vị trí, tính chất mô đun:</w:t>
      </w:r>
    </w:p>
    <w:p w14:paraId="238688E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Vị trí: Trước khi học mô đun này người học phải hòan thành các môn học kỹ thuật cơ sở, các mô đun bắt buộc MH08, MH09, MH10, MH11, MH14, MĐ15, MĐ16, MĐ18</w:t>
      </w:r>
    </w:p>
    <w:p w14:paraId="7B3FB4B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chất: là mô đun nghề bắt buộc.</w:t>
      </w:r>
    </w:p>
    <w:p w14:paraId="5604379A" w14:textId="77777777" w:rsidR="00571685" w:rsidRPr="00A94715" w:rsidRDefault="00960AF3" w:rsidP="00A94715">
      <w:pPr>
        <w:keepNext/>
        <w:spacing w:before="120" w:after="120"/>
        <w:ind w:left="576" w:hanging="576"/>
        <w:rPr>
          <w:b/>
          <w:color w:val="000000"/>
          <w:sz w:val="26"/>
          <w:szCs w:val="26"/>
        </w:rPr>
      </w:pPr>
      <w:r w:rsidRPr="00A94715">
        <w:rPr>
          <w:b/>
          <w:color w:val="000000"/>
          <w:sz w:val="26"/>
          <w:szCs w:val="26"/>
        </w:rPr>
        <w:t>II. Mục tiêu mô đun:</w:t>
      </w:r>
    </w:p>
    <w:p w14:paraId="7AD60375" w14:textId="77777777" w:rsidR="00571685" w:rsidRPr="00A94715" w:rsidRDefault="00960AF3" w:rsidP="00A94715">
      <w:pPr>
        <w:spacing w:before="120" w:after="120"/>
        <w:jc w:val="both"/>
        <w:rPr>
          <w:color w:val="000000"/>
          <w:sz w:val="26"/>
          <w:szCs w:val="26"/>
        </w:rPr>
      </w:pPr>
      <w:r w:rsidRPr="00A94715">
        <w:rPr>
          <w:color w:val="000000"/>
          <w:sz w:val="26"/>
          <w:szCs w:val="26"/>
        </w:rPr>
        <w:t>Học xong mô đun này người học có khả năng:</w:t>
      </w:r>
    </w:p>
    <w:p w14:paraId="7F4F8AA6" w14:textId="77777777" w:rsidR="00571685" w:rsidRPr="00A94715" w:rsidRDefault="00960AF3" w:rsidP="00A94715">
      <w:pPr>
        <w:numPr>
          <w:ilvl w:val="0"/>
          <w:numId w:val="11"/>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2986F8EB"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Trình bày được các loại bề mặt côn, các loại ren, chi tiết lệch tâm, mặt vân nhám và ứng dụng trong thực tế.</w:t>
      </w:r>
    </w:p>
    <w:p w14:paraId="3A081787"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Phân tích được quy trình công nghệ gia công cơ, hệ thống công nghệ;</w:t>
      </w:r>
    </w:p>
    <w:p w14:paraId="637B6CCF"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Vận dụng được kiến thức cơ bản về quá trình cắt gọt kim loại để giải quyết một số nhiệm vụ công nghệ thực tiễn;</w:t>
      </w:r>
    </w:p>
    <w:p w14:paraId="110A2814"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Trình bày được nguyên tắc, trình tự chuẩn bị phục vụ cho quá trình gia công trên máy tiện vạn năng;</w:t>
      </w:r>
    </w:p>
    <w:p w14:paraId="4DB049CD"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Phân tích được quy trình vận hành, thao tác, bảo dưỡng, vệ sinh công nghiệp các máy tiện vạn năng;</w:t>
      </w:r>
    </w:p>
    <w:p w14:paraId="7F0C22B2" w14:textId="77777777" w:rsidR="00571685" w:rsidRPr="00A94715" w:rsidRDefault="00960AF3" w:rsidP="00A94715">
      <w:pPr>
        <w:numPr>
          <w:ilvl w:val="0"/>
          <w:numId w:val="12"/>
        </w:numPr>
        <w:spacing w:before="120" w:after="120"/>
        <w:jc w:val="both"/>
        <w:rPr>
          <w:color w:val="000000"/>
          <w:sz w:val="26"/>
          <w:szCs w:val="26"/>
        </w:rPr>
      </w:pPr>
      <w:r w:rsidRPr="00A94715">
        <w:rPr>
          <w:color w:val="000000"/>
          <w:sz w:val="26"/>
          <w:szCs w:val="26"/>
        </w:rPr>
        <w:t>Trình bày được phương pháp gia công cắt gọt trên máy tiện vạn năng theo từng công việc, các dạng sai hỏng, nguyên nhân, biện pháp khắc phục.</w:t>
      </w:r>
    </w:p>
    <w:p w14:paraId="0F9C1615" w14:textId="77777777" w:rsidR="00571685" w:rsidRPr="00A94715" w:rsidRDefault="00960AF3" w:rsidP="00A94715">
      <w:pPr>
        <w:numPr>
          <w:ilvl w:val="0"/>
          <w:numId w:val="11"/>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7207CA37"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Thực hiện được các biện pháp an toàn lao động, vệ sinh công nghiệp.</w:t>
      </w:r>
    </w:p>
    <w:p w14:paraId="2FE58EBA"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Sử dụng thành thạo các trang thiết bi và phụ tùng kèm theo.</w:t>
      </w:r>
    </w:p>
    <w:p w14:paraId="14A13B08"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Sử dụng thành thạo các loại dụng cụ đo thông dụng và phổ biến của nghề.</w:t>
      </w:r>
    </w:p>
    <w:p w14:paraId="086263FF"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Thiết kế được quy trình công nghệ gia công tiện đạt yêu cầu kỹ thuật.</w:t>
      </w:r>
    </w:p>
    <w:p w14:paraId="41A2E90E"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Sử dụng thành thạo các loại máy tiện để gia công các loại chi tiết máy thông dụng và cơ bản đạt cấp chính xác từ cấp 7 đến cấp 9, độ nhám đạt đến Ra1,6, đạt yêu cầu kỹ thuật, đúng thời gian đã định, bảo đảm an toàn tuyệt đối cho người và máy.</w:t>
      </w:r>
    </w:p>
    <w:p w14:paraId="21D39980" w14:textId="77777777" w:rsidR="00571685" w:rsidRPr="00A94715" w:rsidRDefault="00960AF3" w:rsidP="00A94715">
      <w:pPr>
        <w:numPr>
          <w:ilvl w:val="0"/>
          <w:numId w:val="14"/>
        </w:numPr>
        <w:spacing w:before="120" w:after="120"/>
        <w:jc w:val="both"/>
        <w:rPr>
          <w:color w:val="000000"/>
          <w:sz w:val="26"/>
          <w:szCs w:val="26"/>
        </w:rPr>
      </w:pPr>
      <w:r w:rsidRPr="00A94715">
        <w:rPr>
          <w:color w:val="000000"/>
          <w:sz w:val="26"/>
          <w:szCs w:val="26"/>
        </w:rPr>
        <w:t>Phát hiện và sửa chữa  được các sai hỏng thông thường của máy, đồ gá và chi tiết gia công.</w:t>
      </w:r>
    </w:p>
    <w:p w14:paraId="4DB48E0E" w14:textId="77777777" w:rsidR="00571685" w:rsidRPr="00A94715" w:rsidRDefault="00960AF3" w:rsidP="00A94715">
      <w:pPr>
        <w:numPr>
          <w:ilvl w:val="0"/>
          <w:numId w:val="11"/>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22BA7EA9" w14:textId="77777777" w:rsidR="00571685" w:rsidRPr="00A94715" w:rsidRDefault="00960AF3" w:rsidP="00A94715">
      <w:pPr>
        <w:numPr>
          <w:ilvl w:val="0"/>
          <w:numId w:val="15"/>
        </w:numPr>
        <w:spacing w:before="120" w:after="120"/>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6799EF7C" w14:textId="77777777" w:rsidR="00571685" w:rsidRPr="00A94715" w:rsidRDefault="00960AF3" w:rsidP="00A94715">
      <w:pPr>
        <w:numPr>
          <w:ilvl w:val="0"/>
          <w:numId w:val="15"/>
        </w:numPr>
        <w:spacing w:before="120" w:after="120"/>
        <w:jc w:val="both"/>
        <w:rPr>
          <w:color w:val="000000"/>
          <w:sz w:val="26"/>
          <w:szCs w:val="26"/>
        </w:rPr>
      </w:pPr>
      <w:r w:rsidRPr="00A94715">
        <w:rPr>
          <w:color w:val="000000"/>
          <w:sz w:val="26"/>
          <w:szCs w:val="26"/>
        </w:rPr>
        <w:t>Ý thức vị trí then chốt của môn học đối với nghề nghiệp.</w:t>
      </w:r>
    </w:p>
    <w:p w14:paraId="17855CF0" w14:textId="77777777" w:rsidR="00571685" w:rsidRPr="00A94715" w:rsidRDefault="00960AF3" w:rsidP="00A94715">
      <w:pPr>
        <w:numPr>
          <w:ilvl w:val="0"/>
          <w:numId w:val="15"/>
        </w:numPr>
        <w:spacing w:before="120" w:after="120"/>
        <w:jc w:val="both"/>
        <w:rPr>
          <w:color w:val="000000"/>
          <w:sz w:val="26"/>
          <w:szCs w:val="26"/>
        </w:rPr>
      </w:pPr>
      <w:r w:rsidRPr="00A94715">
        <w:rPr>
          <w:color w:val="000000"/>
          <w:sz w:val="26"/>
          <w:szCs w:val="26"/>
        </w:rPr>
        <w:lastRenderedPageBreak/>
        <w:t xml:space="preserve">Tổ chức nơi làm việc khoa học và đảm bảo an toàn cho người và máy.  </w:t>
      </w:r>
    </w:p>
    <w:p w14:paraId="724B2473" w14:textId="77777777" w:rsidR="00571685" w:rsidRPr="00A94715" w:rsidRDefault="00960AF3" w:rsidP="00A94715">
      <w:pPr>
        <w:keepNext/>
        <w:spacing w:before="120" w:after="120"/>
        <w:ind w:left="576" w:hanging="576"/>
        <w:rPr>
          <w:b/>
          <w:color w:val="000000"/>
          <w:sz w:val="26"/>
          <w:szCs w:val="26"/>
        </w:rPr>
      </w:pPr>
      <w:r w:rsidRPr="00A94715">
        <w:rPr>
          <w:b/>
          <w:color w:val="000000"/>
          <w:sz w:val="26"/>
          <w:szCs w:val="26"/>
        </w:rPr>
        <w:t>III. Nội dung mô đun:</w:t>
      </w:r>
    </w:p>
    <w:p w14:paraId="47C231A2" w14:textId="77777777" w:rsidR="00571685" w:rsidRPr="00A94715" w:rsidRDefault="00960AF3" w:rsidP="00A94715">
      <w:pPr>
        <w:keepNext/>
        <w:numPr>
          <w:ilvl w:val="0"/>
          <w:numId w:val="202"/>
        </w:numPr>
        <w:spacing w:before="120" w:after="120"/>
        <w:rPr>
          <w:color w:val="000000"/>
          <w:sz w:val="26"/>
          <w:szCs w:val="26"/>
        </w:rPr>
      </w:pPr>
      <w:r w:rsidRPr="00A94715">
        <w:rPr>
          <w:color w:val="000000"/>
          <w:sz w:val="26"/>
          <w:szCs w:val="26"/>
        </w:rPr>
        <w:t>Nội dung tổng quát và phân bổ thời gian:</w:t>
      </w:r>
    </w:p>
    <w:tbl>
      <w:tblPr>
        <w:tblStyle w:val="aff4"/>
        <w:tblW w:w="9500" w:type="dxa"/>
        <w:tblLayout w:type="fixed"/>
        <w:tblLook w:val="0400" w:firstRow="0" w:lastRow="0" w:firstColumn="0" w:lastColumn="0" w:noHBand="0" w:noVBand="1"/>
      </w:tblPr>
      <w:tblGrid>
        <w:gridCol w:w="947"/>
        <w:gridCol w:w="4580"/>
        <w:gridCol w:w="954"/>
        <w:gridCol w:w="959"/>
        <w:gridCol w:w="1105"/>
        <w:gridCol w:w="955"/>
      </w:tblGrid>
      <w:tr w:rsidR="00571685" w:rsidRPr="00A94715" w14:paraId="732F3F51" w14:textId="77777777">
        <w:trPr>
          <w:trHeight w:val="348"/>
        </w:trPr>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FF6F661" w14:textId="77777777" w:rsidR="00571685" w:rsidRPr="00A94715" w:rsidRDefault="00960AF3" w:rsidP="00A94715">
            <w:pPr>
              <w:jc w:val="center"/>
              <w:rPr>
                <w:b/>
                <w:color w:val="000000"/>
                <w:sz w:val="26"/>
                <w:szCs w:val="26"/>
              </w:rPr>
            </w:pPr>
            <w:r w:rsidRPr="00A94715">
              <w:rPr>
                <w:b/>
                <w:color w:val="000000"/>
                <w:sz w:val="26"/>
                <w:szCs w:val="26"/>
              </w:rPr>
              <w:t>TT</w:t>
            </w:r>
          </w:p>
        </w:tc>
        <w:tc>
          <w:tcPr>
            <w:tcW w:w="45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056E1F9" w14:textId="77777777" w:rsidR="00571685" w:rsidRPr="00A94715" w:rsidRDefault="00960AF3" w:rsidP="00A94715">
            <w:pPr>
              <w:jc w:val="center"/>
              <w:rPr>
                <w:b/>
                <w:color w:val="000000"/>
                <w:sz w:val="26"/>
                <w:szCs w:val="26"/>
              </w:rPr>
            </w:pPr>
            <w:r w:rsidRPr="00A94715">
              <w:rPr>
                <w:b/>
                <w:color w:val="000000"/>
                <w:sz w:val="26"/>
                <w:szCs w:val="26"/>
              </w:rPr>
              <w:t>Tên các bài trong mô đun</w:t>
            </w:r>
          </w:p>
        </w:tc>
        <w:tc>
          <w:tcPr>
            <w:tcW w:w="3973" w:type="dxa"/>
            <w:gridSpan w:val="4"/>
            <w:tcBorders>
              <w:top w:val="single" w:sz="8" w:space="0" w:color="000000"/>
              <w:left w:val="nil"/>
              <w:bottom w:val="single" w:sz="8" w:space="0" w:color="000000"/>
              <w:right w:val="single" w:sz="8" w:space="0" w:color="000000"/>
            </w:tcBorders>
            <w:shd w:val="clear" w:color="auto" w:fill="auto"/>
            <w:vAlign w:val="center"/>
          </w:tcPr>
          <w:p w14:paraId="6027D550" w14:textId="77777777" w:rsidR="00571685" w:rsidRPr="00A94715" w:rsidRDefault="00960AF3" w:rsidP="00A94715">
            <w:pPr>
              <w:jc w:val="center"/>
              <w:rPr>
                <w:b/>
                <w:color w:val="000000"/>
                <w:sz w:val="26"/>
                <w:szCs w:val="26"/>
              </w:rPr>
            </w:pPr>
            <w:r w:rsidRPr="00A94715">
              <w:rPr>
                <w:b/>
                <w:color w:val="000000"/>
                <w:sz w:val="26"/>
                <w:szCs w:val="26"/>
              </w:rPr>
              <w:t>Thời gian (giờ)</w:t>
            </w:r>
          </w:p>
        </w:tc>
      </w:tr>
      <w:tr w:rsidR="00571685" w:rsidRPr="00A94715" w14:paraId="2AF35639" w14:textId="77777777">
        <w:trPr>
          <w:trHeight w:val="2364"/>
        </w:trPr>
        <w:tc>
          <w:tcPr>
            <w:tcW w:w="9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69CFDC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FC0EF7E"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54" w:type="dxa"/>
            <w:tcBorders>
              <w:top w:val="nil"/>
              <w:left w:val="nil"/>
              <w:bottom w:val="single" w:sz="8" w:space="0" w:color="000000"/>
              <w:right w:val="single" w:sz="8" w:space="0" w:color="000000"/>
            </w:tcBorders>
            <w:shd w:val="clear" w:color="auto" w:fill="auto"/>
            <w:vAlign w:val="center"/>
          </w:tcPr>
          <w:p w14:paraId="27B0AF22" w14:textId="77777777" w:rsidR="00571685" w:rsidRPr="00A94715" w:rsidRDefault="00960AF3" w:rsidP="00A94715">
            <w:pPr>
              <w:jc w:val="center"/>
              <w:rPr>
                <w:b/>
                <w:color w:val="000000"/>
                <w:sz w:val="26"/>
                <w:szCs w:val="26"/>
              </w:rPr>
            </w:pPr>
            <w:r w:rsidRPr="00A94715">
              <w:rPr>
                <w:b/>
                <w:color w:val="000000"/>
                <w:sz w:val="26"/>
                <w:szCs w:val="26"/>
              </w:rPr>
              <w:t>Tổng số</w:t>
            </w:r>
          </w:p>
        </w:tc>
        <w:tc>
          <w:tcPr>
            <w:tcW w:w="959" w:type="dxa"/>
            <w:tcBorders>
              <w:top w:val="nil"/>
              <w:left w:val="nil"/>
              <w:bottom w:val="single" w:sz="8" w:space="0" w:color="000000"/>
              <w:right w:val="single" w:sz="8" w:space="0" w:color="000000"/>
            </w:tcBorders>
            <w:shd w:val="clear" w:color="auto" w:fill="auto"/>
            <w:vAlign w:val="center"/>
          </w:tcPr>
          <w:p w14:paraId="403B76A8" w14:textId="77777777" w:rsidR="00571685" w:rsidRPr="00A94715" w:rsidRDefault="00960AF3" w:rsidP="00A94715">
            <w:pPr>
              <w:jc w:val="center"/>
              <w:rPr>
                <w:b/>
                <w:color w:val="000000"/>
                <w:sz w:val="26"/>
                <w:szCs w:val="26"/>
              </w:rPr>
            </w:pPr>
            <w:r w:rsidRPr="00A94715">
              <w:rPr>
                <w:b/>
                <w:color w:val="000000"/>
                <w:sz w:val="26"/>
                <w:szCs w:val="26"/>
              </w:rPr>
              <w:t>Lý thuyết</w:t>
            </w:r>
          </w:p>
        </w:tc>
        <w:tc>
          <w:tcPr>
            <w:tcW w:w="1105" w:type="dxa"/>
            <w:tcBorders>
              <w:top w:val="nil"/>
              <w:left w:val="nil"/>
              <w:bottom w:val="single" w:sz="8" w:space="0" w:color="000000"/>
              <w:right w:val="single" w:sz="8" w:space="0" w:color="000000"/>
            </w:tcBorders>
            <w:shd w:val="clear" w:color="auto" w:fill="auto"/>
            <w:vAlign w:val="center"/>
          </w:tcPr>
          <w:p w14:paraId="4443D390" w14:textId="77777777" w:rsidR="00571685" w:rsidRPr="00A94715" w:rsidRDefault="00960AF3" w:rsidP="00A94715">
            <w:pPr>
              <w:jc w:val="center"/>
              <w:rPr>
                <w:b/>
                <w:color w:val="000000"/>
                <w:sz w:val="26"/>
                <w:szCs w:val="26"/>
              </w:rPr>
            </w:pPr>
            <w:r w:rsidRPr="00A94715">
              <w:rPr>
                <w:b/>
                <w:color w:val="000000"/>
                <w:sz w:val="26"/>
                <w:szCs w:val="26"/>
              </w:rPr>
              <w:t>Thực hành, thí nghiệm, thảo luận, bài tập</w:t>
            </w:r>
          </w:p>
        </w:tc>
        <w:tc>
          <w:tcPr>
            <w:tcW w:w="955" w:type="dxa"/>
            <w:tcBorders>
              <w:top w:val="nil"/>
              <w:left w:val="nil"/>
              <w:bottom w:val="single" w:sz="8" w:space="0" w:color="000000"/>
              <w:right w:val="single" w:sz="8" w:space="0" w:color="000000"/>
            </w:tcBorders>
            <w:shd w:val="clear" w:color="auto" w:fill="auto"/>
            <w:vAlign w:val="center"/>
          </w:tcPr>
          <w:p w14:paraId="79180E8E" w14:textId="77777777" w:rsidR="00571685" w:rsidRPr="00A94715" w:rsidRDefault="00960AF3" w:rsidP="00A94715">
            <w:pPr>
              <w:jc w:val="center"/>
              <w:rPr>
                <w:b/>
                <w:color w:val="000000"/>
                <w:sz w:val="26"/>
                <w:szCs w:val="26"/>
              </w:rPr>
            </w:pPr>
            <w:r w:rsidRPr="00A94715">
              <w:rPr>
                <w:b/>
                <w:color w:val="000000"/>
                <w:sz w:val="26"/>
                <w:szCs w:val="26"/>
              </w:rPr>
              <w:t>Kiểm tra</w:t>
            </w:r>
          </w:p>
        </w:tc>
      </w:tr>
      <w:tr w:rsidR="00571685" w:rsidRPr="00A94715" w14:paraId="11D27C0E"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543F8D44" w14:textId="77777777" w:rsidR="00571685" w:rsidRPr="00A94715" w:rsidRDefault="00960AF3" w:rsidP="00A94715">
            <w:pPr>
              <w:jc w:val="center"/>
              <w:rPr>
                <w:color w:val="000000"/>
                <w:sz w:val="26"/>
                <w:szCs w:val="26"/>
              </w:rPr>
            </w:pPr>
            <w:r w:rsidRPr="00A94715">
              <w:rPr>
                <w:color w:val="000000"/>
                <w:sz w:val="26"/>
                <w:szCs w:val="26"/>
              </w:rPr>
              <w:t>1</w:t>
            </w:r>
          </w:p>
        </w:tc>
        <w:tc>
          <w:tcPr>
            <w:tcW w:w="4580" w:type="dxa"/>
            <w:tcBorders>
              <w:top w:val="nil"/>
              <w:left w:val="nil"/>
              <w:bottom w:val="nil"/>
              <w:right w:val="single" w:sz="8" w:space="0" w:color="000000"/>
            </w:tcBorders>
            <w:shd w:val="clear" w:color="auto" w:fill="auto"/>
            <w:vAlign w:val="center"/>
          </w:tcPr>
          <w:p w14:paraId="251B4B43" w14:textId="77777777" w:rsidR="00571685" w:rsidRPr="00A94715" w:rsidRDefault="00960AF3" w:rsidP="00A94715">
            <w:pPr>
              <w:rPr>
                <w:color w:val="000000"/>
                <w:sz w:val="26"/>
                <w:szCs w:val="26"/>
              </w:rPr>
            </w:pPr>
            <w:r w:rsidRPr="00A94715">
              <w:rPr>
                <w:color w:val="000000"/>
                <w:sz w:val="26"/>
                <w:szCs w:val="26"/>
              </w:rPr>
              <w:t>Bài 1: An toàn xưởng sản xuất</w:t>
            </w:r>
          </w:p>
        </w:tc>
        <w:tc>
          <w:tcPr>
            <w:tcW w:w="954" w:type="dxa"/>
            <w:tcBorders>
              <w:top w:val="nil"/>
              <w:left w:val="nil"/>
              <w:bottom w:val="nil"/>
              <w:right w:val="single" w:sz="8" w:space="0" w:color="000000"/>
            </w:tcBorders>
            <w:shd w:val="clear" w:color="auto" w:fill="auto"/>
            <w:vAlign w:val="center"/>
          </w:tcPr>
          <w:p w14:paraId="23230FD9" w14:textId="77777777" w:rsidR="00571685" w:rsidRPr="00A94715" w:rsidRDefault="00960AF3" w:rsidP="00A94715">
            <w:pPr>
              <w:jc w:val="center"/>
              <w:rPr>
                <w:b/>
                <w:color w:val="000000"/>
                <w:sz w:val="26"/>
                <w:szCs w:val="26"/>
              </w:rPr>
            </w:pPr>
            <w:r w:rsidRPr="00A94715">
              <w:rPr>
                <w:b/>
                <w:color w:val="000000"/>
                <w:sz w:val="26"/>
                <w:szCs w:val="26"/>
              </w:rPr>
              <w:t>2</w:t>
            </w:r>
          </w:p>
        </w:tc>
        <w:tc>
          <w:tcPr>
            <w:tcW w:w="959" w:type="dxa"/>
            <w:tcBorders>
              <w:top w:val="nil"/>
              <w:left w:val="nil"/>
              <w:bottom w:val="nil"/>
              <w:right w:val="single" w:sz="8" w:space="0" w:color="000000"/>
            </w:tcBorders>
            <w:shd w:val="clear" w:color="auto" w:fill="auto"/>
            <w:vAlign w:val="center"/>
          </w:tcPr>
          <w:p w14:paraId="1323CEC0" w14:textId="77777777" w:rsidR="00571685" w:rsidRPr="00A94715" w:rsidRDefault="00960AF3" w:rsidP="00A94715">
            <w:pPr>
              <w:jc w:val="center"/>
              <w:rPr>
                <w:b/>
                <w:color w:val="000000"/>
                <w:sz w:val="26"/>
                <w:szCs w:val="26"/>
              </w:rPr>
            </w:pPr>
            <w:r w:rsidRPr="00A94715">
              <w:rPr>
                <w:b/>
                <w:color w:val="000000"/>
                <w:sz w:val="26"/>
                <w:szCs w:val="26"/>
              </w:rPr>
              <w:t>2</w:t>
            </w:r>
          </w:p>
        </w:tc>
        <w:tc>
          <w:tcPr>
            <w:tcW w:w="1105" w:type="dxa"/>
            <w:tcBorders>
              <w:top w:val="nil"/>
              <w:left w:val="nil"/>
              <w:bottom w:val="nil"/>
              <w:right w:val="single" w:sz="8" w:space="0" w:color="000000"/>
            </w:tcBorders>
            <w:shd w:val="clear" w:color="auto" w:fill="auto"/>
            <w:vAlign w:val="center"/>
          </w:tcPr>
          <w:p w14:paraId="5FBF6A33" w14:textId="77777777" w:rsidR="00571685" w:rsidRPr="00A94715" w:rsidRDefault="00960AF3" w:rsidP="00A94715">
            <w:pPr>
              <w:jc w:val="center"/>
              <w:rPr>
                <w:b/>
                <w:color w:val="000000"/>
                <w:sz w:val="26"/>
                <w:szCs w:val="26"/>
              </w:rPr>
            </w:pPr>
            <w:r w:rsidRPr="00A94715">
              <w:rPr>
                <w:b/>
                <w:color w:val="000000"/>
                <w:sz w:val="26"/>
                <w:szCs w:val="26"/>
              </w:rPr>
              <w:t>0</w:t>
            </w:r>
          </w:p>
        </w:tc>
        <w:tc>
          <w:tcPr>
            <w:tcW w:w="955" w:type="dxa"/>
            <w:tcBorders>
              <w:top w:val="nil"/>
              <w:left w:val="nil"/>
              <w:bottom w:val="nil"/>
              <w:right w:val="single" w:sz="8" w:space="0" w:color="000000"/>
            </w:tcBorders>
            <w:shd w:val="clear" w:color="auto" w:fill="auto"/>
            <w:vAlign w:val="center"/>
          </w:tcPr>
          <w:p w14:paraId="4D5A072F"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2FA7FF25"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52EDE0B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0AD32FE4" w14:textId="77777777" w:rsidR="00571685" w:rsidRPr="00A94715" w:rsidRDefault="00960AF3" w:rsidP="00A94715">
            <w:pPr>
              <w:rPr>
                <w:color w:val="000000"/>
                <w:sz w:val="26"/>
                <w:szCs w:val="26"/>
              </w:rPr>
            </w:pPr>
            <w:r w:rsidRPr="00A94715">
              <w:rPr>
                <w:color w:val="000000"/>
                <w:sz w:val="26"/>
                <w:szCs w:val="26"/>
              </w:rPr>
              <w:t>1. Những nguy hiểm do máy.</w:t>
            </w:r>
          </w:p>
        </w:tc>
        <w:tc>
          <w:tcPr>
            <w:tcW w:w="954" w:type="dxa"/>
            <w:tcBorders>
              <w:top w:val="nil"/>
              <w:left w:val="nil"/>
              <w:bottom w:val="nil"/>
              <w:right w:val="single" w:sz="8" w:space="0" w:color="000000"/>
            </w:tcBorders>
            <w:shd w:val="clear" w:color="auto" w:fill="auto"/>
            <w:vAlign w:val="center"/>
          </w:tcPr>
          <w:p w14:paraId="62E0FC04"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6C311C83"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331FBF7B"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6401AF1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55E9DC7"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5AF401D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5DF74EF3" w14:textId="77777777" w:rsidR="00571685" w:rsidRPr="00A94715" w:rsidRDefault="00960AF3" w:rsidP="00A94715">
            <w:pPr>
              <w:rPr>
                <w:color w:val="000000"/>
                <w:sz w:val="26"/>
                <w:szCs w:val="26"/>
              </w:rPr>
            </w:pPr>
            <w:r w:rsidRPr="00A94715">
              <w:rPr>
                <w:color w:val="000000"/>
                <w:sz w:val="26"/>
                <w:szCs w:val="26"/>
              </w:rPr>
              <w:t>2. Nguy hiểm do thao tác sai.</w:t>
            </w:r>
          </w:p>
        </w:tc>
        <w:tc>
          <w:tcPr>
            <w:tcW w:w="954" w:type="dxa"/>
            <w:tcBorders>
              <w:top w:val="nil"/>
              <w:left w:val="nil"/>
              <w:bottom w:val="nil"/>
              <w:right w:val="single" w:sz="8" w:space="0" w:color="000000"/>
            </w:tcBorders>
            <w:shd w:val="clear" w:color="auto" w:fill="auto"/>
            <w:vAlign w:val="center"/>
          </w:tcPr>
          <w:p w14:paraId="739CA2CE"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5B1EB391"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43DBAFE5"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5DF7C57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A834597"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9D79C5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7F9535D4" w14:textId="77777777" w:rsidR="00571685" w:rsidRPr="00A94715" w:rsidRDefault="00960AF3" w:rsidP="00A94715">
            <w:pPr>
              <w:rPr>
                <w:color w:val="000000"/>
                <w:sz w:val="26"/>
                <w:szCs w:val="26"/>
              </w:rPr>
            </w:pPr>
            <w:r w:rsidRPr="00A94715">
              <w:rPr>
                <w:color w:val="000000"/>
                <w:sz w:val="26"/>
                <w:szCs w:val="26"/>
              </w:rPr>
              <w:t>3. Nguy hiểm do dụng cụ, thiết bị</w:t>
            </w:r>
          </w:p>
        </w:tc>
        <w:tc>
          <w:tcPr>
            <w:tcW w:w="954" w:type="dxa"/>
            <w:tcBorders>
              <w:top w:val="nil"/>
              <w:left w:val="nil"/>
              <w:bottom w:val="nil"/>
              <w:right w:val="single" w:sz="8" w:space="0" w:color="000000"/>
            </w:tcBorders>
            <w:shd w:val="clear" w:color="auto" w:fill="auto"/>
            <w:vAlign w:val="center"/>
          </w:tcPr>
          <w:p w14:paraId="1A3EF4C3"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nil"/>
              <w:right w:val="single" w:sz="8" w:space="0" w:color="000000"/>
            </w:tcBorders>
            <w:shd w:val="clear" w:color="auto" w:fill="auto"/>
            <w:vAlign w:val="center"/>
          </w:tcPr>
          <w:p w14:paraId="7C40A24C"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nil"/>
              <w:right w:val="single" w:sz="8" w:space="0" w:color="000000"/>
            </w:tcBorders>
            <w:shd w:val="clear" w:color="auto" w:fill="auto"/>
            <w:vAlign w:val="center"/>
          </w:tcPr>
          <w:p w14:paraId="569F260F"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nil"/>
              <w:right w:val="single" w:sz="8" w:space="0" w:color="000000"/>
            </w:tcBorders>
            <w:shd w:val="clear" w:color="auto" w:fill="auto"/>
            <w:vAlign w:val="center"/>
          </w:tcPr>
          <w:p w14:paraId="3283EF6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4109C22" w14:textId="77777777">
        <w:trPr>
          <w:trHeight w:val="684"/>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6911742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5DA265F1" w14:textId="77777777" w:rsidR="00571685" w:rsidRPr="00A94715" w:rsidRDefault="00960AF3" w:rsidP="00A94715">
            <w:pPr>
              <w:rPr>
                <w:color w:val="000000"/>
                <w:sz w:val="26"/>
                <w:szCs w:val="26"/>
              </w:rPr>
            </w:pPr>
            <w:r w:rsidRPr="00A94715">
              <w:rPr>
                <w:color w:val="000000"/>
                <w:sz w:val="26"/>
                <w:szCs w:val="26"/>
              </w:rPr>
              <w:t>4. Nguy hiểm do không tuân thủ những quy tắc an toàn.</w:t>
            </w:r>
          </w:p>
        </w:tc>
        <w:tc>
          <w:tcPr>
            <w:tcW w:w="954" w:type="dxa"/>
            <w:tcBorders>
              <w:top w:val="nil"/>
              <w:left w:val="nil"/>
              <w:bottom w:val="single" w:sz="8" w:space="0" w:color="000000"/>
              <w:right w:val="single" w:sz="8" w:space="0" w:color="000000"/>
            </w:tcBorders>
            <w:shd w:val="clear" w:color="auto" w:fill="auto"/>
            <w:vAlign w:val="center"/>
          </w:tcPr>
          <w:p w14:paraId="3A2DC3F7" w14:textId="77777777" w:rsidR="00571685" w:rsidRPr="00A94715" w:rsidRDefault="00960AF3" w:rsidP="00A94715">
            <w:pPr>
              <w:jc w:val="center"/>
              <w:rPr>
                <w:color w:val="000000"/>
                <w:sz w:val="26"/>
                <w:szCs w:val="26"/>
              </w:rPr>
            </w:pPr>
            <w:r w:rsidRPr="00A94715">
              <w:rPr>
                <w:color w:val="000000"/>
                <w:sz w:val="26"/>
                <w:szCs w:val="26"/>
              </w:rPr>
              <w:t>0,5</w:t>
            </w:r>
          </w:p>
        </w:tc>
        <w:tc>
          <w:tcPr>
            <w:tcW w:w="959" w:type="dxa"/>
            <w:tcBorders>
              <w:top w:val="nil"/>
              <w:left w:val="nil"/>
              <w:bottom w:val="single" w:sz="8" w:space="0" w:color="000000"/>
              <w:right w:val="single" w:sz="8" w:space="0" w:color="000000"/>
            </w:tcBorders>
            <w:shd w:val="clear" w:color="auto" w:fill="auto"/>
            <w:vAlign w:val="center"/>
          </w:tcPr>
          <w:p w14:paraId="08C3A669" w14:textId="77777777" w:rsidR="00571685" w:rsidRPr="00A94715" w:rsidRDefault="00960AF3" w:rsidP="00A94715">
            <w:pPr>
              <w:jc w:val="center"/>
              <w:rPr>
                <w:color w:val="000000"/>
                <w:sz w:val="26"/>
                <w:szCs w:val="26"/>
              </w:rPr>
            </w:pPr>
            <w:r w:rsidRPr="00A94715">
              <w:rPr>
                <w:color w:val="000000"/>
                <w:sz w:val="26"/>
                <w:szCs w:val="26"/>
              </w:rPr>
              <w:t>0,5</w:t>
            </w:r>
          </w:p>
        </w:tc>
        <w:tc>
          <w:tcPr>
            <w:tcW w:w="1105" w:type="dxa"/>
            <w:tcBorders>
              <w:top w:val="nil"/>
              <w:left w:val="nil"/>
              <w:bottom w:val="single" w:sz="8" w:space="0" w:color="000000"/>
              <w:right w:val="single" w:sz="8" w:space="0" w:color="000000"/>
            </w:tcBorders>
            <w:shd w:val="clear" w:color="auto" w:fill="auto"/>
            <w:vAlign w:val="center"/>
          </w:tcPr>
          <w:p w14:paraId="54D3CF27" w14:textId="77777777" w:rsidR="00571685" w:rsidRPr="00A94715" w:rsidRDefault="00960AF3" w:rsidP="00A94715">
            <w:pPr>
              <w:jc w:val="center"/>
              <w:rPr>
                <w:color w:val="000000"/>
                <w:sz w:val="26"/>
                <w:szCs w:val="26"/>
              </w:rPr>
            </w:pPr>
            <w:r w:rsidRPr="00A94715">
              <w:rPr>
                <w:color w:val="000000"/>
                <w:sz w:val="26"/>
                <w:szCs w:val="26"/>
              </w:rPr>
              <w:t>0</w:t>
            </w:r>
          </w:p>
        </w:tc>
        <w:tc>
          <w:tcPr>
            <w:tcW w:w="955" w:type="dxa"/>
            <w:tcBorders>
              <w:top w:val="nil"/>
              <w:left w:val="nil"/>
              <w:bottom w:val="single" w:sz="8" w:space="0" w:color="000000"/>
              <w:right w:val="single" w:sz="8" w:space="0" w:color="000000"/>
            </w:tcBorders>
            <w:shd w:val="clear" w:color="auto" w:fill="auto"/>
            <w:vAlign w:val="center"/>
          </w:tcPr>
          <w:p w14:paraId="5CBEF02B"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D163A8F"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2C427728" w14:textId="77777777" w:rsidR="00571685" w:rsidRPr="00A94715" w:rsidRDefault="00960AF3" w:rsidP="00A94715">
            <w:pPr>
              <w:jc w:val="center"/>
              <w:rPr>
                <w:color w:val="000000"/>
                <w:sz w:val="26"/>
                <w:szCs w:val="26"/>
              </w:rPr>
            </w:pPr>
            <w:r w:rsidRPr="00A94715">
              <w:rPr>
                <w:color w:val="000000"/>
                <w:sz w:val="26"/>
                <w:szCs w:val="26"/>
              </w:rPr>
              <w:t>2</w:t>
            </w:r>
          </w:p>
        </w:tc>
        <w:tc>
          <w:tcPr>
            <w:tcW w:w="4580" w:type="dxa"/>
            <w:tcBorders>
              <w:top w:val="nil"/>
              <w:left w:val="nil"/>
              <w:bottom w:val="nil"/>
              <w:right w:val="single" w:sz="8" w:space="0" w:color="000000"/>
            </w:tcBorders>
            <w:shd w:val="clear" w:color="auto" w:fill="auto"/>
            <w:vAlign w:val="center"/>
          </w:tcPr>
          <w:p w14:paraId="0CE1F2DB" w14:textId="77777777" w:rsidR="00571685" w:rsidRPr="00A94715" w:rsidRDefault="00960AF3" w:rsidP="00A94715">
            <w:pPr>
              <w:rPr>
                <w:color w:val="000000"/>
                <w:sz w:val="26"/>
                <w:szCs w:val="26"/>
              </w:rPr>
            </w:pPr>
            <w:r w:rsidRPr="00A94715">
              <w:rPr>
                <w:color w:val="000000"/>
                <w:sz w:val="26"/>
                <w:szCs w:val="26"/>
              </w:rPr>
              <w:t>Bài 2: Tiện côn</w:t>
            </w:r>
          </w:p>
        </w:tc>
        <w:tc>
          <w:tcPr>
            <w:tcW w:w="954" w:type="dxa"/>
            <w:tcBorders>
              <w:top w:val="nil"/>
              <w:left w:val="nil"/>
              <w:bottom w:val="nil"/>
              <w:right w:val="single" w:sz="8" w:space="0" w:color="000000"/>
            </w:tcBorders>
            <w:shd w:val="clear" w:color="auto" w:fill="auto"/>
            <w:vAlign w:val="center"/>
          </w:tcPr>
          <w:p w14:paraId="532E6D4F" w14:textId="77777777" w:rsidR="00571685" w:rsidRPr="00A94715" w:rsidRDefault="00960AF3" w:rsidP="00A94715">
            <w:pPr>
              <w:jc w:val="center"/>
              <w:rPr>
                <w:b/>
                <w:color w:val="000000"/>
                <w:sz w:val="26"/>
                <w:szCs w:val="26"/>
              </w:rPr>
            </w:pPr>
            <w:r w:rsidRPr="00A94715">
              <w:rPr>
                <w:b/>
                <w:color w:val="000000"/>
                <w:sz w:val="26"/>
                <w:szCs w:val="26"/>
              </w:rPr>
              <w:t>17</w:t>
            </w:r>
          </w:p>
        </w:tc>
        <w:tc>
          <w:tcPr>
            <w:tcW w:w="959" w:type="dxa"/>
            <w:tcBorders>
              <w:top w:val="nil"/>
              <w:left w:val="nil"/>
              <w:bottom w:val="nil"/>
              <w:right w:val="single" w:sz="8" w:space="0" w:color="000000"/>
            </w:tcBorders>
            <w:shd w:val="clear" w:color="auto" w:fill="auto"/>
            <w:vAlign w:val="center"/>
          </w:tcPr>
          <w:p w14:paraId="372460EB" w14:textId="77777777" w:rsidR="00571685" w:rsidRPr="00A94715" w:rsidRDefault="00960AF3" w:rsidP="00A94715">
            <w:pPr>
              <w:jc w:val="center"/>
              <w:rPr>
                <w:b/>
                <w:color w:val="000000"/>
                <w:sz w:val="26"/>
                <w:szCs w:val="26"/>
              </w:rPr>
            </w:pPr>
            <w:r w:rsidRPr="00A94715">
              <w:rPr>
                <w:b/>
                <w:color w:val="000000"/>
                <w:sz w:val="26"/>
                <w:szCs w:val="26"/>
              </w:rPr>
              <w:t>5</w:t>
            </w:r>
          </w:p>
        </w:tc>
        <w:tc>
          <w:tcPr>
            <w:tcW w:w="1105" w:type="dxa"/>
            <w:tcBorders>
              <w:top w:val="nil"/>
              <w:left w:val="nil"/>
              <w:bottom w:val="nil"/>
              <w:right w:val="single" w:sz="8" w:space="0" w:color="000000"/>
            </w:tcBorders>
            <w:shd w:val="clear" w:color="auto" w:fill="auto"/>
            <w:vAlign w:val="center"/>
          </w:tcPr>
          <w:p w14:paraId="09A6DC75" w14:textId="77777777" w:rsidR="00571685" w:rsidRPr="00A94715" w:rsidRDefault="00960AF3" w:rsidP="00A94715">
            <w:pPr>
              <w:jc w:val="center"/>
              <w:rPr>
                <w:b/>
                <w:color w:val="000000"/>
                <w:sz w:val="26"/>
                <w:szCs w:val="26"/>
              </w:rPr>
            </w:pPr>
            <w:r w:rsidRPr="00A94715">
              <w:rPr>
                <w:b/>
                <w:color w:val="000000"/>
                <w:sz w:val="26"/>
                <w:szCs w:val="26"/>
              </w:rPr>
              <w:t>12</w:t>
            </w:r>
          </w:p>
        </w:tc>
        <w:tc>
          <w:tcPr>
            <w:tcW w:w="955" w:type="dxa"/>
            <w:tcBorders>
              <w:top w:val="nil"/>
              <w:left w:val="nil"/>
              <w:bottom w:val="nil"/>
              <w:right w:val="single" w:sz="8" w:space="0" w:color="000000"/>
            </w:tcBorders>
            <w:shd w:val="clear" w:color="auto" w:fill="auto"/>
            <w:vAlign w:val="center"/>
          </w:tcPr>
          <w:p w14:paraId="61643A1C"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02DACC3B"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38D1597D"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5262EC92"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381A86EA"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6CB68BBB"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321B8523"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64CF6176"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659B4AD8"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ED9972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1C89657B" w14:textId="77777777" w:rsidR="00571685" w:rsidRPr="00A94715" w:rsidRDefault="00960AF3" w:rsidP="00A94715">
            <w:pPr>
              <w:rPr>
                <w:color w:val="000000"/>
                <w:sz w:val="26"/>
                <w:szCs w:val="26"/>
              </w:rPr>
            </w:pPr>
            <w:r w:rsidRPr="00A94715">
              <w:rPr>
                <w:color w:val="000000"/>
                <w:sz w:val="26"/>
                <w:szCs w:val="26"/>
              </w:rPr>
              <w:t>2. Phương pháp tiện côn</w:t>
            </w:r>
          </w:p>
        </w:tc>
        <w:tc>
          <w:tcPr>
            <w:tcW w:w="954" w:type="dxa"/>
            <w:tcBorders>
              <w:top w:val="nil"/>
              <w:left w:val="nil"/>
              <w:bottom w:val="nil"/>
              <w:right w:val="single" w:sz="8" w:space="0" w:color="000000"/>
            </w:tcBorders>
            <w:shd w:val="clear" w:color="auto" w:fill="auto"/>
            <w:vAlign w:val="center"/>
          </w:tcPr>
          <w:p w14:paraId="5E06D8C7"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nil"/>
              <w:right w:val="single" w:sz="8" w:space="0" w:color="000000"/>
            </w:tcBorders>
            <w:shd w:val="clear" w:color="auto" w:fill="auto"/>
            <w:vAlign w:val="center"/>
          </w:tcPr>
          <w:p w14:paraId="47B733DE" w14:textId="77777777" w:rsidR="00571685" w:rsidRPr="00A94715" w:rsidRDefault="00960AF3" w:rsidP="00A94715">
            <w:pPr>
              <w:jc w:val="center"/>
              <w:rPr>
                <w:color w:val="000000"/>
                <w:sz w:val="26"/>
                <w:szCs w:val="26"/>
              </w:rPr>
            </w:pPr>
            <w:r w:rsidRPr="00A94715">
              <w:rPr>
                <w:color w:val="000000"/>
                <w:sz w:val="26"/>
                <w:szCs w:val="26"/>
              </w:rPr>
              <w:t>3</w:t>
            </w:r>
          </w:p>
        </w:tc>
        <w:tc>
          <w:tcPr>
            <w:tcW w:w="1105" w:type="dxa"/>
            <w:tcBorders>
              <w:top w:val="nil"/>
              <w:left w:val="nil"/>
              <w:bottom w:val="nil"/>
              <w:right w:val="single" w:sz="8" w:space="0" w:color="000000"/>
            </w:tcBorders>
            <w:shd w:val="clear" w:color="auto" w:fill="auto"/>
            <w:vAlign w:val="center"/>
          </w:tcPr>
          <w:p w14:paraId="5A4DA2DD"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6F6DE29B"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7E85E661"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193281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55760293"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2B4DA3C9"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5C911C73"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45FD5E17"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240F6AEE"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30EE6AB9" w14:textId="77777777">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71E400B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52FD22E8"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54310CCD" w14:textId="77777777" w:rsidR="00571685" w:rsidRPr="00A94715" w:rsidRDefault="00960AF3" w:rsidP="00A94715">
            <w:pPr>
              <w:jc w:val="center"/>
              <w:rPr>
                <w:color w:val="000000"/>
                <w:sz w:val="26"/>
                <w:szCs w:val="26"/>
              </w:rPr>
            </w:pPr>
            <w:r w:rsidRPr="00A94715">
              <w:rPr>
                <w:color w:val="000000"/>
                <w:sz w:val="26"/>
                <w:szCs w:val="26"/>
              </w:rPr>
              <w:t>12</w:t>
            </w:r>
          </w:p>
        </w:tc>
        <w:tc>
          <w:tcPr>
            <w:tcW w:w="959" w:type="dxa"/>
            <w:tcBorders>
              <w:top w:val="nil"/>
              <w:left w:val="nil"/>
              <w:bottom w:val="single" w:sz="8" w:space="0" w:color="000000"/>
              <w:right w:val="single" w:sz="8" w:space="0" w:color="000000"/>
            </w:tcBorders>
            <w:shd w:val="clear" w:color="auto" w:fill="auto"/>
            <w:vAlign w:val="center"/>
          </w:tcPr>
          <w:p w14:paraId="78C4EB3D"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35816A0A" w14:textId="77777777" w:rsidR="00571685" w:rsidRPr="00A94715" w:rsidRDefault="00960AF3" w:rsidP="00A94715">
            <w:pPr>
              <w:jc w:val="center"/>
              <w:rPr>
                <w:color w:val="000000"/>
                <w:sz w:val="26"/>
                <w:szCs w:val="26"/>
              </w:rPr>
            </w:pPr>
            <w:r w:rsidRPr="00A94715">
              <w:rPr>
                <w:color w:val="000000"/>
                <w:sz w:val="26"/>
                <w:szCs w:val="26"/>
              </w:rPr>
              <w:t>12</w:t>
            </w:r>
          </w:p>
        </w:tc>
        <w:tc>
          <w:tcPr>
            <w:tcW w:w="955" w:type="dxa"/>
            <w:tcBorders>
              <w:top w:val="nil"/>
              <w:left w:val="nil"/>
              <w:bottom w:val="single" w:sz="8" w:space="0" w:color="000000"/>
              <w:right w:val="single" w:sz="8" w:space="0" w:color="000000"/>
            </w:tcBorders>
            <w:shd w:val="clear" w:color="auto" w:fill="auto"/>
            <w:vAlign w:val="center"/>
          </w:tcPr>
          <w:p w14:paraId="40CDC43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78EEE66"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4580F9C6" w14:textId="77777777" w:rsidR="00571685" w:rsidRPr="00A94715" w:rsidRDefault="00960AF3" w:rsidP="00A94715">
            <w:pPr>
              <w:jc w:val="center"/>
              <w:rPr>
                <w:color w:val="000000"/>
                <w:sz w:val="26"/>
                <w:szCs w:val="26"/>
              </w:rPr>
            </w:pPr>
            <w:r w:rsidRPr="00A94715">
              <w:rPr>
                <w:color w:val="000000"/>
                <w:sz w:val="26"/>
                <w:szCs w:val="26"/>
              </w:rPr>
              <w:t>3</w:t>
            </w:r>
          </w:p>
        </w:tc>
        <w:tc>
          <w:tcPr>
            <w:tcW w:w="4580" w:type="dxa"/>
            <w:tcBorders>
              <w:top w:val="nil"/>
              <w:left w:val="nil"/>
              <w:bottom w:val="nil"/>
              <w:right w:val="single" w:sz="8" w:space="0" w:color="000000"/>
            </w:tcBorders>
            <w:shd w:val="clear" w:color="auto" w:fill="auto"/>
            <w:vAlign w:val="center"/>
          </w:tcPr>
          <w:p w14:paraId="7FFAEE1A" w14:textId="77777777" w:rsidR="00571685" w:rsidRPr="00A94715" w:rsidRDefault="00960AF3" w:rsidP="00A94715">
            <w:pPr>
              <w:rPr>
                <w:color w:val="000000"/>
                <w:sz w:val="26"/>
                <w:szCs w:val="26"/>
              </w:rPr>
            </w:pPr>
            <w:r w:rsidRPr="00A94715">
              <w:rPr>
                <w:color w:val="000000"/>
                <w:sz w:val="26"/>
                <w:szCs w:val="26"/>
              </w:rPr>
              <w:t>Bài 3: Tiện ren tam giác</w:t>
            </w:r>
          </w:p>
        </w:tc>
        <w:tc>
          <w:tcPr>
            <w:tcW w:w="954" w:type="dxa"/>
            <w:tcBorders>
              <w:top w:val="nil"/>
              <w:left w:val="nil"/>
              <w:bottom w:val="nil"/>
              <w:right w:val="single" w:sz="8" w:space="0" w:color="000000"/>
            </w:tcBorders>
            <w:shd w:val="clear" w:color="auto" w:fill="auto"/>
            <w:vAlign w:val="center"/>
          </w:tcPr>
          <w:p w14:paraId="588D5F18" w14:textId="77777777" w:rsidR="00571685" w:rsidRPr="00A94715" w:rsidRDefault="00960AF3" w:rsidP="00A94715">
            <w:pPr>
              <w:jc w:val="center"/>
              <w:rPr>
                <w:b/>
                <w:color w:val="000000"/>
                <w:sz w:val="26"/>
                <w:szCs w:val="26"/>
              </w:rPr>
            </w:pPr>
            <w:r w:rsidRPr="00A94715">
              <w:rPr>
                <w:b/>
                <w:color w:val="000000"/>
                <w:sz w:val="26"/>
                <w:szCs w:val="26"/>
              </w:rPr>
              <w:t>13</w:t>
            </w:r>
          </w:p>
        </w:tc>
        <w:tc>
          <w:tcPr>
            <w:tcW w:w="959" w:type="dxa"/>
            <w:tcBorders>
              <w:top w:val="nil"/>
              <w:left w:val="nil"/>
              <w:bottom w:val="nil"/>
              <w:right w:val="single" w:sz="8" w:space="0" w:color="000000"/>
            </w:tcBorders>
            <w:shd w:val="clear" w:color="auto" w:fill="auto"/>
            <w:vAlign w:val="center"/>
          </w:tcPr>
          <w:p w14:paraId="4285FB1A" w14:textId="77777777" w:rsidR="00571685" w:rsidRPr="00A94715" w:rsidRDefault="00960AF3" w:rsidP="00A94715">
            <w:pPr>
              <w:jc w:val="center"/>
              <w:rPr>
                <w:b/>
                <w:color w:val="000000"/>
                <w:sz w:val="26"/>
                <w:szCs w:val="26"/>
              </w:rPr>
            </w:pPr>
            <w:r w:rsidRPr="00A94715">
              <w:rPr>
                <w:b/>
                <w:color w:val="000000"/>
                <w:sz w:val="26"/>
                <w:szCs w:val="26"/>
              </w:rPr>
              <w:t>4</w:t>
            </w:r>
          </w:p>
        </w:tc>
        <w:tc>
          <w:tcPr>
            <w:tcW w:w="1105" w:type="dxa"/>
            <w:tcBorders>
              <w:top w:val="nil"/>
              <w:left w:val="nil"/>
              <w:bottom w:val="nil"/>
              <w:right w:val="single" w:sz="8" w:space="0" w:color="000000"/>
            </w:tcBorders>
            <w:shd w:val="clear" w:color="auto" w:fill="auto"/>
            <w:vAlign w:val="center"/>
          </w:tcPr>
          <w:p w14:paraId="28FEF70D" w14:textId="77777777" w:rsidR="00571685" w:rsidRPr="00A94715" w:rsidRDefault="00960AF3" w:rsidP="00A94715">
            <w:pPr>
              <w:jc w:val="center"/>
              <w:rPr>
                <w:b/>
                <w:color w:val="000000"/>
                <w:sz w:val="26"/>
                <w:szCs w:val="26"/>
              </w:rPr>
            </w:pPr>
            <w:r w:rsidRPr="00A94715">
              <w:rPr>
                <w:b/>
                <w:color w:val="000000"/>
                <w:sz w:val="26"/>
                <w:szCs w:val="26"/>
              </w:rPr>
              <w:t>8</w:t>
            </w:r>
          </w:p>
        </w:tc>
        <w:tc>
          <w:tcPr>
            <w:tcW w:w="955" w:type="dxa"/>
            <w:tcBorders>
              <w:top w:val="nil"/>
              <w:left w:val="nil"/>
              <w:bottom w:val="nil"/>
              <w:right w:val="single" w:sz="8" w:space="0" w:color="000000"/>
            </w:tcBorders>
            <w:shd w:val="clear" w:color="auto" w:fill="auto"/>
            <w:vAlign w:val="center"/>
          </w:tcPr>
          <w:p w14:paraId="5858890F"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2BB7CA26"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215C92C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7776A577"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1DB6BEA5"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06BC6F86"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060F284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0E88A893"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0F971E68"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44D2D6D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6789CBED" w14:textId="77777777" w:rsidR="00571685" w:rsidRPr="00A94715" w:rsidRDefault="00960AF3" w:rsidP="00A94715">
            <w:pPr>
              <w:rPr>
                <w:color w:val="000000"/>
                <w:sz w:val="26"/>
                <w:szCs w:val="26"/>
              </w:rPr>
            </w:pPr>
            <w:r w:rsidRPr="00A94715">
              <w:rPr>
                <w:color w:val="000000"/>
                <w:sz w:val="26"/>
                <w:szCs w:val="26"/>
              </w:rPr>
              <w:t>2. Phương pháp tiện ren tam giác</w:t>
            </w:r>
          </w:p>
        </w:tc>
        <w:tc>
          <w:tcPr>
            <w:tcW w:w="954" w:type="dxa"/>
            <w:tcBorders>
              <w:top w:val="nil"/>
              <w:left w:val="nil"/>
              <w:bottom w:val="nil"/>
              <w:right w:val="single" w:sz="8" w:space="0" w:color="000000"/>
            </w:tcBorders>
            <w:shd w:val="clear" w:color="auto" w:fill="auto"/>
            <w:vAlign w:val="center"/>
          </w:tcPr>
          <w:p w14:paraId="2C6135AA" w14:textId="77777777" w:rsidR="00571685" w:rsidRPr="00A94715" w:rsidRDefault="00960AF3" w:rsidP="00A94715">
            <w:pPr>
              <w:jc w:val="center"/>
              <w:rPr>
                <w:color w:val="000000"/>
                <w:sz w:val="26"/>
                <w:szCs w:val="26"/>
              </w:rPr>
            </w:pPr>
            <w:r w:rsidRPr="00A94715">
              <w:rPr>
                <w:color w:val="000000"/>
                <w:sz w:val="26"/>
                <w:szCs w:val="26"/>
              </w:rPr>
              <w:t>2</w:t>
            </w:r>
          </w:p>
        </w:tc>
        <w:tc>
          <w:tcPr>
            <w:tcW w:w="959" w:type="dxa"/>
            <w:tcBorders>
              <w:top w:val="nil"/>
              <w:left w:val="nil"/>
              <w:bottom w:val="nil"/>
              <w:right w:val="single" w:sz="8" w:space="0" w:color="000000"/>
            </w:tcBorders>
            <w:shd w:val="clear" w:color="auto" w:fill="auto"/>
            <w:vAlign w:val="center"/>
          </w:tcPr>
          <w:p w14:paraId="28548A2F" w14:textId="77777777" w:rsidR="00571685" w:rsidRPr="00A94715" w:rsidRDefault="00960AF3" w:rsidP="00A94715">
            <w:pPr>
              <w:jc w:val="center"/>
              <w:rPr>
                <w:color w:val="000000"/>
                <w:sz w:val="26"/>
                <w:szCs w:val="26"/>
              </w:rPr>
            </w:pPr>
            <w:r w:rsidRPr="00A94715">
              <w:rPr>
                <w:color w:val="000000"/>
                <w:sz w:val="26"/>
                <w:szCs w:val="26"/>
              </w:rPr>
              <w:t>2</w:t>
            </w:r>
          </w:p>
        </w:tc>
        <w:tc>
          <w:tcPr>
            <w:tcW w:w="1105" w:type="dxa"/>
            <w:tcBorders>
              <w:top w:val="nil"/>
              <w:left w:val="nil"/>
              <w:bottom w:val="nil"/>
              <w:right w:val="single" w:sz="8" w:space="0" w:color="000000"/>
            </w:tcBorders>
            <w:shd w:val="clear" w:color="auto" w:fill="auto"/>
            <w:vAlign w:val="center"/>
          </w:tcPr>
          <w:p w14:paraId="4E45F53B"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6CDDAF33"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7C6CE4E3"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33763E6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5A446E86"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0E50EF9D"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520500D9"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24FE621F"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4E06F835"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0A659D7F" w14:textId="77777777">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7895DE4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287D803F"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71ADAFC0" w14:textId="77777777" w:rsidR="00571685" w:rsidRPr="00A94715" w:rsidRDefault="00960AF3" w:rsidP="00A94715">
            <w:pPr>
              <w:jc w:val="center"/>
              <w:rPr>
                <w:color w:val="000000"/>
                <w:sz w:val="26"/>
                <w:szCs w:val="26"/>
              </w:rPr>
            </w:pPr>
            <w:r w:rsidRPr="00A94715">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14:paraId="2F3C41CD"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35B5226D" w14:textId="77777777" w:rsidR="00571685" w:rsidRPr="00A94715" w:rsidRDefault="00960AF3" w:rsidP="00A94715">
            <w:pPr>
              <w:jc w:val="center"/>
              <w:rPr>
                <w:color w:val="000000"/>
                <w:sz w:val="26"/>
                <w:szCs w:val="26"/>
              </w:rPr>
            </w:pPr>
            <w:r w:rsidRPr="00A94715">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14:paraId="00F677FC"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1D45A841"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7757C549" w14:textId="77777777" w:rsidR="00571685" w:rsidRPr="00A94715" w:rsidRDefault="00960AF3" w:rsidP="00A94715">
            <w:pPr>
              <w:jc w:val="center"/>
              <w:rPr>
                <w:color w:val="000000"/>
                <w:sz w:val="26"/>
                <w:szCs w:val="26"/>
              </w:rPr>
            </w:pPr>
            <w:r w:rsidRPr="00A94715">
              <w:rPr>
                <w:color w:val="000000"/>
                <w:sz w:val="26"/>
                <w:szCs w:val="26"/>
              </w:rPr>
              <w:t>4</w:t>
            </w:r>
          </w:p>
        </w:tc>
        <w:tc>
          <w:tcPr>
            <w:tcW w:w="4580" w:type="dxa"/>
            <w:tcBorders>
              <w:top w:val="nil"/>
              <w:left w:val="nil"/>
              <w:bottom w:val="nil"/>
              <w:right w:val="single" w:sz="8" w:space="0" w:color="000000"/>
            </w:tcBorders>
            <w:shd w:val="clear" w:color="auto" w:fill="auto"/>
            <w:vAlign w:val="center"/>
          </w:tcPr>
          <w:p w14:paraId="7D38770B" w14:textId="77777777" w:rsidR="00571685" w:rsidRPr="00A94715" w:rsidRDefault="00960AF3" w:rsidP="00A94715">
            <w:pPr>
              <w:rPr>
                <w:color w:val="000000"/>
                <w:sz w:val="26"/>
                <w:szCs w:val="26"/>
              </w:rPr>
            </w:pPr>
            <w:r w:rsidRPr="00A94715">
              <w:rPr>
                <w:color w:val="000000"/>
                <w:sz w:val="26"/>
                <w:szCs w:val="26"/>
              </w:rPr>
              <w:t>Bài 4: Tiện ren vuông</w:t>
            </w:r>
          </w:p>
        </w:tc>
        <w:tc>
          <w:tcPr>
            <w:tcW w:w="954" w:type="dxa"/>
            <w:tcBorders>
              <w:top w:val="nil"/>
              <w:left w:val="nil"/>
              <w:bottom w:val="nil"/>
              <w:right w:val="single" w:sz="8" w:space="0" w:color="000000"/>
            </w:tcBorders>
            <w:shd w:val="clear" w:color="auto" w:fill="auto"/>
            <w:vAlign w:val="center"/>
          </w:tcPr>
          <w:p w14:paraId="7A3BCA6B" w14:textId="77777777" w:rsidR="00571685" w:rsidRPr="00A94715" w:rsidRDefault="00960AF3" w:rsidP="00A94715">
            <w:pPr>
              <w:jc w:val="center"/>
              <w:rPr>
                <w:b/>
                <w:color w:val="000000"/>
                <w:sz w:val="26"/>
                <w:szCs w:val="26"/>
              </w:rPr>
            </w:pPr>
            <w:r w:rsidRPr="00A94715">
              <w:rPr>
                <w:b/>
                <w:color w:val="000000"/>
                <w:sz w:val="26"/>
                <w:szCs w:val="26"/>
              </w:rPr>
              <w:t>13</w:t>
            </w:r>
          </w:p>
        </w:tc>
        <w:tc>
          <w:tcPr>
            <w:tcW w:w="959" w:type="dxa"/>
            <w:tcBorders>
              <w:top w:val="nil"/>
              <w:left w:val="nil"/>
              <w:bottom w:val="nil"/>
              <w:right w:val="single" w:sz="8" w:space="0" w:color="000000"/>
            </w:tcBorders>
            <w:shd w:val="clear" w:color="auto" w:fill="auto"/>
            <w:vAlign w:val="center"/>
          </w:tcPr>
          <w:p w14:paraId="62D15A96" w14:textId="77777777" w:rsidR="00571685" w:rsidRPr="00A94715" w:rsidRDefault="00960AF3" w:rsidP="00A94715">
            <w:pPr>
              <w:jc w:val="center"/>
              <w:rPr>
                <w:b/>
                <w:color w:val="000000"/>
                <w:sz w:val="26"/>
                <w:szCs w:val="26"/>
              </w:rPr>
            </w:pPr>
            <w:r w:rsidRPr="00A94715">
              <w:rPr>
                <w:b/>
                <w:color w:val="000000"/>
                <w:sz w:val="26"/>
                <w:szCs w:val="26"/>
              </w:rPr>
              <w:t>4</w:t>
            </w:r>
          </w:p>
        </w:tc>
        <w:tc>
          <w:tcPr>
            <w:tcW w:w="1105" w:type="dxa"/>
            <w:tcBorders>
              <w:top w:val="nil"/>
              <w:left w:val="nil"/>
              <w:bottom w:val="nil"/>
              <w:right w:val="single" w:sz="8" w:space="0" w:color="000000"/>
            </w:tcBorders>
            <w:shd w:val="clear" w:color="auto" w:fill="auto"/>
            <w:vAlign w:val="center"/>
          </w:tcPr>
          <w:p w14:paraId="148D261B" w14:textId="77777777" w:rsidR="00571685" w:rsidRPr="00A94715" w:rsidRDefault="00960AF3" w:rsidP="00A94715">
            <w:pPr>
              <w:jc w:val="center"/>
              <w:rPr>
                <w:b/>
                <w:color w:val="000000"/>
                <w:sz w:val="26"/>
                <w:szCs w:val="26"/>
              </w:rPr>
            </w:pPr>
            <w:r w:rsidRPr="00A94715">
              <w:rPr>
                <w:b/>
                <w:color w:val="000000"/>
                <w:sz w:val="26"/>
                <w:szCs w:val="26"/>
              </w:rPr>
              <w:t>8</w:t>
            </w:r>
          </w:p>
        </w:tc>
        <w:tc>
          <w:tcPr>
            <w:tcW w:w="955" w:type="dxa"/>
            <w:tcBorders>
              <w:top w:val="nil"/>
              <w:left w:val="nil"/>
              <w:bottom w:val="nil"/>
              <w:right w:val="single" w:sz="8" w:space="0" w:color="000000"/>
            </w:tcBorders>
            <w:shd w:val="clear" w:color="auto" w:fill="auto"/>
            <w:vAlign w:val="center"/>
          </w:tcPr>
          <w:p w14:paraId="05FB85B8"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492E8DC1"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454993C"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0C87618D"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40B60E07"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2344F80A"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27EC54C7"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307D1229"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329A7E75"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A00FD4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33026B29" w14:textId="77777777" w:rsidR="00571685" w:rsidRPr="00A94715" w:rsidRDefault="00960AF3" w:rsidP="00A94715">
            <w:pPr>
              <w:rPr>
                <w:color w:val="000000"/>
                <w:sz w:val="26"/>
                <w:szCs w:val="26"/>
              </w:rPr>
            </w:pPr>
            <w:r w:rsidRPr="00A94715">
              <w:rPr>
                <w:color w:val="000000"/>
                <w:sz w:val="26"/>
                <w:szCs w:val="26"/>
              </w:rPr>
              <w:t>2. Phương pháp tiện ren vuông</w:t>
            </w:r>
          </w:p>
        </w:tc>
        <w:tc>
          <w:tcPr>
            <w:tcW w:w="954" w:type="dxa"/>
            <w:tcBorders>
              <w:top w:val="nil"/>
              <w:left w:val="nil"/>
              <w:bottom w:val="nil"/>
              <w:right w:val="single" w:sz="8" w:space="0" w:color="000000"/>
            </w:tcBorders>
            <w:shd w:val="clear" w:color="auto" w:fill="auto"/>
            <w:vAlign w:val="center"/>
          </w:tcPr>
          <w:p w14:paraId="7ED5C4DB" w14:textId="77777777" w:rsidR="00571685" w:rsidRPr="00A94715" w:rsidRDefault="00960AF3" w:rsidP="00A94715">
            <w:pPr>
              <w:jc w:val="center"/>
              <w:rPr>
                <w:color w:val="000000"/>
                <w:sz w:val="26"/>
                <w:szCs w:val="26"/>
              </w:rPr>
            </w:pPr>
            <w:r w:rsidRPr="00A94715">
              <w:rPr>
                <w:color w:val="000000"/>
                <w:sz w:val="26"/>
                <w:szCs w:val="26"/>
              </w:rPr>
              <w:t>2</w:t>
            </w:r>
          </w:p>
        </w:tc>
        <w:tc>
          <w:tcPr>
            <w:tcW w:w="959" w:type="dxa"/>
            <w:tcBorders>
              <w:top w:val="nil"/>
              <w:left w:val="nil"/>
              <w:bottom w:val="nil"/>
              <w:right w:val="single" w:sz="8" w:space="0" w:color="000000"/>
            </w:tcBorders>
            <w:shd w:val="clear" w:color="auto" w:fill="auto"/>
            <w:vAlign w:val="center"/>
          </w:tcPr>
          <w:p w14:paraId="69EDF1E7" w14:textId="77777777" w:rsidR="00571685" w:rsidRPr="00A94715" w:rsidRDefault="00960AF3" w:rsidP="00A94715">
            <w:pPr>
              <w:jc w:val="center"/>
              <w:rPr>
                <w:color w:val="000000"/>
                <w:sz w:val="26"/>
                <w:szCs w:val="26"/>
              </w:rPr>
            </w:pPr>
            <w:r w:rsidRPr="00A94715">
              <w:rPr>
                <w:color w:val="000000"/>
                <w:sz w:val="26"/>
                <w:szCs w:val="26"/>
              </w:rPr>
              <w:t>2</w:t>
            </w:r>
          </w:p>
        </w:tc>
        <w:tc>
          <w:tcPr>
            <w:tcW w:w="1105" w:type="dxa"/>
            <w:tcBorders>
              <w:top w:val="nil"/>
              <w:left w:val="nil"/>
              <w:bottom w:val="nil"/>
              <w:right w:val="single" w:sz="8" w:space="0" w:color="000000"/>
            </w:tcBorders>
            <w:shd w:val="clear" w:color="auto" w:fill="auto"/>
            <w:vAlign w:val="center"/>
          </w:tcPr>
          <w:p w14:paraId="68661DEE"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30972CB2"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2641E24B"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6BF2278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43E2EB10"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7360A53E"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5DB032F5"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4B9FCF8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4CE91E72"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5C4D435B" w14:textId="77777777">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489319C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4E50F2E2"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1282B127" w14:textId="77777777" w:rsidR="00571685" w:rsidRPr="00A94715" w:rsidRDefault="00960AF3" w:rsidP="00A94715">
            <w:pPr>
              <w:jc w:val="center"/>
              <w:rPr>
                <w:color w:val="000000"/>
                <w:sz w:val="26"/>
                <w:szCs w:val="26"/>
              </w:rPr>
            </w:pPr>
            <w:r w:rsidRPr="00A94715">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14:paraId="3AD2F1F8"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499997E7" w14:textId="77777777" w:rsidR="00571685" w:rsidRPr="00A94715" w:rsidRDefault="00960AF3" w:rsidP="00A94715">
            <w:pPr>
              <w:jc w:val="center"/>
              <w:rPr>
                <w:color w:val="000000"/>
                <w:sz w:val="26"/>
                <w:szCs w:val="26"/>
              </w:rPr>
            </w:pPr>
            <w:r w:rsidRPr="00A94715">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14:paraId="24654679"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77864996"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1B1DEB21" w14:textId="77777777" w:rsidR="00571685" w:rsidRPr="00A94715" w:rsidRDefault="00960AF3" w:rsidP="00A94715">
            <w:pPr>
              <w:jc w:val="center"/>
              <w:rPr>
                <w:color w:val="000000"/>
                <w:sz w:val="26"/>
                <w:szCs w:val="26"/>
              </w:rPr>
            </w:pPr>
            <w:r w:rsidRPr="00A94715">
              <w:rPr>
                <w:color w:val="000000"/>
                <w:sz w:val="26"/>
                <w:szCs w:val="26"/>
              </w:rPr>
              <w:t>5</w:t>
            </w:r>
          </w:p>
        </w:tc>
        <w:tc>
          <w:tcPr>
            <w:tcW w:w="4580" w:type="dxa"/>
            <w:tcBorders>
              <w:top w:val="nil"/>
              <w:left w:val="nil"/>
              <w:bottom w:val="nil"/>
              <w:right w:val="single" w:sz="8" w:space="0" w:color="000000"/>
            </w:tcBorders>
            <w:shd w:val="clear" w:color="auto" w:fill="auto"/>
            <w:vAlign w:val="center"/>
          </w:tcPr>
          <w:p w14:paraId="65D20822" w14:textId="77777777" w:rsidR="00571685" w:rsidRPr="00A94715" w:rsidRDefault="00960AF3" w:rsidP="00A94715">
            <w:pPr>
              <w:rPr>
                <w:color w:val="000000"/>
                <w:sz w:val="26"/>
                <w:szCs w:val="26"/>
              </w:rPr>
            </w:pPr>
            <w:r w:rsidRPr="00A94715">
              <w:rPr>
                <w:color w:val="000000"/>
                <w:sz w:val="26"/>
                <w:szCs w:val="26"/>
              </w:rPr>
              <w:t>Bài 5: Tiện định hình, chép hình</w:t>
            </w:r>
          </w:p>
        </w:tc>
        <w:tc>
          <w:tcPr>
            <w:tcW w:w="954" w:type="dxa"/>
            <w:tcBorders>
              <w:top w:val="nil"/>
              <w:left w:val="nil"/>
              <w:bottom w:val="nil"/>
              <w:right w:val="single" w:sz="8" w:space="0" w:color="000000"/>
            </w:tcBorders>
            <w:shd w:val="clear" w:color="auto" w:fill="auto"/>
            <w:vAlign w:val="center"/>
          </w:tcPr>
          <w:p w14:paraId="458EF491" w14:textId="77777777" w:rsidR="00571685" w:rsidRPr="00A94715" w:rsidRDefault="00960AF3" w:rsidP="00A94715">
            <w:pPr>
              <w:jc w:val="center"/>
              <w:rPr>
                <w:b/>
                <w:color w:val="000000"/>
                <w:sz w:val="26"/>
                <w:szCs w:val="26"/>
              </w:rPr>
            </w:pPr>
            <w:r w:rsidRPr="00A94715">
              <w:rPr>
                <w:b/>
                <w:color w:val="000000"/>
                <w:sz w:val="26"/>
                <w:szCs w:val="26"/>
              </w:rPr>
              <w:t>14</w:t>
            </w:r>
          </w:p>
        </w:tc>
        <w:tc>
          <w:tcPr>
            <w:tcW w:w="959" w:type="dxa"/>
            <w:tcBorders>
              <w:top w:val="nil"/>
              <w:left w:val="nil"/>
              <w:bottom w:val="nil"/>
              <w:right w:val="single" w:sz="8" w:space="0" w:color="000000"/>
            </w:tcBorders>
            <w:shd w:val="clear" w:color="auto" w:fill="auto"/>
            <w:vAlign w:val="center"/>
          </w:tcPr>
          <w:p w14:paraId="18492DF4" w14:textId="77777777" w:rsidR="00571685" w:rsidRPr="00A94715" w:rsidRDefault="00960AF3" w:rsidP="00A94715">
            <w:pPr>
              <w:jc w:val="center"/>
              <w:rPr>
                <w:b/>
                <w:color w:val="000000"/>
                <w:sz w:val="26"/>
                <w:szCs w:val="26"/>
              </w:rPr>
            </w:pPr>
            <w:r w:rsidRPr="00A94715">
              <w:rPr>
                <w:b/>
                <w:color w:val="000000"/>
                <w:sz w:val="26"/>
                <w:szCs w:val="26"/>
              </w:rPr>
              <w:t>5</w:t>
            </w:r>
          </w:p>
        </w:tc>
        <w:tc>
          <w:tcPr>
            <w:tcW w:w="1105" w:type="dxa"/>
            <w:tcBorders>
              <w:top w:val="nil"/>
              <w:left w:val="nil"/>
              <w:bottom w:val="nil"/>
              <w:right w:val="single" w:sz="8" w:space="0" w:color="000000"/>
            </w:tcBorders>
            <w:shd w:val="clear" w:color="auto" w:fill="auto"/>
            <w:vAlign w:val="center"/>
          </w:tcPr>
          <w:p w14:paraId="4A74A3DC" w14:textId="77777777" w:rsidR="00571685" w:rsidRPr="00A94715" w:rsidRDefault="00960AF3" w:rsidP="00A94715">
            <w:pPr>
              <w:jc w:val="center"/>
              <w:rPr>
                <w:b/>
                <w:color w:val="000000"/>
                <w:sz w:val="26"/>
                <w:szCs w:val="26"/>
              </w:rPr>
            </w:pPr>
            <w:r w:rsidRPr="00A94715">
              <w:rPr>
                <w:b/>
                <w:color w:val="000000"/>
                <w:sz w:val="26"/>
                <w:szCs w:val="26"/>
              </w:rPr>
              <w:t>8</w:t>
            </w:r>
          </w:p>
        </w:tc>
        <w:tc>
          <w:tcPr>
            <w:tcW w:w="955" w:type="dxa"/>
            <w:tcBorders>
              <w:top w:val="nil"/>
              <w:left w:val="nil"/>
              <w:bottom w:val="nil"/>
              <w:right w:val="single" w:sz="8" w:space="0" w:color="000000"/>
            </w:tcBorders>
            <w:shd w:val="clear" w:color="auto" w:fill="auto"/>
            <w:vAlign w:val="center"/>
          </w:tcPr>
          <w:p w14:paraId="77BF0DEE"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70877969"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75C1EF8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2C0E3D59"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39544132"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7055E80A"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2AB3AF69"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4A5D18A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A1CBDF7"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8499A9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5ABB9C64" w14:textId="77777777" w:rsidR="00571685" w:rsidRPr="00A94715" w:rsidRDefault="00960AF3" w:rsidP="00A94715">
            <w:pPr>
              <w:rPr>
                <w:color w:val="000000"/>
                <w:sz w:val="26"/>
                <w:szCs w:val="26"/>
              </w:rPr>
            </w:pPr>
            <w:r w:rsidRPr="00A94715">
              <w:rPr>
                <w:color w:val="000000"/>
                <w:sz w:val="26"/>
                <w:szCs w:val="26"/>
              </w:rPr>
              <w:t>2.Các phương pháp tiện định hình</w:t>
            </w:r>
          </w:p>
        </w:tc>
        <w:tc>
          <w:tcPr>
            <w:tcW w:w="954" w:type="dxa"/>
            <w:tcBorders>
              <w:top w:val="nil"/>
              <w:left w:val="nil"/>
              <w:bottom w:val="nil"/>
              <w:right w:val="single" w:sz="8" w:space="0" w:color="000000"/>
            </w:tcBorders>
            <w:shd w:val="clear" w:color="auto" w:fill="auto"/>
            <w:vAlign w:val="center"/>
          </w:tcPr>
          <w:p w14:paraId="6A6BA1DC"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nil"/>
              <w:right w:val="single" w:sz="8" w:space="0" w:color="000000"/>
            </w:tcBorders>
            <w:shd w:val="clear" w:color="auto" w:fill="auto"/>
            <w:vAlign w:val="center"/>
          </w:tcPr>
          <w:p w14:paraId="3E2D6697" w14:textId="77777777" w:rsidR="00571685" w:rsidRPr="00A94715" w:rsidRDefault="00960AF3" w:rsidP="00A94715">
            <w:pPr>
              <w:jc w:val="center"/>
              <w:rPr>
                <w:color w:val="000000"/>
                <w:sz w:val="26"/>
                <w:szCs w:val="26"/>
              </w:rPr>
            </w:pPr>
            <w:r w:rsidRPr="00A94715">
              <w:rPr>
                <w:color w:val="000000"/>
                <w:sz w:val="26"/>
                <w:szCs w:val="26"/>
              </w:rPr>
              <w:t>3</w:t>
            </w:r>
          </w:p>
        </w:tc>
        <w:tc>
          <w:tcPr>
            <w:tcW w:w="1105" w:type="dxa"/>
            <w:tcBorders>
              <w:top w:val="nil"/>
              <w:left w:val="nil"/>
              <w:bottom w:val="nil"/>
              <w:right w:val="single" w:sz="8" w:space="0" w:color="000000"/>
            </w:tcBorders>
            <w:shd w:val="clear" w:color="auto" w:fill="auto"/>
            <w:vAlign w:val="center"/>
          </w:tcPr>
          <w:p w14:paraId="6EC57762"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2881E43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49BEEB2"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5BB0781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1BFC99AC"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44A02A9C"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4F8F7551"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4D948BAD"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56BF513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B02D77E" w14:textId="77777777">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6D20E73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22535744"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7247925C" w14:textId="77777777" w:rsidR="00571685" w:rsidRPr="00A94715" w:rsidRDefault="00960AF3" w:rsidP="00A94715">
            <w:pPr>
              <w:jc w:val="center"/>
              <w:rPr>
                <w:color w:val="000000"/>
                <w:sz w:val="26"/>
                <w:szCs w:val="26"/>
              </w:rPr>
            </w:pPr>
            <w:r w:rsidRPr="00A94715">
              <w:rPr>
                <w:color w:val="000000"/>
                <w:sz w:val="26"/>
                <w:szCs w:val="26"/>
              </w:rPr>
              <w:t>9</w:t>
            </w:r>
          </w:p>
        </w:tc>
        <w:tc>
          <w:tcPr>
            <w:tcW w:w="959" w:type="dxa"/>
            <w:tcBorders>
              <w:top w:val="nil"/>
              <w:left w:val="nil"/>
              <w:bottom w:val="single" w:sz="8" w:space="0" w:color="000000"/>
              <w:right w:val="single" w:sz="8" w:space="0" w:color="000000"/>
            </w:tcBorders>
            <w:shd w:val="clear" w:color="auto" w:fill="auto"/>
            <w:vAlign w:val="center"/>
          </w:tcPr>
          <w:p w14:paraId="3EC6B847"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68984226" w14:textId="77777777" w:rsidR="00571685" w:rsidRPr="00A94715" w:rsidRDefault="00960AF3" w:rsidP="00A94715">
            <w:pPr>
              <w:jc w:val="center"/>
              <w:rPr>
                <w:color w:val="000000"/>
                <w:sz w:val="26"/>
                <w:szCs w:val="26"/>
              </w:rPr>
            </w:pPr>
            <w:r w:rsidRPr="00A94715">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14:paraId="342E9B26"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4192A93F"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3712030C" w14:textId="77777777" w:rsidR="00571685" w:rsidRPr="00A94715" w:rsidRDefault="00960AF3" w:rsidP="00A94715">
            <w:pPr>
              <w:jc w:val="center"/>
              <w:rPr>
                <w:color w:val="000000"/>
                <w:sz w:val="26"/>
                <w:szCs w:val="26"/>
              </w:rPr>
            </w:pPr>
            <w:r w:rsidRPr="00A94715">
              <w:rPr>
                <w:color w:val="000000"/>
                <w:sz w:val="26"/>
                <w:szCs w:val="26"/>
              </w:rPr>
              <w:t>6</w:t>
            </w:r>
          </w:p>
        </w:tc>
        <w:tc>
          <w:tcPr>
            <w:tcW w:w="4580" w:type="dxa"/>
            <w:tcBorders>
              <w:top w:val="nil"/>
              <w:left w:val="nil"/>
              <w:bottom w:val="nil"/>
              <w:right w:val="single" w:sz="8" w:space="0" w:color="000000"/>
            </w:tcBorders>
            <w:shd w:val="clear" w:color="auto" w:fill="auto"/>
            <w:vAlign w:val="center"/>
          </w:tcPr>
          <w:p w14:paraId="490BAA04" w14:textId="77777777" w:rsidR="00571685" w:rsidRPr="00A94715" w:rsidRDefault="00960AF3" w:rsidP="00A94715">
            <w:pPr>
              <w:rPr>
                <w:color w:val="000000"/>
                <w:sz w:val="26"/>
                <w:szCs w:val="26"/>
              </w:rPr>
            </w:pPr>
            <w:r w:rsidRPr="00A94715">
              <w:rPr>
                <w:color w:val="000000"/>
                <w:sz w:val="26"/>
                <w:szCs w:val="26"/>
              </w:rPr>
              <w:t>Bài 6: Tiện lệch tâm</w:t>
            </w:r>
          </w:p>
        </w:tc>
        <w:tc>
          <w:tcPr>
            <w:tcW w:w="954" w:type="dxa"/>
            <w:tcBorders>
              <w:top w:val="nil"/>
              <w:left w:val="nil"/>
              <w:bottom w:val="nil"/>
              <w:right w:val="single" w:sz="8" w:space="0" w:color="000000"/>
            </w:tcBorders>
            <w:shd w:val="clear" w:color="auto" w:fill="auto"/>
            <w:vAlign w:val="center"/>
          </w:tcPr>
          <w:p w14:paraId="5F86404E" w14:textId="77777777" w:rsidR="00571685" w:rsidRPr="00A94715" w:rsidRDefault="00960AF3" w:rsidP="00A94715">
            <w:pPr>
              <w:jc w:val="center"/>
              <w:rPr>
                <w:b/>
                <w:color w:val="000000"/>
                <w:sz w:val="26"/>
                <w:szCs w:val="26"/>
              </w:rPr>
            </w:pPr>
            <w:r w:rsidRPr="00A94715">
              <w:rPr>
                <w:b/>
                <w:color w:val="000000"/>
                <w:sz w:val="26"/>
                <w:szCs w:val="26"/>
              </w:rPr>
              <w:t>18</w:t>
            </w:r>
          </w:p>
        </w:tc>
        <w:tc>
          <w:tcPr>
            <w:tcW w:w="959" w:type="dxa"/>
            <w:tcBorders>
              <w:top w:val="nil"/>
              <w:left w:val="nil"/>
              <w:bottom w:val="nil"/>
              <w:right w:val="single" w:sz="8" w:space="0" w:color="000000"/>
            </w:tcBorders>
            <w:shd w:val="clear" w:color="auto" w:fill="auto"/>
            <w:vAlign w:val="center"/>
          </w:tcPr>
          <w:p w14:paraId="3C5DDCE8" w14:textId="77777777" w:rsidR="00571685" w:rsidRPr="00A94715" w:rsidRDefault="00960AF3" w:rsidP="00A94715">
            <w:pPr>
              <w:jc w:val="center"/>
              <w:rPr>
                <w:b/>
                <w:color w:val="000000"/>
                <w:sz w:val="26"/>
                <w:szCs w:val="26"/>
              </w:rPr>
            </w:pPr>
            <w:r w:rsidRPr="00A94715">
              <w:rPr>
                <w:b/>
                <w:color w:val="000000"/>
                <w:sz w:val="26"/>
                <w:szCs w:val="26"/>
              </w:rPr>
              <w:t>5</w:t>
            </w:r>
          </w:p>
        </w:tc>
        <w:tc>
          <w:tcPr>
            <w:tcW w:w="1105" w:type="dxa"/>
            <w:tcBorders>
              <w:top w:val="nil"/>
              <w:left w:val="nil"/>
              <w:bottom w:val="nil"/>
              <w:right w:val="single" w:sz="8" w:space="0" w:color="000000"/>
            </w:tcBorders>
            <w:shd w:val="clear" w:color="auto" w:fill="auto"/>
            <w:vAlign w:val="center"/>
          </w:tcPr>
          <w:p w14:paraId="77F091AF" w14:textId="77777777" w:rsidR="00571685" w:rsidRPr="00A94715" w:rsidRDefault="00960AF3" w:rsidP="00A94715">
            <w:pPr>
              <w:jc w:val="center"/>
              <w:rPr>
                <w:b/>
                <w:color w:val="000000"/>
                <w:sz w:val="26"/>
                <w:szCs w:val="26"/>
              </w:rPr>
            </w:pPr>
            <w:r w:rsidRPr="00A94715">
              <w:rPr>
                <w:b/>
                <w:color w:val="000000"/>
                <w:sz w:val="26"/>
                <w:szCs w:val="26"/>
              </w:rPr>
              <w:t>12</w:t>
            </w:r>
          </w:p>
        </w:tc>
        <w:tc>
          <w:tcPr>
            <w:tcW w:w="955" w:type="dxa"/>
            <w:tcBorders>
              <w:top w:val="nil"/>
              <w:left w:val="nil"/>
              <w:bottom w:val="nil"/>
              <w:right w:val="single" w:sz="8" w:space="0" w:color="000000"/>
            </w:tcBorders>
            <w:shd w:val="clear" w:color="auto" w:fill="auto"/>
            <w:vAlign w:val="center"/>
          </w:tcPr>
          <w:p w14:paraId="6311EBDF"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6EF086C0"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3273AA8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1A62ED2B"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60314D75"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5E755C3E"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57608F16"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2E5E33A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388B8FC"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C6E61F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51B1486D" w14:textId="77777777" w:rsidR="00571685" w:rsidRPr="00A94715" w:rsidRDefault="00960AF3" w:rsidP="00A94715">
            <w:pPr>
              <w:rPr>
                <w:color w:val="000000"/>
                <w:sz w:val="26"/>
                <w:szCs w:val="26"/>
              </w:rPr>
            </w:pPr>
            <w:r w:rsidRPr="00A94715">
              <w:rPr>
                <w:color w:val="000000"/>
                <w:sz w:val="26"/>
                <w:szCs w:val="26"/>
              </w:rPr>
              <w:t>2. Các phương pháp tiện lệch tâm</w:t>
            </w:r>
          </w:p>
        </w:tc>
        <w:tc>
          <w:tcPr>
            <w:tcW w:w="954" w:type="dxa"/>
            <w:tcBorders>
              <w:top w:val="nil"/>
              <w:left w:val="nil"/>
              <w:bottom w:val="nil"/>
              <w:right w:val="single" w:sz="8" w:space="0" w:color="000000"/>
            </w:tcBorders>
            <w:shd w:val="clear" w:color="auto" w:fill="auto"/>
            <w:vAlign w:val="center"/>
          </w:tcPr>
          <w:p w14:paraId="19345591"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nil"/>
              <w:right w:val="single" w:sz="8" w:space="0" w:color="000000"/>
            </w:tcBorders>
            <w:shd w:val="clear" w:color="auto" w:fill="auto"/>
            <w:vAlign w:val="center"/>
          </w:tcPr>
          <w:p w14:paraId="07C35899" w14:textId="77777777" w:rsidR="00571685" w:rsidRPr="00A94715" w:rsidRDefault="00960AF3" w:rsidP="00A94715">
            <w:pPr>
              <w:jc w:val="center"/>
              <w:rPr>
                <w:color w:val="000000"/>
                <w:sz w:val="26"/>
                <w:szCs w:val="26"/>
              </w:rPr>
            </w:pPr>
            <w:r w:rsidRPr="00A94715">
              <w:rPr>
                <w:color w:val="000000"/>
                <w:sz w:val="26"/>
                <w:szCs w:val="26"/>
              </w:rPr>
              <w:t>3</w:t>
            </w:r>
          </w:p>
        </w:tc>
        <w:tc>
          <w:tcPr>
            <w:tcW w:w="1105" w:type="dxa"/>
            <w:tcBorders>
              <w:top w:val="nil"/>
              <w:left w:val="nil"/>
              <w:bottom w:val="nil"/>
              <w:right w:val="single" w:sz="8" w:space="0" w:color="000000"/>
            </w:tcBorders>
            <w:shd w:val="clear" w:color="auto" w:fill="auto"/>
            <w:vAlign w:val="center"/>
          </w:tcPr>
          <w:p w14:paraId="6C2A8C8B"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375E9BB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CFF19E5"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6F2D7EE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3F6A3836"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68FB56CB"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0D3D8829"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0C9D3B47"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06F7D6FB"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111DABC" w14:textId="77777777">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19167A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1242E02B"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2A9E8B51" w14:textId="77777777" w:rsidR="00571685" w:rsidRPr="00A94715" w:rsidRDefault="00960AF3" w:rsidP="00A94715">
            <w:pPr>
              <w:jc w:val="center"/>
              <w:rPr>
                <w:color w:val="000000"/>
                <w:sz w:val="26"/>
                <w:szCs w:val="26"/>
              </w:rPr>
            </w:pPr>
            <w:r w:rsidRPr="00A94715">
              <w:rPr>
                <w:color w:val="000000"/>
                <w:sz w:val="26"/>
                <w:szCs w:val="26"/>
              </w:rPr>
              <w:t>13</w:t>
            </w:r>
          </w:p>
        </w:tc>
        <w:tc>
          <w:tcPr>
            <w:tcW w:w="959" w:type="dxa"/>
            <w:tcBorders>
              <w:top w:val="nil"/>
              <w:left w:val="nil"/>
              <w:bottom w:val="single" w:sz="8" w:space="0" w:color="000000"/>
              <w:right w:val="single" w:sz="8" w:space="0" w:color="000000"/>
            </w:tcBorders>
            <w:shd w:val="clear" w:color="auto" w:fill="auto"/>
            <w:vAlign w:val="center"/>
          </w:tcPr>
          <w:p w14:paraId="1F537706"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6009D76D" w14:textId="77777777" w:rsidR="00571685" w:rsidRPr="00A94715" w:rsidRDefault="00960AF3" w:rsidP="00A94715">
            <w:pPr>
              <w:jc w:val="center"/>
              <w:rPr>
                <w:color w:val="000000"/>
                <w:sz w:val="26"/>
                <w:szCs w:val="26"/>
              </w:rPr>
            </w:pPr>
            <w:r w:rsidRPr="00A94715">
              <w:rPr>
                <w:color w:val="000000"/>
                <w:sz w:val="26"/>
                <w:szCs w:val="26"/>
              </w:rPr>
              <w:t>12</w:t>
            </w:r>
          </w:p>
        </w:tc>
        <w:tc>
          <w:tcPr>
            <w:tcW w:w="955" w:type="dxa"/>
            <w:tcBorders>
              <w:top w:val="nil"/>
              <w:left w:val="nil"/>
              <w:bottom w:val="single" w:sz="8" w:space="0" w:color="000000"/>
              <w:right w:val="single" w:sz="8" w:space="0" w:color="000000"/>
            </w:tcBorders>
            <w:shd w:val="clear" w:color="auto" w:fill="auto"/>
            <w:vAlign w:val="center"/>
          </w:tcPr>
          <w:p w14:paraId="749A5DEA"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1754F89C" w14:textId="77777777">
        <w:trPr>
          <w:trHeight w:val="336"/>
        </w:trPr>
        <w:tc>
          <w:tcPr>
            <w:tcW w:w="947" w:type="dxa"/>
            <w:vMerge w:val="restart"/>
            <w:tcBorders>
              <w:top w:val="nil"/>
              <w:left w:val="single" w:sz="8" w:space="0" w:color="000000"/>
              <w:bottom w:val="single" w:sz="8" w:space="0" w:color="000000"/>
              <w:right w:val="single" w:sz="8" w:space="0" w:color="000000"/>
            </w:tcBorders>
            <w:shd w:val="clear" w:color="auto" w:fill="auto"/>
            <w:vAlign w:val="center"/>
          </w:tcPr>
          <w:p w14:paraId="05013A8A" w14:textId="77777777" w:rsidR="00571685" w:rsidRPr="00A94715" w:rsidRDefault="00960AF3" w:rsidP="00A94715">
            <w:pPr>
              <w:jc w:val="center"/>
              <w:rPr>
                <w:color w:val="000000"/>
                <w:sz w:val="26"/>
                <w:szCs w:val="26"/>
              </w:rPr>
            </w:pPr>
            <w:r w:rsidRPr="00A94715">
              <w:rPr>
                <w:color w:val="000000"/>
                <w:sz w:val="26"/>
                <w:szCs w:val="26"/>
              </w:rPr>
              <w:t>7</w:t>
            </w:r>
          </w:p>
        </w:tc>
        <w:tc>
          <w:tcPr>
            <w:tcW w:w="4580" w:type="dxa"/>
            <w:tcBorders>
              <w:top w:val="nil"/>
              <w:left w:val="nil"/>
              <w:bottom w:val="nil"/>
              <w:right w:val="single" w:sz="8" w:space="0" w:color="000000"/>
            </w:tcBorders>
            <w:shd w:val="clear" w:color="auto" w:fill="auto"/>
            <w:vAlign w:val="center"/>
          </w:tcPr>
          <w:p w14:paraId="1B2F6440" w14:textId="77777777" w:rsidR="00571685" w:rsidRPr="00A94715" w:rsidRDefault="00960AF3" w:rsidP="00A94715">
            <w:pPr>
              <w:rPr>
                <w:color w:val="000000"/>
                <w:sz w:val="26"/>
                <w:szCs w:val="26"/>
              </w:rPr>
            </w:pPr>
            <w:r w:rsidRPr="00A94715">
              <w:rPr>
                <w:color w:val="000000"/>
                <w:sz w:val="26"/>
                <w:szCs w:val="26"/>
              </w:rPr>
              <w:t>Bài 7: Tạo vân chi tiết trên máy tiện</w:t>
            </w:r>
          </w:p>
        </w:tc>
        <w:tc>
          <w:tcPr>
            <w:tcW w:w="954" w:type="dxa"/>
            <w:tcBorders>
              <w:top w:val="nil"/>
              <w:left w:val="nil"/>
              <w:bottom w:val="nil"/>
              <w:right w:val="single" w:sz="8" w:space="0" w:color="000000"/>
            </w:tcBorders>
            <w:shd w:val="clear" w:color="auto" w:fill="auto"/>
            <w:vAlign w:val="center"/>
          </w:tcPr>
          <w:p w14:paraId="0425B3DC" w14:textId="77777777" w:rsidR="00571685" w:rsidRPr="00A94715" w:rsidRDefault="00960AF3" w:rsidP="00A94715">
            <w:pPr>
              <w:jc w:val="center"/>
              <w:rPr>
                <w:b/>
                <w:color w:val="000000"/>
                <w:sz w:val="26"/>
                <w:szCs w:val="26"/>
              </w:rPr>
            </w:pPr>
            <w:r w:rsidRPr="00A94715">
              <w:rPr>
                <w:b/>
                <w:color w:val="000000"/>
                <w:sz w:val="26"/>
                <w:szCs w:val="26"/>
              </w:rPr>
              <w:t>13</w:t>
            </w:r>
          </w:p>
        </w:tc>
        <w:tc>
          <w:tcPr>
            <w:tcW w:w="959" w:type="dxa"/>
            <w:tcBorders>
              <w:top w:val="nil"/>
              <w:left w:val="nil"/>
              <w:bottom w:val="nil"/>
              <w:right w:val="single" w:sz="8" w:space="0" w:color="000000"/>
            </w:tcBorders>
            <w:shd w:val="clear" w:color="auto" w:fill="auto"/>
            <w:vAlign w:val="center"/>
          </w:tcPr>
          <w:p w14:paraId="3571B2C6" w14:textId="77777777" w:rsidR="00571685" w:rsidRPr="00A94715" w:rsidRDefault="00960AF3" w:rsidP="00A94715">
            <w:pPr>
              <w:jc w:val="center"/>
              <w:rPr>
                <w:b/>
                <w:color w:val="000000"/>
                <w:sz w:val="26"/>
                <w:szCs w:val="26"/>
              </w:rPr>
            </w:pPr>
            <w:r w:rsidRPr="00A94715">
              <w:rPr>
                <w:b/>
                <w:color w:val="000000"/>
                <w:sz w:val="26"/>
                <w:szCs w:val="26"/>
              </w:rPr>
              <w:t>5</w:t>
            </w:r>
          </w:p>
        </w:tc>
        <w:tc>
          <w:tcPr>
            <w:tcW w:w="1105" w:type="dxa"/>
            <w:tcBorders>
              <w:top w:val="nil"/>
              <w:left w:val="nil"/>
              <w:bottom w:val="nil"/>
              <w:right w:val="single" w:sz="8" w:space="0" w:color="000000"/>
            </w:tcBorders>
            <w:shd w:val="clear" w:color="auto" w:fill="auto"/>
            <w:vAlign w:val="center"/>
          </w:tcPr>
          <w:p w14:paraId="65E42414" w14:textId="77777777" w:rsidR="00571685" w:rsidRPr="00A94715" w:rsidRDefault="00960AF3" w:rsidP="00A94715">
            <w:pPr>
              <w:jc w:val="center"/>
              <w:rPr>
                <w:b/>
                <w:color w:val="000000"/>
                <w:sz w:val="26"/>
                <w:szCs w:val="26"/>
              </w:rPr>
            </w:pPr>
            <w:r w:rsidRPr="00A94715">
              <w:rPr>
                <w:b/>
                <w:color w:val="000000"/>
                <w:sz w:val="26"/>
                <w:szCs w:val="26"/>
              </w:rPr>
              <w:t>8</w:t>
            </w:r>
          </w:p>
        </w:tc>
        <w:tc>
          <w:tcPr>
            <w:tcW w:w="955" w:type="dxa"/>
            <w:tcBorders>
              <w:top w:val="nil"/>
              <w:left w:val="nil"/>
              <w:bottom w:val="nil"/>
              <w:right w:val="single" w:sz="8" w:space="0" w:color="000000"/>
            </w:tcBorders>
            <w:shd w:val="clear" w:color="auto" w:fill="auto"/>
            <w:vAlign w:val="center"/>
          </w:tcPr>
          <w:p w14:paraId="7C48FE69"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4A41C5DB"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31D232E4"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580" w:type="dxa"/>
            <w:tcBorders>
              <w:top w:val="nil"/>
              <w:left w:val="nil"/>
              <w:bottom w:val="nil"/>
              <w:right w:val="single" w:sz="8" w:space="0" w:color="000000"/>
            </w:tcBorders>
            <w:shd w:val="clear" w:color="auto" w:fill="auto"/>
            <w:vAlign w:val="center"/>
          </w:tcPr>
          <w:p w14:paraId="67F733D6"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54" w:type="dxa"/>
            <w:tcBorders>
              <w:top w:val="nil"/>
              <w:left w:val="nil"/>
              <w:bottom w:val="nil"/>
              <w:right w:val="single" w:sz="8" w:space="0" w:color="000000"/>
            </w:tcBorders>
            <w:shd w:val="clear" w:color="auto" w:fill="auto"/>
            <w:vAlign w:val="center"/>
          </w:tcPr>
          <w:p w14:paraId="118C7EDF"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55EBFA97"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58F95AEE"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712241C3"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0C1D9F2"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585051A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1C5A4200" w14:textId="77777777" w:rsidR="00571685" w:rsidRPr="00A94715" w:rsidRDefault="00960AF3" w:rsidP="00A94715">
            <w:pPr>
              <w:rPr>
                <w:color w:val="000000"/>
                <w:sz w:val="26"/>
                <w:szCs w:val="26"/>
              </w:rPr>
            </w:pPr>
            <w:r w:rsidRPr="00A94715">
              <w:rPr>
                <w:color w:val="000000"/>
                <w:sz w:val="26"/>
                <w:szCs w:val="26"/>
              </w:rPr>
              <w:t>2. Phương pháp tạo vân</w:t>
            </w:r>
          </w:p>
        </w:tc>
        <w:tc>
          <w:tcPr>
            <w:tcW w:w="954" w:type="dxa"/>
            <w:tcBorders>
              <w:top w:val="nil"/>
              <w:left w:val="nil"/>
              <w:bottom w:val="nil"/>
              <w:right w:val="single" w:sz="8" w:space="0" w:color="000000"/>
            </w:tcBorders>
            <w:shd w:val="clear" w:color="auto" w:fill="auto"/>
            <w:vAlign w:val="center"/>
          </w:tcPr>
          <w:p w14:paraId="4DA2BFE8" w14:textId="77777777" w:rsidR="00571685" w:rsidRPr="00A94715" w:rsidRDefault="00960AF3" w:rsidP="00A94715">
            <w:pPr>
              <w:jc w:val="center"/>
              <w:rPr>
                <w:color w:val="000000"/>
                <w:sz w:val="26"/>
                <w:szCs w:val="26"/>
              </w:rPr>
            </w:pPr>
            <w:r w:rsidRPr="00A94715">
              <w:rPr>
                <w:color w:val="000000"/>
                <w:sz w:val="26"/>
                <w:szCs w:val="26"/>
              </w:rPr>
              <w:t>3</w:t>
            </w:r>
          </w:p>
        </w:tc>
        <w:tc>
          <w:tcPr>
            <w:tcW w:w="959" w:type="dxa"/>
            <w:tcBorders>
              <w:top w:val="nil"/>
              <w:left w:val="nil"/>
              <w:bottom w:val="nil"/>
              <w:right w:val="single" w:sz="8" w:space="0" w:color="000000"/>
            </w:tcBorders>
            <w:shd w:val="clear" w:color="auto" w:fill="auto"/>
            <w:vAlign w:val="center"/>
          </w:tcPr>
          <w:p w14:paraId="77A9132D" w14:textId="77777777" w:rsidR="00571685" w:rsidRPr="00A94715" w:rsidRDefault="00960AF3" w:rsidP="00A94715">
            <w:pPr>
              <w:jc w:val="center"/>
              <w:rPr>
                <w:color w:val="000000"/>
                <w:sz w:val="26"/>
                <w:szCs w:val="26"/>
              </w:rPr>
            </w:pPr>
            <w:r w:rsidRPr="00A94715">
              <w:rPr>
                <w:color w:val="000000"/>
                <w:sz w:val="26"/>
                <w:szCs w:val="26"/>
              </w:rPr>
              <w:t>3</w:t>
            </w:r>
          </w:p>
        </w:tc>
        <w:tc>
          <w:tcPr>
            <w:tcW w:w="1105" w:type="dxa"/>
            <w:tcBorders>
              <w:top w:val="nil"/>
              <w:left w:val="nil"/>
              <w:bottom w:val="nil"/>
              <w:right w:val="single" w:sz="8" w:space="0" w:color="000000"/>
            </w:tcBorders>
            <w:shd w:val="clear" w:color="auto" w:fill="auto"/>
            <w:vAlign w:val="center"/>
          </w:tcPr>
          <w:p w14:paraId="2C5194C4"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50C500F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020DDD5" w14:textId="77777777">
        <w:trPr>
          <w:trHeight w:val="336"/>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17D2DBD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nil"/>
              <w:right w:val="single" w:sz="8" w:space="0" w:color="000000"/>
            </w:tcBorders>
            <w:shd w:val="clear" w:color="auto" w:fill="auto"/>
            <w:vAlign w:val="center"/>
          </w:tcPr>
          <w:p w14:paraId="0F480F5D"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54" w:type="dxa"/>
            <w:tcBorders>
              <w:top w:val="nil"/>
              <w:left w:val="nil"/>
              <w:bottom w:val="nil"/>
              <w:right w:val="single" w:sz="8" w:space="0" w:color="000000"/>
            </w:tcBorders>
            <w:shd w:val="clear" w:color="auto" w:fill="auto"/>
            <w:vAlign w:val="center"/>
          </w:tcPr>
          <w:p w14:paraId="5A8210DD" w14:textId="77777777" w:rsidR="00571685" w:rsidRPr="00A94715" w:rsidRDefault="00960AF3" w:rsidP="00A94715">
            <w:pPr>
              <w:jc w:val="center"/>
              <w:rPr>
                <w:color w:val="000000"/>
                <w:sz w:val="26"/>
                <w:szCs w:val="26"/>
              </w:rPr>
            </w:pPr>
            <w:r w:rsidRPr="00A94715">
              <w:rPr>
                <w:color w:val="000000"/>
                <w:sz w:val="26"/>
                <w:szCs w:val="26"/>
              </w:rPr>
              <w:t>1</w:t>
            </w:r>
          </w:p>
        </w:tc>
        <w:tc>
          <w:tcPr>
            <w:tcW w:w="959" w:type="dxa"/>
            <w:tcBorders>
              <w:top w:val="nil"/>
              <w:left w:val="nil"/>
              <w:bottom w:val="nil"/>
              <w:right w:val="single" w:sz="8" w:space="0" w:color="000000"/>
            </w:tcBorders>
            <w:shd w:val="clear" w:color="auto" w:fill="auto"/>
            <w:vAlign w:val="center"/>
          </w:tcPr>
          <w:p w14:paraId="4ACDE353" w14:textId="77777777" w:rsidR="00571685" w:rsidRPr="00A94715" w:rsidRDefault="00960AF3" w:rsidP="00A94715">
            <w:pPr>
              <w:jc w:val="center"/>
              <w:rPr>
                <w:color w:val="000000"/>
                <w:sz w:val="26"/>
                <w:szCs w:val="26"/>
              </w:rPr>
            </w:pPr>
            <w:r w:rsidRPr="00A94715">
              <w:rPr>
                <w:color w:val="000000"/>
                <w:sz w:val="26"/>
                <w:szCs w:val="26"/>
              </w:rPr>
              <w:t>1</w:t>
            </w:r>
          </w:p>
        </w:tc>
        <w:tc>
          <w:tcPr>
            <w:tcW w:w="1105" w:type="dxa"/>
            <w:tcBorders>
              <w:top w:val="nil"/>
              <w:left w:val="nil"/>
              <w:bottom w:val="nil"/>
              <w:right w:val="single" w:sz="8" w:space="0" w:color="000000"/>
            </w:tcBorders>
            <w:shd w:val="clear" w:color="auto" w:fill="auto"/>
            <w:vAlign w:val="center"/>
          </w:tcPr>
          <w:p w14:paraId="5796B65A" w14:textId="77777777" w:rsidR="00571685" w:rsidRPr="00A94715" w:rsidRDefault="00960AF3" w:rsidP="00A94715">
            <w:pPr>
              <w:jc w:val="center"/>
              <w:rPr>
                <w:color w:val="000000"/>
                <w:sz w:val="26"/>
                <w:szCs w:val="26"/>
              </w:rPr>
            </w:pPr>
            <w:r w:rsidRPr="00A94715">
              <w:rPr>
                <w:color w:val="000000"/>
                <w:sz w:val="26"/>
                <w:szCs w:val="26"/>
              </w:rPr>
              <w:t> </w:t>
            </w:r>
          </w:p>
        </w:tc>
        <w:tc>
          <w:tcPr>
            <w:tcW w:w="955" w:type="dxa"/>
            <w:tcBorders>
              <w:top w:val="nil"/>
              <w:left w:val="nil"/>
              <w:bottom w:val="nil"/>
              <w:right w:val="single" w:sz="8" w:space="0" w:color="000000"/>
            </w:tcBorders>
            <w:shd w:val="clear" w:color="auto" w:fill="auto"/>
            <w:vAlign w:val="center"/>
          </w:tcPr>
          <w:p w14:paraId="4BDE744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F70CC90" w14:textId="77777777">
        <w:trPr>
          <w:trHeight w:val="348"/>
        </w:trPr>
        <w:tc>
          <w:tcPr>
            <w:tcW w:w="947" w:type="dxa"/>
            <w:vMerge/>
            <w:tcBorders>
              <w:top w:val="nil"/>
              <w:left w:val="single" w:sz="8" w:space="0" w:color="000000"/>
              <w:bottom w:val="single" w:sz="8" w:space="0" w:color="000000"/>
              <w:right w:val="single" w:sz="8" w:space="0" w:color="000000"/>
            </w:tcBorders>
            <w:shd w:val="clear" w:color="auto" w:fill="auto"/>
            <w:vAlign w:val="center"/>
          </w:tcPr>
          <w:p w14:paraId="77EAF3C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580" w:type="dxa"/>
            <w:tcBorders>
              <w:top w:val="nil"/>
              <w:left w:val="nil"/>
              <w:bottom w:val="single" w:sz="8" w:space="0" w:color="000000"/>
              <w:right w:val="single" w:sz="8" w:space="0" w:color="000000"/>
            </w:tcBorders>
            <w:shd w:val="clear" w:color="auto" w:fill="auto"/>
            <w:vAlign w:val="center"/>
          </w:tcPr>
          <w:p w14:paraId="0B9699AC"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54" w:type="dxa"/>
            <w:tcBorders>
              <w:top w:val="nil"/>
              <w:left w:val="nil"/>
              <w:bottom w:val="single" w:sz="8" w:space="0" w:color="000000"/>
              <w:right w:val="single" w:sz="8" w:space="0" w:color="000000"/>
            </w:tcBorders>
            <w:shd w:val="clear" w:color="auto" w:fill="auto"/>
            <w:vAlign w:val="center"/>
          </w:tcPr>
          <w:p w14:paraId="2B920B84" w14:textId="77777777" w:rsidR="00571685" w:rsidRPr="00A94715" w:rsidRDefault="00960AF3" w:rsidP="00A94715">
            <w:pPr>
              <w:jc w:val="center"/>
              <w:rPr>
                <w:color w:val="000000"/>
                <w:sz w:val="26"/>
                <w:szCs w:val="26"/>
              </w:rPr>
            </w:pPr>
            <w:r w:rsidRPr="00A94715">
              <w:rPr>
                <w:color w:val="000000"/>
                <w:sz w:val="26"/>
                <w:szCs w:val="26"/>
              </w:rPr>
              <w:t>8</w:t>
            </w:r>
          </w:p>
        </w:tc>
        <w:tc>
          <w:tcPr>
            <w:tcW w:w="959" w:type="dxa"/>
            <w:tcBorders>
              <w:top w:val="nil"/>
              <w:left w:val="nil"/>
              <w:bottom w:val="single" w:sz="8" w:space="0" w:color="000000"/>
              <w:right w:val="single" w:sz="8" w:space="0" w:color="000000"/>
            </w:tcBorders>
            <w:shd w:val="clear" w:color="auto" w:fill="auto"/>
            <w:vAlign w:val="center"/>
          </w:tcPr>
          <w:p w14:paraId="1CD08AFE" w14:textId="77777777" w:rsidR="00571685" w:rsidRPr="00A94715" w:rsidRDefault="00960AF3" w:rsidP="00A94715">
            <w:pPr>
              <w:jc w:val="center"/>
              <w:rPr>
                <w:color w:val="000000"/>
                <w:sz w:val="26"/>
                <w:szCs w:val="26"/>
              </w:rPr>
            </w:pPr>
            <w:r w:rsidRPr="00A94715">
              <w:rPr>
                <w:color w:val="000000"/>
                <w:sz w:val="26"/>
                <w:szCs w:val="26"/>
              </w:rPr>
              <w:t>0</w:t>
            </w:r>
          </w:p>
        </w:tc>
        <w:tc>
          <w:tcPr>
            <w:tcW w:w="1105" w:type="dxa"/>
            <w:tcBorders>
              <w:top w:val="nil"/>
              <w:left w:val="nil"/>
              <w:bottom w:val="single" w:sz="8" w:space="0" w:color="000000"/>
              <w:right w:val="single" w:sz="8" w:space="0" w:color="000000"/>
            </w:tcBorders>
            <w:shd w:val="clear" w:color="auto" w:fill="auto"/>
            <w:vAlign w:val="center"/>
          </w:tcPr>
          <w:p w14:paraId="0770E30E" w14:textId="77777777" w:rsidR="00571685" w:rsidRPr="00A94715" w:rsidRDefault="00960AF3" w:rsidP="00A94715">
            <w:pPr>
              <w:jc w:val="center"/>
              <w:rPr>
                <w:color w:val="000000"/>
                <w:sz w:val="26"/>
                <w:szCs w:val="26"/>
              </w:rPr>
            </w:pPr>
            <w:r w:rsidRPr="00A94715">
              <w:rPr>
                <w:color w:val="000000"/>
                <w:sz w:val="26"/>
                <w:szCs w:val="26"/>
              </w:rPr>
              <w:t>8</w:t>
            </w:r>
          </w:p>
        </w:tc>
        <w:tc>
          <w:tcPr>
            <w:tcW w:w="955" w:type="dxa"/>
            <w:tcBorders>
              <w:top w:val="nil"/>
              <w:left w:val="nil"/>
              <w:bottom w:val="single" w:sz="8" w:space="0" w:color="000000"/>
              <w:right w:val="single" w:sz="8" w:space="0" w:color="000000"/>
            </w:tcBorders>
            <w:shd w:val="clear" w:color="auto" w:fill="auto"/>
            <w:vAlign w:val="center"/>
          </w:tcPr>
          <w:p w14:paraId="10C34D1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094F175" w14:textId="77777777">
        <w:trPr>
          <w:trHeight w:val="348"/>
        </w:trPr>
        <w:tc>
          <w:tcPr>
            <w:tcW w:w="5527" w:type="dxa"/>
            <w:gridSpan w:val="2"/>
            <w:tcBorders>
              <w:top w:val="nil"/>
              <w:left w:val="single" w:sz="8" w:space="0" w:color="000000"/>
              <w:bottom w:val="single" w:sz="8" w:space="0" w:color="000000"/>
              <w:right w:val="nil"/>
            </w:tcBorders>
            <w:shd w:val="clear" w:color="auto" w:fill="auto"/>
            <w:vAlign w:val="center"/>
          </w:tcPr>
          <w:p w14:paraId="1564710E" w14:textId="77777777" w:rsidR="00571685" w:rsidRPr="00A94715" w:rsidRDefault="00960AF3" w:rsidP="00A94715">
            <w:pPr>
              <w:jc w:val="center"/>
              <w:rPr>
                <w:b/>
                <w:color w:val="000000"/>
                <w:sz w:val="26"/>
                <w:szCs w:val="26"/>
              </w:rPr>
            </w:pPr>
            <w:r w:rsidRPr="00A94715">
              <w:rPr>
                <w:b/>
                <w:color w:val="000000"/>
                <w:sz w:val="26"/>
                <w:szCs w:val="26"/>
              </w:rPr>
              <w:t>Cộng </w:t>
            </w:r>
          </w:p>
        </w:tc>
        <w:tc>
          <w:tcPr>
            <w:tcW w:w="954" w:type="dxa"/>
            <w:tcBorders>
              <w:top w:val="nil"/>
              <w:left w:val="single" w:sz="4" w:space="0" w:color="000000"/>
              <w:bottom w:val="single" w:sz="4" w:space="0" w:color="000000"/>
              <w:right w:val="single" w:sz="4" w:space="0" w:color="000000"/>
            </w:tcBorders>
            <w:shd w:val="clear" w:color="auto" w:fill="auto"/>
            <w:vAlign w:val="center"/>
          </w:tcPr>
          <w:p w14:paraId="4951D72A" w14:textId="77777777" w:rsidR="00571685" w:rsidRPr="00A94715" w:rsidRDefault="00960AF3" w:rsidP="00A94715">
            <w:pPr>
              <w:jc w:val="center"/>
              <w:rPr>
                <w:b/>
                <w:color w:val="000000"/>
                <w:sz w:val="26"/>
                <w:szCs w:val="26"/>
              </w:rPr>
            </w:pPr>
            <w:r w:rsidRPr="00A94715">
              <w:rPr>
                <w:b/>
                <w:color w:val="000000"/>
                <w:sz w:val="26"/>
                <w:szCs w:val="26"/>
              </w:rPr>
              <w:t>90</w:t>
            </w:r>
          </w:p>
        </w:tc>
        <w:tc>
          <w:tcPr>
            <w:tcW w:w="959" w:type="dxa"/>
            <w:tcBorders>
              <w:top w:val="nil"/>
              <w:left w:val="nil"/>
              <w:bottom w:val="single" w:sz="4" w:space="0" w:color="000000"/>
              <w:right w:val="single" w:sz="4" w:space="0" w:color="000000"/>
            </w:tcBorders>
            <w:shd w:val="clear" w:color="auto" w:fill="auto"/>
            <w:vAlign w:val="center"/>
          </w:tcPr>
          <w:p w14:paraId="63B83F1F" w14:textId="77777777" w:rsidR="00571685" w:rsidRPr="00A94715" w:rsidRDefault="00960AF3" w:rsidP="00A94715">
            <w:pPr>
              <w:jc w:val="center"/>
              <w:rPr>
                <w:b/>
                <w:color w:val="000000"/>
                <w:sz w:val="26"/>
                <w:szCs w:val="26"/>
              </w:rPr>
            </w:pPr>
            <w:r w:rsidRPr="00A94715">
              <w:rPr>
                <w:b/>
                <w:color w:val="000000"/>
                <w:sz w:val="26"/>
                <w:szCs w:val="26"/>
              </w:rPr>
              <w:t>30</w:t>
            </w:r>
          </w:p>
        </w:tc>
        <w:tc>
          <w:tcPr>
            <w:tcW w:w="1105" w:type="dxa"/>
            <w:tcBorders>
              <w:top w:val="nil"/>
              <w:left w:val="nil"/>
              <w:bottom w:val="single" w:sz="4" w:space="0" w:color="000000"/>
              <w:right w:val="single" w:sz="4" w:space="0" w:color="000000"/>
            </w:tcBorders>
            <w:shd w:val="clear" w:color="auto" w:fill="auto"/>
            <w:vAlign w:val="center"/>
          </w:tcPr>
          <w:p w14:paraId="2E5A7270" w14:textId="77777777" w:rsidR="00571685" w:rsidRPr="00A94715" w:rsidRDefault="00960AF3" w:rsidP="00A94715">
            <w:pPr>
              <w:jc w:val="center"/>
              <w:rPr>
                <w:b/>
                <w:color w:val="000000"/>
                <w:sz w:val="26"/>
                <w:szCs w:val="26"/>
              </w:rPr>
            </w:pPr>
            <w:r w:rsidRPr="00A94715">
              <w:rPr>
                <w:b/>
                <w:color w:val="000000"/>
                <w:sz w:val="26"/>
                <w:szCs w:val="26"/>
              </w:rPr>
              <w:t>56</w:t>
            </w:r>
          </w:p>
        </w:tc>
        <w:tc>
          <w:tcPr>
            <w:tcW w:w="955" w:type="dxa"/>
            <w:tcBorders>
              <w:top w:val="nil"/>
              <w:left w:val="nil"/>
              <w:bottom w:val="single" w:sz="4" w:space="0" w:color="000000"/>
              <w:right w:val="single" w:sz="4" w:space="0" w:color="000000"/>
            </w:tcBorders>
            <w:shd w:val="clear" w:color="auto" w:fill="auto"/>
            <w:vAlign w:val="center"/>
          </w:tcPr>
          <w:p w14:paraId="5EE4F4EC" w14:textId="77777777" w:rsidR="00571685" w:rsidRPr="00A94715" w:rsidRDefault="00960AF3" w:rsidP="00A94715">
            <w:pPr>
              <w:jc w:val="center"/>
              <w:rPr>
                <w:b/>
                <w:color w:val="000000"/>
                <w:sz w:val="26"/>
                <w:szCs w:val="26"/>
              </w:rPr>
            </w:pPr>
            <w:r w:rsidRPr="00A94715">
              <w:rPr>
                <w:b/>
                <w:color w:val="000000"/>
                <w:sz w:val="26"/>
                <w:szCs w:val="26"/>
              </w:rPr>
              <w:t>4</w:t>
            </w:r>
          </w:p>
        </w:tc>
      </w:tr>
    </w:tbl>
    <w:p w14:paraId="3CFFC250" w14:textId="77777777" w:rsidR="00571685" w:rsidRPr="00A94715" w:rsidRDefault="00960AF3" w:rsidP="00A94715">
      <w:pPr>
        <w:keepNext/>
        <w:numPr>
          <w:ilvl w:val="0"/>
          <w:numId w:val="202"/>
        </w:numPr>
        <w:spacing w:before="120" w:after="120"/>
        <w:rPr>
          <w:color w:val="000000"/>
          <w:sz w:val="26"/>
          <w:szCs w:val="26"/>
        </w:rPr>
      </w:pPr>
      <w:r w:rsidRPr="00A94715">
        <w:rPr>
          <w:color w:val="000000"/>
          <w:sz w:val="26"/>
          <w:szCs w:val="26"/>
        </w:rPr>
        <w:t>Nội dung chi tiết:</w:t>
      </w:r>
    </w:p>
    <w:p w14:paraId="3ACE425E"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1: AN TOÀN XƯỞNG SẢN XUẤT</w:t>
      </w:r>
      <w:r w:rsidRPr="00A94715">
        <w:rPr>
          <w:color w:val="000000"/>
          <w:sz w:val="26"/>
          <w:szCs w:val="26"/>
        </w:rPr>
        <w:t xml:space="preserve">                                    Thời gian: 2 giờ</w:t>
      </w:r>
    </w:p>
    <w:p w14:paraId="15D4D8AF" w14:textId="77777777" w:rsidR="00571685" w:rsidRPr="00A94715" w:rsidRDefault="00960AF3" w:rsidP="00A94715">
      <w:pPr>
        <w:numPr>
          <w:ilvl w:val="0"/>
          <w:numId w:val="203"/>
        </w:numPr>
        <w:spacing w:before="120" w:after="120"/>
        <w:rPr>
          <w:color w:val="000000"/>
          <w:sz w:val="26"/>
          <w:szCs w:val="26"/>
        </w:rPr>
      </w:pPr>
      <w:r w:rsidRPr="00A94715">
        <w:rPr>
          <w:color w:val="000000"/>
          <w:sz w:val="26"/>
          <w:szCs w:val="26"/>
        </w:rPr>
        <w:t>Mục tiêu của bài:</w:t>
      </w:r>
    </w:p>
    <w:p w14:paraId="21895E7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quyền lợi và nghĩa vụ của sinh viên khi thực tập tại xưởng máy công cụ.</w:t>
      </w:r>
    </w:p>
    <w:p w14:paraId="2DF980C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tầm quan trọng và ý nghĩa của nội qui và những qui định khi thực tập tại xưởng máy công cụ.</w:t>
      </w:r>
    </w:p>
    <w:p w14:paraId="57CE16B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1849CB03" w14:textId="77777777" w:rsidR="00571685" w:rsidRPr="00A94715" w:rsidRDefault="00960AF3" w:rsidP="00A94715">
      <w:pPr>
        <w:numPr>
          <w:ilvl w:val="0"/>
          <w:numId w:val="203"/>
        </w:numPr>
        <w:spacing w:before="120" w:after="120"/>
        <w:rPr>
          <w:color w:val="000000"/>
          <w:sz w:val="26"/>
          <w:szCs w:val="26"/>
        </w:rPr>
      </w:pPr>
      <w:r w:rsidRPr="00A94715">
        <w:rPr>
          <w:color w:val="000000"/>
          <w:sz w:val="26"/>
          <w:szCs w:val="26"/>
        </w:rPr>
        <w:t>Nội dung bài:</w:t>
      </w:r>
      <w:r w:rsidRPr="00A94715">
        <w:rPr>
          <w:color w:val="000000"/>
          <w:sz w:val="26"/>
          <w:szCs w:val="26"/>
        </w:rPr>
        <w:tab/>
      </w:r>
    </w:p>
    <w:p w14:paraId="61FE00D6" w14:textId="77777777" w:rsidR="00571685" w:rsidRPr="00A94715" w:rsidRDefault="00960AF3" w:rsidP="00A94715">
      <w:pPr>
        <w:spacing w:before="120" w:after="120"/>
        <w:ind w:left="600"/>
        <w:rPr>
          <w:color w:val="000000"/>
          <w:sz w:val="26"/>
          <w:szCs w:val="26"/>
        </w:rPr>
      </w:pPr>
      <w:r w:rsidRPr="00A94715">
        <w:rPr>
          <w:color w:val="000000"/>
          <w:sz w:val="26"/>
          <w:szCs w:val="26"/>
        </w:rPr>
        <w:t>2.1.Những nguy hiểm do máy.</w:t>
      </w:r>
    </w:p>
    <w:p w14:paraId="68730E45" w14:textId="77777777" w:rsidR="00571685" w:rsidRPr="00A94715" w:rsidRDefault="00960AF3" w:rsidP="00A94715">
      <w:pPr>
        <w:spacing w:before="120" w:after="120"/>
        <w:ind w:left="600"/>
        <w:rPr>
          <w:color w:val="000000"/>
          <w:sz w:val="26"/>
          <w:szCs w:val="26"/>
        </w:rPr>
      </w:pPr>
      <w:r w:rsidRPr="00A94715">
        <w:rPr>
          <w:color w:val="000000"/>
          <w:sz w:val="26"/>
          <w:szCs w:val="26"/>
        </w:rPr>
        <w:t>2.2. Nguy hiểm do thao tác sai.</w:t>
      </w:r>
    </w:p>
    <w:p w14:paraId="20F768ED" w14:textId="77777777" w:rsidR="00571685" w:rsidRPr="00A94715" w:rsidRDefault="00960AF3" w:rsidP="00A94715">
      <w:pPr>
        <w:spacing w:before="120" w:after="120"/>
        <w:ind w:left="600"/>
        <w:rPr>
          <w:color w:val="000000"/>
          <w:sz w:val="26"/>
          <w:szCs w:val="26"/>
        </w:rPr>
      </w:pPr>
      <w:r w:rsidRPr="00A94715">
        <w:rPr>
          <w:color w:val="000000"/>
          <w:sz w:val="26"/>
          <w:szCs w:val="26"/>
        </w:rPr>
        <w:t>2.3.Nguy hiểm do dụng cụ, thiết bị</w:t>
      </w:r>
    </w:p>
    <w:p w14:paraId="4E81093D" w14:textId="77777777" w:rsidR="00571685" w:rsidRPr="00A94715" w:rsidRDefault="00960AF3" w:rsidP="00A94715">
      <w:pPr>
        <w:spacing w:before="120" w:after="120"/>
        <w:ind w:left="600"/>
        <w:rPr>
          <w:color w:val="000000"/>
          <w:sz w:val="26"/>
          <w:szCs w:val="26"/>
        </w:rPr>
      </w:pPr>
      <w:r w:rsidRPr="00A94715">
        <w:rPr>
          <w:color w:val="000000"/>
          <w:sz w:val="26"/>
          <w:szCs w:val="26"/>
        </w:rPr>
        <w:t>2.4.Nguy hiểm do không tuân thủ những quy tắc an toàn.</w:t>
      </w:r>
    </w:p>
    <w:p w14:paraId="474C4B64"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2: TIỆN CÔN</w:t>
      </w:r>
      <w:r w:rsidRPr="00A94715">
        <w:rPr>
          <w:color w:val="000000"/>
          <w:sz w:val="26"/>
          <w:szCs w:val="26"/>
        </w:rPr>
        <w:tab/>
      </w:r>
      <w:r w:rsidRPr="00A94715">
        <w:rPr>
          <w:color w:val="000000"/>
          <w:sz w:val="26"/>
          <w:szCs w:val="26"/>
        </w:rPr>
        <w:tab/>
      </w:r>
      <w:r w:rsidRPr="00A94715">
        <w:rPr>
          <w:color w:val="000000"/>
          <w:sz w:val="26"/>
          <w:szCs w:val="26"/>
        </w:rPr>
        <w:tab/>
        <w:t xml:space="preserve">                                        Thời gian: 17 giờ</w:t>
      </w:r>
    </w:p>
    <w:p w14:paraId="54F51A30" w14:textId="77777777" w:rsidR="00571685" w:rsidRPr="00A94715" w:rsidRDefault="00960AF3" w:rsidP="00A94715">
      <w:pPr>
        <w:numPr>
          <w:ilvl w:val="0"/>
          <w:numId w:val="27"/>
        </w:numPr>
        <w:spacing w:before="120" w:after="120"/>
        <w:ind w:left="1134" w:hanging="708"/>
        <w:rPr>
          <w:color w:val="000000"/>
          <w:sz w:val="26"/>
          <w:szCs w:val="26"/>
        </w:rPr>
      </w:pPr>
      <w:r w:rsidRPr="00A94715">
        <w:rPr>
          <w:color w:val="000000"/>
          <w:sz w:val="26"/>
          <w:szCs w:val="26"/>
        </w:rPr>
        <w:t>Mục tiêu của bài:</w:t>
      </w:r>
    </w:p>
    <w:p w14:paraId="59FA7BA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Xác định được các thông số cơ bản của mặt côn</w:t>
      </w:r>
    </w:p>
    <w:p w14:paraId="7965A14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Trình bày được yêu cầu kỹ thuật khi tiện côn.</w:t>
      </w:r>
    </w:p>
    <w:p w14:paraId="4AEA3B0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côn ngoài, côn trong bằng phương pháp xoay xiên bàn trượt dọc đúng qui trình qui phạm, đạt cấp chính xác từ cấp 7 đến cấp 9, độ nhám đạt đến Ra1,6, đạt yêu cầu kỹ thuật, đúng thời gian qui định, đảm bảo an toàn cho người và máy.</w:t>
      </w:r>
    </w:p>
    <w:p w14:paraId="16E7419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40CC846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Xác định được phương pháp kiểm tra mặt côn phù hợp với điều kiện đang có.</w:t>
      </w:r>
    </w:p>
    <w:p w14:paraId="0100BDB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1479C0FD" w14:textId="77777777" w:rsidR="00571685" w:rsidRPr="00A94715" w:rsidRDefault="00960AF3" w:rsidP="00A94715">
      <w:pPr>
        <w:numPr>
          <w:ilvl w:val="0"/>
          <w:numId w:val="27"/>
        </w:numPr>
        <w:spacing w:before="120" w:after="120"/>
        <w:ind w:left="1134" w:hanging="708"/>
        <w:rPr>
          <w:color w:val="000000"/>
          <w:sz w:val="26"/>
          <w:szCs w:val="26"/>
        </w:rPr>
      </w:pPr>
      <w:r w:rsidRPr="00A94715">
        <w:rPr>
          <w:color w:val="000000"/>
          <w:sz w:val="26"/>
          <w:szCs w:val="26"/>
        </w:rPr>
        <w:t>Nội dung bài:</w:t>
      </w:r>
    </w:p>
    <w:p w14:paraId="1DED584B" w14:textId="77777777" w:rsidR="00571685" w:rsidRPr="00A94715" w:rsidRDefault="00960AF3" w:rsidP="00A94715">
      <w:pPr>
        <w:numPr>
          <w:ilvl w:val="1"/>
          <w:numId w:val="27"/>
        </w:numPr>
        <w:spacing w:before="120" w:after="120"/>
        <w:ind w:left="900" w:hanging="450"/>
        <w:rPr>
          <w:color w:val="000000"/>
          <w:sz w:val="26"/>
          <w:szCs w:val="26"/>
        </w:rPr>
      </w:pPr>
      <w:r w:rsidRPr="00A94715">
        <w:rPr>
          <w:color w:val="000000"/>
          <w:sz w:val="26"/>
          <w:szCs w:val="26"/>
        </w:rPr>
        <w:t>Khái niệm và ứng dụng.</w:t>
      </w:r>
    </w:p>
    <w:p w14:paraId="356104EF" w14:textId="77777777" w:rsidR="00571685" w:rsidRPr="00A94715" w:rsidRDefault="00960AF3" w:rsidP="00A94715">
      <w:pPr>
        <w:numPr>
          <w:ilvl w:val="1"/>
          <w:numId w:val="27"/>
        </w:numPr>
        <w:spacing w:before="120" w:after="120"/>
        <w:ind w:left="900" w:hanging="450"/>
        <w:rPr>
          <w:color w:val="000000"/>
          <w:sz w:val="26"/>
          <w:szCs w:val="26"/>
        </w:rPr>
      </w:pPr>
      <w:r w:rsidRPr="00A94715">
        <w:rPr>
          <w:color w:val="000000"/>
          <w:sz w:val="26"/>
          <w:szCs w:val="26"/>
        </w:rPr>
        <w:t>Phương pháp tiện côn.</w:t>
      </w:r>
    </w:p>
    <w:p w14:paraId="66071230" w14:textId="77777777" w:rsidR="00571685" w:rsidRPr="00A94715" w:rsidRDefault="00960AF3" w:rsidP="00A94715">
      <w:pPr>
        <w:numPr>
          <w:ilvl w:val="1"/>
          <w:numId w:val="27"/>
        </w:numPr>
        <w:spacing w:before="120" w:after="120"/>
        <w:ind w:left="900" w:hanging="450"/>
        <w:rPr>
          <w:color w:val="000000"/>
          <w:sz w:val="26"/>
          <w:szCs w:val="26"/>
        </w:rPr>
      </w:pPr>
      <w:r w:rsidRPr="00A94715">
        <w:rPr>
          <w:color w:val="000000"/>
          <w:sz w:val="26"/>
          <w:szCs w:val="26"/>
        </w:rPr>
        <w:lastRenderedPageBreak/>
        <w:t>Các sai hỏng và khắc phục</w:t>
      </w:r>
    </w:p>
    <w:p w14:paraId="385196F7" w14:textId="77777777" w:rsidR="00571685" w:rsidRPr="00A94715" w:rsidRDefault="00960AF3" w:rsidP="00A94715">
      <w:pPr>
        <w:numPr>
          <w:ilvl w:val="1"/>
          <w:numId w:val="27"/>
        </w:numPr>
        <w:spacing w:before="120" w:after="120"/>
        <w:ind w:left="900" w:hanging="450"/>
        <w:rPr>
          <w:color w:val="000000"/>
          <w:sz w:val="26"/>
          <w:szCs w:val="26"/>
        </w:rPr>
      </w:pPr>
      <w:r w:rsidRPr="00A94715">
        <w:rPr>
          <w:color w:val="000000"/>
          <w:sz w:val="26"/>
          <w:szCs w:val="26"/>
        </w:rPr>
        <w:t xml:space="preserve">Bài tập thực hành </w:t>
      </w:r>
    </w:p>
    <w:p w14:paraId="2D194385"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 xml:space="preserve">Bài 3: TIỆN REN TAM GIÁC </w:t>
      </w:r>
      <w:r w:rsidRPr="00A94715">
        <w:rPr>
          <w:b/>
          <w:color w:val="000000"/>
          <w:sz w:val="26"/>
          <w:szCs w:val="26"/>
        </w:rPr>
        <w:tab/>
      </w:r>
      <w:r w:rsidRPr="00A94715">
        <w:rPr>
          <w:b/>
          <w:color w:val="000000"/>
          <w:sz w:val="26"/>
          <w:szCs w:val="26"/>
        </w:rPr>
        <w:tab/>
      </w:r>
      <w:r w:rsidRPr="00A94715">
        <w:rPr>
          <w:color w:val="000000"/>
          <w:sz w:val="26"/>
          <w:szCs w:val="26"/>
        </w:rPr>
        <w:tab/>
      </w:r>
      <w:r w:rsidRPr="00A94715">
        <w:rPr>
          <w:color w:val="000000"/>
          <w:sz w:val="26"/>
          <w:szCs w:val="26"/>
        </w:rPr>
        <w:tab/>
        <w:t xml:space="preserve">     Thời gian: 13 giờ</w:t>
      </w:r>
    </w:p>
    <w:p w14:paraId="3D400B3A" w14:textId="77777777" w:rsidR="00571685" w:rsidRPr="00A94715" w:rsidRDefault="00960AF3" w:rsidP="00A94715">
      <w:pPr>
        <w:numPr>
          <w:ilvl w:val="0"/>
          <w:numId w:val="29"/>
        </w:numPr>
        <w:spacing w:before="120" w:after="120"/>
        <w:rPr>
          <w:color w:val="000000"/>
          <w:sz w:val="26"/>
          <w:szCs w:val="26"/>
        </w:rPr>
      </w:pPr>
      <w:r w:rsidRPr="00A94715">
        <w:rPr>
          <w:color w:val="000000"/>
          <w:sz w:val="26"/>
          <w:szCs w:val="26"/>
        </w:rPr>
        <w:t xml:space="preserve">Mục tiêu của bài: </w:t>
      </w:r>
    </w:p>
    <w:p w14:paraId="5CFB759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yếu tố cơ bản ren tam giác ngoài và trong.</w:t>
      </w:r>
    </w:p>
    <w:p w14:paraId="35DB845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Nhận dạng được các bề mặt, lưỡi cắt, thông số hình học của dao tiện ren.</w:t>
      </w:r>
    </w:p>
    <w:p w14:paraId="4171C17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Mài được dao tiện ren tam giác ngoài và trong (thép gió) đạt độ nhám Ra1.25, lưỡi cắt thẳng, đúng góc độ, đúng yêu cầu kỹ thuật, đúng thời gian qui định, đảm bảo an toàn tuyệt đối cho người và máy.</w:t>
      </w:r>
    </w:p>
    <w:p w14:paraId="44170E3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Tra được bảng chọn chế độ cắt khi tiện ren tam giác.</w:t>
      </w:r>
    </w:p>
    <w:p w14:paraId="4388A7E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ren tam giác đúng qui trình qui phạm, ren đạt cấp chính xác từ cấp 7 đến cấp 9, độ nhám đạt đến Ra1,6, đạt yêu cầu kỹ thuật, đúng thời gian qui định, đảm bảo an toàn cho người và máy.</w:t>
      </w:r>
    </w:p>
    <w:p w14:paraId="6C9EEA1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2786662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6A095681" w14:textId="77777777" w:rsidR="00571685" w:rsidRPr="00A94715" w:rsidRDefault="00960AF3" w:rsidP="00A94715">
      <w:pPr>
        <w:numPr>
          <w:ilvl w:val="0"/>
          <w:numId w:val="29"/>
        </w:numPr>
        <w:spacing w:before="120" w:after="120"/>
        <w:rPr>
          <w:color w:val="000000"/>
          <w:sz w:val="26"/>
          <w:szCs w:val="26"/>
        </w:rPr>
      </w:pPr>
      <w:r w:rsidRPr="00A94715">
        <w:rPr>
          <w:color w:val="000000"/>
          <w:sz w:val="26"/>
          <w:szCs w:val="26"/>
        </w:rPr>
        <w:t>Nội dung bài:</w:t>
      </w:r>
    </w:p>
    <w:p w14:paraId="0348947E" w14:textId="77777777" w:rsidR="00571685" w:rsidRPr="00A94715" w:rsidRDefault="00960AF3" w:rsidP="00A94715">
      <w:pPr>
        <w:numPr>
          <w:ilvl w:val="1"/>
          <w:numId w:val="29"/>
        </w:numPr>
        <w:spacing w:before="120" w:after="120"/>
        <w:rPr>
          <w:color w:val="000000"/>
          <w:sz w:val="26"/>
          <w:szCs w:val="26"/>
        </w:rPr>
      </w:pPr>
      <w:r w:rsidRPr="00A94715">
        <w:rPr>
          <w:color w:val="000000"/>
          <w:sz w:val="26"/>
          <w:szCs w:val="26"/>
        </w:rPr>
        <w:t>Khái niệm và ứng dụng.</w:t>
      </w:r>
    </w:p>
    <w:p w14:paraId="12756265" w14:textId="77777777" w:rsidR="00571685" w:rsidRPr="00A94715" w:rsidRDefault="00960AF3" w:rsidP="00A94715">
      <w:pPr>
        <w:numPr>
          <w:ilvl w:val="1"/>
          <w:numId w:val="29"/>
        </w:numPr>
        <w:spacing w:before="120" w:after="120"/>
        <w:rPr>
          <w:color w:val="000000"/>
          <w:sz w:val="26"/>
          <w:szCs w:val="26"/>
        </w:rPr>
      </w:pPr>
      <w:r w:rsidRPr="00A94715">
        <w:rPr>
          <w:color w:val="000000"/>
          <w:sz w:val="26"/>
          <w:szCs w:val="26"/>
        </w:rPr>
        <w:t>Phương pháp tiện ren tam giác.</w:t>
      </w:r>
    </w:p>
    <w:p w14:paraId="3C4C6E26" w14:textId="77777777" w:rsidR="00571685" w:rsidRPr="00A94715" w:rsidRDefault="00960AF3" w:rsidP="00A94715">
      <w:pPr>
        <w:numPr>
          <w:ilvl w:val="1"/>
          <w:numId w:val="29"/>
        </w:numPr>
        <w:spacing w:before="120" w:after="120"/>
        <w:rPr>
          <w:color w:val="000000"/>
          <w:sz w:val="26"/>
          <w:szCs w:val="26"/>
        </w:rPr>
      </w:pPr>
      <w:r w:rsidRPr="00A94715">
        <w:rPr>
          <w:color w:val="000000"/>
          <w:sz w:val="26"/>
          <w:szCs w:val="26"/>
        </w:rPr>
        <w:t>Các sai hỏng và khắc phục</w:t>
      </w:r>
    </w:p>
    <w:p w14:paraId="5B2A6DC9" w14:textId="77777777" w:rsidR="00571685" w:rsidRPr="00A94715" w:rsidRDefault="00960AF3" w:rsidP="00A94715">
      <w:pPr>
        <w:numPr>
          <w:ilvl w:val="1"/>
          <w:numId w:val="29"/>
        </w:numPr>
        <w:spacing w:before="120" w:after="120"/>
        <w:rPr>
          <w:color w:val="000000"/>
          <w:sz w:val="26"/>
          <w:szCs w:val="26"/>
        </w:rPr>
      </w:pPr>
      <w:r w:rsidRPr="00A94715">
        <w:rPr>
          <w:color w:val="000000"/>
          <w:sz w:val="26"/>
          <w:szCs w:val="26"/>
        </w:rPr>
        <w:t xml:space="preserve">Bài tập thực hành </w:t>
      </w:r>
    </w:p>
    <w:p w14:paraId="05C2AAE3"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4:</w:t>
      </w:r>
      <w:r w:rsidRPr="00A94715">
        <w:rPr>
          <w:color w:val="000000"/>
          <w:sz w:val="26"/>
          <w:szCs w:val="26"/>
        </w:rPr>
        <w:t xml:space="preserve"> </w:t>
      </w:r>
      <w:r w:rsidRPr="00A94715">
        <w:rPr>
          <w:b/>
          <w:color w:val="000000"/>
          <w:sz w:val="26"/>
          <w:szCs w:val="26"/>
        </w:rPr>
        <w:t>TIỆN REN VUÔNG</w:t>
      </w:r>
      <w:r w:rsidRPr="00A94715">
        <w:rPr>
          <w:color w:val="000000"/>
          <w:sz w:val="26"/>
          <w:szCs w:val="26"/>
        </w:rPr>
        <w:tab/>
      </w:r>
      <w:r w:rsidRPr="00A94715">
        <w:rPr>
          <w:color w:val="000000"/>
          <w:sz w:val="26"/>
          <w:szCs w:val="26"/>
        </w:rPr>
        <w:tab/>
        <w:t xml:space="preserve">                              Thời gian: 13 giờ</w:t>
      </w:r>
    </w:p>
    <w:p w14:paraId="18228B67" w14:textId="77777777" w:rsidR="00571685" w:rsidRPr="00A94715" w:rsidRDefault="00960AF3" w:rsidP="00A94715">
      <w:pPr>
        <w:numPr>
          <w:ilvl w:val="0"/>
          <w:numId w:val="33"/>
        </w:numPr>
        <w:spacing w:before="120" w:after="120"/>
        <w:rPr>
          <w:color w:val="000000"/>
          <w:sz w:val="26"/>
          <w:szCs w:val="26"/>
        </w:rPr>
      </w:pPr>
      <w:r w:rsidRPr="00A94715">
        <w:rPr>
          <w:color w:val="000000"/>
          <w:sz w:val="26"/>
          <w:szCs w:val="26"/>
        </w:rPr>
        <w:t xml:space="preserve">Mục tiêu của bài: </w:t>
      </w:r>
    </w:p>
    <w:p w14:paraId="004AA61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yêu cầu kỹ thuật khi tiện ren vuông.</w:t>
      </w:r>
    </w:p>
    <w:p w14:paraId="4AD2989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Tra được bảng chọn chế độ cắt khi tiện ren vuông.</w:t>
      </w:r>
    </w:p>
    <w:p w14:paraId="0C35E48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ren vuông đúng qui trình qui phạm, ren đạt cấp chính xác từ cấp 7 đến cấp 9, độ nhám đạt đến Ra1,6, đạt yêu cầu kỹ thuật, đúng thời gian qui định, đảm bảo an toàn cho người và máy.</w:t>
      </w:r>
    </w:p>
    <w:p w14:paraId="0A8DE6D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các dạng sai  hỏng, nguyên nhân và cách khắc phục.</w:t>
      </w:r>
    </w:p>
    <w:p w14:paraId="00DCA17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B2C0FC7" w14:textId="77777777" w:rsidR="00571685" w:rsidRPr="00A94715" w:rsidRDefault="00960AF3" w:rsidP="00A94715">
      <w:pPr>
        <w:numPr>
          <w:ilvl w:val="0"/>
          <w:numId w:val="33"/>
        </w:numPr>
        <w:spacing w:before="120" w:after="120"/>
        <w:rPr>
          <w:color w:val="000000"/>
          <w:sz w:val="26"/>
          <w:szCs w:val="26"/>
        </w:rPr>
      </w:pPr>
      <w:r w:rsidRPr="00A94715">
        <w:rPr>
          <w:color w:val="000000"/>
          <w:sz w:val="26"/>
          <w:szCs w:val="26"/>
        </w:rPr>
        <w:t>Nội dung bài:</w:t>
      </w:r>
    </w:p>
    <w:p w14:paraId="54661731" w14:textId="77777777" w:rsidR="00571685" w:rsidRPr="00A94715" w:rsidRDefault="00960AF3" w:rsidP="00A94715">
      <w:pPr>
        <w:numPr>
          <w:ilvl w:val="1"/>
          <w:numId w:val="39"/>
        </w:numPr>
        <w:spacing w:before="120" w:after="120"/>
        <w:ind w:left="851" w:hanging="491"/>
        <w:rPr>
          <w:color w:val="000000"/>
          <w:sz w:val="26"/>
          <w:szCs w:val="26"/>
        </w:rPr>
      </w:pPr>
      <w:r w:rsidRPr="00A94715">
        <w:rPr>
          <w:color w:val="000000"/>
          <w:sz w:val="26"/>
          <w:szCs w:val="26"/>
        </w:rPr>
        <w:t>Khái niệm và ứng dụng.</w:t>
      </w:r>
    </w:p>
    <w:p w14:paraId="6B94863B" w14:textId="77777777" w:rsidR="00571685" w:rsidRPr="00A94715" w:rsidRDefault="00960AF3" w:rsidP="00A94715">
      <w:pPr>
        <w:numPr>
          <w:ilvl w:val="1"/>
          <w:numId w:val="39"/>
        </w:numPr>
        <w:spacing w:before="120" w:after="120"/>
        <w:ind w:left="851" w:hanging="491"/>
        <w:rPr>
          <w:color w:val="000000"/>
          <w:sz w:val="26"/>
          <w:szCs w:val="26"/>
        </w:rPr>
      </w:pPr>
      <w:r w:rsidRPr="00A94715">
        <w:rPr>
          <w:color w:val="000000"/>
          <w:sz w:val="26"/>
          <w:szCs w:val="26"/>
        </w:rPr>
        <w:t>Phương pháp tiện ren vuông.</w:t>
      </w:r>
    </w:p>
    <w:p w14:paraId="3BEE7C45" w14:textId="77777777" w:rsidR="00571685" w:rsidRPr="00A94715" w:rsidRDefault="00960AF3" w:rsidP="00A94715">
      <w:pPr>
        <w:numPr>
          <w:ilvl w:val="1"/>
          <w:numId w:val="39"/>
        </w:numPr>
        <w:spacing w:before="120" w:after="120"/>
        <w:ind w:left="851" w:hanging="491"/>
        <w:rPr>
          <w:color w:val="000000"/>
          <w:sz w:val="26"/>
          <w:szCs w:val="26"/>
        </w:rPr>
      </w:pPr>
      <w:r w:rsidRPr="00A94715">
        <w:rPr>
          <w:color w:val="000000"/>
          <w:sz w:val="26"/>
          <w:szCs w:val="26"/>
        </w:rPr>
        <w:t>Các sai hỏng và khắc phục</w:t>
      </w:r>
    </w:p>
    <w:p w14:paraId="47224034" w14:textId="77777777" w:rsidR="00571685" w:rsidRPr="00A94715" w:rsidRDefault="00960AF3" w:rsidP="00A94715">
      <w:pPr>
        <w:numPr>
          <w:ilvl w:val="1"/>
          <w:numId w:val="39"/>
        </w:numPr>
        <w:spacing w:before="120" w:after="120"/>
        <w:ind w:left="851" w:hanging="491"/>
        <w:rPr>
          <w:color w:val="000000"/>
          <w:sz w:val="26"/>
          <w:szCs w:val="26"/>
        </w:rPr>
      </w:pPr>
      <w:r w:rsidRPr="00A94715">
        <w:rPr>
          <w:color w:val="000000"/>
          <w:sz w:val="26"/>
          <w:szCs w:val="26"/>
        </w:rPr>
        <w:t>Bài tập thực hành</w:t>
      </w:r>
    </w:p>
    <w:p w14:paraId="0805DC44"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lastRenderedPageBreak/>
        <w:t>Bài 5: TIỆN ĐỊNH HÌNH, CHÉP HÌNH</w:t>
      </w:r>
      <w:r w:rsidRPr="00A94715">
        <w:rPr>
          <w:color w:val="000000"/>
          <w:sz w:val="26"/>
          <w:szCs w:val="26"/>
        </w:rPr>
        <w:tab/>
      </w:r>
      <w:r w:rsidRPr="00A94715">
        <w:rPr>
          <w:color w:val="000000"/>
          <w:sz w:val="26"/>
          <w:szCs w:val="26"/>
        </w:rPr>
        <w:tab/>
      </w:r>
      <w:r w:rsidRPr="00A94715">
        <w:rPr>
          <w:color w:val="000000"/>
          <w:sz w:val="26"/>
          <w:szCs w:val="26"/>
        </w:rPr>
        <w:tab/>
        <w:t xml:space="preserve">  Thời gian: 12 giờ</w:t>
      </w:r>
    </w:p>
    <w:p w14:paraId="63DFDA38" w14:textId="77777777" w:rsidR="00571685" w:rsidRPr="00A94715" w:rsidRDefault="00960AF3" w:rsidP="00A94715">
      <w:pPr>
        <w:numPr>
          <w:ilvl w:val="0"/>
          <w:numId w:val="35"/>
        </w:numPr>
        <w:spacing w:before="120" w:after="120"/>
        <w:rPr>
          <w:color w:val="000000"/>
          <w:sz w:val="26"/>
          <w:szCs w:val="26"/>
        </w:rPr>
      </w:pPr>
      <w:r w:rsidRPr="00A94715">
        <w:rPr>
          <w:color w:val="000000"/>
          <w:sz w:val="26"/>
          <w:szCs w:val="26"/>
        </w:rPr>
        <w:t xml:space="preserve">Mục tiêu của bài: </w:t>
      </w:r>
    </w:p>
    <w:p w14:paraId="1DC3750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yêu cầu kỹ thuật khi tiện định hình, chép hình.</w:t>
      </w:r>
    </w:p>
    <w:p w14:paraId="6E6E645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thông số hình học của dao tiện khi tiện phối hợp.</w:t>
      </w:r>
    </w:p>
    <w:p w14:paraId="1C0C37A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Chế tạo và mài sửa được dao khi tiện phối hợp.</w:t>
      </w:r>
    </w:p>
    <w:p w14:paraId="1BC081D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Điều chỉnh, chỉnh sửa cử dao tiện chép hình</w:t>
      </w:r>
    </w:p>
    <w:p w14:paraId="43423CC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gia công mặt định hình bằng phối hợp hai chuyển động đúng quy trình, quy phạm đạt cấp chính xác từ cấp 7 đến cấp 9, độ nhám đạt đến Ra1,6, đạt yêu cầu kỹ thuật, đúng thời gian và an toàn.</w:t>
      </w:r>
    </w:p>
    <w:p w14:paraId="5F23253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dạng sai hỏng, nguyên nhân, và biện pháp khắc phục khi tiện mặt định hình.</w:t>
      </w:r>
    </w:p>
    <w:p w14:paraId="6257974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55537900" w14:textId="77777777" w:rsidR="00571685" w:rsidRPr="00A94715" w:rsidRDefault="00960AF3" w:rsidP="00A94715">
      <w:pPr>
        <w:numPr>
          <w:ilvl w:val="0"/>
          <w:numId w:val="35"/>
        </w:numPr>
        <w:spacing w:before="120" w:after="120"/>
        <w:rPr>
          <w:color w:val="000000"/>
          <w:sz w:val="26"/>
          <w:szCs w:val="26"/>
        </w:rPr>
      </w:pPr>
      <w:r w:rsidRPr="00A94715">
        <w:rPr>
          <w:color w:val="000000"/>
          <w:sz w:val="26"/>
          <w:szCs w:val="26"/>
        </w:rPr>
        <w:t>Nội dung bài:</w:t>
      </w:r>
    </w:p>
    <w:p w14:paraId="7E55D8A7" w14:textId="77777777" w:rsidR="00571685" w:rsidRPr="00A94715" w:rsidRDefault="00960AF3" w:rsidP="00A94715">
      <w:pPr>
        <w:numPr>
          <w:ilvl w:val="1"/>
          <w:numId w:val="35"/>
        </w:numPr>
        <w:spacing w:before="120" w:after="120"/>
        <w:rPr>
          <w:color w:val="000000"/>
          <w:sz w:val="26"/>
          <w:szCs w:val="26"/>
        </w:rPr>
      </w:pPr>
      <w:r w:rsidRPr="00A94715">
        <w:rPr>
          <w:color w:val="000000"/>
          <w:sz w:val="26"/>
          <w:szCs w:val="26"/>
        </w:rPr>
        <w:t>Khái niệm và ứng dụng.</w:t>
      </w:r>
    </w:p>
    <w:p w14:paraId="3E656ED6" w14:textId="77777777" w:rsidR="00571685" w:rsidRPr="00A94715" w:rsidRDefault="00960AF3" w:rsidP="00A94715">
      <w:pPr>
        <w:numPr>
          <w:ilvl w:val="1"/>
          <w:numId w:val="35"/>
        </w:numPr>
        <w:spacing w:before="120" w:after="120"/>
        <w:rPr>
          <w:color w:val="000000"/>
          <w:sz w:val="26"/>
          <w:szCs w:val="26"/>
        </w:rPr>
      </w:pPr>
      <w:r w:rsidRPr="00A94715">
        <w:rPr>
          <w:color w:val="000000"/>
          <w:sz w:val="26"/>
          <w:szCs w:val="26"/>
        </w:rPr>
        <w:t>Các phương pháp tiện định hình.</w:t>
      </w:r>
    </w:p>
    <w:p w14:paraId="5459DE6F" w14:textId="77777777" w:rsidR="00571685" w:rsidRPr="00A94715" w:rsidRDefault="00960AF3" w:rsidP="00A94715">
      <w:pPr>
        <w:numPr>
          <w:ilvl w:val="1"/>
          <w:numId w:val="35"/>
        </w:numPr>
        <w:spacing w:before="120" w:after="120"/>
        <w:rPr>
          <w:color w:val="000000"/>
          <w:sz w:val="26"/>
          <w:szCs w:val="26"/>
        </w:rPr>
      </w:pPr>
      <w:r w:rsidRPr="00A94715">
        <w:rPr>
          <w:color w:val="000000"/>
          <w:sz w:val="26"/>
          <w:szCs w:val="26"/>
        </w:rPr>
        <w:t xml:space="preserve">Các sai hỏng và khắc phục </w:t>
      </w:r>
    </w:p>
    <w:p w14:paraId="16B7283C" w14:textId="77777777" w:rsidR="00571685" w:rsidRPr="00A94715" w:rsidRDefault="00960AF3" w:rsidP="00A94715">
      <w:pPr>
        <w:numPr>
          <w:ilvl w:val="1"/>
          <w:numId w:val="35"/>
        </w:numPr>
        <w:spacing w:before="120" w:after="120"/>
        <w:rPr>
          <w:color w:val="000000"/>
          <w:sz w:val="26"/>
          <w:szCs w:val="26"/>
        </w:rPr>
      </w:pPr>
      <w:r w:rsidRPr="00A94715">
        <w:rPr>
          <w:color w:val="000000"/>
          <w:sz w:val="26"/>
          <w:szCs w:val="26"/>
        </w:rPr>
        <w:t>Bài tập thực hành</w:t>
      </w:r>
    </w:p>
    <w:p w14:paraId="0B8F4C75" w14:textId="77777777" w:rsidR="00571685" w:rsidRPr="00A94715" w:rsidRDefault="00960AF3" w:rsidP="00A94715">
      <w:pPr>
        <w:keepNext/>
        <w:spacing w:before="120" w:after="120"/>
        <w:ind w:left="864" w:hanging="864"/>
        <w:rPr>
          <w:color w:val="000000"/>
          <w:sz w:val="26"/>
          <w:szCs w:val="26"/>
        </w:rPr>
      </w:pPr>
      <w:r w:rsidRPr="00A94715">
        <w:rPr>
          <w:b/>
          <w:color w:val="000000"/>
          <w:sz w:val="26"/>
          <w:szCs w:val="26"/>
        </w:rPr>
        <w:t>Bài 6: TIỆN LỆCH TÂM</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18 giờ</w:t>
      </w:r>
    </w:p>
    <w:p w14:paraId="1374E2FF" w14:textId="77777777" w:rsidR="00571685" w:rsidRPr="00A94715" w:rsidRDefault="00960AF3" w:rsidP="00A94715">
      <w:pPr>
        <w:numPr>
          <w:ilvl w:val="0"/>
          <w:numId w:val="36"/>
        </w:numPr>
        <w:spacing w:before="120" w:after="120"/>
        <w:ind w:left="709"/>
        <w:rPr>
          <w:color w:val="000000"/>
          <w:sz w:val="26"/>
          <w:szCs w:val="26"/>
        </w:rPr>
      </w:pPr>
      <w:r w:rsidRPr="00A94715">
        <w:rPr>
          <w:color w:val="000000"/>
          <w:sz w:val="26"/>
          <w:szCs w:val="26"/>
        </w:rPr>
        <w:t xml:space="preserve">Mục tiêu của bài: </w:t>
      </w:r>
    </w:p>
    <w:p w14:paraId="063516D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đặc điểm cơ bản của trục lệch tâm.</w:t>
      </w:r>
    </w:p>
    <w:p w14:paraId="3DBA3DE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Giải thích được phương pháp lấy dấu để tạo khoảng cách lệch tâm đơn giản.</w:t>
      </w:r>
    </w:p>
    <w:p w14:paraId="2CE4995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Gá lắp được phôi đúng quy trình, quy phạm, đúng yêu cầu kỹ thuật (điều chỉnh độ lệch tâm theo dấu vạch).</w:t>
      </w:r>
    </w:p>
    <w:p w14:paraId="58DA4AD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Lắp được đối trọng khi tiện lệch tâm.</w:t>
      </w:r>
    </w:p>
    <w:p w14:paraId="4976A79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Vận hành thành thạo máy tiện để tiện trục lệch tâm ngắn gá trên mâm cặp ba chấu hoặc mâm cặp bốn chấu đúng quy trình quy phạm, đạt cấp chính xác từ cấp 7 đến cấp 9, độ nhám đạt đến Ra1,6, đúng yêu cầu kỹ thuật, đúng thời gian và đảm bảo an toàn cho người và máy.</w:t>
      </w:r>
    </w:p>
    <w:p w14:paraId="6809667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dạng sai hỏng, nguyên nhân, và biện pháp khắc phục khi tiện lệch tâm.</w:t>
      </w:r>
    </w:p>
    <w:p w14:paraId="4BACA5B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395D5590" w14:textId="77777777" w:rsidR="00571685" w:rsidRPr="00A94715" w:rsidRDefault="00960AF3" w:rsidP="00A94715">
      <w:pPr>
        <w:spacing w:before="120" w:after="120"/>
        <w:ind w:left="360"/>
        <w:rPr>
          <w:color w:val="000000"/>
          <w:sz w:val="26"/>
          <w:szCs w:val="26"/>
        </w:rPr>
      </w:pPr>
      <w:r w:rsidRPr="00A94715">
        <w:rPr>
          <w:color w:val="000000"/>
          <w:sz w:val="26"/>
          <w:szCs w:val="26"/>
        </w:rPr>
        <w:t>2.. Nội dung bài:</w:t>
      </w:r>
    </w:p>
    <w:p w14:paraId="4CA83C1F" w14:textId="77777777" w:rsidR="00571685" w:rsidRPr="00A94715" w:rsidRDefault="00960AF3" w:rsidP="00A94715">
      <w:pPr>
        <w:numPr>
          <w:ilvl w:val="1"/>
          <w:numId w:val="196"/>
        </w:numPr>
        <w:pBdr>
          <w:top w:val="nil"/>
          <w:left w:val="nil"/>
          <w:bottom w:val="nil"/>
          <w:right w:val="nil"/>
          <w:between w:val="nil"/>
        </w:pBdr>
        <w:spacing w:before="120"/>
        <w:ind w:left="851" w:hanging="567"/>
        <w:rPr>
          <w:color w:val="000000"/>
          <w:sz w:val="26"/>
          <w:szCs w:val="26"/>
        </w:rPr>
      </w:pPr>
      <w:r w:rsidRPr="00A94715">
        <w:rPr>
          <w:color w:val="000000"/>
          <w:sz w:val="26"/>
          <w:szCs w:val="26"/>
        </w:rPr>
        <w:t>Khái niệm và ứng dụng.</w:t>
      </w:r>
    </w:p>
    <w:p w14:paraId="6D173DB0" w14:textId="77777777" w:rsidR="00571685" w:rsidRPr="00A94715" w:rsidRDefault="00960AF3" w:rsidP="00A94715">
      <w:pPr>
        <w:numPr>
          <w:ilvl w:val="1"/>
          <w:numId w:val="196"/>
        </w:numPr>
        <w:pBdr>
          <w:top w:val="nil"/>
          <w:left w:val="nil"/>
          <w:bottom w:val="nil"/>
          <w:right w:val="nil"/>
          <w:between w:val="nil"/>
        </w:pBdr>
        <w:ind w:left="851" w:hanging="567"/>
        <w:rPr>
          <w:color w:val="000000"/>
          <w:sz w:val="26"/>
          <w:szCs w:val="26"/>
        </w:rPr>
      </w:pPr>
      <w:r w:rsidRPr="00A94715">
        <w:rPr>
          <w:color w:val="000000"/>
          <w:sz w:val="26"/>
          <w:szCs w:val="26"/>
        </w:rPr>
        <w:t>Các phương pháp tiện lệch tâm.</w:t>
      </w:r>
    </w:p>
    <w:p w14:paraId="2FA66D45" w14:textId="77777777" w:rsidR="00571685" w:rsidRPr="00A94715" w:rsidRDefault="00960AF3" w:rsidP="00A94715">
      <w:pPr>
        <w:numPr>
          <w:ilvl w:val="1"/>
          <w:numId w:val="196"/>
        </w:numPr>
        <w:pBdr>
          <w:top w:val="nil"/>
          <w:left w:val="nil"/>
          <w:bottom w:val="nil"/>
          <w:right w:val="nil"/>
          <w:between w:val="nil"/>
        </w:pBdr>
        <w:ind w:left="851" w:hanging="567"/>
        <w:rPr>
          <w:color w:val="000000"/>
          <w:sz w:val="26"/>
          <w:szCs w:val="26"/>
        </w:rPr>
      </w:pPr>
      <w:r w:rsidRPr="00A94715">
        <w:rPr>
          <w:color w:val="000000"/>
          <w:sz w:val="26"/>
          <w:szCs w:val="26"/>
        </w:rPr>
        <w:t>Các sai hỏng và khắc phục</w:t>
      </w:r>
    </w:p>
    <w:p w14:paraId="1EBAABF0" w14:textId="77777777" w:rsidR="00571685" w:rsidRPr="00A94715" w:rsidRDefault="00960AF3" w:rsidP="00A94715">
      <w:pPr>
        <w:numPr>
          <w:ilvl w:val="1"/>
          <w:numId w:val="196"/>
        </w:numPr>
        <w:pBdr>
          <w:top w:val="nil"/>
          <w:left w:val="nil"/>
          <w:bottom w:val="nil"/>
          <w:right w:val="nil"/>
          <w:between w:val="nil"/>
        </w:pBdr>
        <w:spacing w:after="120"/>
        <w:ind w:left="851" w:hanging="567"/>
        <w:rPr>
          <w:color w:val="000000"/>
          <w:sz w:val="26"/>
          <w:szCs w:val="26"/>
        </w:rPr>
      </w:pPr>
      <w:r w:rsidRPr="00A94715">
        <w:rPr>
          <w:color w:val="000000"/>
          <w:sz w:val="26"/>
          <w:szCs w:val="26"/>
        </w:rPr>
        <w:t xml:space="preserve">Bài tập thực hành </w:t>
      </w:r>
    </w:p>
    <w:p w14:paraId="7A62CEAE" w14:textId="77777777" w:rsidR="00571685" w:rsidRPr="00A94715" w:rsidRDefault="00960AF3" w:rsidP="00A94715">
      <w:pPr>
        <w:keepNext/>
        <w:pBdr>
          <w:top w:val="nil"/>
          <w:left w:val="nil"/>
          <w:bottom w:val="nil"/>
          <w:right w:val="nil"/>
          <w:between w:val="nil"/>
        </w:pBdr>
        <w:tabs>
          <w:tab w:val="left" w:pos="-2400"/>
        </w:tabs>
        <w:jc w:val="both"/>
        <w:rPr>
          <w:b/>
          <w:color w:val="000000"/>
          <w:sz w:val="26"/>
          <w:szCs w:val="26"/>
        </w:rPr>
      </w:pPr>
      <w:r w:rsidRPr="00A94715">
        <w:rPr>
          <w:b/>
          <w:color w:val="000000"/>
          <w:sz w:val="26"/>
          <w:szCs w:val="26"/>
        </w:rPr>
        <w:lastRenderedPageBreak/>
        <w:t xml:space="preserve">Bài 7: TẠO VÂN CHI TIẾT TRÊN MÁY TIỆN  </w:t>
      </w:r>
      <w:r w:rsidRPr="00A94715">
        <w:rPr>
          <w:b/>
          <w:color w:val="000000"/>
          <w:sz w:val="26"/>
          <w:szCs w:val="26"/>
        </w:rPr>
        <w:tab/>
        <w:t xml:space="preserve">    Thời gian: 13 giờ</w:t>
      </w:r>
    </w:p>
    <w:p w14:paraId="3B9FE7C4" w14:textId="77777777" w:rsidR="00571685" w:rsidRPr="00A94715" w:rsidRDefault="00960AF3" w:rsidP="00A94715">
      <w:pPr>
        <w:numPr>
          <w:ilvl w:val="3"/>
          <w:numId w:val="36"/>
        </w:numPr>
        <w:pBdr>
          <w:top w:val="nil"/>
          <w:left w:val="nil"/>
          <w:bottom w:val="nil"/>
          <w:right w:val="nil"/>
          <w:between w:val="nil"/>
        </w:pBdr>
        <w:spacing w:before="120" w:after="120"/>
        <w:ind w:left="567"/>
        <w:rPr>
          <w:color w:val="000000"/>
          <w:sz w:val="26"/>
          <w:szCs w:val="26"/>
        </w:rPr>
      </w:pPr>
      <w:r w:rsidRPr="00A94715">
        <w:rPr>
          <w:color w:val="000000"/>
          <w:sz w:val="26"/>
          <w:szCs w:val="26"/>
        </w:rPr>
        <w:t xml:space="preserve">Mục tiêu của bài: </w:t>
      </w:r>
    </w:p>
    <w:p w14:paraId="008B1C1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mục đích của việc tạo vân và các ứng dụng thực tế.</w:t>
      </w:r>
    </w:p>
    <w:p w14:paraId="73C1D96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phương pháp tiện vân trên máy tiện theo đúng qui trình kỹ thuật.</w:t>
      </w:r>
    </w:p>
    <w:p w14:paraId="6EBD201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Thực hiện tạo vân bề mặt trụ trên máy tiện đảm bảo các yêu cầu kỹ thuật.</w:t>
      </w:r>
    </w:p>
    <w:p w14:paraId="68855DE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Phân tích được các dạng sai hỏng, nguyên nhân, và biện pháp khắc phục khi lăn vân trên máy tiện.</w:t>
      </w:r>
    </w:p>
    <w:p w14:paraId="5F71879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16BB008" w14:textId="77777777" w:rsidR="00571685" w:rsidRPr="00A94715" w:rsidRDefault="00960AF3" w:rsidP="00A94715">
      <w:pPr>
        <w:spacing w:before="120" w:after="120"/>
        <w:ind w:left="360"/>
        <w:rPr>
          <w:color w:val="000000"/>
          <w:sz w:val="26"/>
          <w:szCs w:val="26"/>
        </w:rPr>
      </w:pPr>
      <w:r w:rsidRPr="00A94715">
        <w:rPr>
          <w:color w:val="000000"/>
          <w:sz w:val="26"/>
          <w:szCs w:val="26"/>
        </w:rPr>
        <w:t>2. Nội dung bài:</w:t>
      </w:r>
    </w:p>
    <w:p w14:paraId="3B4CE644" w14:textId="77777777" w:rsidR="00571685" w:rsidRPr="00A94715" w:rsidRDefault="00960AF3" w:rsidP="00A94715">
      <w:pPr>
        <w:numPr>
          <w:ilvl w:val="1"/>
          <w:numId w:val="197"/>
        </w:numPr>
        <w:pBdr>
          <w:top w:val="nil"/>
          <w:left w:val="nil"/>
          <w:bottom w:val="nil"/>
          <w:right w:val="nil"/>
          <w:between w:val="nil"/>
        </w:pBdr>
        <w:spacing w:before="120"/>
        <w:ind w:left="851" w:hanging="567"/>
        <w:rPr>
          <w:color w:val="000000"/>
          <w:sz w:val="26"/>
          <w:szCs w:val="26"/>
        </w:rPr>
      </w:pPr>
      <w:r w:rsidRPr="00A94715">
        <w:rPr>
          <w:color w:val="000000"/>
          <w:sz w:val="26"/>
          <w:szCs w:val="26"/>
        </w:rPr>
        <w:t>Khái niệm và ứng dụng.</w:t>
      </w:r>
    </w:p>
    <w:p w14:paraId="102AA3DC" w14:textId="77777777" w:rsidR="00571685" w:rsidRPr="00A94715" w:rsidRDefault="00960AF3" w:rsidP="00A94715">
      <w:pPr>
        <w:numPr>
          <w:ilvl w:val="1"/>
          <w:numId w:val="197"/>
        </w:numPr>
        <w:pBdr>
          <w:top w:val="nil"/>
          <w:left w:val="nil"/>
          <w:bottom w:val="nil"/>
          <w:right w:val="nil"/>
          <w:between w:val="nil"/>
        </w:pBdr>
        <w:ind w:left="851" w:hanging="567"/>
        <w:rPr>
          <w:color w:val="000000"/>
          <w:sz w:val="26"/>
          <w:szCs w:val="26"/>
        </w:rPr>
      </w:pPr>
      <w:r w:rsidRPr="00A94715">
        <w:rPr>
          <w:color w:val="000000"/>
          <w:sz w:val="26"/>
          <w:szCs w:val="26"/>
        </w:rPr>
        <w:t>Các phương pháp tạo vân.</w:t>
      </w:r>
    </w:p>
    <w:p w14:paraId="4EDCEAA4" w14:textId="77777777" w:rsidR="00571685" w:rsidRPr="00A94715" w:rsidRDefault="00960AF3" w:rsidP="00A94715">
      <w:pPr>
        <w:numPr>
          <w:ilvl w:val="1"/>
          <w:numId w:val="197"/>
        </w:numPr>
        <w:pBdr>
          <w:top w:val="nil"/>
          <w:left w:val="nil"/>
          <w:bottom w:val="nil"/>
          <w:right w:val="nil"/>
          <w:between w:val="nil"/>
        </w:pBdr>
        <w:ind w:left="851" w:hanging="567"/>
        <w:rPr>
          <w:color w:val="000000"/>
          <w:sz w:val="26"/>
          <w:szCs w:val="26"/>
        </w:rPr>
      </w:pPr>
      <w:r w:rsidRPr="00A94715">
        <w:rPr>
          <w:color w:val="000000"/>
          <w:sz w:val="26"/>
          <w:szCs w:val="26"/>
        </w:rPr>
        <w:t>Các sai hỏng và khắc phục</w:t>
      </w:r>
    </w:p>
    <w:p w14:paraId="0C226681" w14:textId="77777777" w:rsidR="00571685" w:rsidRPr="00A94715" w:rsidRDefault="00960AF3" w:rsidP="00A94715">
      <w:pPr>
        <w:numPr>
          <w:ilvl w:val="1"/>
          <w:numId w:val="197"/>
        </w:numPr>
        <w:pBdr>
          <w:top w:val="nil"/>
          <w:left w:val="nil"/>
          <w:bottom w:val="nil"/>
          <w:right w:val="nil"/>
          <w:between w:val="nil"/>
        </w:pBdr>
        <w:spacing w:after="120"/>
        <w:ind w:left="851" w:hanging="567"/>
        <w:rPr>
          <w:color w:val="000000"/>
          <w:sz w:val="26"/>
          <w:szCs w:val="26"/>
        </w:rPr>
      </w:pPr>
      <w:r w:rsidRPr="00A94715">
        <w:rPr>
          <w:color w:val="000000"/>
          <w:sz w:val="26"/>
          <w:szCs w:val="26"/>
        </w:rPr>
        <w:t xml:space="preserve">Bài tập thực hành </w:t>
      </w:r>
    </w:p>
    <w:p w14:paraId="1EC31CEF" w14:textId="77777777" w:rsidR="00571685" w:rsidRPr="00A94715" w:rsidRDefault="00960AF3" w:rsidP="00A94715">
      <w:pPr>
        <w:spacing w:before="120" w:after="120"/>
        <w:rPr>
          <w:b/>
          <w:color w:val="000000"/>
          <w:sz w:val="26"/>
          <w:szCs w:val="26"/>
        </w:rPr>
      </w:pPr>
      <w:r w:rsidRPr="00A94715">
        <w:rPr>
          <w:b/>
          <w:color w:val="000000"/>
          <w:sz w:val="26"/>
          <w:szCs w:val="26"/>
        </w:rPr>
        <w:t>IV. Điều kiện thực hiện mô đun:</w:t>
      </w:r>
    </w:p>
    <w:p w14:paraId="3E39CDE6" w14:textId="77777777" w:rsidR="00571685" w:rsidRPr="00A94715" w:rsidRDefault="00960AF3" w:rsidP="00A94715">
      <w:pPr>
        <w:numPr>
          <w:ilvl w:val="2"/>
          <w:numId w:val="204"/>
        </w:numPr>
        <w:spacing w:before="120" w:after="120"/>
        <w:ind w:left="567"/>
        <w:jc w:val="both"/>
        <w:rPr>
          <w:color w:val="000000"/>
          <w:sz w:val="26"/>
          <w:szCs w:val="26"/>
        </w:rPr>
      </w:pPr>
      <w:r w:rsidRPr="00A94715">
        <w:rPr>
          <w:color w:val="000000"/>
          <w:sz w:val="26"/>
          <w:szCs w:val="26"/>
        </w:rPr>
        <w:t>Lớp học/phòng thực hành:</w:t>
      </w:r>
    </w:p>
    <w:p w14:paraId="4A9CB88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lý thuyết</w:t>
      </w:r>
    </w:p>
    <w:p w14:paraId="7961352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Xưởng thực hành tiện.</w:t>
      </w:r>
    </w:p>
    <w:p w14:paraId="21409533" w14:textId="77777777" w:rsidR="00571685" w:rsidRPr="00A94715" w:rsidRDefault="00960AF3" w:rsidP="00A94715">
      <w:pPr>
        <w:numPr>
          <w:ilvl w:val="2"/>
          <w:numId w:val="204"/>
        </w:numPr>
        <w:spacing w:before="120" w:after="120"/>
        <w:ind w:left="567"/>
        <w:jc w:val="both"/>
        <w:rPr>
          <w:color w:val="000000"/>
          <w:sz w:val="26"/>
          <w:szCs w:val="26"/>
        </w:rPr>
      </w:pPr>
      <w:r w:rsidRPr="00A94715">
        <w:rPr>
          <w:color w:val="000000"/>
          <w:sz w:val="26"/>
          <w:szCs w:val="26"/>
        </w:rPr>
        <w:t>Thiết bị, máy móc:</w:t>
      </w:r>
    </w:p>
    <w:p w14:paraId="45A8876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tiện vạn năng</w:t>
      </w:r>
    </w:p>
    <w:p w14:paraId="6D5ED43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chiếu</w:t>
      </w:r>
    </w:p>
    <w:p w14:paraId="69FFB6A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Mâm cặp 3 vấu tự định tâm, mâm cặp 4 vấu, mâm đẩy tốc, mũi tâm cố định, mũi tâm quay, tốc kẹp, đồ gá mũi khoan.</w:t>
      </w:r>
    </w:p>
    <w:p w14:paraId="120F87A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Thước cặp, đồng hồ so, thước đứng, pan me.</w:t>
      </w:r>
    </w:p>
    <w:p w14:paraId="78D2E63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loại dao tiện, mũi khoan, giũa, đá mài, mũi chấm dấu, mũi vạch.</w:t>
      </w:r>
    </w:p>
    <w:p w14:paraId="4DD74ED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Dụng cụ cầm tay, móc kéo phoi, vịt dầu, kính bảo hộ.</w:t>
      </w:r>
    </w:p>
    <w:p w14:paraId="57F91747" w14:textId="77777777" w:rsidR="00571685" w:rsidRPr="00A94715" w:rsidRDefault="00960AF3" w:rsidP="00A94715">
      <w:pPr>
        <w:numPr>
          <w:ilvl w:val="2"/>
          <w:numId w:val="204"/>
        </w:numPr>
        <w:spacing w:before="120" w:after="120"/>
        <w:ind w:left="567"/>
        <w:jc w:val="both"/>
        <w:rPr>
          <w:color w:val="000000"/>
          <w:sz w:val="26"/>
          <w:szCs w:val="26"/>
        </w:rPr>
      </w:pPr>
      <w:r w:rsidRPr="00A94715">
        <w:rPr>
          <w:color w:val="000000"/>
          <w:sz w:val="26"/>
          <w:szCs w:val="26"/>
        </w:rPr>
        <w:t>Học liệu, dụng cụ, nguyên vật liệu:</w:t>
      </w:r>
    </w:p>
    <w:p w14:paraId="09FED1F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Giáo trình.</w:t>
      </w:r>
    </w:p>
    <w:p w14:paraId="0FC9BC0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Bản vẽ chi tiết.</w:t>
      </w:r>
    </w:p>
    <w:p w14:paraId="493F6DC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Tài liệu phát tay, tài liệu về chế độ cắt, phiếu hướng dẫn thực hành.</w:t>
      </w:r>
    </w:p>
    <w:p w14:paraId="216424B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Tranh treo tường: Sơ đồ gá lắp các chi tiết lệch tâm điển hình, các loại giá đỡ.</w:t>
      </w:r>
    </w:p>
    <w:p w14:paraId="19E1791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Chi tiết mẫu</w:t>
      </w:r>
    </w:p>
    <w:p w14:paraId="79F0384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Phôi thép mềm có kích thước phù hợp với hệ thông bài tập thực hành.  </w:t>
      </w:r>
    </w:p>
    <w:p w14:paraId="0FAD0253" w14:textId="77777777" w:rsidR="00571685" w:rsidRPr="00A94715" w:rsidRDefault="00960AF3" w:rsidP="00A94715">
      <w:pPr>
        <w:numPr>
          <w:ilvl w:val="2"/>
          <w:numId w:val="204"/>
        </w:numPr>
        <w:spacing w:before="120" w:after="120"/>
        <w:ind w:left="567"/>
        <w:jc w:val="both"/>
        <w:rPr>
          <w:color w:val="000000"/>
          <w:sz w:val="26"/>
          <w:szCs w:val="26"/>
        </w:rPr>
      </w:pPr>
      <w:r w:rsidRPr="00A94715">
        <w:rPr>
          <w:color w:val="000000"/>
          <w:sz w:val="26"/>
          <w:szCs w:val="26"/>
        </w:rPr>
        <w:t>Các điều kiện khác:</w:t>
      </w:r>
    </w:p>
    <w:p w14:paraId="7B3ED289"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341FCE4D" w14:textId="77777777" w:rsidR="00571685" w:rsidRPr="00A94715" w:rsidRDefault="00960AF3" w:rsidP="00A94715">
      <w:pPr>
        <w:numPr>
          <w:ilvl w:val="0"/>
          <w:numId w:val="206"/>
        </w:numPr>
        <w:spacing w:before="120" w:after="120"/>
        <w:jc w:val="both"/>
        <w:rPr>
          <w:color w:val="000000"/>
          <w:sz w:val="26"/>
          <w:szCs w:val="26"/>
        </w:rPr>
      </w:pPr>
      <w:r w:rsidRPr="00A94715">
        <w:rPr>
          <w:color w:val="000000"/>
          <w:sz w:val="26"/>
          <w:szCs w:val="26"/>
        </w:rPr>
        <w:t>Nội dung đánh giá:</w:t>
      </w:r>
    </w:p>
    <w:p w14:paraId="433A359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lastRenderedPageBreak/>
        <w:t xml:space="preserve">Kiến thức: </w:t>
      </w:r>
    </w:p>
    <w:p w14:paraId="2B27B97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Giải thích được tầm quan trọng và ý nghĩa của nội qui và những qui định khi thực tập tại xưởng máy công cụ. </w:t>
      </w:r>
    </w:p>
    <w:p w14:paraId="2E035750"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Phân tích được quy trình bảo dưỡng máy tiện.</w:t>
      </w:r>
    </w:p>
    <w:p w14:paraId="5139514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Phân tích được nguyên lý gia công, độ chính xác kinh tế, độ chính xác đạt được của các công nghệ gia công cắt gọt kim loại có phoi.</w:t>
      </w:r>
    </w:p>
    <w:p w14:paraId="1EF114D9"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Giải thích được các yếu tố  của chế độ cắt gọt của mỗi công nghệ gia công.</w:t>
      </w:r>
    </w:p>
    <w:p w14:paraId="21B997C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Trình bày được các các thông số hình học của dao tiện.</w:t>
      </w:r>
    </w:p>
    <w:p w14:paraId="6801A4E8"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Phân tích được yêu cầu của vật liệu làm dao.</w:t>
      </w:r>
    </w:p>
    <w:p w14:paraId="222047C7"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Nhận dạng được các bề mặt, lưỡi cắt, thông số hình học của dao tiện.</w:t>
      </w:r>
    </w:p>
    <w:p w14:paraId="4B6E5B8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Kỹ năng: </w:t>
      </w:r>
    </w:p>
    <w:p w14:paraId="63BB549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Chọn, tra bảng chế độ cắt khi tiện. Chọn thông số hình học của dao phù hợp với điều kiện cụ thể của vật gia công.</w:t>
      </w:r>
    </w:p>
    <w:p w14:paraId="24A9F8C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Mài được dao tiện ngoài (thép gió) đạt độ nhám Ra1.25, lưỡi cắt thẳng, đúng góc độ, đúng yêu cầu kỹ thuật, đúng thời gian qui định, đảm bảo an toàn tuyệt đối cho người và máy.</w:t>
      </w:r>
    </w:p>
    <w:p w14:paraId="27BAD4A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Vận hành thành thạo máy tiện để tiện được các dạng bề mặt thong thường đúng qui trình qui phạm, đạt cấp chính xác 8-10, độ nhám cấp 4-5, đạt yêu cầu kỹ thuật, đúng thời gian qui định, đảm bảo an toàn cho người và máy.</w:t>
      </w:r>
    </w:p>
    <w:p w14:paraId="457CA7A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Giải thích được các dạng sai  hỏng, nguyên nhân và cách khắc phục.</w:t>
      </w:r>
    </w:p>
    <w:p w14:paraId="5A3909E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Năng lực tự chủ và trách nhiệm: </w:t>
      </w:r>
    </w:p>
    <w:p w14:paraId="593E11B9"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3D3ADD7E" w14:textId="77777777" w:rsidR="00571685" w:rsidRPr="00A94715" w:rsidRDefault="00960AF3" w:rsidP="00A94715">
      <w:pPr>
        <w:numPr>
          <w:ilvl w:val="0"/>
          <w:numId w:val="206"/>
        </w:numPr>
        <w:spacing w:before="120" w:after="120"/>
        <w:jc w:val="both"/>
        <w:rPr>
          <w:color w:val="000000"/>
          <w:sz w:val="26"/>
          <w:szCs w:val="26"/>
        </w:rPr>
      </w:pPr>
      <w:r w:rsidRPr="00A94715">
        <w:rPr>
          <w:color w:val="000000"/>
          <w:sz w:val="26"/>
          <w:szCs w:val="26"/>
        </w:rPr>
        <w:t>Phương pháp đánh giá:</w:t>
      </w:r>
    </w:p>
    <w:p w14:paraId="16500B36" w14:textId="77777777" w:rsidR="00571685" w:rsidRPr="00A94715" w:rsidRDefault="00960AF3" w:rsidP="00A94715">
      <w:pPr>
        <w:spacing w:before="120" w:after="120"/>
        <w:ind w:left="360" w:firstLine="36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17CAC154"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58677B85" w14:textId="77777777" w:rsidR="00571685" w:rsidRPr="00A94715" w:rsidRDefault="00960AF3" w:rsidP="00A94715">
      <w:pPr>
        <w:numPr>
          <w:ilvl w:val="0"/>
          <w:numId w:val="207"/>
        </w:numPr>
        <w:spacing w:before="120" w:after="120"/>
        <w:jc w:val="both"/>
        <w:rPr>
          <w:color w:val="000000"/>
          <w:sz w:val="26"/>
          <w:szCs w:val="26"/>
        </w:rPr>
      </w:pPr>
      <w:r w:rsidRPr="00A94715">
        <w:rPr>
          <w:color w:val="000000"/>
          <w:sz w:val="26"/>
          <w:szCs w:val="26"/>
        </w:rPr>
        <w:t>Phạm vi áp dụng mô đun:</w:t>
      </w:r>
    </w:p>
    <w:p w14:paraId="14FA8C8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Chương trình mô đun được sử dụng để giảng dạy cho trình độ trung cấp nghề.</w:t>
      </w:r>
    </w:p>
    <w:p w14:paraId="6AED4658" w14:textId="77777777" w:rsidR="00571685" w:rsidRPr="00A94715" w:rsidRDefault="00960AF3" w:rsidP="00A94715">
      <w:pPr>
        <w:numPr>
          <w:ilvl w:val="0"/>
          <w:numId w:val="207"/>
        </w:numPr>
        <w:spacing w:before="120" w:after="120"/>
        <w:ind w:left="735"/>
        <w:jc w:val="both"/>
        <w:rPr>
          <w:color w:val="000000"/>
          <w:sz w:val="26"/>
          <w:szCs w:val="26"/>
        </w:rPr>
      </w:pPr>
      <w:r w:rsidRPr="00A94715">
        <w:rPr>
          <w:color w:val="000000"/>
          <w:sz w:val="26"/>
          <w:szCs w:val="26"/>
        </w:rPr>
        <w:t>Hướng dẫn về phương pháp giảng dạy, học tập mô đun:</w:t>
      </w:r>
    </w:p>
    <w:p w14:paraId="2BB0861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giáo viên, giảng viên:</w:t>
      </w:r>
    </w:p>
    <w:p w14:paraId="2E16195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Người dạy trước khi giảng dạy cần phải căn cứ vào nội dung của từng bài học chuẩn bị đầy đủ các điều kiện thực hiện bài học để đảm bảo chất lượng giảng dạy. </w:t>
      </w:r>
    </w:p>
    <w:p w14:paraId="20D63243"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Khi giảng dạy, cần giúp người học thực hiện các thao tác, tư thế của từng kỹ năng chính xác,  nhận thức đầy đủ vai trò, vị trí từng bài học. </w:t>
      </w:r>
    </w:p>
    <w:p w14:paraId="5452F527"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lastRenderedPageBreak/>
        <w:t xml:space="preserve">Các nội dung lý thuyết liên quan đến thao tác bằng tay trên máy nên  phân tích, giải thích thao động tác dứt khoát, rõ ràng và chuẩn xác. </w:t>
      </w:r>
    </w:p>
    <w:p w14:paraId="0D93B795"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w:t>
      </w:r>
    </w:p>
    <w:p w14:paraId="76F67D8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Tăng cường sử dụng thiết bị, đồ dùng dạy học, trình diễn mẫu để tăng hiệu quả dạy học. </w:t>
      </w:r>
    </w:p>
    <w:p w14:paraId="6939CEC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người học:</w:t>
      </w:r>
    </w:p>
    <w:p w14:paraId="69BE6728"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qui định của lớp học/ xưởng thực hành và yêu cầu của giáo viên.</w:t>
      </w:r>
    </w:p>
    <w:p w14:paraId="48885295"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Tham gia kiểm tra định kỳ, kết thúc mô đun theo qui định.</w:t>
      </w:r>
    </w:p>
    <w:p w14:paraId="30D4EAEF" w14:textId="77777777" w:rsidR="00571685" w:rsidRPr="00A94715" w:rsidRDefault="00960AF3" w:rsidP="00A94715">
      <w:pPr>
        <w:numPr>
          <w:ilvl w:val="0"/>
          <w:numId w:val="207"/>
        </w:numPr>
        <w:spacing w:before="120" w:after="120"/>
        <w:ind w:left="735"/>
        <w:jc w:val="both"/>
        <w:rPr>
          <w:color w:val="000000"/>
          <w:sz w:val="26"/>
          <w:szCs w:val="26"/>
        </w:rPr>
      </w:pPr>
      <w:r w:rsidRPr="00A94715">
        <w:rPr>
          <w:color w:val="000000"/>
          <w:sz w:val="26"/>
          <w:szCs w:val="26"/>
        </w:rPr>
        <w:t>Những trọng tâm chương trình cần chú ý:</w:t>
      </w:r>
    </w:p>
    <w:p w14:paraId="73458D4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Trọng tâm của mô đun là bài :</w:t>
      </w:r>
    </w:p>
    <w:p w14:paraId="4E495D9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An toàn xưởng sản xuất</w:t>
      </w:r>
    </w:p>
    <w:p w14:paraId="6F99503C"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Tiện côn.</w:t>
      </w:r>
    </w:p>
    <w:p w14:paraId="67A805D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Tiện ren tam giác.</w:t>
      </w:r>
    </w:p>
    <w:p w14:paraId="33F495EB" w14:textId="77777777" w:rsidR="00571685" w:rsidRPr="00A94715" w:rsidRDefault="00960AF3" w:rsidP="00A94715">
      <w:pPr>
        <w:numPr>
          <w:ilvl w:val="0"/>
          <w:numId w:val="207"/>
        </w:numPr>
        <w:spacing w:before="120" w:after="120"/>
        <w:ind w:left="735"/>
        <w:jc w:val="both"/>
        <w:rPr>
          <w:color w:val="000000"/>
          <w:sz w:val="26"/>
          <w:szCs w:val="26"/>
        </w:rPr>
      </w:pPr>
      <w:r w:rsidRPr="00A94715">
        <w:rPr>
          <w:color w:val="000000"/>
          <w:sz w:val="26"/>
          <w:szCs w:val="26"/>
        </w:rPr>
        <w:t>Tài liệu tham khảo:</w:t>
      </w:r>
    </w:p>
    <w:p w14:paraId="49283488"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[1].V.A Xlêpinin (1977). </w:t>
      </w:r>
      <w:r w:rsidRPr="00A94715">
        <w:rPr>
          <w:i/>
          <w:color w:val="000000"/>
          <w:sz w:val="26"/>
          <w:szCs w:val="26"/>
        </w:rPr>
        <w:t>Hướng dẫn dạy tiện kim loại</w:t>
      </w:r>
      <w:r w:rsidRPr="00A94715">
        <w:rPr>
          <w:color w:val="000000"/>
          <w:sz w:val="26"/>
          <w:szCs w:val="26"/>
        </w:rPr>
        <w:t>. NXB công nhân kỹ thuật.</w:t>
      </w:r>
    </w:p>
    <w:p w14:paraId="26742F48" w14:textId="77777777" w:rsidR="00571685" w:rsidRPr="00A94715" w:rsidRDefault="00960AF3" w:rsidP="00A94715">
      <w:pPr>
        <w:spacing w:before="120" w:after="120"/>
        <w:ind w:firstLine="360"/>
        <w:jc w:val="both"/>
        <w:rPr>
          <w:color w:val="000000"/>
          <w:sz w:val="26"/>
          <w:szCs w:val="26"/>
        </w:rPr>
      </w:pPr>
      <w:r w:rsidRPr="00A94715">
        <w:rPr>
          <w:color w:val="000000"/>
          <w:sz w:val="26"/>
          <w:szCs w:val="26"/>
        </w:rPr>
        <w:t xml:space="preserve">[2]. Đnhêjnưi -Chixkin –Toknô (1981). </w:t>
      </w:r>
      <w:r w:rsidRPr="00A94715">
        <w:rPr>
          <w:i/>
          <w:color w:val="000000"/>
          <w:sz w:val="26"/>
          <w:szCs w:val="26"/>
        </w:rPr>
        <w:t>Kỹ thuật tiện</w:t>
      </w:r>
      <w:r w:rsidRPr="00A94715">
        <w:rPr>
          <w:color w:val="000000"/>
          <w:sz w:val="26"/>
          <w:szCs w:val="26"/>
        </w:rPr>
        <w:t xml:space="preserve">. Nhà xuất bản Mir. </w:t>
      </w:r>
    </w:p>
    <w:p w14:paraId="5246A9E2"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5. Ghi chú và giải thích (nếu có)</w:t>
      </w:r>
    </w:p>
    <w:p w14:paraId="7BF01CF0" w14:textId="77777777" w:rsidR="00571685" w:rsidRPr="00A94715" w:rsidRDefault="00571685" w:rsidP="00A94715">
      <w:pPr>
        <w:spacing w:before="120" w:after="120"/>
        <w:ind w:left="360"/>
        <w:jc w:val="both"/>
        <w:rPr>
          <w:color w:val="000000"/>
          <w:sz w:val="26"/>
          <w:szCs w:val="26"/>
        </w:rPr>
      </w:pPr>
    </w:p>
    <w:p w14:paraId="45931B39"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 ĐUN</w:t>
      </w:r>
    </w:p>
    <w:p w14:paraId="3788333F" w14:textId="77777777" w:rsidR="00571685" w:rsidRPr="00A94715" w:rsidRDefault="00960AF3" w:rsidP="00A94715">
      <w:pPr>
        <w:tabs>
          <w:tab w:val="left" w:pos="3420"/>
        </w:tabs>
        <w:spacing w:after="120"/>
        <w:rPr>
          <w:color w:val="000000"/>
          <w:sz w:val="26"/>
          <w:szCs w:val="26"/>
        </w:rPr>
      </w:pPr>
      <w:r w:rsidRPr="00A94715">
        <w:rPr>
          <w:b/>
          <w:color w:val="000000"/>
          <w:sz w:val="26"/>
          <w:szCs w:val="26"/>
        </w:rPr>
        <w:t xml:space="preserve">        Tên mô đun: Tiện CNC (cơ bản)</w:t>
      </w:r>
    </w:p>
    <w:p w14:paraId="7F22D40C" w14:textId="77777777" w:rsidR="00571685" w:rsidRPr="00A94715" w:rsidRDefault="00960AF3" w:rsidP="00A94715">
      <w:pPr>
        <w:tabs>
          <w:tab w:val="left" w:pos="3420"/>
        </w:tabs>
        <w:spacing w:after="120"/>
        <w:rPr>
          <w:color w:val="000000"/>
          <w:sz w:val="26"/>
          <w:szCs w:val="26"/>
        </w:rPr>
      </w:pPr>
      <w:r w:rsidRPr="00A94715">
        <w:rPr>
          <w:b/>
          <w:color w:val="000000"/>
          <w:sz w:val="26"/>
          <w:szCs w:val="26"/>
        </w:rPr>
        <w:t xml:space="preserve">        Mã mô đun:</w:t>
      </w:r>
      <w:r w:rsidRPr="00A94715">
        <w:rPr>
          <w:color w:val="000000"/>
          <w:sz w:val="26"/>
          <w:szCs w:val="26"/>
        </w:rPr>
        <w:t xml:space="preserve"> </w:t>
      </w:r>
      <w:r w:rsidRPr="00A94715">
        <w:rPr>
          <w:b/>
          <w:color w:val="000000"/>
          <w:sz w:val="26"/>
          <w:szCs w:val="26"/>
        </w:rPr>
        <w:t>MĐ 20</w:t>
      </w:r>
    </w:p>
    <w:p w14:paraId="762DBA3B" w14:textId="77777777" w:rsidR="00571685" w:rsidRPr="00A94715" w:rsidRDefault="00960AF3" w:rsidP="00A94715">
      <w:pPr>
        <w:spacing w:after="120"/>
        <w:rPr>
          <w:i/>
          <w:color w:val="000000"/>
          <w:sz w:val="26"/>
          <w:szCs w:val="26"/>
        </w:rPr>
      </w:pPr>
      <w:r w:rsidRPr="00A94715">
        <w:rPr>
          <w:b/>
          <w:color w:val="000000"/>
          <w:sz w:val="26"/>
          <w:szCs w:val="26"/>
        </w:rPr>
        <w:t xml:space="preserve">       Thời gian mô đun:</w:t>
      </w:r>
      <w:r w:rsidRPr="00A94715">
        <w:rPr>
          <w:color w:val="000000"/>
          <w:sz w:val="26"/>
          <w:szCs w:val="26"/>
        </w:rPr>
        <w:t xml:space="preserve"> 75 giờ </w:t>
      </w:r>
      <w:r w:rsidRPr="00A94715">
        <w:rPr>
          <w:i/>
          <w:color w:val="000000"/>
          <w:sz w:val="26"/>
          <w:szCs w:val="26"/>
        </w:rPr>
        <w:t>(Lý thuyết: 15 giờ ; thực hành,</w:t>
      </w:r>
      <w:r w:rsidRPr="00A94715">
        <w:rPr>
          <w:b/>
          <w:i/>
          <w:color w:val="000000"/>
          <w:sz w:val="26"/>
          <w:szCs w:val="26"/>
        </w:rPr>
        <w:t xml:space="preserve"> </w:t>
      </w:r>
      <w:r w:rsidRPr="00A94715">
        <w:rPr>
          <w:i/>
          <w:color w:val="000000"/>
          <w:sz w:val="26"/>
          <w:szCs w:val="26"/>
        </w:rPr>
        <w:t>thí nghiệm, thảo luận, bài tập: 57 giờ, kiểm tra: 3 giờ)</w:t>
      </w:r>
    </w:p>
    <w:p w14:paraId="534E5C99" w14:textId="77777777" w:rsidR="00571685" w:rsidRPr="00A94715" w:rsidRDefault="00960AF3" w:rsidP="00A94715">
      <w:pPr>
        <w:spacing w:after="120"/>
        <w:rPr>
          <w:b/>
          <w:color w:val="000000"/>
          <w:sz w:val="26"/>
          <w:szCs w:val="26"/>
        </w:rPr>
      </w:pPr>
      <w:r w:rsidRPr="00A94715">
        <w:rPr>
          <w:b/>
          <w:color w:val="000000"/>
          <w:sz w:val="26"/>
          <w:szCs w:val="26"/>
        </w:rPr>
        <w:t>I. Vị trí, tính chất của mô đun:</w:t>
      </w:r>
    </w:p>
    <w:p w14:paraId="00433A78" w14:textId="77777777" w:rsidR="00571685" w:rsidRPr="00A94715" w:rsidRDefault="00960AF3" w:rsidP="00A94715">
      <w:pPr>
        <w:numPr>
          <w:ilvl w:val="0"/>
          <w:numId w:val="164"/>
        </w:numPr>
        <w:pBdr>
          <w:top w:val="nil"/>
          <w:left w:val="nil"/>
          <w:bottom w:val="nil"/>
          <w:right w:val="nil"/>
          <w:between w:val="nil"/>
        </w:pBdr>
        <w:spacing w:after="120"/>
        <w:ind w:left="426"/>
        <w:rPr>
          <w:color w:val="000000"/>
          <w:sz w:val="26"/>
          <w:szCs w:val="26"/>
        </w:rPr>
      </w:pPr>
      <w:r w:rsidRPr="00A94715">
        <w:rPr>
          <w:color w:val="000000"/>
          <w:sz w:val="26"/>
          <w:szCs w:val="26"/>
        </w:rPr>
        <w:t>Vị trí:</w:t>
      </w:r>
    </w:p>
    <w:p w14:paraId="2E26BBC0" w14:textId="77777777" w:rsidR="00571685" w:rsidRPr="00A94715" w:rsidRDefault="00960AF3" w:rsidP="00A94715">
      <w:pPr>
        <w:spacing w:after="120"/>
        <w:ind w:firstLine="600"/>
        <w:rPr>
          <w:color w:val="000000"/>
          <w:sz w:val="26"/>
          <w:szCs w:val="26"/>
        </w:rPr>
      </w:pPr>
      <w:r w:rsidRPr="00A94715">
        <w:rPr>
          <w:color w:val="000000"/>
          <w:sz w:val="26"/>
          <w:szCs w:val="26"/>
        </w:rPr>
        <w:t xml:space="preserve">Trước khi học mô đun này người học phải hoàn thành các môn học/mô đun kỹ thuật cơ sở, hoàn thành các mô đun MH 16,MĐ 17, MĐ 18, MĐ 19. </w:t>
      </w:r>
    </w:p>
    <w:p w14:paraId="1EFD8A66" w14:textId="77777777" w:rsidR="00571685" w:rsidRPr="00A94715" w:rsidRDefault="00960AF3" w:rsidP="00A94715">
      <w:pPr>
        <w:numPr>
          <w:ilvl w:val="0"/>
          <w:numId w:val="164"/>
        </w:numPr>
        <w:pBdr>
          <w:top w:val="nil"/>
          <w:left w:val="nil"/>
          <w:bottom w:val="nil"/>
          <w:right w:val="nil"/>
          <w:between w:val="nil"/>
        </w:pBdr>
        <w:spacing w:after="120"/>
        <w:ind w:left="426"/>
        <w:rPr>
          <w:color w:val="000000"/>
          <w:sz w:val="26"/>
          <w:szCs w:val="26"/>
        </w:rPr>
      </w:pPr>
      <w:r w:rsidRPr="00A94715">
        <w:rPr>
          <w:color w:val="000000"/>
          <w:sz w:val="26"/>
          <w:szCs w:val="26"/>
        </w:rPr>
        <w:t>Tính chất:</w:t>
      </w:r>
    </w:p>
    <w:p w14:paraId="7FB31E27" w14:textId="77777777" w:rsidR="00571685" w:rsidRPr="00A94715" w:rsidRDefault="00960AF3" w:rsidP="00A94715">
      <w:pPr>
        <w:spacing w:after="120"/>
        <w:rPr>
          <w:color w:val="000000"/>
          <w:sz w:val="26"/>
          <w:szCs w:val="26"/>
        </w:rPr>
      </w:pPr>
      <w:r w:rsidRPr="00A94715">
        <w:rPr>
          <w:color w:val="000000"/>
          <w:sz w:val="26"/>
          <w:szCs w:val="26"/>
        </w:rPr>
        <w:t xml:space="preserve"> Là mô đun chuyên môn nghề bắt buộc</w:t>
      </w:r>
    </w:p>
    <w:p w14:paraId="1598B9BA" w14:textId="77777777" w:rsidR="00571685" w:rsidRPr="00A94715" w:rsidRDefault="00960AF3" w:rsidP="00A94715">
      <w:pPr>
        <w:spacing w:after="120"/>
        <w:rPr>
          <w:b/>
          <w:color w:val="000000"/>
          <w:sz w:val="26"/>
          <w:szCs w:val="26"/>
        </w:rPr>
      </w:pPr>
      <w:r w:rsidRPr="00A94715">
        <w:rPr>
          <w:b/>
          <w:color w:val="000000"/>
          <w:sz w:val="26"/>
          <w:szCs w:val="26"/>
        </w:rPr>
        <w:t>II. Mục tiêu mô đun:</w:t>
      </w:r>
    </w:p>
    <w:p w14:paraId="1F19DC47" w14:textId="77777777" w:rsidR="00571685" w:rsidRPr="00A94715" w:rsidRDefault="00960AF3" w:rsidP="00A94715">
      <w:pPr>
        <w:spacing w:after="120"/>
        <w:jc w:val="both"/>
        <w:rPr>
          <w:color w:val="000000"/>
          <w:sz w:val="26"/>
          <w:szCs w:val="26"/>
        </w:rPr>
      </w:pPr>
      <w:r w:rsidRPr="00A94715">
        <w:rPr>
          <w:color w:val="000000"/>
          <w:sz w:val="26"/>
          <w:szCs w:val="26"/>
        </w:rPr>
        <w:t>Học xong mô đun này người học có khả năng:</w:t>
      </w:r>
    </w:p>
    <w:p w14:paraId="3E24631D" w14:textId="77777777" w:rsidR="00571685" w:rsidRPr="00A94715" w:rsidRDefault="00960AF3" w:rsidP="00A94715">
      <w:pPr>
        <w:numPr>
          <w:ilvl w:val="0"/>
          <w:numId w:val="164"/>
        </w:numPr>
        <w:pBdr>
          <w:top w:val="nil"/>
          <w:left w:val="nil"/>
          <w:bottom w:val="nil"/>
          <w:right w:val="nil"/>
          <w:between w:val="nil"/>
        </w:pBdr>
        <w:ind w:left="426"/>
        <w:rPr>
          <w:color w:val="000000"/>
          <w:sz w:val="26"/>
          <w:szCs w:val="26"/>
        </w:rPr>
      </w:pPr>
      <w:r w:rsidRPr="00A94715">
        <w:rPr>
          <w:color w:val="000000"/>
          <w:sz w:val="26"/>
          <w:szCs w:val="26"/>
        </w:rPr>
        <w:t xml:space="preserve">Kiến thức: </w:t>
      </w:r>
    </w:p>
    <w:p w14:paraId="14FB28C7"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Trình bày được các hệ thống tọa độ trên máy tiện CNC.</w:t>
      </w:r>
    </w:p>
    <w:p w14:paraId="02581A96"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Trình bày được cấu trúc chương trình lập trình. Tiện CNC.</w:t>
      </w:r>
    </w:p>
    <w:p w14:paraId="09009A21"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Ghi và giải thích được các G lệnh lập trình, các lệnh M chức năng cơ bản của hệ điều khiển Fanuc - tiện CNC .</w:t>
      </w:r>
    </w:p>
    <w:p w14:paraId="772588DA" w14:textId="77777777" w:rsidR="00571685" w:rsidRPr="00A94715" w:rsidRDefault="00960AF3" w:rsidP="00A94715">
      <w:pPr>
        <w:numPr>
          <w:ilvl w:val="0"/>
          <w:numId w:val="164"/>
        </w:numPr>
        <w:pBdr>
          <w:top w:val="nil"/>
          <w:left w:val="nil"/>
          <w:bottom w:val="nil"/>
          <w:right w:val="nil"/>
          <w:between w:val="nil"/>
        </w:pBdr>
        <w:ind w:left="426"/>
        <w:rPr>
          <w:color w:val="000000"/>
          <w:sz w:val="26"/>
          <w:szCs w:val="26"/>
        </w:rPr>
      </w:pPr>
      <w:r w:rsidRPr="00A94715">
        <w:rPr>
          <w:color w:val="000000"/>
          <w:sz w:val="26"/>
          <w:szCs w:val="26"/>
        </w:rPr>
        <w:t>Kỹ năng:</w:t>
      </w:r>
    </w:p>
    <w:p w14:paraId="7600121D"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Lập trình được chương trình gia công, kiểm tra và sửa lỗi được chương trình</w:t>
      </w:r>
    </w:p>
    <w:p w14:paraId="7BC3C80F"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 xml:space="preserve">Nhập được chương trình vào máy, lưu trữ và gọi được chương trình gia công. </w:t>
      </w:r>
    </w:p>
    <w:p w14:paraId="20DEEC73"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Chuẩn bị được máy và đồ gá cho việc gia công chi tiết.</w:t>
      </w:r>
    </w:p>
    <w:p w14:paraId="2321BB24"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Chọn và gá lắp được dao, kiểm tra và lưu vào bộ nhớ thông số về kích thước dao.</w:t>
      </w:r>
    </w:p>
    <w:p w14:paraId="601512DE"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Thực hiện được việc xác định tọa độ 0 của chi tiết .</w:t>
      </w:r>
    </w:p>
    <w:p w14:paraId="2381B0BB"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Thực hiện được chạy mô phỏng và chạy thử  chương trình không cắt gọt .</w:t>
      </w:r>
    </w:p>
    <w:p w14:paraId="4165C6DB" w14:textId="77777777" w:rsidR="00571685" w:rsidRPr="00A94715" w:rsidRDefault="00960AF3" w:rsidP="00A94715">
      <w:pPr>
        <w:numPr>
          <w:ilvl w:val="0"/>
          <w:numId w:val="163"/>
        </w:numPr>
        <w:pBdr>
          <w:top w:val="nil"/>
          <w:left w:val="nil"/>
          <w:bottom w:val="nil"/>
          <w:right w:val="nil"/>
          <w:between w:val="nil"/>
        </w:pBdr>
        <w:ind w:left="540"/>
        <w:jc w:val="both"/>
        <w:rPr>
          <w:color w:val="000000"/>
          <w:sz w:val="26"/>
          <w:szCs w:val="26"/>
        </w:rPr>
      </w:pPr>
      <w:r w:rsidRPr="00A94715">
        <w:rPr>
          <w:color w:val="000000"/>
          <w:sz w:val="26"/>
          <w:szCs w:val="26"/>
        </w:rPr>
        <w:t>Thiết lập được chế độ làm việc của máy.</w:t>
      </w:r>
    </w:p>
    <w:p w14:paraId="788A9FFD" w14:textId="77777777" w:rsidR="00571685" w:rsidRPr="00A94715" w:rsidRDefault="00960AF3" w:rsidP="00A94715">
      <w:pPr>
        <w:numPr>
          <w:ilvl w:val="0"/>
          <w:numId w:val="164"/>
        </w:numPr>
        <w:pBdr>
          <w:top w:val="nil"/>
          <w:left w:val="nil"/>
          <w:bottom w:val="nil"/>
          <w:right w:val="nil"/>
          <w:between w:val="nil"/>
        </w:pBdr>
        <w:ind w:left="426"/>
        <w:rPr>
          <w:color w:val="000000"/>
          <w:sz w:val="26"/>
          <w:szCs w:val="26"/>
        </w:rPr>
      </w:pPr>
      <w:r w:rsidRPr="00A94715">
        <w:rPr>
          <w:color w:val="000000"/>
          <w:sz w:val="26"/>
          <w:szCs w:val="26"/>
        </w:rPr>
        <w:t>Năng lực tự chủ và trách nhiệm:</w:t>
      </w:r>
    </w:p>
    <w:p w14:paraId="7928A458" w14:textId="77777777" w:rsidR="00571685" w:rsidRPr="00A94715" w:rsidRDefault="00960AF3" w:rsidP="00A94715">
      <w:pPr>
        <w:numPr>
          <w:ilvl w:val="0"/>
          <w:numId w:val="163"/>
        </w:numPr>
        <w:pBdr>
          <w:top w:val="nil"/>
          <w:left w:val="nil"/>
          <w:bottom w:val="nil"/>
          <w:right w:val="nil"/>
          <w:between w:val="nil"/>
        </w:pBdr>
        <w:spacing w:after="120"/>
        <w:ind w:left="540"/>
        <w:jc w:val="both"/>
        <w:rPr>
          <w:color w:val="000000"/>
          <w:sz w:val="26"/>
          <w:szCs w:val="26"/>
        </w:rPr>
      </w:pPr>
      <w:r w:rsidRPr="00A94715">
        <w:rPr>
          <w:color w:val="000000"/>
          <w:sz w:val="26"/>
          <w:szCs w:val="26"/>
        </w:rPr>
        <w:t>Vận hành máy để gia công chi tiết đảm bảo đúng quy trình, đúng chế độ và an toàn.</w:t>
      </w:r>
    </w:p>
    <w:p w14:paraId="2735B27D" w14:textId="77777777" w:rsidR="00571685" w:rsidRPr="00A94715" w:rsidRDefault="00960AF3" w:rsidP="00A94715">
      <w:pPr>
        <w:spacing w:after="120"/>
        <w:rPr>
          <w:b/>
          <w:color w:val="000000"/>
          <w:sz w:val="26"/>
          <w:szCs w:val="26"/>
        </w:rPr>
      </w:pPr>
      <w:r w:rsidRPr="00A94715">
        <w:rPr>
          <w:b/>
          <w:color w:val="000000"/>
          <w:sz w:val="26"/>
          <w:szCs w:val="26"/>
        </w:rPr>
        <w:t>III. Nội dung mô đun:</w:t>
      </w:r>
    </w:p>
    <w:p w14:paraId="56B6B3AE" w14:textId="2A382003" w:rsidR="004E501B" w:rsidRPr="00A94715" w:rsidRDefault="004E501B" w:rsidP="00A94715">
      <w:pPr>
        <w:spacing w:after="120"/>
        <w:rPr>
          <w:color w:val="000000"/>
          <w:sz w:val="26"/>
          <w:szCs w:val="26"/>
        </w:rPr>
      </w:pPr>
      <w:r w:rsidRPr="00A94715">
        <w:rPr>
          <w:color w:val="000000"/>
          <w:sz w:val="26"/>
          <w:szCs w:val="26"/>
        </w:rPr>
        <w:t>1.</w:t>
      </w:r>
      <w:r w:rsidR="00960AF3" w:rsidRPr="00A94715">
        <w:rPr>
          <w:color w:val="000000"/>
          <w:sz w:val="26"/>
          <w:szCs w:val="26"/>
        </w:rPr>
        <w:t>Nội dung tổng quát và phân bổ thời gian:</w:t>
      </w:r>
    </w:p>
    <w:p w14:paraId="4630CA50" w14:textId="0D837559" w:rsidR="004E501B" w:rsidRPr="00A94715" w:rsidRDefault="004E501B" w:rsidP="00A94715">
      <w:pPr>
        <w:spacing w:after="120"/>
        <w:rPr>
          <w:color w:val="000000"/>
          <w:sz w:val="26"/>
          <w:szCs w:val="26"/>
        </w:rPr>
      </w:pPr>
    </w:p>
    <w:p w14:paraId="07398BB6" w14:textId="77777777" w:rsidR="004E501B" w:rsidRPr="00A94715" w:rsidRDefault="004E501B" w:rsidP="00A94715">
      <w:pPr>
        <w:spacing w:after="120"/>
        <w:rPr>
          <w:color w:val="000000"/>
          <w:sz w:val="26"/>
          <w:szCs w:val="26"/>
        </w:rPr>
      </w:pPr>
    </w:p>
    <w:p w14:paraId="109347B1" w14:textId="77777777" w:rsidR="004E501B" w:rsidRPr="00A94715" w:rsidRDefault="004E501B" w:rsidP="00A94715">
      <w:pPr>
        <w:spacing w:after="120"/>
        <w:rPr>
          <w:color w:val="000000"/>
          <w:sz w:val="26"/>
          <w:szCs w:val="26"/>
        </w:rPr>
      </w:pPr>
    </w:p>
    <w:tbl>
      <w:tblPr>
        <w:tblStyle w:val="a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8"/>
        <w:gridCol w:w="3997"/>
        <w:gridCol w:w="888"/>
        <w:gridCol w:w="979"/>
        <w:gridCol w:w="1510"/>
        <w:gridCol w:w="890"/>
      </w:tblGrid>
      <w:tr w:rsidR="00571685" w:rsidRPr="00A94715" w14:paraId="13842F78" w14:textId="77777777">
        <w:trPr>
          <w:trHeight w:val="615"/>
        </w:trPr>
        <w:tc>
          <w:tcPr>
            <w:tcW w:w="798" w:type="dxa"/>
            <w:vMerge w:val="restart"/>
            <w:shd w:val="clear" w:color="auto" w:fill="auto"/>
            <w:vAlign w:val="center"/>
          </w:tcPr>
          <w:p w14:paraId="60CD5118" w14:textId="77777777" w:rsidR="00571685" w:rsidRPr="00A94715" w:rsidRDefault="00960AF3" w:rsidP="00A94715">
            <w:pPr>
              <w:spacing w:after="120"/>
              <w:jc w:val="center"/>
              <w:rPr>
                <w:b/>
                <w:color w:val="000000"/>
                <w:sz w:val="26"/>
                <w:szCs w:val="26"/>
              </w:rPr>
            </w:pPr>
            <w:r w:rsidRPr="00A94715">
              <w:rPr>
                <w:b/>
                <w:color w:val="000000"/>
                <w:sz w:val="26"/>
                <w:szCs w:val="26"/>
              </w:rPr>
              <w:t>SỐ TT</w:t>
            </w:r>
          </w:p>
          <w:p w14:paraId="3FACEA7F" w14:textId="77777777" w:rsidR="00571685" w:rsidRPr="00A94715" w:rsidRDefault="00571685" w:rsidP="00A94715">
            <w:pPr>
              <w:spacing w:after="120"/>
              <w:jc w:val="center"/>
              <w:rPr>
                <w:b/>
                <w:color w:val="000000"/>
                <w:sz w:val="26"/>
                <w:szCs w:val="26"/>
              </w:rPr>
            </w:pPr>
          </w:p>
        </w:tc>
        <w:tc>
          <w:tcPr>
            <w:tcW w:w="3997" w:type="dxa"/>
            <w:vMerge w:val="restart"/>
            <w:shd w:val="clear" w:color="auto" w:fill="auto"/>
            <w:vAlign w:val="center"/>
          </w:tcPr>
          <w:p w14:paraId="67ACEFBD" w14:textId="77777777" w:rsidR="00571685" w:rsidRPr="00A94715" w:rsidRDefault="00960AF3" w:rsidP="00A94715">
            <w:pPr>
              <w:spacing w:after="120"/>
              <w:jc w:val="center"/>
              <w:rPr>
                <w:b/>
                <w:color w:val="000000"/>
                <w:sz w:val="26"/>
                <w:szCs w:val="26"/>
              </w:rPr>
            </w:pPr>
            <w:r w:rsidRPr="00A94715">
              <w:rPr>
                <w:b/>
                <w:color w:val="000000"/>
                <w:sz w:val="26"/>
                <w:szCs w:val="26"/>
              </w:rPr>
              <w:t>Tên các bài trong mô đun</w:t>
            </w:r>
          </w:p>
          <w:p w14:paraId="70760B2F" w14:textId="77777777" w:rsidR="00571685" w:rsidRPr="00A94715" w:rsidRDefault="00571685" w:rsidP="00A94715">
            <w:pPr>
              <w:spacing w:after="120"/>
              <w:jc w:val="center"/>
              <w:rPr>
                <w:b/>
                <w:color w:val="000000"/>
                <w:sz w:val="26"/>
                <w:szCs w:val="26"/>
              </w:rPr>
            </w:pPr>
          </w:p>
        </w:tc>
        <w:tc>
          <w:tcPr>
            <w:tcW w:w="4267" w:type="dxa"/>
            <w:gridSpan w:val="4"/>
            <w:shd w:val="clear" w:color="auto" w:fill="auto"/>
            <w:vAlign w:val="center"/>
          </w:tcPr>
          <w:p w14:paraId="7B980EFE" w14:textId="77777777" w:rsidR="00571685" w:rsidRPr="00A94715" w:rsidRDefault="00960AF3" w:rsidP="00A94715">
            <w:pPr>
              <w:spacing w:after="120"/>
              <w:jc w:val="center"/>
              <w:rPr>
                <w:b/>
                <w:color w:val="000000"/>
                <w:sz w:val="26"/>
                <w:szCs w:val="26"/>
              </w:rPr>
            </w:pPr>
            <w:r w:rsidRPr="00A94715">
              <w:rPr>
                <w:b/>
                <w:color w:val="000000"/>
                <w:sz w:val="26"/>
                <w:szCs w:val="26"/>
              </w:rPr>
              <w:t>Thời gian (giờ)</w:t>
            </w:r>
          </w:p>
        </w:tc>
      </w:tr>
      <w:tr w:rsidR="00571685" w:rsidRPr="00A94715" w14:paraId="152A139D" w14:textId="77777777">
        <w:trPr>
          <w:trHeight w:val="810"/>
        </w:trPr>
        <w:tc>
          <w:tcPr>
            <w:tcW w:w="798" w:type="dxa"/>
            <w:vMerge/>
            <w:shd w:val="clear" w:color="auto" w:fill="auto"/>
            <w:vAlign w:val="center"/>
          </w:tcPr>
          <w:p w14:paraId="511DD88C"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997" w:type="dxa"/>
            <w:vMerge/>
            <w:shd w:val="clear" w:color="auto" w:fill="auto"/>
            <w:vAlign w:val="center"/>
          </w:tcPr>
          <w:p w14:paraId="0109576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88" w:type="dxa"/>
            <w:shd w:val="clear" w:color="auto" w:fill="auto"/>
            <w:vAlign w:val="center"/>
          </w:tcPr>
          <w:p w14:paraId="5E6B4E34" w14:textId="77777777" w:rsidR="00571685" w:rsidRPr="00A94715" w:rsidRDefault="00960AF3" w:rsidP="00A94715">
            <w:pPr>
              <w:spacing w:after="120"/>
              <w:jc w:val="center"/>
              <w:rPr>
                <w:b/>
                <w:color w:val="000000"/>
                <w:sz w:val="26"/>
                <w:szCs w:val="26"/>
              </w:rPr>
            </w:pPr>
            <w:r w:rsidRPr="00A94715">
              <w:rPr>
                <w:b/>
                <w:color w:val="000000"/>
                <w:sz w:val="26"/>
                <w:szCs w:val="26"/>
              </w:rPr>
              <w:t>Tổng số</w:t>
            </w:r>
          </w:p>
        </w:tc>
        <w:tc>
          <w:tcPr>
            <w:tcW w:w="979" w:type="dxa"/>
            <w:shd w:val="clear" w:color="auto" w:fill="auto"/>
            <w:vAlign w:val="center"/>
          </w:tcPr>
          <w:p w14:paraId="55A412C8" w14:textId="77777777" w:rsidR="00571685" w:rsidRPr="00A94715" w:rsidRDefault="00960AF3" w:rsidP="00A94715">
            <w:pPr>
              <w:spacing w:after="120"/>
              <w:jc w:val="center"/>
              <w:rPr>
                <w:b/>
                <w:color w:val="000000"/>
                <w:sz w:val="26"/>
                <w:szCs w:val="26"/>
              </w:rPr>
            </w:pPr>
            <w:r w:rsidRPr="00A94715">
              <w:rPr>
                <w:b/>
                <w:color w:val="000000"/>
                <w:sz w:val="26"/>
                <w:szCs w:val="26"/>
              </w:rPr>
              <w:t>Lý thuyết</w:t>
            </w:r>
          </w:p>
        </w:tc>
        <w:tc>
          <w:tcPr>
            <w:tcW w:w="1510" w:type="dxa"/>
            <w:shd w:val="clear" w:color="auto" w:fill="auto"/>
            <w:vAlign w:val="center"/>
          </w:tcPr>
          <w:p w14:paraId="12716B8F" w14:textId="77777777" w:rsidR="00571685" w:rsidRPr="00A94715" w:rsidRDefault="00960AF3" w:rsidP="00A94715">
            <w:pPr>
              <w:spacing w:after="120"/>
              <w:jc w:val="center"/>
              <w:rPr>
                <w:b/>
                <w:color w:val="000000"/>
                <w:sz w:val="26"/>
                <w:szCs w:val="26"/>
              </w:rPr>
            </w:pPr>
            <w:r w:rsidRPr="00A94715">
              <w:rPr>
                <w:b/>
                <w:color w:val="000000"/>
                <w:sz w:val="26"/>
                <w:szCs w:val="26"/>
              </w:rPr>
              <w:t>Thực hành, thí nghiệm, thảo luận, bài tập</w:t>
            </w:r>
          </w:p>
        </w:tc>
        <w:tc>
          <w:tcPr>
            <w:tcW w:w="890" w:type="dxa"/>
            <w:vAlign w:val="center"/>
          </w:tcPr>
          <w:p w14:paraId="24380BD1" w14:textId="77777777" w:rsidR="00571685" w:rsidRPr="00A94715" w:rsidRDefault="00960AF3" w:rsidP="00A94715">
            <w:pPr>
              <w:spacing w:after="120"/>
              <w:jc w:val="center"/>
              <w:rPr>
                <w:b/>
                <w:color w:val="000000"/>
                <w:sz w:val="26"/>
                <w:szCs w:val="26"/>
              </w:rPr>
            </w:pPr>
            <w:r w:rsidRPr="00A94715">
              <w:rPr>
                <w:b/>
                <w:color w:val="000000"/>
                <w:sz w:val="26"/>
                <w:szCs w:val="26"/>
              </w:rPr>
              <w:t>Kiểm tra</w:t>
            </w:r>
          </w:p>
        </w:tc>
      </w:tr>
      <w:tr w:rsidR="00571685" w:rsidRPr="00A94715" w14:paraId="39EDC181" w14:textId="77777777">
        <w:trPr>
          <w:trHeight w:val="702"/>
        </w:trPr>
        <w:tc>
          <w:tcPr>
            <w:tcW w:w="798" w:type="dxa"/>
            <w:shd w:val="clear" w:color="auto" w:fill="auto"/>
            <w:vAlign w:val="center"/>
          </w:tcPr>
          <w:p w14:paraId="0A3F3AD7" w14:textId="77777777" w:rsidR="00571685" w:rsidRPr="00A94715" w:rsidRDefault="00960AF3" w:rsidP="00A94715">
            <w:pPr>
              <w:spacing w:after="120"/>
              <w:jc w:val="center"/>
              <w:rPr>
                <w:color w:val="000000"/>
                <w:sz w:val="26"/>
                <w:szCs w:val="26"/>
              </w:rPr>
            </w:pPr>
            <w:r w:rsidRPr="00A94715">
              <w:rPr>
                <w:color w:val="000000"/>
                <w:sz w:val="26"/>
                <w:szCs w:val="26"/>
              </w:rPr>
              <w:lastRenderedPageBreak/>
              <w:t>1</w:t>
            </w:r>
          </w:p>
        </w:tc>
        <w:tc>
          <w:tcPr>
            <w:tcW w:w="3997" w:type="dxa"/>
            <w:shd w:val="clear" w:color="auto" w:fill="auto"/>
            <w:vAlign w:val="center"/>
          </w:tcPr>
          <w:p w14:paraId="36C1048D" w14:textId="77777777" w:rsidR="00571685" w:rsidRPr="00A94715" w:rsidRDefault="00960AF3" w:rsidP="00A94715">
            <w:pPr>
              <w:spacing w:after="120"/>
              <w:rPr>
                <w:color w:val="000000"/>
                <w:sz w:val="26"/>
                <w:szCs w:val="26"/>
              </w:rPr>
            </w:pPr>
            <w:r w:rsidRPr="00A94715">
              <w:rPr>
                <w:color w:val="000000"/>
                <w:sz w:val="26"/>
                <w:szCs w:val="26"/>
              </w:rPr>
              <w:t>Bài 1. Khái quát chung về kỹ thuật CNC</w:t>
            </w:r>
          </w:p>
          <w:p w14:paraId="25D862C6" w14:textId="77777777" w:rsidR="00571685" w:rsidRPr="00A94715" w:rsidRDefault="00960AF3" w:rsidP="00A94715">
            <w:pPr>
              <w:spacing w:after="120"/>
              <w:rPr>
                <w:color w:val="000000"/>
                <w:sz w:val="26"/>
                <w:szCs w:val="26"/>
              </w:rPr>
            </w:pPr>
            <w:r w:rsidRPr="00A94715">
              <w:rPr>
                <w:color w:val="000000"/>
                <w:sz w:val="26"/>
                <w:szCs w:val="26"/>
              </w:rPr>
              <w:t>1. Quá trình phát triển của kỹ thuật CNC</w:t>
            </w:r>
          </w:p>
          <w:p w14:paraId="79521FB1" w14:textId="77777777" w:rsidR="00571685" w:rsidRPr="00A94715" w:rsidRDefault="00960AF3" w:rsidP="00A94715">
            <w:pPr>
              <w:spacing w:after="120"/>
              <w:rPr>
                <w:color w:val="000000"/>
                <w:sz w:val="26"/>
                <w:szCs w:val="26"/>
              </w:rPr>
            </w:pPr>
            <w:r w:rsidRPr="00A94715">
              <w:rPr>
                <w:color w:val="000000"/>
                <w:sz w:val="26"/>
                <w:szCs w:val="26"/>
              </w:rPr>
              <w:t>2.  Các loại máy gia công sử dụng kỹ thuật NC và CNC</w:t>
            </w:r>
          </w:p>
        </w:tc>
        <w:tc>
          <w:tcPr>
            <w:tcW w:w="888" w:type="dxa"/>
            <w:shd w:val="clear" w:color="auto" w:fill="auto"/>
          </w:tcPr>
          <w:p w14:paraId="5E96BA5E"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577885BC" w14:textId="77777777" w:rsidR="00571685" w:rsidRPr="00A94715" w:rsidRDefault="00571685" w:rsidP="00A94715">
            <w:pPr>
              <w:spacing w:after="120"/>
              <w:jc w:val="center"/>
              <w:rPr>
                <w:color w:val="000000"/>
                <w:sz w:val="26"/>
                <w:szCs w:val="26"/>
              </w:rPr>
            </w:pPr>
          </w:p>
          <w:p w14:paraId="45AF521E"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71EE140C" w14:textId="77777777" w:rsidR="00571685" w:rsidRPr="00A94715" w:rsidRDefault="00571685" w:rsidP="00A94715">
            <w:pPr>
              <w:spacing w:after="120"/>
              <w:jc w:val="center"/>
              <w:rPr>
                <w:color w:val="000000"/>
                <w:sz w:val="26"/>
                <w:szCs w:val="26"/>
              </w:rPr>
            </w:pPr>
          </w:p>
          <w:p w14:paraId="558417AE"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478D49D9" w14:textId="77777777" w:rsidR="00571685" w:rsidRPr="00A94715" w:rsidRDefault="00571685" w:rsidP="00A94715">
            <w:pPr>
              <w:spacing w:after="120"/>
              <w:rPr>
                <w:color w:val="000000"/>
                <w:sz w:val="26"/>
                <w:szCs w:val="26"/>
              </w:rPr>
            </w:pPr>
          </w:p>
        </w:tc>
        <w:tc>
          <w:tcPr>
            <w:tcW w:w="979" w:type="dxa"/>
            <w:shd w:val="clear" w:color="auto" w:fill="auto"/>
          </w:tcPr>
          <w:p w14:paraId="1256E94B"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2B40A575" w14:textId="77777777" w:rsidR="00571685" w:rsidRPr="00A94715" w:rsidRDefault="00571685" w:rsidP="00A94715">
            <w:pPr>
              <w:spacing w:after="120"/>
              <w:jc w:val="center"/>
              <w:rPr>
                <w:color w:val="000000"/>
                <w:sz w:val="26"/>
                <w:szCs w:val="26"/>
              </w:rPr>
            </w:pPr>
          </w:p>
          <w:p w14:paraId="6A1850B8"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41DD8D2B" w14:textId="77777777" w:rsidR="00571685" w:rsidRPr="00A94715" w:rsidRDefault="00571685" w:rsidP="00A94715">
            <w:pPr>
              <w:spacing w:after="120"/>
              <w:jc w:val="center"/>
              <w:rPr>
                <w:color w:val="000000"/>
                <w:sz w:val="26"/>
                <w:szCs w:val="26"/>
              </w:rPr>
            </w:pPr>
          </w:p>
          <w:p w14:paraId="6B7D7ACB"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47DCA539" w14:textId="77777777" w:rsidR="00571685" w:rsidRPr="00A94715" w:rsidRDefault="00571685" w:rsidP="00A94715">
            <w:pPr>
              <w:spacing w:after="120"/>
              <w:rPr>
                <w:color w:val="000000"/>
                <w:sz w:val="26"/>
                <w:szCs w:val="26"/>
              </w:rPr>
            </w:pPr>
          </w:p>
        </w:tc>
        <w:tc>
          <w:tcPr>
            <w:tcW w:w="1510" w:type="dxa"/>
            <w:shd w:val="clear" w:color="auto" w:fill="auto"/>
          </w:tcPr>
          <w:p w14:paraId="76BB4FB3"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0AED779F" w14:textId="77777777" w:rsidR="00571685" w:rsidRPr="00A94715" w:rsidRDefault="00571685" w:rsidP="00A94715">
            <w:pPr>
              <w:spacing w:after="120"/>
              <w:jc w:val="center"/>
              <w:rPr>
                <w:color w:val="000000"/>
                <w:sz w:val="26"/>
                <w:szCs w:val="26"/>
              </w:rPr>
            </w:pPr>
          </w:p>
          <w:p w14:paraId="5312D053" w14:textId="77777777" w:rsidR="00571685" w:rsidRPr="00A94715" w:rsidRDefault="00571685" w:rsidP="00A94715">
            <w:pPr>
              <w:spacing w:after="120"/>
              <w:jc w:val="center"/>
              <w:rPr>
                <w:color w:val="000000"/>
                <w:sz w:val="26"/>
                <w:szCs w:val="26"/>
              </w:rPr>
            </w:pPr>
          </w:p>
          <w:p w14:paraId="13CED786" w14:textId="77777777" w:rsidR="00571685" w:rsidRPr="00A94715" w:rsidRDefault="00571685" w:rsidP="00A94715">
            <w:pPr>
              <w:spacing w:after="120"/>
              <w:jc w:val="center"/>
              <w:rPr>
                <w:color w:val="000000"/>
                <w:sz w:val="26"/>
                <w:szCs w:val="26"/>
              </w:rPr>
            </w:pPr>
          </w:p>
          <w:p w14:paraId="012EDB38"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7D9C94E8" w14:textId="77777777" w:rsidR="00571685" w:rsidRPr="00A94715" w:rsidRDefault="00571685" w:rsidP="00A94715">
            <w:pPr>
              <w:spacing w:after="120"/>
              <w:rPr>
                <w:color w:val="000000"/>
                <w:sz w:val="26"/>
                <w:szCs w:val="26"/>
              </w:rPr>
            </w:pPr>
          </w:p>
        </w:tc>
        <w:tc>
          <w:tcPr>
            <w:tcW w:w="890" w:type="dxa"/>
          </w:tcPr>
          <w:p w14:paraId="7B0996DE" w14:textId="77777777" w:rsidR="00571685" w:rsidRPr="00A94715" w:rsidRDefault="00571685" w:rsidP="00A94715">
            <w:pPr>
              <w:spacing w:after="120"/>
              <w:jc w:val="center"/>
              <w:rPr>
                <w:color w:val="000000"/>
                <w:sz w:val="26"/>
                <w:szCs w:val="26"/>
              </w:rPr>
            </w:pPr>
          </w:p>
        </w:tc>
      </w:tr>
      <w:tr w:rsidR="00571685" w:rsidRPr="00A94715" w14:paraId="7BB5885D" w14:textId="77777777">
        <w:trPr>
          <w:trHeight w:val="416"/>
        </w:trPr>
        <w:tc>
          <w:tcPr>
            <w:tcW w:w="798" w:type="dxa"/>
            <w:shd w:val="clear" w:color="auto" w:fill="auto"/>
            <w:vAlign w:val="center"/>
          </w:tcPr>
          <w:p w14:paraId="71253944"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3997" w:type="dxa"/>
            <w:shd w:val="clear" w:color="auto" w:fill="auto"/>
            <w:vAlign w:val="center"/>
          </w:tcPr>
          <w:p w14:paraId="3C12E9E1" w14:textId="77777777" w:rsidR="00571685" w:rsidRPr="00A94715" w:rsidRDefault="00960AF3" w:rsidP="00A94715">
            <w:pPr>
              <w:keepNext/>
              <w:spacing w:after="120"/>
              <w:rPr>
                <w:color w:val="000000"/>
                <w:sz w:val="26"/>
                <w:szCs w:val="26"/>
              </w:rPr>
            </w:pPr>
            <w:r w:rsidRPr="00A94715">
              <w:rPr>
                <w:color w:val="000000"/>
                <w:sz w:val="26"/>
                <w:szCs w:val="26"/>
              </w:rPr>
              <w:t>Bài 2.  Các hệ thống điều khiển và dạng điều khiển của máy cnc</w:t>
            </w:r>
          </w:p>
          <w:p w14:paraId="3CA32019" w14:textId="77777777" w:rsidR="00571685" w:rsidRPr="00A94715" w:rsidRDefault="00960AF3" w:rsidP="00A94715">
            <w:pPr>
              <w:spacing w:after="120"/>
              <w:rPr>
                <w:color w:val="000000"/>
                <w:sz w:val="26"/>
                <w:szCs w:val="26"/>
              </w:rPr>
            </w:pPr>
            <w:r w:rsidRPr="00A94715">
              <w:rPr>
                <w:color w:val="000000"/>
                <w:sz w:val="26"/>
                <w:szCs w:val="26"/>
              </w:rPr>
              <w:t xml:space="preserve">1. Các dạng điều khiển         </w:t>
            </w:r>
          </w:p>
          <w:p w14:paraId="5913443C" w14:textId="77777777" w:rsidR="00571685" w:rsidRPr="00A94715" w:rsidRDefault="00960AF3" w:rsidP="00A94715">
            <w:pPr>
              <w:spacing w:after="120"/>
              <w:rPr>
                <w:color w:val="000000"/>
                <w:sz w:val="26"/>
                <w:szCs w:val="26"/>
              </w:rPr>
            </w:pPr>
            <w:r w:rsidRPr="00A94715">
              <w:rPr>
                <w:color w:val="000000"/>
                <w:sz w:val="26"/>
                <w:szCs w:val="26"/>
              </w:rPr>
              <w:t>2. Các hệ thống điều khiển</w:t>
            </w:r>
          </w:p>
        </w:tc>
        <w:tc>
          <w:tcPr>
            <w:tcW w:w="888" w:type="dxa"/>
            <w:shd w:val="clear" w:color="auto" w:fill="auto"/>
          </w:tcPr>
          <w:p w14:paraId="532D93E1"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168EEFAA" w14:textId="77777777" w:rsidR="00571685" w:rsidRPr="00A94715" w:rsidRDefault="00571685" w:rsidP="00A94715">
            <w:pPr>
              <w:spacing w:after="120"/>
              <w:rPr>
                <w:color w:val="000000"/>
                <w:sz w:val="26"/>
                <w:szCs w:val="26"/>
              </w:rPr>
            </w:pPr>
          </w:p>
          <w:p w14:paraId="048D06D5"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314BC417"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979" w:type="dxa"/>
            <w:shd w:val="clear" w:color="auto" w:fill="auto"/>
          </w:tcPr>
          <w:p w14:paraId="42AE6E5D"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38CCAE9E" w14:textId="77777777" w:rsidR="00571685" w:rsidRPr="00A94715" w:rsidRDefault="00571685" w:rsidP="00A94715">
            <w:pPr>
              <w:spacing w:after="120"/>
              <w:rPr>
                <w:color w:val="000000"/>
                <w:sz w:val="26"/>
                <w:szCs w:val="26"/>
              </w:rPr>
            </w:pPr>
          </w:p>
          <w:p w14:paraId="1F53AC28"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68003C51" w14:textId="77777777" w:rsidR="00571685" w:rsidRPr="00A94715" w:rsidRDefault="00960AF3" w:rsidP="00A94715">
            <w:pPr>
              <w:jc w:val="center"/>
              <w:rPr>
                <w:color w:val="000000"/>
                <w:sz w:val="26"/>
                <w:szCs w:val="26"/>
              </w:rPr>
            </w:pPr>
            <w:r w:rsidRPr="00A94715">
              <w:rPr>
                <w:color w:val="000000"/>
                <w:sz w:val="26"/>
                <w:szCs w:val="26"/>
              </w:rPr>
              <w:t>0,5</w:t>
            </w:r>
          </w:p>
        </w:tc>
        <w:tc>
          <w:tcPr>
            <w:tcW w:w="1510" w:type="dxa"/>
            <w:shd w:val="clear" w:color="auto" w:fill="auto"/>
            <w:vAlign w:val="center"/>
          </w:tcPr>
          <w:p w14:paraId="6C16DBB2" w14:textId="77777777" w:rsidR="00571685" w:rsidRPr="00A94715" w:rsidRDefault="00960AF3" w:rsidP="00A94715">
            <w:pPr>
              <w:spacing w:after="120"/>
              <w:jc w:val="center"/>
              <w:rPr>
                <w:color w:val="000000"/>
                <w:sz w:val="26"/>
                <w:szCs w:val="26"/>
              </w:rPr>
            </w:pPr>
            <w:r w:rsidRPr="00A94715">
              <w:rPr>
                <w:color w:val="000000"/>
                <w:sz w:val="26"/>
                <w:szCs w:val="26"/>
              </w:rPr>
              <w:t> </w:t>
            </w:r>
          </w:p>
        </w:tc>
        <w:tc>
          <w:tcPr>
            <w:tcW w:w="890" w:type="dxa"/>
          </w:tcPr>
          <w:p w14:paraId="43F72790" w14:textId="77777777" w:rsidR="00571685" w:rsidRPr="00A94715" w:rsidRDefault="00571685" w:rsidP="00A94715">
            <w:pPr>
              <w:spacing w:after="120"/>
              <w:rPr>
                <w:color w:val="000000"/>
                <w:sz w:val="26"/>
                <w:szCs w:val="26"/>
              </w:rPr>
            </w:pPr>
          </w:p>
        </w:tc>
      </w:tr>
      <w:tr w:rsidR="00571685" w:rsidRPr="00A94715" w14:paraId="713C0040" w14:textId="77777777">
        <w:trPr>
          <w:trHeight w:val="702"/>
        </w:trPr>
        <w:tc>
          <w:tcPr>
            <w:tcW w:w="798" w:type="dxa"/>
            <w:shd w:val="clear" w:color="auto" w:fill="auto"/>
            <w:vAlign w:val="center"/>
          </w:tcPr>
          <w:p w14:paraId="7E3D5BCE"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3997" w:type="dxa"/>
            <w:shd w:val="clear" w:color="auto" w:fill="auto"/>
            <w:vAlign w:val="center"/>
          </w:tcPr>
          <w:p w14:paraId="12F7F024" w14:textId="77777777" w:rsidR="00571685" w:rsidRPr="00A94715" w:rsidRDefault="00960AF3" w:rsidP="00A94715">
            <w:pPr>
              <w:keepNext/>
              <w:rPr>
                <w:color w:val="000000"/>
                <w:sz w:val="26"/>
                <w:szCs w:val="26"/>
              </w:rPr>
            </w:pPr>
            <w:r w:rsidRPr="00A94715">
              <w:rPr>
                <w:color w:val="000000"/>
                <w:sz w:val="26"/>
                <w:szCs w:val="26"/>
              </w:rPr>
              <w:t>Bài 3. Cấu tạo chung của máy tiện CNC và công tác bảo quản, bảo dưỡng máy.</w:t>
            </w:r>
          </w:p>
          <w:p w14:paraId="4CC443C2" w14:textId="77777777" w:rsidR="00571685" w:rsidRPr="00A94715" w:rsidRDefault="00960AF3" w:rsidP="00A94715">
            <w:pPr>
              <w:rPr>
                <w:color w:val="000000"/>
                <w:sz w:val="26"/>
                <w:szCs w:val="26"/>
              </w:rPr>
            </w:pPr>
            <w:r w:rsidRPr="00A94715">
              <w:rPr>
                <w:color w:val="000000"/>
                <w:sz w:val="26"/>
                <w:szCs w:val="26"/>
              </w:rPr>
              <w:t>1. Cấu tạo chung của máy tiện CNC</w:t>
            </w:r>
          </w:p>
          <w:p w14:paraId="20684989" w14:textId="77777777" w:rsidR="00571685" w:rsidRPr="00A94715" w:rsidRDefault="00960AF3" w:rsidP="00A94715">
            <w:pPr>
              <w:rPr>
                <w:color w:val="000000"/>
                <w:sz w:val="26"/>
                <w:szCs w:val="26"/>
              </w:rPr>
            </w:pPr>
            <w:r w:rsidRPr="00A94715">
              <w:rPr>
                <w:color w:val="000000"/>
                <w:sz w:val="26"/>
                <w:szCs w:val="26"/>
              </w:rPr>
              <w:t>2. Hệ thống dụng cụ cắt trên máy</w:t>
            </w:r>
          </w:p>
          <w:p w14:paraId="5BD9E15D" w14:textId="77777777" w:rsidR="00571685" w:rsidRPr="00A94715" w:rsidRDefault="00960AF3" w:rsidP="00A94715">
            <w:pPr>
              <w:spacing w:after="120"/>
              <w:rPr>
                <w:color w:val="000000"/>
                <w:sz w:val="26"/>
                <w:szCs w:val="26"/>
              </w:rPr>
            </w:pPr>
            <w:r w:rsidRPr="00A94715">
              <w:rPr>
                <w:color w:val="000000"/>
                <w:sz w:val="26"/>
                <w:szCs w:val="26"/>
              </w:rPr>
              <w:t>3. Bảo quản, bảo dưỡng máy</w:t>
            </w:r>
          </w:p>
        </w:tc>
        <w:tc>
          <w:tcPr>
            <w:tcW w:w="888" w:type="dxa"/>
            <w:shd w:val="clear" w:color="auto" w:fill="auto"/>
          </w:tcPr>
          <w:p w14:paraId="50A78965" w14:textId="77777777" w:rsidR="00571685" w:rsidRPr="00A94715" w:rsidRDefault="00960AF3" w:rsidP="00A94715">
            <w:pPr>
              <w:jc w:val="center"/>
              <w:rPr>
                <w:b/>
                <w:color w:val="000000"/>
                <w:sz w:val="26"/>
                <w:szCs w:val="26"/>
              </w:rPr>
            </w:pPr>
            <w:r w:rsidRPr="00A94715">
              <w:rPr>
                <w:b/>
                <w:color w:val="000000"/>
                <w:sz w:val="26"/>
                <w:szCs w:val="26"/>
              </w:rPr>
              <w:t>2</w:t>
            </w:r>
          </w:p>
          <w:p w14:paraId="464ED503" w14:textId="77777777" w:rsidR="00571685" w:rsidRPr="00A94715" w:rsidRDefault="00571685" w:rsidP="00A94715">
            <w:pPr>
              <w:jc w:val="center"/>
              <w:rPr>
                <w:b/>
                <w:color w:val="000000"/>
                <w:sz w:val="26"/>
                <w:szCs w:val="26"/>
              </w:rPr>
            </w:pPr>
          </w:p>
          <w:p w14:paraId="594EAE74" w14:textId="77777777" w:rsidR="00571685" w:rsidRPr="00A94715" w:rsidRDefault="00571685" w:rsidP="00A94715">
            <w:pPr>
              <w:rPr>
                <w:b/>
                <w:color w:val="000000"/>
                <w:sz w:val="26"/>
                <w:szCs w:val="26"/>
              </w:rPr>
            </w:pPr>
          </w:p>
          <w:p w14:paraId="3A87743A" w14:textId="77777777" w:rsidR="00571685" w:rsidRPr="00A94715" w:rsidRDefault="00960AF3" w:rsidP="00A94715">
            <w:pPr>
              <w:jc w:val="center"/>
              <w:rPr>
                <w:color w:val="000000"/>
                <w:sz w:val="26"/>
                <w:szCs w:val="26"/>
              </w:rPr>
            </w:pPr>
            <w:r w:rsidRPr="00A94715">
              <w:rPr>
                <w:color w:val="000000"/>
                <w:sz w:val="26"/>
                <w:szCs w:val="26"/>
              </w:rPr>
              <w:t>0,5</w:t>
            </w:r>
          </w:p>
          <w:p w14:paraId="7982B7F9" w14:textId="77777777" w:rsidR="00571685" w:rsidRPr="00A94715" w:rsidRDefault="00571685" w:rsidP="00A94715">
            <w:pPr>
              <w:jc w:val="center"/>
              <w:rPr>
                <w:color w:val="000000"/>
                <w:sz w:val="26"/>
                <w:szCs w:val="26"/>
              </w:rPr>
            </w:pPr>
          </w:p>
          <w:p w14:paraId="26D8C2AB" w14:textId="77777777" w:rsidR="00571685" w:rsidRPr="00A94715" w:rsidRDefault="00960AF3" w:rsidP="00A94715">
            <w:pPr>
              <w:jc w:val="center"/>
              <w:rPr>
                <w:color w:val="000000"/>
                <w:sz w:val="26"/>
                <w:szCs w:val="26"/>
              </w:rPr>
            </w:pPr>
            <w:r w:rsidRPr="00A94715">
              <w:rPr>
                <w:color w:val="000000"/>
                <w:sz w:val="26"/>
                <w:szCs w:val="26"/>
              </w:rPr>
              <w:t>0,5</w:t>
            </w:r>
          </w:p>
          <w:p w14:paraId="64B0F3A9" w14:textId="77777777" w:rsidR="00571685" w:rsidRPr="00A94715" w:rsidRDefault="00571685" w:rsidP="00A94715">
            <w:pPr>
              <w:rPr>
                <w:color w:val="000000"/>
                <w:sz w:val="26"/>
                <w:szCs w:val="26"/>
              </w:rPr>
            </w:pPr>
          </w:p>
          <w:p w14:paraId="7380768E" w14:textId="77777777" w:rsidR="00571685" w:rsidRPr="00A94715" w:rsidRDefault="00960AF3" w:rsidP="00A94715">
            <w:pPr>
              <w:jc w:val="center"/>
              <w:rPr>
                <w:color w:val="000000"/>
                <w:sz w:val="26"/>
                <w:szCs w:val="26"/>
              </w:rPr>
            </w:pPr>
            <w:r w:rsidRPr="00A94715">
              <w:rPr>
                <w:color w:val="000000"/>
                <w:sz w:val="26"/>
                <w:szCs w:val="26"/>
              </w:rPr>
              <w:t>1</w:t>
            </w:r>
          </w:p>
          <w:p w14:paraId="22510F76" w14:textId="77777777" w:rsidR="00571685" w:rsidRPr="00A94715" w:rsidRDefault="00571685" w:rsidP="00A94715">
            <w:pPr>
              <w:spacing w:after="120"/>
              <w:jc w:val="center"/>
              <w:rPr>
                <w:color w:val="000000"/>
                <w:sz w:val="26"/>
                <w:szCs w:val="26"/>
              </w:rPr>
            </w:pPr>
          </w:p>
        </w:tc>
        <w:tc>
          <w:tcPr>
            <w:tcW w:w="979" w:type="dxa"/>
            <w:shd w:val="clear" w:color="auto" w:fill="auto"/>
          </w:tcPr>
          <w:p w14:paraId="1ACAEEAC" w14:textId="77777777" w:rsidR="00571685" w:rsidRPr="00A94715" w:rsidRDefault="00960AF3" w:rsidP="00A94715">
            <w:pPr>
              <w:jc w:val="center"/>
              <w:rPr>
                <w:b/>
                <w:color w:val="000000"/>
                <w:sz w:val="26"/>
                <w:szCs w:val="26"/>
              </w:rPr>
            </w:pPr>
            <w:r w:rsidRPr="00A94715">
              <w:rPr>
                <w:b/>
                <w:color w:val="000000"/>
                <w:sz w:val="26"/>
                <w:szCs w:val="26"/>
              </w:rPr>
              <w:t>1</w:t>
            </w:r>
          </w:p>
          <w:p w14:paraId="7632F6ED" w14:textId="77777777" w:rsidR="00571685" w:rsidRPr="00A94715" w:rsidRDefault="00571685" w:rsidP="00A94715">
            <w:pPr>
              <w:jc w:val="center"/>
              <w:rPr>
                <w:b/>
                <w:color w:val="000000"/>
                <w:sz w:val="26"/>
                <w:szCs w:val="26"/>
              </w:rPr>
            </w:pPr>
          </w:p>
          <w:p w14:paraId="1C37D604" w14:textId="77777777" w:rsidR="00571685" w:rsidRPr="00A94715" w:rsidRDefault="00571685" w:rsidP="00A94715">
            <w:pPr>
              <w:rPr>
                <w:b/>
                <w:color w:val="000000"/>
                <w:sz w:val="26"/>
                <w:szCs w:val="26"/>
              </w:rPr>
            </w:pPr>
          </w:p>
          <w:p w14:paraId="251A0AEE" w14:textId="77777777" w:rsidR="00571685" w:rsidRPr="00A94715" w:rsidRDefault="00960AF3" w:rsidP="00A94715">
            <w:pPr>
              <w:jc w:val="center"/>
              <w:rPr>
                <w:color w:val="000000"/>
                <w:sz w:val="26"/>
                <w:szCs w:val="26"/>
              </w:rPr>
            </w:pPr>
            <w:r w:rsidRPr="00A94715">
              <w:rPr>
                <w:color w:val="000000"/>
                <w:sz w:val="26"/>
                <w:szCs w:val="26"/>
              </w:rPr>
              <w:t>0,5</w:t>
            </w:r>
          </w:p>
          <w:p w14:paraId="73221E21" w14:textId="77777777" w:rsidR="00571685" w:rsidRPr="00A94715" w:rsidRDefault="00571685" w:rsidP="00A94715">
            <w:pPr>
              <w:jc w:val="center"/>
              <w:rPr>
                <w:color w:val="000000"/>
                <w:sz w:val="26"/>
                <w:szCs w:val="26"/>
              </w:rPr>
            </w:pPr>
          </w:p>
          <w:p w14:paraId="7EEAD7BD" w14:textId="77777777" w:rsidR="00571685" w:rsidRPr="00A94715" w:rsidRDefault="00960AF3" w:rsidP="00A94715">
            <w:pPr>
              <w:jc w:val="center"/>
              <w:rPr>
                <w:color w:val="000000"/>
                <w:sz w:val="26"/>
                <w:szCs w:val="26"/>
              </w:rPr>
            </w:pPr>
            <w:r w:rsidRPr="00A94715">
              <w:rPr>
                <w:color w:val="000000"/>
                <w:sz w:val="26"/>
                <w:szCs w:val="26"/>
              </w:rPr>
              <w:t>0,5</w:t>
            </w:r>
          </w:p>
          <w:p w14:paraId="12636254" w14:textId="77777777" w:rsidR="00571685" w:rsidRPr="00A94715" w:rsidRDefault="00571685" w:rsidP="00A94715">
            <w:pPr>
              <w:jc w:val="center"/>
              <w:rPr>
                <w:color w:val="000000"/>
                <w:sz w:val="26"/>
                <w:szCs w:val="26"/>
              </w:rPr>
            </w:pPr>
          </w:p>
          <w:p w14:paraId="09BFDCF4" w14:textId="77777777" w:rsidR="00571685" w:rsidRPr="00A94715" w:rsidRDefault="00960AF3" w:rsidP="00A94715">
            <w:pPr>
              <w:jc w:val="center"/>
              <w:rPr>
                <w:color w:val="000000"/>
                <w:sz w:val="26"/>
                <w:szCs w:val="26"/>
              </w:rPr>
            </w:pPr>
            <w:r w:rsidRPr="00A94715">
              <w:rPr>
                <w:color w:val="000000"/>
                <w:sz w:val="26"/>
                <w:szCs w:val="26"/>
              </w:rPr>
              <w:t>0</w:t>
            </w:r>
          </w:p>
          <w:p w14:paraId="208C251B" w14:textId="77777777" w:rsidR="00571685" w:rsidRPr="00A94715" w:rsidRDefault="00571685" w:rsidP="00A94715">
            <w:pPr>
              <w:spacing w:after="120"/>
              <w:jc w:val="center"/>
              <w:rPr>
                <w:color w:val="000000"/>
                <w:sz w:val="26"/>
                <w:szCs w:val="26"/>
              </w:rPr>
            </w:pPr>
          </w:p>
        </w:tc>
        <w:tc>
          <w:tcPr>
            <w:tcW w:w="1510" w:type="dxa"/>
            <w:shd w:val="clear" w:color="auto" w:fill="auto"/>
            <w:vAlign w:val="center"/>
          </w:tcPr>
          <w:p w14:paraId="3B783395" w14:textId="77777777" w:rsidR="00571685" w:rsidRPr="00A94715" w:rsidRDefault="00960AF3" w:rsidP="00A94715">
            <w:pPr>
              <w:jc w:val="center"/>
              <w:rPr>
                <w:b/>
                <w:color w:val="000000"/>
                <w:sz w:val="26"/>
                <w:szCs w:val="26"/>
              </w:rPr>
            </w:pPr>
            <w:r w:rsidRPr="00A94715">
              <w:rPr>
                <w:b/>
                <w:color w:val="000000"/>
                <w:sz w:val="26"/>
                <w:szCs w:val="26"/>
              </w:rPr>
              <w:t>1</w:t>
            </w:r>
          </w:p>
          <w:p w14:paraId="0D5FAC81" w14:textId="77777777" w:rsidR="00571685" w:rsidRPr="00A94715" w:rsidRDefault="00571685" w:rsidP="00A94715">
            <w:pPr>
              <w:jc w:val="center"/>
              <w:rPr>
                <w:b/>
                <w:color w:val="000000"/>
                <w:sz w:val="26"/>
                <w:szCs w:val="26"/>
              </w:rPr>
            </w:pPr>
          </w:p>
          <w:p w14:paraId="2A698E62" w14:textId="77777777" w:rsidR="00571685" w:rsidRPr="00A94715" w:rsidRDefault="00571685" w:rsidP="00A94715">
            <w:pPr>
              <w:jc w:val="center"/>
              <w:rPr>
                <w:b/>
                <w:color w:val="000000"/>
                <w:sz w:val="26"/>
                <w:szCs w:val="26"/>
              </w:rPr>
            </w:pPr>
          </w:p>
          <w:p w14:paraId="2E87FDF3" w14:textId="77777777" w:rsidR="00571685" w:rsidRPr="00A94715" w:rsidRDefault="00571685" w:rsidP="00A94715">
            <w:pPr>
              <w:jc w:val="center"/>
              <w:rPr>
                <w:b/>
                <w:color w:val="000000"/>
                <w:sz w:val="26"/>
                <w:szCs w:val="26"/>
              </w:rPr>
            </w:pPr>
          </w:p>
          <w:p w14:paraId="32261D88" w14:textId="77777777" w:rsidR="00571685" w:rsidRPr="00A94715" w:rsidRDefault="00571685" w:rsidP="00A94715">
            <w:pPr>
              <w:jc w:val="center"/>
              <w:rPr>
                <w:b/>
                <w:color w:val="000000"/>
                <w:sz w:val="26"/>
                <w:szCs w:val="26"/>
              </w:rPr>
            </w:pPr>
          </w:p>
          <w:p w14:paraId="7B47C477" w14:textId="77777777" w:rsidR="00571685" w:rsidRPr="00A94715" w:rsidRDefault="00571685" w:rsidP="00A94715">
            <w:pPr>
              <w:jc w:val="center"/>
              <w:rPr>
                <w:b/>
                <w:color w:val="000000"/>
                <w:sz w:val="26"/>
                <w:szCs w:val="26"/>
              </w:rPr>
            </w:pPr>
          </w:p>
          <w:p w14:paraId="0B49162D" w14:textId="77777777" w:rsidR="00571685" w:rsidRPr="00A94715" w:rsidRDefault="00571685" w:rsidP="00A94715">
            <w:pPr>
              <w:rPr>
                <w:b/>
                <w:color w:val="000000"/>
                <w:sz w:val="26"/>
                <w:szCs w:val="26"/>
              </w:rPr>
            </w:pPr>
          </w:p>
          <w:p w14:paraId="0DE46317" w14:textId="77777777" w:rsidR="00571685" w:rsidRPr="00A94715" w:rsidRDefault="00960AF3" w:rsidP="00A94715">
            <w:pPr>
              <w:jc w:val="center"/>
              <w:rPr>
                <w:color w:val="000000"/>
                <w:sz w:val="26"/>
                <w:szCs w:val="26"/>
              </w:rPr>
            </w:pPr>
            <w:r w:rsidRPr="00A94715">
              <w:rPr>
                <w:color w:val="000000"/>
                <w:sz w:val="26"/>
                <w:szCs w:val="26"/>
              </w:rPr>
              <w:t>1</w:t>
            </w:r>
          </w:p>
          <w:p w14:paraId="0DBA1950" w14:textId="77777777" w:rsidR="00571685" w:rsidRPr="00A94715" w:rsidRDefault="00571685" w:rsidP="00A94715">
            <w:pPr>
              <w:rPr>
                <w:color w:val="000000"/>
                <w:sz w:val="26"/>
                <w:szCs w:val="26"/>
              </w:rPr>
            </w:pPr>
          </w:p>
        </w:tc>
        <w:tc>
          <w:tcPr>
            <w:tcW w:w="890" w:type="dxa"/>
          </w:tcPr>
          <w:p w14:paraId="3769CF21" w14:textId="77777777" w:rsidR="00571685" w:rsidRPr="00A94715" w:rsidRDefault="00571685" w:rsidP="00A94715">
            <w:pPr>
              <w:spacing w:after="120"/>
              <w:rPr>
                <w:color w:val="000000"/>
                <w:sz w:val="26"/>
                <w:szCs w:val="26"/>
              </w:rPr>
            </w:pPr>
          </w:p>
        </w:tc>
      </w:tr>
      <w:tr w:rsidR="00571685" w:rsidRPr="00A94715" w14:paraId="45AD4CB6" w14:textId="77777777">
        <w:trPr>
          <w:trHeight w:val="341"/>
        </w:trPr>
        <w:tc>
          <w:tcPr>
            <w:tcW w:w="798" w:type="dxa"/>
            <w:shd w:val="clear" w:color="auto" w:fill="auto"/>
            <w:vAlign w:val="center"/>
          </w:tcPr>
          <w:p w14:paraId="25E27A3B" w14:textId="77777777" w:rsidR="00571685" w:rsidRPr="00A94715" w:rsidRDefault="00960AF3" w:rsidP="00A94715">
            <w:pPr>
              <w:spacing w:after="120"/>
              <w:jc w:val="center"/>
              <w:rPr>
                <w:color w:val="000000"/>
                <w:sz w:val="26"/>
                <w:szCs w:val="26"/>
              </w:rPr>
            </w:pPr>
            <w:r w:rsidRPr="00A94715">
              <w:rPr>
                <w:color w:val="000000"/>
                <w:sz w:val="26"/>
                <w:szCs w:val="26"/>
              </w:rPr>
              <w:t>4</w:t>
            </w:r>
          </w:p>
        </w:tc>
        <w:tc>
          <w:tcPr>
            <w:tcW w:w="3997" w:type="dxa"/>
            <w:shd w:val="clear" w:color="auto" w:fill="auto"/>
            <w:vAlign w:val="center"/>
          </w:tcPr>
          <w:p w14:paraId="7C780152" w14:textId="77777777" w:rsidR="00571685" w:rsidRPr="00A94715" w:rsidRDefault="00960AF3" w:rsidP="00A94715">
            <w:pPr>
              <w:keepNext/>
              <w:spacing w:after="120"/>
              <w:rPr>
                <w:color w:val="000000"/>
                <w:sz w:val="26"/>
                <w:szCs w:val="26"/>
              </w:rPr>
            </w:pPr>
            <w:r w:rsidRPr="00A94715">
              <w:rPr>
                <w:color w:val="000000"/>
                <w:sz w:val="26"/>
                <w:szCs w:val="26"/>
              </w:rPr>
              <w:t>Bài 4. An toàn trong gia công tiện CNC</w:t>
            </w:r>
          </w:p>
          <w:p w14:paraId="22D7A977" w14:textId="77777777" w:rsidR="00571685" w:rsidRPr="00A94715" w:rsidRDefault="00960AF3" w:rsidP="00A94715">
            <w:pPr>
              <w:spacing w:after="120"/>
              <w:rPr>
                <w:color w:val="000000"/>
                <w:sz w:val="26"/>
                <w:szCs w:val="26"/>
              </w:rPr>
            </w:pPr>
            <w:r w:rsidRPr="00A94715">
              <w:rPr>
                <w:color w:val="000000"/>
                <w:sz w:val="26"/>
                <w:szCs w:val="26"/>
              </w:rPr>
              <w:t>1.Những chú ý khi vận hành và gia công.</w:t>
            </w:r>
          </w:p>
          <w:p w14:paraId="468D0BAD" w14:textId="77777777" w:rsidR="00571685" w:rsidRPr="00A94715" w:rsidRDefault="00960AF3" w:rsidP="00A94715">
            <w:pPr>
              <w:spacing w:after="120"/>
              <w:rPr>
                <w:color w:val="000000"/>
                <w:sz w:val="26"/>
                <w:szCs w:val="26"/>
              </w:rPr>
            </w:pPr>
            <w:r w:rsidRPr="00A94715">
              <w:rPr>
                <w:color w:val="000000"/>
                <w:sz w:val="26"/>
                <w:szCs w:val="26"/>
              </w:rPr>
              <w:t>2.Quy định an tòan xưởng</w:t>
            </w:r>
          </w:p>
        </w:tc>
        <w:tc>
          <w:tcPr>
            <w:tcW w:w="888" w:type="dxa"/>
            <w:shd w:val="clear" w:color="auto" w:fill="auto"/>
          </w:tcPr>
          <w:p w14:paraId="2C05D6B2" w14:textId="77777777" w:rsidR="00571685" w:rsidRPr="00A94715" w:rsidRDefault="00960AF3" w:rsidP="00A94715">
            <w:pPr>
              <w:spacing w:after="120"/>
              <w:jc w:val="center"/>
              <w:rPr>
                <w:b/>
                <w:color w:val="000000"/>
                <w:sz w:val="26"/>
                <w:szCs w:val="26"/>
              </w:rPr>
            </w:pPr>
            <w:r w:rsidRPr="00A94715">
              <w:rPr>
                <w:b/>
                <w:color w:val="000000"/>
                <w:sz w:val="26"/>
                <w:szCs w:val="26"/>
              </w:rPr>
              <w:t>3</w:t>
            </w:r>
          </w:p>
          <w:p w14:paraId="770A4540" w14:textId="77777777" w:rsidR="00571685" w:rsidRPr="00A94715" w:rsidRDefault="00571685" w:rsidP="00A94715">
            <w:pPr>
              <w:spacing w:after="120"/>
              <w:jc w:val="center"/>
              <w:rPr>
                <w:color w:val="000000"/>
                <w:sz w:val="26"/>
                <w:szCs w:val="26"/>
              </w:rPr>
            </w:pPr>
          </w:p>
          <w:p w14:paraId="600F993D"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5176B611" w14:textId="77777777" w:rsidR="00571685" w:rsidRPr="00A94715" w:rsidRDefault="00960AF3" w:rsidP="00A94715">
            <w:pPr>
              <w:spacing w:after="120"/>
              <w:jc w:val="center"/>
              <w:rPr>
                <w:color w:val="000000"/>
                <w:sz w:val="26"/>
                <w:szCs w:val="26"/>
              </w:rPr>
            </w:pPr>
            <w:r w:rsidRPr="00A94715">
              <w:rPr>
                <w:color w:val="000000"/>
                <w:sz w:val="26"/>
                <w:szCs w:val="26"/>
              </w:rPr>
              <w:t>1,5</w:t>
            </w:r>
          </w:p>
        </w:tc>
        <w:tc>
          <w:tcPr>
            <w:tcW w:w="979" w:type="dxa"/>
            <w:shd w:val="clear" w:color="auto" w:fill="auto"/>
          </w:tcPr>
          <w:p w14:paraId="52337C26"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1C2E8CB5" w14:textId="77777777" w:rsidR="00571685" w:rsidRPr="00A94715" w:rsidRDefault="00571685" w:rsidP="00A94715">
            <w:pPr>
              <w:spacing w:after="120"/>
              <w:jc w:val="center"/>
              <w:rPr>
                <w:color w:val="000000"/>
                <w:sz w:val="26"/>
                <w:szCs w:val="26"/>
              </w:rPr>
            </w:pPr>
          </w:p>
          <w:p w14:paraId="40D8B97F"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55510A63"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21085C39"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58C6AB88" w14:textId="77777777" w:rsidR="00571685" w:rsidRPr="00A94715" w:rsidRDefault="00571685" w:rsidP="00A94715">
            <w:pPr>
              <w:spacing w:after="120"/>
              <w:jc w:val="center"/>
              <w:rPr>
                <w:color w:val="000000"/>
                <w:sz w:val="26"/>
                <w:szCs w:val="26"/>
              </w:rPr>
            </w:pPr>
          </w:p>
          <w:p w14:paraId="58AF5C6B"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5A7950CF"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7B1DEA2A" w14:textId="77777777" w:rsidR="00571685" w:rsidRPr="00A94715" w:rsidRDefault="00571685" w:rsidP="00A94715">
            <w:pPr>
              <w:spacing w:after="120"/>
              <w:rPr>
                <w:color w:val="000000"/>
                <w:sz w:val="26"/>
                <w:szCs w:val="26"/>
              </w:rPr>
            </w:pPr>
          </w:p>
        </w:tc>
      </w:tr>
      <w:tr w:rsidR="00571685" w:rsidRPr="00A94715" w14:paraId="52FA6D4C" w14:textId="77777777">
        <w:trPr>
          <w:trHeight w:val="702"/>
        </w:trPr>
        <w:tc>
          <w:tcPr>
            <w:tcW w:w="798" w:type="dxa"/>
            <w:shd w:val="clear" w:color="auto" w:fill="auto"/>
            <w:vAlign w:val="center"/>
          </w:tcPr>
          <w:p w14:paraId="2464BAE9" w14:textId="77777777" w:rsidR="00571685" w:rsidRPr="00A94715" w:rsidRDefault="00960AF3" w:rsidP="00A94715">
            <w:pPr>
              <w:spacing w:after="120"/>
              <w:jc w:val="center"/>
              <w:rPr>
                <w:color w:val="000000"/>
                <w:sz w:val="26"/>
                <w:szCs w:val="26"/>
              </w:rPr>
            </w:pPr>
            <w:r w:rsidRPr="00A94715">
              <w:rPr>
                <w:color w:val="000000"/>
                <w:sz w:val="26"/>
                <w:szCs w:val="26"/>
              </w:rPr>
              <w:t>5</w:t>
            </w:r>
          </w:p>
        </w:tc>
        <w:tc>
          <w:tcPr>
            <w:tcW w:w="3997" w:type="dxa"/>
            <w:shd w:val="clear" w:color="auto" w:fill="auto"/>
            <w:vAlign w:val="center"/>
          </w:tcPr>
          <w:p w14:paraId="4763397C" w14:textId="77777777" w:rsidR="00571685" w:rsidRPr="00A94715" w:rsidRDefault="00960AF3" w:rsidP="00A94715">
            <w:pPr>
              <w:keepNext/>
              <w:spacing w:after="120"/>
              <w:rPr>
                <w:color w:val="000000"/>
                <w:sz w:val="26"/>
                <w:szCs w:val="26"/>
              </w:rPr>
            </w:pPr>
            <w:r w:rsidRPr="00A94715">
              <w:rPr>
                <w:color w:val="000000"/>
                <w:sz w:val="26"/>
                <w:szCs w:val="26"/>
              </w:rPr>
              <w:t>Bài 5. Đặc điểm, đặc trưng của máy tiện cnc</w:t>
            </w:r>
          </w:p>
          <w:p w14:paraId="44A136C5" w14:textId="77777777" w:rsidR="00571685" w:rsidRPr="00A94715" w:rsidRDefault="00960AF3" w:rsidP="00A94715">
            <w:pPr>
              <w:spacing w:after="120"/>
              <w:rPr>
                <w:color w:val="000000"/>
                <w:sz w:val="26"/>
                <w:szCs w:val="26"/>
              </w:rPr>
            </w:pPr>
            <w:r w:rsidRPr="00A94715">
              <w:rPr>
                <w:color w:val="000000"/>
                <w:sz w:val="26"/>
                <w:szCs w:val="26"/>
              </w:rPr>
              <w:t>1.Hệ trục toạ độ và các qui ước</w:t>
            </w:r>
          </w:p>
          <w:p w14:paraId="77BEEC8B" w14:textId="77777777" w:rsidR="00571685" w:rsidRPr="00A94715" w:rsidRDefault="00960AF3" w:rsidP="00A94715">
            <w:pPr>
              <w:spacing w:after="120"/>
              <w:rPr>
                <w:color w:val="000000"/>
                <w:sz w:val="26"/>
                <w:szCs w:val="26"/>
              </w:rPr>
            </w:pPr>
            <w:r w:rsidRPr="00A94715">
              <w:rPr>
                <w:color w:val="000000"/>
                <w:sz w:val="26"/>
                <w:szCs w:val="26"/>
              </w:rPr>
              <w:t>2. Các điểm 0 (Zêrô) và điểm chuẩn</w:t>
            </w:r>
          </w:p>
        </w:tc>
        <w:tc>
          <w:tcPr>
            <w:tcW w:w="888" w:type="dxa"/>
            <w:shd w:val="clear" w:color="auto" w:fill="auto"/>
          </w:tcPr>
          <w:p w14:paraId="72858D8C" w14:textId="77777777" w:rsidR="00571685" w:rsidRPr="00A94715" w:rsidRDefault="00960AF3" w:rsidP="00A94715">
            <w:pPr>
              <w:spacing w:after="120"/>
              <w:jc w:val="center"/>
              <w:rPr>
                <w:b/>
                <w:color w:val="000000"/>
                <w:sz w:val="26"/>
                <w:szCs w:val="26"/>
              </w:rPr>
            </w:pPr>
            <w:r w:rsidRPr="00A94715">
              <w:rPr>
                <w:b/>
                <w:color w:val="000000"/>
                <w:sz w:val="26"/>
                <w:szCs w:val="26"/>
              </w:rPr>
              <w:t>4</w:t>
            </w:r>
          </w:p>
          <w:p w14:paraId="08943A36" w14:textId="77777777" w:rsidR="00571685" w:rsidRPr="00A94715" w:rsidRDefault="00571685" w:rsidP="00A94715">
            <w:pPr>
              <w:spacing w:after="120"/>
              <w:jc w:val="center"/>
              <w:rPr>
                <w:color w:val="000000"/>
                <w:sz w:val="26"/>
                <w:szCs w:val="26"/>
              </w:rPr>
            </w:pPr>
          </w:p>
          <w:p w14:paraId="3989D0F5"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77220857" w14:textId="77777777" w:rsidR="00571685" w:rsidRPr="00A94715" w:rsidRDefault="00960AF3" w:rsidP="00A94715">
            <w:pPr>
              <w:spacing w:after="120"/>
              <w:jc w:val="center"/>
              <w:rPr>
                <w:color w:val="000000"/>
                <w:sz w:val="26"/>
                <w:szCs w:val="26"/>
              </w:rPr>
            </w:pPr>
            <w:r w:rsidRPr="00A94715">
              <w:rPr>
                <w:color w:val="000000"/>
                <w:sz w:val="26"/>
                <w:szCs w:val="26"/>
              </w:rPr>
              <w:t>2,5</w:t>
            </w:r>
          </w:p>
        </w:tc>
        <w:tc>
          <w:tcPr>
            <w:tcW w:w="979" w:type="dxa"/>
            <w:shd w:val="clear" w:color="auto" w:fill="auto"/>
          </w:tcPr>
          <w:p w14:paraId="6FA6DA6D"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6F168C4B" w14:textId="77777777" w:rsidR="00571685" w:rsidRPr="00A94715" w:rsidRDefault="00571685" w:rsidP="00A94715">
            <w:pPr>
              <w:spacing w:after="120"/>
              <w:jc w:val="center"/>
              <w:rPr>
                <w:color w:val="000000"/>
                <w:sz w:val="26"/>
                <w:szCs w:val="26"/>
              </w:rPr>
            </w:pPr>
          </w:p>
          <w:p w14:paraId="4F110D76"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5C3E3737"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59D92088" w14:textId="77777777" w:rsidR="00571685" w:rsidRPr="00A94715" w:rsidRDefault="00960AF3" w:rsidP="00A94715">
            <w:pPr>
              <w:spacing w:after="120"/>
              <w:jc w:val="center"/>
              <w:rPr>
                <w:b/>
                <w:color w:val="000000"/>
                <w:sz w:val="26"/>
                <w:szCs w:val="26"/>
              </w:rPr>
            </w:pPr>
            <w:r w:rsidRPr="00A94715">
              <w:rPr>
                <w:b/>
                <w:color w:val="000000"/>
                <w:sz w:val="26"/>
                <w:szCs w:val="26"/>
              </w:rPr>
              <w:t>3</w:t>
            </w:r>
          </w:p>
          <w:p w14:paraId="79C1DC4B" w14:textId="77777777" w:rsidR="00571685" w:rsidRPr="00A94715" w:rsidRDefault="00571685" w:rsidP="00A94715">
            <w:pPr>
              <w:spacing w:after="120"/>
              <w:jc w:val="center"/>
              <w:rPr>
                <w:color w:val="000000"/>
                <w:sz w:val="26"/>
                <w:szCs w:val="26"/>
              </w:rPr>
            </w:pPr>
          </w:p>
          <w:p w14:paraId="1D2D0FC0"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64C1FECE"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890" w:type="dxa"/>
            <w:shd w:val="clear" w:color="auto" w:fill="auto"/>
            <w:vAlign w:val="center"/>
          </w:tcPr>
          <w:p w14:paraId="01591EAC" w14:textId="77777777" w:rsidR="00571685" w:rsidRPr="00A94715" w:rsidRDefault="00960AF3" w:rsidP="00A94715">
            <w:pPr>
              <w:spacing w:after="120"/>
              <w:jc w:val="center"/>
              <w:rPr>
                <w:color w:val="000000"/>
                <w:sz w:val="26"/>
                <w:szCs w:val="26"/>
              </w:rPr>
            </w:pPr>
            <w:r w:rsidRPr="00A94715">
              <w:rPr>
                <w:color w:val="000000"/>
                <w:sz w:val="26"/>
                <w:szCs w:val="26"/>
              </w:rPr>
              <w:t> </w:t>
            </w:r>
          </w:p>
        </w:tc>
      </w:tr>
      <w:tr w:rsidR="00571685" w:rsidRPr="00A94715" w14:paraId="30A05075" w14:textId="77777777">
        <w:trPr>
          <w:trHeight w:val="702"/>
        </w:trPr>
        <w:tc>
          <w:tcPr>
            <w:tcW w:w="798" w:type="dxa"/>
            <w:shd w:val="clear" w:color="auto" w:fill="auto"/>
            <w:vAlign w:val="center"/>
          </w:tcPr>
          <w:p w14:paraId="6C3FDB05" w14:textId="77777777" w:rsidR="00571685" w:rsidRPr="00A94715" w:rsidRDefault="00960AF3" w:rsidP="00A94715">
            <w:pPr>
              <w:spacing w:after="120"/>
              <w:jc w:val="center"/>
              <w:rPr>
                <w:color w:val="000000"/>
                <w:sz w:val="26"/>
                <w:szCs w:val="26"/>
              </w:rPr>
            </w:pPr>
            <w:r w:rsidRPr="00A94715">
              <w:rPr>
                <w:color w:val="000000"/>
                <w:sz w:val="26"/>
                <w:szCs w:val="26"/>
              </w:rPr>
              <w:t>6</w:t>
            </w:r>
          </w:p>
        </w:tc>
        <w:tc>
          <w:tcPr>
            <w:tcW w:w="3997" w:type="dxa"/>
            <w:shd w:val="clear" w:color="auto" w:fill="auto"/>
            <w:vAlign w:val="center"/>
          </w:tcPr>
          <w:p w14:paraId="68C22F06" w14:textId="77777777" w:rsidR="00571685" w:rsidRPr="00A94715" w:rsidRDefault="00960AF3" w:rsidP="00A94715">
            <w:pPr>
              <w:keepNext/>
              <w:spacing w:after="120"/>
              <w:rPr>
                <w:color w:val="000000"/>
                <w:sz w:val="26"/>
                <w:szCs w:val="26"/>
              </w:rPr>
            </w:pPr>
            <w:r w:rsidRPr="00A94715">
              <w:rPr>
                <w:color w:val="000000"/>
                <w:sz w:val="26"/>
                <w:szCs w:val="26"/>
              </w:rPr>
              <w:t>Bài 6. Trang bị đồ gá trên máy tiện CNC</w:t>
            </w:r>
          </w:p>
          <w:p w14:paraId="7C92DBB5" w14:textId="77777777" w:rsidR="00571685" w:rsidRPr="00A94715" w:rsidRDefault="00960AF3" w:rsidP="00A94715">
            <w:pPr>
              <w:spacing w:after="120"/>
              <w:rPr>
                <w:color w:val="000000"/>
                <w:sz w:val="26"/>
                <w:szCs w:val="26"/>
              </w:rPr>
            </w:pPr>
            <w:r w:rsidRPr="00A94715">
              <w:rPr>
                <w:color w:val="000000"/>
                <w:sz w:val="26"/>
                <w:szCs w:val="26"/>
              </w:rPr>
              <w:t>1. Đặc điểm của đồ gá sử dụng trên máy tiện CNC</w:t>
            </w:r>
          </w:p>
          <w:p w14:paraId="2903A97D" w14:textId="77777777" w:rsidR="00571685" w:rsidRPr="00A94715" w:rsidRDefault="00960AF3" w:rsidP="00A94715">
            <w:pPr>
              <w:spacing w:after="120"/>
              <w:rPr>
                <w:color w:val="000000"/>
                <w:sz w:val="26"/>
                <w:szCs w:val="26"/>
              </w:rPr>
            </w:pPr>
            <w:r w:rsidRPr="00A94715">
              <w:rPr>
                <w:color w:val="000000"/>
                <w:sz w:val="26"/>
                <w:szCs w:val="26"/>
              </w:rPr>
              <w:t>2.  Các loại đồ gá, cách gá và điều chỉnh vấu cặp trên máy</w:t>
            </w:r>
          </w:p>
        </w:tc>
        <w:tc>
          <w:tcPr>
            <w:tcW w:w="888" w:type="dxa"/>
            <w:shd w:val="clear" w:color="auto" w:fill="auto"/>
          </w:tcPr>
          <w:p w14:paraId="0C89E845" w14:textId="77777777" w:rsidR="00571685" w:rsidRPr="00A94715" w:rsidRDefault="00960AF3" w:rsidP="00A94715">
            <w:pPr>
              <w:spacing w:after="120"/>
              <w:jc w:val="center"/>
              <w:rPr>
                <w:b/>
                <w:color w:val="000000"/>
                <w:sz w:val="26"/>
                <w:szCs w:val="26"/>
              </w:rPr>
            </w:pPr>
            <w:r w:rsidRPr="00A94715">
              <w:rPr>
                <w:b/>
                <w:color w:val="000000"/>
                <w:sz w:val="26"/>
                <w:szCs w:val="26"/>
              </w:rPr>
              <w:t>3</w:t>
            </w:r>
          </w:p>
          <w:p w14:paraId="21A059F6" w14:textId="77777777" w:rsidR="00571685" w:rsidRPr="00A94715" w:rsidRDefault="00571685" w:rsidP="00A94715">
            <w:pPr>
              <w:spacing w:after="120"/>
              <w:jc w:val="center"/>
              <w:rPr>
                <w:color w:val="000000"/>
                <w:sz w:val="26"/>
                <w:szCs w:val="26"/>
              </w:rPr>
            </w:pPr>
          </w:p>
          <w:p w14:paraId="1FA8035E"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0B95EE31" w14:textId="77777777" w:rsidR="00571685" w:rsidRPr="00A94715" w:rsidRDefault="00571685" w:rsidP="00A94715">
            <w:pPr>
              <w:spacing w:after="120"/>
              <w:jc w:val="center"/>
              <w:rPr>
                <w:color w:val="000000"/>
                <w:sz w:val="26"/>
                <w:szCs w:val="26"/>
              </w:rPr>
            </w:pPr>
          </w:p>
          <w:p w14:paraId="11DF7464" w14:textId="77777777" w:rsidR="00571685" w:rsidRPr="00A94715" w:rsidRDefault="00960AF3" w:rsidP="00A94715">
            <w:pPr>
              <w:spacing w:after="120"/>
              <w:jc w:val="center"/>
              <w:rPr>
                <w:color w:val="000000"/>
                <w:sz w:val="26"/>
                <w:szCs w:val="26"/>
              </w:rPr>
            </w:pPr>
            <w:r w:rsidRPr="00A94715">
              <w:rPr>
                <w:color w:val="000000"/>
                <w:sz w:val="26"/>
                <w:szCs w:val="26"/>
              </w:rPr>
              <w:t>2,5</w:t>
            </w:r>
          </w:p>
        </w:tc>
        <w:tc>
          <w:tcPr>
            <w:tcW w:w="979" w:type="dxa"/>
            <w:shd w:val="clear" w:color="auto" w:fill="auto"/>
          </w:tcPr>
          <w:p w14:paraId="4480E8B5"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206C536E" w14:textId="77777777" w:rsidR="00571685" w:rsidRPr="00A94715" w:rsidRDefault="00571685" w:rsidP="00A94715">
            <w:pPr>
              <w:spacing w:after="120"/>
              <w:jc w:val="center"/>
              <w:rPr>
                <w:color w:val="000000"/>
                <w:sz w:val="26"/>
                <w:szCs w:val="26"/>
              </w:rPr>
            </w:pPr>
          </w:p>
          <w:p w14:paraId="76C9571C"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251FB733" w14:textId="77777777" w:rsidR="00571685" w:rsidRPr="00A94715" w:rsidRDefault="00571685" w:rsidP="00A94715">
            <w:pPr>
              <w:spacing w:after="120"/>
              <w:jc w:val="center"/>
              <w:rPr>
                <w:color w:val="000000"/>
                <w:sz w:val="26"/>
                <w:szCs w:val="26"/>
              </w:rPr>
            </w:pPr>
          </w:p>
          <w:p w14:paraId="4CC3D3E7"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0FA51D7D"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4C68EC59" w14:textId="77777777" w:rsidR="00571685" w:rsidRPr="00A94715" w:rsidRDefault="00571685" w:rsidP="00A94715">
            <w:pPr>
              <w:spacing w:after="120"/>
              <w:jc w:val="center"/>
              <w:rPr>
                <w:color w:val="000000"/>
                <w:sz w:val="26"/>
                <w:szCs w:val="26"/>
              </w:rPr>
            </w:pPr>
          </w:p>
          <w:p w14:paraId="703FE50D" w14:textId="77777777" w:rsidR="00571685" w:rsidRPr="00A94715" w:rsidRDefault="00571685" w:rsidP="00A94715">
            <w:pPr>
              <w:spacing w:after="120"/>
              <w:jc w:val="center"/>
              <w:rPr>
                <w:color w:val="000000"/>
                <w:sz w:val="26"/>
                <w:szCs w:val="26"/>
              </w:rPr>
            </w:pPr>
          </w:p>
          <w:p w14:paraId="5E4311F1" w14:textId="77777777" w:rsidR="00571685" w:rsidRPr="00A94715" w:rsidRDefault="00571685" w:rsidP="00A94715">
            <w:pPr>
              <w:spacing w:after="120"/>
              <w:jc w:val="center"/>
              <w:rPr>
                <w:color w:val="000000"/>
                <w:sz w:val="26"/>
                <w:szCs w:val="26"/>
              </w:rPr>
            </w:pPr>
          </w:p>
          <w:p w14:paraId="4E142BE2"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890" w:type="dxa"/>
            <w:shd w:val="clear" w:color="auto" w:fill="auto"/>
            <w:vAlign w:val="center"/>
          </w:tcPr>
          <w:p w14:paraId="76E45510" w14:textId="77777777" w:rsidR="00571685" w:rsidRPr="00A94715" w:rsidRDefault="00960AF3" w:rsidP="00A94715">
            <w:pPr>
              <w:spacing w:after="120"/>
              <w:jc w:val="center"/>
              <w:rPr>
                <w:color w:val="000000"/>
                <w:sz w:val="26"/>
                <w:szCs w:val="26"/>
              </w:rPr>
            </w:pPr>
            <w:r w:rsidRPr="00A94715">
              <w:rPr>
                <w:color w:val="000000"/>
                <w:sz w:val="26"/>
                <w:szCs w:val="26"/>
              </w:rPr>
              <w:t> </w:t>
            </w:r>
          </w:p>
        </w:tc>
      </w:tr>
      <w:tr w:rsidR="00571685" w:rsidRPr="00A94715" w14:paraId="670359A1" w14:textId="77777777">
        <w:trPr>
          <w:trHeight w:val="702"/>
        </w:trPr>
        <w:tc>
          <w:tcPr>
            <w:tcW w:w="798" w:type="dxa"/>
            <w:shd w:val="clear" w:color="auto" w:fill="auto"/>
            <w:vAlign w:val="center"/>
          </w:tcPr>
          <w:p w14:paraId="113B65E8" w14:textId="77777777" w:rsidR="00571685" w:rsidRPr="00A94715" w:rsidRDefault="00960AF3" w:rsidP="00A94715">
            <w:pPr>
              <w:spacing w:after="120"/>
              <w:jc w:val="center"/>
              <w:rPr>
                <w:color w:val="000000"/>
                <w:sz w:val="26"/>
                <w:szCs w:val="26"/>
              </w:rPr>
            </w:pPr>
            <w:r w:rsidRPr="00A94715">
              <w:rPr>
                <w:color w:val="000000"/>
                <w:sz w:val="26"/>
                <w:szCs w:val="26"/>
              </w:rPr>
              <w:t>7</w:t>
            </w:r>
          </w:p>
        </w:tc>
        <w:tc>
          <w:tcPr>
            <w:tcW w:w="3997" w:type="dxa"/>
            <w:shd w:val="clear" w:color="auto" w:fill="auto"/>
            <w:vAlign w:val="center"/>
          </w:tcPr>
          <w:p w14:paraId="2EC1411C" w14:textId="77777777" w:rsidR="00571685" w:rsidRPr="00A94715" w:rsidRDefault="00960AF3" w:rsidP="00A94715">
            <w:pPr>
              <w:spacing w:after="120"/>
              <w:rPr>
                <w:color w:val="000000"/>
                <w:sz w:val="26"/>
                <w:szCs w:val="26"/>
              </w:rPr>
            </w:pPr>
            <w:r w:rsidRPr="00A94715">
              <w:rPr>
                <w:color w:val="000000"/>
                <w:sz w:val="26"/>
                <w:szCs w:val="26"/>
              </w:rPr>
              <w:t>Bài 7. Đo và thiết lập thông số dao cắt</w:t>
            </w:r>
          </w:p>
          <w:p w14:paraId="46EBA21E" w14:textId="77777777" w:rsidR="00571685" w:rsidRPr="00A94715" w:rsidRDefault="00960AF3" w:rsidP="00A94715">
            <w:pPr>
              <w:spacing w:after="120"/>
              <w:rPr>
                <w:color w:val="000000"/>
                <w:sz w:val="26"/>
                <w:szCs w:val="26"/>
              </w:rPr>
            </w:pPr>
            <w:r w:rsidRPr="00A94715">
              <w:rPr>
                <w:color w:val="000000"/>
                <w:sz w:val="26"/>
                <w:szCs w:val="26"/>
              </w:rPr>
              <w:t>1. Dao cắt và việc bù dao.</w:t>
            </w:r>
          </w:p>
          <w:p w14:paraId="58B735A9" w14:textId="77777777" w:rsidR="00571685" w:rsidRPr="00A94715" w:rsidRDefault="00960AF3" w:rsidP="00A94715">
            <w:pPr>
              <w:spacing w:after="120"/>
              <w:rPr>
                <w:color w:val="000000"/>
                <w:sz w:val="26"/>
                <w:szCs w:val="26"/>
              </w:rPr>
            </w:pPr>
            <w:r w:rsidRPr="00A94715">
              <w:rPr>
                <w:color w:val="000000"/>
                <w:sz w:val="26"/>
                <w:szCs w:val="26"/>
              </w:rPr>
              <w:lastRenderedPageBreak/>
              <w:t>2. Quy trình lắp đặt và đo dao với thiết bị đo dao.</w:t>
            </w:r>
          </w:p>
        </w:tc>
        <w:tc>
          <w:tcPr>
            <w:tcW w:w="888" w:type="dxa"/>
            <w:shd w:val="clear" w:color="auto" w:fill="auto"/>
          </w:tcPr>
          <w:p w14:paraId="0792694B" w14:textId="77777777" w:rsidR="00571685" w:rsidRPr="00A94715" w:rsidRDefault="00960AF3" w:rsidP="00A94715">
            <w:pPr>
              <w:spacing w:after="120"/>
              <w:jc w:val="center"/>
              <w:rPr>
                <w:b/>
                <w:color w:val="000000"/>
                <w:sz w:val="26"/>
                <w:szCs w:val="26"/>
              </w:rPr>
            </w:pPr>
            <w:r w:rsidRPr="00A94715">
              <w:rPr>
                <w:b/>
                <w:color w:val="000000"/>
                <w:sz w:val="26"/>
                <w:szCs w:val="26"/>
              </w:rPr>
              <w:lastRenderedPageBreak/>
              <w:t>5</w:t>
            </w:r>
          </w:p>
          <w:p w14:paraId="16DE0E02" w14:textId="77777777" w:rsidR="00571685" w:rsidRPr="00A94715" w:rsidRDefault="00571685" w:rsidP="00A94715">
            <w:pPr>
              <w:spacing w:after="120"/>
              <w:jc w:val="center"/>
              <w:rPr>
                <w:color w:val="000000"/>
                <w:sz w:val="26"/>
                <w:szCs w:val="26"/>
              </w:rPr>
            </w:pPr>
          </w:p>
          <w:p w14:paraId="5FCC1933"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33EF9564" w14:textId="77777777" w:rsidR="00571685" w:rsidRPr="00A94715" w:rsidRDefault="00960AF3" w:rsidP="00A94715">
            <w:pPr>
              <w:spacing w:after="120"/>
              <w:jc w:val="center"/>
              <w:rPr>
                <w:color w:val="000000"/>
                <w:sz w:val="26"/>
                <w:szCs w:val="26"/>
              </w:rPr>
            </w:pPr>
            <w:r w:rsidRPr="00A94715">
              <w:rPr>
                <w:color w:val="000000"/>
                <w:sz w:val="26"/>
                <w:szCs w:val="26"/>
              </w:rPr>
              <w:t>3,5</w:t>
            </w:r>
          </w:p>
        </w:tc>
        <w:tc>
          <w:tcPr>
            <w:tcW w:w="979" w:type="dxa"/>
            <w:shd w:val="clear" w:color="auto" w:fill="auto"/>
          </w:tcPr>
          <w:p w14:paraId="0942EB55"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674AD2B9" w14:textId="77777777" w:rsidR="00571685" w:rsidRPr="00A94715" w:rsidRDefault="00571685" w:rsidP="00A94715">
            <w:pPr>
              <w:spacing w:after="120"/>
              <w:jc w:val="center"/>
              <w:rPr>
                <w:color w:val="000000"/>
                <w:sz w:val="26"/>
                <w:szCs w:val="26"/>
              </w:rPr>
            </w:pPr>
          </w:p>
          <w:p w14:paraId="3C8301E9"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08ED2768"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0D0D7981" w14:textId="77777777" w:rsidR="00571685" w:rsidRPr="00A94715" w:rsidRDefault="00960AF3" w:rsidP="00A94715">
            <w:pPr>
              <w:spacing w:after="120"/>
              <w:jc w:val="center"/>
              <w:rPr>
                <w:b/>
                <w:color w:val="000000"/>
                <w:sz w:val="26"/>
                <w:szCs w:val="26"/>
              </w:rPr>
            </w:pPr>
            <w:r w:rsidRPr="00A94715">
              <w:rPr>
                <w:b/>
                <w:color w:val="000000"/>
                <w:sz w:val="26"/>
                <w:szCs w:val="26"/>
              </w:rPr>
              <w:t>4</w:t>
            </w:r>
          </w:p>
          <w:p w14:paraId="58FB1098" w14:textId="77777777" w:rsidR="00571685" w:rsidRPr="00A94715" w:rsidRDefault="00571685" w:rsidP="00A94715">
            <w:pPr>
              <w:spacing w:after="120"/>
              <w:jc w:val="center"/>
              <w:rPr>
                <w:color w:val="000000"/>
                <w:sz w:val="26"/>
                <w:szCs w:val="26"/>
              </w:rPr>
            </w:pPr>
          </w:p>
          <w:p w14:paraId="32B8830B"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6B87FF15"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890" w:type="dxa"/>
          </w:tcPr>
          <w:p w14:paraId="5B51AA69" w14:textId="77777777" w:rsidR="00571685" w:rsidRPr="00A94715" w:rsidRDefault="00571685" w:rsidP="00A94715">
            <w:pPr>
              <w:spacing w:after="120"/>
              <w:jc w:val="center"/>
              <w:rPr>
                <w:color w:val="000000"/>
                <w:sz w:val="26"/>
                <w:szCs w:val="26"/>
              </w:rPr>
            </w:pPr>
          </w:p>
        </w:tc>
      </w:tr>
      <w:tr w:rsidR="00571685" w:rsidRPr="00A94715" w14:paraId="61C0C976" w14:textId="77777777">
        <w:trPr>
          <w:trHeight w:val="702"/>
        </w:trPr>
        <w:tc>
          <w:tcPr>
            <w:tcW w:w="798" w:type="dxa"/>
            <w:shd w:val="clear" w:color="auto" w:fill="auto"/>
            <w:vAlign w:val="center"/>
          </w:tcPr>
          <w:p w14:paraId="06926D61" w14:textId="77777777" w:rsidR="00571685" w:rsidRPr="00A94715" w:rsidRDefault="00960AF3" w:rsidP="00A94715">
            <w:pPr>
              <w:spacing w:after="120"/>
              <w:jc w:val="center"/>
              <w:rPr>
                <w:color w:val="000000"/>
                <w:sz w:val="26"/>
                <w:szCs w:val="26"/>
              </w:rPr>
            </w:pPr>
            <w:r w:rsidRPr="00A94715">
              <w:rPr>
                <w:color w:val="000000"/>
                <w:sz w:val="26"/>
                <w:szCs w:val="26"/>
              </w:rPr>
              <w:t>8</w:t>
            </w:r>
          </w:p>
        </w:tc>
        <w:tc>
          <w:tcPr>
            <w:tcW w:w="3997" w:type="dxa"/>
            <w:shd w:val="clear" w:color="auto" w:fill="auto"/>
            <w:vAlign w:val="center"/>
          </w:tcPr>
          <w:p w14:paraId="3A7AC754" w14:textId="77777777" w:rsidR="00571685" w:rsidRPr="00A94715" w:rsidRDefault="00960AF3" w:rsidP="00A94715">
            <w:pPr>
              <w:keepNext/>
              <w:spacing w:after="120"/>
              <w:rPr>
                <w:color w:val="000000"/>
                <w:sz w:val="26"/>
                <w:szCs w:val="26"/>
              </w:rPr>
            </w:pPr>
            <w:r w:rsidRPr="00A94715">
              <w:rPr>
                <w:color w:val="000000"/>
                <w:sz w:val="26"/>
                <w:szCs w:val="26"/>
              </w:rPr>
              <w:t>Bài 8. Ngôn ngữ lập trình và các hình thức tổ chức lập trình</w:t>
            </w:r>
          </w:p>
          <w:p w14:paraId="133DB7FC" w14:textId="77777777" w:rsidR="00571685" w:rsidRPr="00A94715" w:rsidRDefault="00960AF3" w:rsidP="00A94715">
            <w:pPr>
              <w:spacing w:after="120"/>
              <w:rPr>
                <w:color w:val="000000"/>
                <w:sz w:val="26"/>
                <w:szCs w:val="26"/>
              </w:rPr>
            </w:pPr>
            <w:r w:rsidRPr="00A94715">
              <w:rPr>
                <w:color w:val="000000"/>
                <w:sz w:val="26"/>
                <w:szCs w:val="26"/>
              </w:rPr>
              <w:t>1. Ngôn ngữ lập trình</w:t>
            </w:r>
          </w:p>
          <w:p w14:paraId="41C8098D" w14:textId="77777777" w:rsidR="00571685" w:rsidRPr="00A94715" w:rsidRDefault="00960AF3" w:rsidP="00A94715">
            <w:pPr>
              <w:spacing w:after="120"/>
              <w:rPr>
                <w:color w:val="000000"/>
                <w:sz w:val="26"/>
                <w:szCs w:val="26"/>
              </w:rPr>
            </w:pPr>
            <w:r w:rsidRPr="00A94715">
              <w:rPr>
                <w:color w:val="000000"/>
                <w:sz w:val="26"/>
                <w:szCs w:val="26"/>
              </w:rPr>
              <w:t>2. Các hình thức tổ chức lập trình</w:t>
            </w:r>
          </w:p>
        </w:tc>
        <w:tc>
          <w:tcPr>
            <w:tcW w:w="888" w:type="dxa"/>
            <w:shd w:val="clear" w:color="auto" w:fill="auto"/>
          </w:tcPr>
          <w:p w14:paraId="3223393F" w14:textId="77777777" w:rsidR="00571685" w:rsidRPr="00A94715" w:rsidRDefault="00960AF3" w:rsidP="00A94715">
            <w:pPr>
              <w:spacing w:after="120"/>
              <w:jc w:val="center"/>
              <w:rPr>
                <w:b/>
                <w:color w:val="000000"/>
                <w:sz w:val="26"/>
                <w:szCs w:val="26"/>
              </w:rPr>
            </w:pPr>
            <w:r w:rsidRPr="00A94715">
              <w:rPr>
                <w:b/>
                <w:color w:val="000000"/>
                <w:sz w:val="26"/>
                <w:szCs w:val="26"/>
              </w:rPr>
              <w:t>3</w:t>
            </w:r>
          </w:p>
          <w:p w14:paraId="0C57E342" w14:textId="77777777" w:rsidR="00571685" w:rsidRPr="00A94715" w:rsidRDefault="00571685" w:rsidP="00A94715">
            <w:pPr>
              <w:spacing w:after="120"/>
              <w:jc w:val="center"/>
              <w:rPr>
                <w:color w:val="000000"/>
                <w:sz w:val="26"/>
                <w:szCs w:val="26"/>
              </w:rPr>
            </w:pPr>
          </w:p>
          <w:p w14:paraId="22B60563"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3BF97976" w14:textId="77777777" w:rsidR="00571685" w:rsidRPr="00A94715" w:rsidRDefault="00960AF3" w:rsidP="00A94715">
            <w:pPr>
              <w:spacing w:after="120"/>
              <w:jc w:val="center"/>
              <w:rPr>
                <w:color w:val="000000"/>
                <w:sz w:val="26"/>
                <w:szCs w:val="26"/>
              </w:rPr>
            </w:pPr>
            <w:r w:rsidRPr="00A94715">
              <w:rPr>
                <w:color w:val="000000"/>
                <w:sz w:val="26"/>
                <w:szCs w:val="26"/>
              </w:rPr>
              <w:t>1,5</w:t>
            </w:r>
          </w:p>
        </w:tc>
        <w:tc>
          <w:tcPr>
            <w:tcW w:w="979" w:type="dxa"/>
            <w:shd w:val="clear" w:color="auto" w:fill="auto"/>
          </w:tcPr>
          <w:p w14:paraId="6CB57D2E"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09903B56" w14:textId="77777777" w:rsidR="00571685" w:rsidRPr="00A94715" w:rsidRDefault="00571685" w:rsidP="00A94715">
            <w:pPr>
              <w:spacing w:after="120"/>
              <w:jc w:val="center"/>
              <w:rPr>
                <w:color w:val="000000"/>
                <w:sz w:val="26"/>
                <w:szCs w:val="26"/>
              </w:rPr>
            </w:pPr>
          </w:p>
          <w:p w14:paraId="7D40FBD3"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4109C696"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2F1448ED"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383E7D2C" w14:textId="77777777" w:rsidR="00571685" w:rsidRPr="00A94715" w:rsidRDefault="00571685" w:rsidP="00A94715">
            <w:pPr>
              <w:spacing w:after="120"/>
              <w:jc w:val="center"/>
              <w:rPr>
                <w:color w:val="000000"/>
                <w:sz w:val="26"/>
                <w:szCs w:val="26"/>
              </w:rPr>
            </w:pPr>
          </w:p>
          <w:p w14:paraId="5054C8FD"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5FAF811A"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6AF8B190" w14:textId="77777777" w:rsidR="00571685" w:rsidRPr="00A94715" w:rsidRDefault="00571685" w:rsidP="00A94715">
            <w:pPr>
              <w:spacing w:after="120"/>
              <w:rPr>
                <w:color w:val="000000"/>
                <w:sz w:val="26"/>
                <w:szCs w:val="26"/>
              </w:rPr>
            </w:pPr>
          </w:p>
        </w:tc>
      </w:tr>
      <w:tr w:rsidR="00571685" w:rsidRPr="00A94715" w14:paraId="0EC7764B" w14:textId="77777777">
        <w:trPr>
          <w:trHeight w:val="702"/>
        </w:trPr>
        <w:tc>
          <w:tcPr>
            <w:tcW w:w="798" w:type="dxa"/>
            <w:shd w:val="clear" w:color="auto" w:fill="auto"/>
            <w:vAlign w:val="center"/>
          </w:tcPr>
          <w:p w14:paraId="3BFDA04A" w14:textId="77777777" w:rsidR="00571685" w:rsidRPr="00A94715" w:rsidRDefault="00960AF3" w:rsidP="00A94715">
            <w:pPr>
              <w:spacing w:after="120"/>
              <w:jc w:val="center"/>
              <w:rPr>
                <w:color w:val="000000"/>
                <w:sz w:val="26"/>
                <w:szCs w:val="26"/>
              </w:rPr>
            </w:pPr>
            <w:r w:rsidRPr="00A94715">
              <w:rPr>
                <w:color w:val="000000"/>
                <w:sz w:val="26"/>
                <w:szCs w:val="26"/>
              </w:rPr>
              <w:t>9</w:t>
            </w:r>
          </w:p>
        </w:tc>
        <w:tc>
          <w:tcPr>
            <w:tcW w:w="3997" w:type="dxa"/>
            <w:shd w:val="clear" w:color="auto" w:fill="auto"/>
            <w:vAlign w:val="center"/>
          </w:tcPr>
          <w:p w14:paraId="0BFB0A5B" w14:textId="77777777" w:rsidR="00571685" w:rsidRPr="00A94715" w:rsidRDefault="00960AF3" w:rsidP="00A94715">
            <w:pPr>
              <w:keepNext/>
              <w:spacing w:after="120"/>
              <w:rPr>
                <w:color w:val="000000"/>
                <w:sz w:val="26"/>
                <w:szCs w:val="26"/>
              </w:rPr>
            </w:pPr>
            <w:r w:rsidRPr="00A94715">
              <w:rPr>
                <w:color w:val="000000"/>
                <w:sz w:val="26"/>
                <w:szCs w:val="26"/>
              </w:rPr>
              <w:t>Bài 9: Cấu trúc chương trình gia công trên máy tiện CNC</w:t>
            </w:r>
          </w:p>
          <w:p w14:paraId="38C905DF" w14:textId="77777777" w:rsidR="00571685" w:rsidRPr="00A94715" w:rsidRDefault="00960AF3" w:rsidP="00A94715">
            <w:pPr>
              <w:spacing w:after="120"/>
              <w:rPr>
                <w:color w:val="000000"/>
                <w:sz w:val="26"/>
                <w:szCs w:val="26"/>
              </w:rPr>
            </w:pPr>
            <w:r w:rsidRPr="00A94715">
              <w:rPr>
                <w:color w:val="000000"/>
                <w:sz w:val="26"/>
                <w:szCs w:val="26"/>
              </w:rPr>
              <w:t>1. Cấu trúc một chương trình gia công</w:t>
            </w:r>
          </w:p>
          <w:p w14:paraId="12F31A6D" w14:textId="77777777" w:rsidR="00571685" w:rsidRPr="00A94715" w:rsidRDefault="00960AF3" w:rsidP="00A94715">
            <w:pPr>
              <w:spacing w:after="120"/>
              <w:rPr>
                <w:color w:val="000000"/>
                <w:sz w:val="26"/>
                <w:szCs w:val="26"/>
              </w:rPr>
            </w:pPr>
            <w:r w:rsidRPr="00A94715">
              <w:rPr>
                <w:color w:val="000000"/>
                <w:sz w:val="26"/>
                <w:szCs w:val="26"/>
              </w:rPr>
              <w:t xml:space="preserve">2. Cấu trúc một câu lệnh </w:t>
            </w:r>
          </w:p>
        </w:tc>
        <w:tc>
          <w:tcPr>
            <w:tcW w:w="888" w:type="dxa"/>
            <w:shd w:val="clear" w:color="auto" w:fill="auto"/>
          </w:tcPr>
          <w:p w14:paraId="134975FB" w14:textId="77777777" w:rsidR="00571685" w:rsidRPr="00A94715" w:rsidRDefault="00960AF3" w:rsidP="00A94715">
            <w:pPr>
              <w:spacing w:after="120"/>
              <w:jc w:val="center"/>
              <w:rPr>
                <w:b/>
                <w:color w:val="000000"/>
                <w:sz w:val="26"/>
                <w:szCs w:val="26"/>
              </w:rPr>
            </w:pPr>
            <w:r w:rsidRPr="00A94715">
              <w:rPr>
                <w:b/>
                <w:color w:val="000000"/>
                <w:sz w:val="26"/>
                <w:szCs w:val="26"/>
              </w:rPr>
              <w:t>3</w:t>
            </w:r>
          </w:p>
          <w:p w14:paraId="043FE25F" w14:textId="77777777" w:rsidR="00571685" w:rsidRPr="00A94715" w:rsidRDefault="00571685" w:rsidP="00A94715">
            <w:pPr>
              <w:spacing w:after="120"/>
              <w:jc w:val="center"/>
              <w:rPr>
                <w:color w:val="000000"/>
                <w:sz w:val="26"/>
                <w:szCs w:val="26"/>
              </w:rPr>
            </w:pPr>
          </w:p>
          <w:p w14:paraId="21DC153B"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13272D30" w14:textId="77777777" w:rsidR="00571685" w:rsidRPr="00A94715" w:rsidRDefault="00571685" w:rsidP="00A94715">
            <w:pPr>
              <w:spacing w:after="120"/>
              <w:jc w:val="center"/>
              <w:rPr>
                <w:color w:val="000000"/>
                <w:sz w:val="26"/>
                <w:szCs w:val="26"/>
              </w:rPr>
            </w:pPr>
          </w:p>
          <w:p w14:paraId="60FD391E" w14:textId="77777777" w:rsidR="00571685" w:rsidRPr="00A94715" w:rsidRDefault="00960AF3" w:rsidP="00A94715">
            <w:pPr>
              <w:spacing w:after="120"/>
              <w:jc w:val="center"/>
              <w:rPr>
                <w:color w:val="000000"/>
                <w:sz w:val="26"/>
                <w:szCs w:val="26"/>
              </w:rPr>
            </w:pPr>
            <w:r w:rsidRPr="00A94715">
              <w:rPr>
                <w:color w:val="000000"/>
                <w:sz w:val="26"/>
                <w:szCs w:val="26"/>
              </w:rPr>
              <w:t>1,5</w:t>
            </w:r>
          </w:p>
        </w:tc>
        <w:tc>
          <w:tcPr>
            <w:tcW w:w="979" w:type="dxa"/>
            <w:shd w:val="clear" w:color="auto" w:fill="auto"/>
          </w:tcPr>
          <w:p w14:paraId="6D8513F4"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255B729A" w14:textId="77777777" w:rsidR="00571685" w:rsidRPr="00A94715" w:rsidRDefault="00571685" w:rsidP="00A94715">
            <w:pPr>
              <w:spacing w:after="120"/>
              <w:jc w:val="center"/>
              <w:rPr>
                <w:color w:val="000000"/>
                <w:sz w:val="26"/>
                <w:szCs w:val="26"/>
              </w:rPr>
            </w:pPr>
          </w:p>
          <w:p w14:paraId="40483445"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2D0A08FE" w14:textId="77777777" w:rsidR="00571685" w:rsidRPr="00A94715" w:rsidRDefault="00571685" w:rsidP="00A94715">
            <w:pPr>
              <w:spacing w:after="120"/>
              <w:jc w:val="center"/>
              <w:rPr>
                <w:color w:val="000000"/>
                <w:sz w:val="26"/>
                <w:szCs w:val="26"/>
              </w:rPr>
            </w:pPr>
          </w:p>
          <w:p w14:paraId="7507CE83"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478A7A6A"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2687140B" w14:textId="77777777" w:rsidR="00571685" w:rsidRPr="00A94715" w:rsidRDefault="00571685" w:rsidP="00A94715">
            <w:pPr>
              <w:spacing w:after="120"/>
              <w:jc w:val="center"/>
              <w:rPr>
                <w:color w:val="000000"/>
                <w:sz w:val="26"/>
                <w:szCs w:val="26"/>
              </w:rPr>
            </w:pPr>
          </w:p>
          <w:p w14:paraId="2718B42D"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79C4F571" w14:textId="77777777" w:rsidR="00571685" w:rsidRPr="00A94715" w:rsidRDefault="00571685" w:rsidP="00A94715">
            <w:pPr>
              <w:spacing w:after="120"/>
              <w:jc w:val="center"/>
              <w:rPr>
                <w:color w:val="000000"/>
                <w:sz w:val="26"/>
                <w:szCs w:val="26"/>
              </w:rPr>
            </w:pPr>
          </w:p>
          <w:p w14:paraId="1408DAC0"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32BCC467" w14:textId="77777777" w:rsidR="00571685" w:rsidRPr="00A94715" w:rsidRDefault="00571685" w:rsidP="00A94715">
            <w:pPr>
              <w:spacing w:after="120"/>
              <w:rPr>
                <w:color w:val="000000"/>
                <w:sz w:val="26"/>
                <w:szCs w:val="26"/>
              </w:rPr>
            </w:pPr>
          </w:p>
        </w:tc>
      </w:tr>
      <w:tr w:rsidR="00571685" w:rsidRPr="00A94715" w14:paraId="4BFC7053" w14:textId="77777777">
        <w:trPr>
          <w:trHeight w:val="702"/>
        </w:trPr>
        <w:tc>
          <w:tcPr>
            <w:tcW w:w="798" w:type="dxa"/>
            <w:shd w:val="clear" w:color="auto" w:fill="auto"/>
            <w:vAlign w:val="center"/>
          </w:tcPr>
          <w:p w14:paraId="1511CAAE" w14:textId="77777777" w:rsidR="00571685" w:rsidRPr="00A94715" w:rsidRDefault="00960AF3" w:rsidP="00A94715">
            <w:pPr>
              <w:spacing w:after="120"/>
              <w:jc w:val="center"/>
              <w:rPr>
                <w:color w:val="000000"/>
                <w:sz w:val="26"/>
                <w:szCs w:val="26"/>
              </w:rPr>
            </w:pPr>
            <w:r w:rsidRPr="00A94715">
              <w:rPr>
                <w:color w:val="000000"/>
                <w:sz w:val="26"/>
                <w:szCs w:val="26"/>
              </w:rPr>
              <w:t>10</w:t>
            </w:r>
          </w:p>
        </w:tc>
        <w:tc>
          <w:tcPr>
            <w:tcW w:w="3997" w:type="dxa"/>
            <w:shd w:val="clear" w:color="auto" w:fill="auto"/>
            <w:vAlign w:val="center"/>
          </w:tcPr>
          <w:p w14:paraId="669927DC" w14:textId="77777777" w:rsidR="00571685" w:rsidRPr="00A94715" w:rsidRDefault="00960AF3" w:rsidP="00A94715">
            <w:pPr>
              <w:keepNext/>
              <w:spacing w:after="120"/>
              <w:rPr>
                <w:color w:val="000000"/>
                <w:sz w:val="26"/>
                <w:szCs w:val="26"/>
              </w:rPr>
            </w:pPr>
            <w:r w:rsidRPr="00A94715">
              <w:rPr>
                <w:color w:val="000000"/>
                <w:sz w:val="26"/>
                <w:szCs w:val="26"/>
              </w:rPr>
              <w:t>Bài 10: Các mã lệnh NC cơ bản</w:t>
            </w:r>
          </w:p>
          <w:p w14:paraId="1C9B1B09" w14:textId="77777777" w:rsidR="00571685" w:rsidRPr="00A94715" w:rsidRDefault="00960AF3" w:rsidP="00A94715">
            <w:pPr>
              <w:spacing w:after="120"/>
              <w:ind w:hanging="327"/>
              <w:rPr>
                <w:color w:val="000000"/>
                <w:sz w:val="26"/>
                <w:szCs w:val="26"/>
              </w:rPr>
            </w:pPr>
            <w:r w:rsidRPr="00A94715">
              <w:rPr>
                <w:color w:val="000000"/>
                <w:sz w:val="26"/>
                <w:szCs w:val="26"/>
              </w:rPr>
              <w:t>1. 1.Lệnh chạy dao nhanh G00</w:t>
            </w:r>
          </w:p>
          <w:p w14:paraId="0568E245" w14:textId="77777777" w:rsidR="00571685" w:rsidRPr="00A94715" w:rsidRDefault="00960AF3" w:rsidP="00A94715">
            <w:pPr>
              <w:spacing w:after="120"/>
              <w:rPr>
                <w:color w:val="000000"/>
                <w:sz w:val="26"/>
                <w:szCs w:val="26"/>
              </w:rPr>
            </w:pPr>
            <w:r w:rsidRPr="00A94715">
              <w:rPr>
                <w:color w:val="000000"/>
                <w:sz w:val="26"/>
                <w:szCs w:val="26"/>
              </w:rPr>
              <w:t>2. Các lệnh nội suy đường thẳng và cung tròn G01, G02 và G03.</w:t>
            </w:r>
          </w:p>
          <w:p w14:paraId="23BD14CF" w14:textId="77777777" w:rsidR="00571685" w:rsidRPr="00A94715" w:rsidRDefault="00960AF3" w:rsidP="00A94715">
            <w:pPr>
              <w:spacing w:after="120"/>
              <w:rPr>
                <w:color w:val="000000"/>
                <w:sz w:val="26"/>
                <w:szCs w:val="26"/>
              </w:rPr>
            </w:pPr>
            <w:r w:rsidRPr="00A94715">
              <w:rPr>
                <w:color w:val="000000"/>
                <w:sz w:val="26"/>
                <w:szCs w:val="26"/>
              </w:rPr>
              <w:t>3. Một số mã lệnh khác.</w:t>
            </w:r>
          </w:p>
        </w:tc>
        <w:tc>
          <w:tcPr>
            <w:tcW w:w="888" w:type="dxa"/>
            <w:shd w:val="clear" w:color="auto" w:fill="auto"/>
          </w:tcPr>
          <w:p w14:paraId="27D41554"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0E42FFFA"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3B62BFBC" w14:textId="77777777" w:rsidR="00571685" w:rsidRPr="00A94715" w:rsidRDefault="00960AF3" w:rsidP="00A94715">
            <w:pPr>
              <w:jc w:val="center"/>
              <w:rPr>
                <w:color w:val="000000"/>
                <w:sz w:val="26"/>
                <w:szCs w:val="26"/>
              </w:rPr>
            </w:pPr>
            <w:r w:rsidRPr="00A94715">
              <w:rPr>
                <w:color w:val="000000"/>
                <w:sz w:val="26"/>
                <w:szCs w:val="26"/>
              </w:rPr>
              <w:t>2</w:t>
            </w:r>
          </w:p>
          <w:p w14:paraId="566265B0" w14:textId="77777777" w:rsidR="00571685" w:rsidRPr="00A94715" w:rsidRDefault="00571685" w:rsidP="00A94715">
            <w:pPr>
              <w:spacing w:after="120"/>
              <w:jc w:val="center"/>
              <w:rPr>
                <w:color w:val="000000"/>
                <w:sz w:val="26"/>
                <w:szCs w:val="26"/>
              </w:rPr>
            </w:pPr>
          </w:p>
          <w:p w14:paraId="17E3FB57" w14:textId="77777777" w:rsidR="00571685" w:rsidRPr="00A94715" w:rsidRDefault="00960AF3" w:rsidP="00A94715">
            <w:pPr>
              <w:spacing w:after="120"/>
              <w:jc w:val="center"/>
              <w:rPr>
                <w:color w:val="000000"/>
                <w:sz w:val="26"/>
                <w:szCs w:val="26"/>
              </w:rPr>
            </w:pPr>
            <w:r w:rsidRPr="00A94715">
              <w:rPr>
                <w:color w:val="000000"/>
                <w:sz w:val="26"/>
                <w:szCs w:val="26"/>
              </w:rPr>
              <w:t>1,5</w:t>
            </w:r>
          </w:p>
        </w:tc>
        <w:tc>
          <w:tcPr>
            <w:tcW w:w="979" w:type="dxa"/>
            <w:shd w:val="clear" w:color="auto" w:fill="auto"/>
          </w:tcPr>
          <w:p w14:paraId="202DE963"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1C5F37F5"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0BF2864D" w14:textId="77777777" w:rsidR="00571685" w:rsidRPr="00A94715" w:rsidRDefault="00960AF3" w:rsidP="00A94715">
            <w:pPr>
              <w:jc w:val="center"/>
              <w:rPr>
                <w:color w:val="000000"/>
                <w:sz w:val="26"/>
                <w:szCs w:val="26"/>
              </w:rPr>
            </w:pPr>
            <w:r w:rsidRPr="00A94715">
              <w:rPr>
                <w:color w:val="000000"/>
                <w:sz w:val="26"/>
                <w:szCs w:val="26"/>
              </w:rPr>
              <w:t>0</w:t>
            </w:r>
          </w:p>
          <w:p w14:paraId="7216F8B5" w14:textId="77777777" w:rsidR="00571685" w:rsidRPr="00A94715" w:rsidRDefault="00571685" w:rsidP="00A94715">
            <w:pPr>
              <w:spacing w:after="120"/>
              <w:jc w:val="center"/>
              <w:rPr>
                <w:color w:val="000000"/>
                <w:sz w:val="26"/>
                <w:szCs w:val="26"/>
              </w:rPr>
            </w:pPr>
          </w:p>
          <w:p w14:paraId="7650358E"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7E2387E3" w14:textId="77777777" w:rsidR="00571685" w:rsidRPr="00A94715" w:rsidRDefault="00960AF3" w:rsidP="00A94715">
            <w:pPr>
              <w:spacing w:after="120"/>
              <w:jc w:val="center"/>
              <w:rPr>
                <w:b/>
                <w:color w:val="000000"/>
                <w:sz w:val="26"/>
                <w:szCs w:val="26"/>
              </w:rPr>
            </w:pPr>
            <w:r w:rsidRPr="00A94715">
              <w:rPr>
                <w:b/>
                <w:color w:val="000000"/>
                <w:sz w:val="26"/>
                <w:szCs w:val="26"/>
              </w:rPr>
              <w:t>4</w:t>
            </w:r>
          </w:p>
          <w:p w14:paraId="342100AF"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7123FEBB" w14:textId="77777777" w:rsidR="00571685" w:rsidRPr="00A94715" w:rsidRDefault="00960AF3" w:rsidP="00A94715">
            <w:pPr>
              <w:jc w:val="center"/>
              <w:rPr>
                <w:color w:val="000000"/>
                <w:sz w:val="26"/>
                <w:szCs w:val="26"/>
              </w:rPr>
            </w:pPr>
            <w:r w:rsidRPr="00A94715">
              <w:rPr>
                <w:color w:val="000000"/>
                <w:sz w:val="26"/>
                <w:szCs w:val="26"/>
              </w:rPr>
              <w:t>2</w:t>
            </w:r>
          </w:p>
          <w:p w14:paraId="0CF03EE1" w14:textId="77777777" w:rsidR="00571685" w:rsidRPr="00A94715" w:rsidRDefault="00571685" w:rsidP="00A94715">
            <w:pPr>
              <w:spacing w:after="120"/>
              <w:jc w:val="center"/>
              <w:rPr>
                <w:color w:val="000000"/>
                <w:sz w:val="26"/>
                <w:szCs w:val="26"/>
              </w:rPr>
            </w:pPr>
          </w:p>
          <w:p w14:paraId="77A8E36D"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2529B473" w14:textId="77777777" w:rsidR="00571685" w:rsidRPr="00A94715" w:rsidRDefault="00571685" w:rsidP="00A94715">
            <w:pPr>
              <w:spacing w:after="120"/>
              <w:rPr>
                <w:color w:val="000000"/>
                <w:sz w:val="26"/>
                <w:szCs w:val="26"/>
              </w:rPr>
            </w:pPr>
          </w:p>
        </w:tc>
      </w:tr>
      <w:tr w:rsidR="00571685" w:rsidRPr="00A94715" w14:paraId="7949DB32" w14:textId="77777777">
        <w:trPr>
          <w:trHeight w:val="2923"/>
        </w:trPr>
        <w:tc>
          <w:tcPr>
            <w:tcW w:w="798" w:type="dxa"/>
            <w:shd w:val="clear" w:color="auto" w:fill="auto"/>
            <w:vAlign w:val="center"/>
          </w:tcPr>
          <w:p w14:paraId="2E6E041C" w14:textId="77777777" w:rsidR="00571685" w:rsidRPr="00A94715" w:rsidRDefault="00960AF3" w:rsidP="00A94715">
            <w:pPr>
              <w:spacing w:after="120"/>
              <w:jc w:val="center"/>
              <w:rPr>
                <w:color w:val="000000"/>
                <w:sz w:val="26"/>
                <w:szCs w:val="26"/>
              </w:rPr>
            </w:pPr>
            <w:r w:rsidRPr="00A94715">
              <w:rPr>
                <w:color w:val="000000"/>
                <w:sz w:val="26"/>
                <w:szCs w:val="26"/>
              </w:rPr>
              <w:t>11</w:t>
            </w:r>
          </w:p>
        </w:tc>
        <w:tc>
          <w:tcPr>
            <w:tcW w:w="3997" w:type="dxa"/>
            <w:shd w:val="clear" w:color="auto" w:fill="auto"/>
            <w:vAlign w:val="center"/>
          </w:tcPr>
          <w:p w14:paraId="4DA0657C" w14:textId="77777777" w:rsidR="00571685" w:rsidRPr="00A94715" w:rsidRDefault="00960AF3" w:rsidP="00A94715">
            <w:pPr>
              <w:keepNext/>
              <w:spacing w:after="120"/>
              <w:rPr>
                <w:color w:val="000000"/>
                <w:sz w:val="26"/>
                <w:szCs w:val="26"/>
              </w:rPr>
            </w:pPr>
            <w:r w:rsidRPr="00A94715">
              <w:rPr>
                <w:color w:val="000000"/>
                <w:sz w:val="26"/>
                <w:szCs w:val="26"/>
              </w:rPr>
              <w:t>Bài 11: Các chức năng vận hành</w:t>
            </w:r>
          </w:p>
          <w:p w14:paraId="1D62328C" w14:textId="77777777" w:rsidR="00571685" w:rsidRPr="00A94715" w:rsidRDefault="00960AF3" w:rsidP="00A94715">
            <w:pPr>
              <w:spacing w:after="120"/>
              <w:rPr>
                <w:color w:val="000000"/>
                <w:sz w:val="26"/>
                <w:szCs w:val="26"/>
              </w:rPr>
            </w:pPr>
            <w:r w:rsidRPr="00A94715">
              <w:rPr>
                <w:color w:val="000000"/>
                <w:sz w:val="26"/>
                <w:szCs w:val="26"/>
              </w:rPr>
              <w:t>1. Chức năng chọn dao: T</w:t>
            </w:r>
          </w:p>
          <w:p w14:paraId="5B39D8EF" w14:textId="77777777" w:rsidR="00571685" w:rsidRPr="00A94715" w:rsidRDefault="00960AF3" w:rsidP="00A94715">
            <w:pPr>
              <w:spacing w:after="120"/>
              <w:rPr>
                <w:color w:val="000000"/>
                <w:sz w:val="26"/>
                <w:szCs w:val="26"/>
              </w:rPr>
            </w:pPr>
            <w:r w:rsidRPr="00A94715">
              <w:rPr>
                <w:color w:val="000000"/>
                <w:sz w:val="26"/>
                <w:szCs w:val="26"/>
              </w:rPr>
              <w:t>2.  Chức năng chọn tốc độ trục chính: S</w:t>
            </w:r>
          </w:p>
          <w:p w14:paraId="55442BE1" w14:textId="77777777" w:rsidR="00571685" w:rsidRPr="00A94715" w:rsidRDefault="00960AF3" w:rsidP="00A94715">
            <w:pPr>
              <w:spacing w:after="120"/>
              <w:rPr>
                <w:color w:val="000000"/>
                <w:sz w:val="26"/>
                <w:szCs w:val="26"/>
              </w:rPr>
            </w:pPr>
            <w:r w:rsidRPr="00A94715">
              <w:rPr>
                <w:color w:val="000000"/>
                <w:sz w:val="26"/>
                <w:szCs w:val="26"/>
              </w:rPr>
              <w:t>3. Chức năng chọn lượng tiến dao: F</w:t>
            </w:r>
          </w:p>
          <w:p w14:paraId="33543586" w14:textId="77777777" w:rsidR="00571685" w:rsidRPr="00A94715" w:rsidRDefault="00960AF3" w:rsidP="00A94715">
            <w:pPr>
              <w:spacing w:after="120"/>
              <w:rPr>
                <w:color w:val="000000"/>
                <w:sz w:val="26"/>
                <w:szCs w:val="26"/>
              </w:rPr>
            </w:pPr>
            <w:r w:rsidRPr="00A94715">
              <w:rPr>
                <w:color w:val="000000"/>
                <w:sz w:val="26"/>
                <w:szCs w:val="26"/>
              </w:rPr>
              <w:t>4. Chức năng phụ: M</w:t>
            </w:r>
          </w:p>
        </w:tc>
        <w:tc>
          <w:tcPr>
            <w:tcW w:w="888" w:type="dxa"/>
            <w:shd w:val="clear" w:color="auto" w:fill="auto"/>
          </w:tcPr>
          <w:p w14:paraId="409626E7"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5B5F41DC"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706E7BDF"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599309E1" w14:textId="77777777" w:rsidR="00571685" w:rsidRPr="00A94715" w:rsidRDefault="00571685" w:rsidP="00A94715">
            <w:pPr>
              <w:spacing w:after="120"/>
              <w:jc w:val="center"/>
              <w:rPr>
                <w:color w:val="000000"/>
                <w:sz w:val="26"/>
                <w:szCs w:val="26"/>
              </w:rPr>
            </w:pPr>
          </w:p>
          <w:p w14:paraId="78EEDDEB"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7EC470C3" w14:textId="77777777" w:rsidR="00571685" w:rsidRPr="00A94715" w:rsidRDefault="00571685" w:rsidP="00A94715">
            <w:pPr>
              <w:spacing w:after="120"/>
              <w:jc w:val="center"/>
              <w:rPr>
                <w:color w:val="000000"/>
                <w:sz w:val="26"/>
                <w:szCs w:val="26"/>
              </w:rPr>
            </w:pPr>
          </w:p>
          <w:p w14:paraId="5126D45C"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979" w:type="dxa"/>
            <w:shd w:val="clear" w:color="auto" w:fill="auto"/>
          </w:tcPr>
          <w:p w14:paraId="59ADC070"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79BC5B8E"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4A1152BE" w14:textId="77777777" w:rsidR="00571685" w:rsidRPr="00A94715" w:rsidRDefault="00960AF3" w:rsidP="00A94715">
            <w:pPr>
              <w:spacing w:after="120"/>
              <w:jc w:val="center"/>
              <w:rPr>
                <w:color w:val="000000"/>
                <w:sz w:val="26"/>
                <w:szCs w:val="26"/>
              </w:rPr>
            </w:pPr>
            <w:r w:rsidRPr="00A94715">
              <w:rPr>
                <w:color w:val="000000"/>
                <w:sz w:val="26"/>
                <w:szCs w:val="26"/>
              </w:rPr>
              <w:t>0</w:t>
            </w:r>
          </w:p>
          <w:p w14:paraId="15A01C1E" w14:textId="77777777" w:rsidR="00571685" w:rsidRPr="00A94715" w:rsidRDefault="00571685" w:rsidP="00A94715">
            <w:pPr>
              <w:spacing w:after="120"/>
              <w:jc w:val="center"/>
              <w:rPr>
                <w:color w:val="000000"/>
                <w:sz w:val="26"/>
                <w:szCs w:val="26"/>
              </w:rPr>
            </w:pPr>
          </w:p>
          <w:p w14:paraId="3A635D40"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10FD3C7D" w14:textId="77777777" w:rsidR="00571685" w:rsidRPr="00A94715" w:rsidRDefault="00571685" w:rsidP="00A94715">
            <w:pPr>
              <w:spacing w:after="120"/>
              <w:jc w:val="center"/>
              <w:rPr>
                <w:color w:val="000000"/>
                <w:sz w:val="26"/>
                <w:szCs w:val="26"/>
              </w:rPr>
            </w:pPr>
          </w:p>
          <w:p w14:paraId="5E0651E3" w14:textId="77777777" w:rsidR="00571685" w:rsidRPr="00A94715" w:rsidRDefault="00960AF3" w:rsidP="00A94715">
            <w:pPr>
              <w:spacing w:after="120"/>
              <w:jc w:val="center"/>
              <w:rPr>
                <w:color w:val="000000"/>
                <w:sz w:val="26"/>
                <w:szCs w:val="26"/>
              </w:rPr>
            </w:pPr>
            <w:r w:rsidRPr="00A94715">
              <w:rPr>
                <w:color w:val="000000"/>
                <w:sz w:val="26"/>
                <w:szCs w:val="26"/>
              </w:rPr>
              <w:t>0</w:t>
            </w:r>
          </w:p>
        </w:tc>
        <w:tc>
          <w:tcPr>
            <w:tcW w:w="1510" w:type="dxa"/>
            <w:shd w:val="clear" w:color="auto" w:fill="auto"/>
          </w:tcPr>
          <w:p w14:paraId="3380606F" w14:textId="77777777" w:rsidR="00571685" w:rsidRPr="00A94715" w:rsidRDefault="00960AF3" w:rsidP="00A94715">
            <w:pPr>
              <w:spacing w:after="120"/>
              <w:jc w:val="center"/>
              <w:rPr>
                <w:b/>
                <w:color w:val="000000"/>
                <w:sz w:val="26"/>
                <w:szCs w:val="26"/>
              </w:rPr>
            </w:pPr>
            <w:r w:rsidRPr="00A94715">
              <w:rPr>
                <w:b/>
                <w:color w:val="000000"/>
                <w:sz w:val="26"/>
                <w:szCs w:val="26"/>
              </w:rPr>
              <w:t>4</w:t>
            </w:r>
          </w:p>
          <w:p w14:paraId="5F005C89"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2BEAE849"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6DDDFD4D" w14:textId="77777777" w:rsidR="00571685" w:rsidRPr="00A94715" w:rsidRDefault="00571685" w:rsidP="00A94715">
            <w:pPr>
              <w:spacing w:after="120"/>
              <w:jc w:val="center"/>
              <w:rPr>
                <w:color w:val="000000"/>
                <w:sz w:val="26"/>
                <w:szCs w:val="26"/>
              </w:rPr>
            </w:pPr>
          </w:p>
          <w:p w14:paraId="784B696E"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0018A7E9" w14:textId="77777777" w:rsidR="00571685" w:rsidRPr="00A94715" w:rsidRDefault="00571685" w:rsidP="00A94715">
            <w:pPr>
              <w:spacing w:after="120"/>
              <w:jc w:val="center"/>
              <w:rPr>
                <w:color w:val="000000"/>
                <w:sz w:val="26"/>
                <w:szCs w:val="26"/>
              </w:rPr>
            </w:pPr>
          </w:p>
          <w:p w14:paraId="4CEE4E5D"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6D4132E1" w14:textId="77777777" w:rsidR="00571685" w:rsidRPr="00A94715" w:rsidRDefault="00571685" w:rsidP="00A94715">
            <w:pPr>
              <w:spacing w:after="120"/>
              <w:jc w:val="center"/>
              <w:rPr>
                <w:color w:val="000000"/>
                <w:sz w:val="26"/>
                <w:szCs w:val="26"/>
              </w:rPr>
            </w:pPr>
          </w:p>
        </w:tc>
      </w:tr>
      <w:tr w:rsidR="00571685" w:rsidRPr="00A94715" w14:paraId="7A22EF7C" w14:textId="77777777">
        <w:trPr>
          <w:trHeight w:val="2399"/>
        </w:trPr>
        <w:tc>
          <w:tcPr>
            <w:tcW w:w="798" w:type="dxa"/>
            <w:shd w:val="clear" w:color="auto" w:fill="auto"/>
            <w:vAlign w:val="center"/>
          </w:tcPr>
          <w:p w14:paraId="216AF7F0" w14:textId="77777777" w:rsidR="00571685" w:rsidRPr="00A94715" w:rsidRDefault="00960AF3" w:rsidP="00A94715">
            <w:pPr>
              <w:spacing w:after="120"/>
              <w:jc w:val="center"/>
              <w:rPr>
                <w:color w:val="000000"/>
                <w:sz w:val="26"/>
                <w:szCs w:val="26"/>
              </w:rPr>
            </w:pPr>
            <w:r w:rsidRPr="00A94715">
              <w:rPr>
                <w:color w:val="000000"/>
                <w:sz w:val="26"/>
                <w:szCs w:val="26"/>
              </w:rPr>
              <w:t>12</w:t>
            </w:r>
          </w:p>
        </w:tc>
        <w:tc>
          <w:tcPr>
            <w:tcW w:w="3997" w:type="dxa"/>
            <w:shd w:val="clear" w:color="auto" w:fill="auto"/>
            <w:vAlign w:val="center"/>
          </w:tcPr>
          <w:p w14:paraId="1FB685E2" w14:textId="77777777" w:rsidR="00571685" w:rsidRPr="00A94715" w:rsidRDefault="00960AF3" w:rsidP="00A94715">
            <w:pPr>
              <w:keepNext/>
              <w:spacing w:after="120"/>
              <w:rPr>
                <w:color w:val="000000"/>
                <w:sz w:val="26"/>
                <w:szCs w:val="26"/>
              </w:rPr>
            </w:pPr>
            <w:r w:rsidRPr="00A94715">
              <w:rPr>
                <w:color w:val="000000"/>
                <w:sz w:val="26"/>
                <w:szCs w:val="26"/>
              </w:rPr>
              <w:t>Bài 12: Lập trình gia công trên máy tiện CNC</w:t>
            </w:r>
          </w:p>
          <w:p w14:paraId="383B04D2" w14:textId="77777777" w:rsidR="00571685" w:rsidRPr="00A94715" w:rsidRDefault="00960AF3" w:rsidP="00A94715">
            <w:pPr>
              <w:numPr>
                <w:ilvl w:val="1"/>
                <w:numId w:val="165"/>
              </w:numPr>
              <w:pBdr>
                <w:top w:val="nil"/>
                <w:left w:val="nil"/>
                <w:bottom w:val="nil"/>
                <w:right w:val="nil"/>
                <w:between w:val="nil"/>
              </w:pBdr>
              <w:ind w:left="359"/>
              <w:rPr>
                <w:color w:val="000000"/>
                <w:sz w:val="26"/>
                <w:szCs w:val="26"/>
              </w:rPr>
            </w:pPr>
            <w:r w:rsidRPr="00A94715">
              <w:rPr>
                <w:color w:val="000000"/>
                <w:sz w:val="26"/>
                <w:szCs w:val="26"/>
              </w:rPr>
              <w:t>Lập trình theo toạ độ tuyệt đối G90</w:t>
            </w:r>
          </w:p>
          <w:p w14:paraId="4B34BE56" w14:textId="77777777" w:rsidR="00571685" w:rsidRPr="00A94715" w:rsidRDefault="00960AF3" w:rsidP="00A94715">
            <w:pPr>
              <w:numPr>
                <w:ilvl w:val="1"/>
                <w:numId w:val="165"/>
              </w:numPr>
              <w:pBdr>
                <w:top w:val="nil"/>
                <w:left w:val="nil"/>
                <w:bottom w:val="nil"/>
                <w:right w:val="nil"/>
                <w:between w:val="nil"/>
              </w:pBdr>
              <w:spacing w:after="120"/>
              <w:ind w:left="359"/>
              <w:rPr>
                <w:color w:val="000000"/>
                <w:sz w:val="26"/>
                <w:szCs w:val="26"/>
              </w:rPr>
            </w:pPr>
            <w:r w:rsidRPr="00A94715">
              <w:rPr>
                <w:color w:val="000000"/>
                <w:sz w:val="26"/>
                <w:szCs w:val="26"/>
              </w:rPr>
              <w:t>Lập trình theo toạ độ tương đối G91</w:t>
            </w:r>
          </w:p>
        </w:tc>
        <w:tc>
          <w:tcPr>
            <w:tcW w:w="888" w:type="dxa"/>
            <w:shd w:val="clear" w:color="auto" w:fill="auto"/>
          </w:tcPr>
          <w:p w14:paraId="4176BF1C" w14:textId="77777777" w:rsidR="00571685" w:rsidRPr="00A94715" w:rsidRDefault="00960AF3" w:rsidP="00A94715">
            <w:pPr>
              <w:spacing w:after="120"/>
              <w:jc w:val="center"/>
              <w:rPr>
                <w:b/>
                <w:color w:val="000000"/>
                <w:sz w:val="26"/>
                <w:szCs w:val="26"/>
              </w:rPr>
            </w:pPr>
            <w:r w:rsidRPr="00A94715">
              <w:rPr>
                <w:b/>
                <w:color w:val="000000"/>
                <w:sz w:val="26"/>
                <w:szCs w:val="26"/>
              </w:rPr>
              <w:t>3</w:t>
            </w:r>
          </w:p>
          <w:p w14:paraId="038E7529" w14:textId="77777777" w:rsidR="00571685" w:rsidRPr="00A94715" w:rsidRDefault="00571685" w:rsidP="00A94715">
            <w:pPr>
              <w:spacing w:after="120"/>
              <w:jc w:val="center"/>
              <w:rPr>
                <w:b/>
                <w:color w:val="000000"/>
                <w:sz w:val="26"/>
                <w:szCs w:val="26"/>
              </w:rPr>
            </w:pPr>
          </w:p>
          <w:p w14:paraId="0B314D29"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7D69D843" w14:textId="77777777" w:rsidR="00571685" w:rsidRPr="00A94715" w:rsidRDefault="00571685" w:rsidP="00A94715">
            <w:pPr>
              <w:spacing w:after="120"/>
              <w:jc w:val="center"/>
              <w:rPr>
                <w:color w:val="000000"/>
                <w:sz w:val="26"/>
                <w:szCs w:val="26"/>
              </w:rPr>
            </w:pPr>
          </w:p>
          <w:p w14:paraId="609A6F49" w14:textId="77777777" w:rsidR="00571685" w:rsidRPr="00A94715" w:rsidRDefault="00960AF3" w:rsidP="00A94715">
            <w:pPr>
              <w:spacing w:after="120"/>
              <w:jc w:val="center"/>
              <w:rPr>
                <w:color w:val="000000"/>
                <w:sz w:val="26"/>
                <w:szCs w:val="26"/>
              </w:rPr>
            </w:pPr>
            <w:r w:rsidRPr="00A94715">
              <w:rPr>
                <w:color w:val="000000"/>
                <w:sz w:val="26"/>
                <w:szCs w:val="26"/>
              </w:rPr>
              <w:t>1,5</w:t>
            </w:r>
          </w:p>
        </w:tc>
        <w:tc>
          <w:tcPr>
            <w:tcW w:w="979" w:type="dxa"/>
            <w:shd w:val="clear" w:color="auto" w:fill="auto"/>
          </w:tcPr>
          <w:p w14:paraId="1FAC218F"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29901CDA" w14:textId="77777777" w:rsidR="00571685" w:rsidRPr="00A94715" w:rsidRDefault="00571685" w:rsidP="00A94715">
            <w:pPr>
              <w:spacing w:after="120"/>
              <w:jc w:val="center"/>
              <w:rPr>
                <w:color w:val="000000"/>
                <w:sz w:val="26"/>
                <w:szCs w:val="26"/>
              </w:rPr>
            </w:pPr>
          </w:p>
          <w:p w14:paraId="18AFAFFD"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26FF39C1" w14:textId="77777777" w:rsidR="00571685" w:rsidRPr="00A94715" w:rsidRDefault="00571685" w:rsidP="00A94715">
            <w:pPr>
              <w:spacing w:after="120"/>
              <w:jc w:val="center"/>
              <w:rPr>
                <w:color w:val="000000"/>
                <w:sz w:val="26"/>
                <w:szCs w:val="26"/>
              </w:rPr>
            </w:pPr>
          </w:p>
          <w:p w14:paraId="28576779"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1510" w:type="dxa"/>
            <w:shd w:val="clear" w:color="auto" w:fill="auto"/>
          </w:tcPr>
          <w:p w14:paraId="3C2955F0"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18D2AEE2" w14:textId="77777777" w:rsidR="00571685" w:rsidRPr="00A94715" w:rsidRDefault="00571685" w:rsidP="00A94715">
            <w:pPr>
              <w:spacing w:after="120"/>
              <w:jc w:val="center"/>
              <w:rPr>
                <w:color w:val="000000"/>
                <w:sz w:val="26"/>
                <w:szCs w:val="26"/>
              </w:rPr>
            </w:pPr>
          </w:p>
          <w:p w14:paraId="658BCDA5"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3F5D1FF6" w14:textId="77777777" w:rsidR="00571685" w:rsidRPr="00A94715" w:rsidRDefault="00571685" w:rsidP="00A94715">
            <w:pPr>
              <w:spacing w:after="120"/>
              <w:jc w:val="center"/>
              <w:rPr>
                <w:color w:val="000000"/>
                <w:sz w:val="26"/>
                <w:szCs w:val="26"/>
              </w:rPr>
            </w:pPr>
          </w:p>
          <w:p w14:paraId="72A00538"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7FF521E9" w14:textId="77777777" w:rsidR="00571685" w:rsidRPr="00A94715" w:rsidRDefault="00571685" w:rsidP="00A94715">
            <w:pPr>
              <w:spacing w:after="120"/>
              <w:rPr>
                <w:color w:val="000000"/>
                <w:sz w:val="26"/>
                <w:szCs w:val="26"/>
              </w:rPr>
            </w:pPr>
          </w:p>
        </w:tc>
      </w:tr>
      <w:tr w:rsidR="00571685" w:rsidRPr="00A94715" w14:paraId="7627BFEE" w14:textId="77777777">
        <w:trPr>
          <w:trHeight w:val="702"/>
        </w:trPr>
        <w:tc>
          <w:tcPr>
            <w:tcW w:w="798" w:type="dxa"/>
            <w:shd w:val="clear" w:color="auto" w:fill="auto"/>
            <w:vAlign w:val="center"/>
          </w:tcPr>
          <w:p w14:paraId="294A7464" w14:textId="77777777" w:rsidR="00571685" w:rsidRPr="00A94715" w:rsidRDefault="00960AF3" w:rsidP="00A94715">
            <w:pPr>
              <w:spacing w:after="120"/>
              <w:jc w:val="center"/>
              <w:rPr>
                <w:color w:val="000000"/>
                <w:sz w:val="26"/>
                <w:szCs w:val="26"/>
              </w:rPr>
            </w:pPr>
            <w:r w:rsidRPr="00A94715">
              <w:rPr>
                <w:color w:val="000000"/>
                <w:sz w:val="26"/>
                <w:szCs w:val="26"/>
              </w:rPr>
              <w:t>13</w:t>
            </w:r>
          </w:p>
        </w:tc>
        <w:tc>
          <w:tcPr>
            <w:tcW w:w="3997" w:type="dxa"/>
            <w:shd w:val="clear" w:color="auto" w:fill="auto"/>
            <w:vAlign w:val="center"/>
          </w:tcPr>
          <w:p w14:paraId="285FDC0C" w14:textId="77777777" w:rsidR="00571685" w:rsidRPr="00A94715" w:rsidRDefault="00960AF3" w:rsidP="00A94715">
            <w:pPr>
              <w:keepNext/>
              <w:spacing w:after="120"/>
              <w:rPr>
                <w:color w:val="000000"/>
                <w:sz w:val="26"/>
                <w:szCs w:val="26"/>
              </w:rPr>
            </w:pPr>
            <w:r w:rsidRPr="00A94715">
              <w:rPr>
                <w:color w:val="000000"/>
                <w:sz w:val="26"/>
                <w:szCs w:val="26"/>
              </w:rPr>
              <w:t>Bài 13. Các chu trình gia công trên máy tiện cnc</w:t>
            </w:r>
          </w:p>
          <w:p w14:paraId="00898949" w14:textId="77777777" w:rsidR="00571685" w:rsidRPr="00A94715" w:rsidRDefault="00960AF3" w:rsidP="00A94715">
            <w:pPr>
              <w:spacing w:after="120"/>
              <w:rPr>
                <w:color w:val="000000"/>
                <w:sz w:val="26"/>
                <w:szCs w:val="26"/>
              </w:rPr>
            </w:pPr>
            <w:r w:rsidRPr="00A94715">
              <w:rPr>
                <w:color w:val="000000"/>
                <w:sz w:val="26"/>
                <w:szCs w:val="26"/>
              </w:rPr>
              <w:t>1. Chu trình gia công cắt lớp song song G73</w:t>
            </w:r>
          </w:p>
          <w:p w14:paraId="37646F97" w14:textId="77777777" w:rsidR="00571685" w:rsidRPr="00A94715" w:rsidRDefault="00960AF3" w:rsidP="00A94715">
            <w:pPr>
              <w:spacing w:after="120"/>
              <w:rPr>
                <w:color w:val="000000"/>
                <w:sz w:val="26"/>
                <w:szCs w:val="26"/>
              </w:rPr>
            </w:pPr>
            <w:r w:rsidRPr="00A94715">
              <w:rPr>
                <w:color w:val="000000"/>
                <w:sz w:val="26"/>
                <w:szCs w:val="26"/>
              </w:rPr>
              <w:t>2. Chu trình gia công tinh G72</w:t>
            </w:r>
          </w:p>
          <w:p w14:paraId="2319C4EE" w14:textId="77777777" w:rsidR="00571685" w:rsidRPr="00A94715" w:rsidRDefault="00960AF3" w:rsidP="00A94715">
            <w:pPr>
              <w:spacing w:after="120"/>
              <w:rPr>
                <w:color w:val="000000"/>
                <w:sz w:val="26"/>
                <w:szCs w:val="26"/>
              </w:rPr>
            </w:pPr>
            <w:r w:rsidRPr="00A94715">
              <w:rPr>
                <w:color w:val="000000"/>
                <w:sz w:val="26"/>
                <w:szCs w:val="26"/>
              </w:rPr>
              <w:t>3. Chu trình gia công cắt ren trong và ngòai G78</w:t>
            </w:r>
          </w:p>
        </w:tc>
        <w:tc>
          <w:tcPr>
            <w:tcW w:w="888" w:type="dxa"/>
            <w:shd w:val="clear" w:color="auto" w:fill="auto"/>
          </w:tcPr>
          <w:p w14:paraId="2EA4B1EF" w14:textId="77777777" w:rsidR="00571685" w:rsidRPr="00A94715" w:rsidRDefault="00960AF3" w:rsidP="00A94715">
            <w:pPr>
              <w:spacing w:after="120"/>
              <w:jc w:val="center"/>
              <w:rPr>
                <w:b/>
                <w:color w:val="000000"/>
                <w:sz w:val="26"/>
                <w:szCs w:val="26"/>
              </w:rPr>
            </w:pPr>
            <w:r w:rsidRPr="00A94715">
              <w:rPr>
                <w:b/>
                <w:color w:val="000000"/>
                <w:sz w:val="26"/>
                <w:szCs w:val="26"/>
              </w:rPr>
              <w:t>10</w:t>
            </w:r>
          </w:p>
          <w:p w14:paraId="7F4ADEA2" w14:textId="77777777" w:rsidR="00571685" w:rsidRPr="00A94715" w:rsidRDefault="00571685" w:rsidP="00A94715">
            <w:pPr>
              <w:spacing w:after="120"/>
              <w:jc w:val="center"/>
              <w:rPr>
                <w:color w:val="000000"/>
                <w:sz w:val="26"/>
                <w:szCs w:val="26"/>
              </w:rPr>
            </w:pPr>
          </w:p>
          <w:p w14:paraId="764BF19F" w14:textId="77777777" w:rsidR="00571685" w:rsidRPr="00A94715" w:rsidRDefault="00960AF3" w:rsidP="00A94715">
            <w:pPr>
              <w:spacing w:after="120"/>
              <w:jc w:val="center"/>
              <w:rPr>
                <w:color w:val="000000"/>
                <w:sz w:val="26"/>
                <w:szCs w:val="26"/>
              </w:rPr>
            </w:pPr>
            <w:r w:rsidRPr="00A94715">
              <w:rPr>
                <w:color w:val="000000"/>
                <w:sz w:val="26"/>
                <w:szCs w:val="26"/>
              </w:rPr>
              <w:t>4,5</w:t>
            </w:r>
          </w:p>
          <w:p w14:paraId="5A815BDE" w14:textId="77777777" w:rsidR="00571685" w:rsidRPr="00A94715" w:rsidRDefault="00571685" w:rsidP="00A94715">
            <w:pPr>
              <w:spacing w:after="120"/>
              <w:jc w:val="center"/>
              <w:rPr>
                <w:color w:val="000000"/>
                <w:sz w:val="26"/>
                <w:szCs w:val="26"/>
              </w:rPr>
            </w:pPr>
          </w:p>
          <w:p w14:paraId="2FAE3E46" w14:textId="77777777" w:rsidR="00571685" w:rsidRPr="00A94715" w:rsidRDefault="00960AF3" w:rsidP="00A94715">
            <w:pPr>
              <w:spacing w:after="120"/>
              <w:jc w:val="center"/>
              <w:rPr>
                <w:color w:val="000000"/>
                <w:sz w:val="26"/>
                <w:szCs w:val="26"/>
              </w:rPr>
            </w:pPr>
            <w:r w:rsidRPr="00A94715">
              <w:rPr>
                <w:color w:val="000000"/>
                <w:sz w:val="26"/>
                <w:szCs w:val="26"/>
              </w:rPr>
              <w:t>2,5</w:t>
            </w:r>
          </w:p>
          <w:p w14:paraId="4A97C91D"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979" w:type="dxa"/>
            <w:shd w:val="clear" w:color="auto" w:fill="auto"/>
          </w:tcPr>
          <w:p w14:paraId="3C0B3487"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14EAF477" w14:textId="77777777" w:rsidR="00571685" w:rsidRPr="00A94715" w:rsidRDefault="00571685" w:rsidP="00A94715">
            <w:pPr>
              <w:spacing w:after="120"/>
              <w:jc w:val="center"/>
              <w:rPr>
                <w:color w:val="000000"/>
                <w:sz w:val="26"/>
                <w:szCs w:val="26"/>
              </w:rPr>
            </w:pPr>
          </w:p>
          <w:p w14:paraId="14B12F68"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6C7468C5" w14:textId="77777777" w:rsidR="00571685" w:rsidRPr="00A94715" w:rsidRDefault="00571685" w:rsidP="00A94715">
            <w:pPr>
              <w:spacing w:after="120"/>
              <w:jc w:val="center"/>
              <w:rPr>
                <w:color w:val="000000"/>
                <w:sz w:val="26"/>
                <w:szCs w:val="26"/>
              </w:rPr>
            </w:pPr>
          </w:p>
          <w:p w14:paraId="48E42C0D"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747ACA82" w14:textId="77777777" w:rsidR="00571685" w:rsidRPr="00A94715" w:rsidRDefault="00960AF3" w:rsidP="00A94715">
            <w:pPr>
              <w:spacing w:after="120"/>
              <w:jc w:val="center"/>
              <w:rPr>
                <w:color w:val="000000"/>
                <w:sz w:val="26"/>
                <w:szCs w:val="26"/>
              </w:rPr>
            </w:pPr>
            <w:r w:rsidRPr="00A94715">
              <w:rPr>
                <w:color w:val="000000"/>
                <w:sz w:val="26"/>
                <w:szCs w:val="26"/>
              </w:rPr>
              <w:t>0</w:t>
            </w:r>
          </w:p>
        </w:tc>
        <w:tc>
          <w:tcPr>
            <w:tcW w:w="1510" w:type="dxa"/>
            <w:shd w:val="clear" w:color="auto" w:fill="auto"/>
          </w:tcPr>
          <w:p w14:paraId="25B7CAA0" w14:textId="77777777" w:rsidR="00571685" w:rsidRPr="00A94715" w:rsidRDefault="00960AF3" w:rsidP="00A94715">
            <w:pPr>
              <w:spacing w:after="120"/>
              <w:jc w:val="center"/>
              <w:rPr>
                <w:b/>
                <w:color w:val="000000"/>
                <w:sz w:val="26"/>
                <w:szCs w:val="26"/>
              </w:rPr>
            </w:pPr>
            <w:r w:rsidRPr="00A94715">
              <w:rPr>
                <w:b/>
                <w:color w:val="000000"/>
                <w:sz w:val="26"/>
                <w:szCs w:val="26"/>
              </w:rPr>
              <w:t>8</w:t>
            </w:r>
          </w:p>
          <w:p w14:paraId="16E51719" w14:textId="77777777" w:rsidR="00571685" w:rsidRPr="00A94715" w:rsidRDefault="00571685" w:rsidP="00A94715">
            <w:pPr>
              <w:spacing w:after="120"/>
              <w:jc w:val="center"/>
              <w:rPr>
                <w:color w:val="000000"/>
                <w:sz w:val="26"/>
                <w:szCs w:val="26"/>
              </w:rPr>
            </w:pPr>
          </w:p>
          <w:p w14:paraId="6DB3CBAF" w14:textId="77777777" w:rsidR="00571685" w:rsidRPr="00A94715" w:rsidRDefault="00960AF3" w:rsidP="00A94715">
            <w:pPr>
              <w:spacing w:after="120"/>
              <w:jc w:val="center"/>
              <w:rPr>
                <w:color w:val="000000"/>
                <w:sz w:val="26"/>
                <w:szCs w:val="26"/>
              </w:rPr>
            </w:pPr>
            <w:r w:rsidRPr="00A94715">
              <w:rPr>
                <w:color w:val="000000"/>
                <w:sz w:val="26"/>
                <w:szCs w:val="26"/>
              </w:rPr>
              <w:t>4</w:t>
            </w:r>
          </w:p>
          <w:p w14:paraId="2599DBDB" w14:textId="77777777" w:rsidR="00571685" w:rsidRPr="00A94715" w:rsidRDefault="00571685" w:rsidP="00A94715">
            <w:pPr>
              <w:spacing w:after="120"/>
              <w:jc w:val="center"/>
              <w:rPr>
                <w:color w:val="000000"/>
                <w:sz w:val="26"/>
                <w:szCs w:val="26"/>
              </w:rPr>
            </w:pPr>
          </w:p>
          <w:p w14:paraId="1A942DF6"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41B40232"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890" w:type="dxa"/>
          </w:tcPr>
          <w:p w14:paraId="31C50B1C"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6F480DEE" w14:textId="77777777" w:rsidR="00571685" w:rsidRPr="00A94715" w:rsidRDefault="00571685" w:rsidP="00A94715">
            <w:pPr>
              <w:spacing w:after="120"/>
              <w:jc w:val="center"/>
              <w:rPr>
                <w:color w:val="000000"/>
                <w:sz w:val="26"/>
                <w:szCs w:val="26"/>
              </w:rPr>
            </w:pPr>
          </w:p>
          <w:p w14:paraId="3A4B5EB8" w14:textId="77777777" w:rsidR="00571685" w:rsidRPr="00A94715" w:rsidRDefault="00571685" w:rsidP="00A94715">
            <w:pPr>
              <w:spacing w:after="120"/>
              <w:jc w:val="center"/>
              <w:rPr>
                <w:color w:val="000000"/>
                <w:sz w:val="26"/>
                <w:szCs w:val="26"/>
              </w:rPr>
            </w:pPr>
          </w:p>
          <w:p w14:paraId="787D8B09" w14:textId="77777777" w:rsidR="00571685" w:rsidRPr="00A94715" w:rsidRDefault="00571685" w:rsidP="00A94715">
            <w:pPr>
              <w:spacing w:after="120"/>
              <w:jc w:val="center"/>
              <w:rPr>
                <w:color w:val="000000"/>
                <w:sz w:val="26"/>
                <w:szCs w:val="26"/>
              </w:rPr>
            </w:pPr>
          </w:p>
          <w:p w14:paraId="034BE271" w14:textId="77777777" w:rsidR="00571685" w:rsidRPr="00A94715" w:rsidRDefault="00571685" w:rsidP="00A94715">
            <w:pPr>
              <w:spacing w:after="120"/>
              <w:jc w:val="center"/>
              <w:rPr>
                <w:color w:val="000000"/>
                <w:sz w:val="26"/>
                <w:szCs w:val="26"/>
              </w:rPr>
            </w:pPr>
          </w:p>
          <w:p w14:paraId="113ABA6F"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150EDC57" w14:textId="77777777" w:rsidR="00571685" w:rsidRPr="00A94715" w:rsidRDefault="00571685" w:rsidP="00A94715">
            <w:pPr>
              <w:spacing w:after="120"/>
              <w:rPr>
                <w:color w:val="000000"/>
                <w:sz w:val="26"/>
                <w:szCs w:val="26"/>
              </w:rPr>
            </w:pPr>
          </w:p>
        </w:tc>
      </w:tr>
      <w:tr w:rsidR="00571685" w:rsidRPr="00A94715" w14:paraId="07CBFB2E" w14:textId="77777777">
        <w:trPr>
          <w:trHeight w:val="1151"/>
        </w:trPr>
        <w:tc>
          <w:tcPr>
            <w:tcW w:w="798" w:type="dxa"/>
            <w:shd w:val="clear" w:color="auto" w:fill="auto"/>
            <w:vAlign w:val="center"/>
          </w:tcPr>
          <w:p w14:paraId="6DFB14DB" w14:textId="77777777" w:rsidR="00571685" w:rsidRPr="00A94715" w:rsidRDefault="00960AF3" w:rsidP="00A94715">
            <w:pPr>
              <w:spacing w:after="120"/>
              <w:jc w:val="center"/>
              <w:rPr>
                <w:color w:val="000000"/>
                <w:sz w:val="26"/>
                <w:szCs w:val="26"/>
              </w:rPr>
            </w:pPr>
            <w:r w:rsidRPr="00A94715">
              <w:rPr>
                <w:color w:val="000000"/>
                <w:sz w:val="26"/>
                <w:szCs w:val="26"/>
              </w:rPr>
              <w:lastRenderedPageBreak/>
              <w:t>14</w:t>
            </w:r>
          </w:p>
        </w:tc>
        <w:tc>
          <w:tcPr>
            <w:tcW w:w="3997" w:type="dxa"/>
            <w:shd w:val="clear" w:color="auto" w:fill="auto"/>
            <w:vAlign w:val="center"/>
          </w:tcPr>
          <w:p w14:paraId="545BF817" w14:textId="77777777" w:rsidR="00571685" w:rsidRPr="00A94715" w:rsidRDefault="00960AF3" w:rsidP="00A94715">
            <w:pPr>
              <w:keepNext/>
              <w:spacing w:after="120"/>
              <w:rPr>
                <w:color w:val="000000"/>
                <w:sz w:val="26"/>
                <w:szCs w:val="26"/>
              </w:rPr>
            </w:pPr>
            <w:r w:rsidRPr="00A94715">
              <w:rPr>
                <w:color w:val="000000"/>
                <w:sz w:val="26"/>
                <w:szCs w:val="26"/>
              </w:rPr>
              <w:t>Bài 14.  Kiểm tra sửa lỗi và chạy thử chương trình</w:t>
            </w:r>
          </w:p>
          <w:p w14:paraId="67495ECC" w14:textId="77777777" w:rsidR="00571685" w:rsidRPr="00A94715" w:rsidRDefault="00960AF3" w:rsidP="00A94715">
            <w:pPr>
              <w:spacing w:after="120"/>
              <w:rPr>
                <w:color w:val="000000"/>
                <w:sz w:val="26"/>
                <w:szCs w:val="26"/>
              </w:rPr>
            </w:pPr>
            <w:r w:rsidRPr="00A94715">
              <w:rPr>
                <w:color w:val="000000"/>
                <w:sz w:val="26"/>
                <w:szCs w:val="26"/>
              </w:rPr>
              <w:t>1. Nhập (hoặc soạn thảo) chương trình vào máy</w:t>
            </w:r>
          </w:p>
          <w:p w14:paraId="04C6AD27" w14:textId="77777777" w:rsidR="00571685" w:rsidRPr="00A94715" w:rsidRDefault="00960AF3" w:rsidP="00A94715">
            <w:pPr>
              <w:spacing w:after="120"/>
              <w:rPr>
                <w:color w:val="000000"/>
                <w:sz w:val="26"/>
                <w:szCs w:val="26"/>
              </w:rPr>
            </w:pPr>
            <w:r w:rsidRPr="00A94715">
              <w:rPr>
                <w:color w:val="000000"/>
                <w:sz w:val="26"/>
                <w:szCs w:val="26"/>
              </w:rPr>
              <w:t>2.  Kiểm tra và sửa lỗi</w:t>
            </w:r>
          </w:p>
          <w:p w14:paraId="54ED5A01" w14:textId="77777777" w:rsidR="00571685" w:rsidRPr="00A94715" w:rsidRDefault="00960AF3" w:rsidP="00A94715">
            <w:pPr>
              <w:spacing w:after="120"/>
              <w:ind w:hanging="327"/>
              <w:rPr>
                <w:color w:val="000000"/>
                <w:sz w:val="26"/>
                <w:szCs w:val="26"/>
              </w:rPr>
            </w:pPr>
            <w:r w:rsidRPr="00A94715">
              <w:rPr>
                <w:color w:val="000000"/>
                <w:sz w:val="26"/>
                <w:szCs w:val="26"/>
              </w:rPr>
              <w:t>3. 3. Chạy mô phỏng chương trình</w:t>
            </w:r>
          </w:p>
        </w:tc>
        <w:tc>
          <w:tcPr>
            <w:tcW w:w="888" w:type="dxa"/>
            <w:shd w:val="clear" w:color="auto" w:fill="auto"/>
          </w:tcPr>
          <w:p w14:paraId="30A2B1FB" w14:textId="77777777" w:rsidR="00571685" w:rsidRPr="00A94715" w:rsidRDefault="00960AF3" w:rsidP="00A94715">
            <w:pPr>
              <w:spacing w:after="120"/>
              <w:jc w:val="center"/>
              <w:rPr>
                <w:b/>
                <w:color w:val="000000"/>
                <w:sz w:val="26"/>
                <w:szCs w:val="26"/>
              </w:rPr>
            </w:pPr>
            <w:r w:rsidRPr="00A94715">
              <w:rPr>
                <w:b/>
                <w:color w:val="000000"/>
                <w:sz w:val="26"/>
                <w:szCs w:val="26"/>
              </w:rPr>
              <w:t>7</w:t>
            </w:r>
          </w:p>
          <w:p w14:paraId="6C92A6F3" w14:textId="77777777" w:rsidR="00571685" w:rsidRPr="00A94715" w:rsidRDefault="00571685" w:rsidP="00A94715">
            <w:pPr>
              <w:spacing w:after="120"/>
              <w:jc w:val="center"/>
              <w:rPr>
                <w:color w:val="000000"/>
                <w:sz w:val="26"/>
                <w:szCs w:val="26"/>
              </w:rPr>
            </w:pPr>
          </w:p>
          <w:p w14:paraId="511B9E07" w14:textId="77777777" w:rsidR="00571685" w:rsidRPr="00A94715" w:rsidRDefault="00960AF3" w:rsidP="00A94715">
            <w:pPr>
              <w:spacing w:after="120"/>
              <w:jc w:val="center"/>
              <w:rPr>
                <w:color w:val="000000"/>
                <w:sz w:val="26"/>
                <w:szCs w:val="26"/>
              </w:rPr>
            </w:pPr>
            <w:r w:rsidRPr="00A94715">
              <w:rPr>
                <w:color w:val="000000"/>
                <w:sz w:val="26"/>
                <w:szCs w:val="26"/>
              </w:rPr>
              <w:t>2,5</w:t>
            </w:r>
          </w:p>
          <w:p w14:paraId="2B8A6629" w14:textId="77777777" w:rsidR="00571685" w:rsidRPr="00A94715" w:rsidRDefault="00571685" w:rsidP="00A94715">
            <w:pPr>
              <w:spacing w:after="120"/>
              <w:jc w:val="center"/>
              <w:rPr>
                <w:color w:val="000000"/>
                <w:sz w:val="26"/>
                <w:szCs w:val="26"/>
              </w:rPr>
            </w:pPr>
          </w:p>
          <w:p w14:paraId="777DF0C8" w14:textId="77777777" w:rsidR="00571685" w:rsidRPr="00A94715" w:rsidRDefault="00960AF3" w:rsidP="00A94715">
            <w:pPr>
              <w:spacing w:after="120"/>
              <w:jc w:val="center"/>
              <w:rPr>
                <w:color w:val="000000"/>
                <w:sz w:val="26"/>
                <w:szCs w:val="26"/>
              </w:rPr>
            </w:pPr>
            <w:r w:rsidRPr="00A94715">
              <w:rPr>
                <w:color w:val="000000"/>
                <w:sz w:val="26"/>
                <w:szCs w:val="26"/>
              </w:rPr>
              <w:t>2,5</w:t>
            </w:r>
          </w:p>
          <w:p w14:paraId="358B2A35"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979" w:type="dxa"/>
            <w:shd w:val="clear" w:color="auto" w:fill="auto"/>
          </w:tcPr>
          <w:p w14:paraId="36DF0F57"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265C5F83" w14:textId="77777777" w:rsidR="00571685" w:rsidRPr="00A94715" w:rsidRDefault="00571685" w:rsidP="00A94715">
            <w:pPr>
              <w:spacing w:after="120"/>
              <w:jc w:val="center"/>
              <w:rPr>
                <w:color w:val="000000"/>
                <w:sz w:val="26"/>
                <w:szCs w:val="26"/>
              </w:rPr>
            </w:pPr>
          </w:p>
          <w:p w14:paraId="40C8F570"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787CA326" w14:textId="77777777" w:rsidR="00571685" w:rsidRPr="00A94715" w:rsidRDefault="00571685" w:rsidP="00A94715">
            <w:pPr>
              <w:spacing w:after="120"/>
              <w:jc w:val="center"/>
              <w:rPr>
                <w:color w:val="000000"/>
                <w:sz w:val="26"/>
                <w:szCs w:val="26"/>
              </w:rPr>
            </w:pPr>
          </w:p>
          <w:p w14:paraId="608BE45C"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71C48B7D" w14:textId="77777777" w:rsidR="00571685" w:rsidRPr="00A94715" w:rsidRDefault="00960AF3" w:rsidP="00A94715">
            <w:pPr>
              <w:spacing w:after="120"/>
              <w:jc w:val="center"/>
              <w:rPr>
                <w:color w:val="000000"/>
                <w:sz w:val="26"/>
                <w:szCs w:val="26"/>
              </w:rPr>
            </w:pPr>
            <w:r w:rsidRPr="00A94715">
              <w:rPr>
                <w:color w:val="000000"/>
                <w:sz w:val="26"/>
                <w:szCs w:val="26"/>
              </w:rPr>
              <w:t>0</w:t>
            </w:r>
          </w:p>
        </w:tc>
        <w:tc>
          <w:tcPr>
            <w:tcW w:w="1510" w:type="dxa"/>
            <w:shd w:val="clear" w:color="auto" w:fill="auto"/>
          </w:tcPr>
          <w:p w14:paraId="1C283419" w14:textId="77777777" w:rsidR="00571685" w:rsidRPr="00A94715" w:rsidRDefault="00960AF3" w:rsidP="00A94715">
            <w:pPr>
              <w:spacing w:after="120"/>
              <w:jc w:val="center"/>
              <w:rPr>
                <w:b/>
                <w:color w:val="000000"/>
                <w:sz w:val="26"/>
                <w:szCs w:val="26"/>
              </w:rPr>
            </w:pPr>
            <w:r w:rsidRPr="00A94715">
              <w:rPr>
                <w:b/>
                <w:color w:val="000000"/>
                <w:sz w:val="26"/>
                <w:szCs w:val="26"/>
              </w:rPr>
              <w:t>6</w:t>
            </w:r>
          </w:p>
          <w:p w14:paraId="4D6355F5" w14:textId="77777777" w:rsidR="00571685" w:rsidRPr="00A94715" w:rsidRDefault="00571685" w:rsidP="00A94715">
            <w:pPr>
              <w:spacing w:after="120"/>
              <w:jc w:val="center"/>
              <w:rPr>
                <w:color w:val="000000"/>
                <w:sz w:val="26"/>
                <w:szCs w:val="26"/>
              </w:rPr>
            </w:pPr>
          </w:p>
          <w:p w14:paraId="76E57EA7"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5D38C706" w14:textId="77777777" w:rsidR="00571685" w:rsidRPr="00A94715" w:rsidRDefault="00571685" w:rsidP="00A94715">
            <w:pPr>
              <w:spacing w:after="120"/>
              <w:jc w:val="center"/>
              <w:rPr>
                <w:color w:val="000000"/>
                <w:sz w:val="26"/>
                <w:szCs w:val="26"/>
              </w:rPr>
            </w:pPr>
          </w:p>
          <w:p w14:paraId="663822D8"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129DA75E"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890" w:type="dxa"/>
          </w:tcPr>
          <w:p w14:paraId="452A6E08" w14:textId="77777777" w:rsidR="00571685" w:rsidRPr="00A94715" w:rsidRDefault="00571685" w:rsidP="00A94715">
            <w:pPr>
              <w:spacing w:after="120"/>
              <w:jc w:val="center"/>
              <w:rPr>
                <w:color w:val="000000"/>
                <w:sz w:val="26"/>
                <w:szCs w:val="26"/>
              </w:rPr>
            </w:pPr>
          </w:p>
        </w:tc>
      </w:tr>
      <w:tr w:rsidR="00571685" w:rsidRPr="00A94715" w14:paraId="274C8358" w14:textId="77777777">
        <w:trPr>
          <w:trHeight w:val="702"/>
        </w:trPr>
        <w:tc>
          <w:tcPr>
            <w:tcW w:w="798" w:type="dxa"/>
            <w:shd w:val="clear" w:color="auto" w:fill="auto"/>
            <w:vAlign w:val="center"/>
          </w:tcPr>
          <w:p w14:paraId="376FD81F" w14:textId="77777777" w:rsidR="00571685" w:rsidRPr="00A94715" w:rsidRDefault="00960AF3" w:rsidP="00A94715">
            <w:pPr>
              <w:spacing w:after="120"/>
              <w:jc w:val="center"/>
              <w:rPr>
                <w:color w:val="000000"/>
                <w:sz w:val="26"/>
                <w:szCs w:val="26"/>
              </w:rPr>
            </w:pPr>
            <w:r w:rsidRPr="00A94715">
              <w:rPr>
                <w:color w:val="000000"/>
                <w:sz w:val="26"/>
                <w:szCs w:val="26"/>
              </w:rPr>
              <w:t xml:space="preserve"> 15</w:t>
            </w:r>
          </w:p>
        </w:tc>
        <w:tc>
          <w:tcPr>
            <w:tcW w:w="3997" w:type="dxa"/>
            <w:shd w:val="clear" w:color="auto" w:fill="auto"/>
            <w:vAlign w:val="center"/>
          </w:tcPr>
          <w:p w14:paraId="58C2F0E1" w14:textId="77777777" w:rsidR="00571685" w:rsidRPr="00A94715" w:rsidRDefault="00960AF3" w:rsidP="00A94715">
            <w:pPr>
              <w:keepNext/>
              <w:spacing w:after="120"/>
              <w:rPr>
                <w:color w:val="000000"/>
                <w:sz w:val="26"/>
                <w:szCs w:val="26"/>
              </w:rPr>
            </w:pPr>
            <w:r w:rsidRPr="00A94715">
              <w:rPr>
                <w:color w:val="000000"/>
                <w:sz w:val="26"/>
                <w:szCs w:val="26"/>
              </w:rPr>
              <w:t>Bài 15. Vận hành máy tiện cnc</w:t>
            </w:r>
          </w:p>
          <w:p w14:paraId="499FDCDA" w14:textId="77777777" w:rsidR="00571685" w:rsidRPr="00A94715" w:rsidRDefault="00960AF3" w:rsidP="00A94715">
            <w:pPr>
              <w:spacing w:after="120"/>
              <w:rPr>
                <w:color w:val="000000"/>
                <w:sz w:val="26"/>
                <w:szCs w:val="26"/>
              </w:rPr>
            </w:pPr>
            <w:r w:rsidRPr="00A94715">
              <w:rPr>
                <w:color w:val="000000"/>
                <w:sz w:val="26"/>
                <w:szCs w:val="26"/>
              </w:rPr>
              <w:t>1. Gá dao, đo kích thước dao và nhập thông số kích thước vào bộ nhớ dao</w:t>
            </w:r>
          </w:p>
          <w:p w14:paraId="14E86D5E" w14:textId="77777777" w:rsidR="00571685" w:rsidRPr="00A94715" w:rsidRDefault="00960AF3" w:rsidP="00A94715">
            <w:pPr>
              <w:spacing w:after="120"/>
              <w:rPr>
                <w:color w:val="000000"/>
                <w:sz w:val="26"/>
                <w:szCs w:val="26"/>
              </w:rPr>
            </w:pPr>
            <w:r w:rsidRPr="00A94715">
              <w:rPr>
                <w:color w:val="000000"/>
                <w:sz w:val="26"/>
                <w:szCs w:val="26"/>
              </w:rPr>
              <w:t>2.  Gá phôi</w:t>
            </w:r>
          </w:p>
          <w:p w14:paraId="33B85E48" w14:textId="77777777" w:rsidR="00571685" w:rsidRPr="00A94715" w:rsidRDefault="00960AF3" w:rsidP="00A94715">
            <w:pPr>
              <w:spacing w:after="120"/>
              <w:rPr>
                <w:color w:val="000000"/>
                <w:sz w:val="26"/>
                <w:szCs w:val="26"/>
              </w:rPr>
            </w:pPr>
            <w:r w:rsidRPr="00A94715">
              <w:rPr>
                <w:color w:val="000000"/>
                <w:sz w:val="26"/>
                <w:szCs w:val="26"/>
              </w:rPr>
              <w:t>3. Xác định tọa độ chi tiết.</w:t>
            </w:r>
          </w:p>
          <w:p w14:paraId="4305AD4C" w14:textId="77777777" w:rsidR="00571685" w:rsidRPr="00A94715" w:rsidRDefault="00960AF3" w:rsidP="00A94715">
            <w:pPr>
              <w:spacing w:after="120"/>
              <w:rPr>
                <w:color w:val="000000"/>
                <w:sz w:val="26"/>
                <w:szCs w:val="26"/>
              </w:rPr>
            </w:pPr>
            <w:r w:rsidRPr="00A94715">
              <w:rPr>
                <w:color w:val="000000"/>
                <w:sz w:val="26"/>
                <w:szCs w:val="26"/>
              </w:rPr>
              <w:t>4. Thiết lập chế độ vận hành</w:t>
            </w:r>
          </w:p>
          <w:p w14:paraId="4BD61ED7" w14:textId="77777777" w:rsidR="00571685" w:rsidRPr="00A94715" w:rsidRDefault="00960AF3" w:rsidP="00A94715">
            <w:pPr>
              <w:spacing w:after="120"/>
              <w:rPr>
                <w:color w:val="000000"/>
                <w:sz w:val="26"/>
                <w:szCs w:val="26"/>
              </w:rPr>
            </w:pPr>
            <w:r w:rsidRPr="00A94715">
              <w:rPr>
                <w:color w:val="000000"/>
                <w:sz w:val="26"/>
                <w:szCs w:val="26"/>
              </w:rPr>
              <w:t>5. Chạy chương trình gia công</w:t>
            </w:r>
          </w:p>
          <w:p w14:paraId="7069FCF6" w14:textId="77777777" w:rsidR="00571685" w:rsidRPr="00A94715" w:rsidRDefault="00960AF3" w:rsidP="00A94715">
            <w:pPr>
              <w:spacing w:after="120"/>
              <w:rPr>
                <w:color w:val="000000"/>
                <w:sz w:val="26"/>
                <w:szCs w:val="26"/>
              </w:rPr>
            </w:pPr>
            <w:r w:rsidRPr="00A94715">
              <w:rPr>
                <w:color w:val="000000"/>
                <w:sz w:val="26"/>
                <w:szCs w:val="26"/>
              </w:rPr>
              <w:t>6. Kiểm tra</w:t>
            </w:r>
          </w:p>
        </w:tc>
        <w:tc>
          <w:tcPr>
            <w:tcW w:w="888" w:type="dxa"/>
            <w:shd w:val="clear" w:color="auto" w:fill="auto"/>
          </w:tcPr>
          <w:p w14:paraId="2D1A67EC" w14:textId="77777777" w:rsidR="00571685" w:rsidRPr="00A94715" w:rsidRDefault="00960AF3" w:rsidP="00A94715">
            <w:pPr>
              <w:spacing w:after="120"/>
              <w:jc w:val="center"/>
              <w:rPr>
                <w:b/>
                <w:color w:val="000000"/>
                <w:sz w:val="26"/>
                <w:szCs w:val="26"/>
              </w:rPr>
            </w:pPr>
            <w:r w:rsidRPr="00A94715">
              <w:rPr>
                <w:b/>
                <w:color w:val="000000"/>
                <w:sz w:val="26"/>
                <w:szCs w:val="26"/>
              </w:rPr>
              <w:t>19</w:t>
            </w:r>
          </w:p>
          <w:p w14:paraId="69119AA1" w14:textId="77777777" w:rsidR="00571685" w:rsidRPr="00A94715" w:rsidRDefault="00960AF3" w:rsidP="00A94715">
            <w:pPr>
              <w:spacing w:after="120"/>
              <w:jc w:val="center"/>
              <w:rPr>
                <w:color w:val="000000"/>
                <w:sz w:val="26"/>
                <w:szCs w:val="26"/>
              </w:rPr>
            </w:pPr>
            <w:r w:rsidRPr="00A94715">
              <w:rPr>
                <w:color w:val="000000"/>
                <w:sz w:val="26"/>
                <w:szCs w:val="26"/>
              </w:rPr>
              <w:t>3,5</w:t>
            </w:r>
          </w:p>
          <w:p w14:paraId="636600C8" w14:textId="77777777" w:rsidR="00571685" w:rsidRPr="00A94715" w:rsidRDefault="00571685" w:rsidP="00A94715">
            <w:pPr>
              <w:spacing w:after="120"/>
              <w:jc w:val="center"/>
              <w:rPr>
                <w:color w:val="000000"/>
                <w:sz w:val="26"/>
                <w:szCs w:val="26"/>
              </w:rPr>
            </w:pPr>
          </w:p>
          <w:p w14:paraId="5B38E0E1" w14:textId="77777777" w:rsidR="00571685" w:rsidRPr="00A94715" w:rsidRDefault="00571685" w:rsidP="00A94715">
            <w:pPr>
              <w:spacing w:after="120"/>
              <w:jc w:val="center"/>
              <w:rPr>
                <w:color w:val="000000"/>
                <w:sz w:val="26"/>
                <w:szCs w:val="26"/>
              </w:rPr>
            </w:pPr>
          </w:p>
          <w:p w14:paraId="30180AFB" w14:textId="77777777" w:rsidR="00571685" w:rsidRPr="00A94715" w:rsidRDefault="00960AF3" w:rsidP="00A94715">
            <w:pPr>
              <w:spacing w:after="120"/>
              <w:jc w:val="center"/>
              <w:rPr>
                <w:color w:val="000000"/>
                <w:sz w:val="26"/>
                <w:szCs w:val="26"/>
              </w:rPr>
            </w:pPr>
            <w:r w:rsidRPr="00A94715">
              <w:rPr>
                <w:color w:val="000000"/>
                <w:sz w:val="26"/>
                <w:szCs w:val="26"/>
              </w:rPr>
              <w:t>1,5</w:t>
            </w:r>
          </w:p>
          <w:p w14:paraId="256A0099"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6EA5B702" w14:textId="77777777" w:rsidR="00571685" w:rsidRPr="00A94715" w:rsidRDefault="00960AF3" w:rsidP="00A94715">
            <w:pPr>
              <w:jc w:val="center"/>
              <w:rPr>
                <w:color w:val="000000"/>
                <w:sz w:val="26"/>
                <w:szCs w:val="26"/>
              </w:rPr>
            </w:pPr>
            <w:r w:rsidRPr="00A94715">
              <w:rPr>
                <w:color w:val="000000"/>
                <w:sz w:val="26"/>
                <w:szCs w:val="26"/>
              </w:rPr>
              <w:t>3</w:t>
            </w:r>
          </w:p>
          <w:p w14:paraId="666AC83A" w14:textId="77777777" w:rsidR="00571685" w:rsidRPr="00A94715" w:rsidRDefault="00960AF3" w:rsidP="00A94715">
            <w:pPr>
              <w:spacing w:after="240"/>
              <w:jc w:val="center"/>
              <w:rPr>
                <w:color w:val="000000"/>
                <w:sz w:val="26"/>
                <w:szCs w:val="26"/>
              </w:rPr>
            </w:pPr>
            <w:r w:rsidRPr="00A94715">
              <w:rPr>
                <w:color w:val="000000"/>
                <w:sz w:val="26"/>
                <w:szCs w:val="26"/>
              </w:rPr>
              <w:t>6</w:t>
            </w:r>
          </w:p>
          <w:p w14:paraId="299046B1"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979" w:type="dxa"/>
            <w:shd w:val="clear" w:color="auto" w:fill="auto"/>
          </w:tcPr>
          <w:p w14:paraId="1EF4C42D"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2F16BDF4"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1681F7AF" w14:textId="77777777" w:rsidR="00571685" w:rsidRPr="00A94715" w:rsidRDefault="00571685" w:rsidP="00A94715">
            <w:pPr>
              <w:spacing w:after="120"/>
              <w:jc w:val="center"/>
              <w:rPr>
                <w:color w:val="000000"/>
                <w:sz w:val="26"/>
                <w:szCs w:val="26"/>
              </w:rPr>
            </w:pPr>
          </w:p>
          <w:p w14:paraId="1307B757" w14:textId="77777777" w:rsidR="00571685" w:rsidRPr="00A94715" w:rsidRDefault="00571685" w:rsidP="00A94715">
            <w:pPr>
              <w:spacing w:after="120"/>
              <w:jc w:val="center"/>
              <w:rPr>
                <w:color w:val="000000"/>
                <w:sz w:val="26"/>
                <w:szCs w:val="26"/>
              </w:rPr>
            </w:pPr>
          </w:p>
          <w:p w14:paraId="2A113204" w14:textId="77777777" w:rsidR="00571685" w:rsidRPr="00A94715" w:rsidRDefault="00960AF3" w:rsidP="00A94715">
            <w:pPr>
              <w:spacing w:after="120"/>
              <w:jc w:val="center"/>
              <w:rPr>
                <w:color w:val="000000"/>
                <w:sz w:val="26"/>
                <w:szCs w:val="26"/>
              </w:rPr>
            </w:pPr>
            <w:r w:rsidRPr="00A94715">
              <w:rPr>
                <w:color w:val="000000"/>
                <w:sz w:val="26"/>
                <w:szCs w:val="26"/>
              </w:rPr>
              <w:t>0,5</w:t>
            </w:r>
          </w:p>
          <w:p w14:paraId="70B879C6" w14:textId="77777777" w:rsidR="00571685" w:rsidRPr="00A94715" w:rsidRDefault="00960AF3" w:rsidP="00A94715">
            <w:pPr>
              <w:spacing w:after="120"/>
              <w:jc w:val="center"/>
              <w:rPr>
                <w:color w:val="000000"/>
                <w:sz w:val="26"/>
                <w:szCs w:val="26"/>
              </w:rPr>
            </w:pPr>
            <w:r w:rsidRPr="00A94715">
              <w:rPr>
                <w:color w:val="000000"/>
                <w:sz w:val="26"/>
                <w:szCs w:val="26"/>
              </w:rPr>
              <w:t>0</w:t>
            </w:r>
          </w:p>
          <w:p w14:paraId="70249537" w14:textId="77777777" w:rsidR="00571685" w:rsidRPr="00A94715" w:rsidRDefault="00960AF3" w:rsidP="00A94715">
            <w:pPr>
              <w:spacing w:after="120"/>
              <w:jc w:val="center"/>
              <w:rPr>
                <w:color w:val="000000"/>
                <w:sz w:val="26"/>
                <w:szCs w:val="26"/>
              </w:rPr>
            </w:pPr>
            <w:r w:rsidRPr="00A94715">
              <w:rPr>
                <w:color w:val="000000"/>
                <w:sz w:val="26"/>
                <w:szCs w:val="26"/>
              </w:rPr>
              <w:t>0</w:t>
            </w:r>
          </w:p>
          <w:p w14:paraId="467D5B96" w14:textId="77777777" w:rsidR="00571685" w:rsidRPr="00A94715" w:rsidRDefault="00960AF3" w:rsidP="00A94715">
            <w:pPr>
              <w:spacing w:after="120"/>
              <w:jc w:val="center"/>
              <w:rPr>
                <w:color w:val="000000"/>
                <w:sz w:val="26"/>
                <w:szCs w:val="26"/>
              </w:rPr>
            </w:pPr>
            <w:r w:rsidRPr="00A94715">
              <w:rPr>
                <w:color w:val="000000"/>
                <w:sz w:val="26"/>
                <w:szCs w:val="26"/>
              </w:rPr>
              <w:t>0</w:t>
            </w:r>
          </w:p>
          <w:p w14:paraId="522F6607" w14:textId="77777777" w:rsidR="00571685" w:rsidRPr="00A94715" w:rsidRDefault="00960AF3" w:rsidP="00A94715">
            <w:pPr>
              <w:spacing w:after="120"/>
              <w:jc w:val="center"/>
              <w:rPr>
                <w:color w:val="000000"/>
                <w:sz w:val="26"/>
                <w:szCs w:val="26"/>
              </w:rPr>
            </w:pPr>
            <w:r w:rsidRPr="00A94715">
              <w:rPr>
                <w:color w:val="000000"/>
                <w:sz w:val="26"/>
                <w:szCs w:val="26"/>
              </w:rPr>
              <w:t>0</w:t>
            </w:r>
          </w:p>
        </w:tc>
        <w:tc>
          <w:tcPr>
            <w:tcW w:w="1510" w:type="dxa"/>
            <w:shd w:val="clear" w:color="auto" w:fill="auto"/>
          </w:tcPr>
          <w:p w14:paraId="7F6A00E4" w14:textId="77777777" w:rsidR="00571685" w:rsidRPr="00A94715" w:rsidRDefault="00960AF3" w:rsidP="00A94715">
            <w:pPr>
              <w:spacing w:after="120"/>
              <w:jc w:val="center"/>
              <w:rPr>
                <w:b/>
                <w:color w:val="000000"/>
                <w:sz w:val="26"/>
                <w:szCs w:val="26"/>
              </w:rPr>
            </w:pPr>
            <w:r w:rsidRPr="00A94715">
              <w:rPr>
                <w:b/>
                <w:color w:val="000000"/>
                <w:sz w:val="26"/>
                <w:szCs w:val="26"/>
              </w:rPr>
              <w:t>16</w:t>
            </w:r>
          </w:p>
          <w:p w14:paraId="20B12FAE" w14:textId="77777777" w:rsidR="00571685" w:rsidRPr="00A94715" w:rsidRDefault="00960AF3" w:rsidP="00A94715">
            <w:pPr>
              <w:spacing w:after="120"/>
              <w:jc w:val="center"/>
              <w:rPr>
                <w:color w:val="000000"/>
                <w:sz w:val="26"/>
                <w:szCs w:val="26"/>
              </w:rPr>
            </w:pPr>
            <w:r w:rsidRPr="00A94715">
              <w:rPr>
                <w:color w:val="000000"/>
                <w:sz w:val="26"/>
                <w:szCs w:val="26"/>
              </w:rPr>
              <w:t>3</w:t>
            </w:r>
          </w:p>
          <w:p w14:paraId="487EDBA2" w14:textId="77777777" w:rsidR="00571685" w:rsidRPr="00A94715" w:rsidRDefault="00571685" w:rsidP="00A94715">
            <w:pPr>
              <w:spacing w:after="120"/>
              <w:jc w:val="center"/>
              <w:rPr>
                <w:color w:val="000000"/>
                <w:sz w:val="26"/>
                <w:szCs w:val="26"/>
              </w:rPr>
            </w:pPr>
          </w:p>
          <w:p w14:paraId="45BCC33F" w14:textId="77777777" w:rsidR="00571685" w:rsidRPr="00A94715" w:rsidRDefault="00571685" w:rsidP="00A94715">
            <w:pPr>
              <w:spacing w:after="120"/>
              <w:jc w:val="center"/>
              <w:rPr>
                <w:color w:val="000000"/>
                <w:sz w:val="26"/>
                <w:szCs w:val="26"/>
              </w:rPr>
            </w:pPr>
          </w:p>
          <w:p w14:paraId="759B2937"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5C89214F"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13CFB722" w14:textId="77777777" w:rsidR="00571685" w:rsidRPr="00A94715" w:rsidRDefault="00960AF3" w:rsidP="00A94715">
            <w:pPr>
              <w:jc w:val="center"/>
              <w:rPr>
                <w:color w:val="000000"/>
                <w:sz w:val="26"/>
                <w:szCs w:val="26"/>
              </w:rPr>
            </w:pPr>
            <w:r w:rsidRPr="00A94715">
              <w:rPr>
                <w:color w:val="000000"/>
                <w:sz w:val="26"/>
                <w:szCs w:val="26"/>
              </w:rPr>
              <w:t>3</w:t>
            </w:r>
          </w:p>
          <w:p w14:paraId="22B14841" w14:textId="77777777" w:rsidR="00571685" w:rsidRPr="00A94715" w:rsidRDefault="00960AF3" w:rsidP="00A94715">
            <w:pPr>
              <w:spacing w:after="240"/>
              <w:jc w:val="center"/>
              <w:rPr>
                <w:color w:val="000000"/>
                <w:sz w:val="26"/>
                <w:szCs w:val="26"/>
              </w:rPr>
            </w:pPr>
            <w:r w:rsidRPr="00A94715">
              <w:rPr>
                <w:color w:val="000000"/>
                <w:sz w:val="26"/>
                <w:szCs w:val="26"/>
              </w:rPr>
              <w:t>6</w:t>
            </w:r>
          </w:p>
          <w:p w14:paraId="062DA23C"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90" w:type="dxa"/>
          </w:tcPr>
          <w:p w14:paraId="1FB58940" w14:textId="77777777" w:rsidR="00571685" w:rsidRPr="00A94715" w:rsidRDefault="00960AF3" w:rsidP="00A94715">
            <w:pPr>
              <w:spacing w:after="120"/>
              <w:jc w:val="center"/>
              <w:rPr>
                <w:b/>
                <w:color w:val="000000"/>
                <w:sz w:val="26"/>
                <w:szCs w:val="26"/>
              </w:rPr>
            </w:pPr>
            <w:r w:rsidRPr="00A94715">
              <w:rPr>
                <w:b/>
                <w:color w:val="000000"/>
                <w:sz w:val="26"/>
                <w:szCs w:val="26"/>
              </w:rPr>
              <w:t>2</w:t>
            </w:r>
          </w:p>
          <w:p w14:paraId="125F3199" w14:textId="77777777" w:rsidR="00571685" w:rsidRPr="00A94715" w:rsidRDefault="00571685" w:rsidP="00A94715">
            <w:pPr>
              <w:spacing w:after="120"/>
              <w:jc w:val="center"/>
              <w:rPr>
                <w:b/>
                <w:color w:val="000000"/>
                <w:sz w:val="26"/>
                <w:szCs w:val="26"/>
              </w:rPr>
            </w:pPr>
          </w:p>
          <w:p w14:paraId="68FE69C9" w14:textId="77777777" w:rsidR="00571685" w:rsidRPr="00A94715" w:rsidRDefault="00571685" w:rsidP="00A94715">
            <w:pPr>
              <w:spacing w:after="120"/>
              <w:jc w:val="center"/>
              <w:rPr>
                <w:b/>
                <w:color w:val="000000"/>
                <w:sz w:val="26"/>
                <w:szCs w:val="26"/>
              </w:rPr>
            </w:pPr>
          </w:p>
          <w:p w14:paraId="032D2E7F" w14:textId="77777777" w:rsidR="00571685" w:rsidRPr="00A94715" w:rsidRDefault="00571685" w:rsidP="00A94715">
            <w:pPr>
              <w:spacing w:after="120"/>
              <w:jc w:val="center"/>
              <w:rPr>
                <w:b/>
                <w:color w:val="000000"/>
                <w:sz w:val="26"/>
                <w:szCs w:val="26"/>
              </w:rPr>
            </w:pPr>
          </w:p>
          <w:p w14:paraId="775D75E1" w14:textId="77777777" w:rsidR="00571685" w:rsidRPr="00A94715" w:rsidRDefault="00571685" w:rsidP="00A94715">
            <w:pPr>
              <w:spacing w:after="120"/>
              <w:jc w:val="center"/>
              <w:rPr>
                <w:b/>
                <w:color w:val="000000"/>
                <w:sz w:val="26"/>
                <w:szCs w:val="26"/>
              </w:rPr>
            </w:pPr>
          </w:p>
          <w:p w14:paraId="57803E56" w14:textId="77777777" w:rsidR="00571685" w:rsidRPr="00A94715" w:rsidRDefault="00571685" w:rsidP="00A94715">
            <w:pPr>
              <w:spacing w:after="120"/>
              <w:jc w:val="center"/>
              <w:rPr>
                <w:b/>
                <w:color w:val="000000"/>
                <w:sz w:val="26"/>
                <w:szCs w:val="26"/>
              </w:rPr>
            </w:pPr>
          </w:p>
          <w:p w14:paraId="6DE454E9" w14:textId="77777777" w:rsidR="00571685" w:rsidRPr="00A94715" w:rsidRDefault="00571685" w:rsidP="00A94715">
            <w:pPr>
              <w:spacing w:after="120"/>
              <w:jc w:val="center"/>
              <w:rPr>
                <w:b/>
                <w:color w:val="000000"/>
                <w:sz w:val="26"/>
                <w:szCs w:val="26"/>
              </w:rPr>
            </w:pPr>
          </w:p>
          <w:p w14:paraId="6B9A6F85" w14:textId="77777777" w:rsidR="00571685" w:rsidRPr="00A94715" w:rsidRDefault="00571685" w:rsidP="00A94715">
            <w:pPr>
              <w:spacing w:after="120"/>
              <w:jc w:val="center"/>
              <w:rPr>
                <w:color w:val="000000"/>
                <w:sz w:val="26"/>
                <w:szCs w:val="26"/>
              </w:rPr>
            </w:pPr>
          </w:p>
          <w:p w14:paraId="1EB52B58" w14:textId="77777777" w:rsidR="00571685" w:rsidRPr="00A94715" w:rsidRDefault="00960AF3" w:rsidP="00A94715">
            <w:pPr>
              <w:spacing w:after="120"/>
              <w:jc w:val="center"/>
              <w:rPr>
                <w:color w:val="000000"/>
                <w:sz w:val="26"/>
                <w:szCs w:val="26"/>
              </w:rPr>
            </w:pPr>
            <w:r w:rsidRPr="00A94715">
              <w:rPr>
                <w:color w:val="000000"/>
                <w:sz w:val="26"/>
                <w:szCs w:val="26"/>
              </w:rPr>
              <w:t>2</w:t>
            </w:r>
          </w:p>
        </w:tc>
      </w:tr>
      <w:tr w:rsidR="00571685" w:rsidRPr="00A94715" w14:paraId="2F3429E9" w14:textId="77777777">
        <w:trPr>
          <w:trHeight w:val="702"/>
        </w:trPr>
        <w:tc>
          <w:tcPr>
            <w:tcW w:w="798" w:type="dxa"/>
            <w:shd w:val="clear" w:color="auto" w:fill="auto"/>
            <w:vAlign w:val="center"/>
          </w:tcPr>
          <w:p w14:paraId="3D579F89" w14:textId="77777777" w:rsidR="00571685" w:rsidRPr="00A94715" w:rsidRDefault="00960AF3" w:rsidP="00A94715">
            <w:pPr>
              <w:spacing w:after="120"/>
              <w:jc w:val="both"/>
              <w:rPr>
                <w:color w:val="000000"/>
                <w:sz w:val="26"/>
                <w:szCs w:val="26"/>
              </w:rPr>
            </w:pPr>
            <w:r w:rsidRPr="00A94715">
              <w:rPr>
                <w:color w:val="000000"/>
                <w:sz w:val="26"/>
                <w:szCs w:val="26"/>
              </w:rPr>
              <w:t> </w:t>
            </w:r>
          </w:p>
        </w:tc>
        <w:tc>
          <w:tcPr>
            <w:tcW w:w="3997" w:type="dxa"/>
            <w:shd w:val="clear" w:color="auto" w:fill="auto"/>
            <w:vAlign w:val="center"/>
          </w:tcPr>
          <w:p w14:paraId="65901911" w14:textId="77777777" w:rsidR="00571685" w:rsidRPr="00A94715" w:rsidRDefault="00960AF3" w:rsidP="00A94715">
            <w:pPr>
              <w:spacing w:after="120"/>
              <w:jc w:val="center"/>
              <w:rPr>
                <w:b/>
                <w:color w:val="000000"/>
                <w:sz w:val="26"/>
                <w:szCs w:val="26"/>
              </w:rPr>
            </w:pPr>
            <w:r w:rsidRPr="00A94715">
              <w:rPr>
                <w:b/>
                <w:color w:val="000000"/>
                <w:sz w:val="26"/>
                <w:szCs w:val="26"/>
              </w:rPr>
              <w:t>Cộng</w:t>
            </w:r>
          </w:p>
        </w:tc>
        <w:tc>
          <w:tcPr>
            <w:tcW w:w="888" w:type="dxa"/>
            <w:shd w:val="clear" w:color="auto" w:fill="auto"/>
            <w:vAlign w:val="center"/>
          </w:tcPr>
          <w:p w14:paraId="641E9A42" w14:textId="77777777" w:rsidR="00571685" w:rsidRPr="00A94715" w:rsidRDefault="00960AF3" w:rsidP="00A94715">
            <w:pPr>
              <w:spacing w:after="120"/>
              <w:jc w:val="center"/>
              <w:rPr>
                <w:b/>
                <w:color w:val="000000"/>
                <w:sz w:val="26"/>
                <w:szCs w:val="26"/>
              </w:rPr>
            </w:pPr>
            <w:r w:rsidRPr="00A94715">
              <w:rPr>
                <w:b/>
                <w:color w:val="000000"/>
                <w:sz w:val="26"/>
                <w:szCs w:val="26"/>
              </w:rPr>
              <w:t>75</w:t>
            </w:r>
          </w:p>
        </w:tc>
        <w:tc>
          <w:tcPr>
            <w:tcW w:w="979" w:type="dxa"/>
            <w:shd w:val="clear" w:color="auto" w:fill="auto"/>
            <w:vAlign w:val="center"/>
          </w:tcPr>
          <w:p w14:paraId="0510C433" w14:textId="77777777" w:rsidR="00571685" w:rsidRPr="00A94715" w:rsidRDefault="00960AF3" w:rsidP="00A94715">
            <w:pPr>
              <w:spacing w:after="120"/>
              <w:jc w:val="center"/>
              <w:rPr>
                <w:b/>
                <w:color w:val="000000"/>
                <w:sz w:val="26"/>
                <w:szCs w:val="26"/>
              </w:rPr>
            </w:pPr>
            <w:r w:rsidRPr="00A94715">
              <w:rPr>
                <w:b/>
                <w:color w:val="000000"/>
                <w:sz w:val="26"/>
                <w:szCs w:val="26"/>
              </w:rPr>
              <w:t>15</w:t>
            </w:r>
          </w:p>
        </w:tc>
        <w:tc>
          <w:tcPr>
            <w:tcW w:w="1510" w:type="dxa"/>
            <w:shd w:val="clear" w:color="auto" w:fill="auto"/>
            <w:vAlign w:val="center"/>
          </w:tcPr>
          <w:p w14:paraId="6F43936B" w14:textId="77777777" w:rsidR="00571685" w:rsidRPr="00A94715" w:rsidRDefault="00960AF3" w:rsidP="00A94715">
            <w:pPr>
              <w:spacing w:after="120"/>
              <w:jc w:val="center"/>
              <w:rPr>
                <w:b/>
                <w:color w:val="000000"/>
                <w:sz w:val="26"/>
                <w:szCs w:val="26"/>
              </w:rPr>
            </w:pPr>
            <w:r w:rsidRPr="00A94715">
              <w:rPr>
                <w:b/>
                <w:color w:val="000000"/>
                <w:sz w:val="26"/>
                <w:szCs w:val="26"/>
              </w:rPr>
              <w:t>57</w:t>
            </w:r>
          </w:p>
        </w:tc>
        <w:tc>
          <w:tcPr>
            <w:tcW w:w="890" w:type="dxa"/>
            <w:shd w:val="clear" w:color="auto" w:fill="auto"/>
            <w:vAlign w:val="center"/>
          </w:tcPr>
          <w:p w14:paraId="0E7B673C" w14:textId="77777777" w:rsidR="00571685" w:rsidRPr="00A94715" w:rsidRDefault="00960AF3" w:rsidP="00A94715">
            <w:pPr>
              <w:spacing w:after="120"/>
              <w:jc w:val="center"/>
              <w:rPr>
                <w:b/>
                <w:color w:val="000000"/>
                <w:sz w:val="26"/>
                <w:szCs w:val="26"/>
              </w:rPr>
            </w:pPr>
            <w:r w:rsidRPr="00A94715">
              <w:rPr>
                <w:b/>
                <w:color w:val="000000"/>
                <w:sz w:val="26"/>
                <w:szCs w:val="26"/>
              </w:rPr>
              <w:t>3</w:t>
            </w:r>
          </w:p>
        </w:tc>
      </w:tr>
    </w:tbl>
    <w:p w14:paraId="7F38A390" w14:textId="77777777" w:rsidR="00571685" w:rsidRPr="00A94715" w:rsidRDefault="00571685" w:rsidP="00A94715">
      <w:pPr>
        <w:spacing w:after="120"/>
        <w:rPr>
          <w:i/>
          <w:color w:val="000000"/>
          <w:sz w:val="26"/>
          <w:szCs w:val="26"/>
        </w:rPr>
      </w:pPr>
    </w:p>
    <w:p w14:paraId="3AE7B5F0" w14:textId="77777777" w:rsidR="00571685" w:rsidRPr="00A94715" w:rsidRDefault="00960AF3" w:rsidP="00A94715">
      <w:pPr>
        <w:spacing w:after="120"/>
        <w:rPr>
          <w:color w:val="000000"/>
          <w:sz w:val="26"/>
          <w:szCs w:val="26"/>
        </w:rPr>
      </w:pPr>
      <w:r w:rsidRPr="00A94715">
        <w:rPr>
          <w:color w:val="000000"/>
          <w:sz w:val="26"/>
          <w:szCs w:val="26"/>
        </w:rPr>
        <w:t>2. Nội dung chi tiết:</w:t>
      </w:r>
    </w:p>
    <w:p w14:paraId="663B7DF2" w14:textId="77777777" w:rsidR="00571685" w:rsidRPr="00A94715" w:rsidRDefault="00960AF3" w:rsidP="00A94715">
      <w:pPr>
        <w:spacing w:after="120"/>
        <w:rPr>
          <w:color w:val="000000"/>
          <w:sz w:val="26"/>
          <w:szCs w:val="26"/>
        </w:rPr>
      </w:pPr>
      <w:r w:rsidRPr="00A94715">
        <w:rPr>
          <w:b/>
          <w:color w:val="000000"/>
          <w:sz w:val="26"/>
          <w:szCs w:val="26"/>
        </w:rPr>
        <w:t>Bài 1.</w:t>
      </w:r>
      <w:r w:rsidRPr="00A94715">
        <w:rPr>
          <w:color w:val="000000"/>
          <w:sz w:val="26"/>
          <w:szCs w:val="26"/>
        </w:rPr>
        <w:t xml:space="preserve"> </w:t>
      </w:r>
      <w:r w:rsidRPr="00A94715">
        <w:rPr>
          <w:b/>
          <w:color w:val="000000"/>
          <w:sz w:val="26"/>
          <w:szCs w:val="26"/>
        </w:rPr>
        <w:t xml:space="preserve">KHÁI QUÁT CHUNG VỀ KỸ THUẬT CNC      </w:t>
      </w:r>
      <w:r w:rsidRPr="00A94715">
        <w:rPr>
          <w:color w:val="000000"/>
          <w:sz w:val="26"/>
          <w:szCs w:val="26"/>
        </w:rPr>
        <w:t>Thời gian: 2 giờ</w:t>
      </w:r>
    </w:p>
    <w:p w14:paraId="135B8AE1"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39EB84AC"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quá trình phát triển của kỹ thuật CNC và các loại máy gia công sử dụng kỹ thuật NC và CNC</w:t>
      </w:r>
    </w:p>
    <w:p w14:paraId="1B4D9766"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Nêu rõ tình hình trang bị ứng dụng kỹ thuật CNC ở nước ta hiện nay</w:t>
      </w:r>
    </w:p>
    <w:p w14:paraId="0AB5E087"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 xml:space="preserve">2.Nội dung bài: </w:t>
      </w:r>
      <w:r w:rsidRPr="00A94715">
        <w:rPr>
          <w:color w:val="000000"/>
          <w:sz w:val="26"/>
          <w:szCs w:val="26"/>
        </w:rPr>
        <w:tab/>
        <w:t xml:space="preserve"> </w:t>
      </w:r>
    </w:p>
    <w:p w14:paraId="7E733E8E" w14:textId="77777777" w:rsidR="00571685" w:rsidRPr="00A94715" w:rsidRDefault="00960AF3" w:rsidP="00A94715">
      <w:pPr>
        <w:spacing w:after="120"/>
        <w:rPr>
          <w:color w:val="000000"/>
          <w:sz w:val="26"/>
          <w:szCs w:val="26"/>
        </w:rPr>
      </w:pPr>
      <w:r w:rsidRPr="00A94715">
        <w:rPr>
          <w:color w:val="000000"/>
          <w:sz w:val="26"/>
          <w:szCs w:val="26"/>
        </w:rPr>
        <w:t>2.1. Quá trình phát triển của kỹ thuật CNC</w:t>
      </w:r>
    </w:p>
    <w:p w14:paraId="2633D189" w14:textId="77777777" w:rsidR="00571685" w:rsidRPr="00A94715" w:rsidRDefault="00960AF3" w:rsidP="00A94715">
      <w:pPr>
        <w:spacing w:after="120"/>
        <w:rPr>
          <w:color w:val="000000"/>
          <w:sz w:val="26"/>
          <w:szCs w:val="26"/>
        </w:rPr>
      </w:pPr>
      <w:r w:rsidRPr="00A94715">
        <w:rPr>
          <w:color w:val="000000"/>
          <w:sz w:val="26"/>
          <w:szCs w:val="26"/>
        </w:rPr>
        <w:t>2.2.  Các loại máy gia công sử dụng kỹ thuật NC và CNC</w:t>
      </w:r>
    </w:p>
    <w:p w14:paraId="2CFA49AA" w14:textId="77777777" w:rsidR="00571685" w:rsidRPr="00A94715" w:rsidRDefault="00571685" w:rsidP="00A94715">
      <w:pPr>
        <w:tabs>
          <w:tab w:val="left" w:pos="4500"/>
        </w:tabs>
        <w:spacing w:after="120"/>
        <w:jc w:val="both"/>
        <w:rPr>
          <w:color w:val="000000"/>
          <w:sz w:val="26"/>
          <w:szCs w:val="26"/>
        </w:rPr>
      </w:pPr>
    </w:p>
    <w:p w14:paraId="18E8D0E2" w14:textId="77777777" w:rsidR="00571685" w:rsidRPr="00A94715" w:rsidRDefault="00960AF3" w:rsidP="00A94715">
      <w:pPr>
        <w:tabs>
          <w:tab w:val="left" w:pos="4500"/>
        </w:tabs>
        <w:spacing w:after="120"/>
        <w:rPr>
          <w:b/>
          <w:color w:val="000000"/>
          <w:sz w:val="26"/>
          <w:szCs w:val="26"/>
        </w:rPr>
      </w:pPr>
      <w:r w:rsidRPr="00A94715">
        <w:rPr>
          <w:b/>
          <w:color w:val="000000"/>
          <w:sz w:val="26"/>
          <w:szCs w:val="26"/>
        </w:rPr>
        <w:t xml:space="preserve">Bài 2: CÁC HỆ THỐNG ĐIỀU KHIỂN VÀ DẠNG ĐIỀU KHIỂN CỦA MÁY CNC </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1 giờ</w:t>
      </w:r>
    </w:p>
    <w:p w14:paraId="36A22493"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0561F745"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 xml:space="preserve"> Trình bày được các dạng điều khiển và hệ điều khiển của máy CNC và ứng dụng của nó trong gia công các bề mặt cụ thể trên chi tiết.</w:t>
      </w:r>
    </w:p>
    <w:p w14:paraId="1A57B9B5"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Ý thức an toàn vệ sinh công nghiệp.</w:t>
      </w:r>
    </w:p>
    <w:p w14:paraId="327C0B9A"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5BD5EB49" w14:textId="77777777" w:rsidR="00571685" w:rsidRPr="00A94715" w:rsidRDefault="00960AF3" w:rsidP="00A94715">
      <w:pPr>
        <w:spacing w:after="120"/>
        <w:rPr>
          <w:color w:val="000000"/>
          <w:sz w:val="26"/>
          <w:szCs w:val="26"/>
        </w:rPr>
      </w:pPr>
      <w:r w:rsidRPr="00A94715">
        <w:rPr>
          <w:color w:val="000000"/>
          <w:sz w:val="26"/>
          <w:szCs w:val="26"/>
        </w:rPr>
        <w:lastRenderedPageBreak/>
        <w:t xml:space="preserve">2.1. Các dạng điều khiển         </w:t>
      </w:r>
    </w:p>
    <w:p w14:paraId="38B02F47" w14:textId="77777777" w:rsidR="00571685" w:rsidRPr="00A94715" w:rsidRDefault="00960AF3" w:rsidP="00A94715">
      <w:pPr>
        <w:spacing w:after="120"/>
        <w:rPr>
          <w:color w:val="000000"/>
          <w:sz w:val="26"/>
          <w:szCs w:val="26"/>
        </w:rPr>
      </w:pPr>
      <w:r w:rsidRPr="00A94715">
        <w:rPr>
          <w:color w:val="000000"/>
          <w:sz w:val="26"/>
          <w:szCs w:val="26"/>
        </w:rPr>
        <w:t>2.2.  Các hệ thống điều khiển</w:t>
      </w:r>
    </w:p>
    <w:p w14:paraId="5A1295E0" w14:textId="77777777" w:rsidR="00571685" w:rsidRPr="00A94715" w:rsidRDefault="00960AF3" w:rsidP="00A94715">
      <w:pPr>
        <w:keepNext/>
        <w:spacing w:after="120"/>
        <w:rPr>
          <w:b/>
          <w:color w:val="000000"/>
          <w:sz w:val="26"/>
          <w:szCs w:val="26"/>
        </w:rPr>
      </w:pPr>
      <w:r w:rsidRPr="00A94715">
        <w:rPr>
          <w:b/>
          <w:color w:val="000000"/>
          <w:sz w:val="26"/>
          <w:szCs w:val="26"/>
        </w:rPr>
        <w:t>Bài 3.</w:t>
      </w:r>
      <w:r w:rsidRPr="00A94715">
        <w:rPr>
          <w:color w:val="000000"/>
          <w:sz w:val="26"/>
          <w:szCs w:val="26"/>
        </w:rPr>
        <w:t xml:space="preserve"> </w:t>
      </w:r>
      <w:r w:rsidRPr="00A94715">
        <w:rPr>
          <w:b/>
          <w:color w:val="000000"/>
          <w:sz w:val="26"/>
          <w:szCs w:val="26"/>
        </w:rPr>
        <w:t>CẤU TẠO CHUNG CỦA MÁY TIỆN CNC VÀ CÔNG TÁC BẢO QUẢN BẢO DƯỠNG MÁY</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2 giờ</w:t>
      </w:r>
    </w:p>
    <w:p w14:paraId="160C9F79"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7D4EAA6A"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cấu tạo chung của máy và các bộ phận chính của máy tiện CNC như ụ đứng, ụ động, mâm cặp, máy tính, hệ thống dao, bảng điều khiển...</w:t>
      </w:r>
    </w:p>
    <w:p w14:paraId="4DEC8CF5"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Nêu được đặc tính kỹ thuật của máy CNC và công tác bảo quản, bảo dưỡng máy.</w:t>
      </w:r>
    </w:p>
    <w:p w14:paraId="06E874F0"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Nâng cao ý thức về tầm quan trong của việc bảo quản bảo dưỡng máy.</w:t>
      </w:r>
    </w:p>
    <w:p w14:paraId="1EDADE2D"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4D8A26A9" w14:textId="77777777" w:rsidR="00571685" w:rsidRPr="00A94715" w:rsidRDefault="00960AF3" w:rsidP="00A94715">
      <w:pPr>
        <w:spacing w:after="120"/>
        <w:rPr>
          <w:color w:val="000000"/>
          <w:sz w:val="26"/>
          <w:szCs w:val="26"/>
        </w:rPr>
      </w:pPr>
      <w:r w:rsidRPr="00A94715">
        <w:rPr>
          <w:color w:val="000000"/>
          <w:sz w:val="26"/>
          <w:szCs w:val="26"/>
        </w:rPr>
        <w:t>2.1. Cấu tạo chung của máy tiện CNC</w:t>
      </w:r>
    </w:p>
    <w:p w14:paraId="47F9F1B8" w14:textId="77777777" w:rsidR="00571685" w:rsidRPr="00A94715" w:rsidRDefault="00960AF3" w:rsidP="00A94715">
      <w:pPr>
        <w:spacing w:after="120"/>
        <w:rPr>
          <w:color w:val="000000"/>
          <w:sz w:val="26"/>
          <w:szCs w:val="26"/>
        </w:rPr>
      </w:pPr>
      <w:r w:rsidRPr="00A94715">
        <w:rPr>
          <w:color w:val="000000"/>
          <w:sz w:val="26"/>
          <w:szCs w:val="26"/>
        </w:rPr>
        <w:t>2.2. Hệ thống dụng cụ cắt trên máy</w:t>
      </w:r>
    </w:p>
    <w:p w14:paraId="5ABAEEE4" w14:textId="77777777" w:rsidR="00571685" w:rsidRPr="00A94715" w:rsidRDefault="00960AF3" w:rsidP="00A94715">
      <w:pPr>
        <w:spacing w:after="120"/>
        <w:rPr>
          <w:color w:val="000000"/>
          <w:sz w:val="26"/>
          <w:szCs w:val="26"/>
        </w:rPr>
      </w:pPr>
      <w:r w:rsidRPr="00A94715">
        <w:rPr>
          <w:color w:val="000000"/>
          <w:sz w:val="26"/>
          <w:szCs w:val="26"/>
        </w:rPr>
        <w:t>2.4. Bảo quản, bảo dưỡng máy</w:t>
      </w:r>
    </w:p>
    <w:p w14:paraId="506B92DE"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4. AN TOÀN TRONG GIA CÔNG TIỆN CNC</w:t>
      </w:r>
      <w:r w:rsidRPr="00A94715">
        <w:rPr>
          <w:b/>
          <w:color w:val="000000"/>
          <w:sz w:val="26"/>
          <w:szCs w:val="26"/>
        </w:rPr>
        <w:tab/>
        <w:t xml:space="preserve"> </w:t>
      </w:r>
      <w:r w:rsidRPr="00A94715">
        <w:rPr>
          <w:color w:val="000000"/>
          <w:sz w:val="26"/>
          <w:szCs w:val="26"/>
        </w:rPr>
        <w:t>Thời gian: 3 giờ</w:t>
      </w:r>
      <w:r w:rsidRPr="00A94715">
        <w:rPr>
          <w:color w:val="000000"/>
          <w:sz w:val="26"/>
          <w:szCs w:val="26"/>
        </w:rPr>
        <w:tab/>
        <w:t xml:space="preserve">          </w:t>
      </w:r>
    </w:p>
    <w:p w14:paraId="49EE3A05" w14:textId="77777777" w:rsidR="00571685" w:rsidRPr="00A94715" w:rsidRDefault="00960AF3" w:rsidP="00A94715">
      <w:pPr>
        <w:spacing w:after="120"/>
        <w:rPr>
          <w:color w:val="000000"/>
          <w:sz w:val="26"/>
          <w:szCs w:val="26"/>
        </w:rPr>
      </w:pPr>
      <w:r w:rsidRPr="00A94715">
        <w:rPr>
          <w:color w:val="000000"/>
          <w:sz w:val="26"/>
          <w:szCs w:val="26"/>
        </w:rPr>
        <w:t>1.Mục tiêu của bài:</w:t>
      </w:r>
    </w:p>
    <w:p w14:paraId="5334B6D2"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Nêu được các chú ý trong vận hành và gia công tiện CNC</w:t>
      </w:r>
    </w:p>
    <w:p w14:paraId="28566A6F"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Ý thức tuân thủ các quy định an tòan xưởng, bảo vệ an tòan cho con người và thiết bị.</w:t>
      </w:r>
    </w:p>
    <w:p w14:paraId="163DFD7E" w14:textId="77777777" w:rsidR="00571685" w:rsidRPr="00A94715" w:rsidRDefault="00960AF3" w:rsidP="00A94715">
      <w:pPr>
        <w:tabs>
          <w:tab w:val="left" w:pos="4500"/>
        </w:tabs>
        <w:spacing w:after="120"/>
        <w:rPr>
          <w:color w:val="000000"/>
          <w:sz w:val="26"/>
          <w:szCs w:val="26"/>
        </w:rPr>
      </w:pPr>
      <w:r w:rsidRPr="00A94715">
        <w:rPr>
          <w:color w:val="000000"/>
          <w:sz w:val="26"/>
          <w:szCs w:val="26"/>
        </w:rPr>
        <w:t xml:space="preserve">2.Nội dung bài: </w:t>
      </w:r>
      <w:r w:rsidRPr="00A94715">
        <w:rPr>
          <w:color w:val="000000"/>
          <w:sz w:val="26"/>
          <w:szCs w:val="26"/>
        </w:rPr>
        <w:tab/>
      </w:r>
    </w:p>
    <w:p w14:paraId="63328417" w14:textId="77777777" w:rsidR="00571685" w:rsidRPr="00A94715" w:rsidRDefault="00960AF3" w:rsidP="00A94715">
      <w:pPr>
        <w:spacing w:after="120"/>
        <w:rPr>
          <w:color w:val="000000"/>
          <w:sz w:val="26"/>
          <w:szCs w:val="26"/>
        </w:rPr>
      </w:pPr>
      <w:r w:rsidRPr="00A94715">
        <w:rPr>
          <w:color w:val="000000"/>
          <w:sz w:val="26"/>
          <w:szCs w:val="26"/>
        </w:rPr>
        <w:t>2.1.Những chú ý khi vận hành và gia công.</w:t>
      </w:r>
    </w:p>
    <w:p w14:paraId="240264D6" w14:textId="77777777" w:rsidR="00571685" w:rsidRPr="00A94715" w:rsidRDefault="00960AF3" w:rsidP="00A94715">
      <w:pPr>
        <w:spacing w:after="120"/>
        <w:rPr>
          <w:color w:val="000000"/>
          <w:sz w:val="26"/>
          <w:szCs w:val="26"/>
        </w:rPr>
      </w:pPr>
      <w:r w:rsidRPr="00A94715">
        <w:rPr>
          <w:color w:val="000000"/>
          <w:sz w:val="26"/>
          <w:szCs w:val="26"/>
        </w:rPr>
        <w:t>2.2.Quy định an tòan xưởng</w:t>
      </w:r>
    </w:p>
    <w:p w14:paraId="0AE33099" w14:textId="77777777" w:rsidR="00571685" w:rsidRPr="00A94715" w:rsidRDefault="00960AF3" w:rsidP="00A94715">
      <w:pPr>
        <w:keepNext/>
        <w:spacing w:after="120"/>
        <w:jc w:val="center"/>
        <w:rPr>
          <w:color w:val="000000"/>
          <w:sz w:val="26"/>
          <w:szCs w:val="26"/>
        </w:rPr>
      </w:pPr>
      <w:r w:rsidRPr="00A94715">
        <w:rPr>
          <w:b/>
          <w:color w:val="000000"/>
          <w:sz w:val="26"/>
          <w:szCs w:val="26"/>
        </w:rPr>
        <w:t>Bài 5.</w:t>
      </w:r>
      <w:r w:rsidRPr="00A94715">
        <w:rPr>
          <w:color w:val="000000"/>
          <w:sz w:val="26"/>
          <w:szCs w:val="26"/>
        </w:rPr>
        <w:t xml:space="preserve"> </w:t>
      </w:r>
      <w:r w:rsidRPr="00A94715">
        <w:rPr>
          <w:b/>
          <w:color w:val="000000"/>
          <w:sz w:val="26"/>
          <w:szCs w:val="26"/>
        </w:rPr>
        <w:t>ĐẶC ĐIỂM, ĐẶC TRƯNG CỦA MÁY TIỆN CNC</w:t>
      </w:r>
      <w:r w:rsidRPr="00A94715">
        <w:rPr>
          <w:b/>
          <w:i/>
          <w:color w:val="000000"/>
          <w:sz w:val="26"/>
          <w:szCs w:val="26"/>
        </w:rPr>
        <w:t xml:space="preserve"> </w:t>
      </w:r>
      <w:r w:rsidRPr="00A94715">
        <w:rPr>
          <w:b/>
          <w:i/>
          <w:color w:val="000000"/>
          <w:sz w:val="26"/>
          <w:szCs w:val="26"/>
        </w:rPr>
        <w:tab/>
      </w:r>
      <w:r w:rsidRPr="00A94715">
        <w:rPr>
          <w:color w:val="000000"/>
          <w:sz w:val="26"/>
          <w:szCs w:val="26"/>
        </w:rPr>
        <w:t>Thời gian:4 giờ</w:t>
      </w:r>
      <w:r w:rsidRPr="00A94715">
        <w:rPr>
          <w:b/>
          <w:i/>
          <w:color w:val="000000"/>
          <w:sz w:val="26"/>
          <w:szCs w:val="26"/>
        </w:rPr>
        <w:t xml:space="preserve"> </w:t>
      </w:r>
    </w:p>
    <w:p w14:paraId="48CC22AA" w14:textId="77777777" w:rsidR="00571685" w:rsidRPr="00A94715" w:rsidRDefault="00960AF3" w:rsidP="00A94715">
      <w:pPr>
        <w:spacing w:after="120"/>
        <w:rPr>
          <w:color w:val="000000"/>
          <w:sz w:val="26"/>
          <w:szCs w:val="26"/>
        </w:rPr>
      </w:pPr>
      <w:r w:rsidRPr="00A94715">
        <w:rPr>
          <w:color w:val="000000"/>
          <w:sz w:val="26"/>
          <w:szCs w:val="26"/>
        </w:rPr>
        <w:t>1.Mục tiêu của bài:</w:t>
      </w:r>
    </w:p>
    <w:p w14:paraId="5A5ABFBA"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Nhận biết được hệ trục toạ độ và các qui ước để vận dụng vào xác định trục toạ độ trên máy tiện CNC.</w:t>
      </w:r>
    </w:p>
    <w:p w14:paraId="667A38F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Xác định được các điểm chuẩn và ý nghĩa của các điểm đó để vận dụng vào lập trình và vận hành máy.</w:t>
      </w:r>
    </w:p>
    <w:p w14:paraId="79E7E88A"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50D0F8A8" w14:textId="77777777" w:rsidR="00571685" w:rsidRPr="00A94715" w:rsidRDefault="00960AF3" w:rsidP="00A94715">
      <w:pPr>
        <w:spacing w:after="120"/>
        <w:rPr>
          <w:color w:val="000000"/>
          <w:sz w:val="26"/>
          <w:szCs w:val="26"/>
        </w:rPr>
      </w:pPr>
      <w:r w:rsidRPr="00A94715">
        <w:rPr>
          <w:color w:val="000000"/>
          <w:sz w:val="26"/>
          <w:szCs w:val="26"/>
        </w:rPr>
        <w:t>2.1. Hệ trục toạ độ và các qui ước</w:t>
      </w:r>
    </w:p>
    <w:p w14:paraId="7BE02F0D" w14:textId="77777777" w:rsidR="00571685" w:rsidRPr="00A94715" w:rsidRDefault="00960AF3" w:rsidP="00A94715">
      <w:pPr>
        <w:spacing w:after="120"/>
        <w:rPr>
          <w:color w:val="000000"/>
          <w:sz w:val="26"/>
          <w:szCs w:val="26"/>
        </w:rPr>
      </w:pPr>
      <w:r w:rsidRPr="00A94715">
        <w:rPr>
          <w:color w:val="000000"/>
          <w:sz w:val="26"/>
          <w:szCs w:val="26"/>
        </w:rPr>
        <w:t>2.2. Các điểm 0 (Zêrô) và điểm chuẩn</w:t>
      </w:r>
    </w:p>
    <w:p w14:paraId="627A06BF" w14:textId="77777777" w:rsidR="00571685" w:rsidRPr="00A94715" w:rsidRDefault="00960AF3" w:rsidP="00A94715">
      <w:pPr>
        <w:keepNext/>
        <w:spacing w:after="120"/>
        <w:rPr>
          <w:color w:val="000000"/>
          <w:sz w:val="26"/>
          <w:szCs w:val="26"/>
        </w:rPr>
      </w:pPr>
      <w:r w:rsidRPr="00A94715">
        <w:rPr>
          <w:b/>
          <w:color w:val="000000"/>
          <w:sz w:val="26"/>
          <w:szCs w:val="26"/>
        </w:rPr>
        <w:t>Bài 6.</w:t>
      </w:r>
      <w:r w:rsidRPr="00A94715">
        <w:rPr>
          <w:color w:val="000000"/>
          <w:sz w:val="26"/>
          <w:szCs w:val="26"/>
        </w:rPr>
        <w:t xml:space="preserve"> </w:t>
      </w:r>
      <w:r w:rsidRPr="00A94715">
        <w:rPr>
          <w:b/>
          <w:color w:val="000000"/>
          <w:sz w:val="26"/>
          <w:szCs w:val="26"/>
        </w:rPr>
        <w:t>TRANG BỊ ĐỒ GÁ TRÊN MÁY TIỆN CNC</w:t>
      </w:r>
      <w:r w:rsidRPr="00A94715">
        <w:rPr>
          <w:b/>
          <w:color w:val="000000"/>
          <w:sz w:val="26"/>
          <w:szCs w:val="26"/>
        </w:rPr>
        <w:tab/>
      </w:r>
      <w:r w:rsidRPr="00A94715">
        <w:rPr>
          <w:color w:val="000000"/>
          <w:sz w:val="26"/>
          <w:szCs w:val="26"/>
        </w:rPr>
        <w:t>Thời gian: 3 giờ</w:t>
      </w:r>
    </w:p>
    <w:p w14:paraId="7E61C57E"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07E27980"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Sinh viên phải trình bày được các loại đồ gá và phạm vi sử dụng để gá lắp chi tiết trên máy tiện CNC</w:t>
      </w:r>
    </w:p>
    <w:p w14:paraId="165BC765"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Gá lắp, điều chỉnh được đồ gá, vấu cặp trên máy cho phù hợp với kích thước phôi.</w:t>
      </w:r>
    </w:p>
    <w:p w14:paraId="59FD216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Ý thức an toàn vệ sinh công nghiệp.</w:t>
      </w:r>
    </w:p>
    <w:p w14:paraId="5EF6DFE7" w14:textId="77777777" w:rsidR="00571685" w:rsidRPr="00A94715" w:rsidRDefault="00960AF3" w:rsidP="00A94715">
      <w:pPr>
        <w:tabs>
          <w:tab w:val="left" w:pos="4500"/>
        </w:tabs>
        <w:spacing w:after="120"/>
        <w:rPr>
          <w:color w:val="000000"/>
          <w:sz w:val="26"/>
          <w:szCs w:val="26"/>
        </w:rPr>
      </w:pPr>
      <w:r w:rsidRPr="00A94715">
        <w:rPr>
          <w:color w:val="000000"/>
          <w:sz w:val="26"/>
          <w:szCs w:val="26"/>
        </w:rPr>
        <w:t>2.Nội dung bài:</w:t>
      </w:r>
      <w:r w:rsidRPr="00A94715">
        <w:rPr>
          <w:i/>
          <w:color w:val="000000"/>
          <w:sz w:val="26"/>
          <w:szCs w:val="26"/>
        </w:rPr>
        <w:tab/>
      </w:r>
    </w:p>
    <w:p w14:paraId="3FF8944F" w14:textId="77777777" w:rsidR="00571685" w:rsidRPr="00A94715" w:rsidRDefault="00960AF3" w:rsidP="00A94715">
      <w:pPr>
        <w:spacing w:after="120"/>
        <w:rPr>
          <w:color w:val="000000"/>
          <w:sz w:val="26"/>
          <w:szCs w:val="26"/>
        </w:rPr>
      </w:pPr>
      <w:r w:rsidRPr="00A94715">
        <w:rPr>
          <w:color w:val="000000"/>
          <w:sz w:val="26"/>
          <w:szCs w:val="26"/>
        </w:rPr>
        <w:t>2.1. Đặc điểm của đồ gá sử dụng trên máy tiện CNC</w:t>
      </w:r>
    </w:p>
    <w:p w14:paraId="3E5E6A0C" w14:textId="77777777" w:rsidR="00571685" w:rsidRPr="00A94715" w:rsidRDefault="00960AF3" w:rsidP="00A94715">
      <w:pPr>
        <w:spacing w:after="120"/>
        <w:rPr>
          <w:color w:val="000000"/>
          <w:sz w:val="26"/>
          <w:szCs w:val="26"/>
        </w:rPr>
      </w:pPr>
      <w:r w:rsidRPr="00A94715">
        <w:rPr>
          <w:color w:val="000000"/>
          <w:sz w:val="26"/>
          <w:szCs w:val="26"/>
        </w:rPr>
        <w:lastRenderedPageBreak/>
        <w:t>2.2.  Các loại đồ gá, cách gá và điều chỉnh vấu cặp trên máy</w:t>
      </w:r>
    </w:p>
    <w:p w14:paraId="471735E9"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7.</w:t>
      </w:r>
      <w:r w:rsidRPr="00A94715">
        <w:rPr>
          <w:color w:val="000000"/>
          <w:sz w:val="26"/>
          <w:szCs w:val="26"/>
        </w:rPr>
        <w:t xml:space="preserve"> </w:t>
      </w:r>
      <w:r w:rsidRPr="00A94715">
        <w:rPr>
          <w:b/>
          <w:color w:val="000000"/>
          <w:sz w:val="26"/>
          <w:szCs w:val="26"/>
        </w:rPr>
        <w:t xml:space="preserve">ĐO VÀ THIẾT LẬP THÔNG SỐ DAO CẮT   </w:t>
      </w:r>
      <w:r w:rsidRPr="00A94715">
        <w:rPr>
          <w:b/>
          <w:color w:val="000000"/>
          <w:sz w:val="26"/>
          <w:szCs w:val="26"/>
        </w:rPr>
        <w:tab/>
      </w:r>
      <w:r w:rsidRPr="00A94715">
        <w:rPr>
          <w:b/>
          <w:color w:val="000000"/>
          <w:sz w:val="26"/>
          <w:szCs w:val="26"/>
        </w:rPr>
        <w:tab/>
      </w:r>
      <w:r w:rsidRPr="00A94715">
        <w:rPr>
          <w:color w:val="000000"/>
          <w:sz w:val="26"/>
          <w:szCs w:val="26"/>
        </w:rPr>
        <w:t>Thời gian:5 giờ</w:t>
      </w:r>
    </w:p>
    <w:p w14:paraId="607C0688"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111375E9"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Giải thích được sự cần thiết việc đo dao.</w:t>
      </w:r>
    </w:p>
    <w:p w14:paraId="329F31B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Lắp đặt thiết bị đo dao trên máy tiện CNC.</w:t>
      </w:r>
    </w:p>
    <w:p w14:paraId="204299DD"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Nhập mã lệnh đo dao và tiến hành đo đảm bảo an tòan.</w:t>
      </w:r>
    </w:p>
    <w:p w14:paraId="36157419"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 xml:space="preserve">Kiểm tra và hiệu chỉnh thông số dao cắt trong dữ liệu máy CNC. </w:t>
      </w:r>
    </w:p>
    <w:p w14:paraId="7013C17D"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Cẩn thận khi đo và thiêt lặp thông số dao cắt.</w:t>
      </w:r>
    </w:p>
    <w:p w14:paraId="40F2D385" w14:textId="77777777" w:rsidR="00571685" w:rsidRPr="00A94715" w:rsidRDefault="00960AF3" w:rsidP="00A94715">
      <w:pPr>
        <w:tabs>
          <w:tab w:val="left" w:pos="4500"/>
        </w:tabs>
        <w:spacing w:after="120"/>
        <w:rPr>
          <w:color w:val="000000"/>
          <w:sz w:val="26"/>
          <w:szCs w:val="26"/>
        </w:rPr>
      </w:pPr>
      <w:r w:rsidRPr="00A94715">
        <w:rPr>
          <w:color w:val="000000"/>
          <w:sz w:val="26"/>
          <w:szCs w:val="26"/>
        </w:rPr>
        <w:t>2.Nội dung bài:</w:t>
      </w:r>
      <w:r w:rsidRPr="00A94715">
        <w:rPr>
          <w:i/>
          <w:color w:val="000000"/>
          <w:sz w:val="26"/>
          <w:szCs w:val="26"/>
        </w:rPr>
        <w:tab/>
      </w:r>
    </w:p>
    <w:p w14:paraId="3EA95994" w14:textId="77777777" w:rsidR="00571685" w:rsidRPr="00A94715" w:rsidRDefault="00960AF3" w:rsidP="00A94715">
      <w:pPr>
        <w:spacing w:after="120"/>
        <w:rPr>
          <w:color w:val="000000"/>
          <w:sz w:val="26"/>
          <w:szCs w:val="26"/>
        </w:rPr>
      </w:pPr>
      <w:r w:rsidRPr="00A94715">
        <w:rPr>
          <w:color w:val="000000"/>
          <w:sz w:val="26"/>
          <w:szCs w:val="26"/>
        </w:rPr>
        <w:t>2.1. Dao cắt và việc bù dao.</w:t>
      </w:r>
    </w:p>
    <w:p w14:paraId="01DE4874" w14:textId="77777777" w:rsidR="00571685" w:rsidRPr="00A94715" w:rsidRDefault="00960AF3" w:rsidP="00A94715">
      <w:pPr>
        <w:spacing w:after="120"/>
        <w:rPr>
          <w:color w:val="000000"/>
          <w:sz w:val="26"/>
          <w:szCs w:val="26"/>
        </w:rPr>
      </w:pPr>
      <w:r w:rsidRPr="00A94715">
        <w:rPr>
          <w:color w:val="000000"/>
          <w:sz w:val="26"/>
          <w:szCs w:val="26"/>
        </w:rPr>
        <w:t>2.2. Quy trình lắp đặt và đo dao với thiết bị đo dao.</w:t>
      </w:r>
    </w:p>
    <w:p w14:paraId="478E3AC5" w14:textId="77777777" w:rsidR="00571685" w:rsidRPr="00A94715" w:rsidRDefault="00960AF3" w:rsidP="00A94715">
      <w:pPr>
        <w:keepNext/>
        <w:spacing w:after="120"/>
        <w:jc w:val="both"/>
        <w:rPr>
          <w:b/>
          <w:color w:val="000000"/>
          <w:sz w:val="26"/>
          <w:szCs w:val="26"/>
        </w:rPr>
      </w:pPr>
      <w:r w:rsidRPr="00A94715">
        <w:rPr>
          <w:b/>
          <w:color w:val="000000"/>
          <w:sz w:val="26"/>
          <w:szCs w:val="26"/>
        </w:rPr>
        <w:t>Bài 8.</w:t>
      </w:r>
      <w:r w:rsidRPr="00A94715">
        <w:rPr>
          <w:color w:val="000000"/>
          <w:sz w:val="26"/>
          <w:szCs w:val="26"/>
        </w:rPr>
        <w:t xml:space="preserve"> </w:t>
      </w:r>
      <w:r w:rsidRPr="00A94715">
        <w:rPr>
          <w:b/>
          <w:color w:val="000000"/>
          <w:sz w:val="26"/>
          <w:szCs w:val="26"/>
        </w:rPr>
        <w:t xml:space="preserve">NGÔN NGỮ LẬP TRÌNH VÀ CÁC HÌNH THỨC TỔ CHỨC LẬP TRÌNH  </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3 giờ</w:t>
      </w:r>
    </w:p>
    <w:p w14:paraId="36716CFD"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386EF316"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khái quát các loại ngôn ngữ lập trình tương thích với hệ điều khiển của máy tiện CNC.</w:t>
      </w:r>
    </w:p>
    <w:p w14:paraId="13707048"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các hình thức tổ chức lập trình, ưu nhược điểm và phạm vi áp dụng của nó.</w:t>
      </w:r>
    </w:p>
    <w:p w14:paraId="5B90331A"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Rèn luyện tính cẩn thận, tỉ mỉ.</w:t>
      </w:r>
    </w:p>
    <w:p w14:paraId="46054815"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53AB2D16" w14:textId="77777777" w:rsidR="00571685" w:rsidRPr="00A94715" w:rsidRDefault="00960AF3" w:rsidP="00A94715">
      <w:pPr>
        <w:spacing w:after="120"/>
        <w:rPr>
          <w:color w:val="000000"/>
          <w:sz w:val="26"/>
          <w:szCs w:val="26"/>
        </w:rPr>
      </w:pPr>
      <w:r w:rsidRPr="00A94715">
        <w:rPr>
          <w:color w:val="000000"/>
          <w:sz w:val="26"/>
          <w:szCs w:val="26"/>
        </w:rPr>
        <w:t>2.1. Ngôn ngữ lập trình</w:t>
      </w:r>
    </w:p>
    <w:p w14:paraId="68ED8E90" w14:textId="77777777" w:rsidR="00571685" w:rsidRPr="00A94715" w:rsidRDefault="00960AF3" w:rsidP="00A94715">
      <w:pPr>
        <w:spacing w:after="120"/>
        <w:rPr>
          <w:color w:val="000000"/>
          <w:sz w:val="26"/>
          <w:szCs w:val="26"/>
        </w:rPr>
      </w:pPr>
      <w:r w:rsidRPr="00A94715">
        <w:rPr>
          <w:color w:val="000000"/>
          <w:sz w:val="26"/>
          <w:szCs w:val="26"/>
        </w:rPr>
        <w:t>2.2. Các hình thức tổ chức lập trình</w:t>
      </w:r>
    </w:p>
    <w:p w14:paraId="7C8327E4"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9.</w:t>
      </w:r>
      <w:r w:rsidRPr="00A94715">
        <w:rPr>
          <w:color w:val="000000"/>
          <w:sz w:val="26"/>
          <w:szCs w:val="26"/>
        </w:rPr>
        <w:t xml:space="preserve"> </w:t>
      </w:r>
      <w:r w:rsidRPr="00A94715">
        <w:rPr>
          <w:b/>
          <w:color w:val="000000"/>
          <w:sz w:val="26"/>
          <w:szCs w:val="26"/>
        </w:rPr>
        <w:t>CẤU TRÚC CHƯƠNG TRÌNH GIA CÔNG TRÊN MÁY TIỆN CNC</w:t>
      </w:r>
      <w:r w:rsidRPr="00A94715">
        <w:rPr>
          <w:color w:val="000000"/>
          <w:sz w:val="26"/>
          <w:szCs w:val="26"/>
        </w:rPr>
        <w:t xml:space="preserve">                                                                                            Thời gian: 3giờ</w:t>
      </w:r>
    </w:p>
    <w:p w14:paraId="4E9E4027"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280FE86B"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cấu trúc chung của chương trình gia công trên máy CNC và cấu trúc một câu lệnh (Một câu lệnh điều khiển) trong chương trình gia công để vận dụng vào lập chương trình gia công.</w:t>
      </w:r>
    </w:p>
    <w:p w14:paraId="055418F5"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064E1871" w14:textId="77777777" w:rsidR="00571685" w:rsidRPr="00A94715" w:rsidRDefault="00960AF3" w:rsidP="00A94715">
      <w:pPr>
        <w:spacing w:after="120"/>
        <w:rPr>
          <w:color w:val="000000"/>
          <w:sz w:val="26"/>
          <w:szCs w:val="26"/>
        </w:rPr>
      </w:pPr>
      <w:r w:rsidRPr="00A94715">
        <w:rPr>
          <w:color w:val="000000"/>
          <w:sz w:val="26"/>
          <w:szCs w:val="26"/>
        </w:rPr>
        <w:t>2.1. Cấu trúc một chương trình gia công</w:t>
      </w:r>
    </w:p>
    <w:p w14:paraId="7D0C6BAF" w14:textId="77777777" w:rsidR="00571685" w:rsidRPr="00A94715" w:rsidRDefault="00960AF3" w:rsidP="00A94715">
      <w:pPr>
        <w:spacing w:after="120"/>
        <w:rPr>
          <w:color w:val="000000"/>
          <w:sz w:val="26"/>
          <w:szCs w:val="26"/>
        </w:rPr>
      </w:pPr>
      <w:r w:rsidRPr="00A94715">
        <w:rPr>
          <w:color w:val="000000"/>
          <w:sz w:val="26"/>
          <w:szCs w:val="26"/>
        </w:rPr>
        <w:t xml:space="preserve">2.2. Cấu trúc một câu lệnh </w:t>
      </w:r>
    </w:p>
    <w:p w14:paraId="608C0119" w14:textId="77777777" w:rsidR="00571685" w:rsidRPr="00A94715" w:rsidRDefault="00960AF3" w:rsidP="00A94715">
      <w:pPr>
        <w:keepNext/>
        <w:spacing w:after="120"/>
        <w:rPr>
          <w:color w:val="000000"/>
          <w:sz w:val="26"/>
          <w:szCs w:val="26"/>
        </w:rPr>
      </w:pPr>
      <w:r w:rsidRPr="00A94715">
        <w:rPr>
          <w:b/>
          <w:color w:val="000000"/>
          <w:sz w:val="26"/>
          <w:szCs w:val="26"/>
        </w:rPr>
        <w:t>Bài 10.</w:t>
      </w:r>
      <w:r w:rsidRPr="00A94715">
        <w:rPr>
          <w:color w:val="000000"/>
          <w:sz w:val="26"/>
          <w:szCs w:val="26"/>
        </w:rPr>
        <w:t xml:space="preserve"> </w:t>
      </w:r>
      <w:r w:rsidRPr="00A94715">
        <w:rPr>
          <w:b/>
          <w:color w:val="000000"/>
          <w:sz w:val="26"/>
          <w:szCs w:val="26"/>
        </w:rPr>
        <w:t>CÁC MÃ LỆNH NC CƠ BẢN</w:t>
      </w:r>
      <w:r w:rsidRPr="00A94715">
        <w:rPr>
          <w:b/>
          <w:i/>
          <w:color w:val="000000"/>
          <w:sz w:val="26"/>
          <w:szCs w:val="26"/>
        </w:rPr>
        <w:t xml:space="preserve"> </w:t>
      </w:r>
      <w:r w:rsidRPr="00A94715">
        <w:rPr>
          <w:b/>
          <w:i/>
          <w:color w:val="000000"/>
          <w:sz w:val="26"/>
          <w:szCs w:val="26"/>
        </w:rPr>
        <w:tab/>
      </w:r>
      <w:r w:rsidRPr="00A94715">
        <w:rPr>
          <w:b/>
          <w:i/>
          <w:color w:val="000000"/>
          <w:sz w:val="26"/>
          <w:szCs w:val="26"/>
        </w:rPr>
        <w:tab/>
      </w:r>
      <w:r w:rsidRPr="00A94715">
        <w:rPr>
          <w:b/>
          <w:i/>
          <w:color w:val="000000"/>
          <w:sz w:val="26"/>
          <w:szCs w:val="26"/>
        </w:rPr>
        <w:tab/>
      </w:r>
      <w:r w:rsidRPr="00A94715">
        <w:rPr>
          <w:color w:val="000000"/>
          <w:sz w:val="26"/>
          <w:szCs w:val="26"/>
        </w:rPr>
        <w:t>Thời gian: 5 giờ</w:t>
      </w:r>
    </w:p>
    <w:p w14:paraId="761304E7"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52B0168A"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các mã lệnh NC cơ bản.</w:t>
      </w:r>
    </w:p>
    <w:p w14:paraId="485D997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Vận dụng vào lập trình gia công các bề mặt trụ, côn, cung tròn.</w:t>
      </w:r>
    </w:p>
    <w:p w14:paraId="49D4D181"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 xml:space="preserve"> Sử dụng được một số mã lệnh điều khiển khác.</w:t>
      </w:r>
    </w:p>
    <w:p w14:paraId="04761DF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Rèn luyện tư duy logic, cẩn thận trong quá trình thực hiện bài tập.</w:t>
      </w:r>
    </w:p>
    <w:p w14:paraId="4267D62F"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249099ED" w14:textId="77777777" w:rsidR="00571685" w:rsidRPr="00A94715" w:rsidRDefault="00960AF3" w:rsidP="00A94715">
      <w:pPr>
        <w:spacing w:after="120"/>
        <w:rPr>
          <w:color w:val="000000"/>
          <w:sz w:val="26"/>
          <w:szCs w:val="26"/>
        </w:rPr>
      </w:pPr>
      <w:r w:rsidRPr="00A94715">
        <w:rPr>
          <w:color w:val="000000"/>
          <w:sz w:val="26"/>
          <w:szCs w:val="26"/>
        </w:rPr>
        <w:t>2.1. Lệnh chạy dao nhanh G00</w:t>
      </w:r>
    </w:p>
    <w:p w14:paraId="5A6DCC33" w14:textId="77777777" w:rsidR="00571685" w:rsidRPr="00A94715" w:rsidRDefault="00960AF3" w:rsidP="00A94715">
      <w:pPr>
        <w:spacing w:after="120"/>
        <w:rPr>
          <w:color w:val="000000"/>
          <w:sz w:val="26"/>
          <w:szCs w:val="26"/>
        </w:rPr>
      </w:pPr>
      <w:r w:rsidRPr="00A94715">
        <w:rPr>
          <w:color w:val="000000"/>
          <w:sz w:val="26"/>
          <w:szCs w:val="26"/>
        </w:rPr>
        <w:t>2.2. Các lệnh nội suy đường thẳng và cung tròn G01, G02 và G03.</w:t>
      </w:r>
    </w:p>
    <w:p w14:paraId="413F95B9" w14:textId="77777777" w:rsidR="00571685" w:rsidRPr="00A94715" w:rsidRDefault="00960AF3" w:rsidP="00A94715">
      <w:pPr>
        <w:spacing w:after="120"/>
        <w:rPr>
          <w:color w:val="000000"/>
          <w:sz w:val="26"/>
          <w:szCs w:val="26"/>
        </w:rPr>
      </w:pPr>
      <w:r w:rsidRPr="00A94715">
        <w:rPr>
          <w:color w:val="000000"/>
          <w:sz w:val="26"/>
          <w:szCs w:val="26"/>
        </w:rPr>
        <w:lastRenderedPageBreak/>
        <w:t>2.3. Một số mã lệnh khác.</w:t>
      </w:r>
    </w:p>
    <w:p w14:paraId="3F5FA1D7" w14:textId="77777777" w:rsidR="00571685" w:rsidRPr="00A94715" w:rsidRDefault="00960AF3" w:rsidP="00A94715">
      <w:pPr>
        <w:tabs>
          <w:tab w:val="left" w:pos="4500"/>
          <w:tab w:val="left" w:pos="7755"/>
        </w:tabs>
        <w:spacing w:after="120"/>
        <w:rPr>
          <w:color w:val="000000"/>
          <w:sz w:val="26"/>
          <w:szCs w:val="26"/>
        </w:rPr>
      </w:pPr>
      <w:r w:rsidRPr="00A94715">
        <w:rPr>
          <w:b/>
          <w:color w:val="000000"/>
          <w:sz w:val="26"/>
          <w:szCs w:val="26"/>
        </w:rPr>
        <w:t>Bài 11. CÁC CHỨC NĂNG VẬN HÀNH</w:t>
      </w:r>
      <w:r w:rsidRPr="00A94715">
        <w:rPr>
          <w:color w:val="000000"/>
          <w:sz w:val="26"/>
          <w:szCs w:val="26"/>
        </w:rPr>
        <w:t xml:space="preserve">                   Thời gian: 5 giờ</w:t>
      </w:r>
      <w:r w:rsidRPr="00A94715">
        <w:rPr>
          <w:color w:val="000000"/>
          <w:sz w:val="26"/>
          <w:szCs w:val="26"/>
        </w:rPr>
        <w:tab/>
        <w:t xml:space="preserve">                                </w:t>
      </w:r>
    </w:p>
    <w:p w14:paraId="52D08175"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240342DE"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các chức năng chọn dao, tốc độ trục chính, bước tiến dao và các chức măng phụ</w:t>
      </w:r>
    </w:p>
    <w:p w14:paraId="2C28FE90"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Thực hiện được các chức năng vận hành như gọi dao, tốc độ trục chính, lượng chạy dao, chế độ trơn nguội, cho trục chính quay, dừng quay... để sau vận dụng vào lập chương trình gia công.</w:t>
      </w:r>
    </w:p>
    <w:p w14:paraId="3BBAB1D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Rèn luyện tư duy logic, cẩn thận, tỉ mỉ, thao tác chuẩn xác, đúng qui trình.</w:t>
      </w:r>
    </w:p>
    <w:p w14:paraId="0444F1DA"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63FEF7E2" w14:textId="77777777" w:rsidR="00571685" w:rsidRPr="00A94715" w:rsidRDefault="00960AF3" w:rsidP="00A94715">
      <w:pPr>
        <w:spacing w:after="120"/>
        <w:rPr>
          <w:color w:val="000000"/>
          <w:sz w:val="26"/>
          <w:szCs w:val="26"/>
        </w:rPr>
      </w:pPr>
      <w:r w:rsidRPr="00A94715">
        <w:rPr>
          <w:color w:val="000000"/>
          <w:sz w:val="26"/>
          <w:szCs w:val="26"/>
        </w:rPr>
        <w:t>2.1. Chức năng chọn dao: T</w:t>
      </w:r>
    </w:p>
    <w:p w14:paraId="47788213" w14:textId="77777777" w:rsidR="00571685" w:rsidRPr="00A94715" w:rsidRDefault="00960AF3" w:rsidP="00A94715">
      <w:pPr>
        <w:spacing w:after="120"/>
        <w:rPr>
          <w:color w:val="000000"/>
          <w:sz w:val="26"/>
          <w:szCs w:val="26"/>
        </w:rPr>
      </w:pPr>
      <w:r w:rsidRPr="00A94715">
        <w:rPr>
          <w:color w:val="000000"/>
          <w:sz w:val="26"/>
          <w:szCs w:val="26"/>
        </w:rPr>
        <w:t>2.2.  Chức năng chọn tốc độ trục chính: S</w:t>
      </w:r>
    </w:p>
    <w:p w14:paraId="7522FF19" w14:textId="77777777" w:rsidR="00571685" w:rsidRPr="00A94715" w:rsidRDefault="00960AF3" w:rsidP="00A94715">
      <w:pPr>
        <w:spacing w:after="120"/>
        <w:rPr>
          <w:color w:val="000000"/>
          <w:sz w:val="26"/>
          <w:szCs w:val="26"/>
        </w:rPr>
      </w:pPr>
      <w:r w:rsidRPr="00A94715">
        <w:rPr>
          <w:color w:val="000000"/>
          <w:sz w:val="26"/>
          <w:szCs w:val="26"/>
        </w:rPr>
        <w:t>2.3. Chức năng chọn lượng tiến dao: F</w:t>
      </w:r>
    </w:p>
    <w:p w14:paraId="5AA14702" w14:textId="77777777" w:rsidR="00571685" w:rsidRPr="00A94715" w:rsidRDefault="00960AF3" w:rsidP="00A94715">
      <w:pPr>
        <w:spacing w:after="120"/>
        <w:rPr>
          <w:color w:val="000000"/>
          <w:sz w:val="26"/>
          <w:szCs w:val="26"/>
        </w:rPr>
      </w:pPr>
      <w:r w:rsidRPr="00A94715">
        <w:rPr>
          <w:color w:val="000000"/>
          <w:sz w:val="26"/>
          <w:szCs w:val="26"/>
        </w:rPr>
        <w:t>2.4. Chức năng phụ: M</w:t>
      </w:r>
    </w:p>
    <w:p w14:paraId="782E0B56"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12.</w:t>
      </w:r>
      <w:r w:rsidRPr="00A94715">
        <w:rPr>
          <w:color w:val="000000"/>
          <w:sz w:val="26"/>
          <w:szCs w:val="26"/>
        </w:rPr>
        <w:t xml:space="preserve"> </w:t>
      </w:r>
      <w:r w:rsidRPr="00A94715">
        <w:rPr>
          <w:b/>
          <w:color w:val="000000"/>
          <w:sz w:val="26"/>
          <w:szCs w:val="26"/>
        </w:rPr>
        <w:t>LẬP TRÌNH GIA CÔNG TRÊN MÁY TIỆN CNC</w:t>
      </w:r>
      <w:r w:rsidRPr="00A94715">
        <w:rPr>
          <w:color w:val="000000"/>
          <w:sz w:val="26"/>
          <w:szCs w:val="26"/>
        </w:rPr>
        <w:t xml:space="preserve">   Thời gian: 3 giờ   </w:t>
      </w:r>
    </w:p>
    <w:p w14:paraId="1975ECDD"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5C0C8F42"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Vận dụng kiến thức đã học để lập chương trình gia công mặt trụ, mặt côn, mặt cung tròn, ngoài và trong, cắt rãnh, cắt đứt theo toạ độ tuyệt đối và tương đối đảm bảo đúng cấu trúc, không bị lỗi.</w:t>
      </w:r>
    </w:p>
    <w:p w14:paraId="68E0C0EC"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Cẩn thận, tỉ mỉ trong lập trình.</w:t>
      </w:r>
    </w:p>
    <w:p w14:paraId="115617CC"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2EDB9C77" w14:textId="77777777" w:rsidR="00571685" w:rsidRPr="00A94715" w:rsidRDefault="00960AF3" w:rsidP="00A94715">
      <w:pPr>
        <w:spacing w:after="120"/>
        <w:rPr>
          <w:color w:val="000000"/>
          <w:sz w:val="26"/>
          <w:szCs w:val="26"/>
        </w:rPr>
      </w:pPr>
      <w:r w:rsidRPr="00A94715">
        <w:rPr>
          <w:color w:val="000000"/>
          <w:sz w:val="26"/>
          <w:szCs w:val="26"/>
        </w:rPr>
        <w:t>2.1. Lập trình theo toạ độ tuyệt đối G90</w:t>
      </w:r>
    </w:p>
    <w:p w14:paraId="3A0E5347" w14:textId="77777777" w:rsidR="00571685" w:rsidRPr="00A94715" w:rsidRDefault="00960AF3" w:rsidP="00A94715">
      <w:pPr>
        <w:spacing w:after="120"/>
        <w:rPr>
          <w:color w:val="000000"/>
          <w:sz w:val="26"/>
          <w:szCs w:val="26"/>
        </w:rPr>
      </w:pPr>
      <w:r w:rsidRPr="00A94715">
        <w:rPr>
          <w:color w:val="000000"/>
          <w:sz w:val="26"/>
          <w:szCs w:val="26"/>
        </w:rPr>
        <w:t>2.2. Lập trình theo toạ độ tương đối G91</w:t>
      </w:r>
    </w:p>
    <w:p w14:paraId="529DA0A9" w14:textId="77777777" w:rsidR="00571685" w:rsidRPr="00A94715" w:rsidRDefault="00960AF3" w:rsidP="00A94715">
      <w:pPr>
        <w:keepNext/>
        <w:spacing w:after="120"/>
        <w:rPr>
          <w:b/>
          <w:color w:val="000000"/>
          <w:sz w:val="26"/>
          <w:szCs w:val="26"/>
        </w:rPr>
      </w:pPr>
      <w:r w:rsidRPr="00A94715">
        <w:rPr>
          <w:b/>
          <w:color w:val="000000"/>
          <w:sz w:val="26"/>
          <w:szCs w:val="26"/>
        </w:rPr>
        <w:t>Bài 13.</w:t>
      </w:r>
      <w:r w:rsidRPr="00A94715">
        <w:rPr>
          <w:color w:val="000000"/>
          <w:sz w:val="26"/>
          <w:szCs w:val="26"/>
        </w:rPr>
        <w:t xml:space="preserve"> </w:t>
      </w:r>
      <w:r w:rsidRPr="00A94715">
        <w:rPr>
          <w:b/>
          <w:color w:val="000000"/>
          <w:sz w:val="26"/>
          <w:szCs w:val="26"/>
        </w:rPr>
        <w:t>CÁC CHU TRÌNH GIA CÔNG TRÊN MÁY TIỆN CNC</w:t>
      </w:r>
      <w:r w:rsidRPr="00A94715">
        <w:rPr>
          <w:b/>
          <w:color w:val="000000"/>
          <w:sz w:val="26"/>
          <w:szCs w:val="26"/>
        </w:rPr>
        <w:tab/>
      </w:r>
    </w:p>
    <w:p w14:paraId="04295362" w14:textId="77777777" w:rsidR="00571685" w:rsidRPr="00A94715" w:rsidRDefault="00960AF3" w:rsidP="00A94715">
      <w:pPr>
        <w:keepNext/>
        <w:spacing w:after="120"/>
        <w:ind w:left="5760" w:firstLine="720"/>
        <w:rPr>
          <w:color w:val="000000"/>
          <w:sz w:val="26"/>
          <w:szCs w:val="26"/>
        </w:rPr>
      </w:pPr>
      <w:r w:rsidRPr="00A94715">
        <w:rPr>
          <w:color w:val="000000"/>
          <w:sz w:val="26"/>
          <w:szCs w:val="26"/>
        </w:rPr>
        <w:t>Thời gian: 10 giờ</w:t>
      </w:r>
    </w:p>
    <w:p w14:paraId="40707DDD"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36996805"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đầy đủ cấu trúc câu lệnh của các chu trình gia công phổ biến và vận dụng vào lập chương trình cho các chi tiết cụ thể.</w:t>
      </w:r>
    </w:p>
    <w:p w14:paraId="36384E66"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Phân biệt rõ ràng các chu trình gia công. Trên máy tiện.</w:t>
      </w:r>
    </w:p>
    <w:p w14:paraId="29247CF1"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Cẩn thận, tỉ mỉ trong tiếp thu kiến thức.</w:t>
      </w:r>
    </w:p>
    <w:p w14:paraId="77D9F3E0"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7F6DDFC4" w14:textId="77777777" w:rsidR="00571685" w:rsidRPr="00A94715" w:rsidRDefault="00960AF3" w:rsidP="00A94715">
      <w:pPr>
        <w:spacing w:after="120"/>
        <w:rPr>
          <w:color w:val="000000"/>
          <w:sz w:val="26"/>
          <w:szCs w:val="26"/>
        </w:rPr>
      </w:pPr>
      <w:r w:rsidRPr="00A94715">
        <w:rPr>
          <w:color w:val="000000"/>
          <w:sz w:val="26"/>
          <w:szCs w:val="26"/>
        </w:rPr>
        <w:t>2.1. Chu trình gia công cắt lớp song song G73</w:t>
      </w:r>
    </w:p>
    <w:p w14:paraId="352E6B19" w14:textId="77777777" w:rsidR="00571685" w:rsidRPr="00A94715" w:rsidRDefault="00960AF3" w:rsidP="00A94715">
      <w:pPr>
        <w:spacing w:after="120"/>
        <w:rPr>
          <w:color w:val="000000"/>
          <w:sz w:val="26"/>
          <w:szCs w:val="26"/>
        </w:rPr>
      </w:pPr>
      <w:r w:rsidRPr="00A94715">
        <w:rPr>
          <w:color w:val="000000"/>
          <w:sz w:val="26"/>
          <w:szCs w:val="26"/>
        </w:rPr>
        <w:t>2.2. Chu trình gia công tinh G72</w:t>
      </w:r>
    </w:p>
    <w:p w14:paraId="50CF7287" w14:textId="77777777" w:rsidR="00571685" w:rsidRPr="00A94715" w:rsidRDefault="00960AF3" w:rsidP="00A94715">
      <w:pPr>
        <w:spacing w:after="120"/>
        <w:rPr>
          <w:color w:val="000000"/>
          <w:sz w:val="26"/>
          <w:szCs w:val="26"/>
        </w:rPr>
      </w:pPr>
      <w:r w:rsidRPr="00A94715">
        <w:rPr>
          <w:color w:val="000000"/>
          <w:sz w:val="26"/>
          <w:szCs w:val="26"/>
        </w:rPr>
        <w:t>2.3. Chu trình gia công cắt ren trong và ngòai G78</w:t>
      </w:r>
    </w:p>
    <w:p w14:paraId="416973B8" w14:textId="77777777" w:rsidR="00571685" w:rsidRPr="00A94715" w:rsidRDefault="00960AF3" w:rsidP="00A94715">
      <w:pPr>
        <w:keepNext/>
        <w:spacing w:after="120"/>
        <w:rPr>
          <w:b/>
          <w:color w:val="000000"/>
          <w:sz w:val="26"/>
          <w:szCs w:val="26"/>
        </w:rPr>
      </w:pPr>
      <w:r w:rsidRPr="00A94715">
        <w:rPr>
          <w:b/>
          <w:color w:val="000000"/>
          <w:sz w:val="26"/>
          <w:szCs w:val="26"/>
        </w:rPr>
        <w:t>Bài 14.</w:t>
      </w:r>
      <w:r w:rsidRPr="00A94715">
        <w:rPr>
          <w:color w:val="000000"/>
          <w:sz w:val="26"/>
          <w:szCs w:val="26"/>
        </w:rPr>
        <w:t xml:space="preserve">  </w:t>
      </w:r>
      <w:r w:rsidRPr="00A94715">
        <w:rPr>
          <w:b/>
          <w:color w:val="000000"/>
          <w:sz w:val="26"/>
          <w:szCs w:val="26"/>
        </w:rPr>
        <w:t>KIỂM TRA SỬA LỖI VÀ CHẠY THỬ CHƯƠNG TRÌNH</w:t>
      </w:r>
    </w:p>
    <w:p w14:paraId="0589290C" w14:textId="77777777" w:rsidR="00571685" w:rsidRPr="00A94715" w:rsidRDefault="00960AF3" w:rsidP="00A94715">
      <w:pPr>
        <w:keepNext/>
        <w:spacing w:after="120"/>
        <w:rPr>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 xml:space="preserve">Thời gian: 7 giờ          </w:t>
      </w:r>
    </w:p>
    <w:p w14:paraId="79F8649B"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493897CD"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các bước tiến hành kiểm tra sửa lỗi, chạy mô phỏng và chạy thử (chạy không cắt gọt) chương trình</w:t>
      </w:r>
    </w:p>
    <w:p w14:paraId="1B24794E"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lastRenderedPageBreak/>
        <w:t>Thực hiện được việc kiểm tra và sửa lỗi và chạy thử được chương trình gia công (tự lập theo bản vẽ chi tiết) trên máy tiện CNC</w:t>
      </w:r>
    </w:p>
    <w:p w14:paraId="614E530A"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14D49F32" w14:textId="77777777" w:rsidR="00571685" w:rsidRPr="00A94715" w:rsidRDefault="00960AF3" w:rsidP="00A94715">
      <w:pPr>
        <w:spacing w:after="120"/>
        <w:rPr>
          <w:color w:val="000000"/>
          <w:sz w:val="26"/>
          <w:szCs w:val="26"/>
        </w:rPr>
      </w:pPr>
      <w:r w:rsidRPr="00A94715">
        <w:rPr>
          <w:color w:val="000000"/>
          <w:sz w:val="26"/>
          <w:szCs w:val="26"/>
        </w:rPr>
        <w:t>2.1. Nhập (hoặc soạn thảo) chương trình vào máy</w:t>
      </w:r>
    </w:p>
    <w:p w14:paraId="3BEBFE9B" w14:textId="77777777" w:rsidR="00571685" w:rsidRPr="00A94715" w:rsidRDefault="00960AF3" w:rsidP="00A94715">
      <w:pPr>
        <w:spacing w:after="120"/>
        <w:rPr>
          <w:color w:val="000000"/>
          <w:sz w:val="26"/>
          <w:szCs w:val="26"/>
        </w:rPr>
      </w:pPr>
      <w:r w:rsidRPr="00A94715">
        <w:rPr>
          <w:color w:val="000000"/>
          <w:sz w:val="26"/>
          <w:szCs w:val="26"/>
        </w:rPr>
        <w:t>2.2. Kiểm tra và sửa lỗi</w:t>
      </w:r>
    </w:p>
    <w:p w14:paraId="6793580C" w14:textId="77777777" w:rsidR="00571685" w:rsidRPr="00A94715" w:rsidRDefault="00960AF3" w:rsidP="00A94715">
      <w:pPr>
        <w:spacing w:after="120"/>
        <w:rPr>
          <w:color w:val="000000"/>
          <w:sz w:val="26"/>
          <w:szCs w:val="26"/>
        </w:rPr>
      </w:pPr>
      <w:r w:rsidRPr="00A94715">
        <w:rPr>
          <w:color w:val="000000"/>
          <w:sz w:val="26"/>
          <w:szCs w:val="26"/>
        </w:rPr>
        <w:t>2.3. Chạy mô phỏng chương trình</w:t>
      </w:r>
    </w:p>
    <w:p w14:paraId="1AA5B91A" w14:textId="77777777" w:rsidR="00571685" w:rsidRPr="00A94715" w:rsidRDefault="00960AF3" w:rsidP="00A94715">
      <w:pPr>
        <w:keepNext/>
        <w:spacing w:after="120"/>
        <w:rPr>
          <w:color w:val="000000"/>
          <w:sz w:val="26"/>
          <w:szCs w:val="26"/>
        </w:rPr>
      </w:pPr>
      <w:r w:rsidRPr="00A94715">
        <w:rPr>
          <w:b/>
          <w:color w:val="000000"/>
          <w:sz w:val="26"/>
          <w:szCs w:val="26"/>
        </w:rPr>
        <w:t>Bài 15.</w:t>
      </w:r>
      <w:r w:rsidRPr="00A94715">
        <w:rPr>
          <w:color w:val="000000"/>
          <w:sz w:val="26"/>
          <w:szCs w:val="26"/>
        </w:rPr>
        <w:t xml:space="preserve"> </w:t>
      </w:r>
      <w:r w:rsidRPr="00A94715">
        <w:rPr>
          <w:b/>
          <w:color w:val="000000"/>
          <w:sz w:val="26"/>
          <w:szCs w:val="26"/>
        </w:rPr>
        <w:t xml:space="preserve">VẬN HÀNH MÁY TIỆN CNC         </w:t>
      </w:r>
      <w:r w:rsidRPr="00A94715">
        <w:rPr>
          <w:color w:val="000000"/>
          <w:sz w:val="26"/>
          <w:szCs w:val="26"/>
        </w:rPr>
        <w:tab/>
        <w:t>Thời gian: 19 giờ</w:t>
      </w:r>
    </w:p>
    <w:p w14:paraId="62BACDC5"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3374E8AA"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Trình bày được quy trình đo dao và xác định tọa độ chi tiết</w:t>
      </w:r>
    </w:p>
    <w:p w14:paraId="270EA364"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 xml:space="preserve"> Thực hiện được các bước vận hành, cách xác định điểm chuẩn phôi,xác định chuẩn dao, thiết lập được chế độ vận hành và vận hành thành thạo máy để gia công chi tiết hoàn chỉnh đảm bảo đúng yêu cầu. </w:t>
      </w:r>
    </w:p>
    <w:p w14:paraId="779F00CD" w14:textId="77777777" w:rsidR="00571685" w:rsidRPr="00A94715" w:rsidRDefault="00960AF3" w:rsidP="00A94715">
      <w:pPr>
        <w:numPr>
          <w:ilvl w:val="0"/>
          <w:numId w:val="161"/>
        </w:numPr>
        <w:shd w:val="clear" w:color="auto" w:fill="FFFFFF"/>
        <w:rPr>
          <w:color w:val="000000"/>
          <w:sz w:val="26"/>
          <w:szCs w:val="26"/>
        </w:rPr>
      </w:pPr>
      <w:r w:rsidRPr="00A94715">
        <w:rPr>
          <w:color w:val="000000"/>
          <w:sz w:val="26"/>
          <w:szCs w:val="26"/>
        </w:rPr>
        <w:t>Rèn luyện tính cẩn thận , tỉ mỉ, tập trung. Có ý thức an toàn và vệ sinh cho người và máy.</w:t>
      </w:r>
    </w:p>
    <w:p w14:paraId="29EEB1A2"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452162C0" w14:textId="77777777" w:rsidR="00571685" w:rsidRPr="00A94715" w:rsidRDefault="00960AF3" w:rsidP="00A94715">
      <w:pPr>
        <w:spacing w:after="120"/>
        <w:rPr>
          <w:color w:val="000000"/>
          <w:sz w:val="26"/>
          <w:szCs w:val="26"/>
        </w:rPr>
      </w:pPr>
      <w:r w:rsidRPr="00A94715">
        <w:rPr>
          <w:color w:val="000000"/>
          <w:sz w:val="26"/>
          <w:szCs w:val="26"/>
        </w:rPr>
        <w:t>2.1. Gá dao, đo kích thước dao và nhập thông số kích thước vào bộ nhớ dao</w:t>
      </w:r>
    </w:p>
    <w:p w14:paraId="2CD643DB" w14:textId="77777777" w:rsidR="00571685" w:rsidRPr="00A94715" w:rsidRDefault="00960AF3" w:rsidP="00A94715">
      <w:pPr>
        <w:spacing w:after="120"/>
        <w:rPr>
          <w:color w:val="000000"/>
          <w:sz w:val="26"/>
          <w:szCs w:val="26"/>
        </w:rPr>
      </w:pPr>
      <w:r w:rsidRPr="00A94715">
        <w:rPr>
          <w:color w:val="000000"/>
          <w:sz w:val="26"/>
          <w:szCs w:val="26"/>
        </w:rPr>
        <w:t>2.2. Gá phôi</w:t>
      </w:r>
    </w:p>
    <w:p w14:paraId="32F5F5D0" w14:textId="77777777" w:rsidR="00571685" w:rsidRPr="00A94715" w:rsidRDefault="00960AF3" w:rsidP="00A94715">
      <w:pPr>
        <w:spacing w:after="120"/>
        <w:rPr>
          <w:color w:val="000000"/>
          <w:sz w:val="26"/>
          <w:szCs w:val="26"/>
        </w:rPr>
      </w:pPr>
      <w:r w:rsidRPr="00A94715">
        <w:rPr>
          <w:color w:val="000000"/>
          <w:sz w:val="26"/>
          <w:szCs w:val="26"/>
        </w:rPr>
        <w:t>2.3. Xác định tọa độ chi tiết.</w:t>
      </w:r>
    </w:p>
    <w:p w14:paraId="20E3EA75" w14:textId="77777777" w:rsidR="00571685" w:rsidRPr="00A94715" w:rsidRDefault="00960AF3" w:rsidP="00A94715">
      <w:pPr>
        <w:spacing w:after="120"/>
        <w:rPr>
          <w:color w:val="000000"/>
          <w:sz w:val="26"/>
          <w:szCs w:val="26"/>
        </w:rPr>
      </w:pPr>
      <w:r w:rsidRPr="00A94715">
        <w:rPr>
          <w:color w:val="000000"/>
          <w:sz w:val="26"/>
          <w:szCs w:val="26"/>
        </w:rPr>
        <w:t>2.4. Thiết lập chế độ vận hành</w:t>
      </w:r>
    </w:p>
    <w:p w14:paraId="62A63F54" w14:textId="77777777" w:rsidR="00571685" w:rsidRPr="00A94715" w:rsidRDefault="00960AF3" w:rsidP="00A94715">
      <w:pPr>
        <w:spacing w:after="120"/>
        <w:rPr>
          <w:color w:val="000000"/>
          <w:sz w:val="26"/>
          <w:szCs w:val="26"/>
        </w:rPr>
      </w:pPr>
      <w:r w:rsidRPr="00A94715">
        <w:rPr>
          <w:color w:val="000000"/>
          <w:sz w:val="26"/>
          <w:szCs w:val="26"/>
        </w:rPr>
        <w:t>2.5. Chạy chương trình gia công</w:t>
      </w:r>
    </w:p>
    <w:p w14:paraId="1ED85588" w14:textId="77777777" w:rsidR="00571685" w:rsidRPr="00A94715" w:rsidRDefault="00960AF3" w:rsidP="00A94715">
      <w:pPr>
        <w:spacing w:after="120"/>
        <w:rPr>
          <w:color w:val="000000"/>
          <w:sz w:val="26"/>
          <w:szCs w:val="26"/>
        </w:rPr>
      </w:pPr>
      <w:r w:rsidRPr="00A94715">
        <w:rPr>
          <w:color w:val="000000"/>
          <w:sz w:val="26"/>
          <w:szCs w:val="26"/>
        </w:rPr>
        <w:t>2.6.Kiểm tra</w:t>
      </w:r>
    </w:p>
    <w:p w14:paraId="6C55F7FA" w14:textId="77777777" w:rsidR="00571685" w:rsidRPr="00A94715" w:rsidRDefault="00960AF3" w:rsidP="00A94715">
      <w:pPr>
        <w:spacing w:after="120"/>
        <w:jc w:val="both"/>
        <w:rPr>
          <w:b/>
          <w:color w:val="000000"/>
          <w:sz w:val="26"/>
          <w:szCs w:val="26"/>
        </w:rPr>
      </w:pPr>
      <w:r w:rsidRPr="00A94715">
        <w:rPr>
          <w:b/>
          <w:color w:val="000000"/>
          <w:sz w:val="26"/>
          <w:szCs w:val="26"/>
        </w:rPr>
        <w:t xml:space="preserve">IV. Điều kiện thực hiện chương trình: </w:t>
      </w:r>
    </w:p>
    <w:p w14:paraId="39172D27" w14:textId="77777777" w:rsidR="00571685" w:rsidRPr="00A94715" w:rsidRDefault="00960AF3" w:rsidP="00A94715">
      <w:pPr>
        <w:spacing w:after="120"/>
        <w:jc w:val="both"/>
        <w:rPr>
          <w:color w:val="000000"/>
          <w:sz w:val="26"/>
          <w:szCs w:val="26"/>
        </w:rPr>
      </w:pPr>
      <w:r w:rsidRPr="00A94715">
        <w:rPr>
          <w:color w:val="000000"/>
          <w:sz w:val="26"/>
          <w:szCs w:val="26"/>
        </w:rPr>
        <w:t xml:space="preserve">1. Phòng học chuyên môn hóa/nhà xưởng: </w:t>
      </w:r>
    </w:p>
    <w:p w14:paraId="492C0A68"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Phòng học lý thuyết, tham quan các xưởng thực hành phay, tiện, bào, mài, CNC</w:t>
      </w:r>
    </w:p>
    <w:p w14:paraId="39981E6F" w14:textId="77777777" w:rsidR="00571685" w:rsidRPr="00A94715" w:rsidRDefault="00960AF3" w:rsidP="00A94715">
      <w:pPr>
        <w:spacing w:after="120"/>
        <w:jc w:val="both"/>
        <w:rPr>
          <w:color w:val="000000"/>
          <w:sz w:val="26"/>
          <w:szCs w:val="26"/>
        </w:rPr>
      </w:pPr>
      <w:r w:rsidRPr="00A94715">
        <w:rPr>
          <w:color w:val="000000"/>
          <w:sz w:val="26"/>
          <w:szCs w:val="26"/>
        </w:rPr>
        <w:t xml:space="preserve">2. Thiết bị máy móc: </w:t>
      </w:r>
    </w:p>
    <w:p w14:paraId="1BD45C52"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Máy chiếu (Tivi), máy tiện CNC.</w:t>
      </w:r>
    </w:p>
    <w:p w14:paraId="3CE68105" w14:textId="77777777" w:rsidR="00571685" w:rsidRPr="00A94715" w:rsidRDefault="00960AF3" w:rsidP="00A94715">
      <w:pPr>
        <w:spacing w:after="120"/>
        <w:jc w:val="both"/>
        <w:rPr>
          <w:color w:val="000000"/>
          <w:sz w:val="26"/>
          <w:szCs w:val="26"/>
        </w:rPr>
      </w:pPr>
      <w:r w:rsidRPr="00A94715">
        <w:rPr>
          <w:color w:val="000000"/>
          <w:sz w:val="26"/>
          <w:szCs w:val="26"/>
        </w:rPr>
        <w:t>3. Học liệu, dụng cụ, nguyên vật liệu:</w:t>
      </w:r>
    </w:p>
    <w:p w14:paraId="71F05E60"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Giáo án.</w:t>
      </w:r>
    </w:p>
    <w:p w14:paraId="2D61869B"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Đề cương bài giảng.</w:t>
      </w:r>
    </w:p>
    <w:p w14:paraId="1175BA5C"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Giáo trình nội bộ.</w:t>
      </w:r>
    </w:p>
    <w:p w14:paraId="6C7B0AED"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Tài liệu tham khảo.</w:t>
      </w:r>
    </w:p>
    <w:p w14:paraId="475F0615"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Máy projector.</w:t>
      </w:r>
    </w:p>
    <w:p w14:paraId="23792155"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Bản vẽ máy, bản vẽ sơ đồ động máy</w:t>
      </w:r>
    </w:p>
    <w:p w14:paraId="79007B37"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Máy mô phỏng  tiện CNC có tích hợp máy tính.</w:t>
      </w:r>
    </w:p>
    <w:p w14:paraId="2283D5CF"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 xml:space="preserve">Các loại Dao tiện </w:t>
      </w:r>
    </w:p>
    <w:p w14:paraId="36AE1E2C" w14:textId="77777777" w:rsidR="00571685" w:rsidRPr="00A94715" w:rsidRDefault="00960AF3" w:rsidP="00A94715">
      <w:pPr>
        <w:numPr>
          <w:ilvl w:val="0"/>
          <w:numId w:val="166"/>
        </w:numPr>
        <w:spacing w:after="120"/>
        <w:ind w:left="284" w:hanging="213"/>
        <w:rPr>
          <w:color w:val="000000"/>
          <w:sz w:val="26"/>
          <w:szCs w:val="26"/>
        </w:rPr>
      </w:pPr>
      <w:r w:rsidRPr="00A94715">
        <w:rPr>
          <w:color w:val="000000"/>
          <w:sz w:val="26"/>
          <w:szCs w:val="26"/>
        </w:rPr>
        <w:t>Phôi nhôm , thép các loại.</w:t>
      </w:r>
    </w:p>
    <w:p w14:paraId="50C84BC2" w14:textId="77777777" w:rsidR="00571685" w:rsidRPr="00A94715" w:rsidRDefault="00960AF3" w:rsidP="00A94715">
      <w:pPr>
        <w:spacing w:after="120"/>
        <w:rPr>
          <w:color w:val="000000"/>
          <w:sz w:val="26"/>
          <w:szCs w:val="26"/>
        </w:rPr>
      </w:pPr>
      <w:r w:rsidRPr="00A94715">
        <w:rPr>
          <w:color w:val="000000"/>
          <w:sz w:val="26"/>
          <w:szCs w:val="26"/>
        </w:rPr>
        <w:t>4. Các điều kiện khác.</w:t>
      </w:r>
    </w:p>
    <w:p w14:paraId="2F0F4026" w14:textId="77777777" w:rsidR="00571685" w:rsidRPr="00A94715" w:rsidRDefault="00960AF3" w:rsidP="00A94715">
      <w:pPr>
        <w:spacing w:after="120"/>
        <w:jc w:val="both"/>
        <w:rPr>
          <w:b/>
          <w:color w:val="000000"/>
          <w:sz w:val="26"/>
          <w:szCs w:val="26"/>
        </w:rPr>
      </w:pPr>
      <w:r w:rsidRPr="00A94715">
        <w:rPr>
          <w:b/>
          <w:color w:val="000000"/>
          <w:sz w:val="26"/>
          <w:szCs w:val="26"/>
        </w:rPr>
        <w:lastRenderedPageBreak/>
        <w:t>V. Nội dung đánh giá và phương pháp:</w:t>
      </w:r>
    </w:p>
    <w:p w14:paraId="771CB024" w14:textId="77777777" w:rsidR="00571685" w:rsidRPr="00A94715" w:rsidRDefault="00960AF3" w:rsidP="00A94715">
      <w:pPr>
        <w:spacing w:after="120"/>
        <w:jc w:val="both"/>
        <w:rPr>
          <w:color w:val="000000"/>
          <w:sz w:val="26"/>
          <w:szCs w:val="26"/>
        </w:rPr>
      </w:pPr>
      <w:r w:rsidRPr="00A94715">
        <w:rPr>
          <w:color w:val="000000"/>
          <w:sz w:val="26"/>
          <w:szCs w:val="26"/>
        </w:rPr>
        <w:t>1. Nội dung đánh giá:</w:t>
      </w:r>
    </w:p>
    <w:p w14:paraId="229E5A14" w14:textId="77777777" w:rsidR="00571685" w:rsidRPr="00A94715" w:rsidRDefault="00960AF3" w:rsidP="00A94715">
      <w:pPr>
        <w:numPr>
          <w:ilvl w:val="0"/>
          <w:numId w:val="166"/>
        </w:numPr>
        <w:spacing w:after="120"/>
        <w:ind w:left="426" w:hanging="213"/>
        <w:rPr>
          <w:color w:val="000000"/>
          <w:sz w:val="26"/>
          <w:szCs w:val="26"/>
        </w:rPr>
      </w:pPr>
      <w:r w:rsidRPr="00A94715">
        <w:rPr>
          <w:color w:val="000000"/>
          <w:sz w:val="26"/>
          <w:szCs w:val="26"/>
        </w:rPr>
        <w:t xml:space="preserve">Kiến thức: </w:t>
      </w:r>
    </w:p>
    <w:p w14:paraId="2FF274A1"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Mô tả được khả năng gia công của máy tiện CNC.</w:t>
      </w:r>
    </w:p>
    <w:p w14:paraId="03710348"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Xác định được các điểm chuẩn trên máy tiện CNC.</w:t>
      </w:r>
    </w:p>
    <w:p w14:paraId="21979CE0"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Ghi và giải thích được các lệnh lập trình tiện CNC.</w:t>
      </w:r>
    </w:p>
    <w:p w14:paraId="506A0E4C" w14:textId="77777777" w:rsidR="00571685" w:rsidRPr="00A94715" w:rsidRDefault="00960AF3" w:rsidP="00A94715">
      <w:pPr>
        <w:numPr>
          <w:ilvl w:val="0"/>
          <w:numId w:val="162"/>
        </w:numPr>
        <w:pBdr>
          <w:top w:val="nil"/>
          <w:left w:val="nil"/>
          <w:bottom w:val="nil"/>
          <w:right w:val="nil"/>
          <w:between w:val="nil"/>
        </w:pBdr>
        <w:spacing w:after="120"/>
        <w:ind w:left="709"/>
        <w:jc w:val="both"/>
        <w:rPr>
          <w:color w:val="000000"/>
          <w:sz w:val="26"/>
          <w:szCs w:val="26"/>
        </w:rPr>
      </w:pPr>
      <w:r w:rsidRPr="00A94715">
        <w:rPr>
          <w:color w:val="000000"/>
          <w:sz w:val="26"/>
          <w:szCs w:val="26"/>
        </w:rPr>
        <w:t>Mô tả được cấu trúc chương trình gia công tiện CNC và viết được chương trình gia công cơ bản trên máy tiện CNC</w:t>
      </w:r>
    </w:p>
    <w:p w14:paraId="0FB35A0C" w14:textId="77777777" w:rsidR="00571685" w:rsidRPr="00A94715" w:rsidRDefault="00960AF3" w:rsidP="00A94715">
      <w:pPr>
        <w:numPr>
          <w:ilvl w:val="0"/>
          <w:numId w:val="166"/>
        </w:numPr>
        <w:spacing w:after="120"/>
        <w:ind w:left="426" w:hanging="213"/>
        <w:rPr>
          <w:color w:val="000000"/>
          <w:sz w:val="26"/>
          <w:szCs w:val="26"/>
        </w:rPr>
      </w:pPr>
      <w:r w:rsidRPr="00A94715">
        <w:rPr>
          <w:color w:val="000000"/>
          <w:sz w:val="26"/>
          <w:szCs w:val="26"/>
        </w:rPr>
        <w:t>Kỹ năng:</w:t>
      </w:r>
    </w:p>
    <w:p w14:paraId="6E922911"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Chuẩn bị được máy và đồ gá cho việc gia công chi tiết.</w:t>
      </w:r>
    </w:p>
    <w:p w14:paraId="783E5F8B"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Chọn và gá lắp được dao và lưu vào bộ nhớ thông số về kích thước dao.</w:t>
      </w:r>
    </w:p>
    <w:p w14:paraId="0BE446C5"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Lập được chương trình gia công cơ bản.</w:t>
      </w:r>
    </w:p>
    <w:p w14:paraId="4F7B9D00"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Nhập được chương trình vào máy, lưu trữ và gọi được chương trình gia công.</w:t>
      </w:r>
    </w:p>
    <w:p w14:paraId="5442F3FF"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Thực hiện được việc xác định tọa độ Zero của chi tiết .</w:t>
      </w:r>
    </w:p>
    <w:p w14:paraId="2797662A"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Thực hiện được chạy mô phỏng .</w:t>
      </w:r>
    </w:p>
    <w:p w14:paraId="76371BA4" w14:textId="77777777" w:rsidR="00571685" w:rsidRPr="00A94715" w:rsidRDefault="00960AF3" w:rsidP="00A94715">
      <w:pPr>
        <w:numPr>
          <w:ilvl w:val="0"/>
          <w:numId w:val="162"/>
        </w:numPr>
        <w:pBdr>
          <w:top w:val="nil"/>
          <w:left w:val="nil"/>
          <w:bottom w:val="nil"/>
          <w:right w:val="nil"/>
          <w:between w:val="nil"/>
        </w:pBdr>
        <w:spacing w:after="120"/>
        <w:ind w:left="709"/>
        <w:jc w:val="both"/>
        <w:rPr>
          <w:color w:val="000000"/>
          <w:sz w:val="26"/>
          <w:szCs w:val="26"/>
        </w:rPr>
      </w:pPr>
      <w:r w:rsidRPr="00A94715">
        <w:rPr>
          <w:color w:val="000000"/>
          <w:sz w:val="26"/>
          <w:szCs w:val="26"/>
        </w:rPr>
        <w:t>Thiết lập được chế độ làm việc của máy.</w:t>
      </w:r>
    </w:p>
    <w:p w14:paraId="3B2C603C" w14:textId="77777777" w:rsidR="00571685" w:rsidRPr="00A94715" w:rsidRDefault="00960AF3" w:rsidP="00A94715">
      <w:pPr>
        <w:numPr>
          <w:ilvl w:val="0"/>
          <w:numId w:val="166"/>
        </w:numPr>
        <w:spacing w:after="120"/>
        <w:ind w:left="426" w:hanging="213"/>
        <w:rPr>
          <w:color w:val="000000"/>
          <w:sz w:val="26"/>
          <w:szCs w:val="26"/>
        </w:rPr>
      </w:pPr>
      <w:r w:rsidRPr="00A94715">
        <w:rPr>
          <w:color w:val="000000"/>
          <w:sz w:val="26"/>
          <w:szCs w:val="26"/>
        </w:rPr>
        <w:t>Năng lực tự chủ và trách nhiệm:</w:t>
      </w:r>
    </w:p>
    <w:p w14:paraId="3074A8CD" w14:textId="77777777" w:rsidR="00571685" w:rsidRPr="00A94715" w:rsidRDefault="00960AF3" w:rsidP="00A94715">
      <w:pPr>
        <w:numPr>
          <w:ilvl w:val="0"/>
          <w:numId w:val="162"/>
        </w:numPr>
        <w:pBdr>
          <w:top w:val="nil"/>
          <w:left w:val="nil"/>
          <w:bottom w:val="nil"/>
          <w:right w:val="nil"/>
          <w:between w:val="nil"/>
        </w:pBdr>
        <w:spacing w:after="120"/>
        <w:ind w:left="709"/>
        <w:jc w:val="both"/>
        <w:rPr>
          <w:color w:val="000000"/>
          <w:sz w:val="26"/>
          <w:szCs w:val="26"/>
        </w:rPr>
      </w:pPr>
      <w:r w:rsidRPr="00A94715">
        <w:rPr>
          <w:color w:val="000000"/>
          <w:sz w:val="26"/>
          <w:szCs w:val="26"/>
        </w:rPr>
        <w:t>Vận hành máy để gia công chi tiết đảm bảo đúng quy trình, đúng chế độ và an toàn.</w:t>
      </w:r>
    </w:p>
    <w:p w14:paraId="067C937F" w14:textId="77777777" w:rsidR="00571685" w:rsidRPr="00A94715" w:rsidRDefault="00960AF3" w:rsidP="00A94715">
      <w:pPr>
        <w:spacing w:after="120"/>
        <w:jc w:val="both"/>
        <w:rPr>
          <w:color w:val="000000"/>
          <w:sz w:val="26"/>
          <w:szCs w:val="26"/>
        </w:rPr>
      </w:pPr>
      <w:r w:rsidRPr="00A94715">
        <w:rPr>
          <w:color w:val="000000"/>
          <w:sz w:val="26"/>
          <w:szCs w:val="26"/>
        </w:rPr>
        <w:t xml:space="preserve">2. Phương pháp đánh giá: </w:t>
      </w:r>
    </w:p>
    <w:p w14:paraId="74332C80" w14:textId="77777777" w:rsidR="00571685" w:rsidRPr="00A94715" w:rsidRDefault="00960AF3" w:rsidP="00A94715">
      <w:pPr>
        <w:spacing w:after="120"/>
        <w:ind w:firstLine="720"/>
        <w:jc w:val="both"/>
        <w:rPr>
          <w:color w:val="000000"/>
          <w:sz w:val="26"/>
          <w:szCs w:val="26"/>
        </w:rPr>
      </w:pPr>
      <w:r w:rsidRPr="00A94715">
        <w:rPr>
          <w:color w:val="000000"/>
          <w:sz w:val="26"/>
          <w:szCs w:val="26"/>
        </w:rPr>
        <w:t>Được đánh giá qua bài viết, vấn đáp hoặc trắc nghiệm. Cách tính điểm thực hiện theo quy chế hiện hành.</w:t>
      </w:r>
    </w:p>
    <w:p w14:paraId="6A3F21A2" w14:textId="77777777" w:rsidR="00571685" w:rsidRPr="00A94715" w:rsidRDefault="00960AF3" w:rsidP="00A94715">
      <w:pPr>
        <w:spacing w:after="120"/>
        <w:jc w:val="both"/>
        <w:rPr>
          <w:b/>
          <w:color w:val="000000"/>
          <w:sz w:val="26"/>
          <w:szCs w:val="26"/>
        </w:rPr>
      </w:pPr>
      <w:r w:rsidRPr="00A94715">
        <w:rPr>
          <w:b/>
          <w:color w:val="000000"/>
          <w:sz w:val="26"/>
          <w:szCs w:val="26"/>
        </w:rPr>
        <w:t xml:space="preserve">VI. Hướng dẫn thực hiện mô dun :  </w:t>
      </w:r>
    </w:p>
    <w:p w14:paraId="12FA3CDD" w14:textId="77777777" w:rsidR="00571685" w:rsidRPr="00A94715" w:rsidRDefault="00960AF3" w:rsidP="00A94715">
      <w:pPr>
        <w:spacing w:after="120"/>
        <w:jc w:val="both"/>
        <w:rPr>
          <w:color w:val="000000"/>
          <w:sz w:val="26"/>
          <w:szCs w:val="26"/>
        </w:rPr>
      </w:pPr>
      <w:r w:rsidRPr="00A94715">
        <w:rPr>
          <w:color w:val="000000"/>
          <w:sz w:val="26"/>
          <w:szCs w:val="26"/>
        </w:rPr>
        <w:t>1. Phạm vi áp dụng của mô đun:</w:t>
      </w:r>
    </w:p>
    <w:p w14:paraId="24FDAB2D" w14:textId="77777777" w:rsidR="00571685" w:rsidRPr="00A94715" w:rsidRDefault="00960AF3" w:rsidP="00A94715">
      <w:pPr>
        <w:spacing w:after="120"/>
        <w:ind w:firstLine="720"/>
        <w:jc w:val="both"/>
        <w:rPr>
          <w:i/>
          <w:color w:val="000000"/>
          <w:sz w:val="26"/>
          <w:szCs w:val="26"/>
        </w:rPr>
      </w:pPr>
      <w:r w:rsidRPr="00A94715">
        <w:rPr>
          <w:color w:val="000000"/>
          <w:sz w:val="26"/>
          <w:szCs w:val="26"/>
        </w:rPr>
        <w:t>Môn học Tiện CNC được giảng dạy trình độ Cao đẳng nghề Cắt gọt kim loại.</w:t>
      </w:r>
    </w:p>
    <w:p w14:paraId="329C9C5D" w14:textId="77777777" w:rsidR="00571685" w:rsidRPr="00A94715" w:rsidRDefault="00960AF3" w:rsidP="00A94715">
      <w:pPr>
        <w:spacing w:after="120"/>
        <w:jc w:val="both"/>
        <w:rPr>
          <w:color w:val="000000"/>
          <w:sz w:val="26"/>
          <w:szCs w:val="26"/>
        </w:rPr>
      </w:pPr>
      <w:r w:rsidRPr="00A94715">
        <w:rPr>
          <w:color w:val="000000"/>
          <w:sz w:val="26"/>
          <w:szCs w:val="26"/>
        </w:rPr>
        <w:t xml:space="preserve">2. Hướng dẫn một số điểm chính về phương pháp giảng dạy mô đun:   </w:t>
      </w:r>
    </w:p>
    <w:p w14:paraId="3D276C69" w14:textId="77777777" w:rsidR="00571685" w:rsidRPr="00A94715" w:rsidRDefault="00960AF3" w:rsidP="00A94715">
      <w:pPr>
        <w:numPr>
          <w:ilvl w:val="0"/>
          <w:numId w:val="166"/>
        </w:numPr>
        <w:spacing w:after="120"/>
        <w:ind w:left="426" w:hanging="213"/>
        <w:rPr>
          <w:color w:val="000000"/>
          <w:sz w:val="26"/>
          <w:szCs w:val="26"/>
        </w:rPr>
      </w:pPr>
      <w:r w:rsidRPr="00A94715">
        <w:rPr>
          <w:color w:val="000000"/>
          <w:sz w:val="26"/>
          <w:szCs w:val="26"/>
        </w:rPr>
        <w:t xml:space="preserve">Đối với giáo viên, giảng viên:   </w:t>
      </w:r>
    </w:p>
    <w:p w14:paraId="2C76BCB5"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Trong quá trình giảng dạy giáo viên nên thường xuyên kết hợp với các kiến thức, kỹ năng mà người học đã học ở mô đun Tiện.xưởng máy công cụ để tạo điều kiện cho người học tính toán, điều chỉnh máy tiện CNC.</w:t>
      </w:r>
    </w:p>
    <w:p w14:paraId="623226F2"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Giáo viên nên sử dụng các phần mềm hiện đại khi dạy để mô phỏng lập trình tiện CNC như: Rean-Training, SSCNC, CimcoEdit, win NC…</w:t>
      </w:r>
    </w:p>
    <w:p w14:paraId="390CFEC9"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Giáo viên nên tham quan ở các kỳ triển lãm thiết bị gia công cơ khí để quan hệ xin một số phim,tài liệu về máy gia công cnc…</w:t>
      </w:r>
    </w:p>
    <w:p w14:paraId="42973BF0" w14:textId="77777777" w:rsidR="00571685" w:rsidRPr="00A94715" w:rsidRDefault="00960AF3" w:rsidP="00A94715">
      <w:pPr>
        <w:numPr>
          <w:ilvl w:val="0"/>
          <w:numId w:val="162"/>
        </w:numPr>
        <w:pBdr>
          <w:top w:val="nil"/>
          <w:left w:val="nil"/>
          <w:bottom w:val="nil"/>
          <w:right w:val="nil"/>
          <w:between w:val="nil"/>
        </w:pBdr>
        <w:spacing w:after="120"/>
        <w:ind w:left="709"/>
        <w:jc w:val="both"/>
        <w:rPr>
          <w:color w:val="000000"/>
          <w:sz w:val="26"/>
          <w:szCs w:val="26"/>
        </w:rPr>
      </w:pPr>
      <w:r w:rsidRPr="00A94715">
        <w:rPr>
          <w:color w:val="000000"/>
          <w:sz w:val="26"/>
          <w:szCs w:val="26"/>
        </w:rPr>
        <w:t>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14:paraId="3EE334A3" w14:textId="77777777" w:rsidR="00571685" w:rsidRPr="00A94715" w:rsidRDefault="00960AF3" w:rsidP="00A94715">
      <w:pPr>
        <w:numPr>
          <w:ilvl w:val="0"/>
          <w:numId w:val="166"/>
        </w:numPr>
        <w:spacing w:after="120"/>
        <w:ind w:left="426" w:hanging="213"/>
        <w:rPr>
          <w:color w:val="000000"/>
          <w:sz w:val="26"/>
          <w:szCs w:val="26"/>
        </w:rPr>
      </w:pPr>
      <w:r w:rsidRPr="00A94715">
        <w:rPr>
          <w:color w:val="000000"/>
          <w:sz w:val="26"/>
          <w:szCs w:val="26"/>
        </w:rPr>
        <w:t>Đối với người học:</w:t>
      </w:r>
    </w:p>
    <w:p w14:paraId="2D6731E0" w14:textId="77777777" w:rsidR="00571685" w:rsidRPr="00A94715" w:rsidRDefault="00960AF3" w:rsidP="00A94715">
      <w:pPr>
        <w:numPr>
          <w:ilvl w:val="0"/>
          <w:numId w:val="162"/>
        </w:numPr>
        <w:pBdr>
          <w:top w:val="nil"/>
          <w:left w:val="nil"/>
          <w:bottom w:val="nil"/>
          <w:right w:val="nil"/>
          <w:between w:val="nil"/>
        </w:pBdr>
        <w:ind w:left="709"/>
        <w:jc w:val="both"/>
        <w:rPr>
          <w:color w:val="000000"/>
          <w:sz w:val="26"/>
          <w:szCs w:val="26"/>
        </w:rPr>
      </w:pPr>
      <w:r w:rsidRPr="00A94715">
        <w:rPr>
          <w:color w:val="000000"/>
          <w:sz w:val="26"/>
          <w:szCs w:val="26"/>
        </w:rPr>
        <w:t>Tuân thủ các qui định của lớp học/ xưởng thực hành và yêu cầu của giáo viên.</w:t>
      </w:r>
    </w:p>
    <w:p w14:paraId="6AF11DFD" w14:textId="77777777" w:rsidR="00571685" w:rsidRPr="00A94715" w:rsidRDefault="00960AF3" w:rsidP="00A94715">
      <w:pPr>
        <w:numPr>
          <w:ilvl w:val="0"/>
          <w:numId w:val="162"/>
        </w:numPr>
        <w:pBdr>
          <w:top w:val="nil"/>
          <w:left w:val="nil"/>
          <w:bottom w:val="nil"/>
          <w:right w:val="nil"/>
          <w:between w:val="nil"/>
        </w:pBdr>
        <w:spacing w:after="120"/>
        <w:ind w:left="709"/>
        <w:jc w:val="both"/>
        <w:rPr>
          <w:color w:val="000000"/>
          <w:sz w:val="26"/>
          <w:szCs w:val="26"/>
        </w:rPr>
      </w:pPr>
      <w:r w:rsidRPr="00A94715">
        <w:rPr>
          <w:color w:val="000000"/>
          <w:sz w:val="26"/>
          <w:szCs w:val="26"/>
        </w:rPr>
        <w:t>Tham gia kiểm tra định kỳ, kết thúc mô đun theo qui định.</w:t>
      </w:r>
    </w:p>
    <w:p w14:paraId="3F1854EB" w14:textId="77777777" w:rsidR="00571685" w:rsidRPr="00A94715" w:rsidRDefault="00960AF3" w:rsidP="00A94715">
      <w:pPr>
        <w:spacing w:after="120"/>
        <w:jc w:val="both"/>
        <w:rPr>
          <w:color w:val="000000"/>
          <w:sz w:val="26"/>
          <w:szCs w:val="26"/>
        </w:rPr>
      </w:pPr>
      <w:r w:rsidRPr="00A94715">
        <w:rPr>
          <w:color w:val="000000"/>
          <w:sz w:val="26"/>
          <w:szCs w:val="26"/>
        </w:rPr>
        <w:t xml:space="preserve">3. Những trọng tâm chương trình cần chú ý:  </w:t>
      </w:r>
    </w:p>
    <w:p w14:paraId="237E8554" w14:textId="77777777" w:rsidR="00571685" w:rsidRPr="00A94715" w:rsidRDefault="00960AF3" w:rsidP="00A94715">
      <w:pPr>
        <w:spacing w:after="120"/>
        <w:jc w:val="both"/>
        <w:rPr>
          <w:i/>
          <w:color w:val="000000"/>
          <w:sz w:val="26"/>
          <w:szCs w:val="26"/>
        </w:rPr>
      </w:pPr>
      <w:r w:rsidRPr="00A94715">
        <w:rPr>
          <w:color w:val="000000"/>
          <w:sz w:val="26"/>
          <w:szCs w:val="26"/>
        </w:rPr>
        <w:lastRenderedPageBreak/>
        <w:t>Trọng tâm của môn học là các bài: 1, 2, 3.</w:t>
      </w:r>
    </w:p>
    <w:p w14:paraId="47CDA5B5" w14:textId="77777777" w:rsidR="00571685" w:rsidRPr="00A94715" w:rsidRDefault="00960AF3" w:rsidP="00A94715">
      <w:pPr>
        <w:spacing w:after="120"/>
        <w:jc w:val="both"/>
        <w:rPr>
          <w:color w:val="000000"/>
          <w:sz w:val="26"/>
          <w:szCs w:val="26"/>
        </w:rPr>
      </w:pPr>
      <w:r w:rsidRPr="00A94715">
        <w:rPr>
          <w:color w:val="000000"/>
          <w:sz w:val="26"/>
          <w:szCs w:val="26"/>
        </w:rPr>
        <w:t xml:space="preserve">4. Tài liệu cần tham khảo:  </w:t>
      </w:r>
    </w:p>
    <w:p w14:paraId="375AE174"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[1] PGS.TS. Trần văn Địch (2009). </w:t>
      </w:r>
      <w:r w:rsidRPr="00A94715">
        <w:rPr>
          <w:i/>
          <w:color w:val="000000"/>
          <w:sz w:val="26"/>
          <w:szCs w:val="26"/>
        </w:rPr>
        <w:t>Công nghệ CNC</w:t>
      </w:r>
      <w:r w:rsidRPr="00A94715">
        <w:rPr>
          <w:color w:val="000000"/>
          <w:sz w:val="26"/>
          <w:szCs w:val="26"/>
        </w:rPr>
        <w:t>. NXB Khoa học kỹ thuật.</w:t>
      </w:r>
    </w:p>
    <w:p w14:paraId="3487EAAB"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[2] Khoa cơ khí (2019). </w:t>
      </w:r>
      <w:r w:rsidRPr="00A94715">
        <w:rPr>
          <w:i/>
          <w:color w:val="000000"/>
          <w:sz w:val="26"/>
          <w:szCs w:val="26"/>
        </w:rPr>
        <w:t>Kỹ thuật tiện (trên máy tiện CNC EMCOTURN 345-II với hệ điều khiển FANUC 21 IT)</w:t>
      </w:r>
      <w:r w:rsidRPr="00A94715">
        <w:rPr>
          <w:color w:val="000000"/>
          <w:sz w:val="26"/>
          <w:szCs w:val="26"/>
        </w:rPr>
        <w:t>. Trường CĐN Việt nam- Singapore.</w:t>
      </w:r>
    </w:p>
    <w:p w14:paraId="5D427F8E"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[3] PGS.TS. Trần văn Địch (2008). </w:t>
      </w:r>
      <w:r w:rsidRPr="00A94715">
        <w:rPr>
          <w:i/>
          <w:color w:val="000000"/>
          <w:sz w:val="26"/>
          <w:szCs w:val="26"/>
        </w:rPr>
        <w:t>Công nghệ Chế tạo máy</w:t>
      </w:r>
      <w:r w:rsidRPr="00A94715">
        <w:rPr>
          <w:color w:val="000000"/>
          <w:sz w:val="26"/>
          <w:szCs w:val="26"/>
        </w:rPr>
        <w:t>. NXB Khoa học kỹ thuật Hà Nội.</w:t>
      </w:r>
    </w:p>
    <w:p w14:paraId="5B2457D4" w14:textId="77777777" w:rsidR="00571685" w:rsidRPr="00A94715" w:rsidRDefault="00960AF3" w:rsidP="00A94715">
      <w:pPr>
        <w:spacing w:before="120" w:after="120"/>
        <w:ind w:hanging="426"/>
        <w:jc w:val="both"/>
        <w:rPr>
          <w:color w:val="000000"/>
          <w:sz w:val="26"/>
          <w:szCs w:val="26"/>
        </w:rPr>
      </w:pPr>
      <w:r w:rsidRPr="00A94715">
        <w:rPr>
          <w:color w:val="000000"/>
          <w:sz w:val="26"/>
          <w:szCs w:val="26"/>
        </w:rPr>
        <w:tab/>
        <w:t>5. Ghi chú và giải thích (nếu có)</w:t>
      </w:r>
    </w:p>
    <w:p w14:paraId="1C4A59C7" w14:textId="77777777" w:rsidR="00571685" w:rsidRPr="00A94715" w:rsidRDefault="00571685" w:rsidP="00A94715">
      <w:pPr>
        <w:spacing w:before="120" w:after="120"/>
        <w:ind w:left="426" w:hanging="426"/>
        <w:jc w:val="both"/>
        <w:rPr>
          <w:color w:val="000000"/>
          <w:sz w:val="26"/>
          <w:szCs w:val="26"/>
        </w:rPr>
      </w:pPr>
    </w:p>
    <w:p w14:paraId="6B62E123" w14:textId="77777777" w:rsidR="00571685" w:rsidRPr="00A94715" w:rsidRDefault="00960AF3" w:rsidP="00A94715">
      <w:pPr>
        <w:pageBreakBefore/>
        <w:spacing w:after="120"/>
        <w:jc w:val="center"/>
        <w:rPr>
          <w:b/>
          <w:color w:val="000000"/>
          <w:sz w:val="26"/>
          <w:szCs w:val="26"/>
        </w:rPr>
      </w:pPr>
      <w:r w:rsidRPr="00A94715">
        <w:rPr>
          <w:b/>
          <w:color w:val="000000"/>
          <w:sz w:val="26"/>
          <w:szCs w:val="26"/>
        </w:rPr>
        <w:lastRenderedPageBreak/>
        <w:t xml:space="preserve">CHƯƠNG TRÌNH MÔ ĐUN </w:t>
      </w:r>
    </w:p>
    <w:p w14:paraId="5151EB55" w14:textId="77777777" w:rsidR="00571685" w:rsidRPr="00A94715" w:rsidRDefault="00960AF3" w:rsidP="00A94715">
      <w:pPr>
        <w:tabs>
          <w:tab w:val="left" w:pos="3420"/>
        </w:tabs>
        <w:spacing w:after="120"/>
        <w:rPr>
          <w:color w:val="000000"/>
          <w:sz w:val="26"/>
          <w:szCs w:val="26"/>
        </w:rPr>
      </w:pPr>
      <w:r w:rsidRPr="00A94715">
        <w:rPr>
          <w:b/>
          <w:color w:val="000000"/>
          <w:sz w:val="26"/>
          <w:szCs w:val="26"/>
        </w:rPr>
        <w:t xml:space="preserve">        Tên mô đun: Tiện CNC (nâng cao)</w:t>
      </w:r>
    </w:p>
    <w:p w14:paraId="4EBDEA8E" w14:textId="77777777" w:rsidR="00571685" w:rsidRPr="00A94715" w:rsidRDefault="00960AF3" w:rsidP="00A94715">
      <w:pPr>
        <w:tabs>
          <w:tab w:val="left" w:pos="3420"/>
        </w:tabs>
        <w:spacing w:after="120"/>
        <w:rPr>
          <w:color w:val="000000"/>
          <w:sz w:val="26"/>
          <w:szCs w:val="26"/>
        </w:rPr>
      </w:pPr>
      <w:r w:rsidRPr="00A94715">
        <w:rPr>
          <w:b/>
          <w:color w:val="000000"/>
          <w:sz w:val="26"/>
          <w:szCs w:val="26"/>
        </w:rPr>
        <w:t xml:space="preserve">        Mã mô đun:</w:t>
      </w:r>
      <w:r w:rsidRPr="00A94715">
        <w:rPr>
          <w:color w:val="000000"/>
          <w:sz w:val="26"/>
          <w:szCs w:val="26"/>
        </w:rPr>
        <w:t xml:space="preserve"> </w:t>
      </w:r>
      <w:r w:rsidRPr="00A94715">
        <w:rPr>
          <w:b/>
          <w:color w:val="000000"/>
          <w:sz w:val="26"/>
          <w:szCs w:val="26"/>
        </w:rPr>
        <w:t>MĐ 21</w:t>
      </w:r>
    </w:p>
    <w:p w14:paraId="66DC18C8" w14:textId="77777777" w:rsidR="00571685" w:rsidRPr="00A94715" w:rsidRDefault="00960AF3" w:rsidP="00A94715">
      <w:pPr>
        <w:spacing w:after="120"/>
        <w:rPr>
          <w:i/>
          <w:color w:val="000000"/>
          <w:sz w:val="26"/>
          <w:szCs w:val="26"/>
        </w:rPr>
      </w:pPr>
      <w:r w:rsidRPr="00A94715">
        <w:rPr>
          <w:b/>
          <w:color w:val="000000"/>
          <w:sz w:val="26"/>
          <w:szCs w:val="26"/>
        </w:rPr>
        <w:t xml:space="preserve">       Thời gian mô đun:</w:t>
      </w:r>
      <w:r w:rsidRPr="00A94715">
        <w:rPr>
          <w:color w:val="000000"/>
          <w:sz w:val="26"/>
          <w:szCs w:val="26"/>
        </w:rPr>
        <w:t xml:space="preserve"> 45 giờ </w:t>
      </w:r>
      <w:r w:rsidRPr="00A94715">
        <w:rPr>
          <w:i/>
          <w:color w:val="000000"/>
          <w:sz w:val="26"/>
          <w:szCs w:val="26"/>
        </w:rPr>
        <w:t>(Lý thuyết: 15 giờ ; thực hành,</w:t>
      </w:r>
      <w:r w:rsidRPr="00A94715">
        <w:rPr>
          <w:b/>
          <w:i/>
          <w:color w:val="000000"/>
          <w:sz w:val="26"/>
          <w:szCs w:val="26"/>
        </w:rPr>
        <w:t xml:space="preserve"> </w:t>
      </w:r>
      <w:r w:rsidRPr="00A94715">
        <w:rPr>
          <w:i/>
          <w:color w:val="000000"/>
          <w:sz w:val="26"/>
          <w:szCs w:val="26"/>
        </w:rPr>
        <w:t>thí nghiệm, thảo luận, bài tập: 28 giờ, kiểm tra: 2 giờ)</w:t>
      </w:r>
    </w:p>
    <w:p w14:paraId="24AFB0A3" w14:textId="77777777" w:rsidR="00571685" w:rsidRPr="00A94715" w:rsidRDefault="00960AF3" w:rsidP="00A94715">
      <w:pPr>
        <w:spacing w:after="120"/>
        <w:rPr>
          <w:b/>
          <w:color w:val="000000"/>
          <w:sz w:val="26"/>
          <w:szCs w:val="26"/>
        </w:rPr>
      </w:pPr>
      <w:r w:rsidRPr="00A94715">
        <w:rPr>
          <w:b/>
          <w:color w:val="000000"/>
          <w:sz w:val="26"/>
          <w:szCs w:val="26"/>
        </w:rPr>
        <w:t>I. Vị trí, tính chất của mô đun:</w:t>
      </w:r>
    </w:p>
    <w:p w14:paraId="031819FC" w14:textId="77777777" w:rsidR="00571685" w:rsidRPr="00A94715" w:rsidRDefault="00960AF3" w:rsidP="00A94715">
      <w:pPr>
        <w:spacing w:after="120"/>
        <w:ind w:firstLine="600"/>
        <w:rPr>
          <w:color w:val="000000"/>
          <w:sz w:val="26"/>
          <w:szCs w:val="26"/>
        </w:rPr>
      </w:pPr>
      <w:r w:rsidRPr="00A94715">
        <w:rPr>
          <w:color w:val="000000"/>
          <w:sz w:val="26"/>
          <w:szCs w:val="26"/>
        </w:rPr>
        <w:t>- Vị trí:</w:t>
      </w:r>
    </w:p>
    <w:p w14:paraId="4EA997F0" w14:textId="77777777" w:rsidR="00571685" w:rsidRPr="00A94715" w:rsidRDefault="00960AF3" w:rsidP="00A94715">
      <w:pPr>
        <w:spacing w:after="120"/>
        <w:ind w:firstLine="720"/>
        <w:jc w:val="both"/>
        <w:rPr>
          <w:color w:val="000000"/>
          <w:sz w:val="26"/>
          <w:szCs w:val="26"/>
        </w:rPr>
      </w:pPr>
      <w:r w:rsidRPr="00A94715">
        <w:rPr>
          <w:color w:val="000000"/>
          <w:sz w:val="26"/>
          <w:szCs w:val="26"/>
        </w:rPr>
        <w:t>Trước khi học mô đun này người học phải hoàn thành các môn học/mô đun: Vẽ kỹ thuật, Autocad 2D, AutoCad 3D, Tiện, Phay trong chương trình trung cấp nghề.</w:t>
      </w:r>
    </w:p>
    <w:p w14:paraId="5B369F4A" w14:textId="77777777" w:rsidR="00571685" w:rsidRPr="00A94715" w:rsidRDefault="00960AF3" w:rsidP="00A94715">
      <w:pPr>
        <w:numPr>
          <w:ilvl w:val="0"/>
          <w:numId w:val="172"/>
        </w:numPr>
        <w:spacing w:after="120"/>
        <w:rPr>
          <w:sz w:val="26"/>
          <w:szCs w:val="26"/>
        </w:rPr>
      </w:pPr>
      <w:r w:rsidRPr="00A94715">
        <w:rPr>
          <w:color w:val="000000"/>
          <w:sz w:val="26"/>
          <w:szCs w:val="26"/>
        </w:rPr>
        <w:t>Tính chất:</w:t>
      </w:r>
    </w:p>
    <w:p w14:paraId="5989C734" w14:textId="77777777" w:rsidR="00571685" w:rsidRPr="00A94715" w:rsidRDefault="00960AF3" w:rsidP="00A94715">
      <w:pPr>
        <w:spacing w:after="120"/>
        <w:ind w:left="600"/>
        <w:rPr>
          <w:color w:val="000000"/>
          <w:sz w:val="26"/>
          <w:szCs w:val="26"/>
        </w:rPr>
      </w:pPr>
      <w:r w:rsidRPr="00A94715">
        <w:rPr>
          <w:color w:val="000000"/>
          <w:sz w:val="26"/>
          <w:szCs w:val="26"/>
        </w:rPr>
        <w:t xml:space="preserve"> Là mô đun chuyên môn nghề bắt buộc</w:t>
      </w:r>
    </w:p>
    <w:p w14:paraId="15ABF042" w14:textId="77777777" w:rsidR="00571685" w:rsidRPr="00A94715" w:rsidRDefault="00960AF3" w:rsidP="00A94715">
      <w:pPr>
        <w:spacing w:after="120"/>
        <w:rPr>
          <w:b/>
          <w:color w:val="000000"/>
          <w:sz w:val="26"/>
          <w:szCs w:val="26"/>
        </w:rPr>
      </w:pPr>
      <w:r w:rsidRPr="00A94715">
        <w:rPr>
          <w:b/>
          <w:color w:val="000000"/>
          <w:sz w:val="26"/>
          <w:szCs w:val="26"/>
        </w:rPr>
        <w:t>II. Mục tiêu mô đun:</w:t>
      </w:r>
    </w:p>
    <w:p w14:paraId="002CC9B4" w14:textId="77777777" w:rsidR="00571685" w:rsidRPr="00A94715" w:rsidRDefault="00960AF3" w:rsidP="00A94715">
      <w:pPr>
        <w:spacing w:after="120"/>
        <w:ind w:firstLine="720"/>
        <w:jc w:val="both"/>
        <w:rPr>
          <w:color w:val="000000"/>
          <w:sz w:val="26"/>
          <w:szCs w:val="26"/>
        </w:rPr>
      </w:pPr>
      <w:r w:rsidRPr="00A94715">
        <w:rPr>
          <w:color w:val="000000"/>
          <w:sz w:val="26"/>
          <w:szCs w:val="26"/>
        </w:rPr>
        <w:t>Học xong mô đun này người học có khả năng:</w:t>
      </w:r>
    </w:p>
    <w:p w14:paraId="5142BAEF" w14:textId="77777777" w:rsidR="00571685" w:rsidRPr="00A94715" w:rsidRDefault="00960AF3" w:rsidP="00A94715">
      <w:pPr>
        <w:spacing w:after="120"/>
        <w:ind w:firstLine="600"/>
        <w:jc w:val="both"/>
        <w:rPr>
          <w:color w:val="000000"/>
          <w:sz w:val="26"/>
          <w:szCs w:val="26"/>
        </w:rPr>
      </w:pPr>
      <w:r w:rsidRPr="00A94715">
        <w:rPr>
          <w:color w:val="000000"/>
          <w:sz w:val="26"/>
          <w:szCs w:val="26"/>
        </w:rPr>
        <w:t xml:space="preserve">- Kiến thức: </w:t>
      </w:r>
    </w:p>
    <w:p w14:paraId="080A33AD" w14:textId="77777777" w:rsidR="00571685" w:rsidRPr="00A94715" w:rsidRDefault="00960AF3" w:rsidP="00A94715">
      <w:pPr>
        <w:spacing w:after="120"/>
        <w:ind w:firstLine="600"/>
        <w:jc w:val="both"/>
        <w:rPr>
          <w:color w:val="000000"/>
          <w:sz w:val="26"/>
          <w:szCs w:val="26"/>
        </w:rPr>
      </w:pPr>
      <w:r w:rsidRPr="00A94715">
        <w:rPr>
          <w:color w:val="000000"/>
          <w:sz w:val="26"/>
          <w:szCs w:val="26"/>
        </w:rPr>
        <w:t>+ Trình bày được các hệ thống tọa độ trên máy tiện CNC.</w:t>
      </w:r>
    </w:p>
    <w:p w14:paraId="0A6D3557" w14:textId="77777777" w:rsidR="00571685" w:rsidRPr="00A94715" w:rsidRDefault="00960AF3" w:rsidP="00A94715">
      <w:pPr>
        <w:spacing w:after="120"/>
        <w:ind w:firstLine="600"/>
        <w:jc w:val="both"/>
        <w:rPr>
          <w:color w:val="000000"/>
          <w:sz w:val="26"/>
          <w:szCs w:val="26"/>
        </w:rPr>
      </w:pPr>
      <w:r w:rsidRPr="00A94715">
        <w:rPr>
          <w:color w:val="000000"/>
          <w:sz w:val="26"/>
          <w:szCs w:val="26"/>
        </w:rPr>
        <w:t>+ Trình bày được cấu trúc chương trình lập trình. Tiện CNC.</w:t>
      </w:r>
    </w:p>
    <w:p w14:paraId="1AA3F4A5" w14:textId="77777777" w:rsidR="00571685" w:rsidRPr="00A94715" w:rsidRDefault="00960AF3" w:rsidP="00A94715">
      <w:pPr>
        <w:spacing w:after="120"/>
        <w:ind w:firstLine="600"/>
        <w:jc w:val="both"/>
        <w:rPr>
          <w:color w:val="000000"/>
          <w:sz w:val="26"/>
          <w:szCs w:val="26"/>
        </w:rPr>
      </w:pPr>
      <w:r w:rsidRPr="00A94715">
        <w:rPr>
          <w:color w:val="000000"/>
          <w:sz w:val="26"/>
          <w:szCs w:val="26"/>
        </w:rPr>
        <w:t>+ Ghi và giải thích được các G lệnh lập trình, các lệnh M chức năng cơ bản của hệ điều khiển Fanuc - tiện CNC .</w:t>
      </w:r>
    </w:p>
    <w:p w14:paraId="1EED0D99" w14:textId="77777777" w:rsidR="00571685" w:rsidRPr="00A94715" w:rsidRDefault="00960AF3" w:rsidP="00A94715">
      <w:pPr>
        <w:spacing w:after="120"/>
        <w:ind w:firstLine="600"/>
        <w:jc w:val="both"/>
        <w:rPr>
          <w:color w:val="000000"/>
          <w:sz w:val="26"/>
          <w:szCs w:val="26"/>
        </w:rPr>
      </w:pPr>
      <w:r w:rsidRPr="00A94715">
        <w:rPr>
          <w:color w:val="000000"/>
          <w:sz w:val="26"/>
          <w:szCs w:val="26"/>
        </w:rPr>
        <w:t>- Kỹ năng:</w:t>
      </w:r>
    </w:p>
    <w:p w14:paraId="072F6E24" w14:textId="77777777" w:rsidR="00571685" w:rsidRPr="00A94715" w:rsidRDefault="00960AF3" w:rsidP="00A94715">
      <w:pPr>
        <w:spacing w:after="120"/>
        <w:ind w:firstLine="454"/>
        <w:jc w:val="both"/>
        <w:rPr>
          <w:color w:val="000000"/>
          <w:sz w:val="26"/>
          <w:szCs w:val="26"/>
        </w:rPr>
      </w:pPr>
      <w:r w:rsidRPr="00A94715">
        <w:rPr>
          <w:color w:val="000000"/>
          <w:sz w:val="26"/>
          <w:szCs w:val="26"/>
        </w:rPr>
        <w:t>+ Lập trình được chương trình gia công, kiểm tra và sửa lỗi được chương trình</w:t>
      </w:r>
    </w:p>
    <w:p w14:paraId="41A12076" w14:textId="77777777" w:rsidR="00571685" w:rsidRPr="00A94715" w:rsidRDefault="00960AF3" w:rsidP="00A94715">
      <w:pPr>
        <w:spacing w:after="120"/>
        <w:ind w:firstLine="454"/>
        <w:jc w:val="both"/>
        <w:rPr>
          <w:color w:val="000000"/>
          <w:sz w:val="26"/>
          <w:szCs w:val="26"/>
        </w:rPr>
      </w:pPr>
      <w:r w:rsidRPr="00A94715">
        <w:rPr>
          <w:color w:val="000000"/>
          <w:sz w:val="26"/>
          <w:szCs w:val="26"/>
        </w:rPr>
        <w:t xml:space="preserve">+ Nhập được chương trình vào máy, lưu trữ và gọi được chương trình gia công. </w:t>
      </w:r>
    </w:p>
    <w:p w14:paraId="5D673059" w14:textId="77777777" w:rsidR="00571685" w:rsidRPr="00A94715" w:rsidRDefault="00960AF3" w:rsidP="00A94715">
      <w:pPr>
        <w:spacing w:after="120"/>
        <w:ind w:firstLine="454"/>
        <w:jc w:val="both"/>
        <w:rPr>
          <w:color w:val="000000"/>
          <w:sz w:val="26"/>
          <w:szCs w:val="26"/>
        </w:rPr>
      </w:pPr>
      <w:r w:rsidRPr="00A94715">
        <w:rPr>
          <w:color w:val="000000"/>
          <w:sz w:val="26"/>
          <w:szCs w:val="26"/>
        </w:rPr>
        <w:t>+ Chuẩn bị được máy và đồ gá cho việc gia công chi tiết.</w:t>
      </w:r>
    </w:p>
    <w:p w14:paraId="5AB6AC3C" w14:textId="77777777" w:rsidR="00571685" w:rsidRPr="00A94715" w:rsidRDefault="00960AF3" w:rsidP="00A94715">
      <w:pPr>
        <w:spacing w:after="120"/>
        <w:ind w:left="454"/>
        <w:jc w:val="both"/>
        <w:rPr>
          <w:color w:val="000000"/>
          <w:sz w:val="26"/>
          <w:szCs w:val="26"/>
        </w:rPr>
      </w:pPr>
      <w:r w:rsidRPr="00A94715">
        <w:rPr>
          <w:color w:val="000000"/>
          <w:sz w:val="26"/>
          <w:szCs w:val="26"/>
        </w:rPr>
        <w:t>+ Chọn và gá lắp được dao, kiểm tra và lưu vào bộ nhớ thông số về kích thước dao.</w:t>
      </w:r>
    </w:p>
    <w:p w14:paraId="2CFA54D6" w14:textId="77777777" w:rsidR="00571685" w:rsidRPr="00A94715" w:rsidRDefault="00960AF3" w:rsidP="00A94715">
      <w:pPr>
        <w:spacing w:after="120"/>
        <w:ind w:firstLine="454"/>
        <w:jc w:val="both"/>
        <w:rPr>
          <w:color w:val="000000"/>
          <w:sz w:val="26"/>
          <w:szCs w:val="26"/>
        </w:rPr>
      </w:pPr>
      <w:r w:rsidRPr="00A94715">
        <w:rPr>
          <w:color w:val="000000"/>
          <w:sz w:val="26"/>
          <w:szCs w:val="26"/>
        </w:rPr>
        <w:t>+ Thực hiện được việc xác định tọa độ 0 của chi tiết .</w:t>
      </w:r>
    </w:p>
    <w:p w14:paraId="1A9563D2" w14:textId="77777777" w:rsidR="00571685" w:rsidRPr="00A94715" w:rsidRDefault="00960AF3" w:rsidP="00A94715">
      <w:pPr>
        <w:spacing w:after="120"/>
        <w:ind w:firstLine="454"/>
        <w:jc w:val="both"/>
        <w:rPr>
          <w:color w:val="000000"/>
          <w:sz w:val="26"/>
          <w:szCs w:val="26"/>
        </w:rPr>
      </w:pPr>
      <w:r w:rsidRPr="00A94715">
        <w:rPr>
          <w:color w:val="000000"/>
          <w:sz w:val="26"/>
          <w:szCs w:val="26"/>
        </w:rPr>
        <w:t>+ Thực hiện được chạy mô phỏng và chạy thử  chương trình không cắt gọt .</w:t>
      </w:r>
    </w:p>
    <w:p w14:paraId="70232D1A" w14:textId="77777777" w:rsidR="00571685" w:rsidRPr="00A94715" w:rsidRDefault="00960AF3" w:rsidP="00A94715">
      <w:pPr>
        <w:spacing w:after="120"/>
        <w:ind w:firstLine="454"/>
        <w:jc w:val="both"/>
        <w:rPr>
          <w:color w:val="000000"/>
          <w:sz w:val="26"/>
          <w:szCs w:val="26"/>
        </w:rPr>
      </w:pPr>
      <w:r w:rsidRPr="00A94715">
        <w:rPr>
          <w:color w:val="000000"/>
          <w:sz w:val="26"/>
          <w:szCs w:val="26"/>
        </w:rPr>
        <w:t>+ Thiết lập được chế độ làm việc của máy.</w:t>
      </w:r>
    </w:p>
    <w:p w14:paraId="10863908" w14:textId="77777777" w:rsidR="00571685" w:rsidRPr="00A94715" w:rsidRDefault="00960AF3" w:rsidP="00A94715">
      <w:pPr>
        <w:spacing w:after="120"/>
        <w:ind w:left="454"/>
        <w:jc w:val="both"/>
        <w:rPr>
          <w:color w:val="000000"/>
          <w:sz w:val="26"/>
          <w:szCs w:val="26"/>
        </w:rPr>
      </w:pPr>
      <w:r w:rsidRPr="00A94715">
        <w:rPr>
          <w:color w:val="000000"/>
          <w:sz w:val="26"/>
          <w:szCs w:val="26"/>
        </w:rPr>
        <w:t>- Năng lực tự chủ và trách nhiệm:</w:t>
      </w:r>
    </w:p>
    <w:p w14:paraId="0846A1AE" w14:textId="77777777" w:rsidR="00571685" w:rsidRPr="00A94715" w:rsidRDefault="00960AF3" w:rsidP="00A94715">
      <w:pPr>
        <w:ind w:left="360"/>
        <w:jc w:val="both"/>
        <w:rPr>
          <w:color w:val="000000"/>
          <w:sz w:val="26"/>
          <w:szCs w:val="26"/>
        </w:rPr>
      </w:pPr>
      <w:r w:rsidRPr="00A94715">
        <w:rPr>
          <w:color w:val="000000"/>
          <w:sz w:val="26"/>
          <w:szCs w:val="26"/>
        </w:rPr>
        <w:t>+ Tổ chức nơi làm việc gọn gàng, ngăn nắp và đúng các biện pháp an toàn.</w:t>
      </w:r>
    </w:p>
    <w:p w14:paraId="18B5456A" w14:textId="77777777" w:rsidR="00571685" w:rsidRPr="00A94715" w:rsidRDefault="00960AF3" w:rsidP="00A94715">
      <w:pPr>
        <w:ind w:firstLine="360"/>
        <w:jc w:val="both"/>
        <w:rPr>
          <w:color w:val="000000"/>
          <w:sz w:val="26"/>
          <w:szCs w:val="26"/>
        </w:rPr>
      </w:pPr>
      <w:r w:rsidRPr="00A94715">
        <w:rPr>
          <w:color w:val="000000"/>
          <w:sz w:val="26"/>
          <w:szCs w:val="26"/>
        </w:rPr>
        <w:t>+ Có tư thế tác phong công nghiệp, ý thức tổ chức kỷ luật, khả năng làm việc độc lập cũng như khả năng phối hợp làm việc nhóm trong quá trình học tập và sản xuất.</w:t>
      </w:r>
    </w:p>
    <w:p w14:paraId="7D34A5A2" w14:textId="77777777" w:rsidR="00571685" w:rsidRPr="00A94715" w:rsidRDefault="00960AF3" w:rsidP="00A94715">
      <w:pPr>
        <w:ind w:firstLine="360"/>
        <w:jc w:val="both"/>
        <w:rPr>
          <w:color w:val="000000"/>
          <w:sz w:val="26"/>
          <w:szCs w:val="26"/>
        </w:rPr>
      </w:pPr>
      <w:r w:rsidRPr="00A94715">
        <w:rPr>
          <w:color w:val="000000"/>
          <w:sz w:val="26"/>
          <w:szCs w:val="26"/>
        </w:rPr>
        <w:t>+Tổ chức nơi làm việc khoa học và đảm bảo an toàn cho người và máy.</w:t>
      </w:r>
    </w:p>
    <w:p w14:paraId="67C3258B" w14:textId="77777777" w:rsidR="00571685" w:rsidRPr="00A94715" w:rsidRDefault="00960AF3" w:rsidP="00A94715">
      <w:pPr>
        <w:spacing w:after="120"/>
        <w:rPr>
          <w:b/>
          <w:color w:val="000000"/>
          <w:sz w:val="26"/>
          <w:szCs w:val="26"/>
        </w:rPr>
      </w:pPr>
      <w:r w:rsidRPr="00A94715">
        <w:rPr>
          <w:b/>
          <w:color w:val="000000"/>
          <w:sz w:val="26"/>
          <w:szCs w:val="26"/>
        </w:rPr>
        <w:t>III. Nội dung mô đun:</w:t>
      </w:r>
    </w:p>
    <w:p w14:paraId="448442B4" w14:textId="77777777" w:rsidR="00571685" w:rsidRPr="00A94715" w:rsidRDefault="00960AF3" w:rsidP="00A94715">
      <w:pPr>
        <w:spacing w:after="120"/>
        <w:rPr>
          <w:color w:val="000000"/>
          <w:sz w:val="26"/>
          <w:szCs w:val="26"/>
        </w:rPr>
      </w:pPr>
      <w:r w:rsidRPr="00A94715">
        <w:rPr>
          <w:color w:val="000000"/>
          <w:sz w:val="26"/>
          <w:szCs w:val="26"/>
        </w:rPr>
        <w:t>1.  Nội dung tổng quát và phân bổ thời gian:</w:t>
      </w:r>
    </w:p>
    <w:tbl>
      <w:tblPr>
        <w:tblStyle w:val="aff6"/>
        <w:tblW w:w="9253" w:type="dxa"/>
        <w:tblInd w:w="93" w:type="dxa"/>
        <w:tblLayout w:type="fixed"/>
        <w:tblLook w:val="0400" w:firstRow="0" w:lastRow="0" w:firstColumn="0" w:lastColumn="0" w:noHBand="0" w:noVBand="1"/>
      </w:tblPr>
      <w:tblGrid>
        <w:gridCol w:w="953"/>
        <w:gridCol w:w="4000"/>
        <w:gridCol w:w="957"/>
        <w:gridCol w:w="979"/>
        <w:gridCol w:w="1406"/>
        <w:gridCol w:w="958"/>
      </w:tblGrid>
      <w:tr w:rsidR="00571685" w:rsidRPr="00A94715" w14:paraId="171A9414" w14:textId="77777777">
        <w:trPr>
          <w:trHeight w:val="390"/>
        </w:trPr>
        <w:tc>
          <w:tcPr>
            <w:tcW w:w="9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0FFBAE0" w14:textId="77777777" w:rsidR="00571685" w:rsidRPr="00A94715" w:rsidRDefault="00960AF3" w:rsidP="00A94715">
            <w:pPr>
              <w:jc w:val="center"/>
              <w:rPr>
                <w:b/>
                <w:color w:val="000000"/>
                <w:sz w:val="26"/>
                <w:szCs w:val="26"/>
              </w:rPr>
            </w:pPr>
            <w:r w:rsidRPr="00A94715">
              <w:rPr>
                <w:b/>
                <w:color w:val="000000"/>
                <w:sz w:val="26"/>
                <w:szCs w:val="26"/>
              </w:rPr>
              <w:t>SỐ TT</w:t>
            </w:r>
          </w:p>
        </w:tc>
        <w:tc>
          <w:tcPr>
            <w:tcW w:w="40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DB0E1CB" w14:textId="77777777" w:rsidR="00571685" w:rsidRPr="00A94715" w:rsidRDefault="00960AF3" w:rsidP="00A94715">
            <w:pPr>
              <w:jc w:val="center"/>
              <w:rPr>
                <w:b/>
                <w:color w:val="000000"/>
                <w:sz w:val="26"/>
                <w:szCs w:val="26"/>
              </w:rPr>
            </w:pPr>
            <w:r w:rsidRPr="00A94715">
              <w:rPr>
                <w:b/>
                <w:color w:val="000000"/>
                <w:sz w:val="26"/>
                <w:szCs w:val="26"/>
              </w:rPr>
              <w:t>Tên các bài trong mô đun</w:t>
            </w:r>
          </w:p>
        </w:tc>
        <w:tc>
          <w:tcPr>
            <w:tcW w:w="4300" w:type="dxa"/>
            <w:gridSpan w:val="4"/>
            <w:tcBorders>
              <w:top w:val="single" w:sz="8" w:space="0" w:color="000000"/>
              <w:left w:val="nil"/>
              <w:bottom w:val="single" w:sz="8" w:space="0" w:color="000000"/>
              <w:right w:val="single" w:sz="8" w:space="0" w:color="000000"/>
            </w:tcBorders>
            <w:shd w:val="clear" w:color="auto" w:fill="auto"/>
            <w:vAlign w:val="center"/>
          </w:tcPr>
          <w:p w14:paraId="55D2E7FC" w14:textId="77777777" w:rsidR="00571685" w:rsidRPr="00A94715" w:rsidRDefault="00960AF3" w:rsidP="00A94715">
            <w:pPr>
              <w:jc w:val="center"/>
              <w:rPr>
                <w:b/>
                <w:color w:val="000000"/>
                <w:sz w:val="26"/>
                <w:szCs w:val="26"/>
              </w:rPr>
            </w:pPr>
            <w:r w:rsidRPr="00A94715">
              <w:rPr>
                <w:b/>
                <w:color w:val="000000"/>
                <w:sz w:val="26"/>
                <w:szCs w:val="26"/>
              </w:rPr>
              <w:t>Thời gian (giờ)</w:t>
            </w:r>
          </w:p>
        </w:tc>
      </w:tr>
      <w:tr w:rsidR="00571685" w:rsidRPr="00A94715" w14:paraId="432E721A" w14:textId="77777777">
        <w:trPr>
          <w:trHeight w:val="1933"/>
        </w:trPr>
        <w:tc>
          <w:tcPr>
            <w:tcW w:w="9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AF7B7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420408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57" w:type="dxa"/>
            <w:tcBorders>
              <w:top w:val="nil"/>
              <w:left w:val="nil"/>
              <w:bottom w:val="single" w:sz="8" w:space="0" w:color="000000"/>
              <w:right w:val="single" w:sz="8" w:space="0" w:color="000000"/>
            </w:tcBorders>
            <w:shd w:val="clear" w:color="auto" w:fill="auto"/>
            <w:vAlign w:val="center"/>
          </w:tcPr>
          <w:p w14:paraId="14591D3E" w14:textId="77777777" w:rsidR="00571685" w:rsidRPr="00A94715" w:rsidRDefault="00960AF3" w:rsidP="00A94715">
            <w:pPr>
              <w:jc w:val="center"/>
              <w:rPr>
                <w:b/>
                <w:color w:val="000000"/>
                <w:sz w:val="26"/>
                <w:szCs w:val="26"/>
              </w:rPr>
            </w:pPr>
            <w:r w:rsidRPr="00A94715">
              <w:rPr>
                <w:b/>
                <w:color w:val="000000"/>
                <w:sz w:val="26"/>
                <w:szCs w:val="26"/>
              </w:rPr>
              <w:t>Tổng số</w:t>
            </w:r>
          </w:p>
        </w:tc>
        <w:tc>
          <w:tcPr>
            <w:tcW w:w="979" w:type="dxa"/>
            <w:tcBorders>
              <w:top w:val="nil"/>
              <w:left w:val="nil"/>
              <w:bottom w:val="single" w:sz="8" w:space="0" w:color="000000"/>
              <w:right w:val="single" w:sz="8" w:space="0" w:color="000000"/>
            </w:tcBorders>
            <w:shd w:val="clear" w:color="auto" w:fill="auto"/>
            <w:vAlign w:val="center"/>
          </w:tcPr>
          <w:p w14:paraId="39C39A08" w14:textId="77777777" w:rsidR="00571685" w:rsidRPr="00A94715" w:rsidRDefault="00960AF3" w:rsidP="00A94715">
            <w:pPr>
              <w:jc w:val="center"/>
              <w:rPr>
                <w:b/>
                <w:color w:val="000000"/>
                <w:sz w:val="26"/>
                <w:szCs w:val="26"/>
              </w:rPr>
            </w:pPr>
            <w:r w:rsidRPr="00A94715">
              <w:rPr>
                <w:b/>
                <w:color w:val="000000"/>
                <w:sz w:val="26"/>
                <w:szCs w:val="26"/>
              </w:rPr>
              <w:t>Lý thuyết</w:t>
            </w:r>
          </w:p>
        </w:tc>
        <w:tc>
          <w:tcPr>
            <w:tcW w:w="1406" w:type="dxa"/>
            <w:tcBorders>
              <w:top w:val="nil"/>
              <w:left w:val="nil"/>
              <w:bottom w:val="single" w:sz="8" w:space="0" w:color="000000"/>
              <w:right w:val="single" w:sz="8" w:space="0" w:color="000000"/>
            </w:tcBorders>
            <w:shd w:val="clear" w:color="auto" w:fill="auto"/>
            <w:vAlign w:val="center"/>
          </w:tcPr>
          <w:p w14:paraId="1FF8FBD3" w14:textId="77777777" w:rsidR="00571685" w:rsidRPr="00A94715" w:rsidRDefault="00960AF3" w:rsidP="00A94715">
            <w:pPr>
              <w:jc w:val="center"/>
              <w:rPr>
                <w:b/>
                <w:color w:val="000000"/>
                <w:sz w:val="26"/>
                <w:szCs w:val="26"/>
              </w:rPr>
            </w:pPr>
            <w:r w:rsidRPr="00A94715">
              <w:rPr>
                <w:b/>
                <w:color w:val="000000"/>
                <w:sz w:val="26"/>
                <w:szCs w:val="26"/>
              </w:rPr>
              <w:t>Thực hành, thí nghiệm, thảo luận, bài tập</w:t>
            </w:r>
          </w:p>
        </w:tc>
        <w:tc>
          <w:tcPr>
            <w:tcW w:w="958" w:type="dxa"/>
            <w:tcBorders>
              <w:top w:val="nil"/>
              <w:left w:val="nil"/>
              <w:bottom w:val="single" w:sz="8" w:space="0" w:color="000000"/>
              <w:right w:val="single" w:sz="8" w:space="0" w:color="000000"/>
            </w:tcBorders>
            <w:shd w:val="clear" w:color="auto" w:fill="auto"/>
            <w:vAlign w:val="center"/>
          </w:tcPr>
          <w:p w14:paraId="2DE19C1B" w14:textId="77777777" w:rsidR="00571685" w:rsidRPr="00A94715" w:rsidRDefault="00960AF3" w:rsidP="00A94715">
            <w:pPr>
              <w:jc w:val="center"/>
              <w:rPr>
                <w:b/>
                <w:color w:val="000000"/>
                <w:sz w:val="26"/>
                <w:szCs w:val="26"/>
              </w:rPr>
            </w:pPr>
            <w:r w:rsidRPr="00A94715">
              <w:rPr>
                <w:b/>
                <w:color w:val="000000"/>
                <w:sz w:val="26"/>
                <w:szCs w:val="26"/>
              </w:rPr>
              <w:t>Kiểm tra</w:t>
            </w:r>
          </w:p>
        </w:tc>
      </w:tr>
      <w:tr w:rsidR="00571685" w:rsidRPr="00A94715" w14:paraId="1079CD2E" w14:textId="77777777">
        <w:trPr>
          <w:trHeight w:val="1125"/>
        </w:trPr>
        <w:tc>
          <w:tcPr>
            <w:tcW w:w="953" w:type="dxa"/>
            <w:vMerge w:val="restart"/>
            <w:tcBorders>
              <w:top w:val="nil"/>
              <w:left w:val="single" w:sz="8" w:space="0" w:color="000000"/>
              <w:bottom w:val="nil"/>
              <w:right w:val="single" w:sz="8" w:space="0" w:color="000000"/>
            </w:tcBorders>
            <w:shd w:val="clear" w:color="auto" w:fill="auto"/>
            <w:vAlign w:val="center"/>
          </w:tcPr>
          <w:p w14:paraId="67DC356C" w14:textId="77777777" w:rsidR="00571685" w:rsidRPr="00A94715" w:rsidRDefault="00960AF3" w:rsidP="00A94715">
            <w:pPr>
              <w:jc w:val="center"/>
              <w:rPr>
                <w:color w:val="000000"/>
                <w:sz w:val="26"/>
                <w:szCs w:val="26"/>
              </w:rPr>
            </w:pPr>
            <w:r w:rsidRPr="00A94715">
              <w:rPr>
                <w:color w:val="000000"/>
                <w:sz w:val="26"/>
                <w:szCs w:val="26"/>
              </w:rPr>
              <w:t>1</w:t>
            </w:r>
          </w:p>
        </w:tc>
        <w:tc>
          <w:tcPr>
            <w:tcW w:w="4000" w:type="dxa"/>
            <w:tcBorders>
              <w:top w:val="nil"/>
              <w:left w:val="nil"/>
              <w:bottom w:val="nil"/>
              <w:right w:val="single" w:sz="8" w:space="0" w:color="000000"/>
            </w:tcBorders>
            <w:shd w:val="clear" w:color="auto" w:fill="auto"/>
            <w:vAlign w:val="center"/>
          </w:tcPr>
          <w:p w14:paraId="05FA523F" w14:textId="77777777" w:rsidR="00571685" w:rsidRPr="00A94715" w:rsidRDefault="00960AF3" w:rsidP="00A94715">
            <w:pPr>
              <w:rPr>
                <w:color w:val="000000"/>
                <w:sz w:val="26"/>
                <w:szCs w:val="26"/>
              </w:rPr>
            </w:pPr>
            <w:r w:rsidRPr="00A94715">
              <w:rPr>
                <w:color w:val="000000"/>
                <w:sz w:val="26"/>
                <w:szCs w:val="26"/>
              </w:rPr>
              <w:t>Bài 1. Cấu tạo chung của máy tiện cnc và công tác bảo quản, bảo dưỡng máy</w:t>
            </w:r>
          </w:p>
        </w:tc>
        <w:tc>
          <w:tcPr>
            <w:tcW w:w="957" w:type="dxa"/>
            <w:tcBorders>
              <w:top w:val="nil"/>
              <w:left w:val="nil"/>
              <w:bottom w:val="nil"/>
              <w:right w:val="single" w:sz="8" w:space="0" w:color="000000"/>
            </w:tcBorders>
            <w:shd w:val="clear" w:color="auto" w:fill="auto"/>
            <w:vAlign w:val="center"/>
          </w:tcPr>
          <w:p w14:paraId="6F31DE7A" w14:textId="77777777" w:rsidR="00571685" w:rsidRPr="00A94715" w:rsidRDefault="00960AF3" w:rsidP="00A94715">
            <w:pPr>
              <w:jc w:val="center"/>
              <w:rPr>
                <w:b/>
                <w:color w:val="000000"/>
                <w:sz w:val="26"/>
                <w:szCs w:val="26"/>
              </w:rPr>
            </w:pPr>
            <w:r w:rsidRPr="00A94715">
              <w:rPr>
                <w:b/>
                <w:color w:val="000000"/>
                <w:sz w:val="26"/>
                <w:szCs w:val="26"/>
              </w:rPr>
              <w:t>1,5</w:t>
            </w:r>
          </w:p>
        </w:tc>
        <w:tc>
          <w:tcPr>
            <w:tcW w:w="979" w:type="dxa"/>
            <w:tcBorders>
              <w:top w:val="nil"/>
              <w:left w:val="nil"/>
              <w:bottom w:val="nil"/>
              <w:right w:val="single" w:sz="8" w:space="0" w:color="000000"/>
            </w:tcBorders>
            <w:shd w:val="clear" w:color="auto" w:fill="auto"/>
            <w:vAlign w:val="center"/>
          </w:tcPr>
          <w:p w14:paraId="6730D2DF" w14:textId="77777777" w:rsidR="00571685" w:rsidRPr="00A94715" w:rsidRDefault="00960AF3" w:rsidP="00A94715">
            <w:pPr>
              <w:jc w:val="center"/>
              <w:rPr>
                <w:b/>
                <w:color w:val="000000"/>
                <w:sz w:val="26"/>
                <w:szCs w:val="26"/>
              </w:rPr>
            </w:pPr>
            <w:r w:rsidRPr="00A94715">
              <w:rPr>
                <w:b/>
                <w:color w:val="000000"/>
                <w:sz w:val="26"/>
                <w:szCs w:val="26"/>
              </w:rPr>
              <w:t>1,5</w:t>
            </w:r>
          </w:p>
        </w:tc>
        <w:tc>
          <w:tcPr>
            <w:tcW w:w="1406" w:type="dxa"/>
            <w:vMerge w:val="restart"/>
            <w:tcBorders>
              <w:top w:val="nil"/>
              <w:left w:val="single" w:sz="8" w:space="0" w:color="000000"/>
              <w:bottom w:val="single" w:sz="4" w:space="0" w:color="000000"/>
              <w:right w:val="single" w:sz="8" w:space="0" w:color="000000"/>
            </w:tcBorders>
            <w:shd w:val="clear" w:color="auto" w:fill="auto"/>
            <w:vAlign w:val="center"/>
          </w:tcPr>
          <w:p w14:paraId="5716AC39" w14:textId="77777777" w:rsidR="00571685" w:rsidRPr="00A94715" w:rsidRDefault="00960AF3" w:rsidP="00A94715">
            <w:pPr>
              <w:jc w:val="center"/>
              <w:rPr>
                <w:color w:val="000000"/>
                <w:sz w:val="26"/>
                <w:szCs w:val="26"/>
              </w:rPr>
            </w:pPr>
            <w:r w:rsidRPr="00A94715">
              <w:rPr>
                <w:color w:val="000000"/>
                <w:sz w:val="26"/>
                <w:szCs w:val="26"/>
              </w:rPr>
              <w:t> </w:t>
            </w:r>
          </w:p>
        </w:tc>
        <w:tc>
          <w:tcPr>
            <w:tcW w:w="958" w:type="dxa"/>
            <w:vMerge w:val="restart"/>
            <w:tcBorders>
              <w:top w:val="nil"/>
              <w:left w:val="single" w:sz="8" w:space="0" w:color="000000"/>
              <w:bottom w:val="single" w:sz="4" w:space="0" w:color="000000"/>
              <w:right w:val="single" w:sz="8" w:space="0" w:color="000000"/>
            </w:tcBorders>
            <w:shd w:val="clear" w:color="auto" w:fill="auto"/>
            <w:vAlign w:val="center"/>
          </w:tcPr>
          <w:p w14:paraId="1BD9E02D"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3C448B3A" w14:textId="77777777">
        <w:trPr>
          <w:trHeight w:val="750"/>
        </w:trPr>
        <w:tc>
          <w:tcPr>
            <w:tcW w:w="953" w:type="dxa"/>
            <w:vMerge/>
            <w:tcBorders>
              <w:top w:val="nil"/>
              <w:left w:val="single" w:sz="8" w:space="0" w:color="000000"/>
              <w:bottom w:val="nil"/>
              <w:right w:val="single" w:sz="8" w:space="0" w:color="000000"/>
            </w:tcBorders>
            <w:shd w:val="clear" w:color="auto" w:fill="auto"/>
            <w:vAlign w:val="center"/>
          </w:tcPr>
          <w:p w14:paraId="2BC1255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2BC26D52" w14:textId="77777777" w:rsidR="00571685" w:rsidRPr="00A94715" w:rsidRDefault="00960AF3" w:rsidP="00A94715">
            <w:pPr>
              <w:rPr>
                <w:color w:val="000000"/>
                <w:sz w:val="26"/>
                <w:szCs w:val="26"/>
              </w:rPr>
            </w:pPr>
            <w:r w:rsidRPr="00A94715">
              <w:rPr>
                <w:color w:val="000000"/>
                <w:sz w:val="26"/>
                <w:szCs w:val="26"/>
              </w:rPr>
              <w:t>1. Cấu tạo chung của máy tiện CNC</w:t>
            </w:r>
          </w:p>
        </w:tc>
        <w:tc>
          <w:tcPr>
            <w:tcW w:w="957" w:type="dxa"/>
            <w:tcBorders>
              <w:top w:val="nil"/>
              <w:left w:val="nil"/>
              <w:bottom w:val="nil"/>
              <w:right w:val="single" w:sz="8" w:space="0" w:color="000000"/>
            </w:tcBorders>
            <w:shd w:val="clear" w:color="auto" w:fill="auto"/>
            <w:vAlign w:val="center"/>
          </w:tcPr>
          <w:p w14:paraId="5CE8C026" w14:textId="77777777" w:rsidR="00571685" w:rsidRPr="00A94715" w:rsidRDefault="00960AF3" w:rsidP="00A94715">
            <w:pPr>
              <w:jc w:val="center"/>
              <w:rPr>
                <w:color w:val="000000"/>
                <w:sz w:val="26"/>
                <w:szCs w:val="26"/>
              </w:rPr>
            </w:pPr>
            <w:r w:rsidRPr="00A94715">
              <w:rPr>
                <w:color w:val="000000"/>
                <w:sz w:val="26"/>
                <w:szCs w:val="26"/>
              </w:rPr>
              <w:t>0,3</w:t>
            </w:r>
          </w:p>
          <w:p w14:paraId="68205814" w14:textId="77777777" w:rsidR="00571685" w:rsidRPr="00A94715" w:rsidRDefault="00571685" w:rsidP="00A94715">
            <w:pPr>
              <w:jc w:val="center"/>
              <w:rPr>
                <w:color w:val="000000"/>
                <w:sz w:val="26"/>
                <w:szCs w:val="26"/>
              </w:rPr>
            </w:pPr>
          </w:p>
        </w:tc>
        <w:tc>
          <w:tcPr>
            <w:tcW w:w="979" w:type="dxa"/>
            <w:tcBorders>
              <w:top w:val="nil"/>
              <w:left w:val="nil"/>
              <w:bottom w:val="nil"/>
              <w:right w:val="single" w:sz="8" w:space="0" w:color="000000"/>
            </w:tcBorders>
            <w:shd w:val="clear" w:color="auto" w:fill="auto"/>
            <w:vAlign w:val="center"/>
          </w:tcPr>
          <w:p w14:paraId="3BDFF525" w14:textId="77777777" w:rsidR="00571685" w:rsidRPr="00A94715" w:rsidRDefault="00960AF3" w:rsidP="00A94715">
            <w:pPr>
              <w:jc w:val="center"/>
              <w:rPr>
                <w:color w:val="000000"/>
                <w:sz w:val="26"/>
                <w:szCs w:val="26"/>
              </w:rPr>
            </w:pPr>
            <w:r w:rsidRPr="00A94715">
              <w:rPr>
                <w:color w:val="000000"/>
                <w:sz w:val="26"/>
                <w:szCs w:val="26"/>
              </w:rPr>
              <w:t>0,3</w:t>
            </w:r>
          </w:p>
          <w:p w14:paraId="19CC6C47" w14:textId="77777777" w:rsidR="00571685" w:rsidRPr="00A94715" w:rsidRDefault="00571685" w:rsidP="00A94715">
            <w:pPr>
              <w:jc w:val="center"/>
              <w:rPr>
                <w:color w:val="000000"/>
                <w:sz w:val="26"/>
                <w:szCs w:val="26"/>
              </w:rPr>
            </w:pP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52629F7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2C8D1AA9"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695B66DC" w14:textId="77777777">
        <w:trPr>
          <w:trHeight w:val="375"/>
        </w:trPr>
        <w:tc>
          <w:tcPr>
            <w:tcW w:w="953" w:type="dxa"/>
            <w:vMerge/>
            <w:tcBorders>
              <w:top w:val="nil"/>
              <w:left w:val="single" w:sz="8" w:space="0" w:color="000000"/>
              <w:bottom w:val="nil"/>
              <w:right w:val="single" w:sz="8" w:space="0" w:color="000000"/>
            </w:tcBorders>
            <w:shd w:val="clear" w:color="auto" w:fill="auto"/>
            <w:vAlign w:val="center"/>
          </w:tcPr>
          <w:p w14:paraId="2C9E150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47986E2D" w14:textId="77777777" w:rsidR="00571685" w:rsidRPr="00A94715" w:rsidRDefault="00960AF3" w:rsidP="00A94715">
            <w:pPr>
              <w:rPr>
                <w:color w:val="000000"/>
                <w:sz w:val="26"/>
                <w:szCs w:val="26"/>
              </w:rPr>
            </w:pPr>
            <w:r w:rsidRPr="00A94715">
              <w:rPr>
                <w:color w:val="000000"/>
                <w:sz w:val="26"/>
                <w:szCs w:val="26"/>
              </w:rPr>
              <w:t>2.  Các bộ phận chính của máy</w:t>
            </w:r>
          </w:p>
        </w:tc>
        <w:tc>
          <w:tcPr>
            <w:tcW w:w="957" w:type="dxa"/>
            <w:tcBorders>
              <w:top w:val="nil"/>
              <w:left w:val="nil"/>
              <w:bottom w:val="nil"/>
              <w:right w:val="single" w:sz="8" w:space="0" w:color="000000"/>
            </w:tcBorders>
            <w:shd w:val="clear" w:color="auto" w:fill="auto"/>
            <w:vAlign w:val="center"/>
          </w:tcPr>
          <w:p w14:paraId="3DC791A2" w14:textId="77777777" w:rsidR="00571685" w:rsidRPr="00A94715" w:rsidRDefault="00960AF3" w:rsidP="00A94715">
            <w:pPr>
              <w:jc w:val="center"/>
              <w:rPr>
                <w:color w:val="000000"/>
                <w:sz w:val="26"/>
                <w:szCs w:val="26"/>
              </w:rPr>
            </w:pPr>
            <w:r w:rsidRPr="00A94715">
              <w:rPr>
                <w:color w:val="000000"/>
                <w:sz w:val="26"/>
                <w:szCs w:val="26"/>
              </w:rPr>
              <w:t>0,3</w:t>
            </w:r>
          </w:p>
        </w:tc>
        <w:tc>
          <w:tcPr>
            <w:tcW w:w="979" w:type="dxa"/>
            <w:tcBorders>
              <w:top w:val="nil"/>
              <w:left w:val="nil"/>
              <w:bottom w:val="nil"/>
              <w:right w:val="single" w:sz="8" w:space="0" w:color="000000"/>
            </w:tcBorders>
            <w:shd w:val="clear" w:color="auto" w:fill="auto"/>
            <w:vAlign w:val="center"/>
          </w:tcPr>
          <w:p w14:paraId="2C2AD329" w14:textId="77777777" w:rsidR="00571685" w:rsidRPr="00A94715" w:rsidRDefault="00960AF3" w:rsidP="00A94715">
            <w:pPr>
              <w:jc w:val="center"/>
              <w:rPr>
                <w:color w:val="000000"/>
                <w:sz w:val="26"/>
                <w:szCs w:val="26"/>
              </w:rPr>
            </w:pPr>
            <w:r w:rsidRPr="00A94715">
              <w:rPr>
                <w:color w:val="000000"/>
                <w:sz w:val="26"/>
                <w:szCs w:val="26"/>
              </w:rP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1F3A78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7B6EEBDD"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18512B0B" w14:textId="77777777">
        <w:trPr>
          <w:trHeight w:val="375"/>
        </w:trPr>
        <w:tc>
          <w:tcPr>
            <w:tcW w:w="953" w:type="dxa"/>
            <w:vMerge/>
            <w:tcBorders>
              <w:top w:val="nil"/>
              <w:left w:val="single" w:sz="8" w:space="0" w:color="000000"/>
              <w:bottom w:val="nil"/>
              <w:right w:val="single" w:sz="8" w:space="0" w:color="000000"/>
            </w:tcBorders>
            <w:shd w:val="clear" w:color="auto" w:fill="auto"/>
            <w:vAlign w:val="center"/>
          </w:tcPr>
          <w:p w14:paraId="7285F42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17F3EA56" w14:textId="77777777" w:rsidR="00571685" w:rsidRPr="00A94715" w:rsidRDefault="00960AF3" w:rsidP="00A94715">
            <w:pPr>
              <w:rPr>
                <w:color w:val="000000"/>
                <w:sz w:val="26"/>
                <w:szCs w:val="26"/>
              </w:rPr>
            </w:pPr>
            <w:r w:rsidRPr="00A94715">
              <w:rPr>
                <w:color w:val="000000"/>
                <w:sz w:val="26"/>
                <w:szCs w:val="26"/>
              </w:rPr>
              <w:t>3. Hệ thống dụng cụ cắt trên máy</w:t>
            </w:r>
          </w:p>
        </w:tc>
        <w:tc>
          <w:tcPr>
            <w:tcW w:w="957" w:type="dxa"/>
            <w:tcBorders>
              <w:top w:val="nil"/>
              <w:left w:val="nil"/>
              <w:bottom w:val="nil"/>
              <w:right w:val="single" w:sz="8" w:space="0" w:color="000000"/>
            </w:tcBorders>
            <w:shd w:val="clear" w:color="auto" w:fill="auto"/>
            <w:vAlign w:val="center"/>
          </w:tcPr>
          <w:p w14:paraId="0371B665" w14:textId="77777777" w:rsidR="00571685" w:rsidRPr="00A94715" w:rsidRDefault="00960AF3" w:rsidP="00A94715">
            <w:pPr>
              <w:jc w:val="center"/>
              <w:rPr>
                <w:color w:val="000000"/>
                <w:sz w:val="26"/>
                <w:szCs w:val="26"/>
              </w:rPr>
            </w:pPr>
            <w:r w:rsidRPr="00A94715">
              <w:rPr>
                <w:color w:val="000000"/>
                <w:sz w:val="26"/>
                <w:szCs w:val="26"/>
              </w:rPr>
              <w:t>0,3</w:t>
            </w:r>
          </w:p>
        </w:tc>
        <w:tc>
          <w:tcPr>
            <w:tcW w:w="979" w:type="dxa"/>
            <w:tcBorders>
              <w:top w:val="nil"/>
              <w:left w:val="nil"/>
              <w:bottom w:val="nil"/>
              <w:right w:val="single" w:sz="8" w:space="0" w:color="000000"/>
            </w:tcBorders>
            <w:shd w:val="clear" w:color="auto" w:fill="auto"/>
            <w:vAlign w:val="center"/>
          </w:tcPr>
          <w:p w14:paraId="3C6EE94E" w14:textId="77777777" w:rsidR="00571685" w:rsidRPr="00A94715" w:rsidRDefault="00960AF3" w:rsidP="00A94715">
            <w:pPr>
              <w:jc w:val="center"/>
              <w:rPr>
                <w:color w:val="000000"/>
                <w:sz w:val="26"/>
                <w:szCs w:val="26"/>
              </w:rPr>
            </w:pPr>
            <w:r w:rsidRPr="00A94715">
              <w:rPr>
                <w:color w:val="000000"/>
                <w:sz w:val="26"/>
                <w:szCs w:val="26"/>
              </w:rP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05F91A0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4069077D"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00FDBA6C" w14:textId="77777777">
        <w:trPr>
          <w:trHeight w:val="750"/>
        </w:trPr>
        <w:tc>
          <w:tcPr>
            <w:tcW w:w="953" w:type="dxa"/>
            <w:vMerge/>
            <w:tcBorders>
              <w:top w:val="nil"/>
              <w:left w:val="single" w:sz="8" w:space="0" w:color="000000"/>
              <w:bottom w:val="nil"/>
              <w:right w:val="single" w:sz="8" w:space="0" w:color="000000"/>
            </w:tcBorders>
            <w:shd w:val="clear" w:color="auto" w:fill="auto"/>
            <w:vAlign w:val="center"/>
          </w:tcPr>
          <w:p w14:paraId="7CECF64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29B1AF62" w14:textId="77777777" w:rsidR="00571685" w:rsidRPr="00A94715" w:rsidRDefault="00960AF3" w:rsidP="00A94715">
            <w:pPr>
              <w:rPr>
                <w:color w:val="000000"/>
                <w:sz w:val="26"/>
                <w:szCs w:val="26"/>
              </w:rPr>
            </w:pPr>
            <w:r w:rsidRPr="00A94715">
              <w:rPr>
                <w:color w:val="000000"/>
                <w:sz w:val="26"/>
                <w:szCs w:val="26"/>
              </w:rPr>
              <w:t>4. Đặc tính kỹ thuật của máy CNC</w:t>
            </w:r>
          </w:p>
        </w:tc>
        <w:tc>
          <w:tcPr>
            <w:tcW w:w="957" w:type="dxa"/>
            <w:tcBorders>
              <w:top w:val="nil"/>
              <w:left w:val="nil"/>
              <w:bottom w:val="nil"/>
              <w:right w:val="single" w:sz="8" w:space="0" w:color="000000"/>
            </w:tcBorders>
            <w:shd w:val="clear" w:color="auto" w:fill="auto"/>
            <w:vAlign w:val="center"/>
          </w:tcPr>
          <w:p w14:paraId="20A1FA20" w14:textId="77777777" w:rsidR="00571685" w:rsidRPr="00A94715" w:rsidRDefault="00960AF3" w:rsidP="00A94715">
            <w:pPr>
              <w:jc w:val="center"/>
              <w:rPr>
                <w:color w:val="000000"/>
                <w:sz w:val="26"/>
                <w:szCs w:val="26"/>
              </w:rPr>
            </w:pPr>
            <w:r w:rsidRPr="00A94715">
              <w:rPr>
                <w:color w:val="000000"/>
                <w:sz w:val="26"/>
                <w:szCs w:val="26"/>
              </w:rPr>
              <w:t>0,3</w:t>
            </w:r>
          </w:p>
        </w:tc>
        <w:tc>
          <w:tcPr>
            <w:tcW w:w="979" w:type="dxa"/>
            <w:tcBorders>
              <w:top w:val="nil"/>
              <w:left w:val="nil"/>
              <w:bottom w:val="nil"/>
              <w:right w:val="single" w:sz="8" w:space="0" w:color="000000"/>
            </w:tcBorders>
            <w:shd w:val="clear" w:color="auto" w:fill="auto"/>
            <w:vAlign w:val="center"/>
          </w:tcPr>
          <w:p w14:paraId="010567F5" w14:textId="77777777" w:rsidR="00571685" w:rsidRPr="00A94715" w:rsidRDefault="00960AF3" w:rsidP="00A94715">
            <w:pPr>
              <w:jc w:val="center"/>
              <w:rPr>
                <w:color w:val="000000"/>
                <w:sz w:val="26"/>
                <w:szCs w:val="26"/>
              </w:rPr>
            </w:pPr>
            <w:r w:rsidRPr="00A94715">
              <w:rPr>
                <w:color w:val="000000"/>
                <w:sz w:val="26"/>
                <w:szCs w:val="26"/>
              </w:rP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4771DCA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762B94F0"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5A400F1D" w14:textId="77777777">
        <w:trPr>
          <w:trHeight w:val="390"/>
        </w:trPr>
        <w:tc>
          <w:tcPr>
            <w:tcW w:w="953" w:type="dxa"/>
            <w:vMerge/>
            <w:tcBorders>
              <w:top w:val="nil"/>
              <w:left w:val="single" w:sz="8" w:space="0" w:color="000000"/>
              <w:bottom w:val="nil"/>
              <w:right w:val="single" w:sz="8" w:space="0" w:color="000000"/>
            </w:tcBorders>
            <w:shd w:val="clear" w:color="auto" w:fill="auto"/>
            <w:vAlign w:val="center"/>
          </w:tcPr>
          <w:p w14:paraId="20E55ED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1A73E18E" w14:textId="77777777" w:rsidR="00571685" w:rsidRPr="00A94715" w:rsidRDefault="00960AF3" w:rsidP="00A94715">
            <w:pPr>
              <w:rPr>
                <w:color w:val="000000"/>
                <w:sz w:val="26"/>
                <w:szCs w:val="26"/>
              </w:rPr>
            </w:pPr>
            <w:r w:rsidRPr="00A94715">
              <w:rPr>
                <w:color w:val="000000"/>
                <w:sz w:val="26"/>
                <w:szCs w:val="26"/>
              </w:rPr>
              <w:t>5. Bảo quản, bảo dưỡng máy</w:t>
            </w:r>
          </w:p>
        </w:tc>
        <w:tc>
          <w:tcPr>
            <w:tcW w:w="957" w:type="dxa"/>
            <w:tcBorders>
              <w:top w:val="nil"/>
              <w:left w:val="nil"/>
              <w:bottom w:val="single" w:sz="4" w:space="0" w:color="000000"/>
              <w:right w:val="single" w:sz="8" w:space="0" w:color="000000"/>
            </w:tcBorders>
            <w:shd w:val="clear" w:color="auto" w:fill="auto"/>
            <w:vAlign w:val="center"/>
          </w:tcPr>
          <w:p w14:paraId="6AA0D133" w14:textId="77777777" w:rsidR="00571685" w:rsidRPr="00A94715" w:rsidRDefault="00960AF3" w:rsidP="00A94715">
            <w:pPr>
              <w:jc w:val="center"/>
              <w:rPr>
                <w:color w:val="000000"/>
                <w:sz w:val="26"/>
                <w:szCs w:val="26"/>
              </w:rPr>
            </w:pPr>
            <w:r w:rsidRPr="00A94715">
              <w:rPr>
                <w:color w:val="000000"/>
                <w:sz w:val="26"/>
                <w:szCs w:val="26"/>
              </w:rPr>
              <w:t>0,3</w:t>
            </w:r>
          </w:p>
        </w:tc>
        <w:tc>
          <w:tcPr>
            <w:tcW w:w="979" w:type="dxa"/>
            <w:tcBorders>
              <w:top w:val="nil"/>
              <w:left w:val="nil"/>
              <w:bottom w:val="single" w:sz="4" w:space="0" w:color="000000"/>
              <w:right w:val="single" w:sz="8" w:space="0" w:color="000000"/>
            </w:tcBorders>
            <w:shd w:val="clear" w:color="auto" w:fill="auto"/>
            <w:vAlign w:val="center"/>
          </w:tcPr>
          <w:p w14:paraId="36867419" w14:textId="77777777" w:rsidR="00571685" w:rsidRPr="00A94715" w:rsidRDefault="00960AF3" w:rsidP="00A94715">
            <w:pPr>
              <w:jc w:val="center"/>
              <w:rPr>
                <w:color w:val="000000"/>
                <w:sz w:val="26"/>
                <w:szCs w:val="26"/>
              </w:rPr>
            </w:pPr>
            <w:r w:rsidRPr="00A94715">
              <w:rPr>
                <w:color w:val="000000"/>
                <w:sz w:val="26"/>
                <w:szCs w:val="26"/>
              </w:rPr>
              <w:t>0,3</w:t>
            </w:r>
          </w:p>
        </w:tc>
        <w:tc>
          <w:tcPr>
            <w:tcW w:w="1406" w:type="dxa"/>
            <w:vMerge/>
            <w:tcBorders>
              <w:top w:val="nil"/>
              <w:left w:val="single" w:sz="8" w:space="0" w:color="000000"/>
              <w:bottom w:val="single" w:sz="4" w:space="0" w:color="000000"/>
              <w:right w:val="single" w:sz="8" w:space="0" w:color="000000"/>
            </w:tcBorders>
            <w:shd w:val="clear" w:color="auto" w:fill="auto"/>
            <w:vAlign w:val="center"/>
          </w:tcPr>
          <w:p w14:paraId="5F20A7B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2CF0002"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1B11E5B9"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6690A2D4" w14:textId="77777777" w:rsidR="00571685" w:rsidRPr="00A94715" w:rsidRDefault="00960AF3" w:rsidP="00A94715">
            <w:pPr>
              <w:jc w:val="center"/>
              <w:rPr>
                <w:color w:val="000000"/>
                <w:sz w:val="26"/>
                <w:szCs w:val="26"/>
              </w:rPr>
            </w:pPr>
            <w:r w:rsidRPr="00A94715">
              <w:rPr>
                <w:color w:val="000000"/>
                <w:sz w:val="26"/>
                <w:szCs w:val="26"/>
              </w:rPr>
              <w:t>2</w:t>
            </w:r>
          </w:p>
        </w:tc>
        <w:tc>
          <w:tcPr>
            <w:tcW w:w="4000" w:type="dxa"/>
            <w:tcBorders>
              <w:top w:val="nil"/>
              <w:left w:val="nil"/>
              <w:bottom w:val="nil"/>
              <w:right w:val="single" w:sz="8" w:space="0" w:color="000000"/>
            </w:tcBorders>
            <w:shd w:val="clear" w:color="auto" w:fill="auto"/>
            <w:vAlign w:val="center"/>
          </w:tcPr>
          <w:p w14:paraId="55C380F2" w14:textId="77777777" w:rsidR="00571685" w:rsidRPr="00A94715" w:rsidRDefault="00960AF3" w:rsidP="00A94715">
            <w:pPr>
              <w:rPr>
                <w:color w:val="000000"/>
                <w:sz w:val="26"/>
                <w:szCs w:val="26"/>
              </w:rPr>
            </w:pPr>
            <w:r w:rsidRPr="00A94715">
              <w:rPr>
                <w:color w:val="000000"/>
                <w:sz w:val="26"/>
                <w:szCs w:val="26"/>
              </w:rPr>
              <w:t>Bài 2. An toàn trong gia công tiện CNC</w:t>
            </w:r>
          </w:p>
        </w:tc>
        <w:tc>
          <w:tcPr>
            <w:tcW w:w="957" w:type="dxa"/>
            <w:tcBorders>
              <w:top w:val="nil"/>
              <w:left w:val="nil"/>
              <w:bottom w:val="nil"/>
              <w:right w:val="single" w:sz="8" w:space="0" w:color="000000"/>
            </w:tcBorders>
            <w:shd w:val="clear" w:color="auto" w:fill="auto"/>
            <w:vAlign w:val="center"/>
          </w:tcPr>
          <w:p w14:paraId="4836AD43" w14:textId="77777777" w:rsidR="00571685" w:rsidRPr="00A94715" w:rsidRDefault="00960AF3" w:rsidP="00A94715">
            <w:pPr>
              <w:jc w:val="center"/>
              <w:rPr>
                <w:b/>
                <w:color w:val="000000"/>
                <w:sz w:val="26"/>
                <w:szCs w:val="26"/>
              </w:rPr>
            </w:pPr>
            <w:r w:rsidRPr="00A94715">
              <w:rPr>
                <w:b/>
                <w:color w:val="000000"/>
                <w:sz w:val="26"/>
                <w:szCs w:val="26"/>
              </w:rPr>
              <w:t>0,5</w:t>
            </w:r>
          </w:p>
        </w:tc>
        <w:tc>
          <w:tcPr>
            <w:tcW w:w="979" w:type="dxa"/>
            <w:tcBorders>
              <w:top w:val="nil"/>
              <w:left w:val="nil"/>
              <w:bottom w:val="nil"/>
              <w:right w:val="single" w:sz="8" w:space="0" w:color="000000"/>
            </w:tcBorders>
            <w:shd w:val="clear" w:color="auto" w:fill="auto"/>
            <w:vAlign w:val="center"/>
          </w:tcPr>
          <w:p w14:paraId="74A1CC03" w14:textId="77777777" w:rsidR="00571685" w:rsidRPr="00A94715" w:rsidRDefault="00960AF3" w:rsidP="00A94715">
            <w:pPr>
              <w:jc w:val="center"/>
              <w:rPr>
                <w:b/>
                <w:color w:val="000000"/>
                <w:sz w:val="26"/>
                <w:szCs w:val="26"/>
              </w:rPr>
            </w:pPr>
            <w:r w:rsidRPr="00A94715">
              <w:rPr>
                <w:b/>
                <w:color w:val="000000"/>
                <w:sz w:val="26"/>
                <w:szCs w:val="26"/>
              </w:rPr>
              <w:t>0,5</w:t>
            </w:r>
          </w:p>
        </w:tc>
        <w:tc>
          <w:tcPr>
            <w:tcW w:w="1406" w:type="dxa"/>
            <w:tcBorders>
              <w:top w:val="nil"/>
              <w:left w:val="nil"/>
              <w:bottom w:val="nil"/>
              <w:right w:val="single" w:sz="8" w:space="0" w:color="000000"/>
            </w:tcBorders>
            <w:shd w:val="clear" w:color="auto" w:fill="auto"/>
            <w:vAlign w:val="center"/>
          </w:tcPr>
          <w:p w14:paraId="7E1C85C6"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vMerge w:val="restart"/>
            <w:tcBorders>
              <w:top w:val="nil"/>
              <w:left w:val="single" w:sz="8" w:space="0" w:color="000000"/>
              <w:bottom w:val="nil"/>
              <w:right w:val="single" w:sz="8" w:space="0" w:color="000000"/>
            </w:tcBorders>
            <w:shd w:val="clear" w:color="auto" w:fill="auto"/>
            <w:vAlign w:val="center"/>
          </w:tcPr>
          <w:p w14:paraId="2744F258"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0BA310D9"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18A6B63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4EA809F5" w14:textId="77777777" w:rsidR="00571685" w:rsidRPr="00A94715" w:rsidRDefault="00960AF3" w:rsidP="00A94715">
            <w:pPr>
              <w:rPr>
                <w:color w:val="000000"/>
                <w:sz w:val="26"/>
                <w:szCs w:val="26"/>
              </w:rPr>
            </w:pPr>
            <w:r w:rsidRPr="00A94715">
              <w:rPr>
                <w:color w:val="000000"/>
                <w:sz w:val="26"/>
                <w:szCs w:val="26"/>
              </w:rPr>
              <w:t>1.Những chú ý khi vận hành và gia công.</w:t>
            </w:r>
          </w:p>
        </w:tc>
        <w:tc>
          <w:tcPr>
            <w:tcW w:w="957" w:type="dxa"/>
            <w:tcBorders>
              <w:top w:val="nil"/>
              <w:left w:val="nil"/>
              <w:bottom w:val="nil"/>
              <w:right w:val="single" w:sz="8" w:space="0" w:color="000000"/>
            </w:tcBorders>
            <w:shd w:val="clear" w:color="auto" w:fill="auto"/>
            <w:vAlign w:val="center"/>
          </w:tcPr>
          <w:p w14:paraId="1F92D086" w14:textId="77777777" w:rsidR="00571685" w:rsidRPr="00A94715" w:rsidRDefault="00960AF3" w:rsidP="00A94715">
            <w:pPr>
              <w:jc w:val="center"/>
              <w:rPr>
                <w:color w:val="000000"/>
                <w:sz w:val="26"/>
                <w:szCs w:val="26"/>
              </w:rPr>
            </w:pPr>
            <w:r w:rsidRPr="00A94715">
              <w:rPr>
                <w:color w:val="000000"/>
                <w:sz w:val="26"/>
                <w:szCs w:val="26"/>
              </w:rPr>
              <w:t>0,25</w:t>
            </w:r>
          </w:p>
        </w:tc>
        <w:tc>
          <w:tcPr>
            <w:tcW w:w="979" w:type="dxa"/>
            <w:tcBorders>
              <w:top w:val="nil"/>
              <w:left w:val="nil"/>
              <w:bottom w:val="nil"/>
              <w:right w:val="single" w:sz="8" w:space="0" w:color="000000"/>
            </w:tcBorders>
            <w:shd w:val="clear" w:color="auto" w:fill="auto"/>
            <w:vAlign w:val="center"/>
          </w:tcPr>
          <w:p w14:paraId="5E567A52"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369F8D3B"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vMerge/>
            <w:tcBorders>
              <w:top w:val="nil"/>
              <w:left w:val="single" w:sz="8" w:space="0" w:color="000000"/>
              <w:bottom w:val="nil"/>
              <w:right w:val="single" w:sz="8" w:space="0" w:color="000000"/>
            </w:tcBorders>
            <w:shd w:val="clear" w:color="auto" w:fill="auto"/>
            <w:vAlign w:val="center"/>
          </w:tcPr>
          <w:p w14:paraId="21F9EA6D"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46F4D5EA"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9C9FF9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25601F60" w14:textId="77777777" w:rsidR="00571685" w:rsidRPr="00A94715" w:rsidRDefault="00960AF3" w:rsidP="00A94715">
            <w:pPr>
              <w:rPr>
                <w:color w:val="000000"/>
                <w:sz w:val="26"/>
                <w:szCs w:val="26"/>
              </w:rPr>
            </w:pPr>
            <w:r w:rsidRPr="00A94715">
              <w:rPr>
                <w:color w:val="000000"/>
                <w:sz w:val="26"/>
                <w:szCs w:val="26"/>
              </w:rPr>
              <w:t>2.Quy định an tòan xưởng</w:t>
            </w:r>
          </w:p>
        </w:tc>
        <w:tc>
          <w:tcPr>
            <w:tcW w:w="957" w:type="dxa"/>
            <w:tcBorders>
              <w:top w:val="nil"/>
              <w:left w:val="nil"/>
              <w:bottom w:val="single" w:sz="8" w:space="0" w:color="000000"/>
              <w:right w:val="single" w:sz="8" w:space="0" w:color="000000"/>
            </w:tcBorders>
            <w:shd w:val="clear" w:color="auto" w:fill="auto"/>
            <w:vAlign w:val="center"/>
          </w:tcPr>
          <w:p w14:paraId="73A06A95" w14:textId="77777777" w:rsidR="00571685" w:rsidRPr="00A94715" w:rsidRDefault="00960AF3" w:rsidP="00A94715">
            <w:pPr>
              <w:jc w:val="center"/>
              <w:rPr>
                <w:color w:val="000000"/>
                <w:sz w:val="26"/>
                <w:szCs w:val="26"/>
              </w:rPr>
            </w:pPr>
            <w:r w:rsidRPr="00A94715">
              <w:rPr>
                <w:color w:val="000000"/>
                <w:sz w:val="26"/>
                <w:szCs w:val="26"/>
              </w:rPr>
              <w:t>0,25</w:t>
            </w:r>
          </w:p>
        </w:tc>
        <w:tc>
          <w:tcPr>
            <w:tcW w:w="979" w:type="dxa"/>
            <w:tcBorders>
              <w:top w:val="nil"/>
              <w:left w:val="nil"/>
              <w:bottom w:val="single" w:sz="8" w:space="0" w:color="000000"/>
              <w:right w:val="single" w:sz="8" w:space="0" w:color="000000"/>
            </w:tcBorders>
            <w:shd w:val="clear" w:color="auto" w:fill="auto"/>
            <w:vAlign w:val="center"/>
          </w:tcPr>
          <w:p w14:paraId="6C25C59F"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single" w:sz="8" w:space="0" w:color="000000"/>
              <w:right w:val="single" w:sz="8" w:space="0" w:color="000000"/>
            </w:tcBorders>
            <w:shd w:val="clear" w:color="auto" w:fill="auto"/>
            <w:vAlign w:val="center"/>
          </w:tcPr>
          <w:p w14:paraId="001B4965"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vMerge/>
            <w:tcBorders>
              <w:top w:val="nil"/>
              <w:left w:val="single" w:sz="8" w:space="0" w:color="000000"/>
              <w:bottom w:val="nil"/>
              <w:right w:val="single" w:sz="8" w:space="0" w:color="000000"/>
            </w:tcBorders>
            <w:shd w:val="clear" w:color="auto" w:fill="auto"/>
            <w:vAlign w:val="center"/>
          </w:tcPr>
          <w:p w14:paraId="31DB5912"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6D91ADFC"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39BF5A15" w14:textId="77777777" w:rsidR="00571685" w:rsidRPr="00A94715" w:rsidRDefault="00960AF3" w:rsidP="00A94715">
            <w:pPr>
              <w:jc w:val="center"/>
              <w:rPr>
                <w:color w:val="000000"/>
                <w:sz w:val="26"/>
                <w:szCs w:val="26"/>
              </w:rPr>
            </w:pPr>
            <w:r w:rsidRPr="00A94715">
              <w:rPr>
                <w:color w:val="000000"/>
                <w:sz w:val="26"/>
                <w:szCs w:val="26"/>
              </w:rPr>
              <w:t>3</w:t>
            </w:r>
          </w:p>
        </w:tc>
        <w:tc>
          <w:tcPr>
            <w:tcW w:w="4000" w:type="dxa"/>
            <w:tcBorders>
              <w:top w:val="nil"/>
              <w:left w:val="nil"/>
              <w:bottom w:val="nil"/>
              <w:right w:val="single" w:sz="8" w:space="0" w:color="000000"/>
            </w:tcBorders>
            <w:shd w:val="clear" w:color="auto" w:fill="auto"/>
            <w:vAlign w:val="center"/>
          </w:tcPr>
          <w:p w14:paraId="7CEFBCEE" w14:textId="77777777" w:rsidR="00571685" w:rsidRPr="00A94715" w:rsidRDefault="00960AF3" w:rsidP="00A94715">
            <w:pPr>
              <w:rPr>
                <w:color w:val="000000"/>
                <w:sz w:val="26"/>
                <w:szCs w:val="26"/>
              </w:rPr>
            </w:pPr>
            <w:r w:rsidRPr="00A94715">
              <w:rPr>
                <w:color w:val="000000"/>
                <w:sz w:val="26"/>
                <w:szCs w:val="26"/>
              </w:rPr>
              <w:t>Bài 3. Đặc điểm, đặc trưng của máy tiện CNC</w:t>
            </w:r>
          </w:p>
        </w:tc>
        <w:tc>
          <w:tcPr>
            <w:tcW w:w="957" w:type="dxa"/>
            <w:tcBorders>
              <w:top w:val="nil"/>
              <w:left w:val="nil"/>
              <w:bottom w:val="nil"/>
              <w:right w:val="single" w:sz="8" w:space="0" w:color="000000"/>
            </w:tcBorders>
            <w:shd w:val="clear" w:color="auto" w:fill="auto"/>
            <w:vAlign w:val="center"/>
          </w:tcPr>
          <w:p w14:paraId="142FE67B" w14:textId="77777777" w:rsidR="00571685" w:rsidRPr="00A94715" w:rsidRDefault="00960AF3" w:rsidP="00A94715">
            <w:pPr>
              <w:jc w:val="center"/>
              <w:rPr>
                <w:b/>
                <w:color w:val="000000"/>
                <w:sz w:val="26"/>
                <w:szCs w:val="26"/>
              </w:rPr>
            </w:pPr>
            <w:r w:rsidRPr="00A94715">
              <w:rPr>
                <w:b/>
                <w:color w:val="000000"/>
                <w:sz w:val="26"/>
                <w:szCs w:val="26"/>
              </w:rPr>
              <w:t>1,5</w:t>
            </w:r>
          </w:p>
        </w:tc>
        <w:tc>
          <w:tcPr>
            <w:tcW w:w="979" w:type="dxa"/>
            <w:tcBorders>
              <w:top w:val="nil"/>
              <w:left w:val="nil"/>
              <w:bottom w:val="nil"/>
              <w:right w:val="single" w:sz="8" w:space="0" w:color="000000"/>
            </w:tcBorders>
            <w:shd w:val="clear" w:color="auto" w:fill="auto"/>
            <w:vAlign w:val="center"/>
          </w:tcPr>
          <w:p w14:paraId="0CA9C571" w14:textId="77777777" w:rsidR="00571685" w:rsidRPr="00A94715" w:rsidRDefault="00960AF3" w:rsidP="00A94715">
            <w:pPr>
              <w:jc w:val="center"/>
              <w:rPr>
                <w:b/>
                <w:color w:val="000000"/>
                <w:sz w:val="26"/>
                <w:szCs w:val="26"/>
              </w:rPr>
            </w:pPr>
            <w:r w:rsidRPr="00A94715">
              <w:rPr>
                <w:b/>
                <w:color w:val="000000"/>
                <w:sz w:val="26"/>
                <w:szCs w:val="26"/>
              </w:rPr>
              <w:t>0,5</w:t>
            </w:r>
          </w:p>
        </w:tc>
        <w:tc>
          <w:tcPr>
            <w:tcW w:w="1406" w:type="dxa"/>
            <w:tcBorders>
              <w:top w:val="nil"/>
              <w:left w:val="nil"/>
              <w:bottom w:val="nil"/>
              <w:right w:val="single" w:sz="8" w:space="0" w:color="000000"/>
            </w:tcBorders>
            <w:shd w:val="clear" w:color="auto" w:fill="auto"/>
            <w:vAlign w:val="center"/>
          </w:tcPr>
          <w:p w14:paraId="680841D6" w14:textId="77777777" w:rsidR="00571685" w:rsidRPr="00A94715" w:rsidRDefault="00960AF3" w:rsidP="00A94715">
            <w:pPr>
              <w:jc w:val="center"/>
              <w:rPr>
                <w:b/>
                <w:color w:val="000000"/>
                <w:sz w:val="26"/>
                <w:szCs w:val="26"/>
              </w:rPr>
            </w:pPr>
            <w:r w:rsidRPr="00A94715">
              <w:rPr>
                <w:b/>
                <w:color w:val="000000"/>
                <w:sz w:val="26"/>
                <w:szCs w:val="26"/>
              </w:rPr>
              <w:t>1</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1FD29B0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D28774E"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8CC8BF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2A226078" w14:textId="77777777" w:rsidR="00571685" w:rsidRPr="00A94715" w:rsidRDefault="00960AF3" w:rsidP="00A94715">
            <w:pPr>
              <w:rPr>
                <w:color w:val="000000"/>
                <w:sz w:val="26"/>
                <w:szCs w:val="26"/>
              </w:rPr>
            </w:pPr>
            <w:r w:rsidRPr="00A94715">
              <w:rPr>
                <w:color w:val="000000"/>
                <w:sz w:val="26"/>
                <w:szCs w:val="26"/>
              </w:rPr>
              <w:t>1.Hệ trục toạ độ và các qui ước</w:t>
            </w:r>
          </w:p>
        </w:tc>
        <w:tc>
          <w:tcPr>
            <w:tcW w:w="957" w:type="dxa"/>
            <w:tcBorders>
              <w:top w:val="nil"/>
              <w:left w:val="nil"/>
              <w:bottom w:val="nil"/>
              <w:right w:val="single" w:sz="8" w:space="0" w:color="000000"/>
            </w:tcBorders>
            <w:shd w:val="clear" w:color="auto" w:fill="auto"/>
            <w:vAlign w:val="center"/>
          </w:tcPr>
          <w:p w14:paraId="03DB97FD"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nil"/>
              <w:left w:val="nil"/>
              <w:bottom w:val="nil"/>
              <w:right w:val="single" w:sz="8" w:space="0" w:color="000000"/>
            </w:tcBorders>
            <w:shd w:val="clear" w:color="auto" w:fill="auto"/>
            <w:vAlign w:val="center"/>
          </w:tcPr>
          <w:p w14:paraId="1A6287D3"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510164FF" w14:textId="77777777" w:rsidR="00571685" w:rsidRPr="00A94715" w:rsidRDefault="00960AF3" w:rsidP="00A94715">
            <w:pPr>
              <w:jc w:val="center"/>
              <w:rPr>
                <w:color w:val="000000"/>
                <w:sz w:val="26"/>
                <w:szCs w:val="26"/>
              </w:rPr>
            </w:pPr>
            <w:r w:rsidRPr="00A94715">
              <w:rPr>
                <w:color w:val="000000"/>
                <w:sz w:val="26"/>
                <w:szCs w:val="26"/>
              </w:rPr>
              <w:t>0,5 </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3D8C5F15"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726643B4"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2475BA8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5381F362" w14:textId="77777777" w:rsidR="00571685" w:rsidRPr="00A94715" w:rsidRDefault="00960AF3" w:rsidP="00A94715">
            <w:pPr>
              <w:rPr>
                <w:color w:val="000000"/>
                <w:sz w:val="26"/>
                <w:szCs w:val="26"/>
              </w:rPr>
            </w:pPr>
            <w:r w:rsidRPr="00A94715">
              <w:rPr>
                <w:color w:val="000000"/>
                <w:sz w:val="26"/>
                <w:szCs w:val="26"/>
              </w:rPr>
              <w:t>2. Các điểm 0 (Zêrô) và điểm chuẩn</w:t>
            </w:r>
          </w:p>
        </w:tc>
        <w:tc>
          <w:tcPr>
            <w:tcW w:w="957" w:type="dxa"/>
            <w:tcBorders>
              <w:top w:val="nil"/>
              <w:left w:val="nil"/>
              <w:bottom w:val="single" w:sz="8" w:space="0" w:color="000000"/>
              <w:right w:val="single" w:sz="8" w:space="0" w:color="000000"/>
            </w:tcBorders>
            <w:shd w:val="clear" w:color="auto" w:fill="auto"/>
            <w:vAlign w:val="center"/>
          </w:tcPr>
          <w:p w14:paraId="3B62D9BB"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nil"/>
              <w:left w:val="nil"/>
              <w:bottom w:val="single" w:sz="8" w:space="0" w:color="000000"/>
              <w:right w:val="single" w:sz="8" w:space="0" w:color="000000"/>
            </w:tcBorders>
            <w:shd w:val="clear" w:color="auto" w:fill="auto"/>
            <w:vAlign w:val="center"/>
          </w:tcPr>
          <w:p w14:paraId="5A47C0AF"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single" w:sz="8" w:space="0" w:color="000000"/>
              <w:right w:val="single" w:sz="8" w:space="0" w:color="000000"/>
            </w:tcBorders>
            <w:shd w:val="clear" w:color="auto" w:fill="auto"/>
            <w:vAlign w:val="center"/>
          </w:tcPr>
          <w:p w14:paraId="0DB7ED0B"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640D6EF3"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3DE52FD6"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58405204" w14:textId="77777777" w:rsidR="00571685" w:rsidRPr="00A94715" w:rsidRDefault="00960AF3" w:rsidP="00A94715">
            <w:pPr>
              <w:jc w:val="center"/>
              <w:rPr>
                <w:color w:val="000000"/>
                <w:sz w:val="26"/>
                <w:szCs w:val="26"/>
              </w:rPr>
            </w:pPr>
            <w:r w:rsidRPr="00A94715">
              <w:rPr>
                <w:color w:val="000000"/>
                <w:sz w:val="26"/>
                <w:szCs w:val="26"/>
              </w:rPr>
              <w:t>4</w:t>
            </w:r>
          </w:p>
        </w:tc>
        <w:tc>
          <w:tcPr>
            <w:tcW w:w="4000" w:type="dxa"/>
            <w:tcBorders>
              <w:top w:val="nil"/>
              <w:left w:val="nil"/>
              <w:bottom w:val="nil"/>
              <w:right w:val="single" w:sz="8" w:space="0" w:color="000000"/>
            </w:tcBorders>
            <w:shd w:val="clear" w:color="auto" w:fill="auto"/>
            <w:vAlign w:val="center"/>
          </w:tcPr>
          <w:p w14:paraId="36974696" w14:textId="77777777" w:rsidR="00571685" w:rsidRPr="00A94715" w:rsidRDefault="00960AF3" w:rsidP="00A94715">
            <w:pPr>
              <w:rPr>
                <w:color w:val="000000"/>
                <w:sz w:val="26"/>
                <w:szCs w:val="26"/>
              </w:rPr>
            </w:pPr>
            <w:r w:rsidRPr="00A94715">
              <w:rPr>
                <w:color w:val="000000"/>
                <w:sz w:val="26"/>
                <w:szCs w:val="26"/>
              </w:rPr>
              <w:t>Bài 4. Trang bị đồ gá trên máy tiện CNC</w:t>
            </w:r>
          </w:p>
        </w:tc>
        <w:tc>
          <w:tcPr>
            <w:tcW w:w="957" w:type="dxa"/>
            <w:tcBorders>
              <w:top w:val="nil"/>
              <w:left w:val="nil"/>
              <w:bottom w:val="nil"/>
              <w:right w:val="single" w:sz="8" w:space="0" w:color="000000"/>
            </w:tcBorders>
            <w:shd w:val="clear" w:color="auto" w:fill="auto"/>
            <w:vAlign w:val="center"/>
          </w:tcPr>
          <w:p w14:paraId="647BA7E1" w14:textId="77777777" w:rsidR="00571685" w:rsidRPr="00A94715" w:rsidRDefault="00960AF3" w:rsidP="00A94715">
            <w:pPr>
              <w:jc w:val="center"/>
              <w:rPr>
                <w:b/>
                <w:color w:val="000000"/>
                <w:sz w:val="26"/>
                <w:szCs w:val="26"/>
              </w:rPr>
            </w:pPr>
            <w:r w:rsidRPr="00A94715">
              <w:rPr>
                <w:b/>
                <w:color w:val="000000"/>
                <w:sz w:val="26"/>
                <w:szCs w:val="26"/>
              </w:rPr>
              <w:t>1</w:t>
            </w:r>
          </w:p>
        </w:tc>
        <w:tc>
          <w:tcPr>
            <w:tcW w:w="979" w:type="dxa"/>
            <w:tcBorders>
              <w:top w:val="nil"/>
              <w:left w:val="nil"/>
              <w:bottom w:val="nil"/>
              <w:right w:val="single" w:sz="8" w:space="0" w:color="000000"/>
            </w:tcBorders>
            <w:shd w:val="clear" w:color="auto" w:fill="auto"/>
            <w:vAlign w:val="center"/>
          </w:tcPr>
          <w:p w14:paraId="76E45633" w14:textId="77777777" w:rsidR="00571685" w:rsidRPr="00A94715" w:rsidRDefault="00960AF3" w:rsidP="00A94715">
            <w:pPr>
              <w:jc w:val="center"/>
              <w:rPr>
                <w:b/>
                <w:color w:val="000000"/>
                <w:sz w:val="26"/>
                <w:szCs w:val="26"/>
              </w:rPr>
            </w:pPr>
            <w:r w:rsidRPr="00A94715">
              <w:rPr>
                <w:b/>
                <w:color w:val="000000"/>
                <w:sz w:val="26"/>
                <w:szCs w:val="26"/>
              </w:rPr>
              <w:t>0,5</w:t>
            </w:r>
          </w:p>
        </w:tc>
        <w:tc>
          <w:tcPr>
            <w:tcW w:w="1406" w:type="dxa"/>
            <w:tcBorders>
              <w:top w:val="nil"/>
              <w:left w:val="nil"/>
              <w:bottom w:val="nil"/>
              <w:right w:val="single" w:sz="8" w:space="0" w:color="000000"/>
            </w:tcBorders>
            <w:shd w:val="clear" w:color="auto" w:fill="auto"/>
            <w:vAlign w:val="center"/>
          </w:tcPr>
          <w:p w14:paraId="30CBDF36" w14:textId="77777777" w:rsidR="00571685" w:rsidRPr="00A94715" w:rsidRDefault="00960AF3" w:rsidP="00A94715">
            <w:pPr>
              <w:jc w:val="center"/>
              <w:rPr>
                <w:b/>
                <w:color w:val="000000"/>
                <w:sz w:val="26"/>
                <w:szCs w:val="26"/>
              </w:rPr>
            </w:pPr>
            <w:r w:rsidRPr="00A94715">
              <w:rPr>
                <w:b/>
                <w:color w:val="000000"/>
                <w:sz w:val="26"/>
                <w:szCs w:val="26"/>
              </w:rPr>
              <w:t>0,5</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183ED7B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83987A3"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1C6907B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045A1C07" w14:textId="77777777" w:rsidR="00571685" w:rsidRPr="00A94715" w:rsidRDefault="00960AF3" w:rsidP="00A94715">
            <w:pPr>
              <w:rPr>
                <w:color w:val="000000"/>
                <w:sz w:val="26"/>
                <w:szCs w:val="26"/>
              </w:rPr>
            </w:pPr>
            <w:r w:rsidRPr="00A94715">
              <w:rPr>
                <w:color w:val="000000"/>
                <w:sz w:val="26"/>
                <w:szCs w:val="26"/>
              </w:rPr>
              <w:t>1. Đặc điểm của đồ gá sử dụng trên máy tiện CNC</w:t>
            </w:r>
          </w:p>
        </w:tc>
        <w:tc>
          <w:tcPr>
            <w:tcW w:w="957" w:type="dxa"/>
            <w:tcBorders>
              <w:top w:val="nil"/>
              <w:left w:val="nil"/>
              <w:bottom w:val="nil"/>
              <w:right w:val="single" w:sz="8" w:space="0" w:color="000000"/>
            </w:tcBorders>
            <w:shd w:val="clear" w:color="auto" w:fill="auto"/>
            <w:vAlign w:val="center"/>
          </w:tcPr>
          <w:p w14:paraId="0FF1E787" w14:textId="77777777" w:rsidR="00571685" w:rsidRPr="00A94715" w:rsidRDefault="00960AF3" w:rsidP="00A94715">
            <w:pPr>
              <w:jc w:val="center"/>
              <w:rPr>
                <w:color w:val="000000"/>
                <w:sz w:val="26"/>
                <w:szCs w:val="26"/>
              </w:rPr>
            </w:pPr>
            <w:r w:rsidRPr="00A94715">
              <w:rPr>
                <w:color w:val="000000"/>
                <w:sz w:val="26"/>
                <w:szCs w:val="26"/>
              </w:rPr>
              <w:t>0,25</w:t>
            </w:r>
          </w:p>
        </w:tc>
        <w:tc>
          <w:tcPr>
            <w:tcW w:w="979" w:type="dxa"/>
            <w:tcBorders>
              <w:top w:val="nil"/>
              <w:left w:val="nil"/>
              <w:bottom w:val="nil"/>
              <w:right w:val="single" w:sz="8" w:space="0" w:color="000000"/>
            </w:tcBorders>
            <w:shd w:val="clear" w:color="auto" w:fill="auto"/>
            <w:vAlign w:val="center"/>
          </w:tcPr>
          <w:p w14:paraId="4E4BD53F"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4E40BC5C"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2486F389"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1CDC944F"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215734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0BF31B78" w14:textId="77777777" w:rsidR="00571685" w:rsidRPr="00A94715" w:rsidRDefault="00960AF3" w:rsidP="00A94715">
            <w:pPr>
              <w:rPr>
                <w:color w:val="000000"/>
                <w:sz w:val="26"/>
                <w:szCs w:val="26"/>
              </w:rPr>
            </w:pPr>
            <w:r w:rsidRPr="00A94715">
              <w:rPr>
                <w:color w:val="000000"/>
                <w:sz w:val="26"/>
                <w:szCs w:val="26"/>
              </w:rPr>
              <w:t>2.  Các loại đồ gá</w:t>
            </w:r>
          </w:p>
        </w:tc>
        <w:tc>
          <w:tcPr>
            <w:tcW w:w="957" w:type="dxa"/>
            <w:tcBorders>
              <w:top w:val="nil"/>
              <w:left w:val="nil"/>
              <w:bottom w:val="nil"/>
              <w:right w:val="single" w:sz="8" w:space="0" w:color="000000"/>
            </w:tcBorders>
            <w:shd w:val="clear" w:color="auto" w:fill="auto"/>
            <w:vAlign w:val="center"/>
          </w:tcPr>
          <w:p w14:paraId="08718D70" w14:textId="77777777" w:rsidR="00571685" w:rsidRPr="00A94715" w:rsidRDefault="00960AF3" w:rsidP="00A94715">
            <w:pPr>
              <w:jc w:val="center"/>
              <w:rPr>
                <w:color w:val="000000"/>
                <w:sz w:val="26"/>
                <w:szCs w:val="26"/>
              </w:rPr>
            </w:pPr>
            <w:r w:rsidRPr="00A94715">
              <w:rPr>
                <w:color w:val="000000"/>
                <w:sz w:val="26"/>
                <w:szCs w:val="26"/>
              </w:rPr>
              <w:t>0,25</w:t>
            </w:r>
          </w:p>
        </w:tc>
        <w:tc>
          <w:tcPr>
            <w:tcW w:w="979" w:type="dxa"/>
            <w:tcBorders>
              <w:top w:val="nil"/>
              <w:left w:val="nil"/>
              <w:bottom w:val="nil"/>
              <w:right w:val="single" w:sz="8" w:space="0" w:color="000000"/>
            </w:tcBorders>
            <w:shd w:val="clear" w:color="auto" w:fill="auto"/>
            <w:vAlign w:val="center"/>
          </w:tcPr>
          <w:p w14:paraId="074BA6B2"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7C46BAE7"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407D2AB7"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692E0797"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55326EC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0AD04DC4" w14:textId="77777777" w:rsidR="00571685" w:rsidRPr="00A94715" w:rsidRDefault="00960AF3" w:rsidP="00A94715">
            <w:pPr>
              <w:rPr>
                <w:color w:val="000000"/>
                <w:sz w:val="26"/>
                <w:szCs w:val="26"/>
              </w:rPr>
            </w:pPr>
            <w:r w:rsidRPr="00A94715">
              <w:rPr>
                <w:color w:val="000000"/>
                <w:sz w:val="26"/>
                <w:szCs w:val="26"/>
              </w:rPr>
              <w:t>3. Cách gá và điều chỉnh vấu cặp trên máy</w:t>
            </w:r>
          </w:p>
        </w:tc>
        <w:tc>
          <w:tcPr>
            <w:tcW w:w="957" w:type="dxa"/>
            <w:tcBorders>
              <w:top w:val="nil"/>
              <w:left w:val="nil"/>
              <w:bottom w:val="single" w:sz="8" w:space="0" w:color="000000"/>
              <w:right w:val="single" w:sz="8" w:space="0" w:color="000000"/>
            </w:tcBorders>
            <w:shd w:val="clear" w:color="auto" w:fill="auto"/>
            <w:vAlign w:val="center"/>
          </w:tcPr>
          <w:p w14:paraId="744415A4"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single" w:sz="8" w:space="0" w:color="000000"/>
              <w:right w:val="single" w:sz="8" w:space="0" w:color="000000"/>
            </w:tcBorders>
            <w:shd w:val="clear" w:color="auto" w:fill="auto"/>
            <w:vAlign w:val="center"/>
          </w:tcPr>
          <w:p w14:paraId="72FF32AE" w14:textId="77777777" w:rsidR="00571685" w:rsidRPr="00A94715" w:rsidRDefault="00960AF3" w:rsidP="00A94715">
            <w:pPr>
              <w:jc w:val="center"/>
              <w:rPr>
                <w:color w:val="000000"/>
                <w:sz w:val="26"/>
                <w:szCs w:val="26"/>
              </w:rPr>
            </w:pPr>
            <w:r w:rsidRPr="00A94715">
              <w:rPr>
                <w:color w:val="000000"/>
                <w:sz w:val="26"/>
                <w:szCs w:val="26"/>
              </w:rPr>
              <w:t>0</w:t>
            </w:r>
          </w:p>
        </w:tc>
        <w:tc>
          <w:tcPr>
            <w:tcW w:w="1406" w:type="dxa"/>
            <w:tcBorders>
              <w:top w:val="nil"/>
              <w:left w:val="nil"/>
              <w:bottom w:val="single" w:sz="8" w:space="0" w:color="000000"/>
              <w:right w:val="single" w:sz="4" w:space="0" w:color="000000"/>
            </w:tcBorders>
            <w:shd w:val="clear" w:color="auto" w:fill="auto"/>
            <w:vAlign w:val="center"/>
          </w:tcPr>
          <w:p w14:paraId="43483206"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43B3F0EA"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07C4BEF9" w14:textId="77777777">
        <w:trPr>
          <w:trHeight w:val="750"/>
        </w:trPr>
        <w:tc>
          <w:tcPr>
            <w:tcW w:w="953" w:type="dxa"/>
            <w:vMerge w:val="restart"/>
            <w:tcBorders>
              <w:top w:val="single" w:sz="8" w:space="0" w:color="000000"/>
              <w:left w:val="single" w:sz="8" w:space="0" w:color="000000"/>
              <w:bottom w:val="nil"/>
              <w:right w:val="single" w:sz="4" w:space="0" w:color="000000"/>
            </w:tcBorders>
            <w:shd w:val="clear" w:color="auto" w:fill="auto"/>
            <w:vAlign w:val="center"/>
          </w:tcPr>
          <w:p w14:paraId="25E609BE" w14:textId="77777777" w:rsidR="00571685" w:rsidRPr="00A94715" w:rsidRDefault="00960AF3" w:rsidP="00A94715">
            <w:pPr>
              <w:jc w:val="center"/>
              <w:rPr>
                <w:color w:val="000000"/>
                <w:sz w:val="26"/>
                <w:szCs w:val="26"/>
              </w:rPr>
            </w:pPr>
            <w:r w:rsidRPr="00A94715">
              <w:rPr>
                <w:color w:val="000000"/>
                <w:sz w:val="26"/>
                <w:szCs w:val="26"/>
              </w:rPr>
              <w:t>5</w:t>
            </w:r>
          </w:p>
        </w:tc>
        <w:tc>
          <w:tcPr>
            <w:tcW w:w="400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10885B" w14:textId="77777777" w:rsidR="00571685" w:rsidRPr="00A94715" w:rsidRDefault="00960AF3" w:rsidP="00A94715">
            <w:pPr>
              <w:rPr>
                <w:color w:val="000000"/>
                <w:sz w:val="26"/>
                <w:szCs w:val="26"/>
              </w:rPr>
            </w:pPr>
            <w:r w:rsidRPr="00A94715">
              <w:rPr>
                <w:color w:val="000000"/>
                <w:sz w:val="26"/>
                <w:szCs w:val="26"/>
              </w:rPr>
              <w:t>Bài 5. Đo và thiết lập thông số dao cắt</w:t>
            </w:r>
          </w:p>
        </w:tc>
        <w:tc>
          <w:tcPr>
            <w:tcW w:w="957" w:type="dxa"/>
            <w:tcBorders>
              <w:top w:val="single" w:sz="4" w:space="0" w:color="000000"/>
              <w:left w:val="nil"/>
              <w:bottom w:val="single" w:sz="4" w:space="0" w:color="000000"/>
              <w:right w:val="single" w:sz="8" w:space="0" w:color="000000"/>
            </w:tcBorders>
            <w:shd w:val="clear" w:color="auto" w:fill="auto"/>
            <w:vAlign w:val="center"/>
          </w:tcPr>
          <w:p w14:paraId="664BC5BA" w14:textId="77777777" w:rsidR="00571685" w:rsidRPr="00A94715" w:rsidRDefault="00960AF3" w:rsidP="00A94715">
            <w:pPr>
              <w:jc w:val="center"/>
              <w:rPr>
                <w:b/>
                <w:color w:val="000000"/>
                <w:sz w:val="26"/>
                <w:szCs w:val="26"/>
              </w:rPr>
            </w:pPr>
            <w:r w:rsidRPr="00A94715">
              <w:rPr>
                <w:b/>
                <w:color w:val="000000"/>
                <w:sz w:val="26"/>
                <w:szCs w:val="26"/>
              </w:rPr>
              <w:t>5</w:t>
            </w:r>
          </w:p>
        </w:tc>
        <w:tc>
          <w:tcPr>
            <w:tcW w:w="979" w:type="dxa"/>
            <w:tcBorders>
              <w:top w:val="single" w:sz="4" w:space="0" w:color="000000"/>
              <w:left w:val="nil"/>
              <w:bottom w:val="single" w:sz="4" w:space="0" w:color="000000"/>
              <w:right w:val="single" w:sz="8" w:space="0" w:color="000000"/>
            </w:tcBorders>
            <w:shd w:val="clear" w:color="auto" w:fill="auto"/>
            <w:vAlign w:val="center"/>
          </w:tcPr>
          <w:p w14:paraId="03ED5308" w14:textId="77777777" w:rsidR="00571685" w:rsidRPr="00A94715" w:rsidRDefault="00960AF3" w:rsidP="00A94715">
            <w:pPr>
              <w:jc w:val="center"/>
              <w:rPr>
                <w:b/>
                <w:color w:val="000000"/>
                <w:sz w:val="26"/>
                <w:szCs w:val="26"/>
              </w:rPr>
            </w:pPr>
            <w:r w:rsidRPr="00A94715">
              <w:rPr>
                <w:b/>
                <w:color w:val="000000"/>
                <w:sz w:val="26"/>
                <w:szCs w:val="26"/>
              </w:rPr>
              <w:t>1</w:t>
            </w:r>
          </w:p>
        </w:tc>
        <w:tc>
          <w:tcPr>
            <w:tcW w:w="1406" w:type="dxa"/>
            <w:tcBorders>
              <w:top w:val="single" w:sz="4" w:space="0" w:color="000000"/>
              <w:left w:val="nil"/>
              <w:bottom w:val="single" w:sz="4" w:space="0" w:color="000000"/>
              <w:right w:val="single" w:sz="4" w:space="0" w:color="000000"/>
            </w:tcBorders>
            <w:shd w:val="clear" w:color="auto" w:fill="auto"/>
            <w:vAlign w:val="center"/>
          </w:tcPr>
          <w:p w14:paraId="429700F2" w14:textId="77777777" w:rsidR="00571685" w:rsidRPr="00A94715" w:rsidRDefault="00960AF3" w:rsidP="00A94715">
            <w:pPr>
              <w:jc w:val="center"/>
              <w:rPr>
                <w:b/>
                <w:color w:val="000000"/>
                <w:sz w:val="26"/>
                <w:szCs w:val="26"/>
              </w:rPr>
            </w:pPr>
            <w:r w:rsidRPr="00A94715">
              <w:rPr>
                <w:b/>
                <w:color w:val="000000"/>
                <w:sz w:val="26"/>
                <w:szCs w:val="26"/>
              </w:rPr>
              <w:t>4</w:t>
            </w:r>
          </w:p>
        </w:tc>
        <w:tc>
          <w:tcPr>
            <w:tcW w:w="958" w:type="dxa"/>
            <w:vMerge w:val="restart"/>
            <w:tcBorders>
              <w:top w:val="single" w:sz="8" w:space="0" w:color="000000"/>
              <w:left w:val="single" w:sz="4" w:space="0" w:color="000000"/>
              <w:bottom w:val="nil"/>
              <w:right w:val="single" w:sz="8" w:space="0" w:color="000000"/>
            </w:tcBorders>
            <w:shd w:val="clear" w:color="auto" w:fill="auto"/>
            <w:vAlign w:val="center"/>
          </w:tcPr>
          <w:p w14:paraId="360C0FB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E47E07F" w14:textId="77777777">
        <w:trPr>
          <w:trHeight w:val="375"/>
        </w:trPr>
        <w:tc>
          <w:tcPr>
            <w:tcW w:w="953" w:type="dxa"/>
            <w:vMerge/>
            <w:tcBorders>
              <w:top w:val="single" w:sz="8" w:space="0" w:color="000000"/>
              <w:left w:val="single" w:sz="8" w:space="0" w:color="000000"/>
              <w:bottom w:val="nil"/>
              <w:right w:val="single" w:sz="4" w:space="0" w:color="000000"/>
            </w:tcBorders>
            <w:shd w:val="clear" w:color="auto" w:fill="auto"/>
            <w:vAlign w:val="center"/>
          </w:tcPr>
          <w:p w14:paraId="21DF0CD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single" w:sz="4" w:space="0" w:color="000000"/>
              <w:left w:val="single" w:sz="4" w:space="0" w:color="000000"/>
              <w:bottom w:val="nil"/>
              <w:right w:val="single" w:sz="8" w:space="0" w:color="000000"/>
            </w:tcBorders>
            <w:shd w:val="clear" w:color="auto" w:fill="auto"/>
            <w:vAlign w:val="center"/>
          </w:tcPr>
          <w:p w14:paraId="04FD0275" w14:textId="77777777" w:rsidR="00571685" w:rsidRPr="00A94715" w:rsidRDefault="00960AF3" w:rsidP="00A94715">
            <w:pPr>
              <w:rPr>
                <w:color w:val="000000"/>
                <w:sz w:val="26"/>
                <w:szCs w:val="26"/>
              </w:rPr>
            </w:pPr>
            <w:r w:rsidRPr="00A94715">
              <w:rPr>
                <w:color w:val="000000"/>
                <w:sz w:val="26"/>
                <w:szCs w:val="26"/>
              </w:rPr>
              <w:t>1. Dao cắt và việc bù dao.</w:t>
            </w:r>
          </w:p>
        </w:tc>
        <w:tc>
          <w:tcPr>
            <w:tcW w:w="957" w:type="dxa"/>
            <w:tcBorders>
              <w:top w:val="single" w:sz="4" w:space="0" w:color="000000"/>
              <w:left w:val="nil"/>
              <w:bottom w:val="nil"/>
              <w:right w:val="single" w:sz="8" w:space="0" w:color="000000"/>
            </w:tcBorders>
            <w:shd w:val="clear" w:color="auto" w:fill="auto"/>
            <w:vAlign w:val="center"/>
          </w:tcPr>
          <w:p w14:paraId="7953EE42"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single" w:sz="4" w:space="0" w:color="000000"/>
              <w:left w:val="nil"/>
              <w:bottom w:val="nil"/>
              <w:right w:val="single" w:sz="8" w:space="0" w:color="000000"/>
            </w:tcBorders>
            <w:shd w:val="clear" w:color="auto" w:fill="auto"/>
            <w:vAlign w:val="center"/>
          </w:tcPr>
          <w:p w14:paraId="23E85D2E"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single" w:sz="4" w:space="0" w:color="000000"/>
              <w:left w:val="nil"/>
              <w:bottom w:val="nil"/>
              <w:right w:val="single" w:sz="4" w:space="0" w:color="000000"/>
            </w:tcBorders>
            <w:shd w:val="clear" w:color="auto" w:fill="auto"/>
            <w:vAlign w:val="center"/>
          </w:tcPr>
          <w:p w14:paraId="244B6349" w14:textId="77777777" w:rsidR="00571685" w:rsidRPr="00A94715" w:rsidRDefault="00960AF3" w:rsidP="00A94715">
            <w:pPr>
              <w:jc w:val="center"/>
              <w:rPr>
                <w:color w:val="000000"/>
                <w:sz w:val="26"/>
                <w:szCs w:val="26"/>
              </w:rPr>
            </w:pPr>
            <w:r w:rsidRPr="00A94715">
              <w:rPr>
                <w:color w:val="000000"/>
                <w:sz w:val="26"/>
                <w:szCs w:val="26"/>
              </w:rPr>
              <w:t> 0</w:t>
            </w:r>
          </w:p>
        </w:tc>
        <w:tc>
          <w:tcPr>
            <w:tcW w:w="958" w:type="dxa"/>
            <w:vMerge/>
            <w:tcBorders>
              <w:top w:val="single" w:sz="8" w:space="0" w:color="000000"/>
              <w:left w:val="single" w:sz="4" w:space="0" w:color="000000"/>
              <w:bottom w:val="nil"/>
              <w:right w:val="single" w:sz="8" w:space="0" w:color="000000"/>
            </w:tcBorders>
            <w:shd w:val="clear" w:color="auto" w:fill="auto"/>
            <w:vAlign w:val="center"/>
          </w:tcPr>
          <w:p w14:paraId="7B2CBC7C"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1936A97D" w14:textId="77777777">
        <w:trPr>
          <w:trHeight w:val="750"/>
        </w:trPr>
        <w:tc>
          <w:tcPr>
            <w:tcW w:w="953" w:type="dxa"/>
            <w:vMerge/>
            <w:tcBorders>
              <w:top w:val="single" w:sz="8" w:space="0" w:color="000000"/>
              <w:left w:val="single" w:sz="8" w:space="0" w:color="000000"/>
              <w:bottom w:val="nil"/>
              <w:right w:val="single" w:sz="4" w:space="0" w:color="000000"/>
            </w:tcBorders>
            <w:shd w:val="clear" w:color="auto" w:fill="auto"/>
            <w:vAlign w:val="center"/>
          </w:tcPr>
          <w:p w14:paraId="267C674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single" w:sz="4" w:space="0" w:color="000000"/>
              <w:bottom w:val="nil"/>
              <w:right w:val="single" w:sz="8" w:space="0" w:color="000000"/>
            </w:tcBorders>
            <w:shd w:val="clear" w:color="auto" w:fill="auto"/>
            <w:vAlign w:val="center"/>
          </w:tcPr>
          <w:p w14:paraId="0D93652B" w14:textId="77777777" w:rsidR="00571685" w:rsidRPr="00A94715" w:rsidRDefault="00960AF3" w:rsidP="00A94715">
            <w:pPr>
              <w:rPr>
                <w:color w:val="000000"/>
                <w:sz w:val="26"/>
                <w:szCs w:val="26"/>
              </w:rPr>
            </w:pPr>
            <w:r w:rsidRPr="00A94715">
              <w:rPr>
                <w:color w:val="000000"/>
                <w:sz w:val="26"/>
                <w:szCs w:val="26"/>
              </w:rPr>
              <w:t>2. Quy trình lắp đặt và đo dao với thiết bị đo dao.</w:t>
            </w:r>
          </w:p>
        </w:tc>
        <w:tc>
          <w:tcPr>
            <w:tcW w:w="957" w:type="dxa"/>
            <w:tcBorders>
              <w:top w:val="nil"/>
              <w:left w:val="nil"/>
              <w:bottom w:val="nil"/>
              <w:right w:val="single" w:sz="8" w:space="0" w:color="000000"/>
            </w:tcBorders>
            <w:shd w:val="clear" w:color="auto" w:fill="auto"/>
            <w:vAlign w:val="center"/>
          </w:tcPr>
          <w:p w14:paraId="6A9CC995" w14:textId="77777777" w:rsidR="00571685" w:rsidRPr="00A94715" w:rsidRDefault="00960AF3" w:rsidP="00A94715">
            <w:pPr>
              <w:jc w:val="center"/>
              <w:rPr>
                <w:color w:val="000000"/>
                <w:sz w:val="26"/>
                <w:szCs w:val="26"/>
              </w:rPr>
            </w:pPr>
            <w:r w:rsidRPr="00A94715">
              <w:rPr>
                <w:color w:val="000000"/>
                <w:sz w:val="26"/>
                <w:szCs w:val="26"/>
              </w:rPr>
              <w:t>1,5</w:t>
            </w:r>
          </w:p>
        </w:tc>
        <w:tc>
          <w:tcPr>
            <w:tcW w:w="979" w:type="dxa"/>
            <w:tcBorders>
              <w:top w:val="nil"/>
              <w:left w:val="nil"/>
              <w:bottom w:val="nil"/>
              <w:right w:val="single" w:sz="8" w:space="0" w:color="000000"/>
            </w:tcBorders>
            <w:shd w:val="clear" w:color="auto" w:fill="auto"/>
            <w:vAlign w:val="center"/>
          </w:tcPr>
          <w:p w14:paraId="1BEE445B"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4" w:space="0" w:color="000000"/>
            </w:tcBorders>
            <w:shd w:val="clear" w:color="auto" w:fill="auto"/>
            <w:vAlign w:val="center"/>
          </w:tcPr>
          <w:p w14:paraId="1EC107C4"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vMerge/>
            <w:tcBorders>
              <w:top w:val="single" w:sz="8" w:space="0" w:color="000000"/>
              <w:left w:val="single" w:sz="4" w:space="0" w:color="000000"/>
              <w:bottom w:val="nil"/>
              <w:right w:val="single" w:sz="8" w:space="0" w:color="000000"/>
            </w:tcBorders>
            <w:shd w:val="clear" w:color="auto" w:fill="auto"/>
            <w:vAlign w:val="center"/>
          </w:tcPr>
          <w:p w14:paraId="6E53A039"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7D8043FA" w14:textId="77777777">
        <w:trPr>
          <w:trHeight w:val="765"/>
        </w:trPr>
        <w:tc>
          <w:tcPr>
            <w:tcW w:w="953" w:type="dxa"/>
            <w:vMerge/>
            <w:tcBorders>
              <w:top w:val="single" w:sz="8" w:space="0" w:color="000000"/>
              <w:left w:val="single" w:sz="8" w:space="0" w:color="000000"/>
              <w:bottom w:val="nil"/>
              <w:right w:val="single" w:sz="4" w:space="0" w:color="000000"/>
            </w:tcBorders>
            <w:shd w:val="clear" w:color="auto" w:fill="auto"/>
            <w:vAlign w:val="center"/>
          </w:tcPr>
          <w:p w14:paraId="6110E0C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single" w:sz="4" w:space="0" w:color="000000"/>
              <w:bottom w:val="single" w:sz="4" w:space="0" w:color="000000"/>
              <w:right w:val="single" w:sz="8" w:space="0" w:color="000000"/>
            </w:tcBorders>
            <w:shd w:val="clear" w:color="auto" w:fill="auto"/>
            <w:vAlign w:val="center"/>
          </w:tcPr>
          <w:p w14:paraId="5F8BE6E4" w14:textId="77777777" w:rsidR="00571685" w:rsidRPr="00A94715" w:rsidRDefault="00960AF3" w:rsidP="00A94715">
            <w:pPr>
              <w:rPr>
                <w:color w:val="000000"/>
                <w:sz w:val="26"/>
                <w:szCs w:val="26"/>
              </w:rPr>
            </w:pPr>
            <w:r w:rsidRPr="00A94715">
              <w:rPr>
                <w:color w:val="000000"/>
                <w:sz w:val="26"/>
                <w:szCs w:val="26"/>
              </w:rPr>
              <w:t>3. Kiểm tra và hiệu chỉnh thông số dao cắt.</w:t>
            </w:r>
          </w:p>
        </w:tc>
        <w:tc>
          <w:tcPr>
            <w:tcW w:w="957" w:type="dxa"/>
            <w:tcBorders>
              <w:top w:val="nil"/>
              <w:left w:val="nil"/>
              <w:bottom w:val="single" w:sz="4" w:space="0" w:color="000000"/>
              <w:right w:val="single" w:sz="8" w:space="0" w:color="000000"/>
            </w:tcBorders>
            <w:shd w:val="clear" w:color="auto" w:fill="auto"/>
            <w:vAlign w:val="center"/>
          </w:tcPr>
          <w:p w14:paraId="1525A64D" w14:textId="77777777" w:rsidR="00571685" w:rsidRPr="00A94715" w:rsidRDefault="00960AF3" w:rsidP="00A94715">
            <w:pPr>
              <w:jc w:val="center"/>
              <w:rPr>
                <w:color w:val="000000"/>
                <w:sz w:val="26"/>
                <w:szCs w:val="26"/>
              </w:rPr>
            </w:pPr>
            <w:r w:rsidRPr="00A94715">
              <w:rPr>
                <w:color w:val="000000"/>
                <w:sz w:val="26"/>
                <w:szCs w:val="26"/>
              </w:rPr>
              <w:t>3</w:t>
            </w:r>
          </w:p>
        </w:tc>
        <w:tc>
          <w:tcPr>
            <w:tcW w:w="979" w:type="dxa"/>
            <w:tcBorders>
              <w:top w:val="nil"/>
              <w:left w:val="nil"/>
              <w:bottom w:val="single" w:sz="4" w:space="0" w:color="000000"/>
              <w:right w:val="single" w:sz="8" w:space="0" w:color="000000"/>
            </w:tcBorders>
            <w:shd w:val="clear" w:color="auto" w:fill="auto"/>
            <w:vAlign w:val="center"/>
          </w:tcPr>
          <w:p w14:paraId="606999E8" w14:textId="77777777" w:rsidR="00571685" w:rsidRPr="00A94715" w:rsidRDefault="00960AF3" w:rsidP="00A94715">
            <w:pPr>
              <w:jc w:val="center"/>
              <w:rPr>
                <w:color w:val="000000"/>
                <w:sz w:val="26"/>
                <w:szCs w:val="26"/>
              </w:rPr>
            </w:pPr>
            <w:r w:rsidRPr="00A94715">
              <w:rPr>
                <w:color w:val="000000"/>
                <w:sz w:val="26"/>
                <w:szCs w:val="26"/>
              </w:rPr>
              <w:t>0</w:t>
            </w:r>
          </w:p>
        </w:tc>
        <w:tc>
          <w:tcPr>
            <w:tcW w:w="1406" w:type="dxa"/>
            <w:tcBorders>
              <w:top w:val="nil"/>
              <w:left w:val="nil"/>
              <w:bottom w:val="single" w:sz="4" w:space="0" w:color="000000"/>
              <w:right w:val="single" w:sz="4" w:space="0" w:color="000000"/>
            </w:tcBorders>
            <w:shd w:val="clear" w:color="auto" w:fill="auto"/>
            <w:vAlign w:val="center"/>
          </w:tcPr>
          <w:p w14:paraId="4E42537D" w14:textId="77777777" w:rsidR="00571685" w:rsidRPr="00A94715" w:rsidRDefault="00960AF3" w:rsidP="00A94715">
            <w:pPr>
              <w:jc w:val="center"/>
              <w:rPr>
                <w:color w:val="000000"/>
                <w:sz w:val="26"/>
                <w:szCs w:val="26"/>
              </w:rPr>
            </w:pPr>
            <w:r w:rsidRPr="00A94715">
              <w:rPr>
                <w:color w:val="000000"/>
                <w:sz w:val="26"/>
                <w:szCs w:val="26"/>
              </w:rPr>
              <w:t>3</w:t>
            </w:r>
          </w:p>
        </w:tc>
        <w:tc>
          <w:tcPr>
            <w:tcW w:w="958" w:type="dxa"/>
            <w:vMerge/>
            <w:tcBorders>
              <w:top w:val="single" w:sz="8" w:space="0" w:color="000000"/>
              <w:left w:val="single" w:sz="4" w:space="0" w:color="000000"/>
              <w:bottom w:val="nil"/>
              <w:right w:val="single" w:sz="8" w:space="0" w:color="000000"/>
            </w:tcBorders>
            <w:shd w:val="clear" w:color="auto" w:fill="auto"/>
            <w:vAlign w:val="center"/>
          </w:tcPr>
          <w:p w14:paraId="6189C610"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2649C031"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3CBCCACD" w14:textId="77777777" w:rsidR="00571685" w:rsidRPr="00A94715" w:rsidRDefault="00960AF3" w:rsidP="00A94715">
            <w:pPr>
              <w:jc w:val="center"/>
              <w:rPr>
                <w:color w:val="000000"/>
                <w:sz w:val="26"/>
                <w:szCs w:val="26"/>
              </w:rPr>
            </w:pPr>
            <w:r w:rsidRPr="00A94715">
              <w:rPr>
                <w:color w:val="000000"/>
                <w:sz w:val="26"/>
                <w:szCs w:val="26"/>
              </w:rPr>
              <w:t>6</w:t>
            </w:r>
          </w:p>
        </w:tc>
        <w:tc>
          <w:tcPr>
            <w:tcW w:w="4000" w:type="dxa"/>
            <w:tcBorders>
              <w:top w:val="nil"/>
              <w:left w:val="nil"/>
              <w:bottom w:val="nil"/>
              <w:right w:val="single" w:sz="8" w:space="0" w:color="000000"/>
            </w:tcBorders>
            <w:shd w:val="clear" w:color="auto" w:fill="auto"/>
            <w:vAlign w:val="center"/>
          </w:tcPr>
          <w:p w14:paraId="31BCF36A" w14:textId="77777777" w:rsidR="00571685" w:rsidRPr="00A94715" w:rsidRDefault="00960AF3" w:rsidP="00A94715">
            <w:pPr>
              <w:rPr>
                <w:color w:val="000000"/>
                <w:sz w:val="26"/>
                <w:szCs w:val="26"/>
              </w:rPr>
            </w:pPr>
            <w:r w:rsidRPr="00A94715">
              <w:rPr>
                <w:color w:val="000000"/>
                <w:sz w:val="26"/>
                <w:szCs w:val="26"/>
              </w:rPr>
              <w:t>Bài 6: Cấu trúc chương trình gia công trên máy tiện CNC</w:t>
            </w:r>
          </w:p>
        </w:tc>
        <w:tc>
          <w:tcPr>
            <w:tcW w:w="957" w:type="dxa"/>
            <w:tcBorders>
              <w:top w:val="nil"/>
              <w:left w:val="nil"/>
              <w:bottom w:val="nil"/>
              <w:right w:val="single" w:sz="8" w:space="0" w:color="000000"/>
            </w:tcBorders>
            <w:shd w:val="clear" w:color="auto" w:fill="auto"/>
            <w:vAlign w:val="center"/>
          </w:tcPr>
          <w:p w14:paraId="38D2F449" w14:textId="77777777" w:rsidR="00571685" w:rsidRPr="00A94715" w:rsidRDefault="00960AF3" w:rsidP="00A94715">
            <w:pPr>
              <w:jc w:val="center"/>
              <w:rPr>
                <w:b/>
                <w:color w:val="000000"/>
                <w:sz w:val="26"/>
                <w:szCs w:val="26"/>
              </w:rPr>
            </w:pPr>
            <w:r w:rsidRPr="00A94715">
              <w:rPr>
                <w:b/>
                <w:color w:val="000000"/>
                <w:sz w:val="26"/>
                <w:szCs w:val="26"/>
              </w:rPr>
              <w:t>4</w:t>
            </w:r>
          </w:p>
        </w:tc>
        <w:tc>
          <w:tcPr>
            <w:tcW w:w="979" w:type="dxa"/>
            <w:tcBorders>
              <w:top w:val="nil"/>
              <w:left w:val="nil"/>
              <w:bottom w:val="nil"/>
              <w:right w:val="single" w:sz="8" w:space="0" w:color="000000"/>
            </w:tcBorders>
            <w:shd w:val="clear" w:color="auto" w:fill="auto"/>
            <w:vAlign w:val="center"/>
          </w:tcPr>
          <w:p w14:paraId="0FF27900" w14:textId="77777777" w:rsidR="00571685" w:rsidRPr="00A94715" w:rsidRDefault="00960AF3" w:rsidP="00A94715">
            <w:pPr>
              <w:jc w:val="center"/>
              <w:rPr>
                <w:b/>
                <w:color w:val="000000"/>
                <w:sz w:val="26"/>
                <w:szCs w:val="26"/>
              </w:rPr>
            </w:pPr>
            <w:r w:rsidRPr="00A94715">
              <w:rPr>
                <w:b/>
                <w:color w:val="000000"/>
                <w:sz w:val="26"/>
                <w:szCs w:val="26"/>
              </w:rPr>
              <w:t>1</w:t>
            </w:r>
          </w:p>
        </w:tc>
        <w:tc>
          <w:tcPr>
            <w:tcW w:w="1406" w:type="dxa"/>
            <w:tcBorders>
              <w:top w:val="nil"/>
              <w:left w:val="nil"/>
              <w:bottom w:val="nil"/>
              <w:right w:val="single" w:sz="8" w:space="0" w:color="000000"/>
            </w:tcBorders>
            <w:shd w:val="clear" w:color="auto" w:fill="auto"/>
            <w:vAlign w:val="center"/>
          </w:tcPr>
          <w:p w14:paraId="6418BEBA" w14:textId="77777777" w:rsidR="00571685" w:rsidRPr="00A94715" w:rsidRDefault="00960AF3" w:rsidP="00A94715">
            <w:pPr>
              <w:jc w:val="center"/>
              <w:rPr>
                <w:b/>
                <w:color w:val="000000"/>
                <w:sz w:val="26"/>
                <w:szCs w:val="26"/>
              </w:rPr>
            </w:pPr>
            <w:r w:rsidRPr="00A94715">
              <w:rPr>
                <w:b/>
                <w:color w:val="000000"/>
                <w:sz w:val="26"/>
                <w:szCs w:val="26"/>
              </w:rPr>
              <w:t>3</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2459DB96"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0EEF4172"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765EE23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3118CCE4" w14:textId="77777777" w:rsidR="00571685" w:rsidRPr="00A94715" w:rsidRDefault="00960AF3" w:rsidP="00A94715">
            <w:pPr>
              <w:rPr>
                <w:color w:val="000000"/>
                <w:sz w:val="26"/>
                <w:szCs w:val="26"/>
              </w:rPr>
            </w:pPr>
            <w:r w:rsidRPr="00A94715">
              <w:rPr>
                <w:color w:val="000000"/>
                <w:sz w:val="26"/>
                <w:szCs w:val="26"/>
              </w:rPr>
              <w:t>1. Cấu trúc một chương trình gia công</w:t>
            </w:r>
          </w:p>
        </w:tc>
        <w:tc>
          <w:tcPr>
            <w:tcW w:w="957" w:type="dxa"/>
            <w:tcBorders>
              <w:top w:val="nil"/>
              <w:left w:val="nil"/>
              <w:bottom w:val="nil"/>
              <w:right w:val="single" w:sz="8" w:space="0" w:color="000000"/>
            </w:tcBorders>
            <w:shd w:val="clear" w:color="auto" w:fill="auto"/>
            <w:vAlign w:val="center"/>
          </w:tcPr>
          <w:p w14:paraId="1F79252A"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05938A0A"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08234394" w14:textId="77777777" w:rsidR="00571685" w:rsidRPr="00A94715" w:rsidRDefault="00960AF3" w:rsidP="00A94715">
            <w:pPr>
              <w:jc w:val="center"/>
              <w:rPr>
                <w:color w:val="000000"/>
                <w:sz w:val="26"/>
                <w:szCs w:val="26"/>
              </w:rPr>
            </w:pPr>
            <w:r w:rsidRPr="00A94715">
              <w:rPr>
                <w:color w:val="000000"/>
                <w:sz w:val="26"/>
                <w:szCs w:val="26"/>
              </w:rPr>
              <w:t>1,5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4BE4431B"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14329C1B"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BAE75B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3EE63236" w14:textId="77777777" w:rsidR="00571685" w:rsidRPr="00A94715" w:rsidRDefault="00960AF3" w:rsidP="00A94715">
            <w:pPr>
              <w:rPr>
                <w:color w:val="000000"/>
                <w:sz w:val="26"/>
                <w:szCs w:val="26"/>
              </w:rPr>
            </w:pPr>
            <w:r w:rsidRPr="00A94715">
              <w:rPr>
                <w:color w:val="000000"/>
                <w:sz w:val="26"/>
                <w:szCs w:val="26"/>
              </w:rPr>
              <w:t xml:space="preserve">2. Cấu trúc một câu lệnh </w:t>
            </w:r>
          </w:p>
        </w:tc>
        <w:tc>
          <w:tcPr>
            <w:tcW w:w="957" w:type="dxa"/>
            <w:tcBorders>
              <w:top w:val="nil"/>
              <w:left w:val="nil"/>
              <w:bottom w:val="single" w:sz="8" w:space="0" w:color="000000"/>
              <w:right w:val="single" w:sz="8" w:space="0" w:color="000000"/>
            </w:tcBorders>
            <w:shd w:val="clear" w:color="auto" w:fill="auto"/>
            <w:vAlign w:val="center"/>
          </w:tcPr>
          <w:p w14:paraId="202127D2"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single" w:sz="8" w:space="0" w:color="000000"/>
              <w:right w:val="single" w:sz="8" w:space="0" w:color="000000"/>
            </w:tcBorders>
            <w:shd w:val="clear" w:color="auto" w:fill="auto"/>
            <w:vAlign w:val="center"/>
          </w:tcPr>
          <w:p w14:paraId="330173D7"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single" w:sz="8" w:space="0" w:color="000000"/>
              <w:right w:val="single" w:sz="8" w:space="0" w:color="000000"/>
            </w:tcBorders>
            <w:shd w:val="clear" w:color="auto" w:fill="auto"/>
            <w:vAlign w:val="center"/>
          </w:tcPr>
          <w:p w14:paraId="59C5BCB2" w14:textId="77777777" w:rsidR="00571685" w:rsidRPr="00A94715" w:rsidRDefault="00960AF3" w:rsidP="00A94715">
            <w:pPr>
              <w:jc w:val="center"/>
              <w:rPr>
                <w:color w:val="000000"/>
                <w:sz w:val="26"/>
                <w:szCs w:val="26"/>
              </w:rPr>
            </w:pPr>
            <w:r w:rsidRPr="00A94715">
              <w:rPr>
                <w:color w:val="000000"/>
                <w:sz w:val="26"/>
                <w:szCs w:val="26"/>
              </w:rPr>
              <w:t>1,5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11E4DE58"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25036239" w14:textId="77777777">
        <w:trPr>
          <w:trHeight w:val="375"/>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749B6BE2" w14:textId="77777777" w:rsidR="00571685" w:rsidRPr="00A94715" w:rsidRDefault="00960AF3" w:rsidP="00A94715">
            <w:pPr>
              <w:jc w:val="center"/>
              <w:rPr>
                <w:color w:val="000000"/>
                <w:sz w:val="26"/>
                <w:szCs w:val="26"/>
              </w:rPr>
            </w:pPr>
            <w:r w:rsidRPr="00A94715">
              <w:rPr>
                <w:color w:val="000000"/>
                <w:sz w:val="26"/>
                <w:szCs w:val="26"/>
              </w:rPr>
              <w:t>7</w:t>
            </w:r>
          </w:p>
        </w:tc>
        <w:tc>
          <w:tcPr>
            <w:tcW w:w="4000" w:type="dxa"/>
            <w:tcBorders>
              <w:top w:val="nil"/>
              <w:left w:val="nil"/>
              <w:bottom w:val="nil"/>
              <w:right w:val="single" w:sz="8" w:space="0" w:color="000000"/>
            </w:tcBorders>
            <w:shd w:val="clear" w:color="auto" w:fill="auto"/>
            <w:vAlign w:val="center"/>
          </w:tcPr>
          <w:p w14:paraId="0986A029" w14:textId="77777777" w:rsidR="00571685" w:rsidRPr="00A94715" w:rsidRDefault="00960AF3" w:rsidP="00A94715">
            <w:pPr>
              <w:rPr>
                <w:color w:val="000000"/>
                <w:sz w:val="26"/>
                <w:szCs w:val="26"/>
              </w:rPr>
            </w:pPr>
            <w:r w:rsidRPr="00A94715">
              <w:rPr>
                <w:color w:val="000000"/>
                <w:sz w:val="26"/>
                <w:szCs w:val="26"/>
              </w:rPr>
              <w:t>Bài 7: Các mã lệnh NC cơ bản</w:t>
            </w:r>
          </w:p>
        </w:tc>
        <w:tc>
          <w:tcPr>
            <w:tcW w:w="957" w:type="dxa"/>
            <w:tcBorders>
              <w:top w:val="nil"/>
              <w:left w:val="nil"/>
              <w:bottom w:val="nil"/>
              <w:right w:val="single" w:sz="8" w:space="0" w:color="000000"/>
            </w:tcBorders>
            <w:shd w:val="clear" w:color="auto" w:fill="auto"/>
            <w:vAlign w:val="center"/>
          </w:tcPr>
          <w:p w14:paraId="0CBAFD78" w14:textId="77777777" w:rsidR="00571685" w:rsidRPr="00A94715" w:rsidRDefault="00960AF3" w:rsidP="00A94715">
            <w:pPr>
              <w:jc w:val="center"/>
              <w:rPr>
                <w:b/>
                <w:color w:val="000000"/>
                <w:sz w:val="26"/>
                <w:szCs w:val="26"/>
              </w:rPr>
            </w:pPr>
            <w:r w:rsidRPr="00A94715">
              <w:rPr>
                <w:b/>
                <w:color w:val="000000"/>
                <w:sz w:val="26"/>
                <w:szCs w:val="26"/>
              </w:rPr>
              <w:t>6</w:t>
            </w:r>
          </w:p>
        </w:tc>
        <w:tc>
          <w:tcPr>
            <w:tcW w:w="979" w:type="dxa"/>
            <w:tcBorders>
              <w:top w:val="nil"/>
              <w:left w:val="nil"/>
              <w:bottom w:val="nil"/>
              <w:right w:val="single" w:sz="8" w:space="0" w:color="000000"/>
            </w:tcBorders>
            <w:shd w:val="clear" w:color="auto" w:fill="auto"/>
            <w:vAlign w:val="center"/>
          </w:tcPr>
          <w:p w14:paraId="7C9A9D63" w14:textId="77777777" w:rsidR="00571685" w:rsidRPr="00A94715" w:rsidRDefault="00960AF3" w:rsidP="00A94715">
            <w:pPr>
              <w:jc w:val="center"/>
              <w:rPr>
                <w:b/>
                <w:color w:val="000000"/>
                <w:sz w:val="26"/>
                <w:szCs w:val="26"/>
              </w:rPr>
            </w:pPr>
            <w:r w:rsidRPr="00A94715">
              <w:rPr>
                <w:b/>
                <w:color w:val="000000"/>
                <w:sz w:val="26"/>
                <w:szCs w:val="26"/>
              </w:rPr>
              <w:t>2</w:t>
            </w:r>
          </w:p>
        </w:tc>
        <w:tc>
          <w:tcPr>
            <w:tcW w:w="1406" w:type="dxa"/>
            <w:tcBorders>
              <w:top w:val="nil"/>
              <w:left w:val="nil"/>
              <w:bottom w:val="nil"/>
              <w:right w:val="single" w:sz="8" w:space="0" w:color="000000"/>
            </w:tcBorders>
            <w:shd w:val="clear" w:color="auto" w:fill="auto"/>
            <w:vAlign w:val="center"/>
          </w:tcPr>
          <w:p w14:paraId="5294D307" w14:textId="77777777" w:rsidR="00571685" w:rsidRPr="00A94715" w:rsidRDefault="00960AF3" w:rsidP="00A94715">
            <w:pPr>
              <w:jc w:val="center"/>
              <w:rPr>
                <w:b/>
                <w:color w:val="000000"/>
                <w:sz w:val="26"/>
                <w:szCs w:val="26"/>
              </w:rPr>
            </w:pPr>
            <w:r w:rsidRPr="00A94715">
              <w:rPr>
                <w:b/>
                <w:color w:val="000000"/>
                <w:sz w:val="26"/>
                <w:szCs w:val="26"/>
              </w:rPr>
              <w:t>4</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32709B52"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56AF5574"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0DDBD87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460CD43B" w14:textId="77777777" w:rsidR="00571685" w:rsidRPr="00A94715" w:rsidRDefault="00960AF3" w:rsidP="00A94715">
            <w:pPr>
              <w:rPr>
                <w:color w:val="000000"/>
                <w:sz w:val="26"/>
                <w:szCs w:val="26"/>
              </w:rPr>
            </w:pPr>
            <w:r w:rsidRPr="00A94715">
              <w:rPr>
                <w:color w:val="000000"/>
                <w:sz w:val="26"/>
                <w:szCs w:val="26"/>
              </w:rPr>
              <w:t>1. Lệnh chạy dao nhanh G00</w:t>
            </w:r>
          </w:p>
        </w:tc>
        <w:tc>
          <w:tcPr>
            <w:tcW w:w="957" w:type="dxa"/>
            <w:tcBorders>
              <w:top w:val="nil"/>
              <w:left w:val="nil"/>
              <w:bottom w:val="nil"/>
              <w:right w:val="single" w:sz="8" w:space="0" w:color="000000"/>
            </w:tcBorders>
            <w:shd w:val="clear" w:color="auto" w:fill="auto"/>
            <w:vAlign w:val="center"/>
          </w:tcPr>
          <w:p w14:paraId="7536A456" w14:textId="77777777" w:rsidR="00571685" w:rsidRPr="00A94715" w:rsidRDefault="00960AF3" w:rsidP="00A94715">
            <w:pPr>
              <w:jc w:val="center"/>
              <w:rPr>
                <w:color w:val="000000"/>
                <w:sz w:val="26"/>
                <w:szCs w:val="26"/>
              </w:rPr>
            </w:pPr>
            <w:r w:rsidRPr="00A94715">
              <w:rPr>
                <w:color w:val="000000"/>
                <w:sz w:val="26"/>
                <w:szCs w:val="26"/>
              </w:rPr>
              <w:t>1,5</w:t>
            </w:r>
          </w:p>
        </w:tc>
        <w:tc>
          <w:tcPr>
            <w:tcW w:w="979" w:type="dxa"/>
            <w:tcBorders>
              <w:top w:val="nil"/>
              <w:left w:val="nil"/>
              <w:bottom w:val="nil"/>
              <w:right w:val="single" w:sz="8" w:space="0" w:color="000000"/>
            </w:tcBorders>
            <w:shd w:val="clear" w:color="auto" w:fill="auto"/>
            <w:vAlign w:val="center"/>
          </w:tcPr>
          <w:p w14:paraId="4C4B6D54"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04AE138D"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2530A825"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75DAF8A7"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1F6E1DF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5E7FF92C" w14:textId="77777777" w:rsidR="00571685" w:rsidRPr="00A94715" w:rsidRDefault="00960AF3" w:rsidP="00A94715">
            <w:pPr>
              <w:rPr>
                <w:color w:val="000000"/>
                <w:sz w:val="26"/>
                <w:szCs w:val="26"/>
              </w:rPr>
            </w:pPr>
            <w:r w:rsidRPr="00A94715">
              <w:rPr>
                <w:color w:val="000000"/>
                <w:sz w:val="26"/>
                <w:szCs w:val="26"/>
              </w:rPr>
              <w:t>2. Các lệnh nội suy đường thẳng và cung tròn G01, G02 và G03.</w:t>
            </w:r>
          </w:p>
        </w:tc>
        <w:tc>
          <w:tcPr>
            <w:tcW w:w="957" w:type="dxa"/>
            <w:tcBorders>
              <w:top w:val="nil"/>
              <w:left w:val="nil"/>
              <w:bottom w:val="nil"/>
              <w:right w:val="single" w:sz="8" w:space="0" w:color="000000"/>
            </w:tcBorders>
            <w:shd w:val="clear" w:color="auto" w:fill="auto"/>
            <w:vAlign w:val="center"/>
          </w:tcPr>
          <w:p w14:paraId="6E86FD86" w14:textId="77777777" w:rsidR="00571685" w:rsidRPr="00A94715" w:rsidRDefault="00960AF3" w:rsidP="00A94715">
            <w:pPr>
              <w:jc w:val="center"/>
              <w:rPr>
                <w:color w:val="000000"/>
                <w:sz w:val="26"/>
                <w:szCs w:val="26"/>
              </w:rPr>
            </w:pPr>
            <w:r w:rsidRPr="00A94715">
              <w:rPr>
                <w:color w:val="000000"/>
                <w:sz w:val="26"/>
                <w:szCs w:val="26"/>
              </w:rPr>
              <w:t>1,5</w:t>
            </w:r>
          </w:p>
        </w:tc>
        <w:tc>
          <w:tcPr>
            <w:tcW w:w="979" w:type="dxa"/>
            <w:tcBorders>
              <w:top w:val="nil"/>
              <w:left w:val="nil"/>
              <w:bottom w:val="nil"/>
              <w:right w:val="single" w:sz="8" w:space="0" w:color="000000"/>
            </w:tcBorders>
            <w:shd w:val="clear" w:color="auto" w:fill="auto"/>
            <w:vAlign w:val="center"/>
          </w:tcPr>
          <w:p w14:paraId="4BB8F723"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11EDE47E"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6E636307"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769B4EE2"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6C821B4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565D28F7" w14:textId="77777777" w:rsidR="00571685" w:rsidRPr="00A94715" w:rsidRDefault="00960AF3" w:rsidP="00A94715">
            <w:pPr>
              <w:rPr>
                <w:color w:val="000000"/>
                <w:sz w:val="26"/>
                <w:szCs w:val="26"/>
              </w:rPr>
            </w:pPr>
            <w:r w:rsidRPr="00A94715">
              <w:rPr>
                <w:color w:val="000000"/>
                <w:sz w:val="26"/>
                <w:szCs w:val="26"/>
              </w:rPr>
              <w:t>3. Các lệnh hiệu chỉnh bán kính lưỡi cắt G40, 41 và 42</w:t>
            </w:r>
          </w:p>
        </w:tc>
        <w:tc>
          <w:tcPr>
            <w:tcW w:w="957" w:type="dxa"/>
            <w:tcBorders>
              <w:top w:val="nil"/>
              <w:left w:val="nil"/>
              <w:bottom w:val="nil"/>
              <w:right w:val="single" w:sz="8" w:space="0" w:color="000000"/>
            </w:tcBorders>
            <w:shd w:val="clear" w:color="auto" w:fill="auto"/>
            <w:vAlign w:val="center"/>
          </w:tcPr>
          <w:p w14:paraId="4EF97228" w14:textId="77777777" w:rsidR="00571685" w:rsidRPr="00A94715" w:rsidRDefault="00960AF3" w:rsidP="00A94715">
            <w:pPr>
              <w:jc w:val="center"/>
              <w:rPr>
                <w:color w:val="000000"/>
                <w:sz w:val="26"/>
                <w:szCs w:val="26"/>
              </w:rPr>
            </w:pPr>
            <w:r w:rsidRPr="00A94715">
              <w:rPr>
                <w:color w:val="000000"/>
                <w:sz w:val="26"/>
                <w:szCs w:val="26"/>
              </w:rPr>
              <w:t>1,5</w:t>
            </w:r>
          </w:p>
        </w:tc>
        <w:tc>
          <w:tcPr>
            <w:tcW w:w="979" w:type="dxa"/>
            <w:tcBorders>
              <w:top w:val="nil"/>
              <w:left w:val="nil"/>
              <w:bottom w:val="nil"/>
              <w:right w:val="single" w:sz="8" w:space="0" w:color="000000"/>
            </w:tcBorders>
            <w:shd w:val="clear" w:color="auto" w:fill="auto"/>
            <w:vAlign w:val="center"/>
          </w:tcPr>
          <w:p w14:paraId="529D4DFC"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77C59423"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71D0E984"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561D97E3"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3F2E1D8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672F8D65" w14:textId="77777777" w:rsidR="00571685" w:rsidRPr="00A94715" w:rsidRDefault="00960AF3" w:rsidP="00A94715">
            <w:pPr>
              <w:rPr>
                <w:color w:val="000000"/>
                <w:sz w:val="26"/>
                <w:szCs w:val="26"/>
              </w:rPr>
            </w:pPr>
            <w:r w:rsidRPr="00A94715">
              <w:rPr>
                <w:color w:val="000000"/>
                <w:sz w:val="26"/>
                <w:szCs w:val="26"/>
              </w:rPr>
              <w:t>4. Một số mã lệnh khác.</w:t>
            </w:r>
          </w:p>
        </w:tc>
        <w:tc>
          <w:tcPr>
            <w:tcW w:w="957" w:type="dxa"/>
            <w:tcBorders>
              <w:top w:val="nil"/>
              <w:left w:val="nil"/>
              <w:bottom w:val="single" w:sz="8" w:space="0" w:color="000000"/>
              <w:right w:val="single" w:sz="8" w:space="0" w:color="000000"/>
            </w:tcBorders>
            <w:shd w:val="clear" w:color="auto" w:fill="auto"/>
            <w:vAlign w:val="center"/>
          </w:tcPr>
          <w:p w14:paraId="2650553A" w14:textId="77777777" w:rsidR="00571685" w:rsidRPr="00A94715" w:rsidRDefault="00960AF3" w:rsidP="00A94715">
            <w:pPr>
              <w:jc w:val="center"/>
              <w:rPr>
                <w:color w:val="000000"/>
                <w:sz w:val="26"/>
                <w:szCs w:val="26"/>
              </w:rPr>
            </w:pPr>
            <w:r w:rsidRPr="00A94715">
              <w:rPr>
                <w:color w:val="000000"/>
                <w:sz w:val="26"/>
                <w:szCs w:val="26"/>
              </w:rPr>
              <w:t>1,5</w:t>
            </w:r>
          </w:p>
        </w:tc>
        <w:tc>
          <w:tcPr>
            <w:tcW w:w="979" w:type="dxa"/>
            <w:tcBorders>
              <w:top w:val="nil"/>
              <w:left w:val="nil"/>
              <w:bottom w:val="single" w:sz="8" w:space="0" w:color="000000"/>
              <w:right w:val="single" w:sz="8" w:space="0" w:color="000000"/>
            </w:tcBorders>
            <w:shd w:val="clear" w:color="auto" w:fill="auto"/>
            <w:vAlign w:val="center"/>
          </w:tcPr>
          <w:p w14:paraId="72E25D5F"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single" w:sz="8" w:space="0" w:color="000000"/>
              <w:right w:val="single" w:sz="8" w:space="0" w:color="000000"/>
            </w:tcBorders>
            <w:shd w:val="clear" w:color="auto" w:fill="auto"/>
            <w:vAlign w:val="center"/>
          </w:tcPr>
          <w:p w14:paraId="7124F467"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31C10D07"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1F6DF223" w14:textId="77777777">
        <w:trPr>
          <w:trHeight w:val="375"/>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4858D135" w14:textId="77777777" w:rsidR="00571685" w:rsidRPr="00A94715" w:rsidRDefault="00960AF3" w:rsidP="00A94715">
            <w:pPr>
              <w:jc w:val="center"/>
              <w:rPr>
                <w:color w:val="000000"/>
                <w:sz w:val="26"/>
                <w:szCs w:val="26"/>
              </w:rPr>
            </w:pPr>
            <w:r w:rsidRPr="00A94715">
              <w:rPr>
                <w:color w:val="000000"/>
                <w:sz w:val="26"/>
                <w:szCs w:val="26"/>
              </w:rPr>
              <w:t>8</w:t>
            </w:r>
          </w:p>
        </w:tc>
        <w:tc>
          <w:tcPr>
            <w:tcW w:w="4000" w:type="dxa"/>
            <w:tcBorders>
              <w:top w:val="nil"/>
              <w:left w:val="nil"/>
              <w:bottom w:val="nil"/>
              <w:right w:val="single" w:sz="8" w:space="0" w:color="000000"/>
            </w:tcBorders>
            <w:shd w:val="clear" w:color="auto" w:fill="auto"/>
            <w:vAlign w:val="center"/>
          </w:tcPr>
          <w:p w14:paraId="125EADC2" w14:textId="77777777" w:rsidR="00571685" w:rsidRPr="00A94715" w:rsidRDefault="00960AF3" w:rsidP="00A94715">
            <w:pPr>
              <w:rPr>
                <w:color w:val="000000"/>
                <w:sz w:val="26"/>
                <w:szCs w:val="26"/>
              </w:rPr>
            </w:pPr>
            <w:r w:rsidRPr="00A94715">
              <w:rPr>
                <w:color w:val="000000"/>
                <w:sz w:val="26"/>
                <w:szCs w:val="26"/>
              </w:rPr>
              <w:t>Bài 8: Các chức năng vận hành</w:t>
            </w:r>
          </w:p>
        </w:tc>
        <w:tc>
          <w:tcPr>
            <w:tcW w:w="957" w:type="dxa"/>
            <w:tcBorders>
              <w:top w:val="nil"/>
              <w:left w:val="nil"/>
              <w:bottom w:val="nil"/>
              <w:right w:val="single" w:sz="8" w:space="0" w:color="000000"/>
            </w:tcBorders>
            <w:shd w:val="clear" w:color="auto" w:fill="auto"/>
            <w:vAlign w:val="center"/>
          </w:tcPr>
          <w:p w14:paraId="553C943D" w14:textId="77777777" w:rsidR="00571685" w:rsidRPr="00A94715" w:rsidRDefault="00960AF3" w:rsidP="00A94715">
            <w:pPr>
              <w:jc w:val="center"/>
              <w:rPr>
                <w:b/>
                <w:color w:val="000000"/>
                <w:sz w:val="26"/>
                <w:szCs w:val="26"/>
              </w:rPr>
            </w:pPr>
            <w:r w:rsidRPr="00A94715">
              <w:rPr>
                <w:b/>
                <w:color w:val="000000"/>
                <w:sz w:val="26"/>
                <w:szCs w:val="26"/>
              </w:rPr>
              <w:t>4</w:t>
            </w:r>
          </w:p>
        </w:tc>
        <w:tc>
          <w:tcPr>
            <w:tcW w:w="979" w:type="dxa"/>
            <w:tcBorders>
              <w:top w:val="nil"/>
              <w:left w:val="nil"/>
              <w:bottom w:val="nil"/>
              <w:right w:val="single" w:sz="8" w:space="0" w:color="000000"/>
            </w:tcBorders>
            <w:shd w:val="clear" w:color="auto" w:fill="auto"/>
            <w:vAlign w:val="center"/>
          </w:tcPr>
          <w:p w14:paraId="100FBACF" w14:textId="77777777" w:rsidR="00571685" w:rsidRPr="00A94715" w:rsidRDefault="00960AF3" w:rsidP="00A94715">
            <w:pPr>
              <w:jc w:val="center"/>
              <w:rPr>
                <w:b/>
                <w:color w:val="000000"/>
                <w:sz w:val="26"/>
                <w:szCs w:val="26"/>
              </w:rPr>
            </w:pPr>
            <w:r w:rsidRPr="00A94715">
              <w:rPr>
                <w:b/>
                <w:color w:val="000000"/>
                <w:sz w:val="26"/>
                <w:szCs w:val="26"/>
              </w:rPr>
              <w:t>1,5</w:t>
            </w:r>
          </w:p>
        </w:tc>
        <w:tc>
          <w:tcPr>
            <w:tcW w:w="1406" w:type="dxa"/>
            <w:tcBorders>
              <w:top w:val="nil"/>
              <w:left w:val="nil"/>
              <w:bottom w:val="nil"/>
              <w:right w:val="single" w:sz="8" w:space="0" w:color="000000"/>
            </w:tcBorders>
            <w:shd w:val="clear" w:color="auto" w:fill="auto"/>
            <w:vAlign w:val="center"/>
          </w:tcPr>
          <w:p w14:paraId="467E5816" w14:textId="77777777" w:rsidR="00571685" w:rsidRPr="00A94715" w:rsidRDefault="00960AF3" w:rsidP="00A94715">
            <w:pPr>
              <w:jc w:val="center"/>
              <w:rPr>
                <w:b/>
                <w:color w:val="000000"/>
                <w:sz w:val="26"/>
                <w:szCs w:val="26"/>
              </w:rPr>
            </w:pPr>
            <w:r w:rsidRPr="00A94715">
              <w:rPr>
                <w:b/>
                <w:color w:val="000000"/>
                <w:sz w:val="26"/>
                <w:szCs w:val="26"/>
              </w:rPr>
              <w:t>2,5</w:t>
            </w:r>
          </w:p>
        </w:tc>
        <w:tc>
          <w:tcPr>
            <w:tcW w:w="958" w:type="dxa"/>
            <w:vMerge w:val="restart"/>
            <w:tcBorders>
              <w:top w:val="single" w:sz="8" w:space="0" w:color="000000"/>
              <w:left w:val="single" w:sz="8" w:space="0" w:color="000000"/>
              <w:bottom w:val="nil"/>
              <w:right w:val="single" w:sz="8" w:space="0" w:color="000000"/>
            </w:tcBorders>
            <w:shd w:val="clear" w:color="auto" w:fill="auto"/>
            <w:vAlign w:val="center"/>
          </w:tcPr>
          <w:p w14:paraId="7806295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4FE7C3F"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57EEED4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041177FE" w14:textId="77777777" w:rsidR="00571685" w:rsidRPr="00A94715" w:rsidRDefault="00960AF3" w:rsidP="00A94715">
            <w:pPr>
              <w:rPr>
                <w:color w:val="000000"/>
                <w:sz w:val="26"/>
                <w:szCs w:val="26"/>
              </w:rPr>
            </w:pPr>
            <w:r w:rsidRPr="00A94715">
              <w:rPr>
                <w:color w:val="000000"/>
                <w:sz w:val="26"/>
                <w:szCs w:val="26"/>
              </w:rPr>
              <w:t>1. Chức năng chọn dao: T</w:t>
            </w:r>
          </w:p>
        </w:tc>
        <w:tc>
          <w:tcPr>
            <w:tcW w:w="957" w:type="dxa"/>
            <w:tcBorders>
              <w:top w:val="nil"/>
              <w:left w:val="nil"/>
              <w:bottom w:val="nil"/>
              <w:right w:val="single" w:sz="8" w:space="0" w:color="000000"/>
            </w:tcBorders>
            <w:shd w:val="clear" w:color="auto" w:fill="auto"/>
            <w:vAlign w:val="center"/>
          </w:tcPr>
          <w:p w14:paraId="2D34EB6B"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62383EC9"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22CD99D6"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44936109"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37EC11A7"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11F15EE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73D24125" w14:textId="77777777" w:rsidR="00571685" w:rsidRPr="00A94715" w:rsidRDefault="00960AF3" w:rsidP="00A94715">
            <w:pPr>
              <w:rPr>
                <w:color w:val="000000"/>
                <w:sz w:val="26"/>
                <w:szCs w:val="26"/>
              </w:rPr>
            </w:pPr>
            <w:r w:rsidRPr="00A94715">
              <w:rPr>
                <w:color w:val="000000"/>
                <w:sz w:val="26"/>
                <w:szCs w:val="26"/>
              </w:rPr>
              <w:t>2.  Chức năng chọn tốc độ trục chính: S</w:t>
            </w:r>
          </w:p>
        </w:tc>
        <w:tc>
          <w:tcPr>
            <w:tcW w:w="957" w:type="dxa"/>
            <w:tcBorders>
              <w:top w:val="nil"/>
              <w:left w:val="nil"/>
              <w:bottom w:val="nil"/>
              <w:right w:val="single" w:sz="8" w:space="0" w:color="000000"/>
            </w:tcBorders>
            <w:shd w:val="clear" w:color="auto" w:fill="auto"/>
            <w:vAlign w:val="center"/>
          </w:tcPr>
          <w:p w14:paraId="641A0CFE"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nil"/>
              <w:left w:val="nil"/>
              <w:bottom w:val="nil"/>
              <w:right w:val="single" w:sz="8" w:space="0" w:color="000000"/>
            </w:tcBorders>
            <w:shd w:val="clear" w:color="auto" w:fill="auto"/>
            <w:vAlign w:val="center"/>
          </w:tcPr>
          <w:p w14:paraId="5671637C"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57026583"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11FD27C9"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4A0CDD27"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766E000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75039D2D" w14:textId="77777777" w:rsidR="00571685" w:rsidRPr="00A94715" w:rsidRDefault="00960AF3" w:rsidP="00A94715">
            <w:pPr>
              <w:rPr>
                <w:color w:val="000000"/>
                <w:sz w:val="26"/>
                <w:szCs w:val="26"/>
              </w:rPr>
            </w:pPr>
            <w:r w:rsidRPr="00A94715">
              <w:rPr>
                <w:color w:val="000000"/>
                <w:sz w:val="26"/>
                <w:szCs w:val="26"/>
              </w:rPr>
              <w:t>3. Chức năng chọn lượng tiến dao: F</w:t>
            </w:r>
          </w:p>
        </w:tc>
        <w:tc>
          <w:tcPr>
            <w:tcW w:w="957" w:type="dxa"/>
            <w:tcBorders>
              <w:top w:val="nil"/>
              <w:left w:val="nil"/>
              <w:bottom w:val="nil"/>
              <w:right w:val="single" w:sz="8" w:space="0" w:color="000000"/>
            </w:tcBorders>
            <w:shd w:val="clear" w:color="auto" w:fill="auto"/>
            <w:vAlign w:val="center"/>
          </w:tcPr>
          <w:p w14:paraId="26B1ADC7"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nil"/>
              <w:left w:val="nil"/>
              <w:bottom w:val="nil"/>
              <w:right w:val="single" w:sz="8" w:space="0" w:color="000000"/>
            </w:tcBorders>
            <w:shd w:val="clear" w:color="auto" w:fill="auto"/>
            <w:vAlign w:val="center"/>
          </w:tcPr>
          <w:p w14:paraId="09646A76"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6C54E910"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107DED7F"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43151298" w14:textId="77777777">
        <w:trPr>
          <w:trHeight w:val="39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6A8D0DF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405D8CAE" w14:textId="77777777" w:rsidR="00571685" w:rsidRPr="00A94715" w:rsidRDefault="00960AF3" w:rsidP="00A94715">
            <w:pPr>
              <w:rPr>
                <w:color w:val="000000"/>
                <w:sz w:val="26"/>
                <w:szCs w:val="26"/>
              </w:rPr>
            </w:pPr>
            <w:r w:rsidRPr="00A94715">
              <w:rPr>
                <w:color w:val="000000"/>
                <w:sz w:val="26"/>
                <w:szCs w:val="26"/>
              </w:rPr>
              <w:t>4. Chức năng phụ: M</w:t>
            </w:r>
          </w:p>
        </w:tc>
        <w:tc>
          <w:tcPr>
            <w:tcW w:w="957" w:type="dxa"/>
            <w:tcBorders>
              <w:top w:val="nil"/>
              <w:left w:val="nil"/>
              <w:bottom w:val="single" w:sz="8" w:space="0" w:color="000000"/>
              <w:right w:val="single" w:sz="8" w:space="0" w:color="000000"/>
            </w:tcBorders>
            <w:shd w:val="clear" w:color="auto" w:fill="auto"/>
            <w:vAlign w:val="center"/>
          </w:tcPr>
          <w:p w14:paraId="5FEAC1C8" w14:textId="77777777" w:rsidR="00571685" w:rsidRPr="00A94715" w:rsidRDefault="00960AF3" w:rsidP="00A94715">
            <w:pPr>
              <w:jc w:val="center"/>
              <w:rPr>
                <w:color w:val="000000"/>
                <w:sz w:val="26"/>
                <w:szCs w:val="26"/>
              </w:rPr>
            </w:pPr>
            <w:r w:rsidRPr="00A94715">
              <w:rPr>
                <w:color w:val="000000"/>
                <w:sz w:val="26"/>
                <w:szCs w:val="26"/>
              </w:rPr>
              <w:t>1,5</w:t>
            </w:r>
          </w:p>
        </w:tc>
        <w:tc>
          <w:tcPr>
            <w:tcW w:w="979" w:type="dxa"/>
            <w:tcBorders>
              <w:top w:val="nil"/>
              <w:left w:val="nil"/>
              <w:bottom w:val="single" w:sz="8" w:space="0" w:color="000000"/>
              <w:right w:val="single" w:sz="8" w:space="0" w:color="000000"/>
            </w:tcBorders>
            <w:shd w:val="clear" w:color="auto" w:fill="auto"/>
            <w:vAlign w:val="center"/>
          </w:tcPr>
          <w:p w14:paraId="4C18F5F0"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single" w:sz="8" w:space="0" w:color="000000"/>
              <w:right w:val="single" w:sz="8" w:space="0" w:color="000000"/>
            </w:tcBorders>
            <w:shd w:val="clear" w:color="auto" w:fill="auto"/>
            <w:vAlign w:val="center"/>
          </w:tcPr>
          <w:p w14:paraId="749FE1AF"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vMerge/>
            <w:tcBorders>
              <w:top w:val="single" w:sz="8" w:space="0" w:color="000000"/>
              <w:left w:val="single" w:sz="8" w:space="0" w:color="000000"/>
              <w:bottom w:val="nil"/>
              <w:right w:val="single" w:sz="8" w:space="0" w:color="000000"/>
            </w:tcBorders>
            <w:shd w:val="clear" w:color="auto" w:fill="auto"/>
            <w:vAlign w:val="center"/>
          </w:tcPr>
          <w:p w14:paraId="34A1ED30"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30EAA674"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1A7727FD" w14:textId="77777777" w:rsidR="00571685" w:rsidRPr="00A94715" w:rsidRDefault="00960AF3" w:rsidP="00A94715">
            <w:pPr>
              <w:jc w:val="center"/>
              <w:rPr>
                <w:color w:val="000000"/>
                <w:sz w:val="26"/>
                <w:szCs w:val="26"/>
              </w:rPr>
            </w:pPr>
            <w:r w:rsidRPr="00A94715">
              <w:rPr>
                <w:color w:val="000000"/>
                <w:sz w:val="26"/>
                <w:szCs w:val="26"/>
              </w:rPr>
              <w:t>9</w:t>
            </w:r>
          </w:p>
        </w:tc>
        <w:tc>
          <w:tcPr>
            <w:tcW w:w="4000" w:type="dxa"/>
            <w:tcBorders>
              <w:top w:val="nil"/>
              <w:left w:val="nil"/>
              <w:bottom w:val="nil"/>
              <w:right w:val="single" w:sz="8" w:space="0" w:color="000000"/>
            </w:tcBorders>
            <w:shd w:val="clear" w:color="auto" w:fill="auto"/>
            <w:vAlign w:val="center"/>
          </w:tcPr>
          <w:p w14:paraId="6845D56C" w14:textId="77777777" w:rsidR="00571685" w:rsidRPr="00A94715" w:rsidRDefault="00960AF3" w:rsidP="00A94715">
            <w:pPr>
              <w:rPr>
                <w:color w:val="000000"/>
                <w:sz w:val="26"/>
                <w:szCs w:val="26"/>
              </w:rPr>
            </w:pPr>
            <w:r w:rsidRPr="00A94715">
              <w:rPr>
                <w:color w:val="000000"/>
                <w:sz w:val="26"/>
                <w:szCs w:val="26"/>
              </w:rPr>
              <w:t>Bài 9: Lập trình gia công trên máy tiện CNC</w:t>
            </w:r>
          </w:p>
        </w:tc>
        <w:tc>
          <w:tcPr>
            <w:tcW w:w="957" w:type="dxa"/>
            <w:tcBorders>
              <w:top w:val="nil"/>
              <w:left w:val="nil"/>
              <w:bottom w:val="nil"/>
              <w:right w:val="single" w:sz="8" w:space="0" w:color="000000"/>
            </w:tcBorders>
            <w:shd w:val="clear" w:color="auto" w:fill="auto"/>
            <w:vAlign w:val="center"/>
          </w:tcPr>
          <w:p w14:paraId="5A197922" w14:textId="77777777" w:rsidR="00571685" w:rsidRPr="00A94715" w:rsidRDefault="00960AF3" w:rsidP="00A94715">
            <w:pPr>
              <w:jc w:val="center"/>
              <w:rPr>
                <w:b/>
                <w:color w:val="000000"/>
                <w:sz w:val="26"/>
                <w:szCs w:val="26"/>
              </w:rPr>
            </w:pPr>
            <w:r w:rsidRPr="00A94715">
              <w:rPr>
                <w:b/>
                <w:color w:val="000000"/>
                <w:sz w:val="26"/>
                <w:szCs w:val="26"/>
              </w:rPr>
              <w:t>4</w:t>
            </w:r>
          </w:p>
        </w:tc>
        <w:tc>
          <w:tcPr>
            <w:tcW w:w="979" w:type="dxa"/>
            <w:tcBorders>
              <w:top w:val="nil"/>
              <w:left w:val="nil"/>
              <w:bottom w:val="nil"/>
              <w:right w:val="single" w:sz="8" w:space="0" w:color="000000"/>
            </w:tcBorders>
            <w:shd w:val="clear" w:color="auto" w:fill="auto"/>
            <w:vAlign w:val="center"/>
          </w:tcPr>
          <w:p w14:paraId="1E48F295" w14:textId="77777777" w:rsidR="00571685" w:rsidRPr="00A94715" w:rsidRDefault="00960AF3" w:rsidP="00A94715">
            <w:pPr>
              <w:jc w:val="center"/>
              <w:rPr>
                <w:b/>
                <w:color w:val="000000"/>
                <w:sz w:val="26"/>
                <w:szCs w:val="26"/>
              </w:rPr>
            </w:pPr>
            <w:r w:rsidRPr="00A94715">
              <w:rPr>
                <w:b/>
                <w:color w:val="000000"/>
                <w:sz w:val="26"/>
                <w:szCs w:val="26"/>
              </w:rPr>
              <w:t>0,5</w:t>
            </w:r>
          </w:p>
        </w:tc>
        <w:tc>
          <w:tcPr>
            <w:tcW w:w="1406" w:type="dxa"/>
            <w:tcBorders>
              <w:top w:val="nil"/>
              <w:left w:val="nil"/>
              <w:bottom w:val="nil"/>
              <w:right w:val="single" w:sz="8" w:space="0" w:color="000000"/>
            </w:tcBorders>
            <w:shd w:val="clear" w:color="auto" w:fill="auto"/>
            <w:vAlign w:val="center"/>
          </w:tcPr>
          <w:p w14:paraId="6F8F00D0" w14:textId="77777777" w:rsidR="00571685" w:rsidRPr="00A94715" w:rsidRDefault="00960AF3" w:rsidP="00A94715">
            <w:pPr>
              <w:jc w:val="center"/>
              <w:rPr>
                <w:b/>
                <w:color w:val="000000"/>
                <w:sz w:val="26"/>
                <w:szCs w:val="26"/>
              </w:rPr>
            </w:pPr>
            <w:r w:rsidRPr="00A94715">
              <w:rPr>
                <w:b/>
                <w:color w:val="000000"/>
                <w:sz w:val="26"/>
                <w:szCs w:val="26"/>
              </w:rPr>
              <w:t>3</w:t>
            </w:r>
          </w:p>
        </w:tc>
        <w:tc>
          <w:tcPr>
            <w:tcW w:w="958"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5C1F1EBA"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603AC732"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350084A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6FEE1D09" w14:textId="77777777" w:rsidR="00571685" w:rsidRPr="00A94715" w:rsidRDefault="00960AF3" w:rsidP="00A94715">
            <w:pPr>
              <w:rPr>
                <w:color w:val="000000"/>
                <w:sz w:val="26"/>
                <w:szCs w:val="26"/>
              </w:rPr>
            </w:pPr>
            <w:r w:rsidRPr="00A94715">
              <w:rPr>
                <w:color w:val="000000"/>
                <w:sz w:val="26"/>
                <w:szCs w:val="26"/>
              </w:rPr>
              <w:t>1. Lập trình theo toạ độ tuyệt đối G90</w:t>
            </w:r>
          </w:p>
        </w:tc>
        <w:tc>
          <w:tcPr>
            <w:tcW w:w="957" w:type="dxa"/>
            <w:tcBorders>
              <w:top w:val="nil"/>
              <w:left w:val="nil"/>
              <w:bottom w:val="nil"/>
              <w:right w:val="single" w:sz="8" w:space="0" w:color="000000"/>
            </w:tcBorders>
            <w:shd w:val="clear" w:color="auto" w:fill="auto"/>
            <w:vAlign w:val="center"/>
          </w:tcPr>
          <w:p w14:paraId="1CDCD3B7" w14:textId="77777777" w:rsidR="00571685" w:rsidRPr="00A94715" w:rsidRDefault="00960AF3" w:rsidP="00A94715">
            <w:pPr>
              <w:jc w:val="center"/>
              <w:rPr>
                <w:color w:val="000000"/>
                <w:sz w:val="26"/>
                <w:szCs w:val="26"/>
              </w:rPr>
            </w:pPr>
            <w:r w:rsidRPr="00A94715">
              <w:rPr>
                <w:color w:val="000000"/>
                <w:sz w:val="26"/>
                <w:szCs w:val="26"/>
              </w:rPr>
              <w:t>1,75</w:t>
            </w:r>
          </w:p>
        </w:tc>
        <w:tc>
          <w:tcPr>
            <w:tcW w:w="979" w:type="dxa"/>
            <w:tcBorders>
              <w:top w:val="nil"/>
              <w:left w:val="nil"/>
              <w:bottom w:val="nil"/>
              <w:right w:val="single" w:sz="8" w:space="0" w:color="000000"/>
            </w:tcBorders>
            <w:shd w:val="clear" w:color="auto" w:fill="auto"/>
            <w:vAlign w:val="center"/>
          </w:tcPr>
          <w:p w14:paraId="5EB2C741"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0B92F629" w14:textId="77777777" w:rsidR="00571685" w:rsidRPr="00A94715" w:rsidRDefault="00960AF3" w:rsidP="00A94715">
            <w:pPr>
              <w:jc w:val="center"/>
              <w:rPr>
                <w:color w:val="000000"/>
                <w:sz w:val="26"/>
                <w:szCs w:val="26"/>
              </w:rPr>
            </w:pPr>
            <w:r w:rsidRPr="00A94715">
              <w:rPr>
                <w:color w:val="000000"/>
                <w:sz w:val="26"/>
                <w:szCs w:val="26"/>
              </w:rPr>
              <w:t>1,5</w:t>
            </w:r>
          </w:p>
        </w:tc>
        <w:tc>
          <w:tcPr>
            <w:tcW w:w="958"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FFA4BCD"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4816D859"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49F8AD3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64191D72" w14:textId="77777777" w:rsidR="00571685" w:rsidRPr="00A94715" w:rsidRDefault="00960AF3" w:rsidP="00A94715">
            <w:pPr>
              <w:rPr>
                <w:color w:val="000000"/>
                <w:sz w:val="26"/>
                <w:szCs w:val="26"/>
              </w:rPr>
            </w:pPr>
            <w:r w:rsidRPr="00A94715">
              <w:rPr>
                <w:color w:val="000000"/>
                <w:sz w:val="26"/>
                <w:szCs w:val="26"/>
              </w:rPr>
              <w:t>2.  Lập trình theo toạ độ tương đối G91</w:t>
            </w:r>
          </w:p>
        </w:tc>
        <w:tc>
          <w:tcPr>
            <w:tcW w:w="957" w:type="dxa"/>
            <w:tcBorders>
              <w:top w:val="nil"/>
              <w:left w:val="nil"/>
              <w:bottom w:val="single" w:sz="8" w:space="0" w:color="000000"/>
              <w:right w:val="single" w:sz="8" w:space="0" w:color="000000"/>
            </w:tcBorders>
            <w:shd w:val="clear" w:color="auto" w:fill="auto"/>
            <w:vAlign w:val="center"/>
          </w:tcPr>
          <w:p w14:paraId="328B86CA" w14:textId="77777777" w:rsidR="00571685" w:rsidRPr="00A94715" w:rsidRDefault="00960AF3" w:rsidP="00A94715">
            <w:pPr>
              <w:jc w:val="center"/>
              <w:rPr>
                <w:color w:val="000000"/>
                <w:sz w:val="26"/>
                <w:szCs w:val="26"/>
              </w:rPr>
            </w:pPr>
            <w:r w:rsidRPr="00A94715">
              <w:rPr>
                <w:color w:val="000000"/>
                <w:sz w:val="26"/>
                <w:szCs w:val="26"/>
              </w:rPr>
              <w:t>1,75</w:t>
            </w:r>
          </w:p>
        </w:tc>
        <w:tc>
          <w:tcPr>
            <w:tcW w:w="979" w:type="dxa"/>
            <w:tcBorders>
              <w:top w:val="nil"/>
              <w:left w:val="nil"/>
              <w:bottom w:val="single" w:sz="8" w:space="0" w:color="000000"/>
              <w:right w:val="single" w:sz="8" w:space="0" w:color="000000"/>
            </w:tcBorders>
            <w:shd w:val="clear" w:color="auto" w:fill="auto"/>
            <w:vAlign w:val="center"/>
          </w:tcPr>
          <w:p w14:paraId="2DBECE33"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single" w:sz="8" w:space="0" w:color="000000"/>
              <w:right w:val="single" w:sz="8" w:space="0" w:color="000000"/>
            </w:tcBorders>
            <w:shd w:val="clear" w:color="auto" w:fill="auto"/>
            <w:vAlign w:val="center"/>
          </w:tcPr>
          <w:p w14:paraId="0BF933B3" w14:textId="77777777" w:rsidR="00571685" w:rsidRPr="00A94715" w:rsidRDefault="00960AF3" w:rsidP="00A94715">
            <w:pPr>
              <w:jc w:val="center"/>
              <w:rPr>
                <w:color w:val="000000"/>
                <w:sz w:val="26"/>
                <w:szCs w:val="26"/>
              </w:rPr>
            </w:pPr>
            <w:r w:rsidRPr="00A94715">
              <w:rPr>
                <w:color w:val="000000"/>
                <w:sz w:val="26"/>
                <w:szCs w:val="26"/>
              </w:rPr>
              <w:t>1,5</w:t>
            </w:r>
          </w:p>
        </w:tc>
        <w:tc>
          <w:tcPr>
            <w:tcW w:w="958"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72412434"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518727A7"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2F76B91B" w14:textId="77777777" w:rsidR="00571685" w:rsidRPr="00A94715" w:rsidRDefault="00960AF3" w:rsidP="00A94715">
            <w:pPr>
              <w:jc w:val="center"/>
              <w:rPr>
                <w:color w:val="000000"/>
                <w:sz w:val="26"/>
                <w:szCs w:val="26"/>
              </w:rPr>
            </w:pPr>
            <w:r w:rsidRPr="00A94715">
              <w:rPr>
                <w:color w:val="000000"/>
                <w:sz w:val="26"/>
                <w:szCs w:val="26"/>
              </w:rPr>
              <w:t>10</w:t>
            </w:r>
          </w:p>
        </w:tc>
        <w:tc>
          <w:tcPr>
            <w:tcW w:w="4000" w:type="dxa"/>
            <w:tcBorders>
              <w:top w:val="nil"/>
              <w:left w:val="nil"/>
              <w:bottom w:val="nil"/>
              <w:right w:val="single" w:sz="8" w:space="0" w:color="000000"/>
            </w:tcBorders>
            <w:shd w:val="clear" w:color="auto" w:fill="auto"/>
            <w:vAlign w:val="center"/>
          </w:tcPr>
          <w:p w14:paraId="78A8146D" w14:textId="77777777" w:rsidR="00571685" w:rsidRPr="00A94715" w:rsidRDefault="00960AF3" w:rsidP="00A94715">
            <w:pPr>
              <w:rPr>
                <w:color w:val="000000"/>
                <w:sz w:val="26"/>
                <w:szCs w:val="26"/>
              </w:rPr>
            </w:pPr>
            <w:r w:rsidRPr="00A94715">
              <w:rPr>
                <w:color w:val="000000"/>
                <w:sz w:val="26"/>
                <w:szCs w:val="26"/>
              </w:rPr>
              <w:t>Bài  10. Các chu trình gia công trên máy tiện cnc</w:t>
            </w:r>
          </w:p>
        </w:tc>
        <w:tc>
          <w:tcPr>
            <w:tcW w:w="957" w:type="dxa"/>
            <w:tcBorders>
              <w:top w:val="nil"/>
              <w:left w:val="nil"/>
              <w:bottom w:val="nil"/>
              <w:right w:val="single" w:sz="8" w:space="0" w:color="000000"/>
            </w:tcBorders>
            <w:shd w:val="clear" w:color="auto" w:fill="auto"/>
            <w:vAlign w:val="center"/>
          </w:tcPr>
          <w:p w14:paraId="63248EB5" w14:textId="77777777" w:rsidR="00571685" w:rsidRPr="00A94715" w:rsidRDefault="00960AF3" w:rsidP="00A94715">
            <w:pPr>
              <w:jc w:val="center"/>
              <w:rPr>
                <w:b/>
                <w:color w:val="000000"/>
                <w:sz w:val="26"/>
                <w:szCs w:val="26"/>
              </w:rPr>
            </w:pPr>
            <w:r w:rsidRPr="00A94715">
              <w:rPr>
                <w:b/>
                <w:color w:val="000000"/>
                <w:sz w:val="26"/>
                <w:szCs w:val="26"/>
              </w:rPr>
              <w:t>6</w:t>
            </w:r>
          </w:p>
        </w:tc>
        <w:tc>
          <w:tcPr>
            <w:tcW w:w="979" w:type="dxa"/>
            <w:tcBorders>
              <w:top w:val="nil"/>
              <w:left w:val="nil"/>
              <w:bottom w:val="nil"/>
              <w:right w:val="single" w:sz="8" w:space="0" w:color="000000"/>
            </w:tcBorders>
            <w:shd w:val="clear" w:color="auto" w:fill="auto"/>
            <w:vAlign w:val="center"/>
          </w:tcPr>
          <w:p w14:paraId="0C83B25D" w14:textId="77777777" w:rsidR="00571685" w:rsidRPr="00A94715" w:rsidRDefault="00960AF3" w:rsidP="00A94715">
            <w:pPr>
              <w:jc w:val="center"/>
              <w:rPr>
                <w:b/>
                <w:color w:val="000000"/>
                <w:sz w:val="26"/>
                <w:szCs w:val="26"/>
              </w:rPr>
            </w:pPr>
            <w:r w:rsidRPr="00A94715">
              <w:rPr>
                <w:b/>
                <w:color w:val="000000"/>
                <w:sz w:val="26"/>
                <w:szCs w:val="26"/>
              </w:rPr>
              <w:t>1,5</w:t>
            </w:r>
          </w:p>
        </w:tc>
        <w:tc>
          <w:tcPr>
            <w:tcW w:w="1406" w:type="dxa"/>
            <w:tcBorders>
              <w:top w:val="nil"/>
              <w:left w:val="nil"/>
              <w:bottom w:val="nil"/>
              <w:right w:val="single" w:sz="8" w:space="0" w:color="000000"/>
            </w:tcBorders>
            <w:shd w:val="clear" w:color="auto" w:fill="auto"/>
            <w:vAlign w:val="center"/>
          </w:tcPr>
          <w:p w14:paraId="335E4FE2" w14:textId="77777777" w:rsidR="00571685" w:rsidRPr="00A94715" w:rsidRDefault="00960AF3" w:rsidP="00A94715">
            <w:pPr>
              <w:jc w:val="center"/>
              <w:rPr>
                <w:b/>
                <w:color w:val="000000"/>
                <w:sz w:val="26"/>
                <w:szCs w:val="26"/>
              </w:rPr>
            </w:pPr>
            <w:r w:rsidRPr="00A94715">
              <w:rPr>
                <w:b/>
                <w:color w:val="000000"/>
                <w:sz w:val="26"/>
                <w:szCs w:val="26"/>
              </w:rPr>
              <w:t>3,5</w:t>
            </w:r>
          </w:p>
        </w:tc>
        <w:tc>
          <w:tcPr>
            <w:tcW w:w="958" w:type="dxa"/>
            <w:tcBorders>
              <w:top w:val="nil"/>
              <w:left w:val="nil"/>
              <w:bottom w:val="nil"/>
              <w:right w:val="single" w:sz="8" w:space="0" w:color="000000"/>
            </w:tcBorders>
            <w:shd w:val="clear" w:color="auto" w:fill="auto"/>
            <w:vAlign w:val="center"/>
          </w:tcPr>
          <w:p w14:paraId="442B707C"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5A841B3B"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49090D0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tcBorders>
              <w:top w:val="nil"/>
              <w:left w:val="nil"/>
              <w:bottom w:val="nil"/>
              <w:right w:val="single" w:sz="8" w:space="0" w:color="000000"/>
            </w:tcBorders>
            <w:shd w:val="clear" w:color="auto" w:fill="auto"/>
            <w:vAlign w:val="center"/>
          </w:tcPr>
          <w:p w14:paraId="7B44C94F" w14:textId="77777777" w:rsidR="00571685" w:rsidRPr="00A94715" w:rsidRDefault="00960AF3" w:rsidP="00A94715">
            <w:pPr>
              <w:rPr>
                <w:color w:val="000000"/>
                <w:sz w:val="26"/>
                <w:szCs w:val="26"/>
              </w:rPr>
            </w:pPr>
            <w:r w:rsidRPr="00A94715">
              <w:rPr>
                <w:color w:val="000000"/>
                <w:sz w:val="26"/>
                <w:szCs w:val="26"/>
              </w:rPr>
              <w:t>1. Chu trình gia công cắt lớp song song G73</w:t>
            </w:r>
          </w:p>
        </w:tc>
        <w:tc>
          <w:tcPr>
            <w:tcW w:w="957" w:type="dxa"/>
            <w:tcBorders>
              <w:top w:val="nil"/>
              <w:left w:val="nil"/>
              <w:bottom w:val="nil"/>
              <w:right w:val="single" w:sz="8" w:space="0" w:color="000000"/>
            </w:tcBorders>
            <w:shd w:val="clear" w:color="auto" w:fill="auto"/>
            <w:vAlign w:val="center"/>
          </w:tcPr>
          <w:p w14:paraId="18EBD5C3"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nil"/>
              <w:left w:val="nil"/>
              <w:bottom w:val="nil"/>
              <w:right w:val="single" w:sz="8" w:space="0" w:color="000000"/>
            </w:tcBorders>
            <w:shd w:val="clear" w:color="auto" w:fill="auto"/>
            <w:vAlign w:val="center"/>
          </w:tcPr>
          <w:p w14:paraId="2A744945"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4A2BB515"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09CEB86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94A6DEE"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191596E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6C4AE80B" w14:textId="77777777" w:rsidR="00571685" w:rsidRPr="00A94715" w:rsidRDefault="00960AF3" w:rsidP="00A94715">
            <w:pPr>
              <w:rPr>
                <w:color w:val="000000"/>
                <w:sz w:val="26"/>
                <w:szCs w:val="26"/>
              </w:rPr>
            </w:pPr>
            <w:r w:rsidRPr="00A94715">
              <w:rPr>
                <w:color w:val="000000"/>
                <w:sz w:val="26"/>
                <w:szCs w:val="26"/>
              </w:rPr>
              <w:t>2. Chu trình gia công cắt lớp theo mặt đầu G74</w:t>
            </w:r>
          </w:p>
        </w:tc>
        <w:tc>
          <w:tcPr>
            <w:tcW w:w="957" w:type="dxa"/>
            <w:tcBorders>
              <w:top w:val="nil"/>
              <w:left w:val="nil"/>
              <w:bottom w:val="single" w:sz="4" w:space="0" w:color="000000"/>
              <w:right w:val="single" w:sz="8" w:space="0" w:color="000000"/>
            </w:tcBorders>
            <w:shd w:val="clear" w:color="auto" w:fill="auto"/>
            <w:vAlign w:val="center"/>
          </w:tcPr>
          <w:p w14:paraId="10B4DCD1"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nil"/>
              <w:left w:val="nil"/>
              <w:bottom w:val="single" w:sz="4" w:space="0" w:color="000000"/>
              <w:right w:val="single" w:sz="8" w:space="0" w:color="000000"/>
            </w:tcBorders>
            <w:shd w:val="clear" w:color="auto" w:fill="auto"/>
            <w:vAlign w:val="center"/>
          </w:tcPr>
          <w:p w14:paraId="05880A48"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single" w:sz="4" w:space="0" w:color="000000"/>
              <w:right w:val="single" w:sz="8" w:space="0" w:color="000000"/>
            </w:tcBorders>
            <w:shd w:val="clear" w:color="auto" w:fill="auto"/>
            <w:vAlign w:val="center"/>
          </w:tcPr>
          <w:p w14:paraId="4EFF2327"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single" w:sz="4" w:space="0" w:color="000000"/>
              <w:right w:val="single" w:sz="8" w:space="0" w:color="000000"/>
            </w:tcBorders>
            <w:shd w:val="clear" w:color="auto" w:fill="auto"/>
            <w:vAlign w:val="center"/>
          </w:tcPr>
          <w:p w14:paraId="2CF4757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8D78024"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7768234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single" w:sz="4" w:space="0" w:color="000000"/>
              <w:left w:val="nil"/>
              <w:bottom w:val="nil"/>
              <w:right w:val="single" w:sz="8" w:space="0" w:color="000000"/>
            </w:tcBorders>
            <w:shd w:val="clear" w:color="auto" w:fill="auto"/>
            <w:vAlign w:val="center"/>
          </w:tcPr>
          <w:p w14:paraId="711EDA4C" w14:textId="77777777" w:rsidR="00571685" w:rsidRPr="00A94715" w:rsidRDefault="00960AF3" w:rsidP="00A94715">
            <w:pPr>
              <w:rPr>
                <w:color w:val="000000"/>
                <w:sz w:val="26"/>
                <w:szCs w:val="26"/>
              </w:rPr>
            </w:pPr>
            <w:r w:rsidRPr="00A94715">
              <w:rPr>
                <w:color w:val="000000"/>
                <w:sz w:val="26"/>
                <w:szCs w:val="26"/>
              </w:rPr>
              <w:t>3. Chu trình gia công cắt lớp bao hình ngòai G75</w:t>
            </w:r>
          </w:p>
        </w:tc>
        <w:tc>
          <w:tcPr>
            <w:tcW w:w="957" w:type="dxa"/>
            <w:tcBorders>
              <w:top w:val="single" w:sz="4" w:space="0" w:color="000000"/>
              <w:left w:val="nil"/>
              <w:bottom w:val="nil"/>
              <w:right w:val="single" w:sz="8" w:space="0" w:color="000000"/>
            </w:tcBorders>
            <w:shd w:val="clear" w:color="auto" w:fill="auto"/>
            <w:vAlign w:val="center"/>
          </w:tcPr>
          <w:p w14:paraId="47A97EBC" w14:textId="77777777" w:rsidR="00571685" w:rsidRPr="00A94715" w:rsidRDefault="00960AF3" w:rsidP="00A94715">
            <w:pPr>
              <w:jc w:val="center"/>
              <w:rPr>
                <w:color w:val="000000"/>
                <w:sz w:val="26"/>
                <w:szCs w:val="26"/>
              </w:rPr>
            </w:pPr>
            <w:r w:rsidRPr="00A94715">
              <w:rPr>
                <w:color w:val="000000"/>
                <w:sz w:val="26"/>
                <w:szCs w:val="26"/>
              </w:rPr>
              <w:t>0,75</w:t>
            </w:r>
          </w:p>
        </w:tc>
        <w:tc>
          <w:tcPr>
            <w:tcW w:w="979" w:type="dxa"/>
            <w:tcBorders>
              <w:top w:val="single" w:sz="4" w:space="0" w:color="000000"/>
              <w:left w:val="nil"/>
              <w:bottom w:val="nil"/>
              <w:right w:val="single" w:sz="8" w:space="0" w:color="000000"/>
            </w:tcBorders>
            <w:shd w:val="clear" w:color="auto" w:fill="auto"/>
            <w:vAlign w:val="center"/>
          </w:tcPr>
          <w:p w14:paraId="4C6FC624"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single" w:sz="4" w:space="0" w:color="000000"/>
              <w:left w:val="nil"/>
              <w:bottom w:val="nil"/>
              <w:right w:val="single" w:sz="8" w:space="0" w:color="000000"/>
            </w:tcBorders>
            <w:shd w:val="clear" w:color="auto" w:fill="auto"/>
            <w:vAlign w:val="center"/>
          </w:tcPr>
          <w:p w14:paraId="771136BB"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single" w:sz="4" w:space="0" w:color="000000"/>
              <w:left w:val="nil"/>
              <w:bottom w:val="nil"/>
              <w:right w:val="single" w:sz="8" w:space="0" w:color="000000"/>
            </w:tcBorders>
            <w:shd w:val="clear" w:color="auto" w:fill="auto"/>
            <w:vAlign w:val="center"/>
          </w:tcPr>
          <w:p w14:paraId="6A6D941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8558485"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4E5B9E9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2BE126C9" w14:textId="77777777" w:rsidR="00571685" w:rsidRPr="00A94715" w:rsidRDefault="00960AF3" w:rsidP="00A94715">
            <w:pPr>
              <w:rPr>
                <w:color w:val="000000"/>
                <w:sz w:val="26"/>
                <w:szCs w:val="26"/>
              </w:rPr>
            </w:pPr>
            <w:r w:rsidRPr="00A94715">
              <w:rPr>
                <w:color w:val="000000"/>
                <w:sz w:val="26"/>
                <w:szCs w:val="26"/>
              </w:rPr>
              <w:t>4. Chu trình gia công cắt ren trong và ngòai G78</w:t>
            </w:r>
          </w:p>
        </w:tc>
        <w:tc>
          <w:tcPr>
            <w:tcW w:w="957" w:type="dxa"/>
            <w:tcBorders>
              <w:top w:val="nil"/>
              <w:left w:val="nil"/>
              <w:bottom w:val="nil"/>
              <w:right w:val="single" w:sz="8" w:space="0" w:color="000000"/>
            </w:tcBorders>
            <w:shd w:val="clear" w:color="auto" w:fill="auto"/>
            <w:vAlign w:val="center"/>
          </w:tcPr>
          <w:p w14:paraId="7799AB82" w14:textId="77777777" w:rsidR="00571685" w:rsidRPr="00A94715" w:rsidRDefault="00960AF3" w:rsidP="00A94715">
            <w:pPr>
              <w:jc w:val="center"/>
              <w:rPr>
                <w:color w:val="000000"/>
                <w:sz w:val="26"/>
                <w:szCs w:val="26"/>
              </w:rPr>
            </w:pPr>
            <w:r w:rsidRPr="00A94715">
              <w:rPr>
                <w:color w:val="000000"/>
                <w:sz w:val="26"/>
                <w:szCs w:val="26"/>
              </w:rPr>
              <w:t>1,25</w:t>
            </w:r>
          </w:p>
        </w:tc>
        <w:tc>
          <w:tcPr>
            <w:tcW w:w="979" w:type="dxa"/>
            <w:tcBorders>
              <w:top w:val="nil"/>
              <w:left w:val="nil"/>
              <w:bottom w:val="nil"/>
              <w:right w:val="single" w:sz="8" w:space="0" w:color="000000"/>
            </w:tcBorders>
            <w:shd w:val="clear" w:color="auto" w:fill="auto"/>
            <w:vAlign w:val="center"/>
          </w:tcPr>
          <w:p w14:paraId="5D5586CC" w14:textId="77777777" w:rsidR="00571685" w:rsidRPr="00A94715" w:rsidRDefault="00960AF3" w:rsidP="00A94715">
            <w:pPr>
              <w:jc w:val="center"/>
              <w:rPr>
                <w:color w:val="000000"/>
                <w:sz w:val="26"/>
                <w:szCs w:val="26"/>
              </w:rPr>
            </w:pPr>
            <w:r w:rsidRPr="00A94715">
              <w:rPr>
                <w:color w:val="000000"/>
                <w:sz w:val="26"/>
                <w:szCs w:val="26"/>
              </w:rPr>
              <w:t>0,25</w:t>
            </w:r>
          </w:p>
        </w:tc>
        <w:tc>
          <w:tcPr>
            <w:tcW w:w="1406" w:type="dxa"/>
            <w:tcBorders>
              <w:top w:val="nil"/>
              <w:left w:val="nil"/>
              <w:bottom w:val="nil"/>
              <w:right w:val="single" w:sz="8" w:space="0" w:color="000000"/>
            </w:tcBorders>
            <w:shd w:val="clear" w:color="auto" w:fill="auto"/>
            <w:vAlign w:val="center"/>
          </w:tcPr>
          <w:p w14:paraId="35212198"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tcBorders>
              <w:top w:val="nil"/>
              <w:left w:val="nil"/>
              <w:bottom w:val="nil"/>
              <w:right w:val="single" w:sz="8" w:space="0" w:color="000000"/>
            </w:tcBorders>
            <w:shd w:val="clear" w:color="auto" w:fill="auto"/>
            <w:vAlign w:val="center"/>
          </w:tcPr>
          <w:p w14:paraId="531283C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EF4C0D2"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53C98A0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75C112B8" w14:textId="77777777" w:rsidR="00571685" w:rsidRPr="00A94715" w:rsidRDefault="00960AF3" w:rsidP="00A94715">
            <w:pPr>
              <w:rPr>
                <w:color w:val="000000"/>
                <w:sz w:val="26"/>
                <w:szCs w:val="26"/>
              </w:rPr>
            </w:pPr>
            <w:r w:rsidRPr="00A94715">
              <w:rPr>
                <w:color w:val="000000"/>
                <w:sz w:val="26"/>
                <w:szCs w:val="26"/>
              </w:rPr>
              <w:t>5. Chu trình Khoan, doa và tarô G83, 84, 85</w:t>
            </w:r>
          </w:p>
        </w:tc>
        <w:tc>
          <w:tcPr>
            <w:tcW w:w="957" w:type="dxa"/>
            <w:tcBorders>
              <w:top w:val="nil"/>
              <w:left w:val="nil"/>
              <w:bottom w:val="single" w:sz="8" w:space="0" w:color="000000"/>
              <w:right w:val="single" w:sz="8" w:space="0" w:color="000000"/>
            </w:tcBorders>
            <w:shd w:val="clear" w:color="auto" w:fill="auto"/>
            <w:vAlign w:val="center"/>
          </w:tcPr>
          <w:p w14:paraId="0AF8176E" w14:textId="77777777" w:rsidR="00571685" w:rsidRPr="00A94715" w:rsidRDefault="00960AF3" w:rsidP="00A94715">
            <w:pPr>
              <w:jc w:val="center"/>
              <w:rPr>
                <w:color w:val="000000"/>
                <w:sz w:val="26"/>
                <w:szCs w:val="26"/>
              </w:rPr>
            </w:pPr>
            <w:r w:rsidRPr="00A94715">
              <w:rPr>
                <w:color w:val="000000"/>
                <w:sz w:val="26"/>
                <w:szCs w:val="26"/>
              </w:rPr>
              <w:t>2,5</w:t>
            </w:r>
          </w:p>
        </w:tc>
        <w:tc>
          <w:tcPr>
            <w:tcW w:w="979" w:type="dxa"/>
            <w:tcBorders>
              <w:top w:val="nil"/>
              <w:left w:val="nil"/>
              <w:bottom w:val="single" w:sz="8" w:space="0" w:color="000000"/>
              <w:right w:val="single" w:sz="8" w:space="0" w:color="000000"/>
            </w:tcBorders>
            <w:shd w:val="clear" w:color="auto" w:fill="auto"/>
            <w:vAlign w:val="center"/>
          </w:tcPr>
          <w:p w14:paraId="6AA790BA"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single" w:sz="8" w:space="0" w:color="000000"/>
              <w:right w:val="single" w:sz="8" w:space="0" w:color="000000"/>
            </w:tcBorders>
            <w:shd w:val="clear" w:color="auto" w:fill="auto"/>
            <w:vAlign w:val="center"/>
          </w:tcPr>
          <w:p w14:paraId="3968317F" w14:textId="77777777" w:rsidR="00571685" w:rsidRPr="00A94715" w:rsidRDefault="00960AF3" w:rsidP="00A94715">
            <w:pPr>
              <w:jc w:val="center"/>
              <w:rPr>
                <w:color w:val="000000"/>
                <w:sz w:val="26"/>
                <w:szCs w:val="26"/>
              </w:rPr>
            </w:pPr>
            <w:r w:rsidRPr="00A94715">
              <w:rPr>
                <w:color w:val="000000"/>
                <w:sz w:val="26"/>
                <w:szCs w:val="26"/>
              </w:rPr>
              <w:t>1</w:t>
            </w:r>
          </w:p>
        </w:tc>
        <w:tc>
          <w:tcPr>
            <w:tcW w:w="958" w:type="dxa"/>
            <w:tcBorders>
              <w:top w:val="nil"/>
              <w:left w:val="nil"/>
              <w:bottom w:val="single" w:sz="8" w:space="0" w:color="000000"/>
              <w:right w:val="single" w:sz="8" w:space="0" w:color="000000"/>
            </w:tcBorders>
            <w:shd w:val="clear" w:color="auto" w:fill="auto"/>
            <w:vAlign w:val="center"/>
          </w:tcPr>
          <w:p w14:paraId="6D3FADA0"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4668E77E" w14:textId="77777777">
        <w:trPr>
          <w:trHeight w:val="750"/>
        </w:trPr>
        <w:tc>
          <w:tcPr>
            <w:tcW w:w="953" w:type="dxa"/>
            <w:vMerge w:val="restart"/>
            <w:tcBorders>
              <w:top w:val="single" w:sz="8" w:space="0" w:color="000000"/>
              <w:left w:val="single" w:sz="8" w:space="0" w:color="000000"/>
              <w:bottom w:val="nil"/>
              <w:right w:val="single" w:sz="8" w:space="0" w:color="000000"/>
            </w:tcBorders>
            <w:shd w:val="clear" w:color="auto" w:fill="auto"/>
            <w:vAlign w:val="center"/>
          </w:tcPr>
          <w:p w14:paraId="4E960F21" w14:textId="77777777" w:rsidR="00571685" w:rsidRPr="00A94715" w:rsidRDefault="00960AF3" w:rsidP="00A94715">
            <w:pPr>
              <w:jc w:val="center"/>
              <w:rPr>
                <w:color w:val="000000"/>
                <w:sz w:val="26"/>
                <w:szCs w:val="26"/>
              </w:rPr>
            </w:pPr>
            <w:r w:rsidRPr="00A94715">
              <w:rPr>
                <w:color w:val="000000"/>
                <w:sz w:val="26"/>
                <w:szCs w:val="26"/>
              </w:rPr>
              <w:t>11</w:t>
            </w:r>
          </w:p>
        </w:tc>
        <w:tc>
          <w:tcPr>
            <w:tcW w:w="4000" w:type="dxa"/>
            <w:tcBorders>
              <w:top w:val="nil"/>
              <w:left w:val="nil"/>
              <w:bottom w:val="nil"/>
              <w:right w:val="single" w:sz="8" w:space="0" w:color="000000"/>
            </w:tcBorders>
            <w:shd w:val="clear" w:color="auto" w:fill="auto"/>
            <w:vAlign w:val="center"/>
          </w:tcPr>
          <w:p w14:paraId="6DCF52D5" w14:textId="77777777" w:rsidR="00571685" w:rsidRPr="00A94715" w:rsidRDefault="00960AF3" w:rsidP="00A94715">
            <w:pPr>
              <w:rPr>
                <w:color w:val="000000"/>
                <w:sz w:val="26"/>
                <w:szCs w:val="26"/>
              </w:rPr>
            </w:pPr>
            <w:r w:rsidRPr="00A94715">
              <w:rPr>
                <w:color w:val="000000"/>
                <w:sz w:val="26"/>
                <w:szCs w:val="26"/>
              </w:rPr>
              <w:t>Bài 11.  Kiểm tra sửa lỗi và chạy thử chương trình</w:t>
            </w:r>
          </w:p>
        </w:tc>
        <w:tc>
          <w:tcPr>
            <w:tcW w:w="957" w:type="dxa"/>
            <w:tcBorders>
              <w:top w:val="nil"/>
              <w:left w:val="nil"/>
              <w:bottom w:val="nil"/>
              <w:right w:val="single" w:sz="8" w:space="0" w:color="000000"/>
            </w:tcBorders>
            <w:shd w:val="clear" w:color="auto" w:fill="auto"/>
            <w:vAlign w:val="center"/>
          </w:tcPr>
          <w:p w14:paraId="45A99A28" w14:textId="77777777" w:rsidR="00571685" w:rsidRPr="00A94715" w:rsidRDefault="00960AF3" w:rsidP="00A94715">
            <w:pPr>
              <w:jc w:val="center"/>
              <w:rPr>
                <w:b/>
                <w:color w:val="000000"/>
                <w:sz w:val="26"/>
                <w:szCs w:val="26"/>
              </w:rPr>
            </w:pPr>
            <w:r w:rsidRPr="00A94715">
              <w:rPr>
                <w:b/>
                <w:color w:val="000000"/>
                <w:sz w:val="26"/>
                <w:szCs w:val="26"/>
              </w:rPr>
              <w:t>4</w:t>
            </w:r>
          </w:p>
        </w:tc>
        <w:tc>
          <w:tcPr>
            <w:tcW w:w="979" w:type="dxa"/>
            <w:tcBorders>
              <w:top w:val="nil"/>
              <w:left w:val="nil"/>
              <w:bottom w:val="nil"/>
              <w:right w:val="single" w:sz="8" w:space="0" w:color="000000"/>
            </w:tcBorders>
            <w:shd w:val="clear" w:color="auto" w:fill="auto"/>
            <w:vAlign w:val="center"/>
          </w:tcPr>
          <w:p w14:paraId="168BD636" w14:textId="77777777" w:rsidR="00571685" w:rsidRPr="00A94715" w:rsidRDefault="00960AF3" w:rsidP="00A94715">
            <w:pPr>
              <w:jc w:val="center"/>
              <w:rPr>
                <w:b/>
                <w:color w:val="000000"/>
                <w:sz w:val="26"/>
                <w:szCs w:val="26"/>
              </w:rPr>
            </w:pPr>
            <w:r w:rsidRPr="00A94715">
              <w:rPr>
                <w:b/>
                <w:color w:val="000000"/>
                <w:sz w:val="26"/>
                <w:szCs w:val="26"/>
              </w:rPr>
              <w:t>1</w:t>
            </w:r>
          </w:p>
        </w:tc>
        <w:tc>
          <w:tcPr>
            <w:tcW w:w="1406" w:type="dxa"/>
            <w:tcBorders>
              <w:top w:val="nil"/>
              <w:left w:val="nil"/>
              <w:bottom w:val="nil"/>
              <w:right w:val="single" w:sz="8" w:space="0" w:color="000000"/>
            </w:tcBorders>
            <w:shd w:val="clear" w:color="auto" w:fill="auto"/>
            <w:vAlign w:val="center"/>
          </w:tcPr>
          <w:p w14:paraId="0DA59BC1" w14:textId="77777777" w:rsidR="00571685" w:rsidRPr="00A94715" w:rsidRDefault="00960AF3" w:rsidP="00A94715">
            <w:pPr>
              <w:jc w:val="center"/>
              <w:rPr>
                <w:b/>
                <w:color w:val="000000"/>
                <w:sz w:val="26"/>
                <w:szCs w:val="26"/>
              </w:rPr>
            </w:pPr>
            <w:r w:rsidRPr="00A94715">
              <w:rPr>
                <w:b/>
                <w:color w:val="000000"/>
                <w:sz w:val="26"/>
                <w:szCs w:val="26"/>
              </w:rPr>
              <w:t>3</w:t>
            </w:r>
          </w:p>
        </w:tc>
        <w:tc>
          <w:tcPr>
            <w:tcW w:w="958" w:type="dxa"/>
            <w:vMerge w:val="restart"/>
            <w:tcBorders>
              <w:top w:val="nil"/>
              <w:left w:val="single" w:sz="8" w:space="0" w:color="000000"/>
              <w:bottom w:val="single" w:sz="4" w:space="0" w:color="000000"/>
              <w:right w:val="single" w:sz="8" w:space="0" w:color="000000"/>
            </w:tcBorders>
            <w:shd w:val="clear" w:color="auto" w:fill="auto"/>
            <w:vAlign w:val="center"/>
          </w:tcPr>
          <w:p w14:paraId="2554EF3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02A67C6" w14:textId="77777777">
        <w:trPr>
          <w:trHeight w:val="750"/>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4185AB8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40135E2C" w14:textId="77777777" w:rsidR="00571685" w:rsidRPr="00A94715" w:rsidRDefault="00960AF3" w:rsidP="00A94715">
            <w:pPr>
              <w:rPr>
                <w:color w:val="000000"/>
                <w:sz w:val="26"/>
                <w:szCs w:val="26"/>
              </w:rPr>
            </w:pPr>
            <w:r w:rsidRPr="00A94715">
              <w:rPr>
                <w:color w:val="000000"/>
                <w:sz w:val="26"/>
                <w:szCs w:val="26"/>
              </w:rPr>
              <w:t>1. Nhập (hoặc soạn thảo) chương trình vào máy</w:t>
            </w:r>
          </w:p>
        </w:tc>
        <w:tc>
          <w:tcPr>
            <w:tcW w:w="957" w:type="dxa"/>
            <w:tcBorders>
              <w:top w:val="nil"/>
              <w:left w:val="nil"/>
              <w:bottom w:val="nil"/>
              <w:right w:val="single" w:sz="8" w:space="0" w:color="000000"/>
            </w:tcBorders>
            <w:shd w:val="clear" w:color="auto" w:fill="auto"/>
            <w:vAlign w:val="center"/>
          </w:tcPr>
          <w:p w14:paraId="421093ED"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1107D20D"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74120639"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7285C02D"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7E717980"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45DBE04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1F3823B1" w14:textId="77777777" w:rsidR="00571685" w:rsidRPr="00A94715" w:rsidRDefault="00960AF3" w:rsidP="00A94715">
            <w:pPr>
              <w:rPr>
                <w:color w:val="000000"/>
                <w:sz w:val="26"/>
                <w:szCs w:val="26"/>
              </w:rPr>
            </w:pPr>
            <w:r w:rsidRPr="00A94715">
              <w:rPr>
                <w:color w:val="000000"/>
                <w:sz w:val="26"/>
                <w:szCs w:val="26"/>
              </w:rPr>
              <w:t>2.  Kiểm tra và sửa lỗi</w:t>
            </w:r>
          </w:p>
        </w:tc>
        <w:tc>
          <w:tcPr>
            <w:tcW w:w="957" w:type="dxa"/>
            <w:tcBorders>
              <w:top w:val="nil"/>
              <w:left w:val="nil"/>
              <w:bottom w:val="nil"/>
              <w:right w:val="single" w:sz="8" w:space="0" w:color="000000"/>
            </w:tcBorders>
            <w:shd w:val="clear" w:color="auto" w:fill="auto"/>
            <w:vAlign w:val="center"/>
          </w:tcPr>
          <w:p w14:paraId="47BE089B"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605CEAD6"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67AA0D59"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01CF07F8"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4261F730" w14:textId="77777777">
        <w:trPr>
          <w:trHeight w:val="37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624F1D7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nil"/>
              <w:right w:val="single" w:sz="8" w:space="0" w:color="000000"/>
            </w:tcBorders>
            <w:shd w:val="clear" w:color="auto" w:fill="auto"/>
            <w:vAlign w:val="center"/>
          </w:tcPr>
          <w:p w14:paraId="102B03E1" w14:textId="77777777" w:rsidR="00571685" w:rsidRPr="00A94715" w:rsidRDefault="00960AF3" w:rsidP="00A94715">
            <w:pPr>
              <w:rPr>
                <w:color w:val="000000"/>
                <w:sz w:val="26"/>
                <w:szCs w:val="26"/>
              </w:rPr>
            </w:pPr>
            <w:r w:rsidRPr="00A94715">
              <w:rPr>
                <w:color w:val="000000"/>
                <w:sz w:val="26"/>
                <w:szCs w:val="26"/>
              </w:rPr>
              <w:t>3. Chạy mô phỏng chương trình</w:t>
            </w:r>
          </w:p>
        </w:tc>
        <w:tc>
          <w:tcPr>
            <w:tcW w:w="957" w:type="dxa"/>
            <w:tcBorders>
              <w:top w:val="nil"/>
              <w:left w:val="nil"/>
              <w:bottom w:val="nil"/>
              <w:right w:val="single" w:sz="8" w:space="0" w:color="000000"/>
            </w:tcBorders>
            <w:shd w:val="clear" w:color="auto" w:fill="auto"/>
            <w:vAlign w:val="center"/>
          </w:tcPr>
          <w:p w14:paraId="5D407C71"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0DF2F39D" w14:textId="77777777" w:rsidR="00571685" w:rsidRPr="00A94715" w:rsidRDefault="00960AF3" w:rsidP="00A94715">
            <w:pPr>
              <w:jc w:val="center"/>
              <w:rPr>
                <w:color w:val="000000"/>
                <w:sz w:val="26"/>
                <w:szCs w:val="26"/>
              </w:rPr>
            </w:pPr>
            <w:r w:rsidRPr="00A94715">
              <w:rPr>
                <w:color w:val="000000"/>
                <w:sz w:val="26"/>
                <w:szCs w:val="26"/>
              </w:rPr>
              <w:t>0</w:t>
            </w:r>
          </w:p>
        </w:tc>
        <w:tc>
          <w:tcPr>
            <w:tcW w:w="1406" w:type="dxa"/>
            <w:tcBorders>
              <w:top w:val="nil"/>
              <w:left w:val="nil"/>
              <w:bottom w:val="nil"/>
              <w:right w:val="single" w:sz="8" w:space="0" w:color="000000"/>
            </w:tcBorders>
            <w:shd w:val="clear" w:color="auto" w:fill="auto"/>
            <w:vAlign w:val="center"/>
          </w:tcPr>
          <w:p w14:paraId="3C788B7A"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778B9F0F"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3717152E" w14:textId="77777777">
        <w:trPr>
          <w:trHeight w:val="765"/>
        </w:trPr>
        <w:tc>
          <w:tcPr>
            <w:tcW w:w="953" w:type="dxa"/>
            <w:vMerge/>
            <w:tcBorders>
              <w:top w:val="single" w:sz="8" w:space="0" w:color="000000"/>
              <w:left w:val="single" w:sz="8" w:space="0" w:color="000000"/>
              <w:bottom w:val="nil"/>
              <w:right w:val="single" w:sz="8" w:space="0" w:color="000000"/>
            </w:tcBorders>
            <w:shd w:val="clear" w:color="auto" w:fill="auto"/>
            <w:vAlign w:val="center"/>
          </w:tcPr>
          <w:p w14:paraId="4354C64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26476377" w14:textId="77777777" w:rsidR="00571685" w:rsidRPr="00A94715" w:rsidRDefault="00960AF3" w:rsidP="00A94715">
            <w:pPr>
              <w:rPr>
                <w:color w:val="000000"/>
                <w:sz w:val="26"/>
                <w:szCs w:val="26"/>
              </w:rPr>
            </w:pPr>
            <w:r w:rsidRPr="00A94715">
              <w:rPr>
                <w:color w:val="000000"/>
                <w:sz w:val="26"/>
                <w:szCs w:val="26"/>
              </w:rPr>
              <w:t>4. Chạy thử chương trình (Chạy không cắt gọt)</w:t>
            </w:r>
          </w:p>
        </w:tc>
        <w:tc>
          <w:tcPr>
            <w:tcW w:w="957" w:type="dxa"/>
            <w:tcBorders>
              <w:top w:val="nil"/>
              <w:left w:val="nil"/>
              <w:bottom w:val="single" w:sz="8" w:space="0" w:color="000000"/>
              <w:right w:val="single" w:sz="8" w:space="0" w:color="000000"/>
            </w:tcBorders>
            <w:shd w:val="clear" w:color="auto" w:fill="auto"/>
            <w:vAlign w:val="center"/>
          </w:tcPr>
          <w:p w14:paraId="1BBFA59F"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single" w:sz="8" w:space="0" w:color="000000"/>
              <w:right w:val="single" w:sz="8" w:space="0" w:color="000000"/>
            </w:tcBorders>
            <w:shd w:val="clear" w:color="auto" w:fill="auto"/>
            <w:vAlign w:val="center"/>
          </w:tcPr>
          <w:p w14:paraId="224192FD" w14:textId="77777777" w:rsidR="00571685" w:rsidRPr="00A94715" w:rsidRDefault="00960AF3" w:rsidP="00A94715">
            <w:pPr>
              <w:jc w:val="center"/>
              <w:rPr>
                <w:color w:val="000000"/>
                <w:sz w:val="26"/>
                <w:szCs w:val="26"/>
              </w:rPr>
            </w:pPr>
            <w:r w:rsidRPr="00A94715">
              <w:rPr>
                <w:color w:val="000000"/>
                <w:sz w:val="26"/>
                <w:szCs w:val="26"/>
              </w:rPr>
              <w:t>0</w:t>
            </w:r>
          </w:p>
        </w:tc>
        <w:tc>
          <w:tcPr>
            <w:tcW w:w="1406" w:type="dxa"/>
            <w:tcBorders>
              <w:top w:val="nil"/>
              <w:left w:val="nil"/>
              <w:bottom w:val="single" w:sz="8" w:space="0" w:color="000000"/>
              <w:right w:val="single" w:sz="8" w:space="0" w:color="000000"/>
            </w:tcBorders>
            <w:shd w:val="clear" w:color="auto" w:fill="auto"/>
            <w:vAlign w:val="center"/>
          </w:tcPr>
          <w:p w14:paraId="48B0BFAA"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vMerge/>
            <w:tcBorders>
              <w:top w:val="nil"/>
              <w:left w:val="single" w:sz="8" w:space="0" w:color="000000"/>
              <w:bottom w:val="single" w:sz="4" w:space="0" w:color="000000"/>
              <w:right w:val="single" w:sz="8" w:space="0" w:color="000000"/>
            </w:tcBorders>
            <w:shd w:val="clear" w:color="auto" w:fill="auto"/>
            <w:vAlign w:val="center"/>
          </w:tcPr>
          <w:p w14:paraId="3FB5A8BC"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26BBEBD0" w14:textId="77777777">
        <w:trPr>
          <w:trHeight w:val="375"/>
        </w:trPr>
        <w:tc>
          <w:tcPr>
            <w:tcW w:w="953"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0B945A3C" w14:textId="77777777" w:rsidR="00571685" w:rsidRPr="00A94715" w:rsidRDefault="00960AF3" w:rsidP="00A94715">
            <w:pPr>
              <w:jc w:val="center"/>
              <w:rPr>
                <w:color w:val="000000"/>
                <w:sz w:val="26"/>
                <w:szCs w:val="26"/>
              </w:rPr>
            </w:pPr>
            <w:r w:rsidRPr="00A94715">
              <w:rPr>
                <w:color w:val="000000"/>
                <w:sz w:val="26"/>
                <w:szCs w:val="26"/>
              </w:rPr>
              <w:t>12</w:t>
            </w:r>
          </w:p>
        </w:tc>
        <w:tc>
          <w:tcPr>
            <w:tcW w:w="4000" w:type="dxa"/>
            <w:tcBorders>
              <w:top w:val="nil"/>
              <w:left w:val="nil"/>
              <w:bottom w:val="nil"/>
              <w:right w:val="single" w:sz="8" w:space="0" w:color="000000"/>
            </w:tcBorders>
            <w:shd w:val="clear" w:color="auto" w:fill="auto"/>
            <w:vAlign w:val="center"/>
          </w:tcPr>
          <w:p w14:paraId="55565F13" w14:textId="77777777" w:rsidR="00571685" w:rsidRPr="00A94715" w:rsidRDefault="00960AF3" w:rsidP="00A94715">
            <w:pPr>
              <w:rPr>
                <w:color w:val="000000"/>
                <w:sz w:val="26"/>
                <w:szCs w:val="26"/>
              </w:rPr>
            </w:pPr>
            <w:r w:rsidRPr="00A94715">
              <w:rPr>
                <w:color w:val="000000"/>
                <w:sz w:val="26"/>
                <w:szCs w:val="26"/>
              </w:rPr>
              <w:t>Bài 12. Vận hành máy tiện cnc</w:t>
            </w:r>
          </w:p>
        </w:tc>
        <w:tc>
          <w:tcPr>
            <w:tcW w:w="957" w:type="dxa"/>
            <w:tcBorders>
              <w:top w:val="nil"/>
              <w:left w:val="nil"/>
              <w:bottom w:val="nil"/>
              <w:right w:val="single" w:sz="8" w:space="0" w:color="000000"/>
            </w:tcBorders>
            <w:shd w:val="clear" w:color="auto" w:fill="auto"/>
            <w:vAlign w:val="center"/>
          </w:tcPr>
          <w:p w14:paraId="6D8A4D57" w14:textId="77777777" w:rsidR="00571685" w:rsidRPr="00A94715" w:rsidRDefault="00960AF3" w:rsidP="00A94715">
            <w:pPr>
              <w:jc w:val="center"/>
              <w:rPr>
                <w:b/>
                <w:color w:val="000000"/>
                <w:sz w:val="26"/>
                <w:szCs w:val="26"/>
              </w:rPr>
            </w:pPr>
            <w:r w:rsidRPr="00A94715">
              <w:rPr>
                <w:b/>
                <w:color w:val="000000"/>
                <w:sz w:val="26"/>
                <w:szCs w:val="26"/>
              </w:rPr>
              <w:t>8</w:t>
            </w:r>
          </w:p>
        </w:tc>
        <w:tc>
          <w:tcPr>
            <w:tcW w:w="979" w:type="dxa"/>
            <w:tcBorders>
              <w:top w:val="nil"/>
              <w:left w:val="nil"/>
              <w:bottom w:val="nil"/>
              <w:right w:val="single" w:sz="8" w:space="0" w:color="000000"/>
            </w:tcBorders>
            <w:shd w:val="clear" w:color="auto" w:fill="auto"/>
            <w:vAlign w:val="center"/>
          </w:tcPr>
          <w:p w14:paraId="6DC602F5" w14:textId="77777777" w:rsidR="00571685" w:rsidRPr="00A94715" w:rsidRDefault="00960AF3" w:rsidP="00A94715">
            <w:pPr>
              <w:jc w:val="center"/>
              <w:rPr>
                <w:b/>
                <w:color w:val="000000"/>
                <w:sz w:val="26"/>
                <w:szCs w:val="26"/>
              </w:rPr>
            </w:pPr>
            <w:r w:rsidRPr="00A94715">
              <w:rPr>
                <w:b/>
                <w:color w:val="000000"/>
                <w:sz w:val="26"/>
                <w:szCs w:val="26"/>
              </w:rPr>
              <w:t>3,5</w:t>
            </w:r>
          </w:p>
        </w:tc>
        <w:tc>
          <w:tcPr>
            <w:tcW w:w="1406" w:type="dxa"/>
            <w:tcBorders>
              <w:top w:val="nil"/>
              <w:left w:val="nil"/>
              <w:bottom w:val="nil"/>
              <w:right w:val="single" w:sz="8" w:space="0" w:color="000000"/>
            </w:tcBorders>
            <w:shd w:val="clear" w:color="auto" w:fill="auto"/>
            <w:vAlign w:val="center"/>
          </w:tcPr>
          <w:p w14:paraId="606C50B0" w14:textId="77777777" w:rsidR="00571685" w:rsidRPr="00A94715" w:rsidRDefault="00960AF3" w:rsidP="00A94715">
            <w:pPr>
              <w:jc w:val="center"/>
              <w:rPr>
                <w:b/>
                <w:color w:val="000000"/>
                <w:sz w:val="26"/>
                <w:szCs w:val="26"/>
              </w:rPr>
            </w:pPr>
            <w:r w:rsidRPr="00A94715">
              <w:rPr>
                <w:b/>
                <w:color w:val="000000"/>
                <w:sz w:val="26"/>
                <w:szCs w:val="26"/>
              </w:rPr>
              <w:t>3,5</w:t>
            </w:r>
          </w:p>
        </w:tc>
        <w:tc>
          <w:tcPr>
            <w:tcW w:w="958" w:type="dxa"/>
            <w:tcBorders>
              <w:top w:val="nil"/>
              <w:left w:val="nil"/>
              <w:bottom w:val="nil"/>
              <w:right w:val="single" w:sz="8" w:space="0" w:color="000000"/>
            </w:tcBorders>
            <w:shd w:val="clear" w:color="auto" w:fill="auto"/>
            <w:vAlign w:val="center"/>
          </w:tcPr>
          <w:p w14:paraId="36604821"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779F0D1D" w14:textId="77777777">
        <w:trPr>
          <w:trHeight w:val="112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2524B8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tcBorders>
              <w:top w:val="nil"/>
              <w:left w:val="nil"/>
              <w:bottom w:val="nil"/>
              <w:right w:val="single" w:sz="8" w:space="0" w:color="000000"/>
            </w:tcBorders>
            <w:shd w:val="clear" w:color="auto" w:fill="auto"/>
            <w:vAlign w:val="center"/>
          </w:tcPr>
          <w:p w14:paraId="7A284006" w14:textId="77777777" w:rsidR="00571685" w:rsidRPr="00A94715" w:rsidRDefault="00960AF3" w:rsidP="00A94715">
            <w:pPr>
              <w:rPr>
                <w:color w:val="000000"/>
                <w:sz w:val="26"/>
                <w:szCs w:val="26"/>
              </w:rPr>
            </w:pPr>
            <w:r w:rsidRPr="00A94715">
              <w:rPr>
                <w:color w:val="000000"/>
                <w:sz w:val="26"/>
                <w:szCs w:val="26"/>
              </w:rPr>
              <w:t>1. Gá dao, đo kích thước dao và nhập thông số kích thước vào bộ nhớ dao</w:t>
            </w:r>
          </w:p>
        </w:tc>
        <w:tc>
          <w:tcPr>
            <w:tcW w:w="957" w:type="dxa"/>
            <w:tcBorders>
              <w:top w:val="nil"/>
              <w:left w:val="nil"/>
              <w:bottom w:val="nil"/>
              <w:right w:val="single" w:sz="8" w:space="0" w:color="000000"/>
            </w:tcBorders>
            <w:shd w:val="clear" w:color="auto" w:fill="auto"/>
            <w:vAlign w:val="center"/>
          </w:tcPr>
          <w:p w14:paraId="752D190B"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5E26A65E"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0BC9493B"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440B112F"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7C652668"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2BC717F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tcBorders>
              <w:top w:val="nil"/>
              <w:left w:val="nil"/>
              <w:bottom w:val="nil"/>
              <w:right w:val="single" w:sz="8" w:space="0" w:color="000000"/>
            </w:tcBorders>
            <w:shd w:val="clear" w:color="auto" w:fill="auto"/>
            <w:vAlign w:val="center"/>
          </w:tcPr>
          <w:p w14:paraId="0FEEE6C0" w14:textId="77777777" w:rsidR="00571685" w:rsidRPr="00A94715" w:rsidRDefault="00960AF3" w:rsidP="00A94715">
            <w:pPr>
              <w:rPr>
                <w:color w:val="000000"/>
                <w:sz w:val="26"/>
                <w:szCs w:val="26"/>
              </w:rPr>
            </w:pPr>
            <w:r w:rsidRPr="00A94715">
              <w:rPr>
                <w:color w:val="000000"/>
                <w:sz w:val="26"/>
                <w:szCs w:val="26"/>
              </w:rPr>
              <w:t>2.  Gá phôi</w:t>
            </w:r>
          </w:p>
        </w:tc>
        <w:tc>
          <w:tcPr>
            <w:tcW w:w="957" w:type="dxa"/>
            <w:tcBorders>
              <w:top w:val="nil"/>
              <w:left w:val="nil"/>
              <w:bottom w:val="nil"/>
              <w:right w:val="single" w:sz="8" w:space="0" w:color="000000"/>
            </w:tcBorders>
            <w:shd w:val="clear" w:color="auto" w:fill="auto"/>
            <w:vAlign w:val="center"/>
          </w:tcPr>
          <w:p w14:paraId="5B1717EF"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1FFE10E8" w14:textId="77777777" w:rsidR="00571685" w:rsidRPr="00A94715" w:rsidRDefault="00960AF3" w:rsidP="00A94715">
            <w:pPr>
              <w:jc w:val="center"/>
              <w:rPr>
                <w:color w:val="000000"/>
                <w:sz w:val="26"/>
                <w:szCs w:val="26"/>
              </w:rPr>
            </w:pPr>
            <w:r w:rsidRPr="00A94715">
              <w:rPr>
                <w:color w:val="000000"/>
                <w:sz w:val="26"/>
                <w:szCs w:val="26"/>
              </w:rPr>
              <w:t> 0</w:t>
            </w:r>
          </w:p>
        </w:tc>
        <w:tc>
          <w:tcPr>
            <w:tcW w:w="1406" w:type="dxa"/>
            <w:tcBorders>
              <w:top w:val="nil"/>
              <w:left w:val="nil"/>
              <w:bottom w:val="nil"/>
              <w:right w:val="single" w:sz="8" w:space="0" w:color="000000"/>
            </w:tcBorders>
            <w:shd w:val="clear" w:color="auto" w:fill="auto"/>
            <w:vAlign w:val="center"/>
          </w:tcPr>
          <w:p w14:paraId="70DB4907"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278D8CF4"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52165538"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4F7F65B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tcBorders>
              <w:top w:val="nil"/>
              <w:left w:val="nil"/>
              <w:bottom w:val="nil"/>
              <w:right w:val="single" w:sz="8" w:space="0" w:color="000000"/>
            </w:tcBorders>
            <w:shd w:val="clear" w:color="auto" w:fill="auto"/>
            <w:vAlign w:val="center"/>
          </w:tcPr>
          <w:p w14:paraId="656DA964" w14:textId="77777777" w:rsidR="00571685" w:rsidRPr="00A94715" w:rsidRDefault="00960AF3" w:rsidP="00A94715">
            <w:pPr>
              <w:rPr>
                <w:color w:val="000000"/>
                <w:sz w:val="26"/>
                <w:szCs w:val="26"/>
              </w:rPr>
            </w:pPr>
            <w:r w:rsidRPr="00A94715">
              <w:rPr>
                <w:color w:val="000000"/>
                <w:sz w:val="26"/>
                <w:szCs w:val="26"/>
              </w:rPr>
              <w:t>3. Xác định tọa độ chi tiết.</w:t>
            </w:r>
          </w:p>
        </w:tc>
        <w:tc>
          <w:tcPr>
            <w:tcW w:w="957" w:type="dxa"/>
            <w:tcBorders>
              <w:top w:val="nil"/>
              <w:left w:val="nil"/>
              <w:bottom w:val="nil"/>
              <w:right w:val="single" w:sz="8" w:space="0" w:color="000000"/>
            </w:tcBorders>
            <w:shd w:val="clear" w:color="auto" w:fill="auto"/>
            <w:vAlign w:val="center"/>
          </w:tcPr>
          <w:p w14:paraId="3B085CF6"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4AE317F7"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051B4D54"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037246E4"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722C9DBF"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3DD02E9E"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tcBorders>
              <w:top w:val="nil"/>
              <w:left w:val="nil"/>
              <w:bottom w:val="nil"/>
              <w:right w:val="single" w:sz="8" w:space="0" w:color="000000"/>
            </w:tcBorders>
            <w:shd w:val="clear" w:color="auto" w:fill="auto"/>
            <w:vAlign w:val="center"/>
          </w:tcPr>
          <w:p w14:paraId="7699451A" w14:textId="77777777" w:rsidR="00571685" w:rsidRPr="00A94715" w:rsidRDefault="00960AF3" w:rsidP="00A94715">
            <w:pPr>
              <w:rPr>
                <w:color w:val="000000"/>
                <w:sz w:val="26"/>
                <w:szCs w:val="26"/>
              </w:rPr>
            </w:pPr>
            <w:r w:rsidRPr="00A94715">
              <w:rPr>
                <w:color w:val="000000"/>
                <w:sz w:val="26"/>
                <w:szCs w:val="26"/>
              </w:rPr>
              <w:t>4. Thiết lập chế độ vận hành</w:t>
            </w:r>
          </w:p>
        </w:tc>
        <w:tc>
          <w:tcPr>
            <w:tcW w:w="957" w:type="dxa"/>
            <w:tcBorders>
              <w:top w:val="nil"/>
              <w:left w:val="nil"/>
              <w:bottom w:val="nil"/>
              <w:right w:val="single" w:sz="8" w:space="0" w:color="000000"/>
            </w:tcBorders>
            <w:shd w:val="clear" w:color="auto" w:fill="auto"/>
            <w:vAlign w:val="center"/>
          </w:tcPr>
          <w:p w14:paraId="70FCF140"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32C0195D" w14:textId="77777777" w:rsidR="00571685" w:rsidRPr="00A94715" w:rsidRDefault="00960AF3" w:rsidP="00A94715">
            <w:pPr>
              <w:jc w:val="center"/>
              <w:rPr>
                <w:color w:val="000000"/>
                <w:sz w:val="26"/>
                <w:szCs w:val="26"/>
              </w:rPr>
            </w:pPr>
            <w:r w:rsidRPr="00A94715">
              <w:rPr>
                <w:color w:val="000000"/>
                <w:sz w:val="26"/>
                <w:szCs w:val="26"/>
              </w:rPr>
              <w:t>1</w:t>
            </w:r>
          </w:p>
        </w:tc>
        <w:tc>
          <w:tcPr>
            <w:tcW w:w="1406" w:type="dxa"/>
            <w:tcBorders>
              <w:top w:val="nil"/>
              <w:left w:val="nil"/>
              <w:bottom w:val="nil"/>
              <w:right w:val="single" w:sz="8" w:space="0" w:color="000000"/>
            </w:tcBorders>
            <w:shd w:val="clear" w:color="auto" w:fill="auto"/>
            <w:vAlign w:val="center"/>
          </w:tcPr>
          <w:p w14:paraId="0E99DB08"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3F747801"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1B18B1FC" w14:textId="77777777">
        <w:trPr>
          <w:trHeight w:val="375"/>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34AC8AFE"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000" w:type="dxa"/>
            <w:tcBorders>
              <w:top w:val="nil"/>
              <w:left w:val="nil"/>
              <w:bottom w:val="nil"/>
              <w:right w:val="single" w:sz="8" w:space="0" w:color="000000"/>
            </w:tcBorders>
            <w:shd w:val="clear" w:color="auto" w:fill="auto"/>
            <w:vAlign w:val="center"/>
          </w:tcPr>
          <w:p w14:paraId="5A5D0D9C" w14:textId="77777777" w:rsidR="00571685" w:rsidRPr="00A94715" w:rsidRDefault="00960AF3" w:rsidP="00A94715">
            <w:pPr>
              <w:rPr>
                <w:color w:val="000000"/>
                <w:sz w:val="26"/>
                <w:szCs w:val="26"/>
              </w:rPr>
            </w:pPr>
            <w:r w:rsidRPr="00A94715">
              <w:rPr>
                <w:color w:val="000000"/>
                <w:sz w:val="26"/>
                <w:szCs w:val="26"/>
              </w:rPr>
              <w:t>5. Chạy chương trình gia công</w:t>
            </w:r>
          </w:p>
        </w:tc>
        <w:tc>
          <w:tcPr>
            <w:tcW w:w="957" w:type="dxa"/>
            <w:tcBorders>
              <w:top w:val="nil"/>
              <w:left w:val="nil"/>
              <w:bottom w:val="nil"/>
              <w:right w:val="single" w:sz="8" w:space="0" w:color="000000"/>
            </w:tcBorders>
            <w:shd w:val="clear" w:color="auto" w:fill="auto"/>
            <w:vAlign w:val="center"/>
          </w:tcPr>
          <w:p w14:paraId="3EE0039F"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32F7BE75" w14:textId="77777777" w:rsidR="00571685" w:rsidRPr="00A94715" w:rsidRDefault="00960AF3" w:rsidP="00A94715">
            <w:pPr>
              <w:jc w:val="center"/>
              <w:rPr>
                <w:color w:val="000000"/>
                <w:sz w:val="26"/>
                <w:szCs w:val="26"/>
              </w:rPr>
            </w:pPr>
            <w:r w:rsidRPr="00A94715">
              <w:rPr>
                <w:color w:val="000000"/>
                <w:sz w:val="26"/>
                <w:szCs w:val="26"/>
              </w:rPr>
              <w:t>0,5</w:t>
            </w:r>
          </w:p>
        </w:tc>
        <w:tc>
          <w:tcPr>
            <w:tcW w:w="1406" w:type="dxa"/>
            <w:tcBorders>
              <w:top w:val="nil"/>
              <w:left w:val="nil"/>
              <w:bottom w:val="nil"/>
              <w:right w:val="single" w:sz="8" w:space="0" w:color="000000"/>
            </w:tcBorders>
            <w:shd w:val="clear" w:color="auto" w:fill="auto"/>
            <w:vAlign w:val="center"/>
          </w:tcPr>
          <w:p w14:paraId="65526438" w14:textId="77777777" w:rsidR="00571685" w:rsidRPr="00A94715" w:rsidRDefault="00960AF3" w:rsidP="00A94715">
            <w:pPr>
              <w:jc w:val="center"/>
              <w:rPr>
                <w:color w:val="000000"/>
                <w:sz w:val="26"/>
                <w:szCs w:val="26"/>
              </w:rPr>
            </w:pPr>
            <w:r w:rsidRPr="00A94715">
              <w:rPr>
                <w:color w:val="000000"/>
                <w:sz w:val="26"/>
                <w:szCs w:val="26"/>
              </w:rPr>
              <w:t>1,5</w:t>
            </w:r>
          </w:p>
        </w:tc>
        <w:tc>
          <w:tcPr>
            <w:tcW w:w="958" w:type="dxa"/>
            <w:tcBorders>
              <w:top w:val="nil"/>
              <w:left w:val="nil"/>
              <w:bottom w:val="nil"/>
              <w:right w:val="single" w:sz="8" w:space="0" w:color="000000"/>
            </w:tcBorders>
            <w:shd w:val="clear" w:color="auto" w:fill="auto"/>
            <w:vAlign w:val="center"/>
          </w:tcPr>
          <w:p w14:paraId="24DBB0C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6DE997F" w14:textId="77777777">
        <w:trPr>
          <w:trHeight w:val="390"/>
        </w:trPr>
        <w:tc>
          <w:tcPr>
            <w:tcW w:w="953" w:type="dxa"/>
            <w:vMerge/>
            <w:tcBorders>
              <w:top w:val="single" w:sz="8" w:space="0" w:color="000000"/>
              <w:left w:val="single" w:sz="8" w:space="0" w:color="000000"/>
              <w:bottom w:val="single" w:sz="4" w:space="0" w:color="000000"/>
              <w:right w:val="single" w:sz="8" w:space="0" w:color="000000"/>
            </w:tcBorders>
            <w:shd w:val="clear" w:color="auto" w:fill="auto"/>
            <w:vAlign w:val="center"/>
          </w:tcPr>
          <w:p w14:paraId="1D70CA2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000" w:type="dxa"/>
            <w:tcBorders>
              <w:top w:val="nil"/>
              <w:left w:val="nil"/>
              <w:bottom w:val="single" w:sz="4" w:space="0" w:color="000000"/>
              <w:right w:val="single" w:sz="8" w:space="0" w:color="000000"/>
            </w:tcBorders>
            <w:shd w:val="clear" w:color="auto" w:fill="auto"/>
            <w:vAlign w:val="center"/>
          </w:tcPr>
          <w:p w14:paraId="0B08A140" w14:textId="77777777" w:rsidR="00571685" w:rsidRPr="00A94715" w:rsidRDefault="00960AF3" w:rsidP="00A94715">
            <w:pPr>
              <w:rPr>
                <w:color w:val="000000"/>
                <w:sz w:val="26"/>
                <w:szCs w:val="26"/>
              </w:rPr>
            </w:pPr>
            <w:r w:rsidRPr="00A94715">
              <w:rPr>
                <w:color w:val="000000"/>
                <w:sz w:val="26"/>
                <w:szCs w:val="26"/>
              </w:rPr>
              <w:t>6. Kiểm tra</w:t>
            </w:r>
          </w:p>
        </w:tc>
        <w:tc>
          <w:tcPr>
            <w:tcW w:w="957" w:type="dxa"/>
            <w:tcBorders>
              <w:top w:val="nil"/>
              <w:left w:val="nil"/>
              <w:bottom w:val="single" w:sz="8" w:space="0" w:color="000000"/>
              <w:right w:val="single" w:sz="8" w:space="0" w:color="000000"/>
            </w:tcBorders>
            <w:shd w:val="clear" w:color="auto" w:fill="auto"/>
            <w:vAlign w:val="center"/>
          </w:tcPr>
          <w:p w14:paraId="651ECE9E" w14:textId="77777777" w:rsidR="00571685" w:rsidRPr="00A94715" w:rsidRDefault="00960AF3" w:rsidP="00A94715">
            <w:pPr>
              <w:jc w:val="center"/>
              <w:rPr>
                <w:color w:val="000000"/>
                <w:sz w:val="26"/>
                <w:szCs w:val="26"/>
              </w:rPr>
            </w:pPr>
            <w:r w:rsidRPr="00A94715">
              <w:rPr>
                <w:color w:val="000000"/>
                <w:sz w:val="26"/>
                <w:szCs w:val="26"/>
              </w:rPr>
              <w:t>2,5</w:t>
            </w:r>
          </w:p>
        </w:tc>
        <w:tc>
          <w:tcPr>
            <w:tcW w:w="979" w:type="dxa"/>
            <w:tcBorders>
              <w:top w:val="nil"/>
              <w:left w:val="nil"/>
              <w:bottom w:val="single" w:sz="8" w:space="0" w:color="000000"/>
              <w:right w:val="single" w:sz="8" w:space="0" w:color="000000"/>
            </w:tcBorders>
            <w:shd w:val="clear" w:color="auto" w:fill="auto"/>
          </w:tcPr>
          <w:p w14:paraId="69E97058" w14:textId="77777777" w:rsidR="00571685" w:rsidRPr="00A94715" w:rsidRDefault="00960AF3" w:rsidP="00A94715">
            <w:pPr>
              <w:jc w:val="center"/>
              <w:rPr>
                <w:color w:val="000000"/>
                <w:sz w:val="26"/>
                <w:szCs w:val="26"/>
              </w:rPr>
            </w:pPr>
            <w:r w:rsidRPr="00A94715">
              <w:rPr>
                <w:color w:val="000000"/>
                <w:sz w:val="26"/>
                <w:szCs w:val="26"/>
              </w:rPr>
              <w:t>1</w:t>
            </w:r>
          </w:p>
        </w:tc>
        <w:tc>
          <w:tcPr>
            <w:tcW w:w="1406" w:type="dxa"/>
            <w:tcBorders>
              <w:top w:val="nil"/>
              <w:left w:val="nil"/>
              <w:bottom w:val="single" w:sz="8" w:space="0" w:color="000000"/>
              <w:right w:val="single" w:sz="8" w:space="0" w:color="000000"/>
            </w:tcBorders>
            <w:shd w:val="clear" w:color="auto" w:fill="auto"/>
          </w:tcPr>
          <w:p w14:paraId="3B87BDDB"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single" w:sz="8" w:space="0" w:color="000000"/>
              <w:right w:val="single" w:sz="8" w:space="0" w:color="000000"/>
            </w:tcBorders>
            <w:shd w:val="clear" w:color="auto" w:fill="auto"/>
            <w:vAlign w:val="center"/>
          </w:tcPr>
          <w:p w14:paraId="618B44E3"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5439186C" w14:textId="77777777">
        <w:trPr>
          <w:trHeight w:val="390"/>
        </w:trPr>
        <w:tc>
          <w:tcPr>
            <w:tcW w:w="953" w:type="dxa"/>
            <w:tcBorders>
              <w:top w:val="nil"/>
              <w:left w:val="single" w:sz="8" w:space="0" w:color="000000"/>
              <w:bottom w:val="single" w:sz="8" w:space="0" w:color="000000"/>
              <w:right w:val="single" w:sz="8" w:space="0" w:color="000000"/>
            </w:tcBorders>
            <w:shd w:val="clear" w:color="auto" w:fill="auto"/>
            <w:vAlign w:val="center"/>
          </w:tcPr>
          <w:p w14:paraId="14B37F98" w14:textId="77777777" w:rsidR="00571685" w:rsidRPr="00A94715" w:rsidRDefault="00960AF3" w:rsidP="00A94715">
            <w:pPr>
              <w:jc w:val="both"/>
              <w:rPr>
                <w:color w:val="000000"/>
                <w:sz w:val="26"/>
                <w:szCs w:val="26"/>
              </w:rPr>
            </w:pPr>
            <w:r w:rsidRPr="00A94715">
              <w:rPr>
                <w:color w:val="000000"/>
                <w:sz w:val="26"/>
                <w:szCs w:val="26"/>
              </w:rPr>
              <w:t> </w:t>
            </w:r>
          </w:p>
        </w:tc>
        <w:tc>
          <w:tcPr>
            <w:tcW w:w="4000" w:type="dxa"/>
            <w:tcBorders>
              <w:top w:val="nil"/>
              <w:left w:val="nil"/>
              <w:bottom w:val="single" w:sz="8" w:space="0" w:color="000000"/>
              <w:right w:val="single" w:sz="8" w:space="0" w:color="000000"/>
            </w:tcBorders>
            <w:shd w:val="clear" w:color="auto" w:fill="auto"/>
            <w:vAlign w:val="center"/>
          </w:tcPr>
          <w:p w14:paraId="4532B79F" w14:textId="77777777" w:rsidR="00571685" w:rsidRPr="00A94715" w:rsidRDefault="00960AF3" w:rsidP="00A94715">
            <w:pPr>
              <w:jc w:val="center"/>
              <w:rPr>
                <w:b/>
                <w:color w:val="000000"/>
                <w:sz w:val="26"/>
                <w:szCs w:val="26"/>
              </w:rPr>
            </w:pPr>
            <w:r w:rsidRPr="00A94715">
              <w:rPr>
                <w:b/>
                <w:color w:val="000000"/>
                <w:sz w:val="26"/>
                <w:szCs w:val="26"/>
              </w:rPr>
              <w:t>Cộng</w:t>
            </w:r>
          </w:p>
        </w:tc>
        <w:tc>
          <w:tcPr>
            <w:tcW w:w="957" w:type="dxa"/>
            <w:tcBorders>
              <w:top w:val="nil"/>
              <w:left w:val="nil"/>
              <w:bottom w:val="single" w:sz="8" w:space="0" w:color="000000"/>
              <w:right w:val="single" w:sz="8" w:space="0" w:color="000000"/>
            </w:tcBorders>
            <w:shd w:val="clear" w:color="auto" w:fill="auto"/>
            <w:vAlign w:val="center"/>
          </w:tcPr>
          <w:p w14:paraId="45BB1A97" w14:textId="77777777" w:rsidR="00571685" w:rsidRPr="00A94715" w:rsidRDefault="00960AF3" w:rsidP="00A94715">
            <w:pPr>
              <w:jc w:val="center"/>
              <w:rPr>
                <w:b/>
                <w:color w:val="000000"/>
                <w:sz w:val="26"/>
                <w:szCs w:val="26"/>
              </w:rPr>
            </w:pPr>
            <w:r w:rsidRPr="00A94715">
              <w:rPr>
                <w:b/>
                <w:color w:val="000000"/>
                <w:sz w:val="26"/>
                <w:szCs w:val="26"/>
              </w:rPr>
              <w:t>45</w:t>
            </w:r>
          </w:p>
        </w:tc>
        <w:tc>
          <w:tcPr>
            <w:tcW w:w="979" w:type="dxa"/>
            <w:tcBorders>
              <w:top w:val="nil"/>
              <w:left w:val="nil"/>
              <w:bottom w:val="single" w:sz="8" w:space="0" w:color="000000"/>
              <w:right w:val="single" w:sz="8" w:space="0" w:color="000000"/>
            </w:tcBorders>
            <w:shd w:val="clear" w:color="auto" w:fill="auto"/>
            <w:vAlign w:val="center"/>
          </w:tcPr>
          <w:p w14:paraId="35F7E5CD" w14:textId="77777777" w:rsidR="00571685" w:rsidRPr="00A94715" w:rsidRDefault="00960AF3" w:rsidP="00A94715">
            <w:pPr>
              <w:jc w:val="center"/>
              <w:rPr>
                <w:b/>
                <w:color w:val="000000"/>
                <w:sz w:val="26"/>
                <w:szCs w:val="26"/>
              </w:rPr>
            </w:pPr>
            <w:r w:rsidRPr="00A94715">
              <w:rPr>
                <w:b/>
                <w:color w:val="000000"/>
                <w:sz w:val="26"/>
                <w:szCs w:val="26"/>
              </w:rPr>
              <w:t>15</w:t>
            </w:r>
          </w:p>
        </w:tc>
        <w:tc>
          <w:tcPr>
            <w:tcW w:w="1406" w:type="dxa"/>
            <w:tcBorders>
              <w:top w:val="nil"/>
              <w:left w:val="nil"/>
              <w:bottom w:val="single" w:sz="8" w:space="0" w:color="000000"/>
              <w:right w:val="single" w:sz="8" w:space="0" w:color="000000"/>
            </w:tcBorders>
            <w:shd w:val="clear" w:color="auto" w:fill="auto"/>
            <w:vAlign w:val="center"/>
          </w:tcPr>
          <w:p w14:paraId="0237C63D" w14:textId="77777777" w:rsidR="00571685" w:rsidRPr="00A94715" w:rsidRDefault="00960AF3" w:rsidP="00A94715">
            <w:pPr>
              <w:jc w:val="center"/>
              <w:rPr>
                <w:b/>
                <w:color w:val="000000"/>
                <w:sz w:val="26"/>
                <w:szCs w:val="26"/>
              </w:rPr>
            </w:pPr>
            <w:r w:rsidRPr="00A94715">
              <w:rPr>
                <w:b/>
                <w:color w:val="000000"/>
                <w:sz w:val="26"/>
                <w:szCs w:val="26"/>
              </w:rPr>
              <w:t>28</w:t>
            </w:r>
          </w:p>
        </w:tc>
        <w:tc>
          <w:tcPr>
            <w:tcW w:w="958" w:type="dxa"/>
            <w:tcBorders>
              <w:top w:val="nil"/>
              <w:left w:val="nil"/>
              <w:bottom w:val="single" w:sz="8" w:space="0" w:color="000000"/>
              <w:right w:val="single" w:sz="8" w:space="0" w:color="000000"/>
            </w:tcBorders>
            <w:shd w:val="clear" w:color="auto" w:fill="auto"/>
            <w:vAlign w:val="center"/>
          </w:tcPr>
          <w:p w14:paraId="30BCC0B1" w14:textId="77777777" w:rsidR="00571685" w:rsidRPr="00A94715" w:rsidRDefault="00960AF3" w:rsidP="00A94715">
            <w:pPr>
              <w:jc w:val="center"/>
              <w:rPr>
                <w:b/>
                <w:color w:val="000000"/>
                <w:sz w:val="26"/>
                <w:szCs w:val="26"/>
              </w:rPr>
            </w:pPr>
            <w:r w:rsidRPr="00A94715">
              <w:rPr>
                <w:b/>
                <w:color w:val="000000"/>
                <w:sz w:val="26"/>
                <w:szCs w:val="26"/>
              </w:rPr>
              <w:t>2</w:t>
            </w:r>
          </w:p>
        </w:tc>
      </w:tr>
    </w:tbl>
    <w:p w14:paraId="2D6ADB13" w14:textId="77777777" w:rsidR="00571685" w:rsidRPr="00A94715" w:rsidRDefault="00571685" w:rsidP="00A94715">
      <w:pPr>
        <w:spacing w:after="120"/>
        <w:ind w:left="720"/>
        <w:rPr>
          <w:i/>
          <w:color w:val="000000"/>
          <w:sz w:val="26"/>
          <w:szCs w:val="26"/>
        </w:rPr>
      </w:pPr>
    </w:p>
    <w:p w14:paraId="77633AB2" w14:textId="77777777" w:rsidR="00571685" w:rsidRPr="00A94715" w:rsidRDefault="00960AF3" w:rsidP="00A94715">
      <w:pPr>
        <w:spacing w:after="120"/>
        <w:rPr>
          <w:color w:val="000000"/>
          <w:sz w:val="26"/>
          <w:szCs w:val="26"/>
        </w:rPr>
      </w:pPr>
      <w:r w:rsidRPr="00A94715">
        <w:rPr>
          <w:color w:val="000000"/>
          <w:sz w:val="26"/>
          <w:szCs w:val="26"/>
        </w:rPr>
        <w:t>2. Nội dung chi tiết:</w:t>
      </w:r>
    </w:p>
    <w:p w14:paraId="34CFB3DA" w14:textId="77777777" w:rsidR="00571685" w:rsidRPr="00A94715" w:rsidRDefault="00960AF3" w:rsidP="00A94715">
      <w:pPr>
        <w:keepNext/>
        <w:spacing w:after="120"/>
        <w:rPr>
          <w:b/>
          <w:i/>
          <w:color w:val="000000"/>
          <w:sz w:val="26"/>
          <w:szCs w:val="26"/>
        </w:rPr>
      </w:pPr>
      <w:r w:rsidRPr="00A94715">
        <w:rPr>
          <w:b/>
          <w:color w:val="000000"/>
          <w:sz w:val="26"/>
          <w:szCs w:val="26"/>
        </w:rPr>
        <w:t>Bài 1:</w:t>
      </w:r>
      <w:r w:rsidRPr="00A94715">
        <w:rPr>
          <w:color w:val="000000"/>
          <w:sz w:val="26"/>
          <w:szCs w:val="26"/>
        </w:rPr>
        <w:t xml:space="preserve"> </w:t>
      </w:r>
      <w:r w:rsidRPr="00A94715">
        <w:rPr>
          <w:b/>
          <w:color w:val="000000"/>
          <w:sz w:val="26"/>
          <w:szCs w:val="26"/>
        </w:rPr>
        <w:t>CẤU TẠO CHUNG CỦA MÁY TIỆN CNC VÀ CÔNG TÁC BẢO QUẢN BẢO DƯỠNG MÁY</w:t>
      </w:r>
    </w:p>
    <w:p w14:paraId="1F338F55" w14:textId="77777777" w:rsidR="00571685" w:rsidRPr="00A94715" w:rsidRDefault="00960AF3" w:rsidP="00A94715">
      <w:pPr>
        <w:keepNext/>
        <w:spacing w:after="120"/>
        <w:jc w:val="right"/>
        <w:rPr>
          <w:color w:val="000000"/>
          <w:sz w:val="26"/>
          <w:szCs w:val="26"/>
        </w:rPr>
      </w:pPr>
      <w:r w:rsidRPr="00A94715">
        <w:rPr>
          <w:color w:val="000000"/>
          <w:sz w:val="26"/>
          <w:szCs w:val="26"/>
        </w:rPr>
        <w:t>Thời gian: 1,5 giờ</w:t>
      </w:r>
    </w:p>
    <w:p w14:paraId="180E8141"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7F815820" w14:textId="77777777" w:rsidR="00571685" w:rsidRPr="00A94715" w:rsidRDefault="00960AF3" w:rsidP="00A94715">
      <w:pPr>
        <w:numPr>
          <w:ilvl w:val="0"/>
          <w:numId w:val="174"/>
        </w:numPr>
        <w:spacing w:after="120"/>
        <w:ind w:hanging="212"/>
        <w:rPr>
          <w:color w:val="000000"/>
          <w:sz w:val="26"/>
          <w:szCs w:val="26"/>
        </w:rPr>
      </w:pPr>
      <w:r w:rsidRPr="00A94715">
        <w:rPr>
          <w:color w:val="000000"/>
          <w:sz w:val="26"/>
          <w:szCs w:val="26"/>
        </w:rPr>
        <w:t>Trình bày được quá trình phát triển của kỹ thuật CNC và các loại máy gia công sử dụng kỹ thuật NC và CNC</w:t>
      </w:r>
    </w:p>
    <w:p w14:paraId="201EC8B3" w14:textId="77777777" w:rsidR="00571685" w:rsidRPr="00A94715" w:rsidRDefault="00960AF3" w:rsidP="00A94715">
      <w:pPr>
        <w:numPr>
          <w:ilvl w:val="0"/>
          <w:numId w:val="174"/>
        </w:numPr>
        <w:spacing w:after="120"/>
        <w:ind w:hanging="212"/>
        <w:rPr>
          <w:color w:val="000000"/>
          <w:sz w:val="26"/>
          <w:szCs w:val="26"/>
        </w:rPr>
      </w:pPr>
      <w:r w:rsidRPr="00A94715">
        <w:rPr>
          <w:color w:val="000000"/>
          <w:sz w:val="26"/>
          <w:szCs w:val="26"/>
        </w:rPr>
        <w:t>Nêu rõ tình hình trang bị ứng dụng kỹ thuật CNC ở nước ta hiện nay</w:t>
      </w:r>
    </w:p>
    <w:p w14:paraId="58064548"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039CB539" w14:textId="77777777" w:rsidR="00571685" w:rsidRPr="00A94715" w:rsidRDefault="00960AF3" w:rsidP="00A94715">
      <w:pPr>
        <w:spacing w:after="120"/>
        <w:ind w:left="327"/>
        <w:rPr>
          <w:color w:val="000000"/>
          <w:sz w:val="26"/>
          <w:szCs w:val="26"/>
        </w:rPr>
      </w:pPr>
      <w:r w:rsidRPr="00A94715">
        <w:rPr>
          <w:color w:val="000000"/>
          <w:sz w:val="26"/>
          <w:szCs w:val="26"/>
        </w:rPr>
        <w:t>2.1. Cấu tạo chung của máy tiện CNC</w:t>
      </w:r>
    </w:p>
    <w:p w14:paraId="2DE10BEC" w14:textId="77777777" w:rsidR="00571685" w:rsidRPr="00A94715" w:rsidRDefault="00960AF3" w:rsidP="00A94715">
      <w:pPr>
        <w:spacing w:after="120"/>
        <w:ind w:left="327"/>
        <w:rPr>
          <w:color w:val="000000"/>
          <w:sz w:val="26"/>
          <w:szCs w:val="26"/>
        </w:rPr>
      </w:pPr>
      <w:r w:rsidRPr="00A94715">
        <w:rPr>
          <w:color w:val="000000"/>
          <w:sz w:val="26"/>
          <w:szCs w:val="26"/>
        </w:rPr>
        <w:t>2.2.  Các bộ phận chính của máy</w:t>
      </w:r>
    </w:p>
    <w:p w14:paraId="2D9329C3" w14:textId="77777777" w:rsidR="00571685" w:rsidRPr="00A94715" w:rsidRDefault="00960AF3" w:rsidP="00A94715">
      <w:pPr>
        <w:spacing w:after="120"/>
        <w:ind w:left="327"/>
        <w:rPr>
          <w:color w:val="000000"/>
          <w:sz w:val="26"/>
          <w:szCs w:val="26"/>
        </w:rPr>
      </w:pPr>
      <w:r w:rsidRPr="00A94715">
        <w:rPr>
          <w:color w:val="000000"/>
          <w:sz w:val="26"/>
          <w:szCs w:val="26"/>
        </w:rPr>
        <w:t>2.3. Hệ thống dụng cụ cắt trên máy</w:t>
      </w:r>
    </w:p>
    <w:p w14:paraId="01B5ED31" w14:textId="77777777" w:rsidR="00571685" w:rsidRPr="00A94715" w:rsidRDefault="00960AF3" w:rsidP="00A94715">
      <w:pPr>
        <w:spacing w:after="120"/>
        <w:ind w:left="327"/>
        <w:rPr>
          <w:color w:val="000000"/>
          <w:sz w:val="26"/>
          <w:szCs w:val="26"/>
        </w:rPr>
      </w:pPr>
      <w:r w:rsidRPr="00A94715">
        <w:rPr>
          <w:color w:val="000000"/>
          <w:sz w:val="26"/>
          <w:szCs w:val="26"/>
        </w:rPr>
        <w:t>2.4. Đặc tính kỹ thuật của máy CNC</w:t>
      </w:r>
    </w:p>
    <w:p w14:paraId="3B5931FD" w14:textId="77777777" w:rsidR="00571685" w:rsidRPr="00A94715" w:rsidRDefault="00960AF3" w:rsidP="00A94715">
      <w:pPr>
        <w:spacing w:after="120"/>
        <w:ind w:left="327"/>
        <w:rPr>
          <w:color w:val="000000"/>
          <w:sz w:val="26"/>
          <w:szCs w:val="26"/>
        </w:rPr>
      </w:pPr>
      <w:r w:rsidRPr="00A94715">
        <w:rPr>
          <w:color w:val="000000"/>
          <w:sz w:val="26"/>
          <w:szCs w:val="26"/>
        </w:rPr>
        <w:t>2.5. Bảo quản, bảo dưỡng máy</w:t>
      </w:r>
    </w:p>
    <w:p w14:paraId="67DF91CC"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2: AN TOÀN TRONG GIA CÔNG TIỆN CNC</w:t>
      </w:r>
      <w:r w:rsidRPr="00A94715">
        <w:rPr>
          <w:color w:val="000000"/>
          <w:sz w:val="26"/>
          <w:szCs w:val="26"/>
        </w:rPr>
        <w:t xml:space="preserve">       Thời gian: 0,5 giờ</w:t>
      </w:r>
    </w:p>
    <w:p w14:paraId="06E93C9E" w14:textId="77777777" w:rsidR="00571685" w:rsidRPr="00A94715" w:rsidRDefault="00960AF3" w:rsidP="00A94715">
      <w:pPr>
        <w:spacing w:after="120"/>
        <w:rPr>
          <w:color w:val="000000"/>
          <w:sz w:val="26"/>
          <w:szCs w:val="26"/>
        </w:rPr>
      </w:pPr>
      <w:r w:rsidRPr="00A94715">
        <w:rPr>
          <w:color w:val="000000"/>
          <w:sz w:val="26"/>
          <w:szCs w:val="26"/>
        </w:rPr>
        <w:lastRenderedPageBreak/>
        <w:t>1.Mục tiêu của bài:</w:t>
      </w:r>
    </w:p>
    <w:p w14:paraId="3CC73664" w14:textId="77777777" w:rsidR="00571685" w:rsidRPr="00A94715" w:rsidRDefault="00960AF3" w:rsidP="00A94715">
      <w:pPr>
        <w:numPr>
          <w:ilvl w:val="0"/>
          <w:numId w:val="175"/>
        </w:numPr>
        <w:rPr>
          <w:color w:val="000000"/>
          <w:sz w:val="26"/>
          <w:szCs w:val="26"/>
        </w:rPr>
      </w:pPr>
      <w:r w:rsidRPr="00A94715">
        <w:rPr>
          <w:color w:val="000000"/>
          <w:sz w:val="26"/>
          <w:szCs w:val="26"/>
        </w:rPr>
        <w:t>Trình bày được các dạng điều khiển và hệ điều khiển của máy CNC và ứng dụng của nó trong gia công các bề mặt cụ thể trên chi tiết.</w:t>
      </w:r>
    </w:p>
    <w:p w14:paraId="417E6E9F" w14:textId="77777777" w:rsidR="00571685" w:rsidRPr="00A94715" w:rsidRDefault="00960AF3" w:rsidP="00A94715">
      <w:pPr>
        <w:numPr>
          <w:ilvl w:val="0"/>
          <w:numId w:val="175"/>
        </w:numPr>
        <w:rPr>
          <w:color w:val="000000"/>
          <w:sz w:val="26"/>
          <w:szCs w:val="26"/>
        </w:rPr>
      </w:pPr>
      <w:r w:rsidRPr="00A94715">
        <w:rPr>
          <w:color w:val="000000"/>
          <w:sz w:val="26"/>
          <w:szCs w:val="26"/>
        </w:rPr>
        <w:t>Ý thức an toàn vệ sinh công nghiệp.</w:t>
      </w:r>
    </w:p>
    <w:p w14:paraId="2A66B0DD" w14:textId="77777777" w:rsidR="00571685" w:rsidRPr="00A94715" w:rsidRDefault="00960AF3" w:rsidP="00A94715">
      <w:pPr>
        <w:tabs>
          <w:tab w:val="left" w:pos="4500"/>
        </w:tabs>
        <w:spacing w:after="120"/>
        <w:rPr>
          <w:color w:val="000000"/>
          <w:sz w:val="26"/>
          <w:szCs w:val="26"/>
        </w:rPr>
      </w:pPr>
      <w:r w:rsidRPr="00A94715">
        <w:rPr>
          <w:color w:val="000000"/>
          <w:sz w:val="26"/>
          <w:szCs w:val="26"/>
        </w:rPr>
        <w:t xml:space="preserve">2.Nội dung bài: </w:t>
      </w:r>
      <w:r w:rsidRPr="00A94715">
        <w:rPr>
          <w:color w:val="000000"/>
          <w:sz w:val="26"/>
          <w:szCs w:val="26"/>
        </w:rPr>
        <w:tab/>
      </w:r>
    </w:p>
    <w:p w14:paraId="409BE5BA" w14:textId="77777777" w:rsidR="00571685" w:rsidRPr="00A94715" w:rsidRDefault="00960AF3" w:rsidP="00A94715">
      <w:pPr>
        <w:spacing w:after="120"/>
        <w:ind w:left="327"/>
        <w:rPr>
          <w:color w:val="000000"/>
          <w:sz w:val="26"/>
          <w:szCs w:val="26"/>
        </w:rPr>
      </w:pPr>
      <w:r w:rsidRPr="00A94715">
        <w:rPr>
          <w:color w:val="000000"/>
          <w:sz w:val="26"/>
          <w:szCs w:val="26"/>
        </w:rPr>
        <w:t>2.1.Những chú ý khi vận hành và gia công.</w:t>
      </w:r>
    </w:p>
    <w:p w14:paraId="37C8E970" w14:textId="77777777" w:rsidR="00571685" w:rsidRPr="00A94715" w:rsidRDefault="00960AF3" w:rsidP="00A94715">
      <w:pPr>
        <w:spacing w:after="120"/>
        <w:ind w:left="327"/>
        <w:rPr>
          <w:color w:val="000000"/>
          <w:sz w:val="26"/>
          <w:szCs w:val="26"/>
        </w:rPr>
      </w:pPr>
      <w:r w:rsidRPr="00A94715">
        <w:rPr>
          <w:color w:val="000000"/>
          <w:sz w:val="26"/>
          <w:szCs w:val="26"/>
        </w:rPr>
        <w:t>2.2.Quy định an tòan xưởng</w:t>
      </w:r>
    </w:p>
    <w:p w14:paraId="31B03180" w14:textId="77777777" w:rsidR="00571685" w:rsidRPr="00A94715" w:rsidRDefault="00960AF3" w:rsidP="00A94715">
      <w:pPr>
        <w:keepNext/>
        <w:spacing w:after="120"/>
        <w:rPr>
          <w:b/>
          <w:i/>
          <w:color w:val="000000"/>
          <w:sz w:val="26"/>
          <w:szCs w:val="26"/>
        </w:rPr>
      </w:pPr>
      <w:r w:rsidRPr="00A94715">
        <w:rPr>
          <w:b/>
          <w:color w:val="000000"/>
          <w:sz w:val="26"/>
          <w:szCs w:val="26"/>
        </w:rPr>
        <w:t>Bài 3:</w:t>
      </w:r>
      <w:r w:rsidRPr="00A94715">
        <w:rPr>
          <w:color w:val="000000"/>
          <w:sz w:val="26"/>
          <w:szCs w:val="26"/>
        </w:rPr>
        <w:t xml:space="preserve"> </w:t>
      </w:r>
      <w:r w:rsidRPr="00A94715">
        <w:rPr>
          <w:b/>
          <w:color w:val="000000"/>
          <w:sz w:val="26"/>
          <w:szCs w:val="26"/>
        </w:rPr>
        <w:t>ĐẶC ĐIỂM, ĐẶC TRƯNG CỦA MÁY TIỆN CNC</w:t>
      </w:r>
      <w:r w:rsidRPr="00A94715">
        <w:rPr>
          <w:b/>
          <w:i/>
          <w:color w:val="000000"/>
          <w:sz w:val="26"/>
          <w:szCs w:val="26"/>
        </w:rPr>
        <w:t xml:space="preserve"> </w:t>
      </w:r>
    </w:p>
    <w:p w14:paraId="4F67BDBC" w14:textId="77777777" w:rsidR="00571685" w:rsidRPr="00A94715" w:rsidRDefault="00960AF3" w:rsidP="00A94715">
      <w:pPr>
        <w:keepNext/>
        <w:spacing w:after="120"/>
        <w:ind w:left="5760" w:firstLine="720"/>
        <w:rPr>
          <w:color w:val="000000"/>
          <w:sz w:val="26"/>
          <w:szCs w:val="26"/>
        </w:rPr>
      </w:pPr>
      <w:r w:rsidRPr="00A94715">
        <w:rPr>
          <w:b/>
          <w:i/>
          <w:color w:val="000000"/>
          <w:sz w:val="26"/>
          <w:szCs w:val="26"/>
        </w:rPr>
        <w:t xml:space="preserve"> </w:t>
      </w:r>
      <w:r w:rsidRPr="00A94715">
        <w:rPr>
          <w:color w:val="000000"/>
          <w:sz w:val="26"/>
          <w:szCs w:val="26"/>
        </w:rPr>
        <w:t>Thời gian: 1,5 giờ</w:t>
      </w:r>
    </w:p>
    <w:p w14:paraId="59E6C504"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0520FDA1" w14:textId="77777777" w:rsidR="00571685" w:rsidRPr="00A94715" w:rsidRDefault="00960AF3" w:rsidP="00A94715">
      <w:pPr>
        <w:numPr>
          <w:ilvl w:val="0"/>
          <w:numId w:val="168"/>
        </w:numPr>
        <w:spacing w:after="120"/>
        <w:ind w:hanging="212"/>
        <w:jc w:val="both"/>
        <w:rPr>
          <w:color w:val="000000"/>
          <w:sz w:val="26"/>
          <w:szCs w:val="26"/>
        </w:rPr>
      </w:pPr>
      <w:r w:rsidRPr="00A94715">
        <w:rPr>
          <w:color w:val="000000"/>
          <w:sz w:val="26"/>
          <w:szCs w:val="26"/>
        </w:rPr>
        <w:t>Trình bày được cấu tạo chung của máy và các bộ phận chính của máy tiện CNC như ụ đứng, ụ động, mâm cặp, máy tính, hệ thống dao, bảng điều khiển...</w:t>
      </w:r>
    </w:p>
    <w:p w14:paraId="5DAEAE6D" w14:textId="77777777" w:rsidR="00571685" w:rsidRPr="00A94715" w:rsidRDefault="00960AF3" w:rsidP="00A94715">
      <w:pPr>
        <w:numPr>
          <w:ilvl w:val="0"/>
          <w:numId w:val="168"/>
        </w:numPr>
        <w:spacing w:after="120"/>
        <w:ind w:hanging="212"/>
        <w:jc w:val="both"/>
        <w:rPr>
          <w:color w:val="000000"/>
          <w:sz w:val="26"/>
          <w:szCs w:val="26"/>
        </w:rPr>
      </w:pPr>
      <w:r w:rsidRPr="00A94715">
        <w:rPr>
          <w:color w:val="000000"/>
          <w:sz w:val="26"/>
          <w:szCs w:val="26"/>
        </w:rPr>
        <w:t>Nêu được đặc tính kỹ thuật của máy CNC và công tác bảo quản, bảo dưỡng máy.</w:t>
      </w:r>
    </w:p>
    <w:p w14:paraId="11667A7F" w14:textId="77777777" w:rsidR="00571685" w:rsidRPr="00A94715" w:rsidRDefault="00960AF3" w:rsidP="00A94715">
      <w:pPr>
        <w:numPr>
          <w:ilvl w:val="0"/>
          <w:numId w:val="168"/>
        </w:numPr>
        <w:spacing w:after="120"/>
        <w:ind w:hanging="212"/>
        <w:jc w:val="both"/>
        <w:rPr>
          <w:color w:val="000000"/>
          <w:sz w:val="26"/>
          <w:szCs w:val="26"/>
        </w:rPr>
      </w:pPr>
      <w:r w:rsidRPr="00A94715">
        <w:rPr>
          <w:color w:val="000000"/>
          <w:sz w:val="26"/>
          <w:szCs w:val="26"/>
        </w:rPr>
        <w:t>Nâng cao ý thức về tầm quan trong của việc bảo quản bảo dưỡng máy</w:t>
      </w:r>
    </w:p>
    <w:p w14:paraId="23760705"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01F81D17" w14:textId="77777777" w:rsidR="00571685" w:rsidRPr="00A94715" w:rsidRDefault="00960AF3" w:rsidP="00A94715">
      <w:pPr>
        <w:spacing w:after="120"/>
        <w:ind w:left="327"/>
        <w:rPr>
          <w:color w:val="000000"/>
          <w:sz w:val="26"/>
          <w:szCs w:val="26"/>
        </w:rPr>
      </w:pPr>
      <w:r w:rsidRPr="00A94715">
        <w:rPr>
          <w:color w:val="000000"/>
          <w:sz w:val="26"/>
          <w:szCs w:val="26"/>
        </w:rPr>
        <w:t>2.1. Hệ trục toạ độ và các qui ước</w:t>
      </w:r>
    </w:p>
    <w:p w14:paraId="2680BFC4" w14:textId="77777777" w:rsidR="00571685" w:rsidRPr="00A94715" w:rsidRDefault="00960AF3" w:rsidP="00A94715">
      <w:pPr>
        <w:spacing w:after="120"/>
        <w:ind w:left="327"/>
        <w:rPr>
          <w:color w:val="000000"/>
          <w:sz w:val="26"/>
          <w:szCs w:val="26"/>
        </w:rPr>
      </w:pPr>
      <w:r w:rsidRPr="00A94715">
        <w:rPr>
          <w:color w:val="000000"/>
          <w:sz w:val="26"/>
          <w:szCs w:val="26"/>
        </w:rPr>
        <w:t>2.2. Các điểm 0 (Zêrô) và điểm chuẩn</w:t>
      </w:r>
    </w:p>
    <w:p w14:paraId="344995D4" w14:textId="77777777" w:rsidR="00571685" w:rsidRPr="00A94715" w:rsidRDefault="00960AF3" w:rsidP="00A94715">
      <w:pPr>
        <w:keepNext/>
        <w:spacing w:after="120"/>
        <w:jc w:val="center"/>
        <w:rPr>
          <w:color w:val="000000"/>
          <w:sz w:val="26"/>
          <w:szCs w:val="26"/>
        </w:rPr>
      </w:pPr>
      <w:r w:rsidRPr="00A94715">
        <w:rPr>
          <w:b/>
          <w:color w:val="000000"/>
          <w:sz w:val="26"/>
          <w:szCs w:val="26"/>
        </w:rPr>
        <w:t>BÀI 4:</w:t>
      </w:r>
      <w:r w:rsidRPr="00A94715">
        <w:rPr>
          <w:color w:val="000000"/>
          <w:sz w:val="26"/>
          <w:szCs w:val="26"/>
        </w:rPr>
        <w:t xml:space="preserve"> </w:t>
      </w:r>
      <w:r w:rsidRPr="00A94715">
        <w:rPr>
          <w:b/>
          <w:color w:val="000000"/>
          <w:sz w:val="26"/>
          <w:szCs w:val="26"/>
        </w:rPr>
        <w:t xml:space="preserve">TRANG BỊ ĐỒ GÁ TRÊN MÁY TIỆN CNC </w:t>
      </w:r>
      <w:r w:rsidRPr="00A94715">
        <w:rPr>
          <w:b/>
          <w:color w:val="000000"/>
          <w:sz w:val="26"/>
          <w:szCs w:val="26"/>
        </w:rPr>
        <w:tab/>
      </w:r>
      <w:r w:rsidRPr="00A94715">
        <w:rPr>
          <w:color w:val="000000"/>
          <w:sz w:val="26"/>
          <w:szCs w:val="26"/>
        </w:rPr>
        <w:t>Thời gian: 1 giờ</w:t>
      </w:r>
      <w:r w:rsidRPr="00A94715">
        <w:rPr>
          <w:b/>
          <w:color w:val="000000"/>
          <w:sz w:val="26"/>
          <w:szCs w:val="26"/>
        </w:rPr>
        <w:tab/>
        <w:t xml:space="preserve">   </w:t>
      </w:r>
    </w:p>
    <w:p w14:paraId="0605A569"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21A753E2" w14:textId="77777777" w:rsidR="00571685" w:rsidRPr="00A94715" w:rsidRDefault="00960AF3" w:rsidP="00A94715">
      <w:pPr>
        <w:numPr>
          <w:ilvl w:val="0"/>
          <w:numId w:val="169"/>
        </w:numPr>
        <w:spacing w:after="120"/>
        <w:ind w:hanging="212"/>
        <w:rPr>
          <w:color w:val="000000"/>
          <w:sz w:val="26"/>
          <w:szCs w:val="26"/>
        </w:rPr>
      </w:pPr>
      <w:r w:rsidRPr="00A94715">
        <w:rPr>
          <w:color w:val="000000"/>
          <w:sz w:val="26"/>
          <w:szCs w:val="26"/>
        </w:rPr>
        <w:t>Sinh viên phải trình bày được các loại đồ gá và phạm vi sử dụng để gá lắp chi tiết trên máy tiện CNC</w:t>
      </w:r>
    </w:p>
    <w:p w14:paraId="2B49DB6C" w14:textId="77777777" w:rsidR="00571685" w:rsidRPr="00A94715" w:rsidRDefault="00960AF3" w:rsidP="00A94715">
      <w:pPr>
        <w:numPr>
          <w:ilvl w:val="0"/>
          <w:numId w:val="169"/>
        </w:numPr>
        <w:spacing w:after="120"/>
        <w:ind w:hanging="212"/>
        <w:rPr>
          <w:color w:val="000000"/>
          <w:sz w:val="26"/>
          <w:szCs w:val="26"/>
        </w:rPr>
      </w:pPr>
      <w:r w:rsidRPr="00A94715">
        <w:rPr>
          <w:color w:val="000000"/>
          <w:sz w:val="26"/>
          <w:szCs w:val="26"/>
        </w:rPr>
        <w:t>Gá lắp, điều chỉnh được đồ gá, vấu cặp trên máy cho phù hợp với kích thước phôi.</w:t>
      </w:r>
    </w:p>
    <w:p w14:paraId="4B737B4D" w14:textId="77777777" w:rsidR="00571685" w:rsidRPr="00A94715" w:rsidRDefault="00960AF3" w:rsidP="00A94715">
      <w:pPr>
        <w:ind w:left="327"/>
        <w:rPr>
          <w:color w:val="000000"/>
          <w:sz w:val="26"/>
          <w:szCs w:val="26"/>
        </w:rPr>
      </w:pPr>
      <w:r w:rsidRPr="00A94715">
        <w:rPr>
          <w:color w:val="000000"/>
          <w:sz w:val="26"/>
          <w:szCs w:val="26"/>
        </w:rPr>
        <w:t>- Ý thức an toàn vệ sinh công nghiệp.</w:t>
      </w:r>
    </w:p>
    <w:p w14:paraId="284E143D" w14:textId="77777777" w:rsidR="00571685" w:rsidRPr="00A94715" w:rsidRDefault="00960AF3" w:rsidP="00A94715">
      <w:pPr>
        <w:tabs>
          <w:tab w:val="left" w:pos="4500"/>
        </w:tabs>
        <w:spacing w:after="120"/>
        <w:rPr>
          <w:color w:val="000000"/>
          <w:sz w:val="26"/>
          <w:szCs w:val="26"/>
        </w:rPr>
      </w:pPr>
      <w:r w:rsidRPr="00A94715">
        <w:rPr>
          <w:color w:val="000000"/>
          <w:sz w:val="26"/>
          <w:szCs w:val="26"/>
        </w:rPr>
        <w:t>2.Nội dung bài:</w:t>
      </w:r>
      <w:r w:rsidRPr="00A94715">
        <w:rPr>
          <w:i/>
          <w:color w:val="000000"/>
          <w:sz w:val="26"/>
          <w:szCs w:val="26"/>
        </w:rPr>
        <w:tab/>
      </w:r>
    </w:p>
    <w:p w14:paraId="566B24C7" w14:textId="77777777" w:rsidR="00571685" w:rsidRPr="00A94715" w:rsidRDefault="00960AF3" w:rsidP="00A94715">
      <w:pPr>
        <w:spacing w:after="120"/>
        <w:ind w:left="327"/>
        <w:rPr>
          <w:color w:val="000000"/>
          <w:sz w:val="26"/>
          <w:szCs w:val="26"/>
        </w:rPr>
      </w:pPr>
      <w:r w:rsidRPr="00A94715">
        <w:rPr>
          <w:color w:val="000000"/>
          <w:sz w:val="26"/>
          <w:szCs w:val="26"/>
        </w:rPr>
        <w:t>2.1. Đặc điểm của đồ gá sử dụng trên máy tiện CNC</w:t>
      </w:r>
    </w:p>
    <w:p w14:paraId="676EBE1B" w14:textId="77777777" w:rsidR="00571685" w:rsidRPr="00A94715" w:rsidRDefault="00960AF3" w:rsidP="00A94715">
      <w:pPr>
        <w:spacing w:after="120"/>
        <w:ind w:left="327"/>
        <w:rPr>
          <w:color w:val="000000"/>
          <w:sz w:val="26"/>
          <w:szCs w:val="26"/>
        </w:rPr>
      </w:pPr>
      <w:r w:rsidRPr="00A94715">
        <w:rPr>
          <w:color w:val="000000"/>
          <w:sz w:val="26"/>
          <w:szCs w:val="26"/>
        </w:rPr>
        <w:t>2.2.  Các loại đồ gá</w:t>
      </w:r>
    </w:p>
    <w:p w14:paraId="1E800D84" w14:textId="77777777" w:rsidR="00571685" w:rsidRPr="00A94715" w:rsidRDefault="00960AF3" w:rsidP="00A94715">
      <w:pPr>
        <w:spacing w:after="120"/>
        <w:ind w:left="327"/>
        <w:rPr>
          <w:color w:val="000000"/>
          <w:sz w:val="26"/>
          <w:szCs w:val="26"/>
        </w:rPr>
      </w:pPr>
      <w:r w:rsidRPr="00A94715">
        <w:rPr>
          <w:color w:val="000000"/>
          <w:sz w:val="26"/>
          <w:szCs w:val="26"/>
        </w:rPr>
        <w:t>2.3. Cách gá và điều chỉnh vấu cặp trên máy</w:t>
      </w:r>
    </w:p>
    <w:p w14:paraId="31935686" w14:textId="77777777" w:rsidR="00571685" w:rsidRPr="00A94715" w:rsidRDefault="00571685" w:rsidP="00A94715">
      <w:pPr>
        <w:spacing w:after="120"/>
        <w:rPr>
          <w:color w:val="000000"/>
          <w:sz w:val="26"/>
          <w:szCs w:val="26"/>
        </w:rPr>
      </w:pPr>
    </w:p>
    <w:p w14:paraId="7C6B16C9"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5:</w:t>
      </w:r>
      <w:r w:rsidRPr="00A94715">
        <w:rPr>
          <w:color w:val="000000"/>
          <w:sz w:val="26"/>
          <w:szCs w:val="26"/>
        </w:rPr>
        <w:t xml:space="preserve"> </w:t>
      </w:r>
      <w:r w:rsidRPr="00A94715">
        <w:rPr>
          <w:b/>
          <w:color w:val="000000"/>
          <w:sz w:val="26"/>
          <w:szCs w:val="26"/>
        </w:rPr>
        <w:t xml:space="preserve">ĐO VÀ THIẾT LẬP THÔNG SỐ DAO CẮT       </w:t>
      </w:r>
      <w:r w:rsidRPr="00A94715">
        <w:rPr>
          <w:color w:val="000000"/>
          <w:sz w:val="26"/>
          <w:szCs w:val="26"/>
        </w:rPr>
        <w:t>Thời gian: 5 giờ</w:t>
      </w:r>
    </w:p>
    <w:p w14:paraId="3356217E"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0A4FBE03" w14:textId="77777777" w:rsidR="00571685" w:rsidRPr="00A94715" w:rsidRDefault="00960AF3" w:rsidP="00A94715">
      <w:pPr>
        <w:numPr>
          <w:ilvl w:val="0"/>
          <w:numId w:val="169"/>
        </w:numPr>
        <w:spacing w:after="120"/>
        <w:ind w:hanging="212"/>
        <w:rPr>
          <w:color w:val="000000"/>
          <w:sz w:val="26"/>
          <w:szCs w:val="26"/>
        </w:rPr>
      </w:pPr>
      <w:r w:rsidRPr="00A94715">
        <w:rPr>
          <w:color w:val="000000"/>
          <w:sz w:val="26"/>
          <w:szCs w:val="26"/>
        </w:rPr>
        <w:t>Giải thích được sự cần thiết việc đo dao.</w:t>
      </w:r>
    </w:p>
    <w:p w14:paraId="30392766" w14:textId="77777777" w:rsidR="00571685" w:rsidRPr="00A94715" w:rsidRDefault="00960AF3" w:rsidP="00A94715">
      <w:pPr>
        <w:numPr>
          <w:ilvl w:val="0"/>
          <w:numId w:val="169"/>
        </w:numPr>
        <w:spacing w:after="120"/>
        <w:ind w:hanging="212"/>
        <w:rPr>
          <w:color w:val="000000"/>
          <w:sz w:val="26"/>
          <w:szCs w:val="26"/>
        </w:rPr>
      </w:pPr>
      <w:r w:rsidRPr="00A94715">
        <w:rPr>
          <w:color w:val="000000"/>
          <w:sz w:val="26"/>
          <w:szCs w:val="26"/>
        </w:rPr>
        <w:t>Lắp đặt thiết bị đo dao trên máy tiện CNC.</w:t>
      </w:r>
    </w:p>
    <w:p w14:paraId="1BA93146" w14:textId="77777777" w:rsidR="00571685" w:rsidRPr="00A94715" w:rsidRDefault="00960AF3" w:rsidP="00A94715">
      <w:pPr>
        <w:numPr>
          <w:ilvl w:val="0"/>
          <w:numId w:val="169"/>
        </w:numPr>
        <w:spacing w:after="120"/>
        <w:ind w:hanging="212"/>
        <w:rPr>
          <w:color w:val="000000"/>
          <w:sz w:val="26"/>
          <w:szCs w:val="26"/>
        </w:rPr>
      </w:pPr>
      <w:r w:rsidRPr="00A94715">
        <w:rPr>
          <w:color w:val="000000"/>
          <w:sz w:val="26"/>
          <w:szCs w:val="26"/>
        </w:rPr>
        <w:t>Nhập mã lệnh đo dao và tiến hành đo đảm bảo an tòan.</w:t>
      </w:r>
    </w:p>
    <w:p w14:paraId="44D40D44" w14:textId="77777777" w:rsidR="00571685" w:rsidRPr="00A94715" w:rsidRDefault="00960AF3" w:rsidP="00A94715">
      <w:pPr>
        <w:numPr>
          <w:ilvl w:val="0"/>
          <w:numId w:val="169"/>
        </w:numPr>
        <w:spacing w:after="120"/>
        <w:ind w:hanging="212"/>
        <w:rPr>
          <w:color w:val="000000"/>
          <w:sz w:val="26"/>
          <w:szCs w:val="26"/>
        </w:rPr>
      </w:pPr>
      <w:r w:rsidRPr="00A94715">
        <w:rPr>
          <w:color w:val="000000"/>
          <w:sz w:val="26"/>
          <w:szCs w:val="26"/>
        </w:rPr>
        <w:t xml:space="preserve">Kiểm tra và hiệu chỉnh thông số dao cắt trong dữ liệu máy CNC. </w:t>
      </w:r>
    </w:p>
    <w:p w14:paraId="160DC472" w14:textId="77777777" w:rsidR="00571685" w:rsidRPr="00A94715" w:rsidRDefault="00960AF3" w:rsidP="00A94715">
      <w:pPr>
        <w:ind w:left="327"/>
        <w:rPr>
          <w:color w:val="000000"/>
          <w:sz w:val="26"/>
          <w:szCs w:val="26"/>
        </w:rPr>
      </w:pPr>
      <w:r w:rsidRPr="00A94715">
        <w:rPr>
          <w:color w:val="000000"/>
          <w:sz w:val="26"/>
          <w:szCs w:val="26"/>
        </w:rPr>
        <w:t>- Cẩn thận khi đo và thiết lập thông số dao cắt.</w:t>
      </w:r>
    </w:p>
    <w:p w14:paraId="2935FB9E" w14:textId="77777777" w:rsidR="00571685" w:rsidRPr="00A94715" w:rsidRDefault="00960AF3" w:rsidP="00A94715">
      <w:pPr>
        <w:tabs>
          <w:tab w:val="left" w:pos="4500"/>
        </w:tabs>
        <w:spacing w:after="120"/>
        <w:rPr>
          <w:color w:val="000000"/>
          <w:sz w:val="26"/>
          <w:szCs w:val="26"/>
        </w:rPr>
      </w:pPr>
      <w:r w:rsidRPr="00A94715">
        <w:rPr>
          <w:color w:val="000000"/>
          <w:sz w:val="26"/>
          <w:szCs w:val="26"/>
        </w:rPr>
        <w:t>2.Nội dung bài:</w:t>
      </w:r>
      <w:r w:rsidRPr="00A94715">
        <w:rPr>
          <w:i/>
          <w:color w:val="000000"/>
          <w:sz w:val="26"/>
          <w:szCs w:val="26"/>
        </w:rPr>
        <w:tab/>
      </w:r>
    </w:p>
    <w:p w14:paraId="1702AAB4" w14:textId="77777777" w:rsidR="00571685" w:rsidRPr="00A94715" w:rsidRDefault="00960AF3" w:rsidP="00A94715">
      <w:pPr>
        <w:spacing w:after="120"/>
        <w:ind w:left="327"/>
        <w:rPr>
          <w:color w:val="000000"/>
          <w:sz w:val="26"/>
          <w:szCs w:val="26"/>
        </w:rPr>
      </w:pPr>
      <w:r w:rsidRPr="00A94715">
        <w:rPr>
          <w:color w:val="000000"/>
          <w:sz w:val="26"/>
          <w:szCs w:val="26"/>
        </w:rPr>
        <w:lastRenderedPageBreak/>
        <w:t>2.1. Dao cắt và việc bù dao.</w:t>
      </w:r>
    </w:p>
    <w:p w14:paraId="5C5B67BF" w14:textId="77777777" w:rsidR="00571685" w:rsidRPr="00A94715" w:rsidRDefault="00960AF3" w:rsidP="00A94715">
      <w:pPr>
        <w:spacing w:after="120"/>
        <w:ind w:left="327"/>
        <w:rPr>
          <w:color w:val="000000"/>
          <w:sz w:val="26"/>
          <w:szCs w:val="26"/>
        </w:rPr>
      </w:pPr>
      <w:r w:rsidRPr="00A94715">
        <w:rPr>
          <w:color w:val="000000"/>
          <w:sz w:val="26"/>
          <w:szCs w:val="26"/>
        </w:rPr>
        <w:t>2.2. Quy trình lắp đặt và đo dao với thiết bị đo dao.</w:t>
      </w:r>
    </w:p>
    <w:p w14:paraId="39A7F89B" w14:textId="77777777" w:rsidR="00571685" w:rsidRPr="00A94715" w:rsidRDefault="00960AF3" w:rsidP="00A94715">
      <w:pPr>
        <w:spacing w:after="120"/>
        <w:ind w:left="327"/>
        <w:rPr>
          <w:color w:val="000000"/>
          <w:sz w:val="26"/>
          <w:szCs w:val="26"/>
        </w:rPr>
      </w:pPr>
      <w:r w:rsidRPr="00A94715">
        <w:rPr>
          <w:color w:val="000000"/>
          <w:sz w:val="26"/>
          <w:szCs w:val="26"/>
        </w:rPr>
        <w:t>2.3. Kiểm tra và hiệu chỉnh thông số dao cắt.</w:t>
      </w:r>
    </w:p>
    <w:p w14:paraId="0643BF05" w14:textId="72F42B72" w:rsidR="004E501B" w:rsidRPr="00A94715" w:rsidRDefault="00960AF3" w:rsidP="00A94715">
      <w:pPr>
        <w:tabs>
          <w:tab w:val="left" w:pos="4500"/>
        </w:tabs>
        <w:spacing w:after="120"/>
        <w:rPr>
          <w:color w:val="000000"/>
          <w:sz w:val="26"/>
          <w:szCs w:val="26"/>
        </w:rPr>
      </w:pPr>
      <w:r w:rsidRPr="00A94715">
        <w:rPr>
          <w:b/>
          <w:color w:val="000000"/>
          <w:sz w:val="26"/>
          <w:szCs w:val="26"/>
        </w:rPr>
        <w:t>Bài 6:</w:t>
      </w:r>
      <w:r w:rsidRPr="00A94715">
        <w:rPr>
          <w:color w:val="000000"/>
          <w:sz w:val="26"/>
          <w:szCs w:val="26"/>
        </w:rPr>
        <w:t xml:space="preserve"> </w:t>
      </w:r>
      <w:r w:rsidRPr="00A94715">
        <w:rPr>
          <w:b/>
          <w:color w:val="000000"/>
          <w:sz w:val="26"/>
          <w:szCs w:val="26"/>
        </w:rPr>
        <w:t>CẤU TRÚC CHƯƠ</w:t>
      </w:r>
      <w:r w:rsidR="004E501B" w:rsidRPr="00A94715">
        <w:rPr>
          <w:b/>
          <w:color w:val="000000"/>
          <w:sz w:val="26"/>
          <w:szCs w:val="26"/>
        </w:rPr>
        <w:t>NG TRÌNH GIA CÔNG TRÊN MÁY TIỆN</w:t>
      </w:r>
      <w:r w:rsidRPr="00A94715">
        <w:rPr>
          <w:b/>
          <w:color w:val="000000"/>
          <w:sz w:val="26"/>
          <w:szCs w:val="26"/>
        </w:rPr>
        <w:t>CNC</w:t>
      </w:r>
      <w:r w:rsidRPr="00A94715">
        <w:rPr>
          <w:color w:val="000000"/>
          <w:sz w:val="26"/>
          <w:szCs w:val="26"/>
        </w:rPr>
        <w:t xml:space="preserve">                                                                           </w:t>
      </w:r>
    </w:p>
    <w:p w14:paraId="7BF93390" w14:textId="45A628A0" w:rsidR="00571685" w:rsidRPr="00A94715" w:rsidRDefault="004E501B" w:rsidP="00A94715">
      <w:pPr>
        <w:tabs>
          <w:tab w:val="left" w:pos="4500"/>
        </w:tabs>
        <w:spacing w:after="120"/>
        <w:ind w:right="-142"/>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r>
      <w:r w:rsidR="00960AF3" w:rsidRPr="00A94715">
        <w:rPr>
          <w:color w:val="000000"/>
          <w:sz w:val="26"/>
          <w:szCs w:val="26"/>
        </w:rPr>
        <w:t xml:space="preserve">         </w:t>
      </w:r>
      <w:r w:rsidRPr="00A94715">
        <w:rPr>
          <w:color w:val="000000"/>
          <w:sz w:val="26"/>
          <w:szCs w:val="26"/>
        </w:rPr>
        <w:t xml:space="preserve"> </w:t>
      </w:r>
      <w:r w:rsidR="00960AF3" w:rsidRPr="00A94715">
        <w:rPr>
          <w:color w:val="000000"/>
          <w:sz w:val="26"/>
          <w:szCs w:val="26"/>
        </w:rPr>
        <w:t xml:space="preserve">   Thời gian: 4 giờ</w:t>
      </w:r>
    </w:p>
    <w:p w14:paraId="223C12AD"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75A537F5" w14:textId="77777777" w:rsidR="00571685" w:rsidRPr="00A94715" w:rsidRDefault="00960AF3" w:rsidP="00A94715">
      <w:pPr>
        <w:spacing w:after="120"/>
        <w:ind w:firstLine="284"/>
        <w:rPr>
          <w:color w:val="000000"/>
          <w:sz w:val="26"/>
          <w:szCs w:val="26"/>
        </w:rPr>
      </w:pPr>
      <w:r w:rsidRPr="00A94715">
        <w:rPr>
          <w:color w:val="000000"/>
          <w:sz w:val="26"/>
          <w:szCs w:val="26"/>
        </w:rPr>
        <w:t>Trình bày được cấu trúc chung của chương trình gia công trên máy CNC và cấu trúc một câu lệnh (Một câu lệnh điều khiển) trong chương trình gia công để vận dụng vào lập chương trình gia công.</w:t>
      </w:r>
    </w:p>
    <w:p w14:paraId="5E60AC49"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3DBE5725" w14:textId="77777777" w:rsidR="00571685" w:rsidRPr="00A94715" w:rsidRDefault="00960AF3" w:rsidP="00A94715">
      <w:pPr>
        <w:spacing w:after="120"/>
        <w:ind w:left="327"/>
        <w:rPr>
          <w:color w:val="000000"/>
          <w:sz w:val="26"/>
          <w:szCs w:val="26"/>
        </w:rPr>
      </w:pPr>
      <w:r w:rsidRPr="00A94715">
        <w:rPr>
          <w:color w:val="000000"/>
          <w:sz w:val="26"/>
          <w:szCs w:val="26"/>
        </w:rPr>
        <w:t>2.1. Cấu trúc một chương trình gia công</w:t>
      </w:r>
    </w:p>
    <w:p w14:paraId="4A21EC20" w14:textId="77777777" w:rsidR="00571685" w:rsidRPr="00A94715" w:rsidRDefault="00960AF3" w:rsidP="00A94715">
      <w:pPr>
        <w:spacing w:after="120"/>
        <w:ind w:left="327"/>
        <w:rPr>
          <w:color w:val="000000"/>
          <w:sz w:val="26"/>
          <w:szCs w:val="26"/>
        </w:rPr>
      </w:pPr>
      <w:r w:rsidRPr="00A94715">
        <w:rPr>
          <w:color w:val="000000"/>
          <w:sz w:val="26"/>
          <w:szCs w:val="26"/>
        </w:rPr>
        <w:t xml:space="preserve">2.2. Cấu trúc một câu lệnh </w:t>
      </w:r>
    </w:p>
    <w:p w14:paraId="126C5E9F" w14:textId="77777777" w:rsidR="00571685" w:rsidRPr="00A94715" w:rsidRDefault="00960AF3" w:rsidP="00A94715">
      <w:pPr>
        <w:keepNext/>
        <w:spacing w:after="120"/>
        <w:rPr>
          <w:color w:val="000000"/>
          <w:sz w:val="26"/>
          <w:szCs w:val="26"/>
        </w:rPr>
      </w:pPr>
      <w:r w:rsidRPr="00A94715">
        <w:rPr>
          <w:b/>
          <w:color w:val="000000"/>
          <w:sz w:val="26"/>
          <w:szCs w:val="26"/>
        </w:rPr>
        <w:t>Bài 7: CÁC MÃ LỆNH NC CƠ BẢN</w:t>
      </w:r>
      <w:r w:rsidRPr="00A94715">
        <w:rPr>
          <w:b/>
          <w:i/>
          <w:color w:val="000000"/>
          <w:sz w:val="26"/>
          <w:szCs w:val="26"/>
        </w:rPr>
        <w:t xml:space="preserve"> </w:t>
      </w:r>
      <w:r w:rsidRPr="00A94715">
        <w:rPr>
          <w:b/>
          <w:i/>
          <w:color w:val="000000"/>
          <w:sz w:val="26"/>
          <w:szCs w:val="26"/>
        </w:rPr>
        <w:tab/>
        <w:t xml:space="preserve">          </w:t>
      </w:r>
      <w:r w:rsidRPr="00A94715">
        <w:rPr>
          <w:color w:val="000000"/>
          <w:sz w:val="26"/>
          <w:szCs w:val="26"/>
        </w:rPr>
        <w:t>Thời gian: 6 giờ</w:t>
      </w:r>
    </w:p>
    <w:p w14:paraId="6276A8D1"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7D373675" w14:textId="77777777" w:rsidR="00571685" w:rsidRPr="00A94715" w:rsidRDefault="00960AF3" w:rsidP="00A94715">
      <w:pPr>
        <w:numPr>
          <w:ilvl w:val="0"/>
          <w:numId w:val="170"/>
        </w:numPr>
        <w:spacing w:after="120"/>
        <w:ind w:hanging="212"/>
        <w:rPr>
          <w:color w:val="000000"/>
          <w:sz w:val="26"/>
          <w:szCs w:val="26"/>
        </w:rPr>
      </w:pPr>
      <w:r w:rsidRPr="00A94715">
        <w:rPr>
          <w:color w:val="000000"/>
          <w:sz w:val="26"/>
          <w:szCs w:val="26"/>
        </w:rPr>
        <w:t>Trình bày được các mã lệnh NC cơ bản.</w:t>
      </w:r>
    </w:p>
    <w:p w14:paraId="4A313338" w14:textId="77777777" w:rsidR="00571685" w:rsidRPr="00A94715" w:rsidRDefault="00960AF3" w:rsidP="00A94715">
      <w:pPr>
        <w:numPr>
          <w:ilvl w:val="0"/>
          <w:numId w:val="170"/>
        </w:numPr>
        <w:spacing w:after="120"/>
        <w:ind w:hanging="212"/>
        <w:rPr>
          <w:color w:val="000000"/>
          <w:sz w:val="26"/>
          <w:szCs w:val="26"/>
        </w:rPr>
      </w:pPr>
      <w:r w:rsidRPr="00A94715">
        <w:rPr>
          <w:color w:val="000000"/>
          <w:sz w:val="26"/>
          <w:szCs w:val="26"/>
        </w:rPr>
        <w:t>Lập trình gia công được các bề mặt trụ, côn, cung tròn.</w:t>
      </w:r>
    </w:p>
    <w:p w14:paraId="5C86C9FA" w14:textId="77777777" w:rsidR="00571685" w:rsidRPr="00A94715" w:rsidRDefault="00960AF3" w:rsidP="00A94715">
      <w:pPr>
        <w:numPr>
          <w:ilvl w:val="0"/>
          <w:numId w:val="170"/>
        </w:numPr>
        <w:spacing w:after="120"/>
        <w:ind w:hanging="212"/>
        <w:rPr>
          <w:color w:val="000000"/>
          <w:sz w:val="26"/>
          <w:szCs w:val="26"/>
        </w:rPr>
      </w:pPr>
      <w:r w:rsidRPr="00A94715">
        <w:rPr>
          <w:color w:val="000000"/>
          <w:sz w:val="26"/>
          <w:szCs w:val="26"/>
        </w:rPr>
        <w:t xml:space="preserve"> Sử dụng được một số mã lệnh điều khiển khác.</w:t>
      </w:r>
    </w:p>
    <w:p w14:paraId="39FF6578" w14:textId="77777777" w:rsidR="00571685" w:rsidRPr="00A94715" w:rsidRDefault="00960AF3" w:rsidP="00A94715">
      <w:pPr>
        <w:numPr>
          <w:ilvl w:val="0"/>
          <w:numId w:val="170"/>
        </w:numPr>
        <w:spacing w:after="120"/>
        <w:ind w:hanging="212"/>
        <w:rPr>
          <w:color w:val="000000"/>
          <w:sz w:val="26"/>
          <w:szCs w:val="26"/>
        </w:rPr>
      </w:pPr>
      <w:r w:rsidRPr="00A94715">
        <w:rPr>
          <w:color w:val="000000"/>
          <w:sz w:val="26"/>
          <w:szCs w:val="26"/>
        </w:rPr>
        <w:t>Rèn luyện tư duy logic, cẩn thận trong quá trình thực hiện bài tập.</w:t>
      </w:r>
    </w:p>
    <w:p w14:paraId="15E48AC8"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7BACDA7E" w14:textId="77777777" w:rsidR="00571685" w:rsidRPr="00A94715" w:rsidRDefault="00960AF3" w:rsidP="00A94715">
      <w:pPr>
        <w:spacing w:after="120"/>
        <w:ind w:left="327"/>
        <w:rPr>
          <w:color w:val="000000"/>
          <w:sz w:val="26"/>
          <w:szCs w:val="26"/>
        </w:rPr>
      </w:pPr>
      <w:r w:rsidRPr="00A94715">
        <w:rPr>
          <w:color w:val="000000"/>
          <w:sz w:val="26"/>
          <w:szCs w:val="26"/>
        </w:rPr>
        <w:t>2.1. Lệnh chạy dao nhanh G00</w:t>
      </w:r>
    </w:p>
    <w:p w14:paraId="31470AB0" w14:textId="77777777" w:rsidR="00571685" w:rsidRPr="00A94715" w:rsidRDefault="00960AF3" w:rsidP="00A94715">
      <w:pPr>
        <w:spacing w:after="120"/>
        <w:ind w:left="327"/>
        <w:rPr>
          <w:color w:val="000000"/>
          <w:sz w:val="26"/>
          <w:szCs w:val="26"/>
        </w:rPr>
      </w:pPr>
      <w:r w:rsidRPr="00A94715">
        <w:rPr>
          <w:color w:val="000000"/>
          <w:sz w:val="26"/>
          <w:szCs w:val="26"/>
        </w:rPr>
        <w:t>2.2. Các lệnh nội suy đường thẳng và cung tròn G01, G02 và G03.</w:t>
      </w:r>
    </w:p>
    <w:p w14:paraId="0D71BF9B" w14:textId="77777777" w:rsidR="00571685" w:rsidRPr="00A94715" w:rsidRDefault="00960AF3" w:rsidP="00A94715">
      <w:pPr>
        <w:spacing w:after="120"/>
        <w:ind w:left="327"/>
        <w:rPr>
          <w:color w:val="000000"/>
          <w:sz w:val="26"/>
          <w:szCs w:val="26"/>
        </w:rPr>
      </w:pPr>
      <w:r w:rsidRPr="00A94715">
        <w:rPr>
          <w:color w:val="000000"/>
          <w:sz w:val="26"/>
          <w:szCs w:val="26"/>
        </w:rPr>
        <w:t>2.3. Các lệnh hiệu chỉnh bán kính lưỡi cắt G40, 41 và 42</w:t>
      </w:r>
    </w:p>
    <w:p w14:paraId="5FD06397" w14:textId="77777777" w:rsidR="00571685" w:rsidRPr="00A94715" w:rsidRDefault="00960AF3" w:rsidP="00A94715">
      <w:pPr>
        <w:spacing w:after="120"/>
        <w:ind w:left="327"/>
        <w:rPr>
          <w:color w:val="000000"/>
          <w:sz w:val="26"/>
          <w:szCs w:val="26"/>
        </w:rPr>
      </w:pPr>
      <w:r w:rsidRPr="00A94715">
        <w:rPr>
          <w:color w:val="000000"/>
          <w:sz w:val="26"/>
          <w:szCs w:val="26"/>
        </w:rPr>
        <w:t>2.4. Một số mã lệnh khác.</w:t>
      </w:r>
    </w:p>
    <w:p w14:paraId="5889803B" w14:textId="77777777" w:rsidR="00571685" w:rsidRPr="00A94715" w:rsidRDefault="00960AF3" w:rsidP="00A94715">
      <w:pPr>
        <w:tabs>
          <w:tab w:val="left" w:pos="4500"/>
          <w:tab w:val="left" w:pos="7755"/>
        </w:tabs>
        <w:spacing w:after="120"/>
        <w:rPr>
          <w:color w:val="000000"/>
          <w:sz w:val="26"/>
          <w:szCs w:val="26"/>
        </w:rPr>
      </w:pPr>
      <w:r w:rsidRPr="00A94715">
        <w:rPr>
          <w:b/>
          <w:color w:val="000000"/>
          <w:sz w:val="26"/>
          <w:szCs w:val="26"/>
        </w:rPr>
        <w:t>Bài 8:</w:t>
      </w:r>
      <w:r w:rsidRPr="00A94715">
        <w:rPr>
          <w:color w:val="000000"/>
          <w:sz w:val="26"/>
          <w:szCs w:val="26"/>
        </w:rPr>
        <w:t xml:space="preserve"> </w:t>
      </w:r>
      <w:r w:rsidRPr="00A94715">
        <w:rPr>
          <w:b/>
          <w:color w:val="000000"/>
          <w:sz w:val="26"/>
          <w:szCs w:val="26"/>
        </w:rPr>
        <w:t>CÁC CHỨC NĂNG VẬN HÀNH</w:t>
      </w:r>
      <w:r w:rsidRPr="00A94715">
        <w:rPr>
          <w:color w:val="000000"/>
          <w:sz w:val="26"/>
          <w:szCs w:val="26"/>
        </w:rPr>
        <w:t xml:space="preserve">                                  Thời gian: 4 giờ</w:t>
      </w:r>
    </w:p>
    <w:p w14:paraId="2E093240"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31D97A6C" w14:textId="77777777" w:rsidR="00571685" w:rsidRPr="00A94715" w:rsidRDefault="00960AF3" w:rsidP="00A94715">
      <w:pPr>
        <w:spacing w:after="120"/>
        <w:ind w:left="540" w:hanging="540"/>
        <w:rPr>
          <w:color w:val="000000"/>
          <w:sz w:val="26"/>
          <w:szCs w:val="26"/>
        </w:rPr>
      </w:pPr>
      <w:r w:rsidRPr="00A94715">
        <w:rPr>
          <w:color w:val="000000"/>
          <w:sz w:val="26"/>
          <w:szCs w:val="26"/>
        </w:rPr>
        <w:t xml:space="preserve">    -  Trình bày các chức năng chọn dao, tốc độ trục chính, bước tiến dao và các chức măng phụ</w:t>
      </w:r>
    </w:p>
    <w:p w14:paraId="7F3A4B69" w14:textId="77777777" w:rsidR="00571685" w:rsidRPr="00A94715" w:rsidRDefault="00960AF3" w:rsidP="00A94715">
      <w:pPr>
        <w:spacing w:after="120"/>
        <w:ind w:firstLine="284"/>
        <w:jc w:val="both"/>
        <w:rPr>
          <w:color w:val="000000"/>
          <w:sz w:val="26"/>
          <w:szCs w:val="26"/>
        </w:rPr>
      </w:pPr>
      <w:r w:rsidRPr="00A94715">
        <w:rPr>
          <w:color w:val="000000"/>
          <w:sz w:val="26"/>
          <w:szCs w:val="26"/>
        </w:rPr>
        <w:t>- Thực hiện được các chức năng vận hành như gọi dao, tốc độ trục chính, lượng chạy dao, chế độ trơn nguội, cho trục chính quay, dừng quay... để sau vận dụng vào lập chương trình gia công.</w:t>
      </w:r>
    </w:p>
    <w:p w14:paraId="7A6BF49A" w14:textId="77777777" w:rsidR="00571685" w:rsidRPr="00A94715" w:rsidRDefault="00960AF3" w:rsidP="00A94715">
      <w:pPr>
        <w:numPr>
          <w:ilvl w:val="0"/>
          <w:numId w:val="170"/>
        </w:numPr>
        <w:spacing w:after="120"/>
        <w:ind w:hanging="212"/>
        <w:rPr>
          <w:color w:val="000000"/>
          <w:sz w:val="26"/>
          <w:szCs w:val="26"/>
        </w:rPr>
      </w:pPr>
      <w:r w:rsidRPr="00A94715">
        <w:rPr>
          <w:color w:val="000000"/>
          <w:sz w:val="26"/>
          <w:szCs w:val="26"/>
        </w:rPr>
        <w:t>Rèn luyện tư duy logic, cẩn thận, tỉ mỉ, thao tác chuẩn xác, đúng qui trình.</w:t>
      </w:r>
    </w:p>
    <w:p w14:paraId="1A93A2B9"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2CD6408A" w14:textId="77777777" w:rsidR="00571685" w:rsidRPr="00A94715" w:rsidRDefault="00960AF3" w:rsidP="00A94715">
      <w:pPr>
        <w:spacing w:after="120"/>
        <w:ind w:left="327"/>
        <w:rPr>
          <w:color w:val="000000"/>
          <w:sz w:val="26"/>
          <w:szCs w:val="26"/>
        </w:rPr>
      </w:pPr>
      <w:r w:rsidRPr="00A94715">
        <w:rPr>
          <w:color w:val="000000"/>
          <w:sz w:val="26"/>
          <w:szCs w:val="26"/>
        </w:rPr>
        <w:t>2.1. Chức năng chọn dao: T</w:t>
      </w:r>
    </w:p>
    <w:p w14:paraId="3276C3DA" w14:textId="77777777" w:rsidR="00571685" w:rsidRPr="00A94715" w:rsidRDefault="00960AF3" w:rsidP="00A94715">
      <w:pPr>
        <w:spacing w:after="120"/>
        <w:ind w:left="327"/>
        <w:rPr>
          <w:color w:val="000000"/>
          <w:sz w:val="26"/>
          <w:szCs w:val="26"/>
        </w:rPr>
      </w:pPr>
      <w:r w:rsidRPr="00A94715">
        <w:rPr>
          <w:color w:val="000000"/>
          <w:sz w:val="26"/>
          <w:szCs w:val="26"/>
        </w:rPr>
        <w:t>2.2.  Chức năng chọn tốc độ trục chính: S</w:t>
      </w:r>
    </w:p>
    <w:p w14:paraId="1144543F" w14:textId="77777777" w:rsidR="00571685" w:rsidRPr="00A94715" w:rsidRDefault="00960AF3" w:rsidP="00A94715">
      <w:pPr>
        <w:spacing w:after="120"/>
        <w:ind w:left="327"/>
        <w:rPr>
          <w:color w:val="000000"/>
          <w:sz w:val="26"/>
          <w:szCs w:val="26"/>
        </w:rPr>
      </w:pPr>
      <w:r w:rsidRPr="00A94715">
        <w:rPr>
          <w:color w:val="000000"/>
          <w:sz w:val="26"/>
          <w:szCs w:val="26"/>
        </w:rPr>
        <w:t>2.3. Chức năng chọn lượng tiến dao: F</w:t>
      </w:r>
    </w:p>
    <w:p w14:paraId="0560A465" w14:textId="77777777" w:rsidR="00571685" w:rsidRPr="00A94715" w:rsidRDefault="00960AF3" w:rsidP="00A94715">
      <w:pPr>
        <w:spacing w:after="120"/>
        <w:ind w:left="327"/>
        <w:rPr>
          <w:color w:val="000000"/>
          <w:sz w:val="26"/>
          <w:szCs w:val="26"/>
        </w:rPr>
      </w:pPr>
      <w:r w:rsidRPr="00A94715">
        <w:rPr>
          <w:color w:val="000000"/>
          <w:sz w:val="26"/>
          <w:szCs w:val="26"/>
        </w:rPr>
        <w:t>2.4. Chức năng phụ: M</w:t>
      </w:r>
    </w:p>
    <w:p w14:paraId="678F704F"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lastRenderedPageBreak/>
        <w:t>Bài 9:</w:t>
      </w:r>
      <w:r w:rsidRPr="00A94715">
        <w:rPr>
          <w:color w:val="000000"/>
          <w:sz w:val="26"/>
          <w:szCs w:val="26"/>
        </w:rPr>
        <w:t xml:space="preserve"> </w:t>
      </w:r>
      <w:r w:rsidRPr="00A94715">
        <w:rPr>
          <w:b/>
          <w:color w:val="000000"/>
          <w:sz w:val="26"/>
          <w:szCs w:val="26"/>
        </w:rPr>
        <w:t>LẬP TRÌNH GIA CÔNG TRÊN MÁY TIỆN CNC</w:t>
      </w:r>
      <w:r w:rsidRPr="00A94715">
        <w:rPr>
          <w:color w:val="000000"/>
          <w:sz w:val="26"/>
          <w:szCs w:val="26"/>
        </w:rPr>
        <w:t xml:space="preserve">  </w:t>
      </w:r>
      <w:r w:rsidRPr="00A94715">
        <w:rPr>
          <w:color w:val="000000"/>
          <w:sz w:val="26"/>
          <w:szCs w:val="26"/>
        </w:rPr>
        <w:tab/>
      </w:r>
    </w:p>
    <w:p w14:paraId="04D47AB1" w14:textId="77777777" w:rsidR="00571685" w:rsidRPr="00A94715" w:rsidRDefault="00960AF3" w:rsidP="00A94715">
      <w:pPr>
        <w:tabs>
          <w:tab w:val="left" w:pos="4500"/>
        </w:tabs>
        <w:spacing w:after="120"/>
        <w:jc w:val="center"/>
        <w:rPr>
          <w:color w:val="000000"/>
          <w:sz w:val="26"/>
          <w:szCs w:val="26"/>
        </w:rPr>
      </w:pPr>
      <w:r w:rsidRPr="00A94715">
        <w:rPr>
          <w:color w:val="000000"/>
          <w:sz w:val="26"/>
          <w:szCs w:val="26"/>
        </w:rPr>
        <w:tab/>
      </w:r>
      <w:r w:rsidRPr="00A94715">
        <w:rPr>
          <w:color w:val="000000"/>
          <w:sz w:val="26"/>
          <w:szCs w:val="26"/>
        </w:rPr>
        <w:tab/>
        <w:t xml:space="preserve">                Thời gian: 4 giờ</w:t>
      </w:r>
      <w:r w:rsidRPr="00A94715">
        <w:rPr>
          <w:color w:val="000000"/>
          <w:sz w:val="26"/>
          <w:szCs w:val="26"/>
        </w:rPr>
        <w:tab/>
        <w:t xml:space="preserve">    </w:t>
      </w:r>
    </w:p>
    <w:p w14:paraId="667392AB"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7ACE9710" w14:textId="77777777" w:rsidR="00571685" w:rsidRPr="00A94715" w:rsidRDefault="00960AF3" w:rsidP="00A94715">
      <w:pPr>
        <w:spacing w:after="120"/>
        <w:ind w:firstLine="720"/>
        <w:jc w:val="both"/>
        <w:rPr>
          <w:color w:val="000000"/>
          <w:sz w:val="26"/>
          <w:szCs w:val="26"/>
        </w:rPr>
      </w:pPr>
      <w:r w:rsidRPr="00A94715">
        <w:rPr>
          <w:color w:val="000000"/>
          <w:sz w:val="26"/>
          <w:szCs w:val="26"/>
        </w:rPr>
        <w:t>Vận dụng kiến thức đã học để lập chương trình gia công mặt trụ, mặt côn, mặt cung tròn, ngoài và trong, cắt rãnh, cắt đứt theo toạ độ tuyệt đối và tương đối đảm bảo đúng cấu trúc, không bị lỗi.</w:t>
      </w:r>
    </w:p>
    <w:p w14:paraId="6286450F"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54144137" w14:textId="77777777" w:rsidR="00571685" w:rsidRPr="00A94715" w:rsidRDefault="00960AF3" w:rsidP="00A94715">
      <w:pPr>
        <w:spacing w:after="120"/>
        <w:ind w:left="327"/>
        <w:rPr>
          <w:color w:val="000000"/>
          <w:sz w:val="26"/>
          <w:szCs w:val="26"/>
        </w:rPr>
      </w:pPr>
      <w:r w:rsidRPr="00A94715">
        <w:rPr>
          <w:color w:val="000000"/>
          <w:sz w:val="26"/>
          <w:szCs w:val="26"/>
        </w:rPr>
        <w:t>2.1. Lập trình theo toạ độ tuyệt đối G90</w:t>
      </w:r>
    </w:p>
    <w:p w14:paraId="2816C2FC" w14:textId="77777777" w:rsidR="00571685" w:rsidRPr="00A94715" w:rsidRDefault="00960AF3" w:rsidP="00A94715">
      <w:pPr>
        <w:spacing w:after="120"/>
        <w:ind w:left="327"/>
        <w:rPr>
          <w:color w:val="000000"/>
          <w:sz w:val="26"/>
          <w:szCs w:val="26"/>
        </w:rPr>
      </w:pPr>
      <w:r w:rsidRPr="00A94715">
        <w:rPr>
          <w:color w:val="000000"/>
          <w:sz w:val="26"/>
          <w:szCs w:val="26"/>
        </w:rPr>
        <w:t>2.2. Lập trình theo toạ độ tương đối G91</w:t>
      </w:r>
    </w:p>
    <w:p w14:paraId="0C42F586" w14:textId="77777777" w:rsidR="00571685" w:rsidRPr="00A94715" w:rsidRDefault="00960AF3" w:rsidP="00A94715">
      <w:pPr>
        <w:keepNext/>
        <w:spacing w:after="120"/>
        <w:rPr>
          <w:b/>
          <w:color w:val="000000"/>
          <w:sz w:val="26"/>
          <w:szCs w:val="26"/>
        </w:rPr>
      </w:pPr>
      <w:r w:rsidRPr="00A94715">
        <w:rPr>
          <w:b/>
          <w:color w:val="000000"/>
          <w:sz w:val="26"/>
          <w:szCs w:val="26"/>
        </w:rPr>
        <w:t>Bài 10: CÁC CHU TRÌNH GIA CÔNG TRÊN MÁY TIỆN CNC</w:t>
      </w:r>
      <w:r w:rsidRPr="00A94715">
        <w:rPr>
          <w:b/>
          <w:color w:val="000000"/>
          <w:sz w:val="26"/>
          <w:szCs w:val="26"/>
        </w:rPr>
        <w:tab/>
      </w:r>
    </w:p>
    <w:p w14:paraId="7FD1BD17" w14:textId="77777777" w:rsidR="00571685" w:rsidRPr="00A94715" w:rsidRDefault="00960AF3" w:rsidP="00A94715">
      <w:pPr>
        <w:keepNext/>
        <w:spacing w:after="120"/>
        <w:rPr>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6 giờ</w:t>
      </w:r>
      <w:r w:rsidRPr="00A94715">
        <w:rPr>
          <w:b/>
          <w:color w:val="000000"/>
          <w:sz w:val="26"/>
          <w:szCs w:val="26"/>
        </w:rPr>
        <w:t xml:space="preserve">          </w:t>
      </w:r>
    </w:p>
    <w:p w14:paraId="2C500A07"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159D6CF6" w14:textId="77777777" w:rsidR="00571685" w:rsidRPr="00A94715" w:rsidRDefault="00960AF3" w:rsidP="00A94715">
      <w:pPr>
        <w:numPr>
          <w:ilvl w:val="0"/>
          <w:numId w:val="171"/>
        </w:numPr>
        <w:spacing w:after="120"/>
        <w:ind w:hanging="212"/>
        <w:rPr>
          <w:color w:val="000000"/>
          <w:sz w:val="26"/>
          <w:szCs w:val="26"/>
        </w:rPr>
      </w:pPr>
      <w:r w:rsidRPr="00A94715">
        <w:rPr>
          <w:color w:val="000000"/>
          <w:sz w:val="26"/>
          <w:szCs w:val="26"/>
        </w:rPr>
        <w:t>Trình bày đầy đủ cấu trúc câu lệnh của các chu trình gia công phổ biến và vận dụng vào lập chương trình cho các chi tiết cụ thể.</w:t>
      </w:r>
    </w:p>
    <w:p w14:paraId="5369D89B" w14:textId="77777777" w:rsidR="00571685" w:rsidRPr="00A94715" w:rsidRDefault="00960AF3" w:rsidP="00A94715">
      <w:pPr>
        <w:numPr>
          <w:ilvl w:val="0"/>
          <w:numId w:val="171"/>
        </w:numPr>
        <w:spacing w:after="120"/>
        <w:rPr>
          <w:color w:val="000000"/>
          <w:sz w:val="26"/>
          <w:szCs w:val="26"/>
        </w:rPr>
      </w:pPr>
      <w:r w:rsidRPr="00A94715">
        <w:rPr>
          <w:color w:val="000000"/>
          <w:sz w:val="26"/>
          <w:szCs w:val="26"/>
        </w:rPr>
        <w:t>Rèn luyện tư duy logic, cẩn thận, tỉ mỉ, thao tác chuẩn xác, đúng qui trình.</w:t>
      </w:r>
    </w:p>
    <w:p w14:paraId="1EA797D7"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1E78CB4E" w14:textId="77777777" w:rsidR="00571685" w:rsidRPr="00A94715" w:rsidRDefault="00960AF3" w:rsidP="00A94715">
      <w:pPr>
        <w:spacing w:after="120"/>
        <w:ind w:left="327"/>
        <w:rPr>
          <w:color w:val="000000"/>
          <w:sz w:val="26"/>
          <w:szCs w:val="26"/>
        </w:rPr>
      </w:pPr>
      <w:r w:rsidRPr="00A94715">
        <w:rPr>
          <w:color w:val="000000"/>
          <w:sz w:val="26"/>
          <w:szCs w:val="26"/>
        </w:rPr>
        <w:t>2.1. Chu trình gia công cắt lớp song song G73</w:t>
      </w:r>
    </w:p>
    <w:p w14:paraId="1B1C2BA8" w14:textId="77777777" w:rsidR="00571685" w:rsidRPr="00A94715" w:rsidRDefault="00960AF3" w:rsidP="00A94715">
      <w:pPr>
        <w:spacing w:after="120"/>
        <w:ind w:left="327"/>
        <w:rPr>
          <w:color w:val="000000"/>
          <w:sz w:val="26"/>
          <w:szCs w:val="26"/>
        </w:rPr>
      </w:pPr>
      <w:r w:rsidRPr="00A94715">
        <w:rPr>
          <w:color w:val="000000"/>
          <w:sz w:val="26"/>
          <w:szCs w:val="26"/>
        </w:rPr>
        <w:t>2.2. Chu trình gia công cắt lớp theo mặt đầu G74</w:t>
      </w:r>
    </w:p>
    <w:p w14:paraId="22C387FA" w14:textId="77777777" w:rsidR="00571685" w:rsidRPr="00A94715" w:rsidRDefault="00960AF3" w:rsidP="00A94715">
      <w:pPr>
        <w:spacing w:after="120"/>
        <w:ind w:left="327"/>
        <w:rPr>
          <w:color w:val="000000"/>
          <w:sz w:val="26"/>
          <w:szCs w:val="26"/>
        </w:rPr>
      </w:pPr>
      <w:r w:rsidRPr="00A94715">
        <w:rPr>
          <w:color w:val="000000"/>
          <w:sz w:val="26"/>
          <w:szCs w:val="26"/>
        </w:rPr>
        <w:t>2.3. Chu trình gia công cắt lớp bao hình ngòai G75</w:t>
      </w:r>
    </w:p>
    <w:p w14:paraId="42444149" w14:textId="77777777" w:rsidR="00571685" w:rsidRPr="00A94715" w:rsidRDefault="00960AF3" w:rsidP="00A94715">
      <w:pPr>
        <w:spacing w:after="120"/>
        <w:ind w:left="327"/>
        <w:rPr>
          <w:color w:val="000000"/>
          <w:sz w:val="26"/>
          <w:szCs w:val="26"/>
        </w:rPr>
      </w:pPr>
      <w:r w:rsidRPr="00A94715">
        <w:rPr>
          <w:color w:val="000000"/>
          <w:sz w:val="26"/>
          <w:szCs w:val="26"/>
        </w:rPr>
        <w:t>2.4. Chu trình gia công cắt ren trong và ngòai G78</w:t>
      </w:r>
    </w:p>
    <w:p w14:paraId="4F896197" w14:textId="77777777" w:rsidR="00571685" w:rsidRPr="00A94715" w:rsidRDefault="00960AF3" w:rsidP="00A94715">
      <w:pPr>
        <w:spacing w:after="120"/>
        <w:ind w:left="327"/>
        <w:rPr>
          <w:color w:val="000000"/>
          <w:sz w:val="26"/>
          <w:szCs w:val="26"/>
        </w:rPr>
      </w:pPr>
      <w:r w:rsidRPr="00A94715">
        <w:rPr>
          <w:color w:val="000000"/>
          <w:sz w:val="26"/>
          <w:szCs w:val="26"/>
        </w:rPr>
        <w:t>2.5. Chu trình Khoan, doa và tarô G83, 84, 85</w:t>
      </w:r>
    </w:p>
    <w:p w14:paraId="6471B00D" w14:textId="77777777" w:rsidR="00571685" w:rsidRPr="00A94715" w:rsidRDefault="00960AF3" w:rsidP="00A94715">
      <w:pPr>
        <w:keepNext/>
        <w:spacing w:after="120"/>
        <w:jc w:val="right"/>
        <w:rPr>
          <w:color w:val="000000"/>
          <w:sz w:val="26"/>
          <w:szCs w:val="26"/>
        </w:rPr>
      </w:pPr>
      <w:r w:rsidRPr="00A94715">
        <w:rPr>
          <w:b/>
          <w:color w:val="000000"/>
          <w:sz w:val="26"/>
          <w:szCs w:val="26"/>
        </w:rPr>
        <w:t>Bài 11:</w:t>
      </w:r>
      <w:r w:rsidRPr="00A94715">
        <w:rPr>
          <w:color w:val="000000"/>
          <w:sz w:val="26"/>
          <w:szCs w:val="26"/>
        </w:rPr>
        <w:t xml:space="preserve">  </w:t>
      </w:r>
      <w:r w:rsidRPr="00A94715">
        <w:rPr>
          <w:b/>
          <w:color w:val="000000"/>
          <w:sz w:val="26"/>
          <w:szCs w:val="26"/>
        </w:rPr>
        <w:t>KIỂM TRA SỬA LỖI VÀ CHẠY THỬ CHƯƠNG TRÌNH</w:t>
      </w:r>
      <w:r w:rsidRPr="00A94715">
        <w:rPr>
          <w:color w:val="000000"/>
          <w:sz w:val="26"/>
          <w:szCs w:val="26"/>
        </w:rPr>
        <w:tab/>
        <w:t xml:space="preserve">              Thời gian: 4 giờ</w:t>
      </w:r>
    </w:p>
    <w:p w14:paraId="787BC686"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3F7C00C9" w14:textId="77777777" w:rsidR="00571685" w:rsidRPr="00A94715" w:rsidRDefault="00960AF3" w:rsidP="00A94715">
      <w:pPr>
        <w:numPr>
          <w:ilvl w:val="0"/>
          <w:numId w:val="167"/>
        </w:numPr>
        <w:spacing w:after="120"/>
        <w:ind w:hanging="212"/>
        <w:rPr>
          <w:color w:val="000000"/>
          <w:sz w:val="26"/>
          <w:szCs w:val="26"/>
        </w:rPr>
      </w:pPr>
      <w:r w:rsidRPr="00A94715">
        <w:rPr>
          <w:color w:val="000000"/>
          <w:sz w:val="26"/>
          <w:szCs w:val="26"/>
        </w:rPr>
        <w:t>Trình bày được các bước tiến hành kiểm tra sửa lỗi, chạy mô phỏng và chạy thử (chạy không cắt gọt) chương trình</w:t>
      </w:r>
    </w:p>
    <w:p w14:paraId="1336ED79" w14:textId="77777777" w:rsidR="00571685" w:rsidRPr="00A94715" w:rsidRDefault="00960AF3" w:rsidP="00A94715">
      <w:pPr>
        <w:numPr>
          <w:ilvl w:val="0"/>
          <w:numId w:val="167"/>
        </w:numPr>
        <w:spacing w:after="120"/>
        <w:ind w:hanging="212"/>
        <w:rPr>
          <w:color w:val="000000"/>
          <w:sz w:val="26"/>
          <w:szCs w:val="26"/>
        </w:rPr>
      </w:pPr>
      <w:r w:rsidRPr="00A94715">
        <w:rPr>
          <w:color w:val="000000"/>
          <w:sz w:val="26"/>
          <w:szCs w:val="26"/>
        </w:rPr>
        <w:t>Thực hiện được việc kiểm tra và sửa lỗi và chạy thử được chương trình gia công (tự lập theo bản vẽ chi tiết) trên máy tiện CNC.</w:t>
      </w:r>
    </w:p>
    <w:p w14:paraId="3D40F540" w14:textId="77777777" w:rsidR="00571685" w:rsidRPr="00A94715" w:rsidRDefault="00960AF3" w:rsidP="00A94715">
      <w:pPr>
        <w:numPr>
          <w:ilvl w:val="0"/>
          <w:numId w:val="167"/>
        </w:numPr>
        <w:spacing w:after="120"/>
        <w:ind w:hanging="212"/>
        <w:rPr>
          <w:color w:val="000000"/>
          <w:sz w:val="26"/>
          <w:szCs w:val="26"/>
        </w:rPr>
      </w:pPr>
      <w:r w:rsidRPr="00A94715">
        <w:rPr>
          <w:color w:val="000000"/>
          <w:sz w:val="26"/>
          <w:szCs w:val="26"/>
        </w:rPr>
        <w:t>Rèn luyện tính cẩn thận , tỉ mỉ, tập trung. Có ý thức an toàn và vệ sinh cho người và máy.</w:t>
      </w:r>
    </w:p>
    <w:p w14:paraId="000D7E3B"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color w:val="000000"/>
          <w:sz w:val="26"/>
          <w:szCs w:val="26"/>
        </w:rPr>
        <w:tab/>
      </w:r>
    </w:p>
    <w:p w14:paraId="20B05914" w14:textId="77777777" w:rsidR="00571685" w:rsidRPr="00A94715" w:rsidRDefault="00960AF3" w:rsidP="00A94715">
      <w:pPr>
        <w:spacing w:after="120"/>
        <w:ind w:left="327"/>
        <w:rPr>
          <w:color w:val="000000"/>
          <w:sz w:val="26"/>
          <w:szCs w:val="26"/>
        </w:rPr>
      </w:pPr>
      <w:r w:rsidRPr="00A94715">
        <w:rPr>
          <w:color w:val="000000"/>
          <w:sz w:val="26"/>
          <w:szCs w:val="26"/>
        </w:rPr>
        <w:t>2.1. Nhập (hoặc soạn thảo) chương trình vào máy</w:t>
      </w:r>
    </w:p>
    <w:p w14:paraId="28561E39" w14:textId="77777777" w:rsidR="00571685" w:rsidRPr="00A94715" w:rsidRDefault="00960AF3" w:rsidP="00A94715">
      <w:pPr>
        <w:spacing w:after="120"/>
        <w:ind w:left="327"/>
        <w:rPr>
          <w:color w:val="000000"/>
          <w:sz w:val="26"/>
          <w:szCs w:val="26"/>
        </w:rPr>
      </w:pPr>
      <w:r w:rsidRPr="00A94715">
        <w:rPr>
          <w:color w:val="000000"/>
          <w:sz w:val="26"/>
          <w:szCs w:val="26"/>
        </w:rPr>
        <w:t>2.2. Kiểm tra và sửa lỗi</w:t>
      </w:r>
    </w:p>
    <w:p w14:paraId="0AD23C8A" w14:textId="77777777" w:rsidR="00571685" w:rsidRPr="00A94715" w:rsidRDefault="00960AF3" w:rsidP="00A94715">
      <w:pPr>
        <w:spacing w:after="120"/>
        <w:ind w:left="327"/>
        <w:rPr>
          <w:color w:val="000000"/>
          <w:sz w:val="26"/>
          <w:szCs w:val="26"/>
        </w:rPr>
      </w:pPr>
      <w:r w:rsidRPr="00A94715">
        <w:rPr>
          <w:color w:val="000000"/>
          <w:sz w:val="26"/>
          <w:szCs w:val="26"/>
        </w:rPr>
        <w:t>2.3. Chạy mô phỏng chương trình</w:t>
      </w:r>
    </w:p>
    <w:p w14:paraId="3E6926B7" w14:textId="77777777" w:rsidR="00571685" w:rsidRPr="00A94715" w:rsidRDefault="00960AF3" w:rsidP="00A94715">
      <w:pPr>
        <w:spacing w:after="120"/>
        <w:ind w:left="327"/>
        <w:rPr>
          <w:color w:val="000000"/>
          <w:sz w:val="26"/>
          <w:szCs w:val="26"/>
        </w:rPr>
      </w:pPr>
      <w:r w:rsidRPr="00A94715">
        <w:rPr>
          <w:color w:val="000000"/>
          <w:sz w:val="26"/>
          <w:szCs w:val="26"/>
        </w:rPr>
        <w:t>2.4. Chạy thử chương trình (Chạy không cắt gọt)</w:t>
      </w:r>
    </w:p>
    <w:p w14:paraId="62FF173D" w14:textId="77777777" w:rsidR="00571685" w:rsidRPr="00A94715" w:rsidRDefault="00960AF3" w:rsidP="00A94715">
      <w:pPr>
        <w:keepNext/>
        <w:spacing w:after="120"/>
        <w:rPr>
          <w:color w:val="000000"/>
          <w:sz w:val="26"/>
          <w:szCs w:val="26"/>
        </w:rPr>
      </w:pPr>
      <w:r w:rsidRPr="00A94715">
        <w:rPr>
          <w:b/>
          <w:color w:val="000000"/>
          <w:sz w:val="26"/>
          <w:szCs w:val="26"/>
        </w:rPr>
        <w:t>Bài 12:</w:t>
      </w:r>
      <w:r w:rsidRPr="00A94715">
        <w:rPr>
          <w:color w:val="000000"/>
          <w:sz w:val="26"/>
          <w:szCs w:val="26"/>
        </w:rPr>
        <w:t xml:space="preserve"> </w:t>
      </w:r>
      <w:r w:rsidRPr="00A94715">
        <w:rPr>
          <w:b/>
          <w:color w:val="000000"/>
          <w:sz w:val="26"/>
          <w:szCs w:val="26"/>
        </w:rPr>
        <w:t>VẬN HÀNH MÁY TIỆN CNC</w:t>
      </w:r>
      <w:r w:rsidRPr="00A94715">
        <w:rPr>
          <w:color w:val="000000"/>
          <w:sz w:val="26"/>
          <w:szCs w:val="26"/>
        </w:rPr>
        <w:tab/>
        <w:t xml:space="preserve">                  Thời gian: 8 giờ</w:t>
      </w:r>
    </w:p>
    <w:p w14:paraId="6F2B7A6A" w14:textId="77777777" w:rsidR="00571685" w:rsidRPr="00A94715" w:rsidRDefault="00960AF3" w:rsidP="00A94715">
      <w:pPr>
        <w:spacing w:after="120"/>
        <w:rPr>
          <w:color w:val="000000"/>
          <w:sz w:val="26"/>
          <w:szCs w:val="26"/>
        </w:rPr>
      </w:pPr>
      <w:r w:rsidRPr="00A94715">
        <w:rPr>
          <w:color w:val="000000"/>
          <w:sz w:val="26"/>
          <w:szCs w:val="26"/>
        </w:rPr>
        <w:t xml:space="preserve">1.Mục tiêu của bài: </w:t>
      </w:r>
    </w:p>
    <w:p w14:paraId="72042CFD" w14:textId="77777777" w:rsidR="00571685" w:rsidRPr="00A94715" w:rsidRDefault="00960AF3" w:rsidP="00A94715">
      <w:pPr>
        <w:numPr>
          <w:ilvl w:val="0"/>
          <w:numId w:val="167"/>
        </w:numPr>
        <w:spacing w:after="120"/>
        <w:ind w:hanging="212"/>
        <w:rPr>
          <w:color w:val="000000"/>
          <w:sz w:val="26"/>
          <w:szCs w:val="26"/>
        </w:rPr>
      </w:pPr>
      <w:r w:rsidRPr="00A94715">
        <w:rPr>
          <w:color w:val="000000"/>
          <w:sz w:val="26"/>
          <w:szCs w:val="26"/>
        </w:rPr>
        <w:lastRenderedPageBreak/>
        <w:t xml:space="preserve"> Trình bày được quy trình đo dao và xác định tọa độ chi tiết</w:t>
      </w:r>
    </w:p>
    <w:p w14:paraId="253EE91D" w14:textId="77777777" w:rsidR="00571685" w:rsidRPr="00A94715" w:rsidRDefault="00960AF3" w:rsidP="00A94715">
      <w:pPr>
        <w:numPr>
          <w:ilvl w:val="0"/>
          <w:numId w:val="167"/>
        </w:numPr>
        <w:spacing w:after="120"/>
        <w:ind w:hanging="212"/>
        <w:rPr>
          <w:color w:val="000000"/>
          <w:sz w:val="26"/>
          <w:szCs w:val="26"/>
        </w:rPr>
      </w:pPr>
      <w:r w:rsidRPr="00A94715">
        <w:rPr>
          <w:color w:val="000000"/>
          <w:sz w:val="26"/>
          <w:szCs w:val="26"/>
        </w:rPr>
        <w:t xml:space="preserve"> Thực hiện được các bước vận hành, cách xác định điểm chuẩn phôi,xác định chuẩn dao, thiết lập được chế độ vận hành và vận hành thành thạo máy để gia công chi tiết hoàn chỉnh đảm bảo đúng yêu cầu. </w:t>
      </w:r>
    </w:p>
    <w:p w14:paraId="7981B31B" w14:textId="77777777" w:rsidR="00571685" w:rsidRPr="00A94715" w:rsidRDefault="00960AF3" w:rsidP="00A94715">
      <w:pPr>
        <w:numPr>
          <w:ilvl w:val="0"/>
          <w:numId w:val="167"/>
        </w:numPr>
        <w:spacing w:after="120"/>
        <w:ind w:hanging="212"/>
        <w:rPr>
          <w:color w:val="000000"/>
          <w:sz w:val="26"/>
          <w:szCs w:val="26"/>
        </w:rPr>
      </w:pPr>
      <w:r w:rsidRPr="00A94715">
        <w:rPr>
          <w:color w:val="000000"/>
          <w:sz w:val="26"/>
          <w:szCs w:val="26"/>
        </w:rPr>
        <w:t>Rèn luyện tính cẩn thận , tỉ mỉ, tập trung. Có ý thức an toàn và vệ sinh cho người và máy.</w:t>
      </w:r>
    </w:p>
    <w:p w14:paraId="7FC10E23"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2.Nội dung bài:</w:t>
      </w:r>
      <w:r w:rsidRPr="00A94715">
        <w:rPr>
          <w:i/>
          <w:color w:val="000000"/>
          <w:sz w:val="26"/>
          <w:szCs w:val="26"/>
        </w:rPr>
        <w:tab/>
      </w:r>
    </w:p>
    <w:p w14:paraId="2C485452" w14:textId="77777777" w:rsidR="00571685" w:rsidRPr="00A94715" w:rsidRDefault="00960AF3" w:rsidP="00A94715">
      <w:pPr>
        <w:spacing w:after="120"/>
        <w:ind w:left="327"/>
        <w:rPr>
          <w:color w:val="000000"/>
          <w:sz w:val="26"/>
          <w:szCs w:val="26"/>
        </w:rPr>
      </w:pPr>
      <w:r w:rsidRPr="00A94715">
        <w:rPr>
          <w:color w:val="000000"/>
          <w:sz w:val="26"/>
          <w:szCs w:val="26"/>
        </w:rPr>
        <w:t>2.1. Gá dao, đo kích thước dao và nhập thông số kích thước vào bộ nhớ dao</w:t>
      </w:r>
    </w:p>
    <w:p w14:paraId="6DD78E26" w14:textId="77777777" w:rsidR="00571685" w:rsidRPr="00A94715" w:rsidRDefault="00960AF3" w:rsidP="00A94715">
      <w:pPr>
        <w:spacing w:after="120"/>
        <w:ind w:left="327"/>
        <w:rPr>
          <w:color w:val="000000"/>
          <w:sz w:val="26"/>
          <w:szCs w:val="26"/>
        </w:rPr>
      </w:pPr>
      <w:r w:rsidRPr="00A94715">
        <w:rPr>
          <w:color w:val="000000"/>
          <w:sz w:val="26"/>
          <w:szCs w:val="26"/>
        </w:rPr>
        <w:t>2.2.  Gá phôi</w:t>
      </w:r>
    </w:p>
    <w:p w14:paraId="01754923" w14:textId="77777777" w:rsidR="00571685" w:rsidRPr="00A94715" w:rsidRDefault="00960AF3" w:rsidP="00A94715">
      <w:pPr>
        <w:spacing w:after="120"/>
        <w:ind w:left="327"/>
        <w:rPr>
          <w:color w:val="000000"/>
          <w:sz w:val="26"/>
          <w:szCs w:val="26"/>
        </w:rPr>
      </w:pPr>
      <w:r w:rsidRPr="00A94715">
        <w:rPr>
          <w:color w:val="000000"/>
          <w:sz w:val="26"/>
          <w:szCs w:val="26"/>
        </w:rPr>
        <w:t>2.3. Xác định tọa độ chi tiết.</w:t>
      </w:r>
    </w:p>
    <w:p w14:paraId="0B83649D" w14:textId="77777777" w:rsidR="00571685" w:rsidRPr="00A94715" w:rsidRDefault="00960AF3" w:rsidP="00A94715">
      <w:pPr>
        <w:spacing w:after="120"/>
        <w:ind w:left="327"/>
        <w:rPr>
          <w:color w:val="000000"/>
          <w:sz w:val="26"/>
          <w:szCs w:val="26"/>
        </w:rPr>
      </w:pPr>
      <w:r w:rsidRPr="00A94715">
        <w:rPr>
          <w:color w:val="000000"/>
          <w:sz w:val="26"/>
          <w:szCs w:val="26"/>
        </w:rPr>
        <w:t>2.4. Thiết lập chế độ vận hành</w:t>
      </w:r>
    </w:p>
    <w:p w14:paraId="4AB7848C" w14:textId="77777777" w:rsidR="00571685" w:rsidRPr="00A94715" w:rsidRDefault="00960AF3" w:rsidP="00A94715">
      <w:pPr>
        <w:spacing w:after="120"/>
        <w:ind w:left="327"/>
        <w:rPr>
          <w:color w:val="000000"/>
          <w:sz w:val="26"/>
          <w:szCs w:val="26"/>
        </w:rPr>
      </w:pPr>
      <w:r w:rsidRPr="00A94715">
        <w:rPr>
          <w:color w:val="000000"/>
          <w:sz w:val="26"/>
          <w:szCs w:val="26"/>
        </w:rPr>
        <w:t>2.5. Chạy chương trình gia công</w:t>
      </w:r>
    </w:p>
    <w:p w14:paraId="7D64C5F6" w14:textId="77777777" w:rsidR="00571685" w:rsidRPr="00A94715" w:rsidRDefault="00960AF3" w:rsidP="00A94715">
      <w:pPr>
        <w:spacing w:after="120"/>
        <w:ind w:left="327"/>
        <w:rPr>
          <w:color w:val="000000"/>
          <w:sz w:val="26"/>
          <w:szCs w:val="26"/>
        </w:rPr>
      </w:pPr>
      <w:r w:rsidRPr="00A94715">
        <w:rPr>
          <w:color w:val="000000"/>
          <w:sz w:val="26"/>
          <w:szCs w:val="26"/>
        </w:rPr>
        <w:t>2.6.Kiểm tra</w:t>
      </w:r>
    </w:p>
    <w:p w14:paraId="1E0B6176" w14:textId="77777777" w:rsidR="00571685" w:rsidRPr="00A94715" w:rsidRDefault="00960AF3" w:rsidP="00A94715">
      <w:pPr>
        <w:spacing w:after="120"/>
        <w:jc w:val="both"/>
        <w:rPr>
          <w:b/>
          <w:color w:val="000000"/>
          <w:sz w:val="26"/>
          <w:szCs w:val="26"/>
        </w:rPr>
      </w:pPr>
      <w:r w:rsidRPr="00A94715">
        <w:rPr>
          <w:b/>
          <w:color w:val="000000"/>
          <w:sz w:val="26"/>
          <w:szCs w:val="26"/>
        </w:rPr>
        <w:t xml:space="preserve">IV. Điều kiện thực hiện chương trình: </w:t>
      </w:r>
    </w:p>
    <w:p w14:paraId="35A69F58" w14:textId="77777777" w:rsidR="00571685" w:rsidRPr="00A94715" w:rsidRDefault="00960AF3" w:rsidP="00A94715">
      <w:pPr>
        <w:spacing w:after="120"/>
        <w:jc w:val="both"/>
        <w:rPr>
          <w:color w:val="000000"/>
          <w:sz w:val="26"/>
          <w:szCs w:val="26"/>
        </w:rPr>
      </w:pPr>
      <w:r w:rsidRPr="00A94715">
        <w:rPr>
          <w:color w:val="000000"/>
          <w:sz w:val="26"/>
          <w:szCs w:val="26"/>
        </w:rPr>
        <w:t>1. Phòng học chuyên môn hóa/nhà xưởng: phòng học lý thuyết, tham quan các xưởng thực hành phay, tiện, bào, mài, CNC</w:t>
      </w:r>
    </w:p>
    <w:p w14:paraId="543BC4A4" w14:textId="77777777" w:rsidR="00571685" w:rsidRPr="00A94715" w:rsidRDefault="00960AF3" w:rsidP="00A94715">
      <w:pPr>
        <w:spacing w:after="120"/>
        <w:jc w:val="both"/>
        <w:rPr>
          <w:color w:val="000000"/>
          <w:sz w:val="26"/>
          <w:szCs w:val="26"/>
        </w:rPr>
      </w:pPr>
      <w:r w:rsidRPr="00A94715">
        <w:rPr>
          <w:color w:val="000000"/>
          <w:sz w:val="26"/>
          <w:szCs w:val="26"/>
        </w:rPr>
        <w:t>2. Trang thiết bị máy móc: máy chiếu projector, máy tiện CNC.</w:t>
      </w:r>
    </w:p>
    <w:p w14:paraId="13F3A0F8" w14:textId="77777777" w:rsidR="00571685" w:rsidRPr="00A94715" w:rsidRDefault="00960AF3" w:rsidP="00A94715">
      <w:pPr>
        <w:spacing w:after="120"/>
        <w:jc w:val="both"/>
        <w:rPr>
          <w:color w:val="000000"/>
          <w:sz w:val="26"/>
          <w:szCs w:val="26"/>
        </w:rPr>
      </w:pPr>
      <w:r w:rsidRPr="00A94715">
        <w:rPr>
          <w:color w:val="000000"/>
          <w:sz w:val="26"/>
          <w:szCs w:val="26"/>
        </w:rPr>
        <w:t>3. Học liệu, dụng cụ, nguyên vật liệu:</w:t>
      </w:r>
    </w:p>
    <w:p w14:paraId="04731853" w14:textId="77777777" w:rsidR="00571685" w:rsidRPr="00A94715" w:rsidRDefault="00960AF3" w:rsidP="00A94715">
      <w:pPr>
        <w:spacing w:after="120"/>
        <w:ind w:left="327"/>
        <w:rPr>
          <w:color w:val="000000"/>
          <w:sz w:val="26"/>
          <w:szCs w:val="26"/>
        </w:rPr>
      </w:pPr>
      <w:r w:rsidRPr="00A94715">
        <w:rPr>
          <w:color w:val="000000"/>
          <w:sz w:val="26"/>
          <w:szCs w:val="26"/>
        </w:rPr>
        <w:t>- Giáo án.</w:t>
      </w:r>
    </w:p>
    <w:p w14:paraId="4E78CD8A" w14:textId="77777777" w:rsidR="00571685" w:rsidRPr="00A94715" w:rsidRDefault="00960AF3" w:rsidP="00A94715">
      <w:pPr>
        <w:spacing w:after="120"/>
        <w:ind w:left="327"/>
        <w:rPr>
          <w:color w:val="000000"/>
          <w:sz w:val="26"/>
          <w:szCs w:val="26"/>
        </w:rPr>
      </w:pPr>
      <w:r w:rsidRPr="00A94715">
        <w:rPr>
          <w:color w:val="000000"/>
          <w:sz w:val="26"/>
          <w:szCs w:val="26"/>
        </w:rPr>
        <w:t>- Đề cương bài giảng.</w:t>
      </w:r>
    </w:p>
    <w:p w14:paraId="0B72197A" w14:textId="77777777" w:rsidR="00571685" w:rsidRPr="00A94715" w:rsidRDefault="00960AF3" w:rsidP="00A94715">
      <w:pPr>
        <w:spacing w:after="120"/>
        <w:ind w:left="327"/>
        <w:rPr>
          <w:color w:val="000000"/>
          <w:sz w:val="26"/>
          <w:szCs w:val="26"/>
        </w:rPr>
      </w:pPr>
      <w:r w:rsidRPr="00A94715">
        <w:rPr>
          <w:color w:val="000000"/>
          <w:sz w:val="26"/>
          <w:szCs w:val="26"/>
        </w:rPr>
        <w:t>- Giáo trình nội bộ.</w:t>
      </w:r>
    </w:p>
    <w:p w14:paraId="334817D7" w14:textId="77777777" w:rsidR="00571685" w:rsidRPr="00A94715" w:rsidRDefault="00960AF3" w:rsidP="00A94715">
      <w:pPr>
        <w:spacing w:after="120"/>
        <w:ind w:left="327"/>
        <w:rPr>
          <w:color w:val="000000"/>
          <w:sz w:val="26"/>
          <w:szCs w:val="26"/>
        </w:rPr>
      </w:pPr>
      <w:r w:rsidRPr="00A94715">
        <w:rPr>
          <w:color w:val="000000"/>
          <w:sz w:val="26"/>
          <w:szCs w:val="26"/>
        </w:rPr>
        <w:t>- Tài liệu tham khảo.</w:t>
      </w:r>
    </w:p>
    <w:p w14:paraId="6FC7679F" w14:textId="77777777" w:rsidR="00571685" w:rsidRPr="00A94715" w:rsidRDefault="00960AF3" w:rsidP="00A94715">
      <w:pPr>
        <w:spacing w:after="120"/>
        <w:ind w:left="327"/>
        <w:rPr>
          <w:color w:val="000000"/>
          <w:sz w:val="26"/>
          <w:szCs w:val="26"/>
        </w:rPr>
      </w:pPr>
      <w:r w:rsidRPr="00A94715">
        <w:rPr>
          <w:color w:val="000000"/>
          <w:sz w:val="26"/>
          <w:szCs w:val="26"/>
        </w:rPr>
        <w:t>- Máy projector.</w:t>
      </w:r>
    </w:p>
    <w:p w14:paraId="4FDF3AC4" w14:textId="77777777" w:rsidR="00571685" w:rsidRPr="00A94715" w:rsidRDefault="00960AF3" w:rsidP="00A94715">
      <w:pPr>
        <w:spacing w:after="120"/>
        <w:ind w:left="327"/>
        <w:rPr>
          <w:color w:val="000000"/>
          <w:sz w:val="26"/>
          <w:szCs w:val="26"/>
        </w:rPr>
      </w:pPr>
      <w:r w:rsidRPr="00A94715">
        <w:rPr>
          <w:color w:val="000000"/>
          <w:sz w:val="26"/>
          <w:szCs w:val="26"/>
        </w:rPr>
        <w:t>- Bản vẽ máy, bản vẽ sơ đồ động máy</w:t>
      </w:r>
    </w:p>
    <w:p w14:paraId="41DE62B8" w14:textId="77777777" w:rsidR="00571685" w:rsidRPr="00A94715" w:rsidRDefault="00960AF3" w:rsidP="00A94715">
      <w:pPr>
        <w:spacing w:after="120"/>
        <w:ind w:left="327"/>
        <w:rPr>
          <w:color w:val="000000"/>
          <w:sz w:val="26"/>
          <w:szCs w:val="26"/>
        </w:rPr>
      </w:pPr>
      <w:r w:rsidRPr="00A94715">
        <w:rPr>
          <w:color w:val="000000"/>
          <w:sz w:val="26"/>
          <w:szCs w:val="26"/>
        </w:rPr>
        <w:t>- Máy mô phỏng  tiện CNC có tích hợp máy tính.</w:t>
      </w:r>
    </w:p>
    <w:p w14:paraId="0B7E0DCE" w14:textId="77777777" w:rsidR="00571685" w:rsidRPr="00A94715" w:rsidRDefault="00960AF3" w:rsidP="00A94715">
      <w:pPr>
        <w:spacing w:after="120"/>
        <w:ind w:left="327"/>
        <w:rPr>
          <w:color w:val="000000"/>
          <w:sz w:val="26"/>
          <w:szCs w:val="26"/>
        </w:rPr>
      </w:pPr>
      <w:r w:rsidRPr="00A94715">
        <w:rPr>
          <w:color w:val="000000"/>
          <w:sz w:val="26"/>
          <w:szCs w:val="26"/>
        </w:rPr>
        <w:t xml:space="preserve">- Các loại Dao tiện </w:t>
      </w:r>
    </w:p>
    <w:p w14:paraId="7DE44CF5" w14:textId="77777777" w:rsidR="00571685" w:rsidRPr="00A94715" w:rsidRDefault="00960AF3" w:rsidP="00A94715">
      <w:pPr>
        <w:spacing w:after="120"/>
        <w:ind w:left="327"/>
        <w:rPr>
          <w:color w:val="000000"/>
          <w:sz w:val="26"/>
          <w:szCs w:val="26"/>
        </w:rPr>
      </w:pPr>
      <w:r w:rsidRPr="00A94715">
        <w:rPr>
          <w:color w:val="000000"/>
          <w:sz w:val="26"/>
          <w:szCs w:val="26"/>
        </w:rPr>
        <w:t>- Phôi nhôm , thép các loại.</w:t>
      </w:r>
    </w:p>
    <w:p w14:paraId="3A694AE4" w14:textId="77777777" w:rsidR="00571685" w:rsidRPr="00A94715" w:rsidRDefault="00960AF3" w:rsidP="00A94715">
      <w:pPr>
        <w:spacing w:after="120"/>
        <w:jc w:val="both"/>
        <w:rPr>
          <w:b/>
          <w:color w:val="000000"/>
          <w:sz w:val="26"/>
          <w:szCs w:val="26"/>
        </w:rPr>
      </w:pPr>
      <w:r w:rsidRPr="00A94715">
        <w:rPr>
          <w:b/>
          <w:color w:val="000000"/>
          <w:sz w:val="26"/>
          <w:szCs w:val="26"/>
        </w:rPr>
        <w:t>V. Nội dung đánh giá và phương pháp:</w:t>
      </w:r>
    </w:p>
    <w:p w14:paraId="746AD847" w14:textId="77777777" w:rsidR="00571685" w:rsidRPr="00A94715" w:rsidRDefault="00960AF3" w:rsidP="00A94715">
      <w:pPr>
        <w:spacing w:after="120"/>
        <w:jc w:val="both"/>
        <w:rPr>
          <w:color w:val="000000"/>
          <w:sz w:val="26"/>
          <w:szCs w:val="26"/>
        </w:rPr>
      </w:pPr>
      <w:r w:rsidRPr="00A94715">
        <w:rPr>
          <w:color w:val="000000"/>
          <w:sz w:val="26"/>
          <w:szCs w:val="26"/>
        </w:rPr>
        <w:t>1. Nội dung đánh giá:</w:t>
      </w:r>
    </w:p>
    <w:p w14:paraId="41F818A0" w14:textId="77777777" w:rsidR="00571685" w:rsidRPr="00A94715" w:rsidRDefault="00960AF3" w:rsidP="00A94715">
      <w:pPr>
        <w:spacing w:after="120"/>
        <w:ind w:firstLine="600"/>
        <w:rPr>
          <w:color w:val="000000"/>
          <w:sz w:val="26"/>
          <w:szCs w:val="26"/>
        </w:rPr>
      </w:pPr>
      <w:r w:rsidRPr="00A94715">
        <w:rPr>
          <w:color w:val="000000"/>
          <w:sz w:val="26"/>
          <w:szCs w:val="26"/>
        </w:rPr>
        <w:t xml:space="preserve">- Kiến thức: </w:t>
      </w:r>
    </w:p>
    <w:p w14:paraId="65D57D47" w14:textId="77777777" w:rsidR="00571685" w:rsidRPr="00A94715" w:rsidRDefault="00960AF3" w:rsidP="00A94715">
      <w:pPr>
        <w:spacing w:after="120"/>
        <w:ind w:firstLine="454"/>
        <w:jc w:val="both"/>
        <w:rPr>
          <w:color w:val="000000"/>
          <w:sz w:val="26"/>
          <w:szCs w:val="26"/>
        </w:rPr>
      </w:pPr>
      <w:r w:rsidRPr="00A94715">
        <w:rPr>
          <w:color w:val="000000"/>
          <w:sz w:val="26"/>
          <w:szCs w:val="26"/>
        </w:rPr>
        <w:t>+ Mô tả được khả năng gia công của máy tiện CNC.</w:t>
      </w:r>
    </w:p>
    <w:p w14:paraId="4A33EDC0" w14:textId="77777777" w:rsidR="00571685" w:rsidRPr="00A94715" w:rsidRDefault="00960AF3" w:rsidP="00A94715">
      <w:pPr>
        <w:spacing w:after="120"/>
        <w:ind w:firstLine="454"/>
        <w:jc w:val="both"/>
        <w:rPr>
          <w:color w:val="000000"/>
          <w:sz w:val="26"/>
          <w:szCs w:val="26"/>
        </w:rPr>
      </w:pPr>
      <w:r w:rsidRPr="00A94715">
        <w:rPr>
          <w:color w:val="000000"/>
          <w:sz w:val="26"/>
          <w:szCs w:val="26"/>
        </w:rPr>
        <w:t>+ Xác định được các điểm chuẩn trên máy tiện CNC.</w:t>
      </w:r>
    </w:p>
    <w:p w14:paraId="4534BA3D" w14:textId="77777777" w:rsidR="00571685" w:rsidRPr="00A94715" w:rsidRDefault="00960AF3" w:rsidP="00A94715">
      <w:pPr>
        <w:spacing w:after="120"/>
        <w:ind w:firstLine="454"/>
        <w:jc w:val="both"/>
        <w:rPr>
          <w:color w:val="000000"/>
          <w:sz w:val="26"/>
          <w:szCs w:val="26"/>
        </w:rPr>
      </w:pPr>
      <w:r w:rsidRPr="00A94715">
        <w:rPr>
          <w:color w:val="000000"/>
          <w:sz w:val="26"/>
          <w:szCs w:val="26"/>
        </w:rPr>
        <w:t>+ Ghi và giải thích được các lệnh lập trình tiện CNC</w:t>
      </w:r>
    </w:p>
    <w:p w14:paraId="12D987AF" w14:textId="77777777" w:rsidR="00571685" w:rsidRPr="00A94715" w:rsidRDefault="00960AF3" w:rsidP="00A94715">
      <w:pPr>
        <w:spacing w:after="120"/>
        <w:ind w:left="454"/>
        <w:jc w:val="both"/>
        <w:rPr>
          <w:color w:val="000000"/>
          <w:sz w:val="26"/>
          <w:szCs w:val="26"/>
        </w:rPr>
      </w:pPr>
      <w:r w:rsidRPr="00A94715">
        <w:rPr>
          <w:color w:val="000000"/>
          <w:sz w:val="26"/>
          <w:szCs w:val="26"/>
        </w:rPr>
        <w:t>+ Mô tả được cấu trúc chương trình gia công tiện CNC và viết được chương trình gia công trên máy tiện CNC</w:t>
      </w:r>
    </w:p>
    <w:p w14:paraId="3E371007" w14:textId="77777777" w:rsidR="00571685" w:rsidRPr="00A94715" w:rsidRDefault="00960AF3" w:rsidP="00A94715">
      <w:pPr>
        <w:spacing w:after="120"/>
        <w:ind w:firstLine="600"/>
        <w:jc w:val="both"/>
        <w:rPr>
          <w:color w:val="000000"/>
          <w:sz w:val="26"/>
          <w:szCs w:val="26"/>
        </w:rPr>
      </w:pPr>
      <w:r w:rsidRPr="00A94715">
        <w:rPr>
          <w:color w:val="000000"/>
          <w:sz w:val="26"/>
          <w:szCs w:val="26"/>
        </w:rPr>
        <w:t>- Kỹ năng:</w:t>
      </w:r>
    </w:p>
    <w:p w14:paraId="616EB302" w14:textId="77777777" w:rsidR="00571685" w:rsidRPr="00A94715" w:rsidRDefault="00960AF3" w:rsidP="00A94715">
      <w:pPr>
        <w:spacing w:after="120"/>
        <w:ind w:firstLine="454"/>
        <w:jc w:val="both"/>
        <w:rPr>
          <w:color w:val="000000"/>
          <w:sz w:val="26"/>
          <w:szCs w:val="26"/>
        </w:rPr>
      </w:pPr>
      <w:r w:rsidRPr="00A94715">
        <w:rPr>
          <w:color w:val="000000"/>
          <w:sz w:val="26"/>
          <w:szCs w:val="26"/>
        </w:rPr>
        <w:lastRenderedPageBreak/>
        <w:t>+ Chuẩn bị được máy và đồ gá cho việc gia công chi tiết.</w:t>
      </w:r>
    </w:p>
    <w:p w14:paraId="6ED64517" w14:textId="77777777" w:rsidR="00571685" w:rsidRPr="00A94715" w:rsidRDefault="00960AF3" w:rsidP="00A94715">
      <w:pPr>
        <w:spacing w:after="120"/>
        <w:ind w:left="454"/>
        <w:jc w:val="both"/>
        <w:rPr>
          <w:color w:val="000000"/>
          <w:sz w:val="26"/>
          <w:szCs w:val="26"/>
        </w:rPr>
      </w:pPr>
      <w:r w:rsidRPr="00A94715">
        <w:rPr>
          <w:color w:val="000000"/>
          <w:sz w:val="26"/>
          <w:szCs w:val="26"/>
        </w:rPr>
        <w:t>+ Chọn và gá lắp được dao, kiểm tra và lưu vào bộ nhớ thông số về kích thước dao.</w:t>
      </w:r>
    </w:p>
    <w:p w14:paraId="2D257CBE" w14:textId="77777777" w:rsidR="00571685" w:rsidRPr="00A94715" w:rsidRDefault="00960AF3" w:rsidP="00A94715">
      <w:pPr>
        <w:spacing w:after="120"/>
        <w:ind w:firstLine="454"/>
        <w:jc w:val="both"/>
        <w:rPr>
          <w:color w:val="000000"/>
          <w:sz w:val="26"/>
          <w:szCs w:val="26"/>
        </w:rPr>
      </w:pPr>
      <w:r w:rsidRPr="00A94715">
        <w:rPr>
          <w:color w:val="000000"/>
          <w:sz w:val="26"/>
          <w:szCs w:val="26"/>
        </w:rPr>
        <w:t>+ Lập được chương trình gia công, kiểm tra và sửa lỗi được chương trình</w:t>
      </w:r>
    </w:p>
    <w:p w14:paraId="122F4265" w14:textId="77777777" w:rsidR="00571685" w:rsidRPr="00A94715" w:rsidRDefault="00960AF3" w:rsidP="00A94715">
      <w:pPr>
        <w:spacing w:after="120"/>
        <w:ind w:firstLine="454"/>
        <w:jc w:val="both"/>
        <w:rPr>
          <w:color w:val="000000"/>
          <w:sz w:val="26"/>
          <w:szCs w:val="26"/>
        </w:rPr>
      </w:pPr>
      <w:r w:rsidRPr="00A94715">
        <w:rPr>
          <w:color w:val="000000"/>
          <w:sz w:val="26"/>
          <w:szCs w:val="26"/>
        </w:rPr>
        <w:t>+ Nhập được chương trình vào máy, lưu trữ và gọi được chương trình gia công.</w:t>
      </w:r>
    </w:p>
    <w:p w14:paraId="3A12C71A" w14:textId="77777777" w:rsidR="00571685" w:rsidRPr="00A94715" w:rsidRDefault="00960AF3" w:rsidP="00A94715">
      <w:pPr>
        <w:spacing w:after="120"/>
        <w:ind w:firstLine="454"/>
        <w:jc w:val="both"/>
        <w:rPr>
          <w:color w:val="000000"/>
          <w:sz w:val="26"/>
          <w:szCs w:val="26"/>
        </w:rPr>
      </w:pPr>
      <w:r w:rsidRPr="00A94715">
        <w:rPr>
          <w:color w:val="000000"/>
          <w:sz w:val="26"/>
          <w:szCs w:val="26"/>
        </w:rPr>
        <w:t>+ Thực hiện được việc xác định tọa độ 0 của chi tiết .</w:t>
      </w:r>
    </w:p>
    <w:p w14:paraId="7D6D02F0" w14:textId="77777777" w:rsidR="00571685" w:rsidRPr="00A94715" w:rsidRDefault="00960AF3" w:rsidP="00A94715">
      <w:pPr>
        <w:spacing w:after="120"/>
        <w:ind w:firstLine="454"/>
        <w:jc w:val="both"/>
        <w:rPr>
          <w:color w:val="000000"/>
          <w:sz w:val="26"/>
          <w:szCs w:val="26"/>
        </w:rPr>
      </w:pPr>
      <w:r w:rsidRPr="00A94715">
        <w:rPr>
          <w:color w:val="000000"/>
          <w:sz w:val="26"/>
          <w:szCs w:val="26"/>
        </w:rPr>
        <w:t>+ Thực hiện được chạy mô phỏng và chạy thử  chương trình không cắt gọt .</w:t>
      </w:r>
    </w:p>
    <w:p w14:paraId="5A16B0DD" w14:textId="77777777" w:rsidR="00571685" w:rsidRPr="00A94715" w:rsidRDefault="00960AF3" w:rsidP="00A94715">
      <w:pPr>
        <w:spacing w:after="120"/>
        <w:ind w:firstLine="454"/>
        <w:jc w:val="both"/>
        <w:rPr>
          <w:color w:val="000000"/>
          <w:sz w:val="26"/>
          <w:szCs w:val="26"/>
        </w:rPr>
      </w:pPr>
      <w:r w:rsidRPr="00A94715">
        <w:rPr>
          <w:color w:val="000000"/>
          <w:sz w:val="26"/>
          <w:szCs w:val="26"/>
        </w:rPr>
        <w:t>+ Thiết lập được chế độ làm việc của máy.</w:t>
      </w:r>
    </w:p>
    <w:p w14:paraId="338BFBE8" w14:textId="77777777" w:rsidR="00571685" w:rsidRPr="00A94715" w:rsidRDefault="00960AF3" w:rsidP="00A94715">
      <w:pPr>
        <w:spacing w:after="120"/>
        <w:ind w:left="454"/>
        <w:jc w:val="both"/>
        <w:rPr>
          <w:color w:val="000000"/>
          <w:sz w:val="26"/>
          <w:szCs w:val="26"/>
        </w:rPr>
      </w:pPr>
      <w:r w:rsidRPr="00A94715">
        <w:rPr>
          <w:color w:val="000000"/>
          <w:sz w:val="26"/>
          <w:szCs w:val="26"/>
        </w:rPr>
        <w:t>- Năng lực tự chủ và trách nhiệm:</w:t>
      </w:r>
    </w:p>
    <w:p w14:paraId="1C4BC328" w14:textId="77777777" w:rsidR="00571685" w:rsidRPr="00A94715" w:rsidRDefault="00960AF3" w:rsidP="00A94715">
      <w:pPr>
        <w:spacing w:after="120"/>
        <w:ind w:firstLine="454"/>
        <w:jc w:val="both"/>
        <w:rPr>
          <w:color w:val="000000"/>
          <w:sz w:val="26"/>
          <w:szCs w:val="26"/>
        </w:rPr>
      </w:pPr>
      <w:r w:rsidRPr="00A94715">
        <w:rPr>
          <w:color w:val="000000"/>
          <w:sz w:val="26"/>
          <w:szCs w:val="26"/>
        </w:rPr>
        <w:t>+ Vận hành máy để gia công chi tiết đảm bảo đúng quy trình, đúng chế độ và an toàn.</w:t>
      </w:r>
    </w:p>
    <w:p w14:paraId="218AA123" w14:textId="77777777" w:rsidR="00571685" w:rsidRPr="00A94715" w:rsidRDefault="00960AF3" w:rsidP="00A94715">
      <w:pPr>
        <w:spacing w:after="120"/>
        <w:jc w:val="both"/>
        <w:rPr>
          <w:color w:val="000000"/>
          <w:sz w:val="26"/>
          <w:szCs w:val="26"/>
        </w:rPr>
      </w:pPr>
      <w:r w:rsidRPr="00A94715">
        <w:rPr>
          <w:color w:val="000000"/>
          <w:sz w:val="26"/>
          <w:szCs w:val="26"/>
        </w:rPr>
        <w:t xml:space="preserve">2. Phương pháp đánh giá: </w:t>
      </w:r>
    </w:p>
    <w:p w14:paraId="5E5479C1" w14:textId="77777777" w:rsidR="00571685" w:rsidRPr="00A94715" w:rsidRDefault="00960AF3" w:rsidP="00A94715">
      <w:pPr>
        <w:spacing w:after="120"/>
        <w:ind w:firstLine="720"/>
        <w:jc w:val="both"/>
        <w:rPr>
          <w:color w:val="000000"/>
          <w:sz w:val="26"/>
          <w:szCs w:val="26"/>
        </w:rPr>
      </w:pPr>
      <w:r w:rsidRPr="00A94715">
        <w:rPr>
          <w:color w:val="000000"/>
          <w:sz w:val="26"/>
          <w:szCs w:val="26"/>
        </w:rPr>
        <w:t>Được đánh giá qua bài viết, vấn đáp hoặc trắc nghiệm. Cách tính điểm thực hiện theo quy chế hiện hành.</w:t>
      </w:r>
    </w:p>
    <w:p w14:paraId="69CFCA3C" w14:textId="77777777" w:rsidR="00571685" w:rsidRPr="00A94715" w:rsidRDefault="00960AF3" w:rsidP="00A94715">
      <w:pPr>
        <w:spacing w:after="120"/>
        <w:jc w:val="both"/>
        <w:rPr>
          <w:b/>
          <w:color w:val="000000"/>
          <w:sz w:val="26"/>
          <w:szCs w:val="26"/>
        </w:rPr>
      </w:pPr>
      <w:r w:rsidRPr="00A94715">
        <w:rPr>
          <w:b/>
          <w:color w:val="000000"/>
          <w:sz w:val="26"/>
          <w:szCs w:val="26"/>
        </w:rPr>
        <w:t xml:space="preserve">VI. Hướng dẫn thực hiện mô dun :  </w:t>
      </w:r>
    </w:p>
    <w:p w14:paraId="638E59EE" w14:textId="77777777" w:rsidR="00571685" w:rsidRPr="00A94715" w:rsidRDefault="00960AF3" w:rsidP="00A94715">
      <w:pPr>
        <w:spacing w:after="120"/>
        <w:jc w:val="both"/>
        <w:rPr>
          <w:color w:val="000000"/>
          <w:sz w:val="26"/>
          <w:szCs w:val="26"/>
        </w:rPr>
      </w:pPr>
      <w:r w:rsidRPr="00A94715">
        <w:rPr>
          <w:color w:val="000000"/>
          <w:sz w:val="26"/>
          <w:szCs w:val="26"/>
        </w:rPr>
        <w:t>1. Phạm vi áp dụng của mô đun:</w:t>
      </w:r>
    </w:p>
    <w:p w14:paraId="671CDC25" w14:textId="77777777" w:rsidR="00571685" w:rsidRPr="00A94715" w:rsidRDefault="00960AF3" w:rsidP="00A94715">
      <w:pPr>
        <w:spacing w:after="120"/>
        <w:ind w:firstLine="720"/>
        <w:jc w:val="both"/>
        <w:rPr>
          <w:i/>
          <w:color w:val="000000"/>
          <w:sz w:val="26"/>
          <w:szCs w:val="26"/>
        </w:rPr>
      </w:pPr>
      <w:r w:rsidRPr="00A94715">
        <w:rPr>
          <w:color w:val="000000"/>
          <w:sz w:val="26"/>
          <w:szCs w:val="26"/>
        </w:rPr>
        <w:t>Môn học Tiện CNC được giảng dạy trình độ Cao đẳng nghề Cắt gọt kim loại.</w:t>
      </w:r>
    </w:p>
    <w:p w14:paraId="59366BBB" w14:textId="77777777" w:rsidR="00571685" w:rsidRPr="00A94715" w:rsidRDefault="00960AF3" w:rsidP="00A94715">
      <w:pPr>
        <w:spacing w:after="120"/>
        <w:jc w:val="both"/>
        <w:rPr>
          <w:color w:val="000000"/>
          <w:sz w:val="26"/>
          <w:szCs w:val="26"/>
        </w:rPr>
      </w:pPr>
      <w:r w:rsidRPr="00A94715">
        <w:rPr>
          <w:color w:val="000000"/>
          <w:sz w:val="26"/>
          <w:szCs w:val="26"/>
        </w:rPr>
        <w:t xml:space="preserve">2. Hướng dẫn một số điểm chính về phương pháp giảng dạy mô đun:   </w:t>
      </w:r>
    </w:p>
    <w:p w14:paraId="17CFBB2E" w14:textId="77777777" w:rsidR="00571685" w:rsidRPr="00A94715" w:rsidRDefault="00960AF3" w:rsidP="00A94715">
      <w:pPr>
        <w:spacing w:after="120"/>
        <w:ind w:left="454"/>
        <w:jc w:val="both"/>
        <w:rPr>
          <w:color w:val="000000"/>
          <w:sz w:val="26"/>
          <w:szCs w:val="26"/>
        </w:rPr>
      </w:pPr>
      <w:r w:rsidRPr="00A94715">
        <w:rPr>
          <w:color w:val="000000"/>
          <w:sz w:val="26"/>
          <w:szCs w:val="26"/>
        </w:rPr>
        <w:t xml:space="preserve">- Đối với giáo viên, giảng viên:   </w:t>
      </w:r>
    </w:p>
    <w:p w14:paraId="174C89D0" w14:textId="77777777" w:rsidR="00571685" w:rsidRPr="00A94715" w:rsidRDefault="00960AF3" w:rsidP="00A94715">
      <w:pPr>
        <w:spacing w:after="120"/>
        <w:ind w:firstLine="454"/>
        <w:jc w:val="both"/>
        <w:rPr>
          <w:color w:val="000000"/>
          <w:sz w:val="26"/>
          <w:szCs w:val="26"/>
        </w:rPr>
      </w:pPr>
      <w:r w:rsidRPr="00A94715">
        <w:rPr>
          <w:color w:val="000000"/>
          <w:sz w:val="26"/>
          <w:szCs w:val="26"/>
        </w:rPr>
        <w:t>+  Trong quá trình giảng dạy giáo viên nên thường xuyên kết hợp với các kiến thức, kỹ năng mà người học đã học ở mô đun Tiện.xưởng máy công cụ để tạo điều kiện cho người học tính toán, điều chỉnh máy tiện CNC.</w:t>
      </w:r>
    </w:p>
    <w:p w14:paraId="6E4FA995" w14:textId="77777777" w:rsidR="00571685" w:rsidRPr="00A94715" w:rsidRDefault="00960AF3" w:rsidP="00A94715">
      <w:pPr>
        <w:spacing w:after="120"/>
        <w:ind w:firstLine="454"/>
        <w:jc w:val="both"/>
        <w:rPr>
          <w:color w:val="000000"/>
          <w:sz w:val="26"/>
          <w:szCs w:val="26"/>
        </w:rPr>
      </w:pPr>
      <w:r w:rsidRPr="00A94715">
        <w:rPr>
          <w:color w:val="000000"/>
          <w:sz w:val="26"/>
          <w:szCs w:val="26"/>
        </w:rPr>
        <w:t>+ Giáo viên nên sử dụng các phần mềm hiện đại khi dạy để mô phỏng lập trình tiện CNC như: Rean-Training, SSCNC, CimcoEdit…</w:t>
      </w:r>
    </w:p>
    <w:p w14:paraId="01299BBD" w14:textId="77777777" w:rsidR="00571685" w:rsidRPr="00A94715" w:rsidRDefault="00960AF3" w:rsidP="00A94715">
      <w:pPr>
        <w:spacing w:after="120"/>
        <w:ind w:firstLine="454"/>
        <w:jc w:val="both"/>
        <w:rPr>
          <w:color w:val="000000"/>
          <w:sz w:val="26"/>
          <w:szCs w:val="26"/>
        </w:rPr>
      </w:pPr>
      <w:r w:rsidRPr="00A94715">
        <w:rPr>
          <w:color w:val="000000"/>
          <w:sz w:val="26"/>
          <w:szCs w:val="26"/>
        </w:rPr>
        <w:t>+ Giáo viên nên tham quan ở các kỳ triển lãm thiết bị gia công cơ khí để quan hệ xin một số phim,tài liệu về máy gia công cnc…</w:t>
      </w:r>
    </w:p>
    <w:p w14:paraId="344856A3" w14:textId="77777777" w:rsidR="00571685" w:rsidRPr="00A94715" w:rsidRDefault="00960AF3" w:rsidP="00A94715">
      <w:pPr>
        <w:spacing w:after="120"/>
        <w:ind w:firstLine="454"/>
        <w:jc w:val="both"/>
        <w:rPr>
          <w:color w:val="000000"/>
          <w:sz w:val="26"/>
          <w:szCs w:val="26"/>
        </w:rPr>
      </w:pPr>
      <w:r w:rsidRPr="00A94715">
        <w:rPr>
          <w:color w:val="000000"/>
          <w:sz w:val="26"/>
          <w:szCs w:val="26"/>
        </w:rPr>
        <w:t>+ 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14:paraId="56306ECD" w14:textId="77777777" w:rsidR="00571685" w:rsidRPr="00A94715" w:rsidRDefault="00960AF3" w:rsidP="00A94715">
      <w:pPr>
        <w:spacing w:after="120"/>
        <w:ind w:firstLine="454"/>
        <w:jc w:val="both"/>
        <w:rPr>
          <w:color w:val="000000"/>
          <w:sz w:val="26"/>
          <w:szCs w:val="26"/>
        </w:rPr>
      </w:pPr>
      <w:r w:rsidRPr="00A94715">
        <w:rPr>
          <w:color w:val="000000"/>
          <w:sz w:val="26"/>
          <w:szCs w:val="26"/>
        </w:rPr>
        <w:t>- Đối với người học:</w:t>
      </w:r>
    </w:p>
    <w:p w14:paraId="1B178DAC" w14:textId="77777777" w:rsidR="00571685" w:rsidRPr="00A94715" w:rsidRDefault="00960AF3" w:rsidP="00A94715">
      <w:pPr>
        <w:spacing w:after="120"/>
        <w:ind w:firstLine="454"/>
        <w:jc w:val="both"/>
        <w:rPr>
          <w:color w:val="000000"/>
          <w:sz w:val="26"/>
          <w:szCs w:val="26"/>
        </w:rPr>
      </w:pPr>
      <w:r w:rsidRPr="00A94715">
        <w:rPr>
          <w:color w:val="000000"/>
          <w:sz w:val="26"/>
          <w:szCs w:val="26"/>
        </w:rPr>
        <w:t>+ Tuân thủ các qui định của lớp học/ xưởng thực hành và yêu cầu của giáo viên.</w:t>
      </w:r>
    </w:p>
    <w:p w14:paraId="71A2BD86" w14:textId="77777777" w:rsidR="00571685" w:rsidRPr="00A94715" w:rsidRDefault="00960AF3" w:rsidP="00A94715">
      <w:pPr>
        <w:spacing w:after="120"/>
        <w:ind w:firstLine="454"/>
        <w:jc w:val="both"/>
        <w:rPr>
          <w:color w:val="000000"/>
          <w:sz w:val="26"/>
          <w:szCs w:val="26"/>
        </w:rPr>
      </w:pPr>
      <w:r w:rsidRPr="00A94715">
        <w:rPr>
          <w:color w:val="000000"/>
          <w:sz w:val="26"/>
          <w:szCs w:val="26"/>
        </w:rPr>
        <w:t>+ Tham gia kiểm tra định kỳ, kết thúc mô đun theo qui định.</w:t>
      </w:r>
    </w:p>
    <w:p w14:paraId="0B4DA6CF" w14:textId="77777777" w:rsidR="00571685" w:rsidRPr="00A94715" w:rsidRDefault="00960AF3" w:rsidP="00A94715">
      <w:pPr>
        <w:spacing w:after="120"/>
        <w:jc w:val="both"/>
        <w:rPr>
          <w:color w:val="000000"/>
          <w:sz w:val="26"/>
          <w:szCs w:val="26"/>
        </w:rPr>
      </w:pPr>
      <w:r w:rsidRPr="00A94715">
        <w:rPr>
          <w:color w:val="000000"/>
          <w:sz w:val="26"/>
          <w:szCs w:val="26"/>
        </w:rPr>
        <w:t xml:space="preserve">3. Những trọng tâm chương trình cần chú ý:  </w:t>
      </w:r>
    </w:p>
    <w:p w14:paraId="3D0500AE" w14:textId="77777777" w:rsidR="00571685" w:rsidRPr="00A94715" w:rsidRDefault="00960AF3" w:rsidP="00A94715">
      <w:pPr>
        <w:spacing w:after="120"/>
        <w:jc w:val="both"/>
        <w:rPr>
          <w:i/>
          <w:color w:val="000000"/>
          <w:sz w:val="26"/>
          <w:szCs w:val="26"/>
        </w:rPr>
      </w:pPr>
      <w:r w:rsidRPr="00A94715">
        <w:rPr>
          <w:color w:val="000000"/>
          <w:sz w:val="26"/>
          <w:szCs w:val="26"/>
        </w:rPr>
        <w:t>Trọng tâm của môn học là các bài: 1, 2, 3.</w:t>
      </w:r>
    </w:p>
    <w:p w14:paraId="03F7F6DF" w14:textId="77777777" w:rsidR="00571685" w:rsidRPr="00A94715" w:rsidRDefault="00960AF3" w:rsidP="00A94715">
      <w:pPr>
        <w:spacing w:after="120"/>
        <w:jc w:val="both"/>
        <w:rPr>
          <w:color w:val="000000"/>
          <w:sz w:val="26"/>
          <w:szCs w:val="26"/>
        </w:rPr>
      </w:pPr>
      <w:r w:rsidRPr="00A94715">
        <w:rPr>
          <w:color w:val="000000"/>
          <w:sz w:val="26"/>
          <w:szCs w:val="26"/>
        </w:rPr>
        <w:t xml:space="preserve">4. Tài liệu cần tham khảo:  </w:t>
      </w:r>
    </w:p>
    <w:p w14:paraId="5AC66C74"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[1] PGS.TS. Trần văn Địch (2009). </w:t>
      </w:r>
      <w:r w:rsidRPr="00A94715">
        <w:rPr>
          <w:i/>
          <w:color w:val="000000"/>
          <w:sz w:val="26"/>
          <w:szCs w:val="26"/>
        </w:rPr>
        <w:t>Công nghệ CNC</w:t>
      </w:r>
      <w:r w:rsidRPr="00A94715">
        <w:rPr>
          <w:color w:val="000000"/>
          <w:sz w:val="26"/>
          <w:szCs w:val="26"/>
        </w:rPr>
        <w:t>. NXB Khoa học kỹ thuật.</w:t>
      </w:r>
    </w:p>
    <w:p w14:paraId="093B74C3"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 xml:space="preserve">[2] Khoa cơ khí (2019). </w:t>
      </w:r>
      <w:r w:rsidRPr="00A94715">
        <w:rPr>
          <w:i/>
          <w:color w:val="000000"/>
          <w:sz w:val="26"/>
          <w:szCs w:val="26"/>
        </w:rPr>
        <w:t>Kỹ thuật tiện (trên máy tiện CNC EMCOTURN 345-II với hệ điều khiển FANUC 21 IT)</w:t>
      </w:r>
      <w:r w:rsidRPr="00A94715">
        <w:rPr>
          <w:color w:val="000000"/>
          <w:sz w:val="26"/>
          <w:szCs w:val="26"/>
        </w:rPr>
        <w:t>. Trường CĐN Việt nam- Singapore.</w:t>
      </w:r>
    </w:p>
    <w:p w14:paraId="48FB0F6B"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lastRenderedPageBreak/>
        <w:t xml:space="preserve">[3] PGS.TS. Trần văn Địch (2008). </w:t>
      </w:r>
      <w:r w:rsidRPr="00A94715">
        <w:rPr>
          <w:i/>
          <w:color w:val="000000"/>
          <w:sz w:val="26"/>
          <w:szCs w:val="26"/>
        </w:rPr>
        <w:t>Công nghệ Chế tạo máy</w:t>
      </w:r>
      <w:r w:rsidRPr="00A94715">
        <w:rPr>
          <w:color w:val="000000"/>
          <w:sz w:val="26"/>
          <w:szCs w:val="26"/>
        </w:rPr>
        <w:t>. NXB Khoa học kỹ thuật Hà Nội.</w:t>
      </w:r>
    </w:p>
    <w:p w14:paraId="628B46A6" w14:textId="77777777" w:rsidR="00571685" w:rsidRPr="00A94715" w:rsidRDefault="00960AF3" w:rsidP="00A94715">
      <w:pPr>
        <w:spacing w:before="120" w:after="120"/>
        <w:ind w:hanging="426"/>
        <w:jc w:val="both"/>
        <w:rPr>
          <w:color w:val="000000"/>
          <w:sz w:val="26"/>
          <w:szCs w:val="26"/>
        </w:rPr>
      </w:pPr>
      <w:r w:rsidRPr="00A94715">
        <w:rPr>
          <w:color w:val="000000"/>
          <w:sz w:val="26"/>
          <w:szCs w:val="26"/>
        </w:rPr>
        <w:tab/>
        <w:t>5. Ghi chú và giải thích (nếu có)</w:t>
      </w:r>
    </w:p>
    <w:p w14:paraId="142232C9"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 ĐUN</w:t>
      </w:r>
    </w:p>
    <w:p w14:paraId="7F0312BF" w14:textId="77777777" w:rsidR="00571685" w:rsidRPr="00A94715" w:rsidRDefault="00960AF3" w:rsidP="00A94715">
      <w:pPr>
        <w:spacing w:before="120" w:after="120"/>
        <w:ind w:firstLine="7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Phay</w:t>
      </w:r>
      <w:r w:rsidRPr="00A94715">
        <w:rPr>
          <w:color w:val="000000"/>
          <w:sz w:val="26"/>
          <w:szCs w:val="26"/>
        </w:rPr>
        <w:t xml:space="preserve"> </w:t>
      </w:r>
      <w:r w:rsidRPr="00A94715">
        <w:rPr>
          <w:b/>
          <w:color w:val="000000"/>
          <w:sz w:val="26"/>
          <w:szCs w:val="26"/>
        </w:rPr>
        <w:t>1</w:t>
      </w:r>
    </w:p>
    <w:p w14:paraId="33F31F66" w14:textId="77777777" w:rsidR="00571685" w:rsidRPr="00A94715" w:rsidRDefault="00960AF3" w:rsidP="00A94715">
      <w:pPr>
        <w:spacing w:before="120" w:after="120"/>
        <w:ind w:firstLine="7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22</w:t>
      </w:r>
    </w:p>
    <w:p w14:paraId="11086932" w14:textId="77777777" w:rsidR="00571685" w:rsidRPr="00A94715" w:rsidRDefault="00960AF3" w:rsidP="00A94715">
      <w:pPr>
        <w:spacing w:before="120" w:after="120"/>
        <w:ind w:firstLine="720"/>
        <w:rPr>
          <w:color w:val="000000"/>
          <w:sz w:val="26"/>
          <w:szCs w:val="26"/>
        </w:rPr>
      </w:pPr>
      <w:bookmarkStart w:id="158" w:name="_k701jejckssx" w:colFirst="0" w:colLast="0"/>
      <w:bookmarkEnd w:id="158"/>
      <w:r w:rsidRPr="00A94715">
        <w:rPr>
          <w:b/>
          <w:color w:val="000000"/>
          <w:sz w:val="26"/>
          <w:szCs w:val="26"/>
        </w:rPr>
        <w:t>Thời gian thực hiện mô đun:</w:t>
      </w:r>
      <w:r w:rsidRPr="00A94715">
        <w:rPr>
          <w:color w:val="000000"/>
          <w:sz w:val="26"/>
          <w:szCs w:val="26"/>
        </w:rPr>
        <w:t xml:space="preserve">  90 giờ </w:t>
      </w:r>
      <w:r w:rsidRPr="00A94715">
        <w:rPr>
          <w:i/>
          <w:color w:val="000000"/>
          <w:sz w:val="26"/>
          <w:szCs w:val="26"/>
        </w:rPr>
        <w:t>(Lý thuyết: 30 giờ;  thực hành,</w:t>
      </w:r>
      <w:r w:rsidRPr="00A94715">
        <w:rPr>
          <w:b/>
          <w:i/>
          <w:color w:val="000000"/>
          <w:sz w:val="26"/>
          <w:szCs w:val="26"/>
        </w:rPr>
        <w:t xml:space="preserve"> </w:t>
      </w:r>
      <w:r w:rsidRPr="00A94715">
        <w:rPr>
          <w:i/>
          <w:color w:val="000000"/>
          <w:sz w:val="26"/>
          <w:szCs w:val="26"/>
        </w:rPr>
        <w:t>thí nghiệm, thảo luận, bài tập: 56 giờ; kiểm tra: 4 giờ )</w:t>
      </w:r>
    </w:p>
    <w:p w14:paraId="0AB84E2D" w14:textId="77777777" w:rsidR="00571685" w:rsidRPr="00A94715" w:rsidRDefault="00960AF3" w:rsidP="00A94715">
      <w:pPr>
        <w:keepNext/>
        <w:keepLines/>
        <w:numPr>
          <w:ilvl w:val="0"/>
          <w:numId w:val="232"/>
        </w:numPr>
        <w:spacing w:before="120" w:after="120"/>
        <w:ind w:left="284" w:hanging="284"/>
        <w:rPr>
          <w:b/>
          <w:color w:val="000000"/>
          <w:sz w:val="26"/>
          <w:szCs w:val="26"/>
        </w:rPr>
      </w:pPr>
      <w:r w:rsidRPr="00A94715">
        <w:rPr>
          <w:b/>
          <w:color w:val="000000"/>
          <w:sz w:val="26"/>
          <w:szCs w:val="26"/>
        </w:rPr>
        <w:t>Vị trí, tính chất của mô đun:</w:t>
      </w:r>
    </w:p>
    <w:p w14:paraId="5B9BD1DD" w14:textId="77777777" w:rsidR="00571685" w:rsidRPr="00A94715" w:rsidRDefault="00960AF3" w:rsidP="00A94715">
      <w:pPr>
        <w:numPr>
          <w:ilvl w:val="0"/>
          <w:numId w:val="13"/>
        </w:numPr>
        <w:spacing w:before="120" w:after="120"/>
        <w:jc w:val="both"/>
        <w:rPr>
          <w:color w:val="000000"/>
          <w:sz w:val="26"/>
          <w:szCs w:val="26"/>
        </w:rPr>
      </w:pPr>
      <w:r w:rsidRPr="00A94715">
        <w:rPr>
          <w:color w:val="000000"/>
          <w:sz w:val="26"/>
          <w:szCs w:val="26"/>
        </w:rPr>
        <w:t>Tính chất:</w:t>
      </w:r>
    </w:p>
    <w:p w14:paraId="03CEEA0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Trước khi học mô đun này người học phải hoàn thành các môn học: Vẽ kỹ thuật, Vật liệu cơ khí, Dung sai đo lường kỹ thuật, Nguội cơ bản. </w:t>
      </w:r>
    </w:p>
    <w:p w14:paraId="33F3A5E4" w14:textId="77777777" w:rsidR="00571685" w:rsidRPr="00A94715" w:rsidRDefault="00960AF3" w:rsidP="00A94715">
      <w:pPr>
        <w:numPr>
          <w:ilvl w:val="0"/>
          <w:numId w:val="13"/>
        </w:numPr>
        <w:spacing w:before="120" w:after="120"/>
        <w:jc w:val="both"/>
        <w:rPr>
          <w:color w:val="000000"/>
          <w:sz w:val="26"/>
          <w:szCs w:val="26"/>
        </w:rPr>
      </w:pPr>
      <w:r w:rsidRPr="00A94715">
        <w:rPr>
          <w:color w:val="000000"/>
          <w:sz w:val="26"/>
          <w:szCs w:val="26"/>
        </w:rPr>
        <w:t>Tính chất:</w:t>
      </w:r>
    </w:p>
    <w:p w14:paraId="252FF5E5" w14:textId="77777777" w:rsidR="00571685" w:rsidRPr="00A94715" w:rsidRDefault="00960AF3" w:rsidP="00A94715">
      <w:pPr>
        <w:spacing w:before="120" w:after="120"/>
        <w:ind w:left="600"/>
        <w:rPr>
          <w:color w:val="000000"/>
          <w:sz w:val="26"/>
          <w:szCs w:val="26"/>
        </w:rPr>
      </w:pPr>
      <w:r w:rsidRPr="00A94715">
        <w:rPr>
          <w:color w:val="000000"/>
          <w:sz w:val="26"/>
          <w:szCs w:val="26"/>
        </w:rPr>
        <w:t xml:space="preserve"> Là mô đun chuyên môn nghề bắt buộc</w:t>
      </w:r>
    </w:p>
    <w:p w14:paraId="3BF91268"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II. Mục tiêu mô đun:</w:t>
      </w:r>
    </w:p>
    <w:p w14:paraId="5D43ECCE" w14:textId="77777777" w:rsidR="00571685" w:rsidRPr="00A94715" w:rsidRDefault="00960AF3" w:rsidP="00A94715">
      <w:pPr>
        <w:spacing w:before="120" w:after="120"/>
        <w:ind w:left="720"/>
        <w:jc w:val="both"/>
        <w:rPr>
          <w:color w:val="000000"/>
          <w:sz w:val="26"/>
          <w:szCs w:val="26"/>
        </w:rPr>
      </w:pPr>
      <w:r w:rsidRPr="00A94715">
        <w:rPr>
          <w:color w:val="000000"/>
          <w:sz w:val="26"/>
          <w:szCs w:val="26"/>
        </w:rPr>
        <w:t xml:space="preserve">Học xong mô đun này người học có khả năng:   </w:t>
      </w:r>
    </w:p>
    <w:p w14:paraId="11E0908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6F16326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Trình bày được cấu tạo, nguyên lý làm việc của máy phay, phân loại từng loại máy phay và công dụng của chúng, các loại đồ gá  trong gia công phay và các ứng dụng cụ thể của đồ gá.</w:t>
      </w:r>
    </w:p>
    <w:p w14:paraId="4198C10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Trình bày được khái niệm điện 3 pha, hệ thống điện trong máy phay thông dụng.</w:t>
      </w:r>
    </w:p>
    <w:p w14:paraId="1C32367C"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Giải thích được đặc tính khác biệt của quá trình phay, các dạng gia công khác trong nghề cắt gọt kim loại</w:t>
      </w:r>
    </w:p>
    <w:p w14:paraId="4D610013"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Mô tả được hình dáng và công dụng của từng phương pháp phay cho từng bề mặt khác nhau</w:t>
      </w:r>
    </w:p>
    <w:p w14:paraId="1D4CA841"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Nêu được các dạng sai hỏng thường gặp, nguyên nhân và cách khắc phục.</w:t>
      </w:r>
    </w:p>
    <w:p w14:paraId="20DF86C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3A43415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Xác định được các dụng cụ cắt hợp lý, hiệu quả cao cho từng sản phẩm.</w:t>
      </w:r>
    </w:p>
    <w:p w14:paraId="412F4CE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Chọn được chuẩn gá lắp phôi trên êtô và một số đồ gá thông dụng đảm bảo độ cứng vững và tính công nghệ.</w:t>
      </w:r>
    </w:p>
    <w:p w14:paraId="4EA6E62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Vận hành được máy phay thành thạo theo đúng quy trình và nội quy sử dụng.</w:t>
      </w:r>
    </w:p>
    <w:p w14:paraId="73D86000"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Thực hiện phay được các dạng bề mặt phẳng ngang, mặt phẳng song song, vuông góc, mặt bậc, mặt phẳng nghiêng đạt yêu cầu kỹ thuật</w:t>
      </w:r>
    </w:p>
    <w:p w14:paraId="4EE7C72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2CD0E7D5"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Tích cực, chủ động vệ sinh nơi thực hành trước và sau khi thực hành</w:t>
      </w:r>
    </w:p>
    <w:p w14:paraId="655AB217"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Cận thận, tuân thủ nôi quy và an toàn trong quá trình thực hành</w:t>
      </w:r>
    </w:p>
    <w:p w14:paraId="636F02C8"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III. Nội dung mô đun:</w:t>
      </w:r>
    </w:p>
    <w:p w14:paraId="34CA981C" w14:textId="77777777" w:rsidR="00571685" w:rsidRPr="00A94715" w:rsidRDefault="00960AF3" w:rsidP="00A94715">
      <w:pPr>
        <w:numPr>
          <w:ilvl w:val="0"/>
          <w:numId w:val="23"/>
        </w:numPr>
        <w:spacing w:before="120" w:after="120"/>
        <w:rPr>
          <w:color w:val="000000"/>
          <w:sz w:val="26"/>
          <w:szCs w:val="26"/>
        </w:rPr>
      </w:pPr>
      <w:r w:rsidRPr="00A94715">
        <w:rPr>
          <w:color w:val="000000"/>
          <w:sz w:val="26"/>
          <w:szCs w:val="26"/>
        </w:rPr>
        <w:t>Nôi dung tổng quát và phân bổ thời gian:</w:t>
      </w:r>
    </w:p>
    <w:p w14:paraId="5B3A41C3" w14:textId="77777777" w:rsidR="00571685" w:rsidRPr="00A94715" w:rsidRDefault="00571685" w:rsidP="00A94715">
      <w:pPr>
        <w:spacing w:before="120" w:after="120"/>
        <w:ind w:left="360"/>
        <w:rPr>
          <w:color w:val="000000"/>
          <w:sz w:val="26"/>
          <w:szCs w:val="26"/>
        </w:rPr>
      </w:pPr>
    </w:p>
    <w:p w14:paraId="64F9BCA4" w14:textId="77777777" w:rsidR="00571685" w:rsidRPr="00A94715" w:rsidRDefault="00571685" w:rsidP="00A94715">
      <w:pPr>
        <w:spacing w:before="120" w:after="120"/>
        <w:ind w:left="360"/>
        <w:rPr>
          <w:color w:val="000000"/>
          <w:sz w:val="26"/>
          <w:szCs w:val="26"/>
        </w:rPr>
      </w:pPr>
    </w:p>
    <w:tbl>
      <w:tblPr>
        <w:tblStyle w:val="aff7"/>
        <w:tblW w:w="9161" w:type="dxa"/>
        <w:tblLayout w:type="fixed"/>
        <w:tblLook w:val="0400" w:firstRow="0" w:lastRow="0" w:firstColumn="0" w:lastColumn="0" w:noHBand="0" w:noVBand="1"/>
      </w:tblPr>
      <w:tblGrid>
        <w:gridCol w:w="957"/>
        <w:gridCol w:w="4136"/>
        <w:gridCol w:w="958"/>
        <w:gridCol w:w="979"/>
        <w:gridCol w:w="1173"/>
        <w:gridCol w:w="958"/>
      </w:tblGrid>
      <w:tr w:rsidR="00571685" w:rsidRPr="00A94715" w14:paraId="1D4D48AB" w14:textId="77777777">
        <w:trPr>
          <w:trHeight w:val="360"/>
        </w:trPr>
        <w:tc>
          <w:tcPr>
            <w:tcW w:w="9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5BC6C182" w14:textId="77777777" w:rsidR="00571685" w:rsidRPr="00A94715" w:rsidRDefault="00960AF3" w:rsidP="00A94715">
            <w:pPr>
              <w:jc w:val="center"/>
              <w:rPr>
                <w:b/>
                <w:color w:val="000000"/>
                <w:sz w:val="26"/>
                <w:szCs w:val="26"/>
              </w:rPr>
            </w:pPr>
            <w:r w:rsidRPr="00A94715">
              <w:rPr>
                <w:b/>
                <w:color w:val="000000"/>
                <w:sz w:val="26"/>
                <w:szCs w:val="26"/>
              </w:rPr>
              <w:lastRenderedPageBreak/>
              <w:t>SỐ TT</w:t>
            </w:r>
          </w:p>
        </w:tc>
        <w:tc>
          <w:tcPr>
            <w:tcW w:w="41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2FA8193" w14:textId="77777777" w:rsidR="00571685" w:rsidRPr="00A94715" w:rsidRDefault="00960AF3" w:rsidP="00A94715">
            <w:pPr>
              <w:jc w:val="center"/>
              <w:rPr>
                <w:b/>
                <w:color w:val="000000"/>
                <w:sz w:val="26"/>
                <w:szCs w:val="26"/>
              </w:rPr>
            </w:pPr>
            <w:r w:rsidRPr="00A94715">
              <w:rPr>
                <w:b/>
                <w:color w:val="000000"/>
                <w:sz w:val="26"/>
                <w:szCs w:val="26"/>
              </w:rPr>
              <w:t>Tên các bài trong mô đun</w:t>
            </w:r>
          </w:p>
        </w:tc>
        <w:tc>
          <w:tcPr>
            <w:tcW w:w="4068" w:type="dxa"/>
            <w:gridSpan w:val="4"/>
            <w:tcBorders>
              <w:top w:val="single" w:sz="8" w:space="0" w:color="000000"/>
              <w:left w:val="nil"/>
              <w:bottom w:val="single" w:sz="8" w:space="0" w:color="000000"/>
              <w:right w:val="single" w:sz="8" w:space="0" w:color="000000"/>
            </w:tcBorders>
            <w:shd w:val="clear" w:color="auto" w:fill="auto"/>
            <w:vAlign w:val="center"/>
          </w:tcPr>
          <w:p w14:paraId="0F49CD15" w14:textId="77777777" w:rsidR="00571685" w:rsidRPr="00A94715" w:rsidRDefault="00960AF3" w:rsidP="00A94715">
            <w:pPr>
              <w:jc w:val="center"/>
              <w:rPr>
                <w:b/>
                <w:color w:val="000000"/>
                <w:sz w:val="26"/>
                <w:szCs w:val="26"/>
              </w:rPr>
            </w:pPr>
            <w:r w:rsidRPr="00A94715">
              <w:rPr>
                <w:b/>
                <w:color w:val="000000"/>
                <w:sz w:val="26"/>
                <w:szCs w:val="26"/>
              </w:rPr>
              <w:t>Thời gian (giờ)</w:t>
            </w:r>
          </w:p>
        </w:tc>
      </w:tr>
      <w:tr w:rsidR="00571685" w:rsidRPr="00A94715" w14:paraId="12FFC2B8" w14:textId="77777777">
        <w:trPr>
          <w:trHeight w:val="2796"/>
        </w:trPr>
        <w:tc>
          <w:tcPr>
            <w:tcW w:w="9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8E977C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FA4D4D9"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58" w:type="dxa"/>
            <w:tcBorders>
              <w:top w:val="nil"/>
              <w:left w:val="nil"/>
              <w:bottom w:val="single" w:sz="8" w:space="0" w:color="000000"/>
              <w:right w:val="single" w:sz="8" w:space="0" w:color="000000"/>
            </w:tcBorders>
            <w:shd w:val="clear" w:color="auto" w:fill="auto"/>
            <w:vAlign w:val="center"/>
          </w:tcPr>
          <w:p w14:paraId="21867495" w14:textId="77777777" w:rsidR="00571685" w:rsidRPr="00A94715" w:rsidRDefault="00960AF3" w:rsidP="00A94715">
            <w:pPr>
              <w:jc w:val="center"/>
              <w:rPr>
                <w:b/>
                <w:color w:val="000000"/>
                <w:sz w:val="26"/>
                <w:szCs w:val="26"/>
              </w:rPr>
            </w:pPr>
            <w:r w:rsidRPr="00A94715">
              <w:rPr>
                <w:b/>
                <w:color w:val="000000"/>
                <w:sz w:val="26"/>
                <w:szCs w:val="26"/>
              </w:rPr>
              <w:t>Tổng số</w:t>
            </w:r>
          </w:p>
        </w:tc>
        <w:tc>
          <w:tcPr>
            <w:tcW w:w="979" w:type="dxa"/>
            <w:tcBorders>
              <w:top w:val="nil"/>
              <w:left w:val="nil"/>
              <w:bottom w:val="single" w:sz="8" w:space="0" w:color="000000"/>
              <w:right w:val="single" w:sz="8" w:space="0" w:color="000000"/>
            </w:tcBorders>
            <w:shd w:val="clear" w:color="auto" w:fill="auto"/>
            <w:vAlign w:val="center"/>
          </w:tcPr>
          <w:p w14:paraId="3E333366" w14:textId="77777777" w:rsidR="00571685" w:rsidRPr="00A94715" w:rsidRDefault="00960AF3" w:rsidP="00A94715">
            <w:pPr>
              <w:jc w:val="center"/>
              <w:rPr>
                <w:b/>
                <w:color w:val="000000"/>
                <w:sz w:val="26"/>
                <w:szCs w:val="26"/>
              </w:rPr>
            </w:pPr>
            <w:r w:rsidRPr="00A94715">
              <w:rPr>
                <w:b/>
                <w:color w:val="000000"/>
                <w:sz w:val="26"/>
                <w:szCs w:val="26"/>
              </w:rPr>
              <w:t>Lý thuyết</w:t>
            </w:r>
          </w:p>
        </w:tc>
        <w:tc>
          <w:tcPr>
            <w:tcW w:w="1173" w:type="dxa"/>
            <w:tcBorders>
              <w:top w:val="nil"/>
              <w:left w:val="nil"/>
              <w:bottom w:val="single" w:sz="8" w:space="0" w:color="000000"/>
              <w:right w:val="single" w:sz="8" w:space="0" w:color="000000"/>
            </w:tcBorders>
            <w:shd w:val="clear" w:color="auto" w:fill="auto"/>
            <w:vAlign w:val="center"/>
          </w:tcPr>
          <w:p w14:paraId="4D479D88" w14:textId="77777777" w:rsidR="00571685" w:rsidRPr="00A94715" w:rsidRDefault="00960AF3" w:rsidP="00A94715">
            <w:pPr>
              <w:jc w:val="center"/>
              <w:rPr>
                <w:b/>
                <w:color w:val="000000"/>
                <w:sz w:val="26"/>
                <w:szCs w:val="26"/>
              </w:rPr>
            </w:pPr>
            <w:r w:rsidRPr="00A94715">
              <w:rPr>
                <w:b/>
                <w:color w:val="000000"/>
                <w:sz w:val="26"/>
                <w:szCs w:val="26"/>
              </w:rPr>
              <w:t>Thực hành, thí nghiệm, thảo luận, bài tập</w:t>
            </w:r>
          </w:p>
        </w:tc>
        <w:tc>
          <w:tcPr>
            <w:tcW w:w="958" w:type="dxa"/>
            <w:tcBorders>
              <w:top w:val="nil"/>
              <w:left w:val="nil"/>
              <w:bottom w:val="nil"/>
              <w:right w:val="single" w:sz="8" w:space="0" w:color="000000"/>
            </w:tcBorders>
            <w:shd w:val="clear" w:color="auto" w:fill="auto"/>
            <w:vAlign w:val="center"/>
          </w:tcPr>
          <w:p w14:paraId="4F733D34" w14:textId="77777777" w:rsidR="00571685" w:rsidRPr="00A94715" w:rsidRDefault="00960AF3" w:rsidP="00A94715">
            <w:pPr>
              <w:jc w:val="center"/>
              <w:rPr>
                <w:b/>
                <w:color w:val="000000"/>
                <w:sz w:val="26"/>
                <w:szCs w:val="26"/>
              </w:rPr>
            </w:pPr>
            <w:r w:rsidRPr="00A94715">
              <w:rPr>
                <w:b/>
                <w:color w:val="000000"/>
                <w:sz w:val="26"/>
                <w:szCs w:val="26"/>
              </w:rPr>
              <w:t>Kiểm tra</w:t>
            </w:r>
          </w:p>
        </w:tc>
      </w:tr>
      <w:tr w:rsidR="00571685" w:rsidRPr="00A94715" w14:paraId="0EBCDFE2"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78DDC39D" w14:textId="77777777" w:rsidR="00571685" w:rsidRPr="00A94715" w:rsidRDefault="00960AF3" w:rsidP="00A94715">
            <w:pPr>
              <w:jc w:val="center"/>
              <w:rPr>
                <w:color w:val="000000"/>
                <w:sz w:val="26"/>
                <w:szCs w:val="26"/>
              </w:rPr>
            </w:pPr>
            <w:r w:rsidRPr="00A94715">
              <w:rPr>
                <w:color w:val="000000"/>
                <w:sz w:val="26"/>
                <w:szCs w:val="26"/>
              </w:rPr>
              <w:t>1</w:t>
            </w:r>
          </w:p>
        </w:tc>
        <w:tc>
          <w:tcPr>
            <w:tcW w:w="4136" w:type="dxa"/>
            <w:tcBorders>
              <w:top w:val="nil"/>
              <w:left w:val="nil"/>
              <w:bottom w:val="nil"/>
              <w:right w:val="single" w:sz="8" w:space="0" w:color="000000"/>
            </w:tcBorders>
            <w:shd w:val="clear" w:color="auto" w:fill="auto"/>
            <w:vAlign w:val="center"/>
          </w:tcPr>
          <w:p w14:paraId="6EA655C5" w14:textId="77777777" w:rsidR="00571685" w:rsidRPr="00A94715" w:rsidRDefault="00960AF3" w:rsidP="00A94715">
            <w:pPr>
              <w:rPr>
                <w:color w:val="000000"/>
                <w:sz w:val="26"/>
                <w:szCs w:val="26"/>
              </w:rPr>
            </w:pPr>
            <w:r w:rsidRPr="00A94715">
              <w:rPr>
                <w:color w:val="000000"/>
                <w:sz w:val="26"/>
                <w:szCs w:val="26"/>
              </w:rPr>
              <w:t>Bài 1. An toàn xưởng</w:t>
            </w:r>
          </w:p>
        </w:tc>
        <w:tc>
          <w:tcPr>
            <w:tcW w:w="958" w:type="dxa"/>
            <w:tcBorders>
              <w:top w:val="nil"/>
              <w:left w:val="nil"/>
              <w:bottom w:val="nil"/>
              <w:right w:val="single" w:sz="8" w:space="0" w:color="000000"/>
            </w:tcBorders>
            <w:shd w:val="clear" w:color="auto" w:fill="auto"/>
            <w:vAlign w:val="center"/>
          </w:tcPr>
          <w:p w14:paraId="7E354A98" w14:textId="77777777" w:rsidR="00571685" w:rsidRPr="00A94715" w:rsidRDefault="00960AF3" w:rsidP="00A94715">
            <w:pPr>
              <w:jc w:val="center"/>
              <w:rPr>
                <w:b/>
                <w:color w:val="000000"/>
                <w:sz w:val="26"/>
                <w:szCs w:val="26"/>
              </w:rPr>
            </w:pPr>
            <w:r w:rsidRPr="00A94715">
              <w:rPr>
                <w:b/>
                <w:color w:val="000000"/>
                <w:sz w:val="26"/>
                <w:szCs w:val="26"/>
              </w:rPr>
              <w:t>2</w:t>
            </w:r>
          </w:p>
        </w:tc>
        <w:tc>
          <w:tcPr>
            <w:tcW w:w="979" w:type="dxa"/>
            <w:tcBorders>
              <w:top w:val="nil"/>
              <w:left w:val="nil"/>
              <w:bottom w:val="nil"/>
              <w:right w:val="single" w:sz="8" w:space="0" w:color="000000"/>
            </w:tcBorders>
            <w:shd w:val="clear" w:color="auto" w:fill="auto"/>
            <w:vAlign w:val="center"/>
          </w:tcPr>
          <w:p w14:paraId="5D7B95F0" w14:textId="77777777" w:rsidR="00571685" w:rsidRPr="00A94715" w:rsidRDefault="00960AF3" w:rsidP="00A94715">
            <w:pPr>
              <w:jc w:val="center"/>
              <w:rPr>
                <w:b/>
                <w:color w:val="000000"/>
                <w:sz w:val="26"/>
                <w:szCs w:val="26"/>
              </w:rPr>
            </w:pPr>
            <w:r w:rsidRPr="00A94715">
              <w:rPr>
                <w:b/>
                <w:color w:val="000000"/>
                <w:sz w:val="26"/>
                <w:szCs w:val="26"/>
              </w:rPr>
              <w:t>2</w:t>
            </w:r>
          </w:p>
        </w:tc>
        <w:tc>
          <w:tcPr>
            <w:tcW w:w="1173" w:type="dxa"/>
            <w:tcBorders>
              <w:top w:val="nil"/>
              <w:left w:val="nil"/>
              <w:bottom w:val="nil"/>
              <w:right w:val="single" w:sz="8" w:space="0" w:color="000000"/>
            </w:tcBorders>
            <w:shd w:val="clear" w:color="auto" w:fill="auto"/>
            <w:vAlign w:val="center"/>
          </w:tcPr>
          <w:p w14:paraId="6934079B"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tcBorders>
              <w:top w:val="single" w:sz="8" w:space="0" w:color="000000"/>
              <w:left w:val="nil"/>
              <w:bottom w:val="nil"/>
              <w:right w:val="single" w:sz="8" w:space="0" w:color="000000"/>
            </w:tcBorders>
            <w:shd w:val="clear" w:color="auto" w:fill="auto"/>
            <w:vAlign w:val="center"/>
          </w:tcPr>
          <w:p w14:paraId="0C14A2F9"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3CA66A41"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7EE5A82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4B7001AF" w14:textId="77777777" w:rsidR="00571685" w:rsidRPr="00A94715" w:rsidRDefault="00960AF3" w:rsidP="00A94715">
            <w:pPr>
              <w:rPr>
                <w:color w:val="000000"/>
                <w:sz w:val="26"/>
                <w:szCs w:val="26"/>
              </w:rPr>
            </w:pPr>
            <w:r w:rsidRPr="00A94715">
              <w:rPr>
                <w:color w:val="000000"/>
                <w:sz w:val="26"/>
                <w:szCs w:val="26"/>
              </w:rPr>
              <w:t>1.Các tai nạn lao động thường gặp.</w:t>
            </w:r>
          </w:p>
        </w:tc>
        <w:tc>
          <w:tcPr>
            <w:tcW w:w="958" w:type="dxa"/>
            <w:tcBorders>
              <w:top w:val="nil"/>
              <w:left w:val="nil"/>
              <w:bottom w:val="nil"/>
              <w:right w:val="single" w:sz="8" w:space="0" w:color="000000"/>
            </w:tcBorders>
            <w:shd w:val="clear" w:color="auto" w:fill="auto"/>
            <w:vAlign w:val="center"/>
          </w:tcPr>
          <w:p w14:paraId="22FD6E9E"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6F896748"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054C24BA"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5529B8E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FB896DB" w14:textId="77777777">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747034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5A556F17" w14:textId="77777777" w:rsidR="00571685" w:rsidRPr="00A94715" w:rsidRDefault="00960AF3" w:rsidP="00A94715">
            <w:pPr>
              <w:rPr>
                <w:color w:val="000000"/>
                <w:sz w:val="26"/>
                <w:szCs w:val="26"/>
              </w:rPr>
            </w:pPr>
            <w:r w:rsidRPr="00A94715">
              <w:rPr>
                <w:color w:val="000000"/>
                <w:sz w:val="26"/>
                <w:szCs w:val="26"/>
              </w:rPr>
              <w:t>2. Tổ chức nơi làm việc.</w:t>
            </w:r>
          </w:p>
        </w:tc>
        <w:tc>
          <w:tcPr>
            <w:tcW w:w="958" w:type="dxa"/>
            <w:tcBorders>
              <w:top w:val="nil"/>
              <w:left w:val="nil"/>
              <w:bottom w:val="nil"/>
              <w:right w:val="single" w:sz="8" w:space="0" w:color="000000"/>
            </w:tcBorders>
            <w:shd w:val="clear" w:color="auto" w:fill="auto"/>
            <w:vAlign w:val="center"/>
          </w:tcPr>
          <w:p w14:paraId="1A93BD51"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30D29ED9"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1B24BD2E"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14:paraId="6B7A591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A02310E"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77801EC1" w14:textId="77777777" w:rsidR="00571685" w:rsidRPr="00A94715" w:rsidRDefault="00960AF3" w:rsidP="00A94715">
            <w:pPr>
              <w:jc w:val="center"/>
              <w:rPr>
                <w:color w:val="000000"/>
                <w:sz w:val="26"/>
                <w:szCs w:val="26"/>
              </w:rPr>
            </w:pPr>
            <w:r w:rsidRPr="00A94715">
              <w:rPr>
                <w:color w:val="000000"/>
                <w:sz w:val="26"/>
                <w:szCs w:val="26"/>
              </w:rPr>
              <w:t>2</w:t>
            </w:r>
          </w:p>
        </w:tc>
        <w:tc>
          <w:tcPr>
            <w:tcW w:w="4136" w:type="dxa"/>
            <w:tcBorders>
              <w:top w:val="single" w:sz="8" w:space="0" w:color="000000"/>
              <w:left w:val="nil"/>
              <w:bottom w:val="nil"/>
              <w:right w:val="single" w:sz="8" w:space="0" w:color="000000"/>
            </w:tcBorders>
            <w:shd w:val="clear" w:color="auto" w:fill="auto"/>
            <w:vAlign w:val="center"/>
          </w:tcPr>
          <w:p w14:paraId="0928D218" w14:textId="77777777" w:rsidR="00571685" w:rsidRPr="00A94715" w:rsidRDefault="00960AF3" w:rsidP="00A94715">
            <w:pPr>
              <w:rPr>
                <w:color w:val="000000"/>
                <w:sz w:val="26"/>
                <w:szCs w:val="26"/>
              </w:rPr>
            </w:pPr>
            <w:r w:rsidRPr="00A94715">
              <w:rPr>
                <w:color w:val="000000"/>
                <w:sz w:val="26"/>
                <w:szCs w:val="26"/>
              </w:rPr>
              <w:t>Bài 2. Phay và máy phay</w:t>
            </w:r>
          </w:p>
        </w:tc>
        <w:tc>
          <w:tcPr>
            <w:tcW w:w="958" w:type="dxa"/>
            <w:tcBorders>
              <w:top w:val="single" w:sz="8" w:space="0" w:color="000000"/>
              <w:left w:val="nil"/>
              <w:bottom w:val="nil"/>
              <w:right w:val="single" w:sz="8" w:space="0" w:color="000000"/>
            </w:tcBorders>
            <w:shd w:val="clear" w:color="auto" w:fill="auto"/>
            <w:vAlign w:val="center"/>
          </w:tcPr>
          <w:p w14:paraId="7E109F7B" w14:textId="77777777" w:rsidR="00571685" w:rsidRPr="00A94715" w:rsidRDefault="00960AF3" w:rsidP="00A94715">
            <w:pPr>
              <w:jc w:val="center"/>
              <w:rPr>
                <w:b/>
                <w:color w:val="000000"/>
                <w:sz w:val="26"/>
                <w:szCs w:val="26"/>
              </w:rPr>
            </w:pPr>
            <w:r w:rsidRPr="00A94715">
              <w:rPr>
                <w:b/>
                <w:color w:val="000000"/>
                <w:sz w:val="26"/>
                <w:szCs w:val="26"/>
              </w:rPr>
              <w:t>9</w:t>
            </w:r>
          </w:p>
        </w:tc>
        <w:tc>
          <w:tcPr>
            <w:tcW w:w="979" w:type="dxa"/>
            <w:tcBorders>
              <w:top w:val="single" w:sz="8" w:space="0" w:color="000000"/>
              <w:left w:val="nil"/>
              <w:bottom w:val="nil"/>
              <w:right w:val="single" w:sz="8" w:space="0" w:color="000000"/>
            </w:tcBorders>
            <w:shd w:val="clear" w:color="auto" w:fill="auto"/>
            <w:vAlign w:val="center"/>
          </w:tcPr>
          <w:p w14:paraId="5EC33DCC" w14:textId="77777777" w:rsidR="00571685" w:rsidRPr="00A94715" w:rsidRDefault="00960AF3" w:rsidP="00A94715">
            <w:pPr>
              <w:jc w:val="center"/>
              <w:rPr>
                <w:b/>
                <w:color w:val="000000"/>
                <w:sz w:val="26"/>
                <w:szCs w:val="26"/>
              </w:rPr>
            </w:pPr>
            <w:r w:rsidRPr="00A94715">
              <w:rPr>
                <w:b/>
                <w:color w:val="000000"/>
                <w:sz w:val="26"/>
                <w:szCs w:val="26"/>
              </w:rPr>
              <w:t>5</w:t>
            </w:r>
          </w:p>
        </w:tc>
        <w:tc>
          <w:tcPr>
            <w:tcW w:w="1173" w:type="dxa"/>
            <w:tcBorders>
              <w:top w:val="single" w:sz="8" w:space="0" w:color="000000"/>
              <w:left w:val="nil"/>
              <w:bottom w:val="nil"/>
              <w:right w:val="single" w:sz="8" w:space="0" w:color="000000"/>
            </w:tcBorders>
            <w:shd w:val="clear" w:color="auto" w:fill="auto"/>
            <w:vAlign w:val="center"/>
          </w:tcPr>
          <w:p w14:paraId="0326AEBA" w14:textId="77777777" w:rsidR="00571685" w:rsidRPr="00A94715" w:rsidRDefault="00960AF3" w:rsidP="00A94715">
            <w:pPr>
              <w:jc w:val="center"/>
              <w:rPr>
                <w:b/>
                <w:color w:val="000000"/>
                <w:sz w:val="26"/>
                <w:szCs w:val="26"/>
              </w:rPr>
            </w:pPr>
            <w:r w:rsidRPr="00A94715">
              <w:rPr>
                <w:b/>
                <w:color w:val="000000"/>
                <w:sz w:val="26"/>
                <w:szCs w:val="26"/>
              </w:rPr>
              <w:t>4</w:t>
            </w:r>
          </w:p>
        </w:tc>
        <w:tc>
          <w:tcPr>
            <w:tcW w:w="958" w:type="dxa"/>
            <w:tcBorders>
              <w:top w:val="nil"/>
              <w:left w:val="nil"/>
              <w:bottom w:val="nil"/>
              <w:right w:val="single" w:sz="8" w:space="0" w:color="000000"/>
            </w:tcBorders>
            <w:shd w:val="clear" w:color="auto" w:fill="auto"/>
            <w:vAlign w:val="center"/>
          </w:tcPr>
          <w:p w14:paraId="7E09D375"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21538A4A"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120D91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04358D52" w14:textId="77777777" w:rsidR="00571685" w:rsidRPr="00A94715" w:rsidRDefault="00960AF3" w:rsidP="00A94715">
            <w:pPr>
              <w:rPr>
                <w:color w:val="000000"/>
                <w:sz w:val="26"/>
                <w:szCs w:val="26"/>
              </w:rPr>
            </w:pPr>
            <w:r w:rsidRPr="00A94715">
              <w:rPr>
                <w:color w:val="000000"/>
                <w:sz w:val="26"/>
                <w:szCs w:val="26"/>
              </w:rPr>
              <w:t>1.Khái niệm cơ bản về gia công phay</w:t>
            </w:r>
          </w:p>
        </w:tc>
        <w:tc>
          <w:tcPr>
            <w:tcW w:w="958" w:type="dxa"/>
            <w:tcBorders>
              <w:top w:val="nil"/>
              <w:left w:val="nil"/>
              <w:bottom w:val="nil"/>
              <w:right w:val="single" w:sz="8" w:space="0" w:color="000000"/>
            </w:tcBorders>
            <w:shd w:val="clear" w:color="auto" w:fill="auto"/>
            <w:vAlign w:val="center"/>
          </w:tcPr>
          <w:p w14:paraId="157B3239"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3242675C"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3884062B"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3BED7FFB"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877D01F"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1CED050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4BE60C8C" w14:textId="77777777" w:rsidR="00571685" w:rsidRPr="00A94715" w:rsidRDefault="00960AF3" w:rsidP="00A94715">
            <w:pPr>
              <w:rPr>
                <w:color w:val="000000"/>
                <w:sz w:val="26"/>
                <w:szCs w:val="26"/>
              </w:rPr>
            </w:pPr>
            <w:r w:rsidRPr="00A94715">
              <w:rPr>
                <w:color w:val="000000"/>
                <w:sz w:val="26"/>
                <w:szCs w:val="26"/>
              </w:rPr>
              <w:t xml:space="preserve">2. Máy phay (Cấu tạo, công dụng và phân loại.) </w:t>
            </w:r>
          </w:p>
        </w:tc>
        <w:tc>
          <w:tcPr>
            <w:tcW w:w="958" w:type="dxa"/>
            <w:tcBorders>
              <w:top w:val="nil"/>
              <w:left w:val="nil"/>
              <w:bottom w:val="nil"/>
              <w:right w:val="single" w:sz="8" w:space="0" w:color="000000"/>
            </w:tcBorders>
            <w:shd w:val="clear" w:color="auto" w:fill="auto"/>
            <w:vAlign w:val="center"/>
          </w:tcPr>
          <w:p w14:paraId="537C2323"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5C5CCC1B"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6F0F1234"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vMerge w:val="restart"/>
            <w:tcBorders>
              <w:top w:val="nil"/>
              <w:left w:val="single" w:sz="8" w:space="0" w:color="000000"/>
              <w:bottom w:val="nil"/>
              <w:right w:val="single" w:sz="8" w:space="0" w:color="000000"/>
            </w:tcBorders>
            <w:shd w:val="clear" w:color="auto" w:fill="auto"/>
            <w:vAlign w:val="center"/>
          </w:tcPr>
          <w:p w14:paraId="303A526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4244E9C"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3778108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141EC7AA" w14:textId="77777777" w:rsidR="00571685" w:rsidRPr="00A94715" w:rsidRDefault="00960AF3" w:rsidP="00A94715">
            <w:pPr>
              <w:rPr>
                <w:color w:val="000000"/>
                <w:sz w:val="26"/>
                <w:szCs w:val="26"/>
              </w:rPr>
            </w:pPr>
            <w:r w:rsidRPr="00A94715">
              <w:rPr>
                <w:color w:val="000000"/>
                <w:sz w:val="26"/>
                <w:szCs w:val="26"/>
              </w:rPr>
              <w:t>3. Hệ thống điện trong máy phay</w:t>
            </w:r>
          </w:p>
        </w:tc>
        <w:tc>
          <w:tcPr>
            <w:tcW w:w="958" w:type="dxa"/>
            <w:tcBorders>
              <w:top w:val="nil"/>
              <w:left w:val="nil"/>
              <w:bottom w:val="nil"/>
              <w:right w:val="single" w:sz="8" w:space="0" w:color="000000"/>
            </w:tcBorders>
            <w:shd w:val="clear" w:color="auto" w:fill="auto"/>
            <w:vAlign w:val="center"/>
          </w:tcPr>
          <w:p w14:paraId="7BDE7635"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2069CAF6"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159C1503"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vMerge/>
            <w:tcBorders>
              <w:top w:val="nil"/>
              <w:left w:val="single" w:sz="8" w:space="0" w:color="000000"/>
              <w:bottom w:val="nil"/>
              <w:right w:val="single" w:sz="8" w:space="0" w:color="000000"/>
            </w:tcBorders>
            <w:shd w:val="clear" w:color="auto" w:fill="auto"/>
            <w:vAlign w:val="center"/>
          </w:tcPr>
          <w:p w14:paraId="1FDEDF2C" w14:textId="77777777" w:rsidR="00571685" w:rsidRPr="00A94715" w:rsidRDefault="00571685" w:rsidP="00A94715">
            <w:pPr>
              <w:widowControl w:val="0"/>
              <w:pBdr>
                <w:top w:val="nil"/>
                <w:left w:val="nil"/>
                <w:bottom w:val="nil"/>
                <w:right w:val="nil"/>
                <w:between w:val="nil"/>
              </w:pBdr>
              <w:rPr>
                <w:color w:val="000000"/>
                <w:sz w:val="26"/>
                <w:szCs w:val="26"/>
              </w:rPr>
            </w:pPr>
          </w:p>
        </w:tc>
      </w:tr>
      <w:tr w:rsidR="00571685" w:rsidRPr="00A94715" w14:paraId="5C406101"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3FE8964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58DA194D" w14:textId="77777777" w:rsidR="00571685" w:rsidRPr="00A94715" w:rsidRDefault="00960AF3" w:rsidP="00A94715">
            <w:pPr>
              <w:rPr>
                <w:color w:val="000000"/>
                <w:sz w:val="26"/>
                <w:szCs w:val="26"/>
              </w:rPr>
            </w:pPr>
            <w:r w:rsidRPr="00A94715">
              <w:rPr>
                <w:color w:val="000000"/>
                <w:sz w:val="26"/>
                <w:szCs w:val="26"/>
              </w:rPr>
              <w:t>4. Nguyên lý làm việc</w:t>
            </w:r>
          </w:p>
        </w:tc>
        <w:tc>
          <w:tcPr>
            <w:tcW w:w="958" w:type="dxa"/>
            <w:tcBorders>
              <w:top w:val="nil"/>
              <w:left w:val="nil"/>
              <w:bottom w:val="nil"/>
              <w:right w:val="single" w:sz="8" w:space="0" w:color="000000"/>
            </w:tcBorders>
            <w:shd w:val="clear" w:color="auto" w:fill="auto"/>
            <w:vAlign w:val="center"/>
          </w:tcPr>
          <w:p w14:paraId="42099450"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048B85C7"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7797C60E"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1496121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496B9C5"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CD6581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35FEB723" w14:textId="77777777" w:rsidR="00571685" w:rsidRPr="00A94715" w:rsidRDefault="00960AF3" w:rsidP="00A94715">
            <w:pPr>
              <w:rPr>
                <w:color w:val="000000"/>
                <w:sz w:val="26"/>
                <w:szCs w:val="26"/>
              </w:rPr>
            </w:pPr>
            <w:r w:rsidRPr="00A94715">
              <w:rPr>
                <w:color w:val="000000"/>
                <w:sz w:val="26"/>
                <w:szCs w:val="26"/>
              </w:rPr>
              <w:t>5. Đặc tính kỹ thuật của loại máy phay thông dụng</w:t>
            </w:r>
          </w:p>
        </w:tc>
        <w:tc>
          <w:tcPr>
            <w:tcW w:w="958" w:type="dxa"/>
            <w:tcBorders>
              <w:top w:val="nil"/>
              <w:left w:val="nil"/>
              <w:bottom w:val="nil"/>
              <w:right w:val="single" w:sz="8" w:space="0" w:color="000000"/>
            </w:tcBorders>
            <w:shd w:val="clear" w:color="auto" w:fill="auto"/>
            <w:vAlign w:val="center"/>
          </w:tcPr>
          <w:p w14:paraId="07C47D74"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180D8669"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59EA379E"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0964A19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E6E9F30"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561BE1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21C563A0" w14:textId="77777777" w:rsidR="00571685" w:rsidRPr="00A94715" w:rsidRDefault="00960AF3" w:rsidP="00A94715">
            <w:pPr>
              <w:rPr>
                <w:color w:val="000000"/>
                <w:sz w:val="26"/>
                <w:szCs w:val="26"/>
              </w:rPr>
            </w:pPr>
            <w:r w:rsidRPr="00A94715">
              <w:rPr>
                <w:color w:val="000000"/>
                <w:sz w:val="26"/>
                <w:szCs w:val="26"/>
              </w:rPr>
              <w:t>6. Vận hành và bảo dưỡng máy phay</w:t>
            </w:r>
          </w:p>
        </w:tc>
        <w:tc>
          <w:tcPr>
            <w:tcW w:w="958" w:type="dxa"/>
            <w:tcBorders>
              <w:top w:val="nil"/>
              <w:left w:val="nil"/>
              <w:bottom w:val="nil"/>
              <w:right w:val="single" w:sz="8" w:space="0" w:color="000000"/>
            </w:tcBorders>
            <w:shd w:val="clear" w:color="auto" w:fill="auto"/>
            <w:vAlign w:val="center"/>
          </w:tcPr>
          <w:p w14:paraId="2C8BB59C"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shd w:val="clear" w:color="auto" w:fill="auto"/>
            <w:vAlign w:val="center"/>
          </w:tcPr>
          <w:p w14:paraId="06C2FC44"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015460F9" w14:textId="77777777" w:rsidR="00571685" w:rsidRPr="00A94715" w:rsidRDefault="00960AF3" w:rsidP="00A94715">
            <w:pPr>
              <w:jc w:val="center"/>
              <w:rPr>
                <w:color w:val="000000"/>
                <w:sz w:val="26"/>
                <w:szCs w:val="26"/>
              </w:rPr>
            </w:pPr>
            <w:r w:rsidRPr="00A94715">
              <w:rPr>
                <w:color w:val="000000"/>
                <w:sz w:val="26"/>
                <w:szCs w:val="26"/>
              </w:rPr>
              <w:t>4</w:t>
            </w:r>
          </w:p>
        </w:tc>
        <w:tc>
          <w:tcPr>
            <w:tcW w:w="958" w:type="dxa"/>
            <w:tcBorders>
              <w:top w:val="nil"/>
              <w:left w:val="nil"/>
              <w:bottom w:val="nil"/>
              <w:right w:val="single" w:sz="8" w:space="0" w:color="000000"/>
            </w:tcBorders>
            <w:shd w:val="clear" w:color="auto" w:fill="auto"/>
            <w:vAlign w:val="center"/>
          </w:tcPr>
          <w:p w14:paraId="1D18E0A3"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B479FCB" w14:textId="77777777">
        <w:trPr>
          <w:trHeight w:val="109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4DDCED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14:paraId="5C54DA88" w14:textId="77777777" w:rsidR="00571685" w:rsidRPr="00A94715" w:rsidRDefault="00960AF3" w:rsidP="00A94715">
            <w:pPr>
              <w:jc w:val="both"/>
              <w:rPr>
                <w:color w:val="000000"/>
                <w:sz w:val="26"/>
                <w:szCs w:val="26"/>
              </w:rPr>
            </w:pPr>
            <w:r w:rsidRPr="00A94715">
              <w:rPr>
                <w:color w:val="000000"/>
                <w:sz w:val="26"/>
                <w:szCs w:val="26"/>
              </w:rPr>
              <w:t>7. Các biện pháp an toàn, chăm sóc và bảo dưỡng máy phay vạn năng</w:t>
            </w:r>
            <w:r w:rsidRPr="00A94715">
              <w:rPr>
                <w:i/>
                <w:color w:val="000000"/>
                <w:sz w:val="26"/>
                <w:szCs w:val="26"/>
              </w:rPr>
              <w:t xml:space="preserve"> </w:t>
            </w:r>
          </w:p>
        </w:tc>
        <w:tc>
          <w:tcPr>
            <w:tcW w:w="958" w:type="dxa"/>
            <w:tcBorders>
              <w:top w:val="nil"/>
              <w:left w:val="nil"/>
              <w:bottom w:val="single" w:sz="8" w:space="0" w:color="000000"/>
              <w:right w:val="single" w:sz="8" w:space="0" w:color="000000"/>
            </w:tcBorders>
            <w:shd w:val="clear" w:color="auto" w:fill="auto"/>
            <w:vAlign w:val="center"/>
          </w:tcPr>
          <w:p w14:paraId="3E5077BC"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single" w:sz="8" w:space="0" w:color="000000"/>
              <w:right w:val="single" w:sz="8" w:space="0" w:color="000000"/>
            </w:tcBorders>
            <w:shd w:val="clear" w:color="auto" w:fill="auto"/>
            <w:vAlign w:val="center"/>
          </w:tcPr>
          <w:p w14:paraId="300E4974"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single" w:sz="8" w:space="0" w:color="000000"/>
              <w:right w:val="single" w:sz="8" w:space="0" w:color="000000"/>
            </w:tcBorders>
            <w:shd w:val="clear" w:color="auto" w:fill="auto"/>
            <w:vAlign w:val="center"/>
          </w:tcPr>
          <w:p w14:paraId="2F24BF08"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14:paraId="2FC1723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1FCAA3E"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75C9F33A" w14:textId="77777777" w:rsidR="00571685" w:rsidRPr="00A94715" w:rsidRDefault="00960AF3" w:rsidP="00A94715">
            <w:pPr>
              <w:jc w:val="center"/>
              <w:rPr>
                <w:color w:val="000000"/>
                <w:sz w:val="26"/>
                <w:szCs w:val="26"/>
              </w:rPr>
            </w:pPr>
            <w:r w:rsidRPr="00A94715">
              <w:rPr>
                <w:color w:val="000000"/>
                <w:sz w:val="26"/>
                <w:szCs w:val="26"/>
              </w:rPr>
              <w:t>3</w:t>
            </w:r>
          </w:p>
        </w:tc>
        <w:tc>
          <w:tcPr>
            <w:tcW w:w="4136" w:type="dxa"/>
            <w:tcBorders>
              <w:top w:val="nil"/>
              <w:left w:val="nil"/>
              <w:bottom w:val="nil"/>
              <w:right w:val="single" w:sz="8" w:space="0" w:color="000000"/>
            </w:tcBorders>
            <w:shd w:val="clear" w:color="auto" w:fill="auto"/>
            <w:vAlign w:val="center"/>
          </w:tcPr>
          <w:p w14:paraId="5F84F905" w14:textId="77777777" w:rsidR="00571685" w:rsidRPr="00A94715" w:rsidRDefault="00960AF3" w:rsidP="00A94715">
            <w:pPr>
              <w:jc w:val="both"/>
              <w:rPr>
                <w:color w:val="000000"/>
                <w:sz w:val="26"/>
                <w:szCs w:val="26"/>
              </w:rPr>
            </w:pPr>
            <w:r w:rsidRPr="00A94715">
              <w:rPr>
                <w:color w:val="000000"/>
                <w:sz w:val="26"/>
                <w:szCs w:val="26"/>
              </w:rPr>
              <w:t>Bài 3: Dao phay và đồ gá dao</w:t>
            </w:r>
          </w:p>
        </w:tc>
        <w:tc>
          <w:tcPr>
            <w:tcW w:w="958" w:type="dxa"/>
            <w:tcBorders>
              <w:top w:val="nil"/>
              <w:left w:val="nil"/>
              <w:bottom w:val="nil"/>
              <w:right w:val="single" w:sz="8" w:space="0" w:color="000000"/>
            </w:tcBorders>
            <w:shd w:val="clear" w:color="auto" w:fill="auto"/>
            <w:vAlign w:val="center"/>
          </w:tcPr>
          <w:p w14:paraId="0B5225E3" w14:textId="77777777" w:rsidR="00571685" w:rsidRPr="00A94715" w:rsidRDefault="00960AF3" w:rsidP="00A94715">
            <w:pPr>
              <w:jc w:val="center"/>
              <w:rPr>
                <w:b/>
                <w:color w:val="000000"/>
                <w:sz w:val="26"/>
                <w:szCs w:val="26"/>
              </w:rPr>
            </w:pPr>
            <w:r w:rsidRPr="00A94715">
              <w:rPr>
                <w:b/>
                <w:color w:val="000000"/>
                <w:sz w:val="26"/>
                <w:szCs w:val="26"/>
              </w:rPr>
              <w:t>6</w:t>
            </w:r>
          </w:p>
        </w:tc>
        <w:tc>
          <w:tcPr>
            <w:tcW w:w="979" w:type="dxa"/>
            <w:tcBorders>
              <w:top w:val="nil"/>
              <w:left w:val="nil"/>
              <w:bottom w:val="nil"/>
              <w:right w:val="single" w:sz="8" w:space="0" w:color="000000"/>
            </w:tcBorders>
            <w:shd w:val="clear" w:color="auto" w:fill="auto"/>
            <w:vAlign w:val="center"/>
          </w:tcPr>
          <w:p w14:paraId="69842C9C" w14:textId="77777777" w:rsidR="00571685" w:rsidRPr="00A94715" w:rsidRDefault="00960AF3" w:rsidP="00A94715">
            <w:pPr>
              <w:jc w:val="center"/>
              <w:rPr>
                <w:b/>
                <w:color w:val="000000"/>
                <w:sz w:val="26"/>
                <w:szCs w:val="26"/>
              </w:rPr>
            </w:pPr>
            <w:r w:rsidRPr="00A94715">
              <w:rPr>
                <w:b/>
                <w:color w:val="000000"/>
                <w:sz w:val="26"/>
                <w:szCs w:val="26"/>
              </w:rPr>
              <w:t>5</w:t>
            </w:r>
          </w:p>
        </w:tc>
        <w:tc>
          <w:tcPr>
            <w:tcW w:w="1173" w:type="dxa"/>
            <w:tcBorders>
              <w:top w:val="nil"/>
              <w:left w:val="nil"/>
              <w:bottom w:val="nil"/>
              <w:right w:val="single" w:sz="8" w:space="0" w:color="000000"/>
            </w:tcBorders>
            <w:shd w:val="clear" w:color="auto" w:fill="auto"/>
            <w:vAlign w:val="center"/>
          </w:tcPr>
          <w:p w14:paraId="0EB050E4"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tcBorders>
              <w:top w:val="nil"/>
              <w:left w:val="nil"/>
              <w:bottom w:val="nil"/>
              <w:right w:val="single" w:sz="8" w:space="0" w:color="000000"/>
            </w:tcBorders>
            <w:shd w:val="clear" w:color="auto" w:fill="auto"/>
            <w:vAlign w:val="center"/>
          </w:tcPr>
          <w:p w14:paraId="1D1BE3BE"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34398264"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651BEB88"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7B27A688" w14:textId="77777777" w:rsidR="00571685" w:rsidRPr="00A94715" w:rsidRDefault="00960AF3" w:rsidP="00A94715">
            <w:pPr>
              <w:jc w:val="both"/>
              <w:rPr>
                <w:color w:val="000000"/>
                <w:sz w:val="26"/>
                <w:szCs w:val="26"/>
              </w:rPr>
            </w:pPr>
            <w:r w:rsidRPr="00A94715">
              <w:rPr>
                <w:color w:val="000000"/>
                <w:sz w:val="26"/>
                <w:szCs w:val="26"/>
              </w:rPr>
              <w:t>1. Vật liệu làm dao</w:t>
            </w:r>
          </w:p>
        </w:tc>
        <w:tc>
          <w:tcPr>
            <w:tcW w:w="958" w:type="dxa"/>
            <w:tcBorders>
              <w:top w:val="nil"/>
              <w:left w:val="nil"/>
              <w:bottom w:val="nil"/>
              <w:right w:val="single" w:sz="8" w:space="0" w:color="000000"/>
            </w:tcBorders>
            <w:shd w:val="clear" w:color="auto" w:fill="auto"/>
            <w:vAlign w:val="center"/>
          </w:tcPr>
          <w:p w14:paraId="3B2C9F5A"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39EA018F"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614A97D3"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05AF616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C0D8D0F"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1D4C107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0A2092C7" w14:textId="77777777" w:rsidR="00571685" w:rsidRPr="00A94715" w:rsidRDefault="00960AF3" w:rsidP="00A94715">
            <w:pPr>
              <w:jc w:val="both"/>
              <w:rPr>
                <w:color w:val="000000"/>
                <w:sz w:val="26"/>
                <w:szCs w:val="26"/>
              </w:rPr>
            </w:pPr>
            <w:r w:rsidRPr="00A94715">
              <w:rPr>
                <w:color w:val="000000"/>
                <w:sz w:val="26"/>
                <w:szCs w:val="26"/>
              </w:rPr>
              <w:t>2. Các loại dao phay</w:t>
            </w:r>
          </w:p>
        </w:tc>
        <w:tc>
          <w:tcPr>
            <w:tcW w:w="958" w:type="dxa"/>
            <w:tcBorders>
              <w:top w:val="nil"/>
              <w:left w:val="nil"/>
              <w:bottom w:val="nil"/>
              <w:right w:val="single" w:sz="8" w:space="0" w:color="000000"/>
            </w:tcBorders>
            <w:shd w:val="clear" w:color="auto" w:fill="auto"/>
            <w:vAlign w:val="center"/>
          </w:tcPr>
          <w:p w14:paraId="1EABA533"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39ED6540"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63522C47"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62798C7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57842A4" w14:textId="77777777">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EE979A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14:paraId="3DEBCEA9" w14:textId="77777777" w:rsidR="00571685" w:rsidRPr="00A94715" w:rsidRDefault="00960AF3" w:rsidP="00A94715">
            <w:pPr>
              <w:rPr>
                <w:color w:val="000000"/>
                <w:sz w:val="26"/>
                <w:szCs w:val="26"/>
              </w:rPr>
            </w:pPr>
            <w:r w:rsidRPr="00A94715">
              <w:rPr>
                <w:color w:val="000000"/>
                <w:sz w:val="26"/>
                <w:szCs w:val="26"/>
              </w:rPr>
              <w:t>3. Đồ gá dao phay</w:t>
            </w:r>
          </w:p>
        </w:tc>
        <w:tc>
          <w:tcPr>
            <w:tcW w:w="958" w:type="dxa"/>
            <w:tcBorders>
              <w:top w:val="nil"/>
              <w:left w:val="nil"/>
              <w:bottom w:val="single" w:sz="8" w:space="0" w:color="000000"/>
              <w:right w:val="single" w:sz="8" w:space="0" w:color="000000"/>
            </w:tcBorders>
            <w:shd w:val="clear" w:color="auto" w:fill="auto"/>
            <w:vAlign w:val="center"/>
          </w:tcPr>
          <w:p w14:paraId="1A63F393"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single" w:sz="8" w:space="0" w:color="000000"/>
              <w:right w:val="single" w:sz="8" w:space="0" w:color="000000"/>
            </w:tcBorders>
            <w:shd w:val="clear" w:color="auto" w:fill="auto"/>
            <w:vAlign w:val="center"/>
          </w:tcPr>
          <w:p w14:paraId="07842180" w14:textId="77777777" w:rsidR="00571685" w:rsidRPr="00A94715" w:rsidRDefault="00960AF3" w:rsidP="00A94715">
            <w:pPr>
              <w:jc w:val="center"/>
              <w:rPr>
                <w:color w:val="000000"/>
                <w:sz w:val="26"/>
                <w:szCs w:val="26"/>
              </w:rPr>
            </w:pPr>
            <w:r w:rsidRPr="00A94715">
              <w:rPr>
                <w:color w:val="000000"/>
                <w:sz w:val="26"/>
                <w:szCs w:val="26"/>
              </w:rPr>
              <w:t>3</w:t>
            </w:r>
          </w:p>
        </w:tc>
        <w:tc>
          <w:tcPr>
            <w:tcW w:w="1173" w:type="dxa"/>
            <w:tcBorders>
              <w:top w:val="nil"/>
              <w:left w:val="nil"/>
              <w:bottom w:val="single" w:sz="8" w:space="0" w:color="000000"/>
              <w:right w:val="single" w:sz="8" w:space="0" w:color="000000"/>
            </w:tcBorders>
            <w:shd w:val="clear" w:color="auto" w:fill="auto"/>
            <w:vAlign w:val="center"/>
          </w:tcPr>
          <w:p w14:paraId="7305EFD5"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14:paraId="45CEB165"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1DE2C861"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11A143FB" w14:textId="77777777" w:rsidR="00571685" w:rsidRPr="00A94715" w:rsidRDefault="00960AF3" w:rsidP="00A94715">
            <w:pPr>
              <w:jc w:val="center"/>
              <w:rPr>
                <w:color w:val="000000"/>
                <w:sz w:val="26"/>
                <w:szCs w:val="26"/>
              </w:rPr>
            </w:pPr>
            <w:r w:rsidRPr="00A94715">
              <w:rPr>
                <w:color w:val="000000"/>
                <w:sz w:val="26"/>
                <w:szCs w:val="26"/>
              </w:rPr>
              <w:t>4</w:t>
            </w:r>
          </w:p>
        </w:tc>
        <w:tc>
          <w:tcPr>
            <w:tcW w:w="4136" w:type="dxa"/>
            <w:tcBorders>
              <w:top w:val="nil"/>
              <w:left w:val="nil"/>
              <w:bottom w:val="nil"/>
              <w:right w:val="single" w:sz="8" w:space="0" w:color="000000"/>
            </w:tcBorders>
            <w:shd w:val="clear" w:color="auto" w:fill="auto"/>
            <w:vAlign w:val="center"/>
          </w:tcPr>
          <w:p w14:paraId="72B9A2B6" w14:textId="77777777" w:rsidR="00571685" w:rsidRPr="00A94715" w:rsidRDefault="00960AF3" w:rsidP="00A94715">
            <w:pPr>
              <w:rPr>
                <w:color w:val="000000"/>
                <w:sz w:val="26"/>
                <w:szCs w:val="26"/>
              </w:rPr>
            </w:pPr>
            <w:r w:rsidRPr="00A94715">
              <w:rPr>
                <w:color w:val="000000"/>
                <w:sz w:val="26"/>
                <w:szCs w:val="26"/>
              </w:rPr>
              <w:t>Bài 4.  Đồ gá máy phay</w:t>
            </w:r>
          </w:p>
        </w:tc>
        <w:tc>
          <w:tcPr>
            <w:tcW w:w="958" w:type="dxa"/>
            <w:tcBorders>
              <w:top w:val="nil"/>
              <w:left w:val="nil"/>
              <w:bottom w:val="nil"/>
              <w:right w:val="single" w:sz="8" w:space="0" w:color="000000"/>
            </w:tcBorders>
            <w:shd w:val="clear" w:color="auto" w:fill="auto"/>
            <w:vAlign w:val="center"/>
          </w:tcPr>
          <w:p w14:paraId="56A4189A" w14:textId="77777777" w:rsidR="00571685" w:rsidRPr="00A94715" w:rsidRDefault="00960AF3" w:rsidP="00A94715">
            <w:pPr>
              <w:jc w:val="center"/>
              <w:rPr>
                <w:b/>
                <w:color w:val="000000"/>
                <w:sz w:val="26"/>
                <w:szCs w:val="26"/>
              </w:rPr>
            </w:pPr>
            <w:r w:rsidRPr="00A94715">
              <w:rPr>
                <w:b/>
                <w:color w:val="000000"/>
                <w:sz w:val="26"/>
                <w:szCs w:val="26"/>
              </w:rPr>
              <w:t>5</w:t>
            </w:r>
          </w:p>
        </w:tc>
        <w:tc>
          <w:tcPr>
            <w:tcW w:w="979" w:type="dxa"/>
            <w:tcBorders>
              <w:top w:val="nil"/>
              <w:left w:val="nil"/>
              <w:bottom w:val="nil"/>
              <w:right w:val="single" w:sz="8" w:space="0" w:color="000000"/>
            </w:tcBorders>
            <w:shd w:val="clear" w:color="auto" w:fill="auto"/>
            <w:vAlign w:val="center"/>
          </w:tcPr>
          <w:p w14:paraId="7050A8C7" w14:textId="77777777" w:rsidR="00571685" w:rsidRPr="00A94715" w:rsidRDefault="00960AF3" w:rsidP="00A94715">
            <w:pPr>
              <w:jc w:val="center"/>
              <w:rPr>
                <w:b/>
                <w:color w:val="000000"/>
                <w:sz w:val="26"/>
                <w:szCs w:val="26"/>
              </w:rPr>
            </w:pPr>
            <w:r w:rsidRPr="00A94715">
              <w:rPr>
                <w:b/>
                <w:color w:val="000000"/>
                <w:sz w:val="26"/>
                <w:szCs w:val="26"/>
              </w:rPr>
              <w:t>5</w:t>
            </w:r>
          </w:p>
        </w:tc>
        <w:tc>
          <w:tcPr>
            <w:tcW w:w="1173" w:type="dxa"/>
            <w:tcBorders>
              <w:top w:val="nil"/>
              <w:left w:val="nil"/>
              <w:bottom w:val="nil"/>
              <w:right w:val="single" w:sz="8" w:space="0" w:color="000000"/>
            </w:tcBorders>
            <w:shd w:val="clear" w:color="auto" w:fill="auto"/>
            <w:vAlign w:val="center"/>
          </w:tcPr>
          <w:p w14:paraId="6167DC84"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tcBorders>
              <w:top w:val="nil"/>
              <w:left w:val="nil"/>
              <w:bottom w:val="nil"/>
              <w:right w:val="single" w:sz="8" w:space="0" w:color="000000"/>
            </w:tcBorders>
            <w:shd w:val="clear" w:color="auto" w:fill="auto"/>
            <w:vAlign w:val="center"/>
          </w:tcPr>
          <w:p w14:paraId="6883A877"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6A2CC91E"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02E015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1FF620C1" w14:textId="77777777" w:rsidR="00571685" w:rsidRPr="00A94715" w:rsidRDefault="00960AF3" w:rsidP="00A94715">
            <w:pPr>
              <w:jc w:val="both"/>
              <w:rPr>
                <w:color w:val="000000"/>
                <w:sz w:val="26"/>
                <w:szCs w:val="26"/>
              </w:rPr>
            </w:pPr>
            <w:r w:rsidRPr="00A94715">
              <w:rPr>
                <w:color w:val="000000"/>
                <w:sz w:val="26"/>
                <w:szCs w:val="26"/>
              </w:rPr>
              <w:t>1. Vật liệu làm đồ gá</w:t>
            </w:r>
          </w:p>
        </w:tc>
        <w:tc>
          <w:tcPr>
            <w:tcW w:w="958" w:type="dxa"/>
            <w:tcBorders>
              <w:top w:val="nil"/>
              <w:left w:val="nil"/>
              <w:bottom w:val="nil"/>
              <w:right w:val="single" w:sz="8" w:space="0" w:color="000000"/>
            </w:tcBorders>
            <w:shd w:val="clear" w:color="auto" w:fill="auto"/>
            <w:vAlign w:val="center"/>
          </w:tcPr>
          <w:p w14:paraId="40533DCB"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547658A1"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5B33080E" w14:textId="77777777" w:rsidR="00571685" w:rsidRPr="00A94715" w:rsidRDefault="00960AF3" w:rsidP="00A94715">
            <w:pPr>
              <w:jc w:val="center"/>
              <w:rPr>
                <w:b/>
                <w:color w:val="000000"/>
                <w:sz w:val="26"/>
                <w:szCs w:val="26"/>
              </w:rPr>
            </w:pPr>
            <w:r w:rsidRPr="00A94715">
              <w:rPr>
                <w:b/>
                <w:color w:val="000000"/>
                <w:sz w:val="26"/>
                <w:szCs w:val="26"/>
              </w:rPr>
              <w:t> </w:t>
            </w:r>
          </w:p>
        </w:tc>
        <w:tc>
          <w:tcPr>
            <w:tcW w:w="958" w:type="dxa"/>
            <w:tcBorders>
              <w:top w:val="nil"/>
              <w:left w:val="nil"/>
              <w:bottom w:val="nil"/>
              <w:right w:val="single" w:sz="8" w:space="0" w:color="000000"/>
            </w:tcBorders>
            <w:shd w:val="clear" w:color="auto" w:fill="auto"/>
            <w:vAlign w:val="center"/>
          </w:tcPr>
          <w:p w14:paraId="4FC8ECAF"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717A298F"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32C720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6B1FEA48" w14:textId="77777777" w:rsidR="00571685" w:rsidRPr="00A94715" w:rsidRDefault="00960AF3" w:rsidP="00A94715">
            <w:pPr>
              <w:rPr>
                <w:color w:val="000000"/>
                <w:sz w:val="26"/>
                <w:szCs w:val="26"/>
              </w:rPr>
            </w:pPr>
            <w:r w:rsidRPr="00A94715">
              <w:rPr>
                <w:color w:val="000000"/>
                <w:sz w:val="26"/>
                <w:szCs w:val="26"/>
              </w:rPr>
              <w:t>2.Các loại dụng cụ gá đơn giản thường dùng</w:t>
            </w:r>
          </w:p>
        </w:tc>
        <w:tc>
          <w:tcPr>
            <w:tcW w:w="958" w:type="dxa"/>
            <w:tcBorders>
              <w:top w:val="nil"/>
              <w:left w:val="nil"/>
              <w:bottom w:val="nil"/>
              <w:right w:val="single" w:sz="8" w:space="0" w:color="000000"/>
            </w:tcBorders>
            <w:shd w:val="clear" w:color="auto" w:fill="auto"/>
            <w:vAlign w:val="center"/>
          </w:tcPr>
          <w:p w14:paraId="426BC7A3"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3BD69F3E" w14:textId="77777777" w:rsidR="00571685" w:rsidRPr="00A94715" w:rsidRDefault="00960AF3" w:rsidP="00A94715">
            <w:pPr>
              <w:jc w:val="center"/>
              <w:rPr>
                <w:color w:val="000000"/>
                <w:sz w:val="26"/>
                <w:szCs w:val="26"/>
              </w:rPr>
            </w:pPr>
            <w:r w:rsidRPr="00A94715">
              <w:rPr>
                <w:color w:val="000000"/>
                <w:sz w:val="26"/>
                <w:szCs w:val="26"/>
              </w:rPr>
              <w:t>2</w:t>
            </w:r>
          </w:p>
        </w:tc>
        <w:tc>
          <w:tcPr>
            <w:tcW w:w="1173" w:type="dxa"/>
            <w:tcBorders>
              <w:top w:val="nil"/>
              <w:left w:val="nil"/>
              <w:bottom w:val="nil"/>
              <w:right w:val="single" w:sz="8" w:space="0" w:color="000000"/>
            </w:tcBorders>
            <w:shd w:val="clear" w:color="auto" w:fill="auto"/>
            <w:vAlign w:val="center"/>
          </w:tcPr>
          <w:p w14:paraId="33A7DDFF"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49FC5C9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7AB9070" w14:textId="77777777">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76993F1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70157392" w14:textId="77777777" w:rsidR="00571685" w:rsidRPr="00A94715" w:rsidRDefault="00960AF3" w:rsidP="00A94715">
            <w:pPr>
              <w:rPr>
                <w:color w:val="000000"/>
                <w:sz w:val="26"/>
                <w:szCs w:val="26"/>
              </w:rPr>
            </w:pPr>
            <w:r w:rsidRPr="00A94715">
              <w:rPr>
                <w:color w:val="000000"/>
                <w:sz w:val="26"/>
                <w:szCs w:val="26"/>
              </w:rPr>
              <w:t>3.Chọn và gá lắp dụng cụ gá</w:t>
            </w:r>
          </w:p>
        </w:tc>
        <w:tc>
          <w:tcPr>
            <w:tcW w:w="958" w:type="dxa"/>
            <w:tcBorders>
              <w:top w:val="nil"/>
              <w:left w:val="nil"/>
              <w:bottom w:val="nil"/>
              <w:right w:val="single" w:sz="8" w:space="0" w:color="000000"/>
            </w:tcBorders>
            <w:shd w:val="clear" w:color="auto" w:fill="auto"/>
            <w:vAlign w:val="center"/>
          </w:tcPr>
          <w:p w14:paraId="01FFA6BF"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47ACA6DB" w14:textId="77777777" w:rsidR="00571685" w:rsidRPr="00A94715" w:rsidRDefault="00960AF3" w:rsidP="00A94715">
            <w:pPr>
              <w:jc w:val="center"/>
              <w:rPr>
                <w:color w:val="000000"/>
                <w:sz w:val="26"/>
                <w:szCs w:val="26"/>
              </w:rPr>
            </w:pPr>
            <w:r w:rsidRPr="00A94715">
              <w:rPr>
                <w:color w:val="000000"/>
                <w:sz w:val="26"/>
                <w:szCs w:val="26"/>
              </w:rPr>
              <w:t>2</w:t>
            </w:r>
          </w:p>
        </w:tc>
        <w:tc>
          <w:tcPr>
            <w:tcW w:w="1173" w:type="dxa"/>
            <w:tcBorders>
              <w:top w:val="nil"/>
              <w:left w:val="nil"/>
              <w:bottom w:val="nil"/>
              <w:right w:val="single" w:sz="8" w:space="0" w:color="000000"/>
            </w:tcBorders>
            <w:shd w:val="clear" w:color="auto" w:fill="auto"/>
            <w:vAlign w:val="center"/>
          </w:tcPr>
          <w:p w14:paraId="458A059D"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5B0631A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4CE70E9"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2BD0D814" w14:textId="77777777" w:rsidR="00571685" w:rsidRPr="00A94715" w:rsidRDefault="00960AF3" w:rsidP="00A94715">
            <w:pPr>
              <w:jc w:val="center"/>
              <w:rPr>
                <w:color w:val="000000"/>
                <w:sz w:val="26"/>
                <w:szCs w:val="26"/>
              </w:rPr>
            </w:pPr>
            <w:r w:rsidRPr="00A94715">
              <w:rPr>
                <w:color w:val="000000"/>
                <w:sz w:val="26"/>
                <w:szCs w:val="26"/>
              </w:rPr>
              <w:t>5</w:t>
            </w:r>
          </w:p>
        </w:tc>
        <w:tc>
          <w:tcPr>
            <w:tcW w:w="4136" w:type="dxa"/>
            <w:tcBorders>
              <w:top w:val="single" w:sz="8" w:space="0" w:color="000000"/>
              <w:left w:val="nil"/>
              <w:bottom w:val="nil"/>
              <w:right w:val="single" w:sz="8" w:space="0" w:color="000000"/>
            </w:tcBorders>
            <w:shd w:val="clear" w:color="auto" w:fill="auto"/>
            <w:vAlign w:val="center"/>
          </w:tcPr>
          <w:p w14:paraId="05FE445F" w14:textId="77777777" w:rsidR="00571685" w:rsidRPr="00A94715" w:rsidRDefault="00960AF3" w:rsidP="00A94715">
            <w:pPr>
              <w:rPr>
                <w:color w:val="000000"/>
                <w:sz w:val="26"/>
                <w:szCs w:val="26"/>
              </w:rPr>
            </w:pPr>
            <w:r w:rsidRPr="00A94715">
              <w:rPr>
                <w:color w:val="000000"/>
                <w:sz w:val="26"/>
                <w:szCs w:val="26"/>
              </w:rPr>
              <w:t>Bài 5. Chế độ cắt khi phay</w:t>
            </w:r>
          </w:p>
        </w:tc>
        <w:tc>
          <w:tcPr>
            <w:tcW w:w="958" w:type="dxa"/>
            <w:tcBorders>
              <w:top w:val="single" w:sz="8" w:space="0" w:color="000000"/>
              <w:left w:val="nil"/>
              <w:bottom w:val="nil"/>
              <w:right w:val="single" w:sz="8" w:space="0" w:color="000000"/>
            </w:tcBorders>
            <w:shd w:val="clear" w:color="auto" w:fill="auto"/>
            <w:vAlign w:val="center"/>
          </w:tcPr>
          <w:p w14:paraId="0691A078" w14:textId="77777777" w:rsidR="00571685" w:rsidRPr="00A94715" w:rsidRDefault="00960AF3" w:rsidP="00A94715">
            <w:pPr>
              <w:jc w:val="center"/>
              <w:rPr>
                <w:b/>
                <w:color w:val="000000"/>
                <w:sz w:val="26"/>
                <w:szCs w:val="26"/>
              </w:rPr>
            </w:pPr>
            <w:r w:rsidRPr="00A94715">
              <w:rPr>
                <w:b/>
                <w:color w:val="000000"/>
                <w:sz w:val="26"/>
                <w:szCs w:val="26"/>
              </w:rPr>
              <w:t>5</w:t>
            </w:r>
          </w:p>
        </w:tc>
        <w:tc>
          <w:tcPr>
            <w:tcW w:w="979" w:type="dxa"/>
            <w:tcBorders>
              <w:top w:val="single" w:sz="8" w:space="0" w:color="000000"/>
              <w:left w:val="nil"/>
              <w:bottom w:val="nil"/>
              <w:right w:val="single" w:sz="8" w:space="0" w:color="000000"/>
            </w:tcBorders>
            <w:shd w:val="clear" w:color="auto" w:fill="auto"/>
            <w:vAlign w:val="center"/>
          </w:tcPr>
          <w:p w14:paraId="1BC5D8AA" w14:textId="77777777" w:rsidR="00571685" w:rsidRPr="00A94715" w:rsidRDefault="00960AF3" w:rsidP="00A94715">
            <w:pPr>
              <w:jc w:val="center"/>
              <w:rPr>
                <w:b/>
                <w:color w:val="000000"/>
                <w:sz w:val="26"/>
                <w:szCs w:val="26"/>
              </w:rPr>
            </w:pPr>
            <w:r w:rsidRPr="00A94715">
              <w:rPr>
                <w:b/>
                <w:color w:val="000000"/>
                <w:sz w:val="26"/>
                <w:szCs w:val="26"/>
              </w:rPr>
              <w:t>5</w:t>
            </w:r>
          </w:p>
        </w:tc>
        <w:tc>
          <w:tcPr>
            <w:tcW w:w="1173" w:type="dxa"/>
            <w:tcBorders>
              <w:top w:val="single" w:sz="8" w:space="0" w:color="000000"/>
              <w:left w:val="nil"/>
              <w:bottom w:val="nil"/>
              <w:right w:val="single" w:sz="8" w:space="0" w:color="000000"/>
            </w:tcBorders>
            <w:shd w:val="clear" w:color="auto" w:fill="auto"/>
            <w:vAlign w:val="center"/>
          </w:tcPr>
          <w:p w14:paraId="1015A6A9"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tcBorders>
              <w:top w:val="single" w:sz="8" w:space="0" w:color="000000"/>
              <w:left w:val="nil"/>
              <w:bottom w:val="nil"/>
              <w:right w:val="single" w:sz="8" w:space="0" w:color="000000"/>
            </w:tcBorders>
            <w:shd w:val="clear" w:color="auto" w:fill="auto"/>
            <w:vAlign w:val="center"/>
          </w:tcPr>
          <w:p w14:paraId="29A75E03"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6EAFD001"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4ECE49A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5AEB54B1" w14:textId="77777777" w:rsidR="00571685" w:rsidRPr="00A94715" w:rsidRDefault="00960AF3" w:rsidP="00A94715">
            <w:pPr>
              <w:rPr>
                <w:color w:val="000000"/>
                <w:sz w:val="26"/>
                <w:szCs w:val="26"/>
              </w:rPr>
            </w:pPr>
            <w:r w:rsidRPr="00A94715">
              <w:rPr>
                <w:color w:val="000000"/>
                <w:sz w:val="26"/>
                <w:szCs w:val="26"/>
              </w:rPr>
              <w:t>1.Vận tốc cắt</w:t>
            </w:r>
          </w:p>
        </w:tc>
        <w:tc>
          <w:tcPr>
            <w:tcW w:w="958" w:type="dxa"/>
            <w:tcBorders>
              <w:top w:val="nil"/>
              <w:left w:val="nil"/>
              <w:bottom w:val="nil"/>
              <w:right w:val="single" w:sz="8" w:space="0" w:color="000000"/>
            </w:tcBorders>
            <w:shd w:val="clear" w:color="auto" w:fill="auto"/>
            <w:vAlign w:val="center"/>
          </w:tcPr>
          <w:p w14:paraId="111CF4C7"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1EE72E0B" w14:textId="77777777" w:rsidR="00571685" w:rsidRPr="00A94715" w:rsidRDefault="00960AF3" w:rsidP="00A94715">
            <w:pPr>
              <w:jc w:val="center"/>
              <w:rPr>
                <w:color w:val="000000"/>
                <w:sz w:val="26"/>
                <w:szCs w:val="26"/>
              </w:rPr>
            </w:pPr>
            <w:r w:rsidRPr="00A94715">
              <w:rPr>
                <w:color w:val="000000"/>
                <w:sz w:val="26"/>
                <w:szCs w:val="26"/>
              </w:rPr>
              <w:t>2</w:t>
            </w:r>
          </w:p>
        </w:tc>
        <w:tc>
          <w:tcPr>
            <w:tcW w:w="1173" w:type="dxa"/>
            <w:tcBorders>
              <w:top w:val="nil"/>
              <w:left w:val="nil"/>
              <w:bottom w:val="nil"/>
              <w:right w:val="single" w:sz="8" w:space="0" w:color="000000"/>
            </w:tcBorders>
            <w:shd w:val="clear" w:color="auto" w:fill="auto"/>
            <w:vAlign w:val="center"/>
          </w:tcPr>
          <w:p w14:paraId="25DE14DE"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53D35D5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0803CFD"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69CB9F8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43B5320D" w14:textId="77777777" w:rsidR="00571685" w:rsidRPr="00A94715" w:rsidRDefault="00960AF3" w:rsidP="00A94715">
            <w:pPr>
              <w:rPr>
                <w:color w:val="000000"/>
                <w:sz w:val="26"/>
                <w:szCs w:val="26"/>
              </w:rPr>
            </w:pPr>
            <w:r w:rsidRPr="00A94715">
              <w:rPr>
                <w:color w:val="000000"/>
                <w:sz w:val="26"/>
                <w:szCs w:val="26"/>
              </w:rPr>
              <w:t>2.Lượng chạy dao</w:t>
            </w:r>
          </w:p>
        </w:tc>
        <w:tc>
          <w:tcPr>
            <w:tcW w:w="958" w:type="dxa"/>
            <w:tcBorders>
              <w:top w:val="nil"/>
              <w:left w:val="nil"/>
              <w:bottom w:val="nil"/>
              <w:right w:val="single" w:sz="8" w:space="0" w:color="000000"/>
            </w:tcBorders>
            <w:shd w:val="clear" w:color="auto" w:fill="auto"/>
            <w:vAlign w:val="center"/>
          </w:tcPr>
          <w:p w14:paraId="194DF54A"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5EC7E62E"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35D66BCC"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7DF238F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D360014"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62B0870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293A196D" w14:textId="77777777" w:rsidR="00571685" w:rsidRPr="00A94715" w:rsidRDefault="00960AF3" w:rsidP="00A94715">
            <w:pPr>
              <w:rPr>
                <w:color w:val="000000"/>
                <w:sz w:val="26"/>
                <w:szCs w:val="26"/>
              </w:rPr>
            </w:pPr>
            <w:r w:rsidRPr="00A94715">
              <w:rPr>
                <w:color w:val="000000"/>
                <w:sz w:val="26"/>
                <w:szCs w:val="26"/>
              </w:rPr>
              <w:t>3.Chiều sâu cắt</w:t>
            </w:r>
          </w:p>
        </w:tc>
        <w:tc>
          <w:tcPr>
            <w:tcW w:w="958" w:type="dxa"/>
            <w:tcBorders>
              <w:top w:val="nil"/>
              <w:left w:val="nil"/>
              <w:bottom w:val="nil"/>
              <w:right w:val="single" w:sz="8" w:space="0" w:color="000000"/>
            </w:tcBorders>
            <w:shd w:val="clear" w:color="auto" w:fill="auto"/>
            <w:vAlign w:val="center"/>
          </w:tcPr>
          <w:p w14:paraId="34EE2F4F"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3099B2D5"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136E53A6"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0A8BB89C"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A85F411" w14:textId="77777777">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0BADDD1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28070BA1" w14:textId="77777777" w:rsidR="00571685" w:rsidRPr="00A94715" w:rsidRDefault="00960AF3" w:rsidP="00A94715">
            <w:pPr>
              <w:rPr>
                <w:color w:val="000000"/>
                <w:sz w:val="26"/>
                <w:szCs w:val="26"/>
              </w:rPr>
            </w:pPr>
            <w:r w:rsidRPr="00A94715">
              <w:rPr>
                <w:color w:val="000000"/>
                <w:sz w:val="26"/>
                <w:szCs w:val="26"/>
              </w:rPr>
              <w:t>4.Các lỗi thường gặp do chọn chế độ cắt sai và biện pháp khắc phục</w:t>
            </w:r>
          </w:p>
        </w:tc>
        <w:tc>
          <w:tcPr>
            <w:tcW w:w="958" w:type="dxa"/>
            <w:tcBorders>
              <w:top w:val="nil"/>
              <w:left w:val="nil"/>
              <w:bottom w:val="nil"/>
              <w:right w:val="single" w:sz="8" w:space="0" w:color="000000"/>
            </w:tcBorders>
            <w:shd w:val="clear" w:color="auto" w:fill="auto"/>
            <w:vAlign w:val="center"/>
          </w:tcPr>
          <w:p w14:paraId="3155DE48"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463D2BE0"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33C9014C"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4143A10B"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2CCCCD5"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5FF11E8B" w14:textId="77777777" w:rsidR="00571685" w:rsidRPr="00A94715" w:rsidRDefault="00960AF3" w:rsidP="00A94715">
            <w:pPr>
              <w:jc w:val="center"/>
              <w:rPr>
                <w:color w:val="000000"/>
                <w:sz w:val="26"/>
                <w:szCs w:val="26"/>
              </w:rPr>
            </w:pPr>
            <w:r w:rsidRPr="00A94715">
              <w:rPr>
                <w:color w:val="000000"/>
                <w:sz w:val="26"/>
                <w:szCs w:val="26"/>
              </w:rPr>
              <w:t>6</w:t>
            </w:r>
          </w:p>
        </w:tc>
        <w:tc>
          <w:tcPr>
            <w:tcW w:w="4136" w:type="dxa"/>
            <w:tcBorders>
              <w:top w:val="single" w:sz="8" w:space="0" w:color="000000"/>
              <w:left w:val="nil"/>
              <w:bottom w:val="nil"/>
              <w:right w:val="single" w:sz="8" w:space="0" w:color="000000"/>
            </w:tcBorders>
            <w:shd w:val="clear" w:color="auto" w:fill="auto"/>
            <w:vAlign w:val="center"/>
          </w:tcPr>
          <w:p w14:paraId="402DA9B1" w14:textId="77777777" w:rsidR="00571685" w:rsidRPr="00A94715" w:rsidRDefault="00960AF3" w:rsidP="00A94715">
            <w:pPr>
              <w:rPr>
                <w:color w:val="000000"/>
                <w:sz w:val="26"/>
                <w:szCs w:val="26"/>
              </w:rPr>
            </w:pPr>
            <w:r w:rsidRPr="00A94715">
              <w:rPr>
                <w:color w:val="000000"/>
                <w:sz w:val="26"/>
                <w:szCs w:val="26"/>
              </w:rPr>
              <w:t>Bài 6. Các phương pháp phay</w:t>
            </w:r>
          </w:p>
        </w:tc>
        <w:tc>
          <w:tcPr>
            <w:tcW w:w="958" w:type="dxa"/>
            <w:tcBorders>
              <w:top w:val="single" w:sz="8" w:space="0" w:color="000000"/>
              <w:left w:val="nil"/>
              <w:bottom w:val="nil"/>
              <w:right w:val="single" w:sz="8" w:space="0" w:color="000000"/>
            </w:tcBorders>
            <w:shd w:val="clear" w:color="auto" w:fill="auto"/>
            <w:vAlign w:val="center"/>
          </w:tcPr>
          <w:p w14:paraId="32D3B40F" w14:textId="77777777" w:rsidR="00571685" w:rsidRPr="00A94715" w:rsidRDefault="00960AF3" w:rsidP="00A94715">
            <w:pPr>
              <w:jc w:val="center"/>
              <w:rPr>
                <w:b/>
                <w:color w:val="000000"/>
                <w:sz w:val="26"/>
                <w:szCs w:val="26"/>
              </w:rPr>
            </w:pPr>
            <w:r w:rsidRPr="00A94715">
              <w:rPr>
                <w:b/>
                <w:color w:val="000000"/>
                <w:sz w:val="26"/>
                <w:szCs w:val="26"/>
              </w:rPr>
              <w:t>6</w:t>
            </w:r>
          </w:p>
        </w:tc>
        <w:tc>
          <w:tcPr>
            <w:tcW w:w="979" w:type="dxa"/>
            <w:tcBorders>
              <w:top w:val="single" w:sz="8" w:space="0" w:color="000000"/>
              <w:left w:val="nil"/>
              <w:bottom w:val="nil"/>
              <w:right w:val="single" w:sz="8" w:space="0" w:color="000000"/>
            </w:tcBorders>
            <w:shd w:val="clear" w:color="auto" w:fill="auto"/>
            <w:vAlign w:val="center"/>
          </w:tcPr>
          <w:p w14:paraId="7EAF653C" w14:textId="77777777" w:rsidR="00571685" w:rsidRPr="00A94715" w:rsidRDefault="00960AF3" w:rsidP="00A94715">
            <w:pPr>
              <w:jc w:val="center"/>
              <w:rPr>
                <w:b/>
                <w:color w:val="000000"/>
                <w:sz w:val="26"/>
                <w:szCs w:val="26"/>
              </w:rPr>
            </w:pPr>
            <w:r w:rsidRPr="00A94715">
              <w:rPr>
                <w:b/>
                <w:color w:val="000000"/>
                <w:sz w:val="26"/>
                <w:szCs w:val="26"/>
              </w:rPr>
              <w:t>5</w:t>
            </w:r>
          </w:p>
        </w:tc>
        <w:tc>
          <w:tcPr>
            <w:tcW w:w="1173" w:type="dxa"/>
            <w:tcBorders>
              <w:top w:val="single" w:sz="8" w:space="0" w:color="000000"/>
              <w:left w:val="nil"/>
              <w:bottom w:val="nil"/>
              <w:right w:val="single" w:sz="8" w:space="0" w:color="000000"/>
            </w:tcBorders>
            <w:shd w:val="clear" w:color="auto" w:fill="auto"/>
            <w:vAlign w:val="center"/>
          </w:tcPr>
          <w:p w14:paraId="29CB9B12"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tcBorders>
              <w:top w:val="single" w:sz="8" w:space="0" w:color="000000"/>
              <w:left w:val="nil"/>
              <w:bottom w:val="nil"/>
              <w:right w:val="single" w:sz="8" w:space="0" w:color="000000"/>
            </w:tcBorders>
            <w:shd w:val="clear" w:color="auto" w:fill="auto"/>
            <w:vAlign w:val="center"/>
          </w:tcPr>
          <w:p w14:paraId="0308C727"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3EE90912"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05DABA9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3333CCBF" w14:textId="77777777" w:rsidR="00571685" w:rsidRPr="00A94715" w:rsidRDefault="00960AF3" w:rsidP="00A94715">
            <w:pPr>
              <w:rPr>
                <w:color w:val="000000"/>
                <w:sz w:val="26"/>
                <w:szCs w:val="26"/>
              </w:rPr>
            </w:pPr>
            <w:r w:rsidRPr="00A94715">
              <w:rPr>
                <w:color w:val="000000"/>
                <w:sz w:val="26"/>
                <w:szCs w:val="26"/>
              </w:rPr>
              <w:t>1. Phay thuận-phay nghịch</w:t>
            </w:r>
          </w:p>
        </w:tc>
        <w:tc>
          <w:tcPr>
            <w:tcW w:w="958" w:type="dxa"/>
            <w:tcBorders>
              <w:top w:val="nil"/>
              <w:left w:val="nil"/>
              <w:bottom w:val="nil"/>
              <w:right w:val="single" w:sz="8" w:space="0" w:color="000000"/>
            </w:tcBorders>
            <w:shd w:val="clear" w:color="auto" w:fill="auto"/>
            <w:vAlign w:val="center"/>
          </w:tcPr>
          <w:p w14:paraId="65429490"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464A4EE3"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2BC13248"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2DB2C98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EBB71B5"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0D0DBBA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62E4AD6A" w14:textId="77777777" w:rsidR="00571685" w:rsidRPr="00A94715" w:rsidRDefault="00960AF3" w:rsidP="00A94715">
            <w:pPr>
              <w:rPr>
                <w:color w:val="000000"/>
                <w:sz w:val="26"/>
                <w:szCs w:val="26"/>
              </w:rPr>
            </w:pPr>
            <w:r w:rsidRPr="00A94715">
              <w:rPr>
                <w:color w:val="000000"/>
                <w:sz w:val="26"/>
                <w:szCs w:val="26"/>
              </w:rPr>
              <w:t>2.Phay định hình</w:t>
            </w:r>
          </w:p>
        </w:tc>
        <w:tc>
          <w:tcPr>
            <w:tcW w:w="958" w:type="dxa"/>
            <w:tcBorders>
              <w:top w:val="nil"/>
              <w:left w:val="nil"/>
              <w:bottom w:val="nil"/>
              <w:right w:val="single" w:sz="8" w:space="0" w:color="000000"/>
            </w:tcBorders>
            <w:shd w:val="clear" w:color="auto" w:fill="auto"/>
            <w:vAlign w:val="center"/>
          </w:tcPr>
          <w:p w14:paraId="79DD9ABD"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45863FB1"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4A464D08"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0605FCA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92BEC02"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6806061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4A23A7CC" w14:textId="77777777" w:rsidR="00571685" w:rsidRPr="00A94715" w:rsidRDefault="00960AF3" w:rsidP="00A94715">
            <w:pPr>
              <w:rPr>
                <w:color w:val="000000"/>
                <w:sz w:val="26"/>
                <w:szCs w:val="26"/>
              </w:rPr>
            </w:pPr>
            <w:r w:rsidRPr="00A94715">
              <w:rPr>
                <w:color w:val="000000"/>
                <w:sz w:val="26"/>
                <w:szCs w:val="26"/>
              </w:rPr>
              <w:t>3.Phay bao hình</w:t>
            </w:r>
          </w:p>
        </w:tc>
        <w:tc>
          <w:tcPr>
            <w:tcW w:w="958" w:type="dxa"/>
            <w:tcBorders>
              <w:top w:val="nil"/>
              <w:left w:val="nil"/>
              <w:bottom w:val="nil"/>
              <w:right w:val="single" w:sz="8" w:space="0" w:color="000000"/>
            </w:tcBorders>
            <w:shd w:val="clear" w:color="auto" w:fill="auto"/>
            <w:vAlign w:val="center"/>
          </w:tcPr>
          <w:p w14:paraId="54E90CFB"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0BA3EB27"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2A80F536"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304BDB6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B95CE7B" w14:textId="77777777">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509E56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14:paraId="77B2E16E" w14:textId="77777777" w:rsidR="00571685" w:rsidRPr="00A94715" w:rsidRDefault="00960AF3" w:rsidP="00A94715">
            <w:pPr>
              <w:rPr>
                <w:color w:val="000000"/>
                <w:sz w:val="26"/>
                <w:szCs w:val="26"/>
              </w:rPr>
            </w:pPr>
            <w:r w:rsidRPr="00A94715">
              <w:rPr>
                <w:color w:val="000000"/>
                <w:sz w:val="26"/>
                <w:szCs w:val="26"/>
              </w:rPr>
              <w:t>4.Các phương pháp gia công bề mặt phay</w:t>
            </w:r>
          </w:p>
        </w:tc>
        <w:tc>
          <w:tcPr>
            <w:tcW w:w="958" w:type="dxa"/>
            <w:tcBorders>
              <w:top w:val="nil"/>
              <w:left w:val="nil"/>
              <w:bottom w:val="single" w:sz="8" w:space="0" w:color="000000"/>
              <w:right w:val="single" w:sz="8" w:space="0" w:color="000000"/>
            </w:tcBorders>
            <w:shd w:val="clear" w:color="auto" w:fill="auto"/>
            <w:vAlign w:val="center"/>
          </w:tcPr>
          <w:p w14:paraId="247F3592"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single" w:sz="8" w:space="0" w:color="000000"/>
              <w:right w:val="single" w:sz="8" w:space="0" w:color="000000"/>
            </w:tcBorders>
            <w:shd w:val="clear" w:color="auto" w:fill="auto"/>
            <w:vAlign w:val="center"/>
          </w:tcPr>
          <w:p w14:paraId="3F36D836" w14:textId="77777777" w:rsidR="00571685" w:rsidRPr="00A94715" w:rsidRDefault="00960AF3" w:rsidP="00A94715">
            <w:pPr>
              <w:jc w:val="center"/>
              <w:rPr>
                <w:color w:val="000000"/>
                <w:sz w:val="26"/>
                <w:szCs w:val="26"/>
              </w:rPr>
            </w:pPr>
            <w:r w:rsidRPr="00A94715">
              <w:rPr>
                <w:color w:val="000000"/>
                <w:sz w:val="26"/>
                <w:szCs w:val="26"/>
              </w:rPr>
              <w:t>3</w:t>
            </w:r>
          </w:p>
        </w:tc>
        <w:tc>
          <w:tcPr>
            <w:tcW w:w="1173" w:type="dxa"/>
            <w:tcBorders>
              <w:top w:val="nil"/>
              <w:left w:val="nil"/>
              <w:bottom w:val="single" w:sz="8" w:space="0" w:color="000000"/>
              <w:right w:val="single" w:sz="8" w:space="0" w:color="000000"/>
            </w:tcBorders>
            <w:shd w:val="clear" w:color="auto" w:fill="auto"/>
            <w:vAlign w:val="center"/>
          </w:tcPr>
          <w:p w14:paraId="361175F8"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single" w:sz="8" w:space="0" w:color="000000"/>
              <w:right w:val="single" w:sz="8" w:space="0" w:color="000000"/>
            </w:tcBorders>
            <w:shd w:val="clear" w:color="auto" w:fill="auto"/>
            <w:vAlign w:val="center"/>
          </w:tcPr>
          <w:p w14:paraId="56E78994"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7FB1FE66" w14:textId="77777777">
        <w:trPr>
          <w:trHeight w:val="72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0D1F04C0" w14:textId="77777777" w:rsidR="00571685" w:rsidRPr="00A94715" w:rsidRDefault="00960AF3" w:rsidP="00A94715">
            <w:pPr>
              <w:jc w:val="center"/>
              <w:rPr>
                <w:color w:val="000000"/>
                <w:sz w:val="26"/>
                <w:szCs w:val="26"/>
              </w:rPr>
            </w:pPr>
            <w:r w:rsidRPr="00A94715">
              <w:rPr>
                <w:color w:val="000000"/>
                <w:sz w:val="26"/>
                <w:szCs w:val="26"/>
              </w:rPr>
              <w:t>7</w:t>
            </w:r>
          </w:p>
        </w:tc>
        <w:tc>
          <w:tcPr>
            <w:tcW w:w="4136" w:type="dxa"/>
            <w:tcBorders>
              <w:top w:val="nil"/>
              <w:left w:val="nil"/>
              <w:bottom w:val="nil"/>
              <w:right w:val="single" w:sz="8" w:space="0" w:color="000000"/>
            </w:tcBorders>
            <w:shd w:val="clear" w:color="auto" w:fill="auto"/>
            <w:vAlign w:val="center"/>
          </w:tcPr>
          <w:p w14:paraId="7A05F8D6" w14:textId="77777777" w:rsidR="00571685" w:rsidRPr="00A94715" w:rsidRDefault="00960AF3" w:rsidP="00A94715">
            <w:pPr>
              <w:rPr>
                <w:color w:val="000000"/>
                <w:sz w:val="26"/>
                <w:szCs w:val="26"/>
              </w:rPr>
            </w:pPr>
            <w:r w:rsidRPr="00A94715">
              <w:rPr>
                <w:color w:val="000000"/>
                <w:sz w:val="26"/>
                <w:szCs w:val="26"/>
              </w:rPr>
              <w:t>Bài 7: Dung dịch làm mát và bảo dưỡng máy</w:t>
            </w:r>
          </w:p>
        </w:tc>
        <w:tc>
          <w:tcPr>
            <w:tcW w:w="958" w:type="dxa"/>
            <w:tcBorders>
              <w:top w:val="nil"/>
              <w:left w:val="nil"/>
              <w:bottom w:val="nil"/>
              <w:right w:val="single" w:sz="8" w:space="0" w:color="000000"/>
            </w:tcBorders>
            <w:shd w:val="clear" w:color="auto" w:fill="auto"/>
            <w:vAlign w:val="center"/>
          </w:tcPr>
          <w:p w14:paraId="522827B2" w14:textId="77777777" w:rsidR="00571685" w:rsidRPr="00A94715" w:rsidRDefault="00960AF3" w:rsidP="00A94715">
            <w:pPr>
              <w:jc w:val="center"/>
              <w:rPr>
                <w:b/>
                <w:color w:val="000000"/>
                <w:sz w:val="26"/>
                <w:szCs w:val="26"/>
              </w:rPr>
            </w:pPr>
            <w:r w:rsidRPr="00A94715">
              <w:rPr>
                <w:b/>
                <w:color w:val="000000"/>
                <w:sz w:val="26"/>
                <w:szCs w:val="26"/>
              </w:rPr>
              <w:t>3</w:t>
            </w:r>
          </w:p>
        </w:tc>
        <w:tc>
          <w:tcPr>
            <w:tcW w:w="979" w:type="dxa"/>
            <w:tcBorders>
              <w:top w:val="nil"/>
              <w:left w:val="nil"/>
              <w:bottom w:val="nil"/>
              <w:right w:val="single" w:sz="8" w:space="0" w:color="000000"/>
            </w:tcBorders>
            <w:shd w:val="clear" w:color="auto" w:fill="auto"/>
            <w:vAlign w:val="center"/>
          </w:tcPr>
          <w:p w14:paraId="6987BE8A" w14:textId="77777777" w:rsidR="00571685" w:rsidRPr="00A94715" w:rsidRDefault="00960AF3" w:rsidP="00A94715">
            <w:pPr>
              <w:jc w:val="center"/>
              <w:rPr>
                <w:b/>
                <w:color w:val="000000"/>
                <w:sz w:val="26"/>
                <w:szCs w:val="26"/>
              </w:rPr>
            </w:pPr>
            <w:r w:rsidRPr="00A94715">
              <w:rPr>
                <w:b/>
                <w:color w:val="000000"/>
                <w:sz w:val="26"/>
                <w:szCs w:val="26"/>
              </w:rPr>
              <w:t>3</w:t>
            </w:r>
          </w:p>
        </w:tc>
        <w:tc>
          <w:tcPr>
            <w:tcW w:w="1173" w:type="dxa"/>
            <w:tcBorders>
              <w:top w:val="nil"/>
              <w:left w:val="nil"/>
              <w:bottom w:val="nil"/>
              <w:right w:val="single" w:sz="8" w:space="0" w:color="000000"/>
            </w:tcBorders>
            <w:shd w:val="clear" w:color="auto" w:fill="auto"/>
            <w:vAlign w:val="center"/>
          </w:tcPr>
          <w:p w14:paraId="17A59D09" w14:textId="77777777" w:rsidR="00571685" w:rsidRPr="00A94715" w:rsidRDefault="00960AF3" w:rsidP="00A94715">
            <w:pPr>
              <w:jc w:val="center"/>
              <w:rPr>
                <w:b/>
                <w:color w:val="000000"/>
                <w:sz w:val="26"/>
                <w:szCs w:val="26"/>
              </w:rPr>
            </w:pPr>
            <w:r w:rsidRPr="00A94715">
              <w:rPr>
                <w:b/>
                <w:color w:val="000000"/>
                <w:sz w:val="26"/>
                <w:szCs w:val="26"/>
              </w:rPr>
              <w:t>0</w:t>
            </w:r>
          </w:p>
        </w:tc>
        <w:tc>
          <w:tcPr>
            <w:tcW w:w="958" w:type="dxa"/>
            <w:tcBorders>
              <w:top w:val="nil"/>
              <w:left w:val="nil"/>
              <w:bottom w:val="nil"/>
              <w:right w:val="single" w:sz="8" w:space="0" w:color="000000"/>
            </w:tcBorders>
            <w:shd w:val="clear" w:color="auto" w:fill="auto"/>
            <w:vAlign w:val="center"/>
          </w:tcPr>
          <w:p w14:paraId="47862122"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7BAD4DB8"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6A798238"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52857F3A" w14:textId="77777777" w:rsidR="00571685" w:rsidRPr="00A94715" w:rsidRDefault="00960AF3" w:rsidP="00A94715">
            <w:pPr>
              <w:rPr>
                <w:color w:val="000000"/>
                <w:sz w:val="26"/>
                <w:szCs w:val="26"/>
              </w:rPr>
            </w:pPr>
            <w:r w:rsidRPr="00A94715">
              <w:rPr>
                <w:color w:val="000000"/>
                <w:sz w:val="26"/>
                <w:szCs w:val="26"/>
              </w:rPr>
              <w:t>1. Mục đích làm mát</w:t>
            </w:r>
          </w:p>
        </w:tc>
        <w:tc>
          <w:tcPr>
            <w:tcW w:w="958" w:type="dxa"/>
            <w:tcBorders>
              <w:top w:val="nil"/>
              <w:left w:val="nil"/>
              <w:bottom w:val="nil"/>
              <w:right w:val="single" w:sz="8" w:space="0" w:color="000000"/>
            </w:tcBorders>
            <w:shd w:val="clear" w:color="auto" w:fill="auto"/>
            <w:vAlign w:val="center"/>
          </w:tcPr>
          <w:p w14:paraId="666EA896"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3E467E80"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316FBF94"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27156AC2"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691146CF"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428B835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7D3B091B" w14:textId="77777777" w:rsidR="00571685" w:rsidRPr="00A94715" w:rsidRDefault="00960AF3" w:rsidP="00A94715">
            <w:pPr>
              <w:rPr>
                <w:color w:val="000000"/>
                <w:sz w:val="26"/>
                <w:szCs w:val="26"/>
              </w:rPr>
            </w:pPr>
            <w:r w:rsidRPr="00A94715">
              <w:rPr>
                <w:color w:val="000000"/>
                <w:sz w:val="26"/>
                <w:szCs w:val="26"/>
              </w:rPr>
              <w:t>2. Những tác hại và đặc tính kỹ thuật của dung dịch làm mát.</w:t>
            </w:r>
          </w:p>
        </w:tc>
        <w:tc>
          <w:tcPr>
            <w:tcW w:w="958" w:type="dxa"/>
            <w:tcBorders>
              <w:top w:val="nil"/>
              <w:left w:val="nil"/>
              <w:bottom w:val="nil"/>
              <w:right w:val="single" w:sz="8" w:space="0" w:color="000000"/>
            </w:tcBorders>
            <w:shd w:val="clear" w:color="auto" w:fill="auto"/>
            <w:vAlign w:val="center"/>
          </w:tcPr>
          <w:p w14:paraId="5CD942D9"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15E66A5B"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438AF1A3"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4464C61E"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3F0B4B09" w14:textId="77777777">
        <w:trPr>
          <w:trHeight w:val="72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6D6723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7BE80A28" w14:textId="77777777" w:rsidR="00571685" w:rsidRPr="00A94715" w:rsidRDefault="00960AF3" w:rsidP="00A94715">
            <w:pPr>
              <w:rPr>
                <w:color w:val="000000"/>
                <w:sz w:val="26"/>
                <w:szCs w:val="26"/>
              </w:rPr>
            </w:pPr>
            <w:r w:rsidRPr="00A94715">
              <w:rPr>
                <w:color w:val="000000"/>
                <w:sz w:val="26"/>
                <w:szCs w:val="26"/>
              </w:rPr>
              <w:t>3. Các loại dung dịch làm mát và ứng dụng</w:t>
            </w:r>
          </w:p>
        </w:tc>
        <w:tc>
          <w:tcPr>
            <w:tcW w:w="958" w:type="dxa"/>
            <w:tcBorders>
              <w:top w:val="nil"/>
              <w:left w:val="nil"/>
              <w:bottom w:val="nil"/>
              <w:right w:val="single" w:sz="8" w:space="0" w:color="000000"/>
            </w:tcBorders>
            <w:shd w:val="clear" w:color="auto" w:fill="auto"/>
            <w:vAlign w:val="center"/>
          </w:tcPr>
          <w:p w14:paraId="0FDA957F"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4FA5F171"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2C2C60C2"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3D88AAC0"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420E75F0" w14:textId="77777777">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F4A7675"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56AF2657" w14:textId="77777777" w:rsidR="00571685" w:rsidRPr="00A94715" w:rsidRDefault="00960AF3" w:rsidP="00A94715">
            <w:pPr>
              <w:rPr>
                <w:color w:val="000000"/>
                <w:sz w:val="26"/>
                <w:szCs w:val="26"/>
              </w:rPr>
            </w:pPr>
            <w:r w:rsidRPr="00A94715">
              <w:rPr>
                <w:color w:val="000000"/>
                <w:sz w:val="26"/>
                <w:szCs w:val="26"/>
              </w:rPr>
              <w:t>4. Phương pháp cung cấp dung dịch làm mát.</w:t>
            </w:r>
          </w:p>
        </w:tc>
        <w:tc>
          <w:tcPr>
            <w:tcW w:w="958" w:type="dxa"/>
            <w:tcBorders>
              <w:top w:val="nil"/>
              <w:left w:val="nil"/>
              <w:bottom w:val="nil"/>
              <w:right w:val="single" w:sz="8" w:space="0" w:color="000000"/>
            </w:tcBorders>
            <w:shd w:val="clear" w:color="auto" w:fill="auto"/>
            <w:vAlign w:val="center"/>
          </w:tcPr>
          <w:p w14:paraId="185ECE85"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082581E9"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21F586F6" w14:textId="77777777" w:rsidR="00571685" w:rsidRPr="00A94715" w:rsidRDefault="00960AF3" w:rsidP="00A94715">
            <w:pPr>
              <w:jc w:val="center"/>
              <w:rPr>
                <w:color w:val="000000"/>
                <w:sz w:val="26"/>
                <w:szCs w:val="26"/>
              </w:rPr>
            </w:pPr>
            <w:r w:rsidRPr="00A94715">
              <w:rPr>
                <w:color w:val="000000"/>
                <w:sz w:val="26"/>
                <w:szCs w:val="26"/>
              </w:rPr>
              <w:t>0</w:t>
            </w:r>
          </w:p>
        </w:tc>
        <w:tc>
          <w:tcPr>
            <w:tcW w:w="958" w:type="dxa"/>
            <w:tcBorders>
              <w:top w:val="nil"/>
              <w:left w:val="nil"/>
              <w:bottom w:val="nil"/>
              <w:right w:val="single" w:sz="8" w:space="0" w:color="000000"/>
            </w:tcBorders>
            <w:shd w:val="clear" w:color="auto" w:fill="auto"/>
            <w:vAlign w:val="center"/>
          </w:tcPr>
          <w:p w14:paraId="6347518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E530DEE"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3FCF5B3E" w14:textId="77777777" w:rsidR="00571685" w:rsidRPr="00A94715" w:rsidRDefault="00960AF3" w:rsidP="00A94715">
            <w:pPr>
              <w:jc w:val="center"/>
              <w:rPr>
                <w:color w:val="000000"/>
                <w:sz w:val="26"/>
                <w:szCs w:val="26"/>
              </w:rPr>
            </w:pPr>
            <w:r w:rsidRPr="00A94715">
              <w:rPr>
                <w:color w:val="000000"/>
                <w:sz w:val="26"/>
                <w:szCs w:val="26"/>
              </w:rPr>
              <w:t>8</w:t>
            </w:r>
          </w:p>
        </w:tc>
        <w:tc>
          <w:tcPr>
            <w:tcW w:w="4136" w:type="dxa"/>
            <w:tcBorders>
              <w:top w:val="single" w:sz="8" w:space="0" w:color="000000"/>
              <w:left w:val="nil"/>
              <w:bottom w:val="nil"/>
              <w:right w:val="single" w:sz="8" w:space="0" w:color="000000"/>
            </w:tcBorders>
            <w:shd w:val="clear" w:color="auto" w:fill="auto"/>
            <w:vAlign w:val="center"/>
          </w:tcPr>
          <w:p w14:paraId="10EC3850" w14:textId="77777777" w:rsidR="00571685" w:rsidRPr="00A94715" w:rsidRDefault="00960AF3" w:rsidP="00A94715">
            <w:pPr>
              <w:rPr>
                <w:color w:val="000000"/>
                <w:sz w:val="26"/>
                <w:szCs w:val="26"/>
              </w:rPr>
            </w:pPr>
            <w:r w:rsidRPr="00A94715">
              <w:rPr>
                <w:color w:val="000000"/>
                <w:sz w:val="26"/>
                <w:szCs w:val="26"/>
              </w:rPr>
              <w:t>Bài 10. Điều chỉnh máy phay</w:t>
            </w:r>
          </w:p>
        </w:tc>
        <w:tc>
          <w:tcPr>
            <w:tcW w:w="958" w:type="dxa"/>
            <w:tcBorders>
              <w:top w:val="single" w:sz="8" w:space="0" w:color="000000"/>
              <w:left w:val="nil"/>
              <w:bottom w:val="nil"/>
              <w:right w:val="single" w:sz="8" w:space="0" w:color="000000"/>
            </w:tcBorders>
            <w:shd w:val="clear" w:color="auto" w:fill="auto"/>
            <w:vAlign w:val="center"/>
          </w:tcPr>
          <w:p w14:paraId="5138FFEC" w14:textId="77777777" w:rsidR="00571685" w:rsidRPr="00A94715" w:rsidRDefault="00960AF3" w:rsidP="00A94715">
            <w:pPr>
              <w:jc w:val="center"/>
              <w:rPr>
                <w:b/>
                <w:color w:val="000000"/>
                <w:sz w:val="26"/>
                <w:szCs w:val="26"/>
              </w:rPr>
            </w:pPr>
            <w:r w:rsidRPr="00A94715">
              <w:rPr>
                <w:b/>
                <w:color w:val="000000"/>
                <w:sz w:val="26"/>
                <w:szCs w:val="26"/>
              </w:rPr>
              <w:t>4</w:t>
            </w:r>
          </w:p>
        </w:tc>
        <w:tc>
          <w:tcPr>
            <w:tcW w:w="979" w:type="dxa"/>
            <w:tcBorders>
              <w:top w:val="single" w:sz="8" w:space="0" w:color="000000"/>
              <w:left w:val="nil"/>
              <w:bottom w:val="nil"/>
              <w:right w:val="single" w:sz="8" w:space="0" w:color="000000"/>
            </w:tcBorders>
            <w:shd w:val="clear" w:color="auto" w:fill="auto"/>
            <w:vAlign w:val="center"/>
          </w:tcPr>
          <w:p w14:paraId="12BED6AE" w14:textId="77777777" w:rsidR="00571685" w:rsidRPr="00A94715" w:rsidRDefault="00960AF3" w:rsidP="00A94715">
            <w:pPr>
              <w:jc w:val="center"/>
              <w:rPr>
                <w:b/>
                <w:color w:val="000000"/>
                <w:sz w:val="26"/>
                <w:szCs w:val="26"/>
              </w:rPr>
            </w:pPr>
            <w:r w:rsidRPr="00A94715">
              <w:rPr>
                <w:b/>
                <w:color w:val="000000"/>
                <w:sz w:val="26"/>
                <w:szCs w:val="26"/>
              </w:rPr>
              <w:t>0</w:t>
            </w:r>
          </w:p>
        </w:tc>
        <w:tc>
          <w:tcPr>
            <w:tcW w:w="1173" w:type="dxa"/>
            <w:tcBorders>
              <w:top w:val="single" w:sz="8" w:space="0" w:color="000000"/>
              <w:left w:val="nil"/>
              <w:bottom w:val="nil"/>
              <w:right w:val="single" w:sz="8" w:space="0" w:color="000000"/>
            </w:tcBorders>
            <w:shd w:val="clear" w:color="auto" w:fill="auto"/>
            <w:vAlign w:val="center"/>
          </w:tcPr>
          <w:p w14:paraId="3E3E91CD" w14:textId="77777777" w:rsidR="00571685" w:rsidRPr="00A94715" w:rsidRDefault="00960AF3" w:rsidP="00A94715">
            <w:pPr>
              <w:jc w:val="center"/>
              <w:rPr>
                <w:b/>
                <w:color w:val="000000"/>
                <w:sz w:val="26"/>
                <w:szCs w:val="26"/>
              </w:rPr>
            </w:pPr>
            <w:r w:rsidRPr="00A94715">
              <w:rPr>
                <w:b/>
                <w:color w:val="000000"/>
                <w:sz w:val="26"/>
                <w:szCs w:val="26"/>
              </w:rPr>
              <w:t>4</w:t>
            </w:r>
          </w:p>
        </w:tc>
        <w:tc>
          <w:tcPr>
            <w:tcW w:w="958" w:type="dxa"/>
            <w:tcBorders>
              <w:top w:val="single" w:sz="8" w:space="0" w:color="000000"/>
              <w:left w:val="nil"/>
              <w:bottom w:val="nil"/>
              <w:right w:val="single" w:sz="8" w:space="0" w:color="000000"/>
            </w:tcBorders>
            <w:shd w:val="clear" w:color="auto" w:fill="auto"/>
            <w:vAlign w:val="center"/>
          </w:tcPr>
          <w:p w14:paraId="016C2EFB"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0244D802"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434A268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0EB4B777" w14:textId="77777777" w:rsidR="00571685" w:rsidRPr="00A94715" w:rsidRDefault="00960AF3" w:rsidP="00A94715">
            <w:pPr>
              <w:rPr>
                <w:color w:val="000000"/>
                <w:sz w:val="26"/>
                <w:szCs w:val="26"/>
              </w:rPr>
            </w:pPr>
            <w:r w:rsidRPr="00A94715">
              <w:rPr>
                <w:color w:val="000000"/>
                <w:sz w:val="26"/>
                <w:szCs w:val="26"/>
              </w:rPr>
              <w:t>1. Điều chỉnh ê tô</w:t>
            </w:r>
          </w:p>
        </w:tc>
        <w:tc>
          <w:tcPr>
            <w:tcW w:w="958" w:type="dxa"/>
            <w:tcBorders>
              <w:top w:val="nil"/>
              <w:left w:val="nil"/>
              <w:bottom w:val="nil"/>
              <w:right w:val="single" w:sz="8" w:space="0" w:color="000000"/>
            </w:tcBorders>
            <w:shd w:val="clear" w:color="auto" w:fill="auto"/>
            <w:vAlign w:val="center"/>
          </w:tcPr>
          <w:p w14:paraId="45EF04AE"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7D9366BE"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1AD97791" w14:textId="77777777" w:rsidR="00571685" w:rsidRPr="00A94715" w:rsidRDefault="00960AF3" w:rsidP="00A94715">
            <w:pPr>
              <w:jc w:val="center"/>
              <w:rPr>
                <w:color w:val="000000"/>
                <w:sz w:val="26"/>
                <w:szCs w:val="26"/>
              </w:rPr>
            </w:pPr>
            <w:r w:rsidRPr="00A94715">
              <w:rPr>
                <w:color w:val="000000"/>
                <w:sz w:val="26"/>
                <w:szCs w:val="26"/>
              </w:rPr>
              <w:t>2</w:t>
            </w:r>
          </w:p>
        </w:tc>
        <w:tc>
          <w:tcPr>
            <w:tcW w:w="958" w:type="dxa"/>
            <w:tcBorders>
              <w:top w:val="nil"/>
              <w:left w:val="nil"/>
              <w:bottom w:val="nil"/>
              <w:right w:val="single" w:sz="8" w:space="0" w:color="000000"/>
            </w:tcBorders>
            <w:shd w:val="clear" w:color="auto" w:fill="auto"/>
            <w:vAlign w:val="center"/>
          </w:tcPr>
          <w:p w14:paraId="23CCC8EC"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74C7EE83" w14:textId="77777777">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61F892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14:paraId="22DCD757" w14:textId="77777777" w:rsidR="00571685" w:rsidRPr="00A94715" w:rsidRDefault="00960AF3" w:rsidP="00A94715">
            <w:pPr>
              <w:rPr>
                <w:color w:val="000000"/>
                <w:sz w:val="26"/>
                <w:szCs w:val="26"/>
              </w:rPr>
            </w:pPr>
            <w:r w:rsidRPr="00A94715">
              <w:rPr>
                <w:color w:val="000000"/>
                <w:sz w:val="26"/>
                <w:szCs w:val="26"/>
              </w:rPr>
              <w:t>2. Điều chỉnh trục chính</w:t>
            </w:r>
          </w:p>
        </w:tc>
        <w:tc>
          <w:tcPr>
            <w:tcW w:w="958" w:type="dxa"/>
            <w:tcBorders>
              <w:top w:val="nil"/>
              <w:left w:val="nil"/>
              <w:bottom w:val="single" w:sz="8" w:space="0" w:color="000000"/>
              <w:right w:val="single" w:sz="8" w:space="0" w:color="000000"/>
            </w:tcBorders>
            <w:shd w:val="clear" w:color="auto" w:fill="auto"/>
            <w:vAlign w:val="center"/>
          </w:tcPr>
          <w:p w14:paraId="0D3DE400"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single" w:sz="8" w:space="0" w:color="000000"/>
              <w:right w:val="single" w:sz="8" w:space="0" w:color="000000"/>
            </w:tcBorders>
            <w:shd w:val="clear" w:color="auto" w:fill="auto"/>
            <w:vAlign w:val="center"/>
          </w:tcPr>
          <w:p w14:paraId="1A607ABE"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single" w:sz="8" w:space="0" w:color="000000"/>
              <w:right w:val="single" w:sz="8" w:space="0" w:color="000000"/>
            </w:tcBorders>
            <w:shd w:val="clear" w:color="auto" w:fill="auto"/>
            <w:vAlign w:val="center"/>
          </w:tcPr>
          <w:p w14:paraId="02517AFB" w14:textId="77777777" w:rsidR="00571685" w:rsidRPr="00A94715" w:rsidRDefault="00960AF3" w:rsidP="00A94715">
            <w:pPr>
              <w:jc w:val="center"/>
              <w:rPr>
                <w:color w:val="000000"/>
                <w:sz w:val="26"/>
                <w:szCs w:val="26"/>
              </w:rPr>
            </w:pPr>
            <w:r w:rsidRPr="00A94715">
              <w:rPr>
                <w:color w:val="000000"/>
                <w:sz w:val="26"/>
                <w:szCs w:val="26"/>
              </w:rPr>
              <w:t>2</w:t>
            </w:r>
          </w:p>
        </w:tc>
        <w:tc>
          <w:tcPr>
            <w:tcW w:w="958" w:type="dxa"/>
            <w:tcBorders>
              <w:top w:val="nil"/>
              <w:left w:val="nil"/>
              <w:bottom w:val="single" w:sz="8" w:space="0" w:color="000000"/>
              <w:right w:val="single" w:sz="8" w:space="0" w:color="000000"/>
            </w:tcBorders>
            <w:shd w:val="clear" w:color="auto" w:fill="auto"/>
            <w:vAlign w:val="center"/>
          </w:tcPr>
          <w:p w14:paraId="0AE7AC41" w14:textId="77777777" w:rsidR="00571685" w:rsidRPr="00A94715" w:rsidRDefault="00960AF3" w:rsidP="00A94715">
            <w:pPr>
              <w:rPr>
                <w:color w:val="000000"/>
                <w:sz w:val="26"/>
                <w:szCs w:val="26"/>
              </w:rPr>
            </w:pPr>
            <w:r w:rsidRPr="00A94715">
              <w:rPr>
                <w:color w:val="000000"/>
                <w:sz w:val="26"/>
                <w:szCs w:val="26"/>
              </w:rPr>
              <w:t> </w:t>
            </w:r>
          </w:p>
        </w:tc>
      </w:tr>
      <w:tr w:rsidR="00571685" w:rsidRPr="00A94715" w14:paraId="4D5092F4" w14:textId="77777777">
        <w:trPr>
          <w:trHeight w:val="72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35161191" w14:textId="77777777" w:rsidR="00571685" w:rsidRPr="00A94715" w:rsidRDefault="00960AF3" w:rsidP="00A94715">
            <w:pPr>
              <w:jc w:val="center"/>
              <w:rPr>
                <w:color w:val="000000"/>
                <w:sz w:val="26"/>
                <w:szCs w:val="26"/>
              </w:rPr>
            </w:pPr>
            <w:r w:rsidRPr="00A94715">
              <w:rPr>
                <w:color w:val="000000"/>
                <w:sz w:val="26"/>
                <w:szCs w:val="26"/>
              </w:rPr>
              <w:t>9</w:t>
            </w:r>
          </w:p>
        </w:tc>
        <w:tc>
          <w:tcPr>
            <w:tcW w:w="4136" w:type="dxa"/>
            <w:tcBorders>
              <w:top w:val="nil"/>
              <w:left w:val="nil"/>
              <w:bottom w:val="nil"/>
              <w:right w:val="single" w:sz="8" w:space="0" w:color="000000"/>
            </w:tcBorders>
            <w:shd w:val="clear" w:color="auto" w:fill="auto"/>
            <w:vAlign w:val="center"/>
          </w:tcPr>
          <w:p w14:paraId="2AACA74B" w14:textId="77777777" w:rsidR="00571685" w:rsidRPr="00A94715" w:rsidRDefault="00960AF3" w:rsidP="00A94715">
            <w:pPr>
              <w:rPr>
                <w:color w:val="000000"/>
                <w:sz w:val="26"/>
                <w:szCs w:val="26"/>
              </w:rPr>
            </w:pPr>
            <w:r w:rsidRPr="00A94715">
              <w:rPr>
                <w:color w:val="000000"/>
                <w:sz w:val="26"/>
                <w:szCs w:val="26"/>
              </w:rPr>
              <w:t>Bài 11. Phay mặt phẳng song song, vuông góc, nghiêng</w:t>
            </w:r>
          </w:p>
        </w:tc>
        <w:tc>
          <w:tcPr>
            <w:tcW w:w="958" w:type="dxa"/>
            <w:tcBorders>
              <w:top w:val="nil"/>
              <w:left w:val="nil"/>
              <w:bottom w:val="nil"/>
              <w:right w:val="single" w:sz="8" w:space="0" w:color="000000"/>
            </w:tcBorders>
            <w:shd w:val="clear" w:color="auto" w:fill="auto"/>
            <w:vAlign w:val="center"/>
          </w:tcPr>
          <w:p w14:paraId="3C9AA3E4" w14:textId="77777777" w:rsidR="00571685" w:rsidRPr="00A94715" w:rsidRDefault="00960AF3" w:rsidP="00A94715">
            <w:pPr>
              <w:jc w:val="center"/>
              <w:rPr>
                <w:b/>
                <w:color w:val="000000"/>
                <w:sz w:val="26"/>
                <w:szCs w:val="26"/>
              </w:rPr>
            </w:pPr>
            <w:r w:rsidRPr="00A94715">
              <w:rPr>
                <w:b/>
                <w:color w:val="000000"/>
                <w:sz w:val="26"/>
                <w:szCs w:val="26"/>
              </w:rPr>
              <w:t>25</w:t>
            </w:r>
          </w:p>
        </w:tc>
        <w:tc>
          <w:tcPr>
            <w:tcW w:w="979" w:type="dxa"/>
            <w:tcBorders>
              <w:top w:val="nil"/>
              <w:left w:val="nil"/>
              <w:bottom w:val="nil"/>
              <w:right w:val="single" w:sz="8" w:space="0" w:color="000000"/>
            </w:tcBorders>
            <w:shd w:val="clear" w:color="auto" w:fill="auto"/>
            <w:vAlign w:val="center"/>
          </w:tcPr>
          <w:p w14:paraId="138E2BC9" w14:textId="77777777" w:rsidR="00571685" w:rsidRPr="00A94715" w:rsidRDefault="00960AF3" w:rsidP="00A94715">
            <w:pPr>
              <w:jc w:val="center"/>
              <w:rPr>
                <w:b/>
                <w:color w:val="000000"/>
                <w:sz w:val="26"/>
                <w:szCs w:val="26"/>
              </w:rPr>
            </w:pPr>
            <w:r w:rsidRPr="00A94715">
              <w:rPr>
                <w:b/>
                <w:color w:val="000000"/>
                <w:sz w:val="26"/>
                <w:szCs w:val="26"/>
              </w:rPr>
              <w:t>0</w:t>
            </w:r>
          </w:p>
        </w:tc>
        <w:tc>
          <w:tcPr>
            <w:tcW w:w="1173" w:type="dxa"/>
            <w:tcBorders>
              <w:top w:val="nil"/>
              <w:left w:val="nil"/>
              <w:bottom w:val="nil"/>
              <w:right w:val="single" w:sz="8" w:space="0" w:color="000000"/>
            </w:tcBorders>
            <w:shd w:val="clear" w:color="auto" w:fill="auto"/>
            <w:vAlign w:val="center"/>
          </w:tcPr>
          <w:p w14:paraId="50327C36" w14:textId="77777777" w:rsidR="00571685" w:rsidRPr="00A94715" w:rsidRDefault="00960AF3" w:rsidP="00A94715">
            <w:pPr>
              <w:jc w:val="center"/>
              <w:rPr>
                <w:b/>
                <w:color w:val="000000"/>
                <w:sz w:val="26"/>
                <w:szCs w:val="26"/>
              </w:rPr>
            </w:pPr>
            <w:r w:rsidRPr="00A94715">
              <w:rPr>
                <w:b/>
                <w:color w:val="000000"/>
                <w:sz w:val="26"/>
                <w:szCs w:val="26"/>
              </w:rPr>
              <w:t>24</w:t>
            </w:r>
          </w:p>
        </w:tc>
        <w:tc>
          <w:tcPr>
            <w:tcW w:w="958" w:type="dxa"/>
            <w:tcBorders>
              <w:top w:val="nil"/>
              <w:left w:val="nil"/>
              <w:bottom w:val="nil"/>
              <w:right w:val="single" w:sz="8" w:space="0" w:color="000000"/>
            </w:tcBorders>
            <w:shd w:val="clear" w:color="auto" w:fill="auto"/>
            <w:vAlign w:val="center"/>
          </w:tcPr>
          <w:p w14:paraId="3BD3F451"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0A3219C5"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7227814"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70655E25" w14:textId="77777777" w:rsidR="00571685" w:rsidRPr="00A94715" w:rsidRDefault="00960AF3" w:rsidP="00A94715">
            <w:pPr>
              <w:rPr>
                <w:color w:val="000000"/>
                <w:sz w:val="26"/>
                <w:szCs w:val="26"/>
              </w:rPr>
            </w:pPr>
            <w:r w:rsidRPr="00A94715">
              <w:rPr>
                <w:color w:val="000000"/>
                <w:sz w:val="26"/>
                <w:szCs w:val="26"/>
              </w:rPr>
              <w:t>1. Chuẩn bị dụng cụ</w:t>
            </w:r>
          </w:p>
        </w:tc>
        <w:tc>
          <w:tcPr>
            <w:tcW w:w="958" w:type="dxa"/>
            <w:tcBorders>
              <w:top w:val="nil"/>
              <w:left w:val="nil"/>
              <w:bottom w:val="nil"/>
              <w:right w:val="single" w:sz="8" w:space="0" w:color="000000"/>
            </w:tcBorders>
            <w:shd w:val="clear" w:color="auto" w:fill="auto"/>
            <w:vAlign w:val="center"/>
          </w:tcPr>
          <w:p w14:paraId="7BD9AB32"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6889A3CF"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035E25C7"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4DDBF42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CA72D49"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3F13446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6132FE59" w14:textId="77777777" w:rsidR="00571685" w:rsidRPr="00A94715" w:rsidRDefault="00960AF3" w:rsidP="00A94715">
            <w:pPr>
              <w:rPr>
                <w:color w:val="000000"/>
                <w:sz w:val="26"/>
                <w:szCs w:val="26"/>
              </w:rPr>
            </w:pPr>
            <w:r w:rsidRPr="00A94715">
              <w:rPr>
                <w:color w:val="000000"/>
                <w:sz w:val="26"/>
                <w:szCs w:val="26"/>
              </w:rPr>
              <w:t>2.  Hướng dẫn ban đầu</w:t>
            </w:r>
          </w:p>
        </w:tc>
        <w:tc>
          <w:tcPr>
            <w:tcW w:w="958" w:type="dxa"/>
            <w:tcBorders>
              <w:top w:val="nil"/>
              <w:left w:val="nil"/>
              <w:bottom w:val="nil"/>
              <w:right w:val="single" w:sz="8" w:space="0" w:color="000000"/>
            </w:tcBorders>
            <w:shd w:val="clear" w:color="auto" w:fill="auto"/>
            <w:vAlign w:val="center"/>
          </w:tcPr>
          <w:p w14:paraId="7C54969D"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5422EFA8"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5B50EC27"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4A80722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1798D95" w14:textId="77777777">
        <w:trPr>
          <w:trHeight w:val="73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7481266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19AC2CCB" w14:textId="77777777" w:rsidR="00571685" w:rsidRPr="00A94715" w:rsidRDefault="00960AF3" w:rsidP="00A94715">
            <w:pPr>
              <w:rPr>
                <w:color w:val="000000"/>
                <w:sz w:val="26"/>
                <w:szCs w:val="26"/>
              </w:rPr>
            </w:pPr>
            <w:r w:rsidRPr="00A94715">
              <w:rPr>
                <w:color w:val="000000"/>
                <w:sz w:val="26"/>
                <w:szCs w:val="26"/>
              </w:rPr>
              <w:t>3. Thực hành phay mặt phẳng song song, vuông góc</w:t>
            </w:r>
          </w:p>
        </w:tc>
        <w:tc>
          <w:tcPr>
            <w:tcW w:w="958" w:type="dxa"/>
            <w:tcBorders>
              <w:top w:val="nil"/>
              <w:left w:val="nil"/>
              <w:bottom w:val="nil"/>
              <w:right w:val="single" w:sz="8" w:space="0" w:color="000000"/>
            </w:tcBorders>
            <w:shd w:val="clear" w:color="auto" w:fill="auto"/>
            <w:vAlign w:val="center"/>
          </w:tcPr>
          <w:p w14:paraId="7D3F31B2" w14:textId="77777777" w:rsidR="00571685" w:rsidRPr="00A94715" w:rsidRDefault="00960AF3" w:rsidP="00A94715">
            <w:pPr>
              <w:jc w:val="center"/>
              <w:rPr>
                <w:color w:val="000000"/>
                <w:sz w:val="26"/>
                <w:szCs w:val="26"/>
              </w:rPr>
            </w:pPr>
            <w:r w:rsidRPr="00A94715">
              <w:rPr>
                <w:color w:val="000000"/>
                <w:sz w:val="26"/>
                <w:szCs w:val="26"/>
              </w:rPr>
              <w:t>24</w:t>
            </w:r>
          </w:p>
        </w:tc>
        <w:tc>
          <w:tcPr>
            <w:tcW w:w="979" w:type="dxa"/>
            <w:tcBorders>
              <w:top w:val="nil"/>
              <w:left w:val="nil"/>
              <w:bottom w:val="nil"/>
              <w:right w:val="single" w:sz="8" w:space="0" w:color="000000"/>
            </w:tcBorders>
            <w:shd w:val="clear" w:color="auto" w:fill="auto"/>
            <w:vAlign w:val="center"/>
          </w:tcPr>
          <w:p w14:paraId="7C628494"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6A8518F9" w14:textId="77777777" w:rsidR="00571685" w:rsidRPr="00A94715" w:rsidRDefault="00960AF3" w:rsidP="00A94715">
            <w:pPr>
              <w:jc w:val="center"/>
              <w:rPr>
                <w:color w:val="000000"/>
                <w:sz w:val="26"/>
                <w:szCs w:val="26"/>
              </w:rPr>
            </w:pPr>
            <w:r w:rsidRPr="00A94715">
              <w:rPr>
                <w:color w:val="000000"/>
                <w:sz w:val="26"/>
                <w:szCs w:val="26"/>
              </w:rPr>
              <w:t>23</w:t>
            </w:r>
          </w:p>
        </w:tc>
        <w:tc>
          <w:tcPr>
            <w:tcW w:w="958" w:type="dxa"/>
            <w:tcBorders>
              <w:top w:val="nil"/>
              <w:left w:val="nil"/>
              <w:bottom w:val="single" w:sz="8" w:space="0" w:color="000000"/>
              <w:right w:val="single" w:sz="8" w:space="0" w:color="000000"/>
            </w:tcBorders>
            <w:shd w:val="clear" w:color="auto" w:fill="auto"/>
            <w:vAlign w:val="center"/>
          </w:tcPr>
          <w:p w14:paraId="0F1C085D"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2E483785" w14:textId="77777777">
        <w:trPr>
          <w:trHeight w:val="360"/>
        </w:trPr>
        <w:tc>
          <w:tcPr>
            <w:tcW w:w="957" w:type="dxa"/>
            <w:vMerge w:val="restart"/>
            <w:tcBorders>
              <w:top w:val="nil"/>
              <w:left w:val="single" w:sz="8" w:space="0" w:color="000000"/>
              <w:bottom w:val="single" w:sz="8" w:space="0" w:color="000000"/>
              <w:right w:val="single" w:sz="8" w:space="0" w:color="000000"/>
            </w:tcBorders>
            <w:shd w:val="clear" w:color="auto" w:fill="auto"/>
            <w:vAlign w:val="center"/>
          </w:tcPr>
          <w:p w14:paraId="6F397700" w14:textId="77777777" w:rsidR="00571685" w:rsidRPr="00A94715" w:rsidRDefault="00960AF3" w:rsidP="00A94715">
            <w:pPr>
              <w:jc w:val="center"/>
              <w:rPr>
                <w:color w:val="000000"/>
                <w:sz w:val="26"/>
                <w:szCs w:val="26"/>
              </w:rPr>
            </w:pPr>
            <w:r w:rsidRPr="00A94715">
              <w:rPr>
                <w:color w:val="000000"/>
                <w:sz w:val="26"/>
                <w:szCs w:val="26"/>
              </w:rPr>
              <w:t>10</w:t>
            </w:r>
          </w:p>
        </w:tc>
        <w:tc>
          <w:tcPr>
            <w:tcW w:w="4136" w:type="dxa"/>
            <w:tcBorders>
              <w:top w:val="single" w:sz="8" w:space="0" w:color="000000"/>
              <w:left w:val="nil"/>
              <w:bottom w:val="nil"/>
              <w:right w:val="single" w:sz="8" w:space="0" w:color="000000"/>
            </w:tcBorders>
            <w:shd w:val="clear" w:color="auto" w:fill="auto"/>
            <w:vAlign w:val="center"/>
          </w:tcPr>
          <w:p w14:paraId="0A972E18" w14:textId="77777777" w:rsidR="00571685" w:rsidRPr="00A94715" w:rsidRDefault="00960AF3" w:rsidP="00A94715">
            <w:pPr>
              <w:rPr>
                <w:color w:val="000000"/>
                <w:sz w:val="26"/>
                <w:szCs w:val="26"/>
              </w:rPr>
            </w:pPr>
            <w:r w:rsidRPr="00A94715">
              <w:rPr>
                <w:color w:val="000000"/>
                <w:sz w:val="26"/>
                <w:szCs w:val="26"/>
              </w:rPr>
              <w:t>Bài 12. Phay mặt bậc</w:t>
            </w:r>
          </w:p>
        </w:tc>
        <w:tc>
          <w:tcPr>
            <w:tcW w:w="958" w:type="dxa"/>
            <w:tcBorders>
              <w:top w:val="single" w:sz="8" w:space="0" w:color="000000"/>
              <w:left w:val="nil"/>
              <w:bottom w:val="nil"/>
              <w:right w:val="single" w:sz="8" w:space="0" w:color="000000"/>
            </w:tcBorders>
            <w:shd w:val="clear" w:color="auto" w:fill="auto"/>
            <w:vAlign w:val="center"/>
          </w:tcPr>
          <w:p w14:paraId="64D00231" w14:textId="77777777" w:rsidR="00571685" w:rsidRPr="00A94715" w:rsidRDefault="00960AF3" w:rsidP="00A94715">
            <w:pPr>
              <w:jc w:val="center"/>
              <w:rPr>
                <w:b/>
                <w:color w:val="000000"/>
                <w:sz w:val="26"/>
                <w:szCs w:val="26"/>
              </w:rPr>
            </w:pPr>
            <w:r w:rsidRPr="00A94715">
              <w:rPr>
                <w:b/>
                <w:color w:val="000000"/>
                <w:sz w:val="26"/>
                <w:szCs w:val="26"/>
              </w:rPr>
              <w:t>25</w:t>
            </w:r>
          </w:p>
        </w:tc>
        <w:tc>
          <w:tcPr>
            <w:tcW w:w="979" w:type="dxa"/>
            <w:tcBorders>
              <w:top w:val="single" w:sz="8" w:space="0" w:color="000000"/>
              <w:left w:val="nil"/>
              <w:bottom w:val="nil"/>
              <w:right w:val="single" w:sz="8" w:space="0" w:color="000000"/>
            </w:tcBorders>
            <w:shd w:val="clear" w:color="auto" w:fill="auto"/>
            <w:vAlign w:val="center"/>
          </w:tcPr>
          <w:p w14:paraId="1AF109D7" w14:textId="77777777" w:rsidR="00571685" w:rsidRPr="00A94715" w:rsidRDefault="00960AF3" w:rsidP="00A94715">
            <w:pPr>
              <w:jc w:val="center"/>
              <w:rPr>
                <w:b/>
                <w:color w:val="000000"/>
                <w:sz w:val="26"/>
                <w:szCs w:val="26"/>
              </w:rPr>
            </w:pPr>
            <w:r w:rsidRPr="00A94715">
              <w:rPr>
                <w:b/>
                <w:color w:val="000000"/>
                <w:sz w:val="26"/>
                <w:szCs w:val="26"/>
              </w:rPr>
              <w:t>0</w:t>
            </w:r>
          </w:p>
        </w:tc>
        <w:tc>
          <w:tcPr>
            <w:tcW w:w="1173" w:type="dxa"/>
            <w:tcBorders>
              <w:top w:val="single" w:sz="8" w:space="0" w:color="000000"/>
              <w:left w:val="nil"/>
              <w:bottom w:val="nil"/>
              <w:right w:val="single" w:sz="8" w:space="0" w:color="000000"/>
            </w:tcBorders>
            <w:shd w:val="clear" w:color="auto" w:fill="auto"/>
            <w:vAlign w:val="center"/>
          </w:tcPr>
          <w:p w14:paraId="2C133022" w14:textId="77777777" w:rsidR="00571685" w:rsidRPr="00A94715" w:rsidRDefault="00960AF3" w:rsidP="00A94715">
            <w:pPr>
              <w:jc w:val="center"/>
              <w:rPr>
                <w:b/>
                <w:color w:val="000000"/>
                <w:sz w:val="26"/>
                <w:szCs w:val="26"/>
              </w:rPr>
            </w:pPr>
            <w:r w:rsidRPr="00A94715">
              <w:rPr>
                <w:b/>
                <w:color w:val="000000"/>
                <w:sz w:val="26"/>
                <w:szCs w:val="26"/>
              </w:rPr>
              <w:t>24</w:t>
            </w:r>
          </w:p>
        </w:tc>
        <w:tc>
          <w:tcPr>
            <w:tcW w:w="958" w:type="dxa"/>
            <w:tcBorders>
              <w:top w:val="nil"/>
              <w:left w:val="nil"/>
              <w:bottom w:val="nil"/>
              <w:right w:val="single" w:sz="8" w:space="0" w:color="000000"/>
            </w:tcBorders>
            <w:shd w:val="clear" w:color="auto" w:fill="auto"/>
            <w:vAlign w:val="center"/>
          </w:tcPr>
          <w:p w14:paraId="772A5693"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2DDB772B"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2386B55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36" w:type="dxa"/>
            <w:tcBorders>
              <w:top w:val="nil"/>
              <w:left w:val="nil"/>
              <w:bottom w:val="nil"/>
              <w:right w:val="single" w:sz="8" w:space="0" w:color="000000"/>
            </w:tcBorders>
            <w:shd w:val="clear" w:color="auto" w:fill="auto"/>
            <w:vAlign w:val="center"/>
          </w:tcPr>
          <w:p w14:paraId="01E8BF01" w14:textId="77777777" w:rsidR="00571685" w:rsidRPr="00A94715" w:rsidRDefault="00960AF3" w:rsidP="00A94715">
            <w:pPr>
              <w:rPr>
                <w:color w:val="000000"/>
                <w:sz w:val="26"/>
                <w:szCs w:val="26"/>
              </w:rPr>
            </w:pPr>
            <w:r w:rsidRPr="00A94715">
              <w:rPr>
                <w:color w:val="000000"/>
                <w:sz w:val="26"/>
                <w:szCs w:val="26"/>
              </w:rPr>
              <w:t>1. Chuẩn bị dụng cụ</w:t>
            </w:r>
          </w:p>
        </w:tc>
        <w:tc>
          <w:tcPr>
            <w:tcW w:w="958" w:type="dxa"/>
            <w:tcBorders>
              <w:top w:val="nil"/>
              <w:left w:val="nil"/>
              <w:bottom w:val="nil"/>
              <w:right w:val="single" w:sz="8" w:space="0" w:color="000000"/>
            </w:tcBorders>
            <w:shd w:val="clear" w:color="auto" w:fill="auto"/>
            <w:vAlign w:val="center"/>
          </w:tcPr>
          <w:p w14:paraId="58F43366"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2B64A614"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4F440576"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7F92628B"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A84D366" w14:textId="77777777">
        <w:trPr>
          <w:trHeight w:val="360"/>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7776C1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nil"/>
              <w:right w:val="single" w:sz="8" w:space="0" w:color="000000"/>
            </w:tcBorders>
            <w:shd w:val="clear" w:color="auto" w:fill="auto"/>
            <w:vAlign w:val="center"/>
          </w:tcPr>
          <w:p w14:paraId="1B7A5C10" w14:textId="77777777" w:rsidR="00571685" w:rsidRPr="00A94715" w:rsidRDefault="00960AF3" w:rsidP="00A94715">
            <w:pPr>
              <w:rPr>
                <w:color w:val="000000"/>
                <w:sz w:val="26"/>
                <w:szCs w:val="26"/>
              </w:rPr>
            </w:pPr>
            <w:r w:rsidRPr="00A94715">
              <w:rPr>
                <w:color w:val="000000"/>
                <w:sz w:val="26"/>
                <w:szCs w:val="26"/>
              </w:rPr>
              <w:t>2.  Hướng dẫn ban đầu</w:t>
            </w:r>
          </w:p>
        </w:tc>
        <w:tc>
          <w:tcPr>
            <w:tcW w:w="958" w:type="dxa"/>
            <w:tcBorders>
              <w:top w:val="nil"/>
              <w:left w:val="nil"/>
              <w:bottom w:val="nil"/>
              <w:right w:val="single" w:sz="8" w:space="0" w:color="000000"/>
            </w:tcBorders>
            <w:shd w:val="clear" w:color="auto" w:fill="auto"/>
            <w:vAlign w:val="center"/>
          </w:tcPr>
          <w:p w14:paraId="402AA402"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3EE2C488"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1C9A6D26" w14:textId="77777777" w:rsidR="00571685" w:rsidRPr="00A94715" w:rsidRDefault="00960AF3" w:rsidP="00A94715">
            <w:pPr>
              <w:jc w:val="center"/>
              <w:rPr>
                <w:color w:val="000000"/>
                <w:sz w:val="26"/>
                <w:szCs w:val="26"/>
              </w:rPr>
            </w:pPr>
            <w:r w:rsidRPr="00A94715">
              <w:rPr>
                <w:color w:val="000000"/>
                <w:sz w:val="26"/>
                <w:szCs w:val="26"/>
              </w:rPr>
              <w:t>0,5</w:t>
            </w:r>
          </w:p>
        </w:tc>
        <w:tc>
          <w:tcPr>
            <w:tcW w:w="958" w:type="dxa"/>
            <w:tcBorders>
              <w:top w:val="nil"/>
              <w:left w:val="nil"/>
              <w:bottom w:val="nil"/>
              <w:right w:val="single" w:sz="8" w:space="0" w:color="000000"/>
            </w:tcBorders>
            <w:shd w:val="clear" w:color="auto" w:fill="auto"/>
            <w:vAlign w:val="center"/>
          </w:tcPr>
          <w:p w14:paraId="6B5A192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CFF73ED" w14:textId="77777777">
        <w:trPr>
          <w:trHeight w:val="372"/>
        </w:trPr>
        <w:tc>
          <w:tcPr>
            <w:tcW w:w="957" w:type="dxa"/>
            <w:vMerge/>
            <w:tcBorders>
              <w:top w:val="nil"/>
              <w:left w:val="single" w:sz="8" w:space="0" w:color="000000"/>
              <w:bottom w:val="single" w:sz="8" w:space="0" w:color="000000"/>
              <w:right w:val="single" w:sz="8" w:space="0" w:color="000000"/>
            </w:tcBorders>
            <w:shd w:val="clear" w:color="auto" w:fill="auto"/>
            <w:vAlign w:val="center"/>
          </w:tcPr>
          <w:p w14:paraId="54AEDA3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36" w:type="dxa"/>
            <w:tcBorders>
              <w:top w:val="nil"/>
              <w:left w:val="nil"/>
              <w:bottom w:val="single" w:sz="8" w:space="0" w:color="000000"/>
              <w:right w:val="single" w:sz="8" w:space="0" w:color="000000"/>
            </w:tcBorders>
            <w:shd w:val="clear" w:color="auto" w:fill="auto"/>
            <w:vAlign w:val="center"/>
          </w:tcPr>
          <w:p w14:paraId="52F6CBBF" w14:textId="77777777" w:rsidR="00571685" w:rsidRPr="00A94715" w:rsidRDefault="00960AF3" w:rsidP="00A94715">
            <w:pPr>
              <w:rPr>
                <w:color w:val="000000"/>
                <w:sz w:val="26"/>
                <w:szCs w:val="26"/>
              </w:rPr>
            </w:pPr>
            <w:r w:rsidRPr="00A94715">
              <w:rPr>
                <w:color w:val="000000"/>
                <w:sz w:val="26"/>
                <w:szCs w:val="26"/>
              </w:rPr>
              <w:t>3. Thực hành phay mặt bậc</w:t>
            </w:r>
          </w:p>
        </w:tc>
        <w:tc>
          <w:tcPr>
            <w:tcW w:w="958" w:type="dxa"/>
            <w:tcBorders>
              <w:top w:val="nil"/>
              <w:left w:val="nil"/>
              <w:bottom w:val="single" w:sz="8" w:space="0" w:color="000000"/>
              <w:right w:val="single" w:sz="8" w:space="0" w:color="000000"/>
            </w:tcBorders>
            <w:shd w:val="clear" w:color="auto" w:fill="auto"/>
            <w:vAlign w:val="center"/>
          </w:tcPr>
          <w:p w14:paraId="60F32EB5" w14:textId="77777777" w:rsidR="00571685" w:rsidRPr="00A94715" w:rsidRDefault="00960AF3" w:rsidP="00A94715">
            <w:pPr>
              <w:jc w:val="center"/>
              <w:rPr>
                <w:color w:val="000000"/>
                <w:sz w:val="26"/>
                <w:szCs w:val="26"/>
              </w:rPr>
            </w:pPr>
            <w:r w:rsidRPr="00A94715">
              <w:rPr>
                <w:color w:val="000000"/>
                <w:sz w:val="26"/>
                <w:szCs w:val="26"/>
              </w:rPr>
              <w:t>24</w:t>
            </w:r>
          </w:p>
        </w:tc>
        <w:tc>
          <w:tcPr>
            <w:tcW w:w="979" w:type="dxa"/>
            <w:tcBorders>
              <w:top w:val="nil"/>
              <w:left w:val="nil"/>
              <w:bottom w:val="single" w:sz="8" w:space="0" w:color="000000"/>
              <w:right w:val="single" w:sz="8" w:space="0" w:color="000000"/>
            </w:tcBorders>
            <w:shd w:val="clear" w:color="auto" w:fill="auto"/>
            <w:vAlign w:val="center"/>
          </w:tcPr>
          <w:p w14:paraId="6C53CB2A"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single" w:sz="8" w:space="0" w:color="000000"/>
              <w:right w:val="single" w:sz="8" w:space="0" w:color="000000"/>
            </w:tcBorders>
            <w:shd w:val="clear" w:color="auto" w:fill="auto"/>
            <w:vAlign w:val="center"/>
          </w:tcPr>
          <w:p w14:paraId="65A5FC4C" w14:textId="77777777" w:rsidR="00571685" w:rsidRPr="00A94715" w:rsidRDefault="00960AF3" w:rsidP="00A94715">
            <w:pPr>
              <w:jc w:val="center"/>
              <w:rPr>
                <w:color w:val="000000"/>
                <w:sz w:val="26"/>
                <w:szCs w:val="26"/>
              </w:rPr>
            </w:pPr>
            <w:r w:rsidRPr="00A94715">
              <w:rPr>
                <w:color w:val="000000"/>
                <w:sz w:val="26"/>
                <w:szCs w:val="26"/>
              </w:rPr>
              <w:t>23</w:t>
            </w:r>
          </w:p>
        </w:tc>
        <w:tc>
          <w:tcPr>
            <w:tcW w:w="958" w:type="dxa"/>
            <w:tcBorders>
              <w:top w:val="nil"/>
              <w:left w:val="nil"/>
              <w:bottom w:val="single" w:sz="8" w:space="0" w:color="000000"/>
              <w:right w:val="single" w:sz="8" w:space="0" w:color="000000"/>
            </w:tcBorders>
            <w:shd w:val="clear" w:color="auto" w:fill="auto"/>
            <w:vAlign w:val="center"/>
          </w:tcPr>
          <w:p w14:paraId="2BCCDB22"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77D398F0" w14:textId="77777777">
        <w:trPr>
          <w:trHeight w:val="372"/>
        </w:trPr>
        <w:tc>
          <w:tcPr>
            <w:tcW w:w="957" w:type="dxa"/>
            <w:tcBorders>
              <w:top w:val="nil"/>
              <w:left w:val="single" w:sz="8" w:space="0" w:color="000000"/>
              <w:bottom w:val="single" w:sz="8" w:space="0" w:color="000000"/>
              <w:right w:val="single" w:sz="8" w:space="0" w:color="000000"/>
            </w:tcBorders>
            <w:shd w:val="clear" w:color="auto" w:fill="auto"/>
            <w:vAlign w:val="center"/>
          </w:tcPr>
          <w:p w14:paraId="1F0F3D5E" w14:textId="77777777" w:rsidR="00571685" w:rsidRPr="00A94715" w:rsidRDefault="00960AF3" w:rsidP="00A94715">
            <w:pPr>
              <w:jc w:val="center"/>
              <w:rPr>
                <w:color w:val="000000"/>
                <w:sz w:val="26"/>
                <w:szCs w:val="26"/>
              </w:rPr>
            </w:pPr>
            <w:r w:rsidRPr="00A94715">
              <w:rPr>
                <w:color w:val="000000"/>
                <w:sz w:val="26"/>
                <w:szCs w:val="26"/>
              </w:rPr>
              <w:t> </w:t>
            </w:r>
          </w:p>
        </w:tc>
        <w:tc>
          <w:tcPr>
            <w:tcW w:w="4136" w:type="dxa"/>
            <w:tcBorders>
              <w:top w:val="nil"/>
              <w:left w:val="nil"/>
              <w:bottom w:val="single" w:sz="8" w:space="0" w:color="000000"/>
              <w:right w:val="single" w:sz="8" w:space="0" w:color="000000"/>
            </w:tcBorders>
            <w:shd w:val="clear" w:color="auto" w:fill="auto"/>
            <w:vAlign w:val="center"/>
          </w:tcPr>
          <w:p w14:paraId="26B1F2C7" w14:textId="77777777" w:rsidR="00571685" w:rsidRPr="00A94715" w:rsidRDefault="00960AF3" w:rsidP="00A94715">
            <w:pPr>
              <w:jc w:val="center"/>
              <w:rPr>
                <w:b/>
                <w:color w:val="000000"/>
                <w:sz w:val="26"/>
                <w:szCs w:val="26"/>
              </w:rPr>
            </w:pPr>
            <w:r w:rsidRPr="00A94715">
              <w:rPr>
                <w:b/>
                <w:color w:val="000000"/>
                <w:sz w:val="26"/>
                <w:szCs w:val="26"/>
              </w:rPr>
              <w:t>Cộng</w:t>
            </w:r>
          </w:p>
        </w:tc>
        <w:tc>
          <w:tcPr>
            <w:tcW w:w="958" w:type="dxa"/>
            <w:tcBorders>
              <w:top w:val="nil"/>
              <w:left w:val="nil"/>
              <w:bottom w:val="single" w:sz="8" w:space="0" w:color="000000"/>
              <w:right w:val="single" w:sz="8" w:space="0" w:color="000000"/>
            </w:tcBorders>
            <w:shd w:val="clear" w:color="auto" w:fill="auto"/>
            <w:vAlign w:val="center"/>
          </w:tcPr>
          <w:p w14:paraId="13BB758B" w14:textId="77777777" w:rsidR="00571685" w:rsidRPr="00A94715" w:rsidRDefault="00960AF3" w:rsidP="00A94715">
            <w:pPr>
              <w:jc w:val="center"/>
              <w:rPr>
                <w:b/>
                <w:color w:val="000000"/>
                <w:sz w:val="26"/>
                <w:szCs w:val="26"/>
              </w:rPr>
            </w:pPr>
            <w:r w:rsidRPr="00A94715">
              <w:rPr>
                <w:b/>
                <w:color w:val="000000"/>
                <w:sz w:val="26"/>
                <w:szCs w:val="26"/>
              </w:rPr>
              <w:t>90</w:t>
            </w:r>
          </w:p>
        </w:tc>
        <w:tc>
          <w:tcPr>
            <w:tcW w:w="979" w:type="dxa"/>
            <w:tcBorders>
              <w:top w:val="nil"/>
              <w:left w:val="nil"/>
              <w:bottom w:val="single" w:sz="8" w:space="0" w:color="000000"/>
              <w:right w:val="single" w:sz="8" w:space="0" w:color="000000"/>
            </w:tcBorders>
            <w:shd w:val="clear" w:color="auto" w:fill="auto"/>
            <w:vAlign w:val="center"/>
          </w:tcPr>
          <w:p w14:paraId="19990048" w14:textId="77777777" w:rsidR="00571685" w:rsidRPr="00A94715" w:rsidRDefault="00960AF3" w:rsidP="00A94715">
            <w:pPr>
              <w:jc w:val="center"/>
              <w:rPr>
                <w:b/>
                <w:color w:val="000000"/>
                <w:sz w:val="26"/>
                <w:szCs w:val="26"/>
              </w:rPr>
            </w:pPr>
            <w:r w:rsidRPr="00A94715">
              <w:rPr>
                <w:b/>
                <w:color w:val="000000"/>
                <w:sz w:val="26"/>
                <w:szCs w:val="26"/>
              </w:rPr>
              <w:t>30</w:t>
            </w:r>
          </w:p>
        </w:tc>
        <w:tc>
          <w:tcPr>
            <w:tcW w:w="1173" w:type="dxa"/>
            <w:tcBorders>
              <w:top w:val="nil"/>
              <w:left w:val="nil"/>
              <w:bottom w:val="single" w:sz="8" w:space="0" w:color="000000"/>
              <w:right w:val="single" w:sz="8" w:space="0" w:color="000000"/>
            </w:tcBorders>
            <w:shd w:val="clear" w:color="auto" w:fill="auto"/>
            <w:vAlign w:val="center"/>
          </w:tcPr>
          <w:p w14:paraId="1DAC9922" w14:textId="77777777" w:rsidR="00571685" w:rsidRPr="00A94715" w:rsidRDefault="00960AF3" w:rsidP="00A94715">
            <w:pPr>
              <w:jc w:val="center"/>
              <w:rPr>
                <w:b/>
                <w:color w:val="000000"/>
                <w:sz w:val="26"/>
                <w:szCs w:val="26"/>
              </w:rPr>
            </w:pPr>
            <w:r w:rsidRPr="00A94715">
              <w:rPr>
                <w:b/>
                <w:color w:val="000000"/>
                <w:sz w:val="26"/>
                <w:szCs w:val="26"/>
              </w:rPr>
              <w:t>56</w:t>
            </w:r>
          </w:p>
        </w:tc>
        <w:tc>
          <w:tcPr>
            <w:tcW w:w="958" w:type="dxa"/>
            <w:tcBorders>
              <w:top w:val="nil"/>
              <w:left w:val="nil"/>
              <w:bottom w:val="single" w:sz="8" w:space="0" w:color="000000"/>
              <w:right w:val="single" w:sz="8" w:space="0" w:color="000000"/>
            </w:tcBorders>
            <w:shd w:val="clear" w:color="auto" w:fill="auto"/>
            <w:vAlign w:val="center"/>
          </w:tcPr>
          <w:p w14:paraId="017B7211" w14:textId="77777777" w:rsidR="00571685" w:rsidRPr="00A94715" w:rsidRDefault="00960AF3" w:rsidP="00A94715">
            <w:pPr>
              <w:jc w:val="center"/>
              <w:rPr>
                <w:b/>
                <w:color w:val="000000"/>
                <w:sz w:val="26"/>
                <w:szCs w:val="26"/>
              </w:rPr>
            </w:pPr>
            <w:r w:rsidRPr="00A94715">
              <w:rPr>
                <w:b/>
                <w:color w:val="000000"/>
                <w:sz w:val="26"/>
                <w:szCs w:val="26"/>
              </w:rPr>
              <w:t>4</w:t>
            </w:r>
          </w:p>
        </w:tc>
      </w:tr>
    </w:tbl>
    <w:p w14:paraId="0B9F3A2F" w14:textId="77777777" w:rsidR="00571685" w:rsidRPr="00A94715" w:rsidRDefault="00960AF3" w:rsidP="00A94715">
      <w:pPr>
        <w:keepNext/>
        <w:keepLines/>
        <w:numPr>
          <w:ilvl w:val="0"/>
          <w:numId w:val="23"/>
        </w:numPr>
        <w:spacing w:before="120" w:after="120"/>
        <w:rPr>
          <w:color w:val="000000"/>
          <w:sz w:val="26"/>
          <w:szCs w:val="26"/>
        </w:rPr>
      </w:pPr>
      <w:r w:rsidRPr="00A94715">
        <w:rPr>
          <w:color w:val="000000"/>
          <w:sz w:val="26"/>
          <w:szCs w:val="26"/>
        </w:rPr>
        <w:t>Nội dung chi tiết:</w:t>
      </w:r>
    </w:p>
    <w:p w14:paraId="7687D9FD" w14:textId="77777777" w:rsidR="00571685" w:rsidRPr="00A94715" w:rsidRDefault="00960AF3" w:rsidP="00A94715">
      <w:pPr>
        <w:keepNext/>
        <w:keepLines/>
        <w:spacing w:before="120" w:after="120"/>
        <w:rPr>
          <w:color w:val="000000"/>
          <w:sz w:val="26"/>
          <w:szCs w:val="26"/>
        </w:rPr>
      </w:pPr>
      <w:r w:rsidRPr="00A94715">
        <w:rPr>
          <w:b/>
          <w:color w:val="000000"/>
          <w:sz w:val="26"/>
          <w:szCs w:val="26"/>
        </w:rPr>
        <w:t>Bài 1. AN TOÀN XƯỞNG PHAY</w:t>
      </w:r>
      <w:r w:rsidRPr="00A94715">
        <w:rPr>
          <w:i/>
          <w:color w:val="000000"/>
          <w:sz w:val="26"/>
          <w:szCs w:val="26"/>
        </w:rPr>
        <w:t xml:space="preserve">       </w:t>
      </w:r>
      <w:r w:rsidRPr="00A94715">
        <w:rPr>
          <w:color w:val="000000"/>
          <w:sz w:val="26"/>
          <w:szCs w:val="26"/>
        </w:rPr>
        <w:tab/>
      </w:r>
      <w:r w:rsidRPr="00A94715">
        <w:rPr>
          <w:color w:val="000000"/>
          <w:sz w:val="26"/>
          <w:szCs w:val="26"/>
        </w:rPr>
        <w:tab/>
        <w:t>Thời gian: 2 giờ</w:t>
      </w:r>
    </w:p>
    <w:p w14:paraId="54C2B299" w14:textId="77777777" w:rsidR="00571685" w:rsidRPr="00A94715" w:rsidRDefault="00960AF3" w:rsidP="00A94715">
      <w:pPr>
        <w:numPr>
          <w:ilvl w:val="0"/>
          <w:numId w:val="34"/>
        </w:numPr>
        <w:spacing w:before="120" w:after="120"/>
        <w:jc w:val="both"/>
        <w:rPr>
          <w:color w:val="000000"/>
          <w:sz w:val="26"/>
          <w:szCs w:val="26"/>
        </w:rPr>
      </w:pPr>
      <w:r w:rsidRPr="00A94715">
        <w:rPr>
          <w:color w:val="000000"/>
          <w:sz w:val="26"/>
          <w:szCs w:val="26"/>
        </w:rPr>
        <w:t xml:space="preserve">Mục tiêu của bài: </w:t>
      </w:r>
    </w:p>
    <w:p w14:paraId="4C4A82C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Trình bày được điều kiện môi trường và không gian làm việc an toàn trong xưởng phay. </w:t>
      </w:r>
    </w:p>
    <w:p w14:paraId="6188EFE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qui tắc an toàn khi làm việc trên máy phay.</w:t>
      </w:r>
    </w:p>
    <w:p w14:paraId="5D684D4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Thực hiện tổ chức được một nơi làm việc đảm bảo an toàn trong quá trình thực hành</w:t>
      </w:r>
    </w:p>
    <w:p w14:paraId="056A81C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Ý thức được an toàn trong quá trình thực hành phay</w:t>
      </w:r>
    </w:p>
    <w:p w14:paraId="6200897A" w14:textId="77777777" w:rsidR="00571685" w:rsidRPr="00A94715" w:rsidRDefault="00960AF3" w:rsidP="00A94715">
      <w:pPr>
        <w:numPr>
          <w:ilvl w:val="0"/>
          <w:numId w:val="34"/>
        </w:numPr>
        <w:spacing w:before="120" w:after="120"/>
        <w:jc w:val="both"/>
        <w:rPr>
          <w:color w:val="000000"/>
          <w:sz w:val="26"/>
          <w:szCs w:val="26"/>
        </w:rPr>
      </w:pPr>
      <w:r w:rsidRPr="00A94715">
        <w:rPr>
          <w:color w:val="000000"/>
          <w:sz w:val="26"/>
          <w:szCs w:val="26"/>
        </w:rPr>
        <w:t xml:space="preserve">Nội dung bài:                                              </w:t>
      </w:r>
    </w:p>
    <w:p w14:paraId="49A6E848" w14:textId="77777777" w:rsidR="00571685" w:rsidRPr="00A94715" w:rsidRDefault="00960AF3" w:rsidP="00A94715">
      <w:pPr>
        <w:numPr>
          <w:ilvl w:val="0"/>
          <w:numId w:val="45"/>
        </w:numPr>
        <w:spacing w:before="120" w:after="120"/>
        <w:ind w:left="426" w:hanging="142"/>
        <w:jc w:val="both"/>
        <w:rPr>
          <w:color w:val="000000"/>
          <w:sz w:val="26"/>
          <w:szCs w:val="26"/>
        </w:rPr>
      </w:pPr>
      <w:r w:rsidRPr="00A94715">
        <w:rPr>
          <w:color w:val="000000"/>
          <w:sz w:val="26"/>
          <w:szCs w:val="26"/>
        </w:rPr>
        <w:t xml:space="preserve"> Các tai nạn thường gặp</w:t>
      </w:r>
    </w:p>
    <w:p w14:paraId="2329FFA1" w14:textId="77777777" w:rsidR="00571685" w:rsidRPr="00A94715" w:rsidRDefault="00960AF3" w:rsidP="00A94715">
      <w:pPr>
        <w:numPr>
          <w:ilvl w:val="0"/>
          <w:numId w:val="45"/>
        </w:numPr>
        <w:spacing w:before="120" w:after="120"/>
        <w:ind w:left="426" w:hanging="142"/>
        <w:jc w:val="both"/>
        <w:rPr>
          <w:color w:val="000000"/>
          <w:sz w:val="26"/>
          <w:szCs w:val="26"/>
        </w:rPr>
      </w:pPr>
      <w:r w:rsidRPr="00A94715">
        <w:rPr>
          <w:color w:val="000000"/>
          <w:sz w:val="26"/>
          <w:szCs w:val="26"/>
        </w:rPr>
        <w:t xml:space="preserve"> Tổ chức nơi làm việc</w:t>
      </w:r>
    </w:p>
    <w:p w14:paraId="1D40856D" w14:textId="77777777" w:rsidR="00571685" w:rsidRPr="00A94715" w:rsidRDefault="00960AF3" w:rsidP="00A94715">
      <w:pPr>
        <w:keepNext/>
        <w:keepLines/>
        <w:tabs>
          <w:tab w:val="left" w:pos="7200"/>
        </w:tabs>
        <w:spacing w:before="120" w:after="120"/>
        <w:rPr>
          <w:color w:val="000000"/>
          <w:sz w:val="26"/>
          <w:szCs w:val="26"/>
        </w:rPr>
      </w:pPr>
      <w:r w:rsidRPr="00A94715">
        <w:rPr>
          <w:b/>
          <w:color w:val="000000"/>
          <w:sz w:val="26"/>
          <w:szCs w:val="26"/>
        </w:rPr>
        <w:t>Bài 2. PHAY VÀ MÁY PHAY</w:t>
      </w:r>
      <w:r w:rsidRPr="00A94715">
        <w:rPr>
          <w:i/>
          <w:color w:val="000000"/>
          <w:sz w:val="26"/>
          <w:szCs w:val="26"/>
        </w:rPr>
        <w:tab/>
      </w:r>
      <w:r w:rsidRPr="00A94715">
        <w:rPr>
          <w:color w:val="000000"/>
          <w:sz w:val="26"/>
          <w:szCs w:val="26"/>
        </w:rPr>
        <w:t>Thời gian: 9 giờ</w:t>
      </w:r>
    </w:p>
    <w:p w14:paraId="4F4B7A71" w14:textId="77777777" w:rsidR="00571685" w:rsidRPr="00A94715" w:rsidRDefault="00960AF3" w:rsidP="00A94715">
      <w:pPr>
        <w:numPr>
          <w:ilvl w:val="6"/>
          <w:numId w:val="45"/>
        </w:numPr>
        <w:spacing w:before="120" w:after="120"/>
        <w:ind w:hanging="360"/>
        <w:jc w:val="both"/>
        <w:rPr>
          <w:color w:val="000000"/>
          <w:sz w:val="26"/>
          <w:szCs w:val="26"/>
        </w:rPr>
      </w:pPr>
      <w:r w:rsidRPr="00A94715">
        <w:rPr>
          <w:color w:val="000000"/>
          <w:sz w:val="26"/>
          <w:szCs w:val="26"/>
        </w:rPr>
        <w:t xml:space="preserve">Mục tiêu của bài: </w:t>
      </w:r>
    </w:p>
    <w:p w14:paraId="1DA524B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cấu tạo, nguyên lý làm việc, công dụng và phân loại máy phay.</w:t>
      </w:r>
    </w:p>
    <w:p w14:paraId="637DFD8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khái niệm điện 3 pha, hệ thống điện trong máy phay.</w:t>
      </w:r>
    </w:p>
    <w:p w14:paraId="73752D9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qui trình bảo dưỡng máy phay, cách thức kiểm tra máy phay và phỏng đoán hư hỏng.</w:t>
      </w:r>
    </w:p>
    <w:p w14:paraId="7161EC9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Thực hiện được qui trình bảo dưỡng máy phay, cách thức kiểm tra máy phay và phỏng đoán hư hỏng.</w:t>
      </w:r>
    </w:p>
    <w:p w14:paraId="54BF344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Ý thức được an toàn trong quá trình thực hành phay</w:t>
      </w:r>
    </w:p>
    <w:p w14:paraId="464466C6" w14:textId="77777777" w:rsidR="00571685" w:rsidRPr="00A94715" w:rsidRDefault="00960AF3" w:rsidP="00A94715">
      <w:pPr>
        <w:numPr>
          <w:ilvl w:val="6"/>
          <w:numId w:val="45"/>
        </w:numPr>
        <w:spacing w:before="120" w:after="120"/>
        <w:ind w:hanging="360"/>
        <w:jc w:val="both"/>
        <w:rPr>
          <w:color w:val="000000"/>
          <w:sz w:val="26"/>
          <w:szCs w:val="26"/>
        </w:rPr>
      </w:pPr>
      <w:r w:rsidRPr="00A94715">
        <w:rPr>
          <w:color w:val="000000"/>
          <w:sz w:val="26"/>
          <w:szCs w:val="26"/>
        </w:rPr>
        <w:t xml:space="preserve">Nội dung bài:                                                       </w:t>
      </w:r>
    </w:p>
    <w:p w14:paraId="49278682"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 Khái niệm cơ bản về gia công phay</w:t>
      </w:r>
    </w:p>
    <w:p w14:paraId="0C5FF522"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 Máy phay (Cấu tạo, công dụng và phân loại.) </w:t>
      </w:r>
    </w:p>
    <w:p w14:paraId="584BCCE7"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Hệ thống điện trong máy phay:  </w:t>
      </w:r>
    </w:p>
    <w:p w14:paraId="6F00928E"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 Nguyên lý làm việc</w:t>
      </w:r>
    </w:p>
    <w:p w14:paraId="04034D39"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 Đặc tính kỹ thuật của loại máy phay thông dụng</w:t>
      </w:r>
    </w:p>
    <w:p w14:paraId="0DB62C19"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Vận hành máy phay và bảo dưỡng máy phay </w:t>
      </w:r>
    </w:p>
    <w:p w14:paraId="20C66AE3" w14:textId="77777777" w:rsidR="00571685" w:rsidRPr="00A94715" w:rsidRDefault="00960AF3" w:rsidP="00A94715">
      <w:pPr>
        <w:numPr>
          <w:ilvl w:val="0"/>
          <w:numId w:val="48"/>
        </w:numPr>
        <w:spacing w:before="120" w:after="120"/>
        <w:ind w:left="567" w:hanging="283"/>
        <w:jc w:val="both"/>
        <w:rPr>
          <w:color w:val="000000"/>
          <w:sz w:val="26"/>
          <w:szCs w:val="26"/>
        </w:rPr>
      </w:pPr>
      <w:r w:rsidRPr="00A94715">
        <w:rPr>
          <w:color w:val="000000"/>
          <w:sz w:val="26"/>
          <w:szCs w:val="26"/>
        </w:rPr>
        <w:t xml:space="preserve"> Các biện pháp an toàn, chăm sóc và bảo dưỡng máy phay vạn năng</w:t>
      </w:r>
    </w:p>
    <w:p w14:paraId="76FF5BF4" w14:textId="77777777" w:rsidR="00571685" w:rsidRPr="00A94715" w:rsidRDefault="00960AF3" w:rsidP="00A94715">
      <w:pPr>
        <w:keepNext/>
        <w:keepLines/>
        <w:spacing w:before="120" w:after="120"/>
        <w:rPr>
          <w:color w:val="000000"/>
          <w:sz w:val="26"/>
          <w:szCs w:val="26"/>
        </w:rPr>
      </w:pPr>
      <w:r w:rsidRPr="00A94715">
        <w:rPr>
          <w:b/>
          <w:color w:val="000000"/>
          <w:sz w:val="26"/>
          <w:szCs w:val="26"/>
        </w:rPr>
        <w:t>Bài 3.  DAO PHAY VÀ ĐỒ GÁ DAO PHAY</w:t>
      </w:r>
      <w:r w:rsidRPr="00A94715">
        <w:rPr>
          <w:color w:val="000000"/>
          <w:sz w:val="26"/>
          <w:szCs w:val="26"/>
        </w:rPr>
        <w:tab/>
      </w:r>
      <w:r w:rsidRPr="00A94715">
        <w:rPr>
          <w:color w:val="000000"/>
          <w:sz w:val="26"/>
          <w:szCs w:val="26"/>
        </w:rPr>
        <w:tab/>
        <w:t>Thời gian: 5 giờ</w:t>
      </w:r>
    </w:p>
    <w:p w14:paraId="3D77A982" w14:textId="77777777" w:rsidR="00571685" w:rsidRPr="00A94715" w:rsidRDefault="00960AF3" w:rsidP="00A94715">
      <w:pPr>
        <w:numPr>
          <w:ilvl w:val="6"/>
          <w:numId w:val="67"/>
        </w:numPr>
        <w:spacing w:before="120" w:after="120"/>
        <w:jc w:val="both"/>
        <w:rPr>
          <w:color w:val="000000"/>
          <w:sz w:val="26"/>
          <w:szCs w:val="26"/>
        </w:rPr>
      </w:pPr>
      <w:r w:rsidRPr="00A94715">
        <w:rPr>
          <w:color w:val="000000"/>
          <w:sz w:val="26"/>
          <w:szCs w:val="26"/>
        </w:rPr>
        <w:t xml:space="preserve">Mục tiêu của bài: </w:t>
      </w:r>
    </w:p>
    <w:p w14:paraId="32AEC27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cấu tạo, công dụng và phân loại một số dao phay thông dụng.</w:t>
      </w:r>
    </w:p>
    <w:p w14:paraId="7566E15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Xác định được thiết bị gá dao phù hợp cho từng loại dao phay</w:t>
      </w:r>
    </w:p>
    <w:p w14:paraId="06E084FB"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Ý thức trong quá trình vệ sinh trước và sau khi học</w:t>
      </w:r>
    </w:p>
    <w:p w14:paraId="6E5A3CB7" w14:textId="77777777" w:rsidR="00571685" w:rsidRPr="00A94715" w:rsidRDefault="00960AF3" w:rsidP="00A94715">
      <w:pPr>
        <w:numPr>
          <w:ilvl w:val="6"/>
          <w:numId w:val="67"/>
        </w:numPr>
        <w:spacing w:before="120" w:after="120"/>
        <w:jc w:val="both"/>
        <w:rPr>
          <w:color w:val="000000"/>
          <w:sz w:val="26"/>
          <w:szCs w:val="26"/>
        </w:rPr>
      </w:pPr>
      <w:r w:rsidRPr="00A94715">
        <w:rPr>
          <w:color w:val="000000"/>
          <w:sz w:val="26"/>
          <w:szCs w:val="26"/>
        </w:rPr>
        <w:t xml:space="preserve">Nội dung bài:                                                          </w:t>
      </w:r>
    </w:p>
    <w:p w14:paraId="16D826C7" w14:textId="77777777" w:rsidR="00571685" w:rsidRPr="00A94715" w:rsidRDefault="00960AF3" w:rsidP="00A94715">
      <w:pPr>
        <w:numPr>
          <w:ilvl w:val="0"/>
          <w:numId w:val="233"/>
        </w:numPr>
        <w:spacing w:before="120" w:after="120"/>
        <w:ind w:left="540"/>
        <w:jc w:val="both"/>
        <w:rPr>
          <w:color w:val="000000"/>
          <w:sz w:val="26"/>
          <w:szCs w:val="26"/>
        </w:rPr>
      </w:pPr>
      <w:r w:rsidRPr="00A94715">
        <w:rPr>
          <w:color w:val="000000"/>
          <w:sz w:val="26"/>
          <w:szCs w:val="26"/>
        </w:rPr>
        <w:t>Vật liệu làm dao</w:t>
      </w:r>
    </w:p>
    <w:p w14:paraId="7D546227" w14:textId="77777777" w:rsidR="00571685" w:rsidRPr="00A94715" w:rsidRDefault="00960AF3" w:rsidP="00A94715">
      <w:pPr>
        <w:numPr>
          <w:ilvl w:val="0"/>
          <w:numId w:val="233"/>
        </w:numPr>
        <w:spacing w:before="120" w:after="120"/>
        <w:ind w:left="540"/>
        <w:jc w:val="both"/>
        <w:rPr>
          <w:color w:val="000000"/>
          <w:sz w:val="26"/>
          <w:szCs w:val="26"/>
        </w:rPr>
      </w:pPr>
      <w:r w:rsidRPr="00A94715">
        <w:rPr>
          <w:color w:val="000000"/>
          <w:sz w:val="26"/>
          <w:szCs w:val="26"/>
        </w:rPr>
        <w:t>Các loại dao phay</w:t>
      </w:r>
    </w:p>
    <w:p w14:paraId="29466569" w14:textId="77777777" w:rsidR="00571685" w:rsidRPr="00A94715" w:rsidRDefault="00960AF3" w:rsidP="00A94715">
      <w:pPr>
        <w:numPr>
          <w:ilvl w:val="0"/>
          <w:numId w:val="233"/>
        </w:numPr>
        <w:spacing w:before="120" w:after="120"/>
        <w:ind w:left="540"/>
        <w:jc w:val="both"/>
        <w:rPr>
          <w:color w:val="000000"/>
          <w:sz w:val="26"/>
          <w:szCs w:val="26"/>
        </w:rPr>
      </w:pPr>
      <w:r w:rsidRPr="00A94715">
        <w:rPr>
          <w:color w:val="000000"/>
          <w:sz w:val="26"/>
          <w:szCs w:val="26"/>
        </w:rPr>
        <w:t>Đồ gá dao phay</w:t>
      </w:r>
    </w:p>
    <w:p w14:paraId="0CAD2EB6" w14:textId="77777777" w:rsidR="00571685" w:rsidRPr="00A94715" w:rsidRDefault="00960AF3" w:rsidP="00A94715">
      <w:pPr>
        <w:keepNext/>
        <w:keepLines/>
        <w:spacing w:before="120" w:after="120"/>
        <w:rPr>
          <w:color w:val="000000"/>
          <w:sz w:val="26"/>
          <w:szCs w:val="26"/>
        </w:rPr>
      </w:pPr>
      <w:r w:rsidRPr="00A94715">
        <w:rPr>
          <w:b/>
          <w:color w:val="000000"/>
          <w:sz w:val="26"/>
          <w:szCs w:val="26"/>
        </w:rPr>
        <w:t>Bài 4.  ĐỒ GÁ MÁY PHAY</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5 giờ</w:t>
      </w:r>
    </w:p>
    <w:p w14:paraId="6AE5AD1E" w14:textId="77777777" w:rsidR="00571685" w:rsidRPr="00A94715" w:rsidRDefault="00960AF3" w:rsidP="00A94715">
      <w:pPr>
        <w:numPr>
          <w:ilvl w:val="0"/>
          <w:numId w:val="234"/>
        </w:numPr>
        <w:spacing w:before="120" w:after="120"/>
        <w:ind w:left="450"/>
        <w:jc w:val="both"/>
        <w:rPr>
          <w:sz w:val="26"/>
          <w:szCs w:val="26"/>
        </w:rPr>
      </w:pPr>
      <w:r w:rsidRPr="00A94715">
        <w:rPr>
          <w:color w:val="000000"/>
          <w:sz w:val="26"/>
          <w:szCs w:val="26"/>
        </w:rPr>
        <w:t xml:space="preserve">Mục tiêu của bài: </w:t>
      </w:r>
    </w:p>
    <w:p w14:paraId="082F5029"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cấu tạo, công dụng và phân loại một số đồ gá thông dụng trên máy phay.</w:t>
      </w:r>
    </w:p>
    <w:p w14:paraId="1A22FCE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Xác định được thiết bị gá đặt phù hợp cho từng nguyên công trong gia công phay</w:t>
      </w:r>
    </w:p>
    <w:p w14:paraId="4B4CF2BF"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gá được dụng cụ gá bất kỳ</w:t>
      </w:r>
    </w:p>
    <w:p w14:paraId="6209788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Cẩn thận và sáng tạo trong việc chọn dụng cụ gá </w:t>
      </w:r>
    </w:p>
    <w:p w14:paraId="2060D504" w14:textId="77777777" w:rsidR="00571685" w:rsidRPr="00A94715" w:rsidRDefault="00960AF3" w:rsidP="00A94715">
      <w:pPr>
        <w:numPr>
          <w:ilvl w:val="0"/>
          <w:numId w:val="234"/>
        </w:numPr>
        <w:spacing w:before="120" w:after="120"/>
        <w:ind w:left="450"/>
        <w:jc w:val="both"/>
        <w:rPr>
          <w:sz w:val="26"/>
          <w:szCs w:val="26"/>
        </w:rPr>
      </w:pPr>
      <w:r w:rsidRPr="00A94715">
        <w:rPr>
          <w:color w:val="000000"/>
          <w:sz w:val="26"/>
          <w:szCs w:val="26"/>
        </w:rPr>
        <w:t xml:space="preserve">Nội dung bài:                                                          </w:t>
      </w:r>
    </w:p>
    <w:p w14:paraId="3DD8C05D" w14:textId="77777777" w:rsidR="00571685" w:rsidRPr="00A94715" w:rsidRDefault="00960AF3" w:rsidP="00A94715">
      <w:pPr>
        <w:numPr>
          <w:ilvl w:val="0"/>
          <w:numId w:val="85"/>
        </w:numPr>
        <w:spacing w:before="120" w:after="120"/>
        <w:ind w:hanging="502"/>
        <w:jc w:val="both"/>
        <w:rPr>
          <w:color w:val="000000"/>
          <w:sz w:val="26"/>
          <w:szCs w:val="26"/>
        </w:rPr>
      </w:pPr>
      <w:r w:rsidRPr="00A94715">
        <w:rPr>
          <w:color w:val="000000"/>
          <w:sz w:val="26"/>
          <w:szCs w:val="26"/>
        </w:rPr>
        <w:t>Vật liệu làm đồ gá</w:t>
      </w:r>
    </w:p>
    <w:p w14:paraId="3F587552" w14:textId="77777777" w:rsidR="00571685" w:rsidRPr="00A94715" w:rsidRDefault="00960AF3" w:rsidP="00A94715">
      <w:pPr>
        <w:numPr>
          <w:ilvl w:val="0"/>
          <w:numId w:val="85"/>
        </w:numPr>
        <w:spacing w:before="120" w:after="120"/>
        <w:ind w:hanging="502"/>
        <w:jc w:val="both"/>
        <w:rPr>
          <w:color w:val="000000"/>
          <w:sz w:val="26"/>
          <w:szCs w:val="26"/>
        </w:rPr>
      </w:pPr>
      <w:r w:rsidRPr="00A94715">
        <w:rPr>
          <w:color w:val="000000"/>
          <w:sz w:val="26"/>
          <w:szCs w:val="26"/>
        </w:rPr>
        <w:t>Các loại dụng cụ gá đơn giản thường dùng</w:t>
      </w:r>
    </w:p>
    <w:p w14:paraId="3F9993D8" w14:textId="77777777" w:rsidR="00571685" w:rsidRPr="00A94715" w:rsidRDefault="00960AF3" w:rsidP="00A94715">
      <w:pPr>
        <w:numPr>
          <w:ilvl w:val="0"/>
          <w:numId w:val="85"/>
        </w:numPr>
        <w:spacing w:before="120" w:after="120"/>
        <w:ind w:hanging="502"/>
        <w:jc w:val="both"/>
        <w:rPr>
          <w:color w:val="000000"/>
          <w:sz w:val="26"/>
          <w:szCs w:val="26"/>
        </w:rPr>
      </w:pPr>
      <w:r w:rsidRPr="00A94715">
        <w:rPr>
          <w:color w:val="000000"/>
          <w:sz w:val="26"/>
          <w:szCs w:val="26"/>
        </w:rPr>
        <w:t>Chọn và gá lắp dụng cụ gá</w:t>
      </w:r>
    </w:p>
    <w:p w14:paraId="01C9A322" w14:textId="77777777" w:rsidR="00571685" w:rsidRPr="00A94715" w:rsidRDefault="00960AF3" w:rsidP="00A94715">
      <w:pPr>
        <w:keepNext/>
        <w:keepLines/>
        <w:tabs>
          <w:tab w:val="left" w:pos="5812"/>
        </w:tabs>
        <w:spacing w:before="120" w:after="120"/>
        <w:rPr>
          <w:color w:val="000000"/>
          <w:sz w:val="26"/>
          <w:szCs w:val="26"/>
        </w:rPr>
      </w:pPr>
      <w:bookmarkStart w:id="159" w:name="_wb8fcgv5ccsa" w:colFirst="0" w:colLast="0"/>
      <w:bookmarkEnd w:id="159"/>
      <w:r w:rsidRPr="00A94715">
        <w:rPr>
          <w:b/>
          <w:color w:val="000000"/>
          <w:sz w:val="26"/>
          <w:szCs w:val="26"/>
        </w:rPr>
        <w:t>Bài 5. CHẾ ĐỘ CẮT KHI PHAY</w:t>
      </w:r>
      <w:r w:rsidRPr="00A94715">
        <w:rPr>
          <w:color w:val="000000"/>
          <w:sz w:val="26"/>
          <w:szCs w:val="26"/>
        </w:rPr>
        <w:tab/>
        <w:t>Thời gian 5 giờ</w:t>
      </w:r>
    </w:p>
    <w:p w14:paraId="2F8404C7" w14:textId="77777777" w:rsidR="00571685" w:rsidRPr="00A94715" w:rsidRDefault="00960AF3" w:rsidP="00A94715">
      <w:pPr>
        <w:numPr>
          <w:ilvl w:val="6"/>
          <w:numId w:val="85"/>
        </w:numPr>
        <w:spacing w:before="120" w:after="120"/>
        <w:jc w:val="both"/>
        <w:rPr>
          <w:color w:val="000000"/>
          <w:sz w:val="26"/>
          <w:szCs w:val="26"/>
        </w:rPr>
      </w:pPr>
      <w:r w:rsidRPr="00A94715">
        <w:rPr>
          <w:color w:val="000000"/>
          <w:sz w:val="26"/>
          <w:szCs w:val="26"/>
        </w:rPr>
        <w:t>Mục tiêu của bài:</w:t>
      </w:r>
    </w:p>
    <w:p w14:paraId="76B80D53"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định nghĩa của các thành phần của chế độ cắt.</w:t>
      </w:r>
    </w:p>
    <w:p w14:paraId="0DE4217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Giải thích được sự ảnh hưởng của vận tốc cắt và lượng chạy dao trong gia công phay</w:t>
      </w:r>
    </w:p>
    <w:p w14:paraId="03E5877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Thực hiện tính toán và lựa chọn được chế độ cắt phù hợp cho từng trường hợp gia công </w:t>
      </w:r>
    </w:p>
    <w:p w14:paraId="178A858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Cẩn thận trong việc tính toán và lựa chọn chế độ cắt</w:t>
      </w:r>
    </w:p>
    <w:p w14:paraId="383210DE" w14:textId="77777777" w:rsidR="00571685" w:rsidRPr="00A94715" w:rsidRDefault="00960AF3" w:rsidP="00A94715">
      <w:pPr>
        <w:numPr>
          <w:ilvl w:val="6"/>
          <w:numId w:val="85"/>
        </w:numPr>
        <w:spacing w:before="120" w:after="120"/>
        <w:jc w:val="both"/>
        <w:rPr>
          <w:color w:val="000000"/>
          <w:sz w:val="26"/>
          <w:szCs w:val="26"/>
        </w:rPr>
      </w:pPr>
      <w:r w:rsidRPr="00A94715">
        <w:rPr>
          <w:color w:val="000000"/>
          <w:sz w:val="26"/>
          <w:szCs w:val="26"/>
        </w:rPr>
        <w:t xml:space="preserve">Nội dung bài:                                                                </w:t>
      </w:r>
    </w:p>
    <w:p w14:paraId="73BDF9A6" w14:textId="77777777" w:rsidR="00571685" w:rsidRPr="00A94715" w:rsidRDefault="00960AF3" w:rsidP="00A94715">
      <w:pPr>
        <w:spacing w:before="120" w:after="120"/>
        <w:ind w:left="284"/>
        <w:jc w:val="both"/>
        <w:rPr>
          <w:color w:val="000000"/>
          <w:sz w:val="26"/>
          <w:szCs w:val="26"/>
        </w:rPr>
      </w:pPr>
      <w:r w:rsidRPr="00A94715">
        <w:rPr>
          <w:color w:val="000000"/>
          <w:sz w:val="26"/>
          <w:szCs w:val="26"/>
        </w:rPr>
        <w:t>2.1  Vận tốc cắt</w:t>
      </w:r>
    </w:p>
    <w:p w14:paraId="5A1F4FD0" w14:textId="77777777" w:rsidR="00571685" w:rsidRPr="00A94715" w:rsidRDefault="00960AF3" w:rsidP="00A94715">
      <w:pPr>
        <w:numPr>
          <w:ilvl w:val="0"/>
          <w:numId w:val="67"/>
        </w:numPr>
        <w:spacing w:before="120" w:after="120"/>
        <w:ind w:left="567" w:hanging="283"/>
        <w:jc w:val="both"/>
        <w:rPr>
          <w:color w:val="000000"/>
          <w:sz w:val="26"/>
          <w:szCs w:val="26"/>
        </w:rPr>
      </w:pPr>
      <w:r w:rsidRPr="00A94715">
        <w:rPr>
          <w:color w:val="000000"/>
          <w:sz w:val="26"/>
          <w:szCs w:val="26"/>
        </w:rPr>
        <w:t xml:space="preserve"> Lượng chạy dao</w:t>
      </w:r>
    </w:p>
    <w:p w14:paraId="7E45B7CC" w14:textId="77777777" w:rsidR="00571685" w:rsidRPr="00A94715" w:rsidRDefault="00960AF3" w:rsidP="00A94715">
      <w:pPr>
        <w:numPr>
          <w:ilvl w:val="0"/>
          <w:numId w:val="67"/>
        </w:numPr>
        <w:spacing w:before="120" w:after="120"/>
        <w:ind w:left="567" w:hanging="283"/>
        <w:jc w:val="both"/>
        <w:rPr>
          <w:color w:val="000000"/>
          <w:sz w:val="26"/>
          <w:szCs w:val="26"/>
        </w:rPr>
      </w:pPr>
      <w:r w:rsidRPr="00A94715">
        <w:rPr>
          <w:color w:val="000000"/>
          <w:sz w:val="26"/>
          <w:szCs w:val="26"/>
        </w:rPr>
        <w:t xml:space="preserve"> Chiều sâu cắt</w:t>
      </w:r>
    </w:p>
    <w:p w14:paraId="53A91A20" w14:textId="77777777" w:rsidR="00571685" w:rsidRPr="00A94715" w:rsidRDefault="00960AF3" w:rsidP="00A94715">
      <w:pPr>
        <w:numPr>
          <w:ilvl w:val="0"/>
          <w:numId w:val="67"/>
        </w:numPr>
        <w:spacing w:before="120" w:after="120"/>
        <w:ind w:left="567" w:hanging="283"/>
        <w:jc w:val="both"/>
        <w:rPr>
          <w:color w:val="000000"/>
          <w:sz w:val="26"/>
          <w:szCs w:val="26"/>
        </w:rPr>
      </w:pPr>
      <w:r w:rsidRPr="00A94715">
        <w:rPr>
          <w:color w:val="000000"/>
          <w:sz w:val="26"/>
          <w:szCs w:val="26"/>
        </w:rPr>
        <w:t xml:space="preserve"> Các lỗi thường gặp do chọn chế độ cắt sai và biện pháp khắc phục</w:t>
      </w:r>
    </w:p>
    <w:p w14:paraId="195C11C6"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Bài 6. CÁC PHƯƠNG PHÁP PHAY</w:t>
      </w:r>
      <w:r w:rsidRPr="00A94715">
        <w:rPr>
          <w:b/>
          <w:color w:val="000000"/>
          <w:sz w:val="26"/>
          <w:szCs w:val="26"/>
        </w:rPr>
        <w:tab/>
      </w:r>
      <w:r w:rsidRPr="00A94715">
        <w:rPr>
          <w:b/>
          <w:color w:val="000000"/>
          <w:sz w:val="26"/>
          <w:szCs w:val="26"/>
        </w:rPr>
        <w:tab/>
        <w:t xml:space="preserve">                </w:t>
      </w:r>
      <w:r w:rsidRPr="00A94715">
        <w:rPr>
          <w:color w:val="000000"/>
          <w:sz w:val="26"/>
          <w:szCs w:val="26"/>
        </w:rPr>
        <w:t>Thời gian 5 giờ</w:t>
      </w:r>
    </w:p>
    <w:p w14:paraId="7C228BBA" w14:textId="77777777" w:rsidR="00571685" w:rsidRPr="00A94715" w:rsidRDefault="00960AF3" w:rsidP="00A94715">
      <w:pPr>
        <w:numPr>
          <w:ilvl w:val="6"/>
          <w:numId w:val="238"/>
        </w:numPr>
        <w:spacing w:before="120" w:after="120"/>
        <w:jc w:val="both"/>
        <w:rPr>
          <w:color w:val="000000"/>
          <w:sz w:val="26"/>
          <w:szCs w:val="26"/>
        </w:rPr>
      </w:pPr>
      <w:r w:rsidRPr="00A94715">
        <w:rPr>
          <w:b/>
          <w:color w:val="000000"/>
          <w:sz w:val="26"/>
          <w:szCs w:val="26"/>
        </w:rPr>
        <w:tab/>
      </w:r>
      <w:r w:rsidRPr="00A94715">
        <w:rPr>
          <w:color w:val="000000"/>
          <w:sz w:val="26"/>
          <w:szCs w:val="26"/>
        </w:rPr>
        <w:t>Mục tiêu của bài:</w:t>
      </w:r>
    </w:p>
    <w:p w14:paraId="5457649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định nghĩa của các phương pháp phay</w:t>
      </w:r>
    </w:p>
    <w:p w14:paraId="37BBD99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Phân biệt được các phương pháp phay.</w:t>
      </w:r>
    </w:p>
    <w:p w14:paraId="3C9747A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Chọn  được phương pháp phay phù hợp với từng chi tiết gia công. </w:t>
      </w:r>
    </w:p>
    <w:p w14:paraId="12A59F2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Cẩn thận trong việc lựa chọn và quyết định phương pháp phay.</w:t>
      </w:r>
    </w:p>
    <w:p w14:paraId="76D84754" w14:textId="77777777" w:rsidR="00571685" w:rsidRPr="00A94715" w:rsidRDefault="00960AF3" w:rsidP="00A94715">
      <w:pPr>
        <w:numPr>
          <w:ilvl w:val="6"/>
          <w:numId w:val="238"/>
        </w:numPr>
        <w:spacing w:before="120" w:after="120"/>
        <w:jc w:val="both"/>
        <w:rPr>
          <w:color w:val="000000"/>
          <w:sz w:val="26"/>
          <w:szCs w:val="26"/>
        </w:rPr>
      </w:pPr>
      <w:r w:rsidRPr="00A94715">
        <w:rPr>
          <w:color w:val="000000"/>
          <w:sz w:val="26"/>
          <w:szCs w:val="26"/>
        </w:rPr>
        <w:t xml:space="preserve">Nội dung bài:                                                                </w:t>
      </w:r>
    </w:p>
    <w:p w14:paraId="62355461"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2.1. Phay thuận-phay nghịch</w:t>
      </w:r>
    </w:p>
    <w:p w14:paraId="32F2F89D"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2.2.Phay định hình</w:t>
      </w:r>
    </w:p>
    <w:p w14:paraId="2E385DAD"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2.3.Phay bao hình</w:t>
      </w:r>
    </w:p>
    <w:p w14:paraId="436E89FE"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2.4. Các phương pháp gia công bề mặt phay</w:t>
      </w:r>
    </w:p>
    <w:p w14:paraId="02B0AE71" w14:textId="77777777" w:rsidR="00571685" w:rsidRPr="00A94715" w:rsidRDefault="00960AF3" w:rsidP="00A94715">
      <w:pPr>
        <w:keepNext/>
        <w:keepLines/>
        <w:spacing w:before="120" w:after="120"/>
        <w:rPr>
          <w:color w:val="000000"/>
          <w:sz w:val="26"/>
          <w:szCs w:val="26"/>
        </w:rPr>
      </w:pPr>
      <w:r w:rsidRPr="00A94715">
        <w:rPr>
          <w:b/>
          <w:color w:val="000000"/>
          <w:sz w:val="26"/>
          <w:szCs w:val="26"/>
        </w:rPr>
        <w:t xml:space="preserve">Bài 7: DUNG DỊCH LÀM MÁT VÀ BẢO DƯỠNG MÁY     </w:t>
      </w:r>
      <w:r w:rsidRPr="00A94715">
        <w:rPr>
          <w:color w:val="000000"/>
          <w:sz w:val="26"/>
          <w:szCs w:val="26"/>
        </w:rPr>
        <w:t>Thời gian: 3 giờ</w:t>
      </w:r>
    </w:p>
    <w:p w14:paraId="4F20DE5F" w14:textId="77777777" w:rsidR="00571685" w:rsidRPr="00A94715" w:rsidRDefault="00960AF3" w:rsidP="00A94715">
      <w:pPr>
        <w:numPr>
          <w:ilvl w:val="6"/>
          <w:numId w:val="67"/>
        </w:numPr>
        <w:spacing w:before="120" w:after="120"/>
        <w:rPr>
          <w:color w:val="000000"/>
          <w:sz w:val="26"/>
          <w:szCs w:val="26"/>
        </w:rPr>
      </w:pPr>
      <w:r w:rsidRPr="00A94715">
        <w:rPr>
          <w:color w:val="000000"/>
          <w:sz w:val="26"/>
          <w:szCs w:val="26"/>
        </w:rPr>
        <w:t>Mục tiêu của bài:</w:t>
      </w:r>
    </w:p>
    <w:p w14:paraId="3AFFBAA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khái niêm, phân loại nước làm mát.</w:t>
      </w:r>
    </w:p>
    <w:p w14:paraId="7FA7945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Chọn dung dịch làm mát phù hợp phương pháp gia công phay.</w:t>
      </w:r>
    </w:p>
    <w:p w14:paraId="5AF2D659"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Hiểu rõ ý nghĩa của việc bảo dưỡng máy.</w:t>
      </w:r>
    </w:p>
    <w:p w14:paraId="31160134"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Ý thức cẩn thận trong việc chọn lựa nước làm mát và bảo dưỡng máy.</w:t>
      </w:r>
    </w:p>
    <w:p w14:paraId="3438FECF" w14:textId="77777777" w:rsidR="00571685" w:rsidRPr="00A94715" w:rsidRDefault="00960AF3" w:rsidP="00A94715">
      <w:pPr>
        <w:numPr>
          <w:ilvl w:val="6"/>
          <w:numId w:val="67"/>
        </w:numPr>
        <w:spacing w:before="120" w:after="120"/>
        <w:jc w:val="both"/>
        <w:rPr>
          <w:color w:val="000000"/>
          <w:sz w:val="26"/>
          <w:szCs w:val="26"/>
        </w:rPr>
      </w:pPr>
      <w:r w:rsidRPr="00A94715">
        <w:rPr>
          <w:color w:val="000000"/>
          <w:sz w:val="26"/>
          <w:szCs w:val="26"/>
        </w:rPr>
        <w:t>Nội dung bài:</w:t>
      </w:r>
    </w:p>
    <w:p w14:paraId="099419A7" w14:textId="77777777" w:rsidR="00571685" w:rsidRPr="00A94715" w:rsidRDefault="00960AF3" w:rsidP="00A94715">
      <w:pPr>
        <w:numPr>
          <w:ilvl w:val="0"/>
          <w:numId w:val="89"/>
        </w:numPr>
        <w:spacing w:before="120" w:after="120"/>
        <w:ind w:left="567"/>
        <w:jc w:val="both"/>
        <w:rPr>
          <w:color w:val="000000"/>
          <w:sz w:val="26"/>
          <w:szCs w:val="26"/>
        </w:rPr>
      </w:pPr>
      <w:r w:rsidRPr="00A94715">
        <w:rPr>
          <w:color w:val="000000"/>
          <w:sz w:val="26"/>
          <w:szCs w:val="26"/>
        </w:rPr>
        <w:t>Mục đích làm mát</w:t>
      </w:r>
    </w:p>
    <w:p w14:paraId="11A8D5F7" w14:textId="77777777" w:rsidR="00571685" w:rsidRPr="00A94715" w:rsidRDefault="00960AF3" w:rsidP="00A94715">
      <w:pPr>
        <w:numPr>
          <w:ilvl w:val="0"/>
          <w:numId w:val="89"/>
        </w:numPr>
        <w:spacing w:before="120" w:after="120"/>
        <w:ind w:left="567"/>
        <w:jc w:val="both"/>
        <w:rPr>
          <w:color w:val="000000"/>
          <w:sz w:val="26"/>
          <w:szCs w:val="26"/>
        </w:rPr>
      </w:pPr>
      <w:r w:rsidRPr="00A94715">
        <w:rPr>
          <w:color w:val="000000"/>
          <w:sz w:val="26"/>
          <w:szCs w:val="26"/>
        </w:rPr>
        <w:t>Những tác hại và đặc tính kỹ thuật của dung dịch làm mát.</w:t>
      </w:r>
    </w:p>
    <w:p w14:paraId="15252459" w14:textId="77777777" w:rsidR="00571685" w:rsidRPr="00A94715" w:rsidRDefault="00960AF3" w:rsidP="00A94715">
      <w:pPr>
        <w:numPr>
          <w:ilvl w:val="0"/>
          <w:numId w:val="89"/>
        </w:numPr>
        <w:spacing w:before="120" w:after="120"/>
        <w:ind w:left="567"/>
        <w:jc w:val="both"/>
        <w:rPr>
          <w:color w:val="000000"/>
          <w:sz w:val="26"/>
          <w:szCs w:val="26"/>
        </w:rPr>
      </w:pPr>
      <w:r w:rsidRPr="00A94715">
        <w:rPr>
          <w:color w:val="000000"/>
          <w:sz w:val="26"/>
          <w:szCs w:val="26"/>
        </w:rPr>
        <w:t>Các loại dung dịch làm mát và ứng dụng</w:t>
      </w:r>
    </w:p>
    <w:p w14:paraId="4CF025F9" w14:textId="77777777" w:rsidR="00571685" w:rsidRPr="00A94715" w:rsidRDefault="00960AF3" w:rsidP="00A94715">
      <w:pPr>
        <w:numPr>
          <w:ilvl w:val="0"/>
          <w:numId w:val="89"/>
        </w:numPr>
        <w:spacing w:before="120" w:after="120"/>
        <w:ind w:left="567"/>
        <w:jc w:val="both"/>
        <w:rPr>
          <w:color w:val="000000"/>
          <w:sz w:val="26"/>
          <w:szCs w:val="26"/>
        </w:rPr>
      </w:pPr>
      <w:r w:rsidRPr="00A94715">
        <w:rPr>
          <w:color w:val="000000"/>
          <w:sz w:val="26"/>
          <w:szCs w:val="26"/>
        </w:rPr>
        <w:t>Phương pháp cung cấp dung dịch làm mát.</w:t>
      </w:r>
    </w:p>
    <w:p w14:paraId="33EDB1C7" w14:textId="77777777" w:rsidR="00571685" w:rsidRPr="00A94715" w:rsidRDefault="00960AF3" w:rsidP="00A94715">
      <w:pPr>
        <w:keepNext/>
        <w:keepLines/>
        <w:spacing w:before="120" w:after="120"/>
        <w:rPr>
          <w:color w:val="000000"/>
          <w:sz w:val="26"/>
          <w:szCs w:val="26"/>
        </w:rPr>
      </w:pPr>
      <w:r w:rsidRPr="00A94715">
        <w:rPr>
          <w:b/>
          <w:color w:val="000000"/>
          <w:sz w:val="26"/>
          <w:szCs w:val="26"/>
        </w:rPr>
        <w:t xml:space="preserve">Bài 8. ĐIỀU CHỈNH MÁY PHAY       </w:t>
      </w:r>
      <w:r w:rsidRPr="00A94715">
        <w:rPr>
          <w:color w:val="000000"/>
          <w:sz w:val="26"/>
          <w:szCs w:val="26"/>
        </w:rPr>
        <w:t>Thời gian: 4 giờ</w:t>
      </w:r>
    </w:p>
    <w:p w14:paraId="40C9DD7C" w14:textId="77777777" w:rsidR="00571685" w:rsidRPr="00A94715" w:rsidRDefault="00960AF3" w:rsidP="00A94715">
      <w:pPr>
        <w:numPr>
          <w:ilvl w:val="6"/>
          <w:numId w:val="235"/>
        </w:numPr>
        <w:spacing w:before="120" w:after="120"/>
        <w:jc w:val="both"/>
        <w:rPr>
          <w:color w:val="000000"/>
          <w:sz w:val="26"/>
          <w:szCs w:val="26"/>
        </w:rPr>
      </w:pPr>
      <w:r w:rsidRPr="00A94715">
        <w:rPr>
          <w:color w:val="000000"/>
          <w:sz w:val="26"/>
          <w:szCs w:val="26"/>
        </w:rPr>
        <w:t xml:space="preserve">Mục tiêu của bài: </w:t>
      </w:r>
    </w:p>
    <w:p w14:paraId="1B42AEBF"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các nguyên nhân sai hỏng  hình học của chi tiết khi bàn máy không chuẩn</w:t>
      </w:r>
    </w:p>
    <w:p w14:paraId="6836A0EA"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các phương pháp điều chỉnh ê tô, trục chính.</w:t>
      </w:r>
    </w:p>
    <w:p w14:paraId="12C80E7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điều chỉnh điều chỉnh ê tô, trục chính máy phay vạn năng đạt yều cầu, vận hành máy an toàn.</w:t>
      </w:r>
    </w:p>
    <w:p w14:paraId="1FDEF24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Cẩn thận trong quá trình thực hiện điều chỉnh máy phay và vận hành máy phay.</w:t>
      </w:r>
    </w:p>
    <w:p w14:paraId="47022101" w14:textId="77777777" w:rsidR="00571685" w:rsidRPr="00A94715" w:rsidRDefault="00960AF3" w:rsidP="00A94715">
      <w:pPr>
        <w:numPr>
          <w:ilvl w:val="6"/>
          <w:numId w:val="235"/>
        </w:numPr>
        <w:spacing w:before="120" w:after="120"/>
        <w:jc w:val="both"/>
        <w:rPr>
          <w:color w:val="000000"/>
          <w:sz w:val="26"/>
          <w:szCs w:val="26"/>
        </w:rPr>
      </w:pPr>
      <w:r w:rsidRPr="00A94715">
        <w:rPr>
          <w:color w:val="000000"/>
          <w:sz w:val="26"/>
          <w:szCs w:val="26"/>
        </w:rPr>
        <w:t xml:space="preserve">Nội dung bài:                                                             </w:t>
      </w:r>
    </w:p>
    <w:p w14:paraId="37B90392" w14:textId="77777777" w:rsidR="00571685" w:rsidRPr="00A94715" w:rsidRDefault="00960AF3" w:rsidP="00A94715">
      <w:pPr>
        <w:numPr>
          <w:ilvl w:val="1"/>
          <w:numId w:val="234"/>
        </w:numPr>
        <w:spacing w:before="120" w:after="120"/>
        <w:ind w:left="993" w:hanging="491"/>
        <w:jc w:val="both"/>
        <w:rPr>
          <w:color w:val="000000"/>
          <w:sz w:val="26"/>
          <w:szCs w:val="26"/>
        </w:rPr>
      </w:pPr>
      <w:r w:rsidRPr="00A94715">
        <w:rPr>
          <w:color w:val="000000"/>
          <w:sz w:val="26"/>
          <w:szCs w:val="26"/>
        </w:rPr>
        <w:t>Điều chỉnh Ê tô</w:t>
      </w:r>
    </w:p>
    <w:p w14:paraId="4FCADA92" w14:textId="77777777" w:rsidR="00571685" w:rsidRPr="00A94715" w:rsidRDefault="00960AF3" w:rsidP="00A94715">
      <w:pPr>
        <w:numPr>
          <w:ilvl w:val="1"/>
          <w:numId w:val="234"/>
        </w:numPr>
        <w:spacing w:before="120" w:after="120"/>
        <w:ind w:left="993" w:hanging="491"/>
        <w:jc w:val="both"/>
        <w:rPr>
          <w:color w:val="000000"/>
          <w:sz w:val="26"/>
          <w:szCs w:val="26"/>
        </w:rPr>
      </w:pPr>
      <w:r w:rsidRPr="00A94715">
        <w:rPr>
          <w:color w:val="000000"/>
          <w:sz w:val="26"/>
          <w:szCs w:val="26"/>
        </w:rPr>
        <w:t>Điều chỉnh trục chính</w:t>
      </w:r>
    </w:p>
    <w:p w14:paraId="342FE769" w14:textId="77777777" w:rsidR="00571685" w:rsidRPr="00A94715" w:rsidRDefault="00960AF3" w:rsidP="00A94715">
      <w:pPr>
        <w:keepNext/>
        <w:keepLines/>
        <w:tabs>
          <w:tab w:val="left" w:pos="7110"/>
        </w:tabs>
        <w:spacing w:before="120" w:after="120"/>
        <w:rPr>
          <w:color w:val="000000"/>
          <w:sz w:val="26"/>
          <w:szCs w:val="26"/>
        </w:rPr>
      </w:pPr>
      <w:r w:rsidRPr="00A94715">
        <w:rPr>
          <w:b/>
          <w:color w:val="000000"/>
          <w:sz w:val="26"/>
          <w:szCs w:val="26"/>
        </w:rPr>
        <w:t xml:space="preserve">Bài 11: PHAY MẶT PHẲNG SONG SONG, VUÔNG GÓC, NGHIÊNG   </w:t>
      </w:r>
      <w:r w:rsidRPr="00A94715">
        <w:rPr>
          <w:b/>
          <w:color w:val="000000"/>
          <w:sz w:val="26"/>
          <w:szCs w:val="26"/>
        </w:rPr>
        <w:tab/>
      </w:r>
      <w:r w:rsidRPr="00A94715">
        <w:rPr>
          <w:color w:val="000000"/>
          <w:sz w:val="26"/>
          <w:szCs w:val="26"/>
        </w:rPr>
        <w:t>Thời gian: 25 giờ</w:t>
      </w:r>
    </w:p>
    <w:p w14:paraId="2CCD6EDA" w14:textId="77777777" w:rsidR="00571685" w:rsidRPr="00A94715" w:rsidRDefault="00960AF3" w:rsidP="00A94715">
      <w:pPr>
        <w:numPr>
          <w:ilvl w:val="6"/>
          <w:numId w:val="240"/>
        </w:numPr>
        <w:spacing w:before="120" w:after="120"/>
        <w:jc w:val="both"/>
        <w:rPr>
          <w:color w:val="000000"/>
          <w:sz w:val="26"/>
          <w:szCs w:val="26"/>
        </w:rPr>
      </w:pPr>
      <w:r w:rsidRPr="00A94715">
        <w:rPr>
          <w:color w:val="000000"/>
          <w:sz w:val="26"/>
          <w:szCs w:val="26"/>
        </w:rPr>
        <w:t>Mục tiêu của bài:</w:t>
      </w:r>
    </w:p>
    <w:p w14:paraId="60227484"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 Trình bày được các phương pháp phay mặt phẳng song song, vuông góc, nghiêng, các dạng sai hỏng thường gặp, nguyên nhân và cách khắc phục.</w:t>
      </w:r>
    </w:p>
    <w:p w14:paraId="24DCC53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Xác định được các yêu cầu kỹ thuật của mặt phẳng song song, vuông góc.</w:t>
      </w:r>
    </w:p>
    <w:p w14:paraId="4485CF74"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Mô tả các dạng sai hỏng và khắc phụ sai hỏng</w:t>
      </w:r>
    </w:p>
    <w:p w14:paraId="5C74692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phay được mặt bậc đạt cấp 7</w:t>
      </w:r>
    </w:p>
    <w:p w14:paraId="78F22EF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an toàn trong quá trình phay mặt phẳng song song, vuông góc</w:t>
      </w:r>
    </w:p>
    <w:p w14:paraId="7DFFBB79" w14:textId="77777777" w:rsidR="00571685" w:rsidRPr="00A94715" w:rsidRDefault="00960AF3" w:rsidP="00A94715">
      <w:pPr>
        <w:numPr>
          <w:ilvl w:val="6"/>
          <w:numId w:val="240"/>
        </w:numPr>
        <w:spacing w:before="120" w:after="120"/>
        <w:jc w:val="both"/>
        <w:rPr>
          <w:color w:val="000000"/>
          <w:sz w:val="26"/>
          <w:szCs w:val="26"/>
        </w:rPr>
      </w:pPr>
      <w:bookmarkStart w:id="160" w:name="_iun43chmt52x" w:colFirst="0" w:colLast="0"/>
      <w:bookmarkEnd w:id="160"/>
      <w:r w:rsidRPr="00A94715">
        <w:rPr>
          <w:color w:val="000000"/>
          <w:sz w:val="26"/>
          <w:szCs w:val="26"/>
        </w:rPr>
        <w:t>Nội dung bài:</w:t>
      </w:r>
    </w:p>
    <w:p w14:paraId="56C80EC3" w14:textId="77777777" w:rsidR="00571685" w:rsidRPr="00A94715" w:rsidRDefault="00960AF3" w:rsidP="00A94715">
      <w:pPr>
        <w:spacing w:before="120" w:after="120"/>
        <w:ind w:left="502"/>
        <w:jc w:val="both"/>
        <w:rPr>
          <w:color w:val="000000"/>
          <w:sz w:val="26"/>
          <w:szCs w:val="26"/>
        </w:rPr>
      </w:pPr>
      <w:r w:rsidRPr="00A94715">
        <w:rPr>
          <w:color w:val="000000"/>
          <w:sz w:val="26"/>
          <w:szCs w:val="26"/>
        </w:rPr>
        <w:t>2.1.Chuẩn bị dụng cụ</w:t>
      </w:r>
    </w:p>
    <w:p w14:paraId="53EB27C7" w14:textId="77777777" w:rsidR="00571685" w:rsidRPr="00A94715" w:rsidRDefault="00960AF3" w:rsidP="00A94715">
      <w:pPr>
        <w:spacing w:before="120" w:after="120"/>
        <w:ind w:firstLine="502"/>
        <w:jc w:val="both"/>
        <w:rPr>
          <w:color w:val="000000"/>
          <w:sz w:val="26"/>
          <w:szCs w:val="26"/>
        </w:rPr>
      </w:pPr>
      <w:r w:rsidRPr="00A94715">
        <w:rPr>
          <w:color w:val="000000"/>
          <w:sz w:val="26"/>
          <w:szCs w:val="26"/>
        </w:rPr>
        <w:t>2.2. Hướng dẫn ban đầu</w:t>
      </w:r>
    </w:p>
    <w:p w14:paraId="7F61EE6E" w14:textId="77777777" w:rsidR="00571685" w:rsidRPr="00A94715" w:rsidRDefault="00960AF3" w:rsidP="00A94715">
      <w:pPr>
        <w:spacing w:before="120" w:after="120"/>
        <w:ind w:firstLine="502"/>
        <w:jc w:val="both"/>
        <w:rPr>
          <w:color w:val="000000"/>
          <w:sz w:val="26"/>
          <w:szCs w:val="26"/>
        </w:rPr>
      </w:pPr>
      <w:r w:rsidRPr="00A94715">
        <w:rPr>
          <w:color w:val="000000"/>
          <w:sz w:val="26"/>
          <w:szCs w:val="26"/>
        </w:rPr>
        <w:t>2.3. Thực hành Phay mặt phẳng song song, vuông góc</w:t>
      </w:r>
    </w:p>
    <w:p w14:paraId="6B04FCCD" w14:textId="77777777" w:rsidR="00571685" w:rsidRPr="00A94715" w:rsidRDefault="00960AF3" w:rsidP="00A94715">
      <w:pPr>
        <w:keepNext/>
        <w:keepLines/>
        <w:spacing w:before="120" w:after="120"/>
        <w:rPr>
          <w:color w:val="000000"/>
          <w:sz w:val="26"/>
          <w:szCs w:val="26"/>
        </w:rPr>
      </w:pPr>
      <w:r w:rsidRPr="00A94715">
        <w:rPr>
          <w:b/>
          <w:color w:val="000000"/>
          <w:sz w:val="26"/>
          <w:szCs w:val="26"/>
        </w:rPr>
        <w:t>Bài 12. PHAY MẶT BẬC</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25 giờ</w:t>
      </w:r>
    </w:p>
    <w:p w14:paraId="396334A4" w14:textId="77777777" w:rsidR="00571685" w:rsidRPr="00A94715" w:rsidRDefault="00960AF3" w:rsidP="00A94715">
      <w:pPr>
        <w:numPr>
          <w:ilvl w:val="0"/>
          <w:numId w:val="100"/>
        </w:numPr>
        <w:spacing w:before="120" w:after="120"/>
        <w:ind w:left="470" w:hanging="112"/>
        <w:jc w:val="both"/>
        <w:rPr>
          <w:color w:val="000000"/>
          <w:sz w:val="26"/>
          <w:szCs w:val="26"/>
        </w:rPr>
      </w:pPr>
      <w:r w:rsidRPr="00A94715">
        <w:rPr>
          <w:color w:val="000000"/>
          <w:sz w:val="26"/>
          <w:szCs w:val="26"/>
        </w:rPr>
        <w:t xml:space="preserve">Mục tiêu của bài: </w:t>
      </w:r>
    </w:p>
    <w:p w14:paraId="2DE74E46"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phương pháp phay mặt bậc, các dạng sai hỏng thường gặp, nguyên nhân và cách khắc phục</w:t>
      </w:r>
    </w:p>
    <w:p w14:paraId="1DB28CFA"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Xác định được các yêu cầu kỹ thuật của mặt bậc</w:t>
      </w:r>
    </w:p>
    <w:p w14:paraId="65D7197A"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Thực hiện phay được mặt bậc đạt cấp 7</w:t>
      </w:r>
    </w:p>
    <w:p w14:paraId="07F9422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an toàn trong quá trình phay mặt bậc</w:t>
      </w:r>
    </w:p>
    <w:p w14:paraId="006C7E8F" w14:textId="77777777" w:rsidR="00571685" w:rsidRPr="00A94715" w:rsidRDefault="00960AF3" w:rsidP="00A94715">
      <w:pPr>
        <w:numPr>
          <w:ilvl w:val="0"/>
          <w:numId w:val="100"/>
        </w:numPr>
        <w:spacing w:before="120" w:after="120"/>
        <w:ind w:left="470" w:hanging="112"/>
        <w:jc w:val="both"/>
        <w:rPr>
          <w:color w:val="000000"/>
          <w:sz w:val="26"/>
          <w:szCs w:val="26"/>
        </w:rPr>
      </w:pPr>
      <w:r w:rsidRPr="00A94715">
        <w:rPr>
          <w:color w:val="000000"/>
          <w:sz w:val="26"/>
          <w:szCs w:val="26"/>
        </w:rPr>
        <w:t xml:space="preserve">Nội dung của bài:                                                      </w:t>
      </w:r>
    </w:p>
    <w:p w14:paraId="5D3FEEFE" w14:textId="77777777" w:rsidR="00571685" w:rsidRPr="00A94715" w:rsidRDefault="00960AF3" w:rsidP="00A94715">
      <w:pPr>
        <w:spacing w:before="120" w:after="120"/>
        <w:ind w:left="357"/>
        <w:jc w:val="both"/>
        <w:rPr>
          <w:color w:val="000000"/>
          <w:sz w:val="26"/>
          <w:szCs w:val="26"/>
        </w:rPr>
      </w:pPr>
      <w:r w:rsidRPr="00A94715">
        <w:rPr>
          <w:color w:val="000000"/>
          <w:sz w:val="26"/>
          <w:szCs w:val="26"/>
        </w:rPr>
        <w:t>2.1. Chuẩn bị dụng cụ</w:t>
      </w:r>
    </w:p>
    <w:p w14:paraId="78C06535" w14:textId="77777777" w:rsidR="00571685" w:rsidRPr="00A94715" w:rsidRDefault="00960AF3" w:rsidP="00A94715">
      <w:pPr>
        <w:spacing w:before="120" w:after="120"/>
        <w:ind w:left="357"/>
        <w:jc w:val="both"/>
        <w:rPr>
          <w:color w:val="000000"/>
          <w:sz w:val="26"/>
          <w:szCs w:val="26"/>
        </w:rPr>
      </w:pPr>
      <w:r w:rsidRPr="00A94715">
        <w:rPr>
          <w:color w:val="000000"/>
          <w:sz w:val="26"/>
          <w:szCs w:val="26"/>
        </w:rPr>
        <w:t>2.2. Hướng dẫn ban đầu</w:t>
      </w:r>
    </w:p>
    <w:p w14:paraId="07F78CE1" w14:textId="77777777" w:rsidR="00571685" w:rsidRPr="00A94715" w:rsidRDefault="00960AF3" w:rsidP="00A94715">
      <w:pPr>
        <w:spacing w:before="120" w:after="120"/>
        <w:ind w:left="357"/>
        <w:jc w:val="both"/>
        <w:rPr>
          <w:color w:val="000000"/>
          <w:sz w:val="26"/>
          <w:szCs w:val="26"/>
        </w:rPr>
      </w:pPr>
      <w:r w:rsidRPr="00A94715">
        <w:rPr>
          <w:color w:val="000000"/>
          <w:sz w:val="26"/>
          <w:szCs w:val="26"/>
        </w:rPr>
        <w:t>2.3. Thực hành Phay mặt bậc</w:t>
      </w:r>
    </w:p>
    <w:p w14:paraId="3EE4597F"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VI.Điều kiện thực hiện mô đun:</w:t>
      </w:r>
    </w:p>
    <w:p w14:paraId="594A3B18"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1. Phòng học chuyên môn hóa/nhà xưởng: </w:t>
      </w:r>
    </w:p>
    <w:p w14:paraId="0FC9FF6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Xưởng thực hành phay</w:t>
      </w:r>
    </w:p>
    <w:p w14:paraId="53570926"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 Thiết bị, máy móc:</w:t>
      </w:r>
    </w:p>
    <w:p w14:paraId="4D06D9A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Máy phay vạn năng đứng - ngang.</w:t>
      </w:r>
    </w:p>
    <w:p w14:paraId="1AD80C19" w14:textId="77777777" w:rsidR="00571685" w:rsidRPr="00A94715" w:rsidRDefault="00960AF3" w:rsidP="00A94715">
      <w:pPr>
        <w:spacing w:before="120" w:after="120"/>
        <w:ind w:left="284" w:hanging="142"/>
        <w:jc w:val="both"/>
        <w:rPr>
          <w:color w:val="000000"/>
          <w:sz w:val="26"/>
          <w:szCs w:val="26"/>
        </w:rPr>
      </w:pPr>
      <w:r w:rsidRPr="00A94715">
        <w:rPr>
          <w:color w:val="000000"/>
          <w:sz w:val="26"/>
          <w:szCs w:val="26"/>
        </w:rPr>
        <w:t xml:space="preserve">3. Học liệu, dụng cụ, nguyên vật liệu: </w:t>
      </w:r>
    </w:p>
    <w:p w14:paraId="6D54D24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Tranh ảnh, bản vẽ treo tường, bản vẽ giấy trong, máy chiếu.</w:t>
      </w:r>
    </w:p>
    <w:p w14:paraId="6A14CF2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Phiếu công nghệ.</w:t>
      </w:r>
    </w:p>
    <w:p w14:paraId="3B5BFCAF"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Giáo trình kỹ thuật Phay.</w:t>
      </w:r>
    </w:p>
    <w:p w14:paraId="52F9A688"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Các loại êtô và một số đồ gá thông dụng.</w:t>
      </w:r>
    </w:p>
    <w:p w14:paraId="4E768AE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Các loại thước cặp ( 1/20, 1/50 ), êke, thước thẳng,  bàn máp, dưỡng, đồng hồ so, vật mẫu.</w:t>
      </w:r>
    </w:p>
    <w:p w14:paraId="34BB44B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Dao Phay các loại (dao phay mặt đầu, dao phay ngón, dao phay cắt, dao phay góc đơn, dao phay góc kép, dao phay trụ nằm, dao phay tổ hợp,....)</w:t>
      </w:r>
    </w:p>
    <w:p w14:paraId="0F47EBF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Dụng cụ cầm tay và các trang thiết bị bảo hộ lao động .</w:t>
      </w:r>
    </w:p>
    <w:p w14:paraId="5533064A"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Thép, gang khối, dầu nhờn, giẻ lau, dung dịnh tưới nguội.</w:t>
      </w:r>
    </w:p>
    <w:p w14:paraId="21853640" w14:textId="77777777" w:rsidR="00571685" w:rsidRPr="00A94715" w:rsidRDefault="00960AF3" w:rsidP="00A94715">
      <w:pPr>
        <w:pBdr>
          <w:top w:val="nil"/>
          <w:left w:val="nil"/>
          <w:bottom w:val="nil"/>
          <w:right w:val="nil"/>
          <w:between w:val="nil"/>
        </w:pBdr>
        <w:spacing w:before="120" w:after="120"/>
        <w:ind w:left="720" w:hanging="578"/>
        <w:jc w:val="both"/>
        <w:rPr>
          <w:color w:val="000000"/>
          <w:sz w:val="26"/>
          <w:szCs w:val="26"/>
        </w:rPr>
      </w:pPr>
      <w:r w:rsidRPr="00A94715">
        <w:rPr>
          <w:color w:val="000000"/>
          <w:sz w:val="26"/>
          <w:szCs w:val="26"/>
        </w:rPr>
        <w:t>4. Các điều kiện khác:</w:t>
      </w:r>
    </w:p>
    <w:p w14:paraId="0E7F0846"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V. Nội dung và phuơng pháp, đánh giá:</w:t>
      </w:r>
    </w:p>
    <w:p w14:paraId="3A6D22CC" w14:textId="77777777" w:rsidR="00571685" w:rsidRPr="00A94715" w:rsidRDefault="00960AF3" w:rsidP="00A94715">
      <w:pPr>
        <w:numPr>
          <w:ilvl w:val="6"/>
          <w:numId w:val="250"/>
        </w:numPr>
        <w:spacing w:before="120" w:after="120"/>
        <w:jc w:val="both"/>
        <w:rPr>
          <w:color w:val="000000"/>
          <w:sz w:val="26"/>
          <w:szCs w:val="26"/>
        </w:rPr>
      </w:pPr>
      <w:r w:rsidRPr="00A94715">
        <w:rPr>
          <w:color w:val="000000"/>
          <w:sz w:val="26"/>
          <w:szCs w:val="26"/>
        </w:rPr>
        <w:t>Nội dung đánh giá:</w:t>
      </w:r>
    </w:p>
    <w:p w14:paraId="07DCBCE3"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3A46FC99"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Trình bày đầy đủ cấu tạo, nguyên lý làm việc của máy phay.</w:t>
      </w:r>
    </w:p>
    <w:p w14:paraId="505552E5"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Xác định rõ đặc tính khác biệt của qúa trình phay, các dạng gia công phay.</w:t>
      </w:r>
    </w:p>
    <w:p w14:paraId="745A08CF"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Lựa chọn, sử dụng dao hợp lý, hiệu quả cao cho từng công nghệ.</w:t>
      </w:r>
    </w:p>
    <w:p w14:paraId="3D10E370"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Chọn chuẩn, gá lắp phôi trên êtô và một số đồ gá thông dụng đảm bảo độ cứng vững và tính công nghệ.</w:t>
      </w:r>
    </w:p>
    <w:p w14:paraId="4BF20B7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1FADBA0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Vận hành máy phay thành thạo, đúng quy trình và nội quy sử dụng.</w:t>
      </w:r>
    </w:p>
    <w:p w14:paraId="66C67F6C"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Phay các mặt phẳng ngang, mặt phẳng song song, vuông góc, mặt bậc, mặt phẳng nghiêng đạt yêu cầu kỹ thuật, thời gian và an toàn.</w:t>
      </w:r>
    </w:p>
    <w:p w14:paraId="68134D1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Sử dụng các dụng cụ đo kiểm thành thạo, chính xác.</w:t>
      </w:r>
    </w:p>
    <w:p w14:paraId="47824D8B"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lastRenderedPageBreak/>
        <w:t>Xác định đúng các dạng sai hỏng, nguyên nhân và cách khắc phục.</w:t>
      </w:r>
    </w:p>
    <w:p w14:paraId="6CE5989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3F1B1964"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Thực hiện đầy đủ nội quy sử dụng và chăm sóc máy.</w:t>
      </w:r>
    </w:p>
    <w:p w14:paraId="0DA9F104"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Thu xếp nơi làm việc đảm bảo gọn gàng, sạch sẽ và an toàn.</w:t>
      </w:r>
    </w:p>
    <w:p w14:paraId="4B8FD835" w14:textId="77777777" w:rsidR="00571685" w:rsidRPr="00A94715" w:rsidRDefault="00960AF3" w:rsidP="00A94715">
      <w:pPr>
        <w:numPr>
          <w:ilvl w:val="6"/>
          <w:numId w:val="250"/>
        </w:numPr>
        <w:spacing w:before="120" w:after="120"/>
        <w:jc w:val="both"/>
        <w:rPr>
          <w:color w:val="000000"/>
          <w:sz w:val="26"/>
          <w:szCs w:val="26"/>
        </w:rPr>
      </w:pPr>
      <w:r w:rsidRPr="00A94715">
        <w:rPr>
          <w:color w:val="000000"/>
          <w:sz w:val="26"/>
          <w:szCs w:val="26"/>
        </w:rPr>
        <w:t>Phương pháp đánh giá:</w:t>
      </w:r>
    </w:p>
    <w:p w14:paraId="6866341B"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Được đánh giá qua các bài viết, vấn đáp, trắc nghiệm, tích hợp giữa lý thuyết thực hành hoặc các bài thực hành trong quá trình thực hiện các bài học trong mô đun về kiến thức, kỹ năng và thái độ. Cách tính điểm được thực hiện theo quy chế hiện hành.</w:t>
      </w:r>
    </w:p>
    <w:p w14:paraId="33E9DB42"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VI. Hướng dẫn thực hiện mô đun:</w:t>
      </w:r>
    </w:p>
    <w:p w14:paraId="2D8D3896" w14:textId="77777777" w:rsidR="00571685" w:rsidRPr="00A94715" w:rsidRDefault="00960AF3" w:rsidP="00A94715">
      <w:pPr>
        <w:numPr>
          <w:ilvl w:val="6"/>
          <w:numId w:val="48"/>
        </w:numPr>
        <w:spacing w:before="120" w:after="120"/>
        <w:ind w:hanging="360"/>
        <w:jc w:val="both"/>
        <w:rPr>
          <w:color w:val="000000"/>
          <w:sz w:val="26"/>
          <w:szCs w:val="26"/>
        </w:rPr>
      </w:pPr>
      <w:r w:rsidRPr="00A94715">
        <w:rPr>
          <w:color w:val="000000"/>
          <w:sz w:val="26"/>
          <w:szCs w:val="26"/>
        </w:rPr>
        <w:t>Phạm vi áp dụng chương trình:</w:t>
      </w:r>
    </w:p>
    <w:p w14:paraId="1DC0A28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Mô đun này được sử dụng để giảng dạy cho trình độ đào tạo Cao đẳng nghề Cắt gọt kim loại.</w:t>
      </w:r>
    </w:p>
    <w:p w14:paraId="02277B7F" w14:textId="77777777" w:rsidR="00571685" w:rsidRPr="00A94715" w:rsidRDefault="00960AF3" w:rsidP="00A94715">
      <w:pPr>
        <w:numPr>
          <w:ilvl w:val="6"/>
          <w:numId w:val="48"/>
        </w:numPr>
        <w:spacing w:before="120" w:after="120"/>
        <w:ind w:hanging="360"/>
        <w:jc w:val="both"/>
        <w:rPr>
          <w:color w:val="000000"/>
          <w:sz w:val="26"/>
          <w:szCs w:val="26"/>
        </w:rPr>
      </w:pPr>
      <w:r w:rsidRPr="00A94715">
        <w:rPr>
          <w:color w:val="000000"/>
          <w:sz w:val="26"/>
          <w:szCs w:val="26"/>
        </w:rPr>
        <w:t>Hướng dẫn một số điểm chính về phương pháp giảng dạy mô đun đào tạo:</w:t>
      </w:r>
    </w:p>
    <w:p w14:paraId="3FB96CF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Đối với giáo viên, giảng viên:</w:t>
      </w:r>
    </w:p>
    <w:p w14:paraId="4794F6B3"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Giáo viên trước khi giảng dạy cần phải căn cứ vào từng nội dung của bài học, chuẩn bị đầy đủ các điều kiện thực hiện bài học để đảm bảo chất lượng giảng dạy.</w:t>
      </w:r>
    </w:p>
    <w:p w14:paraId="38C914C2"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Khi giảng dạy cần giúp người học thực hiện các thao tác, tư thế của từng kỹ năng chính xác, nhận thức đầy đủ vai trò, vị trí từng bài học.</w:t>
      </w:r>
    </w:p>
    <w:p w14:paraId="152E2741"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Các thao tác trên máy nên phân tích, giải thích thị phạm dứt khoát, rõ và chuẩn xác.</w:t>
      </w:r>
    </w:p>
    <w:p w14:paraId="26A494BF"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 xml:space="preserve">Để giúp người học nắm vững những kiến thức cơ bản cần thiết các bài tập chỉ cần ở mức độ đơn giản, trung bình phù hợp với những kiến thức sinh viên đã học. </w:t>
      </w:r>
    </w:p>
    <w:p w14:paraId="12EB3CB4"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Tăng cường sử dụng thiết bị, đồ dùng dạy học để tăng hiệu quả dạy học.</w:t>
      </w:r>
    </w:p>
    <w:p w14:paraId="65848CA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Đối với người học:</w:t>
      </w:r>
    </w:p>
    <w:p w14:paraId="29148C2E"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Tham gia học tại lớp/ xưởng thực hành đầy đủ thời lượng của mô đun.</w:t>
      </w:r>
    </w:p>
    <w:p w14:paraId="14528C51"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Tuân thủ các qui định của lớp học/ xưởng thực hành và yêu cầu của giáo viên.</w:t>
      </w:r>
    </w:p>
    <w:p w14:paraId="3DDDBD7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Tham gia kiểm tra định kỳ, kết thúc mô đun theo qui định.</w:t>
      </w:r>
    </w:p>
    <w:p w14:paraId="7EBA675A" w14:textId="77777777" w:rsidR="00571685" w:rsidRPr="00A94715" w:rsidRDefault="00960AF3" w:rsidP="00A94715">
      <w:pPr>
        <w:numPr>
          <w:ilvl w:val="6"/>
          <w:numId w:val="48"/>
        </w:numPr>
        <w:spacing w:before="120" w:after="120"/>
        <w:ind w:hanging="360"/>
        <w:jc w:val="both"/>
        <w:rPr>
          <w:color w:val="000000"/>
          <w:sz w:val="26"/>
          <w:szCs w:val="26"/>
        </w:rPr>
      </w:pPr>
      <w:r w:rsidRPr="00A94715">
        <w:rPr>
          <w:color w:val="000000"/>
          <w:sz w:val="26"/>
          <w:szCs w:val="26"/>
        </w:rPr>
        <w:t>Những trọng tâm chương trình cần chú ý:</w:t>
      </w:r>
    </w:p>
    <w:p w14:paraId="501BE1D4" w14:textId="77777777" w:rsidR="00571685" w:rsidRPr="00A94715" w:rsidRDefault="00960AF3" w:rsidP="00A94715">
      <w:pPr>
        <w:spacing w:before="120" w:after="120"/>
        <w:jc w:val="both"/>
        <w:rPr>
          <w:i/>
          <w:color w:val="000000"/>
          <w:sz w:val="26"/>
          <w:szCs w:val="26"/>
        </w:rPr>
      </w:pPr>
      <w:r w:rsidRPr="00A94715">
        <w:rPr>
          <w:color w:val="000000"/>
          <w:sz w:val="26"/>
          <w:szCs w:val="26"/>
        </w:rPr>
        <w:t xml:space="preserve">       Trọng tâm của mô đun là các bài: 1,3,4,5,6,11,12,13,15.</w:t>
      </w:r>
    </w:p>
    <w:p w14:paraId="58B35EDA" w14:textId="77777777" w:rsidR="00571685" w:rsidRPr="00A94715" w:rsidRDefault="00960AF3" w:rsidP="00A94715">
      <w:pPr>
        <w:numPr>
          <w:ilvl w:val="6"/>
          <w:numId w:val="48"/>
        </w:numPr>
        <w:spacing w:before="120" w:after="120"/>
        <w:ind w:hanging="360"/>
        <w:jc w:val="both"/>
        <w:rPr>
          <w:color w:val="000000"/>
          <w:sz w:val="26"/>
          <w:szCs w:val="26"/>
        </w:rPr>
      </w:pPr>
      <w:r w:rsidRPr="00A94715">
        <w:rPr>
          <w:color w:val="000000"/>
          <w:sz w:val="26"/>
          <w:szCs w:val="26"/>
        </w:rPr>
        <w:t>Tài liệu cần tham khảo:</w:t>
      </w:r>
    </w:p>
    <w:p w14:paraId="744AAD0E"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[1] Phạm Quang Lê (1980). </w:t>
      </w:r>
      <w:r w:rsidRPr="00A94715">
        <w:rPr>
          <w:i/>
          <w:color w:val="000000"/>
          <w:sz w:val="26"/>
          <w:szCs w:val="26"/>
        </w:rPr>
        <w:t>Kỹ thuật phay</w:t>
      </w:r>
      <w:r w:rsidRPr="00A94715">
        <w:rPr>
          <w:color w:val="000000"/>
          <w:sz w:val="26"/>
          <w:szCs w:val="26"/>
        </w:rPr>
        <w:t>. NXB Công nhân kỹ thuật.</w:t>
      </w:r>
    </w:p>
    <w:p w14:paraId="6FDDE672"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[2] A.Barơbasốp (1984). </w:t>
      </w:r>
      <w:r w:rsidRPr="00A94715">
        <w:rPr>
          <w:i/>
          <w:color w:val="000000"/>
          <w:sz w:val="26"/>
          <w:szCs w:val="26"/>
        </w:rPr>
        <w:t>Kỹ thuật phay</w:t>
      </w:r>
      <w:r w:rsidRPr="00A94715">
        <w:rPr>
          <w:color w:val="000000"/>
          <w:sz w:val="26"/>
          <w:szCs w:val="26"/>
        </w:rPr>
        <w:t>. NXB Mir  Matxcơva.</w:t>
      </w:r>
    </w:p>
    <w:p w14:paraId="2EDEA710"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[3] B.Côpưlốp (1979). </w:t>
      </w:r>
      <w:r w:rsidRPr="00A94715">
        <w:rPr>
          <w:i/>
          <w:color w:val="000000"/>
          <w:sz w:val="26"/>
          <w:szCs w:val="26"/>
        </w:rPr>
        <w:t>Bào và xọc</w:t>
      </w:r>
      <w:r w:rsidRPr="00A94715">
        <w:rPr>
          <w:color w:val="000000"/>
          <w:sz w:val="26"/>
          <w:szCs w:val="26"/>
        </w:rPr>
        <w:t>. NXB Công nhân thuật kỹ.</w:t>
      </w:r>
    </w:p>
    <w:p w14:paraId="2EBBF033"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[4] Trần Phương Hiệp (2002), </w:t>
      </w:r>
      <w:r w:rsidRPr="00A94715">
        <w:rPr>
          <w:i/>
          <w:color w:val="000000"/>
          <w:sz w:val="26"/>
          <w:szCs w:val="26"/>
        </w:rPr>
        <w:t>Kỹ thuật bào</w:t>
      </w:r>
      <w:r w:rsidRPr="00A94715">
        <w:rPr>
          <w:color w:val="000000"/>
          <w:sz w:val="26"/>
          <w:szCs w:val="26"/>
        </w:rPr>
        <w:t xml:space="preserve">. NXB lao động. </w:t>
      </w:r>
    </w:p>
    <w:p w14:paraId="7AFA90C4"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[5] Trần Thế San - Hoàng Trí - Nguyễn Thế Hùng (2000). </w:t>
      </w:r>
      <w:r w:rsidRPr="00A94715">
        <w:rPr>
          <w:i/>
          <w:color w:val="000000"/>
          <w:sz w:val="26"/>
          <w:szCs w:val="26"/>
        </w:rPr>
        <w:t>Thực hành cơ khí Tiện-Phay-Bào-Mài</w:t>
      </w:r>
      <w:r w:rsidRPr="00A94715">
        <w:rPr>
          <w:color w:val="000000"/>
          <w:sz w:val="26"/>
          <w:szCs w:val="26"/>
        </w:rPr>
        <w:t>. NXB Đà Nẵng.</w:t>
      </w:r>
    </w:p>
    <w:p w14:paraId="7990B0E7"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[6] Phạm Quang Lê (1971). </w:t>
      </w:r>
      <w:r w:rsidRPr="00A94715">
        <w:rPr>
          <w:i/>
          <w:color w:val="000000"/>
          <w:sz w:val="26"/>
          <w:szCs w:val="26"/>
        </w:rPr>
        <w:t>Hỏi đáp về Kỹ thuật Phay</w:t>
      </w:r>
      <w:r w:rsidRPr="00A94715">
        <w:rPr>
          <w:color w:val="000000"/>
          <w:sz w:val="26"/>
          <w:szCs w:val="26"/>
        </w:rPr>
        <w:t>. NXB Khoa học và kỹ thuật.</w:t>
      </w:r>
    </w:p>
    <w:p w14:paraId="3EDF77F1" w14:textId="77777777" w:rsidR="00571685" w:rsidRPr="00A94715" w:rsidRDefault="00960AF3" w:rsidP="00A94715">
      <w:pPr>
        <w:numPr>
          <w:ilvl w:val="6"/>
          <w:numId w:val="48"/>
        </w:numPr>
        <w:pBdr>
          <w:top w:val="nil"/>
          <w:left w:val="nil"/>
          <w:bottom w:val="nil"/>
          <w:right w:val="nil"/>
          <w:between w:val="nil"/>
        </w:pBdr>
        <w:spacing w:before="120" w:after="120"/>
        <w:ind w:hanging="359"/>
        <w:jc w:val="both"/>
        <w:rPr>
          <w:color w:val="000000"/>
          <w:sz w:val="26"/>
          <w:szCs w:val="26"/>
        </w:rPr>
      </w:pPr>
      <w:r w:rsidRPr="00A94715">
        <w:rPr>
          <w:color w:val="000000"/>
          <w:sz w:val="26"/>
          <w:szCs w:val="26"/>
        </w:rPr>
        <w:lastRenderedPageBreak/>
        <w:t xml:space="preserve">Ghi chú và giải thích (nếu có) </w:t>
      </w:r>
    </w:p>
    <w:p w14:paraId="1E09334B" w14:textId="77777777" w:rsidR="00571685" w:rsidRPr="00A94715" w:rsidRDefault="00571685" w:rsidP="00A94715">
      <w:pPr>
        <w:spacing w:before="120" w:after="120"/>
        <w:rPr>
          <w:color w:val="000000"/>
          <w:sz w:val="26"/>
          <w:szCs w:val="26"/>
        </w:rPr>
      </w:pPr>
    </w:p>
    <w:p w14:paraId="62017672" w14:textId="77777777" w:rsidR="00571685" w:rsidRPr="00A94715" w:rsidRDefault="00571685" w:rsidP="00A94715">
      <w:pPr>
        <w:spacing w:before="120" w:after="120"/>
        <w:rPr>
          <w:color w:val="000000"/>
          <w:sz w:val="26"/>
          <w:szCs w:val="26"/>
        </w:rPr>
      </w:pPr>
    </w:p>
    <w:p w14:paraId="6D29E813" w14:textId="77777777" w:rsidR="00571685" w:rsidRPr="00A94715" w:rsidRDefault="00571685" w:rsidP="00A94715">
      <w:pPr>
        <w:spacing w:before="120" w:after="120"/>
        <w:rPr>
          <w:color w:val="000000"/>
          <w:sz w:val="26"/>
          <w:szCs w:val="26"/>
        </w:rPr>
      </w:pPr>
    </w:p>
    <w:p w14:paraId="7BB919FC" w14:textId="77777777" w:rsidR="00571685" w:rsidRPr="00A94715" w:rsidRDefault="00571685" w:rsidP="00A94715">
      <w:pPr>
        <w:spacing w:before="120" w:after="120"/>
        <w:rPr>
          <w:color w:val="000000"/>
          <w:sz w:val="26"/>
          <w:szCs w:val="26"/>
        </w:rPr>
      </w:pPr>
    </w:p>
    <w:p w14:paraId="0726C6C5" w14:textId="77777777" w:rsidR="00571685" w:rsidRPr="00A94715" w:rsidRDefault="00571685" w:rsidP="00A94715">
      <w:pPr>
        <w:spacing w:before="120" w:after="120"/>
        <w:rPr>
          <w:color w:val="000000"/>
          <w:sz w:val="26"/>
          <w:szCs w:val="26"/>
        </w:rPr>
      </w:pPr>
    </w:p>
    <w:p w14:paraId="75A42E88" w14:textId="77777777" w:rsidR="00571685" w:rsidRPr="00A94715" w:rsidRDefault="00571685" w:rsidP="00A94715">
      <w:pPr>
        <w:spacing w:before="120" w:after="120"/>
        <w:rPr>
          <w:color w:val="000000"/>
          <w:sz w:val="26"/>
          <w:szCs w:val="26"/>
        </w:rPr>
      </w:pPr>
    </w:p>
    <w:p w14:paraId="369A15BC" w14:textId="77777777" w:rsidR="00571685" w:rsidRPr="00A94715" w:rsidRDefault="00571685" w:rsidP="00A94715">
      <w:pPr>
        <w:spacing w:before="120" w:after="120"/>
        <w:rPr>
          <w:color w:val="000000"/>
          <w:sz w:val="26"/>
          <w:szCs w:val="26"/>
        </w:rPr>
      </w:pPr>
    </w:p>
    <w:p w14:paraId="5040B0BA" w14:textId="77777777" w:rsidR="00571685" w:rsidRPr="00A94715" w:rsidRDefault="00571685" w:rsidP="00A94715">
      <w:pPr>
        <w:spacing w:before="120" w:after="120"/>
        <w:rPr>
          <w:color w:val="000000"/>
          <w:sz w:val="26"/>
          <w:szCs w:val="26"/>
        </w:rPr>
      </w:pPr>
    </w:p>
    <w:p w14:paraId="5CC8AAD5" w14:textId="77777777" w:rsidR="00571685" w:rsidRPr="00A94715" w:rsidRDefault="00571685" w:rsidP="00A94715">
      <w:pPr>
        <w:spacing w:before="120" w:after="120"/>
        <w:rPr>
          <w:color w:val="000000"/>
          <w:sz w:val="26"/>
          <w:szCs w:val="26"/>
        </w:rPr>
      </w:pPr>
    </w:p>
    <w:p w14:paraId="194E905D" w14:textId="77777777" w:rsidR="00571685" w:rsidRPr="00A94715" w:rsidRDefault="00571685" w:rsidP="00A94715">
      <w:pPr>
        <w:spacing w:before="120" w:after="120"/>
        <w:rPr>
          <w:color w:val="000000"/>
          <w:sz w:val="26"/>
          <w:szCs w:val="26"/>
        </w:rPr>
      </w:pPr>
    </w:p>
    <w:p w14:paraId="7604F13C" w14:textId="77777777" w:rsidR="00571685" w:rsidRPr="00A94715" w:rsidRDefault="00571685" w:rsidP="00A94715">
      <w:pPr>
        <w:spacing w:before="120" w:after="120"/>
        <w:rPr>
          <w:color w:val="000000"/>
          <w:sz w:val="26"/>
          <w:szCs w:val="26"/>
        </w:rPr>
      </w:pPr>
    </w:p>
    <w:p w14:paraId="36A78681" w14:textId="77777777" w:rsidR="00571685" w:rsidRPr="00A94715" w:rsidRDefault="00571685" w:rsidP="00A94715">
      <w:pPr>
        <w:spacing w:before="120" w:after="120"/>
        <w:rPr>
          <w:color w:val="000000"/>
          <w:sz w:val="26"/>
          <w:szCs w:val="26"/>
        </w:rPr>
      </w:pPr>
    </w:p>
    <w:p w14:paraId="53DFD881" w14:textId="77777777" w:rsidR="00571685" w:rsidRPr="00A94715" w:rsidRDefault="00571685" w:rsidP="00A94715">
      <w:pPr>
        <w:spacing w:before="120" w:after="120"/>
        <w:rPr>
          <w:color w:val="000000"/>
          <w:sz w:val="26"/>
          <w:szCs w:val="26"/>
        </w:rPr>
      </w:pPr>
    </w:p>
    <w:p w14:paraId="4D81BE4E" w14:textId="77777777" w:rsidR="00571685" w:rsidRPr="00A94715" w:rsidRDefault="00571685" w:rsidP="00A94715">
      <w:pPr>
        <w:spacing w:before="120" w:after="120"/>
        <w:rPr>
          <w:color w:val="000000"/>
          <w:sz w:val="26"/>
          <w:szCs w:val="26"/>
        </w:rPr>
      </w:pPr>
    </w:p>
    <w:p w14:paraId="056E9054" w14:textId="77777777" w:rsidR="00571685" w:rsidRPr="00A94715" w:rsidRDefault="00571685" w:rsidP="00A94715">
      <w:pPr>
        <w:spacing w:before="120" w:after="120"/>
        <w:rPr>
          <w:color w:val="000000"/>
          <w:sz w:val="26"/>
          <w:szCs w:val="26"/>
        </w:rPr>
      </w:pPr>
    </w:p>
    <w:p w14:paraId="7DA39FC2" w14:textId="77777777" w:rsidR="00571685" w:rsidRPr="00A94715" w:rsidRDefault="00571685" w:rsidP="00A94715">
      <w:pPr>
        <w:spacing w:before="120" w:after="120"/>
        <w:rPr>
          <w:color w:val="000000"/>
          <w:sz w:val="26"/>
          <w:szCs w:val="26"/>
        </w:rPr>
      </w:pPr>
    </w:p>
    <w:p w14:paraId="0934CCFE" w14:textId="77777777" w:rsidR="00571685" w:rsidRPr="00A94715" w:rsidRDefault="00571685" w:rsidP="00A94715">
      <w:pPr>
        <w:spacing w:before="120" w:after="120"/>
        <w:rPr>
          <w:color w:val="000000"/>
          <w:sz w:val="26"/>
          <w:szCs w:val="26"/>
        </w:rPr>
      </w:pPr>
    </w:p>
    <w:p w14:paraId="49A8D4F6" w14:textId="77777777" w:rsidR="00571685" w:rsidRPr="00A94715" w:rsidRDefault="00571685" w:rsidP="00A94715">
      <w:pPr>
        <w:spacing w:before="120" w:after="120"/>
        <w:rPr>
          <w:color w:val="000000"/>
          <w:sz w:val="26"/>
          <w:szCs w:val="26"/>
        </w:rPr>
      </w:pPr>
    </w:p>
    <w:p w14:paraId="6CFEAD0B" w14:textId="77777777" w:rsidR="00571685" w:rsidRPr="00A94715" w:rsidRDefault="00571685" w:rsidP="00A94715">
      <w:pPr>
        <w:spacing w:before="120" w:after="120"/>
        <w:rPr>
          <w:color w:val="000000"/>
          <w:sz w:val="26"/>
          <w:szCs w:val="26"/>
        </w:rPr>
      </w:pPr>
    </w:p>
    <w:p w14:paraId="01416A5F" w14:textId="77777777" w:rsidR="00571685" w:rsidRPr="00A94715" w:rsidRDefault="00571685" w:rsidP="00A94715">
      <w:pPr>
        <w:spacing w:before="120" w:after="120"/>
        <w:rPr>
          <w:color w:val="000000"/>
          <w:sz w:val="26"/>
          <w:szCs w:val="26"/>
        </w:rPr>
      </w:pPr>
    </w:p>
    <w:p w14:paraId="459A7D3A" w14:textId="77777777" w:rsidR="00571685" w:rsidRPr="00A94715" w:rsidRDefault="00571685" w:rsidP="00A94715">
      <w:pPr>
        <w:spacing w:before="120" w:after="120"/>
        <w:rPr>
          <w:color w:val="000000"/>
          <w:sz w:val="26"/>
          <w:szCs w:val="26"/>
        </w:rPr>
      </w:pPr>
    </w:p>
    <w:p w14:paraId="52C2F52F" w14:textId="77777777" w:rsidR="00571685" w:rsidRPr="00A94715" w:rsidRDefault="00571685" w:rsidP="00A94715">
      <w:pPr>
        <w:spacing w:before="120" w:after="120"/>
        <w:rPr>
          <w:color w:val="000000"/>
          <w:sz w:val="26"/>
          <w:szCs w:val="26"/>
        </w:rPr>
      </w:pPr>
    </w:p>
    <w:p w14:paraId="1C44EC96" w14:textId="77777777" w:rsidR="00571685" w:rsidRPr="00A94715" w:rsidRDefault="00571685" w:rsidP="00A94715">
      <w:pPr>
        <w:spacing w:before="120" w:after="120"/>
        <w:rPr>
          <w:color w:val="000000"/>
          <w:sz w:val="26"/>
          <w:szCs w:val="26"/>
        </w:rPr>
      </w:pPr>
    </w:p>
    <w:p w14:paraId="1B34E82C" w14:textId="77777777" w:rsidR="00571685" w:rsidRPr="00A94715" w:rsidRDefault="00571685" w:rsidP="00A94715">
      <w:pPr>
        <w:spacing w:before="120" w:after="120"/>
        <w:rPr>
          <w:color w:val="000000"/>
          <w:sz w:val="26"/>
          <w:szCs w:val="26"/>
        </w:rPr>
      </w:pPr>
    </w:p>
    <w:p w14:paraId="57BBA3DE" w14:textId="77777777" w:rsidR="00571685" w:rsidRPr="00A94715" w:rsidRDefault="00571685" w:rsidP="00A94715">
      <w:pPr>
        <w:spacing w:before="120" w:after="120"/>
        <w:rPr>
          <w:color w:val="000000"/>
          <w:sz w:val="26"/>
          <w:szCs w:val="26"/>
        </w:rPr>
      </w:pPr>
    </w:p>
    <w:p w14:paraId="548A6B37" w14:textId="77777777" w:rsidR="00571685" w:rsidRPr="00A94715" w:rsidRDefault="00571685" w:rsidP="00A94715">
      <w:pPr>
        <w:spacing w:before="120" w:after="120"/>
        <w:rPr>
          <w:color w:val="000000"/>
          <w:sz w:val="26"/>
          <w:szCs w:val="26"/>
        </w:rPr>
      </w:pPr>
    </w:p>
    <w:p w14:paraId="5D400893" w14:textId="77777777" w:rsidR="00571685" w:rsidRPr="00A94715" w:rsidRDefault="00571685" w:rsidP="00A94715">
      <w:pPr>
        <w:spacing w:before="120" w:after="120"/>
        <w:rPr>
          <w:color w:val="000000"/>
          <w:sz w:val="26"/>
          <w:szCs w:val="26"/>
        </w:rPr>
      </w:pPr>
    </w:p>
    <w:p w14:paraId="7C95E94F" w14:textId="77777777" w:rsidR="00571685" w:rsidRPr="00A94715" w:rsidRDefault="00571685" w:rsidP="00A94715">
      <w:pPr>
        <w:spacing w:before="120" w:after="120"/>
        <w:rPr>
          <w:color w:val="000000"/>
          <w:sz w:val="26"/>
          <w:szCs w:val="26"/>
        </w:rPr>
      </w:pPr>
    </w:p>
    <w:p w14:paraId="1E2469D9" w14:textId="77777777" w:rsidR="00571685" w:rsidRPr="00A94715" w:rsidRDefault="00571685" w:rsidP="00A94715">
      <w:pPr>
        <w:spacing w:before="120" w:after="120"/>
        <w:rPr>
          <w:color w:val="000000"/>
          <w:sz w:val="26"/>
          <w:szCs w:val="26"/>
        </w:rPr>
      </w:pPr>
    </w:p>
    <w:p w14:paraId="75FD5DE7" w14:textId="77777777" w:rsidR="00571685" w:rsidRPr="00A94715" w:rsidRDefault="00571685" w:rsidP="00A94715">
      <w:pPr>
        <w:spacing w:before="120" w:after="120"/>
        <w:rPr>
          <w:color w:val="000000"/>
          <w:sz w:val="26"/>
          <w:szCs w:val="26"/>
        </w:rPr>
      </w:pPr>
    </w:p>
    <w:p w14:paraId="14087057" w14:textId="77777777" w:rsidR="00571685" w:rsidRPr="00A94715" w:rsidRDefault="00571685" w:rsidP="00A94715">
      <w:pPr>
        <w:spacing w:before="120" w:after="120"/>
        <w:rPr>
          <w:color w:val="000000"/>
          <w:sz w:val="26"/>
          <w:szCs w:val="26"/>
        </w:rPr>
      </w:pPr>
    </w:p>
    <w:p w14:paraId="22CA722E" w14:textId="77777777" w:rsidR="00571685" w:rsidRPr="00A94715" w:rsidRDefault="00571685" w:rsidP="00A94715">
      <w:pPr>
        <w:spacing w:before="120" w:after="120"/>
        <w:rPr>
          <w:color w:val="000000"/>
          <w:sz w:val="26"/>
          <w:szCs w:val="26"/>
        </w:rPr>
      </w:pPr>
    </w:p>
    <w:p w14:paraId="4B8B0782" w14:textId="77777777" w:rsidR="00571685" w:rsidRPr="00A94715" w:rsidRDefault="00571685" w:rsidP="00A94715">
      <w:pPr>
        <w:spacing w:before="120" w:after="120"/>
        <w:rPr>
          <w:color w:val="000000"/>
          <w:sz w:val="26"/>
          <w:szCs w:val="26"/>
        </w:rPr>
      </w:pPr>
    </w:p>
    <w:p w14:paraId="2FABD3EE" w14:textId="77777777" w:rsidR="00571685" w:rsidRPr="00A94715" w:rsidRDefault="00571685" w:rsidP="00A94715">
      <w:pPr>
        <w:spacing w:before="120" w:after="120"/>
        <w:rPr>
          <w:color w:val="000000"/>
          <w:sz w:val="26"/>
          <w:szCs w:val="26"/>
        </w:rPr>
      </w:pPr>
    </w:p>
    <w:p w14:paraId="6DEE12CC"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CHƯƠNG TRÌNH MÔ ĐUN</w:t>
      </w:r>
    </w:p>
    <w:p w14:paraId="615404EF" w14:textId="77777777" w:rsidR="00571685" w:rsidRPr="00A94715" w:rsidRDefault="00960AF3" w:rsidP="00A94715">
      <w:pPr>
        <w:spacing w:before="120" w:after="120"/>
        <w:ind w:firstLine="7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Phay</w:t>
      </w:r>
      <w:r w:rsidRPr="00A94715">
        <w:rPr>
          <w:color w:val="000000"/>
          <w:sz w:val="26"/>
          <w:szCs w:val="26"/>
        </w:rPr>
        <w:t xml:space="preserve"> </w:t>
      </w:r>
      <w:r w:rsidRPr="00A94715">
        <w:rPr>
          <w:b/>
          <w:color w:val="000000"/>
          <w:sz w:val="26"/>
          <w:szCs w:val="26"/>
        </w:rPr>
        <w:t>2</w:t>
      </w:r>
    </w:p>
    <w:p w14:paraId="6F4E2328" w14:textId="77777777" w:rsidR="00571685" w:rsidRPr="00A94715" w:rsidRDefault="00960AF3" w:rsidP="00A94715">
      <w:pPr>
        <w:spacing w:before="120" w:after="120"/>
        <w:ind w:firstLine="7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23</w:t>
      </w:r>
    </w:p>
    <w:p w14:paraId="23A7A9AC" w14:textId="77777777" w:rsidR="00571685" w:rsidRPr="00A94715" w:rsidRDefault="00960AF3" w:rsidP="00A94715">
      <w:pPr>
        <w:spacing w:before="120" w:after="120"/>
        <w:ind w:firstLine="720"/>
        <w:rPr>
          <w:color w:val="000000"/>
          <w:sz w:val="26"/>
          <w:szCs w:val="26"/>
        </w:rPr>
      </w:pPr>
      <w:r w:rsidRPr="00A94715">
        <w:rPr>
          <w:b/>
          <w:color w:val="000000"/>
          <w:sz w:val="26"/>
          <w:szCs w:val="26"/>
        </w:rPr>
        <w:t>Thời gian thực hiện mô đun:</w:t>
      </w:r>
      <w:r w:rsidRPr="00A94715">
        <w:rPr>
          <w:color w:val="000000"/>
          <w:sz w:val="26"/>
          <w:szCs w:val="26"/>
        </w:rPr>
        <w:t xml:space="preserve">  90 giờ </w:t>
      </w:r>
      <w:r w:rsidRPr="00A94715">
        <w:rPr>
          <w:i/>
          <w:color w:val="000000"/>
          <w:sz w:val="26"/>
          <w:szCs w:val="26"/>
        </w:rPr>
        <w:t>(Lý thuyết: 30 giờ;  thực hành,</w:t>
      </w:r>
      <w:r w:rsidRPr="00A94715">
        <w:rPr>
          <w:b/>
          <w:i/>
          <w:color w:val="000000"/>
          <w:sz w:val="26"/>
          <w:szCs w:val="26"/>
        </w:rPr>
        <w:t xml:space="preserve"> </w:t>
      </w:r>
      <w:r w:rsidRPr="00A94715">
        <w:rPr>
          <w:i/>
          <w:color w:val="000000"/>
          <w:sz w:val="26"/>
          <w:szCs w:val="26"/>
        </w:rPr>
        <w:t>thí nghiệm, thảo luận, bài tập: 56 giờ; kiểm tra: 4 giờ )</w:t>
      </w:r>
    </w:p>
    <w:p w14:paraId="7224F3F0" w14:textId="77777777" w:rsidR="00571685" w:rsidRPr="00A94715" w:rsidRDefault="00960AF3" w:rsidP="00A94715">
      <w:pPr>
        <w:keepNext/>
        <w:keepLines/>
        <w:numPr>
          <w:ilvl w:val="0"/>
          <w:numId w:val="232"/>
        </w:numPr>
        <w:spacing w:before="120" w:after="120"/>
        <w:ind w:left="284" w:hanging="284"/>
        <w:rPr>
          <w:b/>
          <w:color w:val="000000"/>
          <w:sz w:val="26"/>
          <w:szCs w:val="26"/>
        </w:rPr>
      </w:pPr>
      <w:r w:rsidRPr="00A94715">
        <w:rPr>
          <w:b/>
          <w:color w:val="000000"/>
          <w:sz w:val="26"/>
          <w:szCs w:val="26"/>
        </w:rPr>
        <w:t>Vị trí, tính chất của mô đun:</w:t>
      </w:r>
    </w:p>
    <w:p w14:paraId="0EAF30D5" w14:textId="77777777" w:rsidR="00571685" w:rsidRPr="00A94715" w:rsidRDefault="00960AF3" w:rsidP="00A94715">
      <w:pPr>
        <w:numPr>
          <w:ilvl w:val="0"/>
          <w:numId w:val="13"/>
        </w:numPr>
        <w:spacing w:before="120" w:after="120"/>
        <w:jc w:val="both"/>
        <w:rPr>
          <w:color w:val="000000"/>
          <w:sz w:val="26"/>
          <w:szCs w:val="26"/>
        </w:rPr>
      </w:pPr>
      <w:r w:rsidRPr="00A94715">
        <w:rPr>
          <w:color w:val="000000"/>
          <w:sz w:val="26"/>
          <w:szCs w:val="26"/>
        </w:rPr>
        <w:t>Tính chất:</w:t>
      </w:r>
    </w:p>
    <w:p w14:paraId="71F10B8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Trước khi học mô đun này người học phải hoàn thành các môn học: Vẽ kỹ thuật, Vật liệu cơ khí, Dung sai đo lường kỹ thuật, Nguội cơ bản, Phay 1. </w:t>
      </w:r>
    </w:p>
    <w:p w14:paraId="47553EEC" w14:textId="77777777" w:rsidR="00571685" w:rsidRPr="00A94715" w:rsidRDefault="00960AF3" w:rsidP="00A94715">
      <w:pPr>
        <w:numPr>
          <w:ilvl w:val="0"/>
          <w:numId w:val="13"/>
        </w:numPr>
        <w:spacing w:before="120" w:after="120"/>
        <w:jc w:val="both"/>
        <w:rPr>
          <w:color w:val="000000"/>
          <w:sz w:val="26"/>
          <w:szCs w:val="26"/>
        </w:rPr>
      </w:pPr>
      <w:r w:rsidRPr="00A94715">
        <w:rPr>
          <w:color w:val="000000"/>
          <w:sz w:val="26"/>
          <w:szCs w:val="26"/>
        </w:rPr>
        <w:t>Tính chất:</w:t>
      </w:r>
    </w:p>
    <w:p w14:paraId="2C5BB2C9" w14:textId="77777777" w:rsidR="00571685" w:rsidRPr="00A94715" w:rsidRDefault="00960AF3" w:rsidP="00A94715">
      <w:pPr>
        <w:spacing w:before="120" w:after="120"/>
        <w:ind w:left="600"/>
        <w:rPr>
          <w:color w:val="000000"/>
          <w:sz w:val="26"/>
          <w:szCs w:val="26"/>
        </w:rPr>
      </w:pPr>
      <w:r w:rsidRPr="00A94715">
        <w:rPr>
          <w:color w:val="000000"/>
          <w:sz w:val="26"/>
          <w:szCs w:val="26"/>
        </w:rPr>
        <w:t xml:space="preserve"> Là mô đun chuyên môn nghề bắt buộc</w:t>
      </w:r>
    </w:p>
    <w:p w14:paraId="54E694B2"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II. Mục tiêu mô đun:</w:t>
      </w:r>
    </w:p>
    <w:p w14:paraId="2CE35C0A" w14:textId="77777777" w:rsidR="00571685" w:rsidRPr="00A94715" w:rsidRDefault="00960AF3" w:rsidP="00A94715">
      <w:pPr>
        <w:spacing w:before="120" w:after="120"/>
        <w:ind w:left="720"/>
        <w:jc w:val="both"/>
        <w:rPr>
          <w:color w:val="000000"/>
          <w:sz w:val="26"/>
          <w:szCs w:val="26"/>
        </w:rPr>
      </w:pPr>
      <w:r w:rsidRPr="00A94715">
        <w:rPr>
          <w:color w:val="000000"/>
          <w:sz w:val="26"/>
          <w:szCs w:val="26"/>
        </w:rPr>
        <w:t xml:space="preserve">Học xong mô đun này người học có khả năng:   </w:t>
      </w:r>
    </w:p>
    <w:p w14:paraId="294EAA46"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49E71393"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Trình bày được cấu tạo, nguyên lý làm việc của máy phay, phân loại từng loại máy phay và công dụng của chúng, các loại đồ gá  trong gia công phay và các ứng dụng cụ thể của đồ gá.</w:t>
      </w:r>
    </w:p>
    <w:p w14:paraId="40E6C791"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Trình bày được khái niệm điện 3 pha, hệ thống điện trong máy phay thông dụng.</w:t>
      </w:r>
    </w:p>
    <w:p w14:paraId="7082E55B"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Giải thích được đặc tính khác biệt của quá trình phay, các dạng gia công khác trong nghề cắt gọt kim loại</w:t>
      </w:r>
    </w:p>
    <w:p w14:paraId="68A5D289"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Mô tả được hình dáng và công dụng của từng phương pháp phay cho từng bề mặt khác nhau</w:t>
      </w:r>
    </w:p>
    <w:p w14:paraId="3C8AC2F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Nêu được các dạng sai hỏng thường gặp, nguyên nhân và cách khắc phục.</w:t>
      </w:r>
    </w:p>
    <w:p w14:paraId="326728FF"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3A9C843F"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Xác định được các dụng cụ cắt hợp lý, hiệu quả cao cho từng sản phẩm.</w:t>
      </w:r>
    </w:p>
    <w:p w14:paraId="218A34EA"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Chọn được chuẩn gá lắp phôi trên êtô và một số đồ gá thông dụng đảm bảo độ cứng vững và tính công nghệ.</w:t>
      </w:r>
    </w:p>
    <w:p w14:paraId="4E1CA82F"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Vận hành được máy phay thành thạo theo đúng quy trình và nội quy sử dụng.</w:t>
      </w:r>
    </w:p>
    <w:p w14:paraId="3C6CEF3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Thực hiện phay được các dạng bề mặt phẳng ngang, mặt phẳng song song, vuông góc, mặt bậc, mặt phẳng nghiêng đạt yêu cầu kỹ thuật</w:t>
      </w:r>
    </w:p>
    <w:p w14:paraId="3A22BAA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61602536"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Tích cực, chủ động vệ sinh nơi thực hành trước và sau khi thực hành</w:t>
      </w:r>
    </w:p>
    <w:p w14:paraId="40806275"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Cận thận, tuân thủ nôi quy và an toàn trong quá trình thực hành</w:t>
      </w:r>
    </w:p>
    <w:p w14:paraId="184DF42E"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III. Nội dung mô đun:</w:t>
      </w:r>
    </w:p>
    <w:p w14:paraId="019D3BBE" w14:textId="77777777" w:rsidR="00571685" w:rsidRPr="00A94715" w:rsidRDefault="00960AF3" w:rsidP="00A94715">
      <w:pPr>
        <w:numPr>
          <w:ilvl w:val="3"/>
          <w:numId w:val="232"/>
        </w:numPr>
        <w:pBdr>
          <w:top w:val="nil"/>
          <w:left w:val="nil"/>
          <w:bottom w:val="nil"/>
          <w:right w:val="nil"/>
          <w:between w:val="nil"/>
        </w:pBdr>
        <w:spacing w:before="120" w:after="120"/>
        <w:ind w:left="426"/>
        <w:rPr>
          <w:color w:val="000000"/>
          <w:sz w:val="26"/>
          <w:szCs w:val="26"/>
        </w:rPr>
      </w:pPr>
      <w:r w:rsidRPr="00A94715">
        <w:rPr>
          <w:color w:val="000000"/>
          <w:sz w:val="26"/>
          <w:szCs w:val="26"/>
        </w:rPr>
        <w:t>Nội dung tổng quát và phân bổ thời gian:</w:t>
      </w:r>
    </w:p>
    <w:p w14:paraId="08098FE4" w14:textId="77777777" w:rsidR="00571685" w:rsidRPr="00A94715" w:rsidRDefault="00571685" w:rsidP="00A94715">
      <w:pPr>
        <w:spacing w:before="120" w:after="120"/>
        <w:ind w:left="360"/>
        <w:rPr>
          <w:color w:val="000000"/>
          <w:sz w:val="26"/>
          <w:szCs w:val="26"/>
        </w:rPr>
      </w:pPr>
    </w:p>
    <w:p w14:paraId="71E1C337" w14:textId="77777777" w:rsidR="00571685" w:rsidRPr="00A94715" w:rsidRDefault="00571685" w:rsidP="00A94715">
      <w:pPr>
        <w:spacing w:before="120" w:after="120"/>
        <w:ind w:left="360"/>
        <w:rPr>
          <w:color w:val="000000"/>
          <w:sz w:val="26"/>
          <w:szCs w:val="26"/>
        </w:rPr>
      </w:pPr>
    </w:p>
    <w:tbl>
      <w:tblPr>
        <w:tblStyle w:val="aff8"/>
        <w:tblW w:w="9159" w:type="dxa"/>
        <w:tblLayout w:type="fixed"/>
        <w:tblLook w:val="0400" w:firstRow="0" w:lastRow="0" w:firstColumn="0" w:lastColumn="0" w:noHBand="0" w:noVBand="1"/>
      </w:tblPr>
      <w:tblGrid>
        <w:gridCol w:w="942"/>
        <w:gridCol w:w="4145"/>
        <w:gridCol w:w="960"/>
        <w:gridCol w:w="979"/>
        <w:gridCol w:w="1173"/>
        <w:gridCol w:w="960"/>
      </w:tblGrid>
      <w:tr w:rsidR="00571685" w:rsidRPr="00A94715" w14:paraId="28F093F3" w14:textId="77777777">
        <w:trPr>
          <w:trHeight w:val="360"/>
        </w:trPr>
        <w:tc>
          <w:tcPr>
            <w:tcW w:w="942" w:type="dxa"/>
            <w:vMerge w:val="restart"/>
            <w:tcBorders>
              <w:top w:val="single" w:sz="8" w:space="0" w:color="000000"/>
              <w:left w:val="single" w:sz="8" w:space="0" w:color="000000"/>
              <w:bottom w:val="nil"/>
              <w:right w:val="single" w:sz="8" w:space="0" w:color="000000"/>
            </w:tcBorders>
            <w:shd w:val="clear" w:color="auto" w:fill="auto"/>
            <w:vAlign w:val="center"/>
          </w:tcPr>
          <w:p w14:paraId="7D0B12D2" w14:textId="77777777" w:rsidR="00571685" w:rsidRPr="00A94715" w:rsidRDefault="00960AF3" w:rsidP="00A94715">
            <w:pPr>
              <w:jc w:val="center"/>
              <w:rPr>
                <w:b/>
                <w:color w:val="000000"/>
                <w:sz w:val="26"/>
                <w:szCs w:val="26"/>
              </w:rPr>
            </w:pPr>
            <w:r w:rsidRPr="00A94715">
              <w:rPr>
                <w:b/>
                <w:color w:val="000000"/>
                <w:sz w:val="26"/>
                <w:szCs w:val="26"/>
              </w:rPr>
              <w:lastRenderedPageBreak/>
              <w:t>SỐ TT</w:t>
            </w:r>
          </w:p>
        </w:tc>
        <w:tc>
          <w:tcPr>
            <w:tcW w:w="4146" w:type="dxa"/>
            <w:vMerge w:val="restart"/>
            <w:tcBorders>
              <w:top w:val="single" w:sz="8" w:space="0" w:color="000000"/>
              <w:left w:val="single" w:sz="8" w:space="0" w:color="000000"/>
              <w:bottom w:val="nil"/>
              <w:right w:val="single" w:sz="8" w:space="0" w:color="000000"/>
            </w:tcBorders>
            <w:shd w:val="clear" w:color="auto" w:fill="auto"/>
            <w:vAlign w:val="center"/>
          </w:tcPr>
          <w:p w14:paraId="2CDDF1DC" w14:textId="77777777" w:rsidR="00571685" w:rsidRPr="00A94715" w:rsidRDefault="00960AF3" w:rsidP="00A94715">
            <w:pPr>
              <w:jc w:val="center"/>
              <w:rPr>
                <w:b/>
                <w:color w:val="000000"/>
                <w:sz w:val="26"/>
                <w:szCs w:val="26"/>
              </w:rPr>
            </w:pPr>
            <w:r w:rsidRPr="00A94715">
              <w:rPr>
                <w:b/>
                <w:color w:val="000000"/>
                <w:sz w:val="26"/>
                <w:szCs w:val="26"/>
              </w:rPr>
              <w:t>Tên các bài trong mô đun</w:t>
            </w:r>
          </w:p>
        </w:tc>
        <w:tc>
          <w:tcPr>
            <w:tcW w:w="4072" w:type="dxa"/>
            <w:gridSpan w:val="4"/>
            <w:tcBorders>
              <w:top w:val="single" w:sz="8" w:space="0" w:color="000000"/>
              <w:left w:val="nil"/>
              <w:bottom w:val="single" w:sz="8" w:space="0" w:color="000000"/>
              <w:right w:val="single" w:sz="8" w:space="0" w:color="000000"/>
            </w:tcBorders>
            <w:shd w:val="clear" w:color="auto" w:fill="auto"/>
            <w:vAlign w:val="center"/>
          </w:tcPr>
          <w:p w14:paraId="59944A3B" w14:textId="77777777" w:rsidR="00571685" w:rsidRPr="00A94715" w:rsidRDefault="00960AF3" w:rsidP="00A94715">
            <w:pPr>
              <w:jc w:val="center"/>
              <w:rPr>
                <w:b/>
                <w:color w:val="000000"/>
                <w:sz w:val="26"/>
                <w:szCs w:val="26"/>
              </w:rPr>
            </w:pPr>
            <w:r w:rsidRPr="00A94715">
              <w:rPr>
                <w:b/>
                <w:color w:val="000000"/>
                <w:sz w:val="26"/>
                <w:szCs w:val="26"/>
              </w:rPr>
              <w:t>Thời gian (giờ)</w:t>
            </w:r>
          </w:p>
        </w:tc>
      </w:tr>
      <w:tr w:rsidR="00571685" w:rsidRPr="00A94715" w14:paraId="6FABF074" w14:textId="77777777">
        <w:trPr>
          <w:trHeight w:val="2448"/>
        </w:trPr>
        <w:tc>
          <w:tcPr>
            <w:tcW w:w="942" w:type="dxa"/>
            <w:vMerge/>
            <w:tcBorders>
              <w:top w:val="single" w:sz="8" w:space="0" w:color="000000"/>
              <w:left w:val="single" w:sz="8" w:space="0" w:color="000000"/>
              <w:bottom w:val="nil"/>
              <w:right w:val="single" w:sz="8" w:space="0" w:color="000000"/>
            </w:tcBorders>
            <w:shd w:val="clear" w:color="auto" w:fill="auto"/>
            <w:vAlign w:val="center"/>
          </w:tcPr>
          <w:p w14:paraId="306894F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vMerge/>
            <w:tcBorders>
              <w:top w:val="single" w:sz="8" w:space="0" w:color="000000"/>
              <w:left w:val="single" w:sz="8" w:space="0" w:color="000000"/>
              <w:bottom w:val="nil"/>
              <w:right w:val="single" w:sz="8" w:space="0" w:color="000000"/>
            </w:tcBorders>
            <w:shd w:val="clear" w:color="auto" w:fill="auto"/>
            <w:vAlign w:val="center"/>
          </w:tcPr>
          <w:p w14:paraId="372695D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60" w:type="dxa"/>
            <w:tcBorders>
              <w:top w:val="nil"/>
              <w:left w:val="nil"/>
              <w:bottom w:val="nil"/>
              <w:right w:val="single" w:sz="8" w:space="0" w:color="000000"/>
            </w:tcBorders>
            <w:shd w:val="clear" w:color="auto" w:fill="auto"/>
            <w:vAlign w:val="center"/>
          </w:tcPr>
          <w:p w14:paraId="5E4F9DCA" w14:textId="77777777" w:rsidR="00571685" w:rsidRPr="00A94715" w:rsidRDefault="00960AF3" w:rsidP="00A94715">
            <w:pPr>
              <w:jc w:val="center"/>
              <w:rPr>
                <w:b/>
                <w:color w:val="000000"/>
                <w:sz w:val="26"/>
                <w:szCs w:val="26"/>
              </w:rPr>
            </w:pPr>
            <w:r w:rsidRPr="00A94715">
              <w:rPr>
                <w:b/>
                <w:color w:val="000000"/>
                <w:sz w:val="26"/>
                <w:szCs w:val="26"/>
              </w:rPr>
              <w:t>Tổng số</w:t>
            </w:r>
          </w:p>
        </w:tc>
        <w:tc>
          <w:tcPr>
            <w:tcW w:w="979" w:type="dxa"/>
            <w:tcBorders>
              <w:top w:val="nil"/>
              <w:left w:val="nil"/>
              <w:bottom w:val="nil"/>
              <w:right w:val="single" w:sz="8" w:space="0" w:color="000000"/>
            </w:tcBorders>
            <w:shd w:val="clear" w:color="auto" w:fill="auto"/>
            <w:vAlign w:val="center"/>
          </w:tcPr>
          <w:p w14:paraId="2F65472B" w14:textId="77777777" w:rsidR="00571685" w:rsidRPr="00A94715" w:rsidRDefault="00960AF3" w:rsidP="00A94715">
            <w:pPr>
              <w:jc w:val="center"/>
              <w:rPr>
                <w:b/>
                <w:color w:val="000000"/>
                <w:sz w:val="26"/>
                <w:szCs w:val="26"/>
              </w:rPr>
            </w:pPr>
            <w:r w:rsidRPr="00A94715">
              <w:rPr>
                <w:b/>
                <w:color w:val="000000"/>
                <w:sz w:val="26"/>
                <w:szCs w:val="26"/>
              </w:rPr>
              <w:t>Lý thuyết</w:t>
            </w:r>
          </w:p>
        </w:tc>
        <w:tc>
          <w:tcPr>
            <w:tcW w:w="1173" w:type="dxa"/>
            <w:tcBorders>
              <w:top w:val="nil"/>
              <w:left w:val="nil"/>
              <w:bottom w:val="nil"/>
              <w:right w:val="single" w:sz="8" w:space="0" w:color="000000"/>
            </w:tcBorders>
            <w:shd w:val="clear" w:color="auto" w:fill="auto"/>
            <w:vAlign w:val="center"/>
          </w:tcPr>
          <w:p w14:paraId="5B680EF7" w14:textId="77777777" w:rsidR="00571685" w:rsidRPr="00A94715" w:rsidRDefault="00960AF3" w:rsidP="00A94715">
            <w:pPr>
              <w:jc w:val="center"/>
              <w:rPr>
                <w:b/>
                <w:color w:val="000000"/>
                <w:sz w:val="26"/>
                <w:szCs w:val="26"/>
              </w:rPr>
            </w:pPr>
            <w:r w:rsidRPr="00A94715">
              <w:rPr>
                <w:b/>
                <w:color w:val="000000"/>
                <w:sz w:val="26"/>
                <w:szCs w:val="26"/>
              </w:rPr>
              <w:t>Thực hành, thí nghiệm, thảo luận, bài tập</w:t>
            </w:r>
          </w:p>
        </w:tc>
        <w:tc>
          <w:tcPr>
            <w:tcW w:w="960" w:type="dxa"/>
            <w:tcBorders>
              <w:top w:val="nil"/>
              <w:left w:val="nil"/>
              <w:bottom w:val="nil"/>
              <w:right w:val="single" w:sz="8" w:space="0" w:color="000000"/>
            </w:tcBorders>
            <w:shd w:val="clear" w:color="auto" w:fill="auto"/>
            <w:vAlign w:val="center"/>
          </w:tcPr>
          <w:p w14:paraId="42130B79" w14:textId="77777777" w:rsidR="00571685" w:rsidRPr="00A94715" w:rsidRDefault="00960AF3" w:rsidP="00A94715">
            <w:pPr>
              <w:jc w:val="center"/>
              <w:rPr>
                <w:b/>
                <w:color w:val="000000"/>
                <w:sz w:val="26"/>
                <w:szCs w:val="26"/>
              </w:rPr>
            </w:pPr>
            <w:r w:rsidRPr="00A94715">
              <w:rPr>
                <w:b/>
                <w:color w:val="000000"/>
                <w:sz w:val="26"/>
                <w:szCs w:val="26"/>
              </w:rPr>
              <w:t>Kiểm tra</w:t>
            </w:r>
          </w:p>
        </w:tc>
      </w:tr>
      <w:tr w:rsidR="00571685" w:rsidRPr="00A94715" w14:paraId="30FD7CC1" w14:textId="77777777">
        <w:trPr>
          <w:trHeight w:val="360"/>
        </w:trPr>
        <w:tc>
          <w:tcPr>
            <w:tcW w:w="9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23487A1" w14:textId="77777777" w:rsidR="00571685" w:rsidRPr="00A94715" w:rsidRDefault="00960AF3" w:rsidP="00A94715">
            <w:pPr>
              <w:jc w:val="center"/>
              <w:rPr>
                <w:color w:val="000000"/>
                <w:sz w:val="26"/>
                <w:szCs w:val="26"/>
              </w:rPr>
            </w:pPr>
            <w:r w:rsidRPr="00A94715">
              <w:rPr>
                <w:color w:val="000000"/>
                <w:sz w:val="26"/>
                <w:szCs w:val="26"/>
              </w:rPr>
              <w:t>1</w:t>
            </w:r>
          </w:p>
        </w:tc>
        <w:tc>
          <w:tcPr>
            <w:tcW w:w="4146" w:type="dxa"/>
            <w:tcBorders>
              <w:top w:val="single" w:sz="8" w:space="0" w:color="000000"/>
              <w:left w:val="nil"/>
              <w:bottom w:val="nil"/>
              <w:right w:val="single" w:sz="8" w:space="0" w:color="000000"/>
            </w:tcBorders>
            <w:shd w:val="clear" w:color="auto" w:fill="auto"/>
            <w:vAlign w:val="center"/>
          </w:tcPr>
          <w:p w14:paraId="2443FE23" w14:textId="77777777" w:rsidR="00571685" w:rsidRPr="00A94715" w:rsidRDefault="00960AF3" w:rsidP="00A94715">
            <w:pPr>
              <w:rPr>
                <w:color w:val="000000"/>
                <w:sz w:val="26"/>
                <w:szCs w:val="26"/>
              </w:rPr>
            </w:pPr>
            <w:r w:rsidRPr="00A94715">
              <w:rPr>
                <w:color w:val="000000"/>
                <w:sz w:val="26"/>
                <w:szCs w:val="26"/>
              </w:rPr>
              <w:t>Bài 1. An toàn xưởng</w:t>
            </w:r>
          </w:p>
        </w:tc>
        <w:tc>
          <w:tcPr>
            <w:tcW w:w="960" w:type="dxa"/>
            <w:tcBorders>
              <w:top w:val="single" w:sz="8" w:space="0" w:color="000000"/>
              <w:left w:val="nil"/>
              <w:bottom w:val="nil"/>
              <w:right w:val="single" w:sz="8" w:space="0" w:color="000000"/>
            </w:tcBorders>
            <w:shd w:val="clear" w:color="auto" w:fill="auto"/>
            <w:vAlign w:val="center"/>
          </w:tcPr>
          <w:p w14:paraId="5F79459A" w14:textId="77777777" w:rsidR="00571685" w:rsidRPr="00A94715" w:rsidRDefault="00960AF3" w:rsidP="00A94715">
            <w:pPr>
              <w:jc w:val="center"/>
              <w:rPr>
                <w:b/>
                <w:color w:val="000000"/>
                <w:sz w:val="26"/>
                <w:szCs w:val="26"/>
              </w:rPr>
            </w:pPr>
            <w:r w:rsidRPr="00A94715">
              <w:rPr>
                <w:b/>
                <w:color w:val="000000"/>
                <w:sz w:val="26"/>
                <w:szCs w:val="26"/>
              </w:rPr>
              <w:t>2</w:t>
            </w:r>
          </w:p>
        </w:tc>
        <w:tc>
          <w:tcPr>
            <w:tcW w:w="979" w:type="dxa"/>
            <w:tcBorders>
              <w:top w:val="single" w:sz="8" w:space="0" w:color="000000"/>
              <w:left w:val="nil"/>
              <w:bottom w:val="nil"/>
              <w:right w:val="single" w:sz="8" w:space="0" w:color="000000"/>
            </w:tcBorders>
            <w:shd w:val="clear" w:color="auto" w:fill="auto"/>
            <w:vAlign w:val="center"/>
          </w:tcPr>
          <w:p w14:paraId="4A700A53" w14:textId="77777777" w:rsidR="00571685" w:rsidRPr="00A94715" w:rsidRDefault="00960AF3" w:rsidP="00A94715">
            <w:pPr>
              <w:jc w:val="center"/>
              <w:rPr>
                <w:b/>
                <w:color w:val="000000"/>
                <w:sz w:val="26"/>
                <w:szCs w:val="26"/>
              </w:rPr>
            </w:pPr>
            <w:r w:rsidRPr="00A94715">
              <w:rPr>
                <w:b/>
                <w:color w:val="000000"/>
                <w:sz w:val="26"/>
                <w:szCs w:val="26"/>
              </w:rPr>
              <w:t>2</w:t>
            </w:r>
          </w:p>
        </w:tc>
        <w:tc>
          <w:tcPr>
            <w:tcW w:w="1173" w:type="dxa"/>
            <w:tcBorders>
              <w:top w:val="single" w:sz="8" w:space="0" w:color="000000"/>
              <w:left w:val="nil"/>
              <w:bottom w:val="nil"/>
              <w:right w:val="single" w:sz="8" w:space="0" w:color="000000"/>
            </w:tcBorders>
            <w:shd w:val="clear" w:color="auto" w:fill="auto"/>
            <w:vAlign w:val="center"/>
          </w:tcPr>
          <w:p w14:paraId="4748E2C6" w14:textId="77777777" w:rsidR="00571685" w:rsidRPr="00A94715" w:rsidRDefault="00960AF3" w:rsidP="00A94715">
            <w:pPr>
              <w:jc w:val="center"/>
              <w:rPr>
                <w:b/>
                <w:color w:val="000000"/>
                <w:sz w:val="26"/>
                <w:szCs w:val="26"/>
              </w:rPr>
            </w:pPr>
            <w:r w:rsidRPr="00A94715">
              <w:rPr>
                <w:b/>
                <w:color w:val="000000"/>
                <w:sz w:val="26"/>
                <w:szCs w:val="26"/>
              </w:rPr>
              <w:t>0</w:t>
            </w:r>
          </w:p>
        </w:tc>
        <w:tc>
          <w:tcPr>
            <w:tcW w:w="960" w:type="dxa"/>
            <w:tcBorders>
              <w:top w:val="single" w:sz="8" w:space="0" w:color="000000"/>
              <w:left w:val="nil"/>
              <w:bottom w:val="nil"/>
              <w:right w:val="single" w:sz="8" w:space="0" w:color="000000"/>
            </w:tcBorders>
            <w:shd w:val="clear" w:color="auto" w:fill="auto"/>
            <w:vAlign w:val="center"/>
          </w:tcPr>
          <w:p w14:paraId="5230B0DA"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3EA72139"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7A7BEA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4948B0AE" w14:textId="77777777" w:rsidR="00571685" w:rsidRPr="00A94715" w:rsidRDefault="00960AF3" w:rsidP="00A94715">
            <w:pPr>
              <w:rPr>
                <w:color w:val="000000"/>
                <w:sz w:val="26"/>
                <w:szCs w:val="26"/>
              </w:rPr>
            </w:pPr>
            <w:r w:rsidRPr="00A94715">
              <w:rPr>
                <w:color w:val="000000"/>
                <w:sz w:val="26"/>
                <w:szCs w:val="26"/>
              </w:rPr>
              <w:t>1.Các tai nạn lao động thường gặp.</w:t>
            </w:r>
          </w:p>
        </w:tc>
        <w:tc>
          <w:tcPr>
            <w:tcW w:w="960" w:type="dxa"/>
            <w:tcBorders>
              <w:top w:val="nil"/>
              <w:left w:val="nil"/>
              <w:bottom w:val="nil"/>
              <w:right w:val="single" w:sz="8" w:space="0" w:color="000000"/>
            </w:tcBorders>
            <w:shd w:val="clear" w:color="auto" w:fill="auto"/>
            <w:vAlign w:val="center"/>
          </w:tcPr>
          <w:p w14:paraId="04AED1AA"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41AE210D"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5036D5B3"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62B1160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6D3A500" w14:textId="77777777">
        <w:trPr>
          <w:trHeight w:val="372"/>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CB26C4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single" w:sz="8" w:space="0" w:color="000000"/>
              <w:right w:val="single" w:sz="8" w:space="0" w:color="000000"/>
            </w:tcBorders>
            <w:shd w:val="clear" w:color="auto" w:fill="auto"/>
            <w:vAlign w:val="center"/>
          </w:tcPr>
          <w:p w14:paraId="53F01709" w14:textId="77777777" w:rsidR="00571685" w:rsidRPr="00A94715" w:rsidRDefault="00960AF3" w:rsidP="00A94715">
            <w:pPr>
              <w:rPr>
                <w:color w:val="000000"/>
                <w:sz w:val="26"/>
                <w:szCs w:val="26"/>
              </w:rPr>
            </w:pPr>
            <w:r w:rsidRPr="00A94715">
              <w:rPr>
                <w:color w:val="000000"/>
                <w:sz w:val="26"/>
                <w:szCs w:val="26"/>
              </w:rPr>
              <w:t>2. Tổ chức nơi làm việc.</w:t>
            </w:r>
          </w:p>
        </w:tc>
        <w:tc>
          <w:tcPr>
            <w:tcW w:w="960" w:type="dxa"/>
            <w:tcBorders>
              <w:top w:val="nil"/>
              <w:left w:val="nil"/>
              <w:bottom w:val="single" w:sz="8" w:space="0" w:color="000000"/>
              <w:right w:val="single" w:sz="8" w:space="0" w:color="000000"/>
            </w:tcBorders>
            <w:shd w:val="clear" w:color="auto" w:fill="auto"/>
            <w:vAlign w:val="center"/>
          </w:tcPr>
          <w:p w14:paraId="3CB0A629"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single" w:sz="8" w:space="0" w:color="000000"/>
              <w:right w:val="single" w:sz="8" w:space="0" w:color="000000"/>
            </w:tcBorders>
            <w:shd w:val="clear" w:color="auto" w:fill="auto"/>
            <w:vAlign w:val="center"/>
          </w:tcPr>
          <w:p w14:paraId="5FE35054"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single" w:sz="8" w:space="0" w:color="000000"/>
              <w:right w:val="single" w:sz="8" w:space="0" w:color="000000"/>
            </w:tcBorders>
            <w:shd w:val="clear" w:color="auto" w:fill="auto"/>
            <w:vAlign w:val="center"/>
          </w:tcPr>
          <w:p w14:paraId="2E8D93C3"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single" w:sz="8" w:space="0" w:color="000000"/>
              <w:right w:val="single" w:sz="8" w:space="0" w:color="000000"/>
            </w:tcBorders>
            <w:shd w:val="clear" w:color="auto" w:fill="auto"/>
            <w:vAlign w:val="center"/>
          </w:tcPr>
          <w:p w14:paraId="086A733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6A19509" w14:textId="77777777">
        <w:trPr>
          <w:trHeight w:val="720"/>
        </w:trPr>
        <w:tc>
          <w:tcPr>
            <w:tcW w:w="942" w:type="dxa"/>
            <w:vMerge w:val="restart"/>
            <w:tcBorders>
              <w:top w:val="nil"/>
              <w:left w:val="single" w:sz="8" w:space="0" w:color="000000"/>
              <w:bottom w:val="nil"/>
              <w:right w:val="single" w:sz="8" w:space="0" w:color="000000"/>
            </w:tcBorders>
            <w:shd w:val="clear" w:color="auto" w:fill="auto"/>
            <w:vAlign w:val="center"/>
          </w:tcPr>
          <w:p w14:paraId="306DF9E5" w14:textId="77777777" w:rsidR="00571685" w:rsidRPr="00A94715" w:rsidRDefault="00960AF3" w:rsidP="00A94715">
            <w:pPr>
              <w:jc w:val="center"/>
              <w:rPr>
                <w:color w:val="000000"/>
                <w:sz w:val="26"/>
                <w:szCs w:val="26"/>
              </w:rPr>
            </w:pPr>
            <w:r w:rsidRPr="00A94715">
              <w:rPr>
                <w:color w:val="000000"/>
                <w:sz w:val="26"/>
                <w:szCs w:val="26"/>
              </w:rPr>
              <w:t>2</w:t>
            </w:r>
          </w:p>
        </w:tc>
        <w:tc>
          <w:tcPr>
            <w:tcW w:w="4146" w:type="dxa"/>
            <w:tcBorders>
              <w:top w:val="nil"/>
              <w:left w:val="nil"/>
              <w:bottom w:val="nil"/>
              <w:right w:val="single" w:sz="8" w:space="0" w:color="000000"/>
            </w:tcBorders>
            <w:shd w:val="clear" w:color="auto" w:fill="auto"/>
            <w:vAlign w:val="center"/>
          </w:tcPr>
          <w:p w14:paraId="06189AA4" w14:textId="77777777" w:rsidR="00571685" w:rsidRPr="00A94715" w:rsidRDefault="00960AF3" w:rsidP="00A94715">
            <w:pPr>
              <w:rPr>
                <w:color w:val="000000"/>
                <w:sz w:val="26"/>
                <w:szCs w:val="26"/>
              </w:rPr>
            </w:pPr>
            <w:r w:rsidRPr="00A94715">
              <w:rPr>
                <w:color w:val="000000"/>
                <w:sz w:val="26"/>
                <w:szCs w:val="26"/>
              </w:rPr>
              <w:t>Bài 2. Phay rãnh, cắt đứt, phay rãnh đuôi én</w:t>
            </w:r>
          </w:p>
        </w:tc>
        <w:tc>
          <w:tcPr>
            <w:tcW w:w="960" w:type="dxa"/>
            <w:tcBorders>
              <w:top w:val="nil"/>
              <w:left w:val="nil"/>
              <w:bottom w:val="nil"/>
              <w:right w:val="single" w:sz="8" w:space="0" w:color="000000"/>
            </w:tcBorders>
            <w:shd w:val="clear" w:color="auto" w:fill="auto"/>
            <w:vAlign w:val="center"/>
          </w:tcPr>
          <w:p w14:paraId="78F12DE3" w14:textId="77777777" w:rsidR="00571685" w:rsidRPr="00A94715" w:rsidRDefault="00960AF3" w:rsidP="00A94715">
            <w:pPr>
              <w:jc w:val="center"/>
              <w:rPr>
                <w:b/>
                <w:color w:val="000000"/>
                <w:sz w:val="26"/>
                <w:szCs w:val="26"/>
              </w:rPr>
            </w:pPr>
            <w:r w:rsidRPr="00A94715">
              <w:rPr>
                <w:b/>
                <w:color w:val="000000"/>
                <w:sz w:val="26"/>
                <w:szCs w:val="26"/>
              </w:rPr>
              <w:t>26</w:t>
            </w:r>
          </w:p>
        </w:tc>
        <w:tc>
          <w:tcPr>
            <w:tcW w:w="979" w:type="dxa"/>
            <w:tcBorders>
              <w:top w:val="nil"/>
              <w:left w:val="nil"/>
              <w:bottom w:val="nil"/>
              <w:right w:val="single" w:sz="8" w:space="0" w:color="000000"/>
            </w:tcBorders>
            <w:shd w:val="clear" w:color="auto" w:fill="auto"/>
            <w:vAlign w:val="center"/>
          </w:tcPr>
          <w:p w14:paraId="577A5307" w14:textId="77777777" w:rsidR="00571685" w:rsidRPr="00A94715" w:rsidRDefault="00960AF3" w:rsidP="00A94715">
            <w:pPr>
              <w:jc w:val="center"/>
              <w:rPr>
                <w:b/>
                <w:color w:val="000000"/>
                <w:sz w:val="26"/>
                <w:szCs w:val="26"/>
              </w:rPr>
            </w:pPr>
            <w:r w:rsidRPr="00A94715">
              <w:rPr>
                <w:b/>
                <w:color w:val="000000"/>
                <w:sz w:val="26"/>
                <w:szCs w:val="26"/>
              </w:rPr>
              <w:t>5</w:t>
            </w:r>
          </w:p>
        </w:tc>
        <w:tc>
          <w:tcPr>
            <w:tcW w:w="1173" w:type="dxa"/>
            <w:tcBorders>
              <w:top w:val="nil"/>
              <w:left w:val="nil"/>
              <w:bottom w:val="nil"/>
              <w:right w:val="single" w:sz="8" w:space="0" w:color="000000"/>
            </w:tcBorders>
            <w:shd w:val="clear" w:color="auto" w:fill="auto"/>
            <w:vAlign w:val="center"/>
          </w:tcPr>
          <w:p w14:paraId="0AD00D3C" w14:textId="77777777" w:rsidR="00571685" w:rsidRPr="00A94715" w:rsidRDefault="00960AF3" w:rsidP="00A94715">
            <w:pPr>
              <w:jc w:val="center"/>
              <w:rPr>
                <w:b/>
                <w:color w:val="000000"/>
                <w:sz w:val="26"/>
                <w:szCs w:val="26"/>
              </w:rPr>
            </w:pPr>
            <w:r w:rsidRPr="00A94715">
              <w:rPr>
                <w:b/>
                <w:color w:val="000000"/>
                <w:sz w:val="26"/>
                <w:szCs w:val="26"/>
              </w:rPr>
              <w:t>20</w:t>
            </w:r>
          </w:p>
        </w:tc>
        <w:tc>
          <w:tcPr>
            <w:tcW w:w="960" w:type="dxa"/>
            <w:tcBorders>
              <w:top w:val="nil"/>
              <w:left w:val="nil"/>
              <w:bottom w:val="nil"/>
              <w:right w:val="single" w:sz="8" w:space="0" w:color="000000"/>
            </w:tcBorders>
            <w:shd w:val="clear" w:color="auto" w:fill="auto"/>
            <w:vAlign w:val="center"/>
          </w:tcPr>
          <w:p w14:paraId="6A987A88"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3571FA64"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2FDF6E1C"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298FFB1F" w14:textId="77777777" w:rsidR="00571685" w:rsidRPr="00A94715" w:rsidRDefault="00960AF3" w:rsidP="00A94715">
            <w:pPr>
              <w:rPr>
                <w:color w:val="000000"/>
                <w:sz w:val="26"/>
                <w:szCs w:val="26"/>
              </w:rPr>
            </w:pPr>
            <w:r w:rsidRPr="00A94715">
              <w:rPr>
                <w:color w:val="000000"/>
                <w:sz w:val="26"/>
                <w:szCs w:val="26"/>
              </w:rPr>
              <w:t>1. Khái niệm rãnh</w:t>
            </w:r>
          </w:p>
        </w:tc>
        <w:tc>
          <w:tcPr>
            <w:tcW w:w="960" w:type="dxa"/>
            <w:tcBorders>
              <w:top w:val="nil"/>
              <w:left w:val="nil"/>
              <w:bottom w:val="nil"/>
              <w:right w:val="single" w:sz="8" w:space="0" w:color="000000"/>
            </w:tcBorders>
            <w:shd w:val="clear" w:color="auto" w:fill="auto"/>
            <w:vAlign w:val="center"/>
          </w:tcPr>
          <w:p w14:paraId="13A18AAA"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37514A4A"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449BCB01"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27C7C23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F95CC0B"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709F9C5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363D1FBA" w14:textId="77777777" w:rsidR="00571685" w:rsidRPr="00A94715" w:rsidRDefault="00960AF3" w:rsidP="00A94715">
            <w:pPr>
              <w:rPr>
                <w:color w:val="000000"/>
                <w:sz w:val="26"/>
                <w:szCs w:val="26"/>
              </w:rPr>
            </w:pPr>
            <w:r w:rsidRPr="00A94715">
              <w:rPr>
                <w:color w:val="000000"/>
                <w:sz w:val="26"/>
                <w:szCs w:val="26"/>
              </w:rPr>
              <w:t>2. Các loại rãnh</w:t>
            </w:r>
          </w:p>
        </w:tc>
        <w:tc>
          <w:tcPr>
            <w:tcW w:w="960" w:type="dxa"/>
            <w:tcBorders>
              <w:top w:val="nil"/>
              <w:left w:val="nil"/>
              <w:bottom w:val="nil"/>
              <w:right w:val="single" w:sz="8" w:space="0" w:color="000000"/>
            </w:tcBorders>
            <w:shd w:val="clear" w:color="auto" w:fill="auto"/>
            <w:vAlign w:val="center"/>
          </w:tcPr>
          <w:p w14:paraId="61F6FAE9"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shd w:val="clear" w:color="auto" w:fill="auto"/>
            <w:vAlign w:val="center"/>
          </w:tcPr>
          <w:p w14:paraId="5B049C67" w14:textId="77777777" w:rsidR="00571685" w:rsidRPr="00A94715" w:rsidRDefault="00960AF3" w:rsidP="00A94715">
            <w:pPr>
              <w:jc w:val="center"/>
              <w:rPr>
                <w:color w:val="000000"/>
                <w:sz w:val="26"/>
                <w:szCs w:val="26"/>
              </w:rPr>
            </w:pPr>
            <w:r w:rsidRPr="00A94715">
              <w:rPr>
                <w:color w:val="000000"/>
                <w:sz w:val="26"/>
                <w:szCs w:val="26"/>
              </w:rPr>
              <w:t>4</w:t>
            </w:r>
          </w:p>
        </w:tc>
        <w:tc>
          <w:tcPr>
            <w:tcW w:w="1173" w:type="dxa"/>
            <w:tcBorders>
              <w:top w:val="nil"/>
              <w:left w:val="nil"/>
              <w:bottom w:val="nil"/>
              <w:right w:val="single" w:sz="8" w:space="0" w:color="000000"/>
            </w:tcBorders>
            <w:shd w:val="clear" w:color="auto" w:fill="auto"/>
            <w:vAlign w:val="center"/>
          </w:tcPr>
          <w:p w14:paraId="5AF0FA80"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69C6ED9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4403AFF"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00C1841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1AF4FB6A"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60" w:type="dxa"/>
            <w:tcBorders>
              <w:top w:val="nil"/>
              <w:left w:val="nil"/>
              <w:bottom w:val="nil"/>
              <w:right w:val="single" w:sz="8" w:space="0" w:color="000000"/>
            </w:tcBorders>
            <w:shd w:val="clear" w:color="auto" w:fill="auto"/>
            <w:vAlign w:val="center"/>
          </w:tcPr>
          <w:p w14:paraId="435DC68F"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7F973200"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66662E9F"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79177714"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5A18F925" w14:textId="77777777">
        <w:trPr>
          <w:trHeight w:val="372"/>
        </w:trPr>
        <w:tc>
          <w:tcPr>
            <w:tcW w:w="942" w:type="dxa"/>
            <w:vMerge/>
            <w:tcBorders>
              <w:top w:val="nil"/>
              <w:left w:val="single" w:sz="8" w:space="0" w:color="000000"/>
              <w:bottom w:val="nil"/>
              <w:right w:val="single" w:sz="8" w:space="0" w:color="000000"/>
            </w:tcBorders>
            <w:shd w:val="clear" w:color="auto" w:fill="auto"/>
            <w:vAlign w:val="center"/>
          </w:tcPr>
          <w:p w14:paraId="7F23FE8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22E7B212"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60" w:type="dxa"/>
            <w:tcBorders>
              <w:top w:val="nil"/>
              <w:left w:val="nil"/>
              <w:bottom w:val="nil"/>
              <w:right w:val="single" w:sz="8" w:space="0" w:color="000000"/>
            </w:tcBorders>
            <w:shd w:val="clear" w:color="auto" w:fill="auto"/>
            <w:vAlign w:val="center"/>
          </w:tcPr>
          <w:p w14:paraId="2DA7254C" w14:textId="77777777" w:rsidR="00571685" w:rsidRPr="00A94715" w:rsidRDefault="00960AF3" w:rsidP="00A94715">
            <w:pPr>
              <w:jc w:val="center"/>
              <w:rPr>
                <w:color w:val="000000"/>
                <w:sz w:val="26"/>
                <w:szCs w:val="26"/>
              </w:rPr>
            </w:pPr>
            <w:r w:rsidRPr="00A94715">
              <w:rPr>
                <w:color w:val="000000"/>
                <w:sz w:val="26"/>
                <w:szCs w:val="26"/>
              </w:rPr>
              <w:t>21</w:t>
            </w:r>
          </w:p>
        </w:tc>
        <w:tc>
          <w:tcPr>
            <w:tcW w:w="979" w:type="dxa"/>
            <w:tcBorders>
              <w:top w:val="nil"/>
              <w:left w:val="nil"/>
              <w:bottom w:val="nil"/>
              <w:right w:val="single" w:sz="8" w:space="0" w:color="000000"/>
            </w:tcBorders>
            <w:shd w:val="clear" w:color="auto" w:fill="auto"/>
            <w:vAlign w:val="center"/>
          </w:tcPr>
          <w:p w14:paraId="004E9667"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nil"/>
              <w:right w:val="single" w:sz="8" w:space="0" w:color="000000"/>
            </w:tcBorders>
            <w:shd w:val="clear" w:color="auto" w:fill="auto"/>
            <w:vAlign w:val="center"/>
          </w:tcPr>
          <w:p w14:paraId="61EC8CF6" w14:textId="77777777" w:rsidR="00571685" w:rsidRPr="00A94715" w:rsidRDefault="00960AF3" w:rsidP="00A94715">
            <w:pPr>
              <w:jc w:val="center"/>
              <w:rPr>
                <w:color w:val="000000"/>
                <w:sz w:val="26"/>
                <w:szCs w:val="26"/>
              </w:rPr>
            </w:pPr>
            <w:r w:rsidRPr="00A94715">
              <w:rPr>
                <w:color w:val="000000"/>
                <w:sz w:val="26"/>
                <w:szCs w:val="26"/>
              </w:rPr>
              <w:t>20</w:t>
            </w:r>
          </w:p>
        </w:tc>
        <w:tc>
          <w:tcPr>
            <w:tcW w:w="960" w:type="dxa"/>
            <w:tcBorders>
              <w:top w:val="nil"/>
              <w:left w:val="nil"/>
              <w:bottom w:val="nil"/>
              <w:right w:val="single" w:sz="8" w:space="0" w:color="000000"/>
            </w:tcBorders>
            <w:shd w:val="clear" w:color="auto" w:fill="auto"/>
            <w:vAlign w:val="center"/>
          </w:tcPr>
          <w:p w14:paraId="4AE8A544"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1A271746" w14:textId="77777777">
        <w:trPr>
          <w:trHeight w:val="720"/>
        </w:trPr>
        <w:tc>
          <w:tcPr>
            <w:tcW w:w="9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B1AD94F" w14:textId="77777777" w:rsidR="00571685" w:rsidRPr="00A94715" w:rsidRDefault="00960AF3" w:rsidP="00A94715">
            <w:pPr>
              <w:jc w:val="center"/>
              <w:rPr>
                <w:color w:val="000000"/>
                <w:sz w:val="26"/>
                <w:szCs w:val="26"/>
              </w:rPr>
            </w:pPr>
            <w:r w:rsidRPr="00A94715">
              <w:rPr>
                <w:color w:val="000000"/>
                <w:sz w:val="26"/>
                <w:szCs w:val="26"/>
              </w:rPr>
              <w:t>3</w:t>
            </w:r>
          </w:p>
        </w:tc>
        <w:tc>
          <w:tcPr>
            <w:tcW w:w="4146" w:type="dxa"/>
            <w:tcBorders>
              <w:top w:val="single" w:sz="8" w:space="0" w:color="000000"/>
              <w:left w:val="nil"/>
              <w:bottom w:val="nil"/>
              <w:right w:val="single" w:sz="8" w:space="0" w:color="000000"/>
            </w:tcBorders>
            <w:shd w:val="clear" w:color="auto" w:fill="auto"/>
            <w:vAlign w:val="center"/>
          </w:tcPr>
          <w:p w14:paraId="200F6F83" w14:textId="77777777" w:rsidR="00571685" w:rsidRPr="00A94715" w:rsidRDefault="00960AF3" w:rsidP="00A94715">
            <w:pPr>
              <w:rPr>
                <w:color w:val="000000"/>
                <w:sz w:val="26"/>
                <w:szCs w:val="26"/>
              </w:rPr>
            </w:pPr>
            <w:r w:rsidRPr="00A94715">
              <w:rPr>
                <w:color w:val="000000"/>
                <w:sz w:val="26"/>
                <w:szCs w:val="26"/>
              </w:rPr>
              <w:t>Bài 3. Khoan, khoét, doa, tarô trên máy phay</w:t>
            </w:r>
          </w:p>
        </w:tc>
        <w:tc>
          <w:tcPr>
            <w:tcW w:w="960" w:type="dxa"/>
            <w:tcBorders>
              <w:top w:val="single" w:sz="8" w:space="0" w:color="000000"/>
              <w:left w:val="nil"/>
              <w:bottom w:val="nil"/>
              <w:right w:val="single" w:sz="8" w:space="0" w:color="000000"/>
            </w:tcBorders>
            <w:shd w:val="clear" w:color="auto" w:fill="auto"/>
            <w:vAlign w:val="center"/>
          </w:tcPr>
          <w:p w14:paraId="0B35B6D4" w14:textId="77777777" w:rsidR="00571685" w:rsidRPr="00A94715" w:rsidRDefault="00960AF3" w:rsidP="00A94715">
            <w:pPr>
              <w:jc w:val="center"/>
              <w:rPr>
                <w:b/>
                <w:color w:val="000000"/>
                <w:sz w:val="26"/>
                <w:szCs w:val="26"/>
              </w:rPr>
            </w:pPr>
            <w:r w:rsidRPr="00A94715">
              <w:rPr>
                <w:b/>
                <w:color w:val="000000"/>
                <w:sz w:val="26"/>
                <w:szCs w:val="26"/>
              </w:rPr>
              <w:t>7</w:t>
            </w:r>
          </w:p>
        </w:tc>
        <w:tc>
          <w:tcPr>
            <w:tcW w:w="979" w:type="dxa"/>
            <w:tcBorders>
              <w:top w:val="single" w:sz="8" w:space="0" w:color="000000"/>
              <w:left w:val="nil"/>
              <w:bottom w:val="nil"/>
              <w:right w:val="single" w:sz="8" w:space="0" w:color="000000"/>
            </w:tcBorders>
            <w:shd w:val="clear" w:color="auto" w:fill="auto"/>
            <w:vAlign w:val="center"/>
          </w:tcPr>
          <w:p w14:paraId="26B3AC5F" w14:textId="77777777" w:rsidR="00571685" w:rsidRPr="00A94715" w:rsidRDefault="00960AF3" w:rsidP="00A94715">
            <w:pPr>
              <w:jc w:val="center"/>
              <w:rPr>
                <w:b/>
                <w:color w:val="000000"/>
                <w:sz w:val="26"/>
                <w:szCs w:val="26"/>
              </w:rPr>
            </w:pPr>
            <w:r w:rsidRPr="00A94715">
              <w:rPr>
                <w:b/>
                <w:color w:val="000000"/>
                <w:sz w:val="26"/>
                <w:szCs w:val="26"/>
              </w:rPr>
              <w:t>3</w:t>
            </w:r>
          </w:p>
        </w:tc>
        <w:tc>
          <w:tcPr>
            <w:tcW w:w="1173" w:type="dxa"/>
            <w:tcBorders>
              <w:top w:val="single" w:sz="8" w:space="0" w:color="000000"/>
              <w:left w:val="nil"/>
              <w:bottom w:val="nil"/>
              <w:right w:val="single" w:sz="8" w:space="0" w:color="000000"/>
            </w:tcBorders>
            <w:shd w:val="clear" w:color="auto" w:fill="auto"/>
            <w:vAlign w:val="center"/>
          </w:tcPr>
          <w:p w14:paraId="55E88BAE" w14:textId="77777777" w:rsidR="00571685" w:rsidRPr="00A94715" w:rsidRDefault="00960AF3" w:rsidP="00A94715">
            <w:pPr>
              <w:jc w:val="center"/>
              <w:rPr>
                <w:b/>
                <w:color w:val="000000"/>
                <w:sz w:val="26"/>
                <w:szCs w:val="26"/>
              </w:rPr>
            </w:pPr>
            <w:r w:rsidRPr="00A94715">
              <w:rPr>
                <w:b/>
                <w:color w:val="000000"/>
                <w:sz w:val="26"/>
                <w:szCs w:val="26"/>
              </w:rPr>
              <w:t>4</w:t>
            </w:r>
          </w:p>
        </w:tc>
        <w:tc>
          <w:tcPr>
            <w:tcW w:w="960" w:type="dxa"/>
            <w:tcBorders>
              <w:top w:val="single" w:sz="8" w:space="0" w:color="000000"/>
              <w:left w:val="nil"/>
              <w:bottom w:val="nil"/>
              <w:right w:val="single" w:sz="8" w:space="0" w:color="000000"/>
            </w:tcBorders>
            <w:shd w:val="clear" w:color="auto" w:fill="auto"/>
            <w:vAlign w:val="center"/>
          </w:tcPr>
          <w:p w14:paraId="554383E0" w14:textId="77777777" w:rsidR="00571685" w:rsidRPr="00A94715" w:rsidRDefault="00960AF3" w:rsidP="00A94715">
            <w:pPr>
              <w:jc w:val="center"/>
              <w:rPr>
                <w:b/>
                <w:color w:val="000000"/>
                <w:sz w:val="26"/>
                <w:szCs w:val="26"/>
              </w:rPr>
            </w:pPr>
            <w:r w:rsidRPr="00A94715">
              <w:rPr>
                <w:b/>
                <w:color w:val="000000"/>
                <w:sz w:val="26"/>
                <w:szCs w:val="26"/>
              </w:rPr>
              <w:t>0</w:t>
            </w:r>
          </w:p>
        </w:tc>
      </w:tr>
      <w:tr w:rsidR="00571685" w:rsidRPr="00A94715" w14:paraId="5AD37483"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8B4854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706B2055" w14:textId="77777777" w:rsidR="00571685" w:rsidRPr="00A94715" w:rsidRDefault="00960AF3" w:rsidP="00A94715">
            <w:pPr>
              <w:rPr>
                <w:color w:val="000000"/>
                <w:sz w:val="26"/>
                <w:szCs w:val="26"/>
              </w:rPr>
            </w:pPr>
            <w:r w:rsidRPr="00A94715">
              <w:rPr>
                <w:color w:val="000000"/>
                <w:sz w:val="26"/>
                <w:szCs w:val="26"/>
              </w:rPr>
              <w:t>1. Khoan trên máy Phay</w:t>
            </w:r>
          </w:p>
        </w:tc>
        <w:tc>
          <w:tcPr>
            <w:tcW w:w="960" w:type="dxa"/>
            <w:tcBorders>
              <w:top w:val="nil"/>
              <w:left w:val="nil"/>
              <w:bottom w:val="nil"/>
              <w:right w:val="single" w:sz="8" w:space="0" w:color="000000"/>
            </w:tcBorders>
            <w:shd w:val="clear" w:color="auto" w:fill="auto"/>
            <w:vAlign w:val="center"/>
          </w:tcPr>
          <w:p w14:paraId="58C447A7"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7CFDA55C"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29BDB681"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6E0F44E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2A69593"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D29A5B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1C785C5" w14:textId="77777777" w:rsidR="00571685" w:rsidRPr="00A94715" w:rsidRDefault="00960AF3" w:rsidP="00A94715">
            <w:pPr>
              <w:rPr>
                <w:color w:val="000000"/>
                <w:sz w:val="26"/>
                <w:szCs w:val="26"/>
              </w:rPr>
            </w:pPr>
            <w:r w:rsidRPr="00A94715">
              <w:rPr>
                <w:color w:val="000000"/>
                <w:sz w:val="26"/>
                <w:szCs w:val="26"/>
              </w:rPr>
              <w:t>2. Tarô trên máy phay</w:t>
            </w:r>
          </w:p>
        </w:tc>
        <w:tc>
          <w:tcPr>
            <w:tcW w:w="960" w:type="dxa"/>
            <w:tcBorders>
              <w:top w:val="nil"/>
              <w:left w:val="nil"/>
              <w:bottom w:val="nil"/>
              <w:right w:val="single" w:sz="8" w:space="0" w:color="000000"/>
            </w:tcBorders>
            <w:shd w:val="clear" w:color="auto" w:fill="auto"/>
            <w:vAlign w:val="center"/>
          </w:tcPr>
          <w:p w14:paraId="1E63AF35"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71455985"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0C883848"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60E3EA7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2565A0C"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BC4E0A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7AEC1021" w14:textId="77777777" w:rsidR="00571685" w:rsidRPr="00A94715" w:rsidRDefault="00960AF3" w:rsidP="00A94715">
            <w:pPr>
              <w:rPr>
                <w:color w:val="000000"/>
                <w:sz w:val="26"/>
                <w:szCs w:val="26"/>
              </w:rPr>
            </w:pPr>
            <w:r w:rsidRPr="00A94715">
              <w:rPr>
                <w:color w:val="000000"/>
                <w:sz w:val="26"/>
                <w:szCs w:val="26"/>
              </w:rPr>
              <w:t>3. Khoét trên máy Phay</w:t>
            </w:r>
          </w:p>
        </w:tc>
        <w:tc>
          <w:tcPr>
            <w:tcW w:w="960" w:type="dxa"/>
            <w:tcBorders>
              <w:top w:val="nil"/>
              <w:left w:val="nil"/>
              <w:bottom w:val="nil"/>
              <w:right w:val="single" w:sz="8" w:space="0" w:color="000000"/>
            </w:tcBorders>
            <w:shd w:val="clear" w:color="auto" w:fill="auto"/>
            <w:vAlign w:val="center"/>
          </w:tcPr>
          <w:p w14:paraId="4D33C6B0"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565A1BC9"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59E8E3A8"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5672849D"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D5225C2"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5C93E2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54611B35" w14:textId="77777777" w:rsidR="00571685" w:rsidRPr="00A94715" w:rsidRDefault="00960AF3" w:rsidP="00A94715">
            <w:pPr>
              <w:rPr>
                <w:color w:val="000000"/>
                <w:sz w:val="26"/>
                <w:szCs w:val="26"/>
              </w:rPr>
            </w:pPr>
            <w:r w:rsidRPr="00A94715">
              <w:rPr>
                <w:color w:val="000000"/>
                <w:sz w:val="26"/>
                <w:szCs w:val="26"/>
              </w:rPr>
              <w:t>4. Doa trên máy Phay</w:t>
            </w:r>
          </w:p>
        </w:tc>
        <w:tc>
          <w:tcPr>
            <w:tcW w:w="960" w:type="dxa"/>
            <w:tcBorders>
              <w:top w:val="nil"/>
              <w:left w:val="nil"/>
              <w:bottom w:val="nil"/>
              <w:right w:val="single" w:sz="8" w:space="0" w:color="000000"/>
            </w:tcBorders>
            <w:shd w:val="clear" w:color="auto" w:fill="auto"/>
            <w:vAlign w:val="center"/>
          </w:tcPr>
          <w:p w14:paraId="2C5D98F8"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1DC23E55"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3FDE0D5C"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44B34B0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584DD0F" w14:textId="77777777">
        <w:trPr>
          <w:trHeight w:val="372"/>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37F51A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single" w:sz="8" w:space="0" w:color="000000"/>
              <w:right w:val="single" w:sz="8" w:space="0" w:color="000000"/>
            </w:tcBorders>
            <w:shd w:val="clear" w:color="auto" w:fill="auto"/>
            <w:vAlign w:val="center"/>
          </w:tcPr>
          <w:p w14:paraId="066B5247" w14:textId="77777777" w:rsidR="00571685" w:rsidRPr="00A94715" w:rsidRDefault="00960AF3" w:rsidP="00A94715">
            <w:pPr>
              <w:rPr>
                <w:color w:val="000000"/>
                <w:sz w:val="26"/>
                <w:szCs w:val="26"/>
              </w:rPr>
            </w:pPr>
            <w:r w:rsidRPr="00A94715">
              <w:rPr>
                <w:color w:val="000000"/>
                <w:sz w:val="26"/>
                <w:szCs w:val="26"/>
              </w:rPr>
              <w:t>5. Bài tập thực hành</w:t>
            </w:r>
          </w:p>
        </w:tc>
        <w:tc>
          <w:tcPr>
            <w:tcW w:w="960" w:type="dxa"/>
            <w:tcBorders>
              <w:top w:val="nil"/>
              <w:left w:val="nil"/>
              <w:bottom w:val="single" w:sz="8" w:space="0" w:color="000000"/>
              <w:right w:val="single" w:sz="8" w:space="0" w:color="000000"/>
            </w:tcBorders>
            <w:shd w:val="clear" w:color="auto" w:fill="auto"/>
            <w:vAlign w:val="center"/>
          </w:tcPr>
          <w:p w14:paraId="5E401787"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single" w:sz="8" w:space="0" w:color="000000"/>
              <w:right w:val="single" w:sz="8" w:space="0" w:color="000000"/>
            </w:tcBorders>
            <w:shd w:val="clear" w:color="auto" w:fill="auto"/>
            <w:vAlign w:val="center"/>
          </w:tcPr>
          <w:p w14:paraId="5BD3768D"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single" w:sz="8" w:space="0" w:color="000000"/>
              <w:right w:val="single" w:sz="8" w:space="0" w:color="000000"/>
            </w:tcBorders>
            <w:shd w:val="clear" w:color="auto" w:fill="auto"/>
            <w:vAlign w:val="center"/>
          </w:tcPr>
          <w:p w14:paraId="5A77D743" w14:textId="77777777" w:rsidR="00571685" w:rsidRPr="00A94715" w:rsidRDefault="00960AF3" w:rsidP="00A94715">
            <w:pPr>
              <w:jc w:val="center"/>
              <w:rPr>
                <w:color w:val="000000"/>
                <w:sz w:val="26"/>
                <w:szCs w:val="26"/>
              </w:rPr>
            </w:pPr>
            <w:r w:rsidRPr="00A94715">
              <w:rPr>
                <w:color w:val="000000"/>
                <w:sz w:val="26"/>
                <w:szCs w:val="26"/>
              </w:rPr>
              <w:t>4</w:t>
            </w:r>
          </w:p>
        </w:tc>
        <w:tc>
          <w:tcPr>
            <w:tcW w:w="960" w:type="dxa"/>
            <w:tcBorders>
              <w:top w:val="nil"/>
              <w:left w:val="nil"/>
              <w:bottom w:val="single" w:sz="8" w:space="0" w:color="000000"/>
              <w:right w:val="single" w:sz="8" w:space="0" w:color="000000"/>
            </w:tcBorders>
            <w:shd w:val="clear" w:color="auto" w:fill="auto"/>
            <w:vAlign w:val="center"/>
          </w:tcPr>
          <w:p w14:paraId="428A0F9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4E00FF8" w14:textId="77777777">
        <w:trPr>
          <w:trHeight w:val="360"/>
        </w:trPr>
        <w:tc>
          <w:tcPr>
            <w:tcW w:w="942" w:type="dxa"/>
            <w:vMerge w:val="restart"/>
            <w:tcBorders>
              <w:top w:val="nil"/>
              <w:left w:val="single" w:sz="8" w:space="0" w:color="000000"/>
              <w:bottom w:val="nil"/>
              <w:right w:val="single" w:sz="8" w:space="0" w:color="000000"/>
            </w:tcBorders>
            <w:shd w:val="clear" w:color="auto" w:fill="auto"/>
            <w:vAlign w:val="center"/>
          </w:tcPr>
          <w:p w14:paraId="1521740D" w14:textId="77777777" w:rsidR="00571685" w:rsidRPr="00A94715" w:rsidRDefault="00960AF3" w:rsidP="00A94715">
            <w:pPr>
              <w:jc w:val="center"/>
              <w:rPr>
                <w:color w:val="000000"/>
                <w:sz w:val="26"/>
                <w:szCs w:val="26"/>
              </w:rPr>
            </w:pPr>
            <w:r w:rsidRPr="00A94715">
              <w:rPr>
                <w:color w:val="000000"/>
                <w:sz w:val="26"/>
                <w:szCs w:val="26"/>
              </w:rPr>
              <w:t>4</w:t>
            </w:r>
          </w:p>
        </w:tc>
        <w:tc>
          <w:tcPr>
            <w:tcW w:w="4146" w:type="dxa"/>
            <w:tcBorders>
              <w:top w:val="nil"/>
              <w:left w:val="nil"/>
              <w:bottom w:val="nil"/>
              <w:right w:val="single" w:sz="8" w:space="0" w:color="000000"/>
            </w:tcBorders>
            <w:shd w:val="clear" w:color="auto" w:fill="auto"/>
            <w:vAlign w:val="center"/>
          </w:tcPr>
          <w:p w14:paraId="3F6DC3E8" w14:textId="77777777" w:rsidR="00571685" w:rsidRPr="00A94715" w:rsidRDefault="00960AF3" w:rsidP="00A94715">
            <w:pPr>
              <w:rPr>
                <w:color w:val="000000"/>
                <w:sz w:val="26"/>
                <w:szCs w:val="26"/>
              </w:rPr>
            </w:pPr>
            <w:r w:rsidRPr="00A94715">
              <w:rPr>
                <w:color w:val="000000"/>
                <w:sz w:val="26"/>
                <w:szCs w:val="26"/>
              </w:rPr>
              <w:t>Bài 4. Phay cung trên máy phay</w:t>
            </w:r>
          </w:p>
        </w:tc>
        <w:tc>
          <w:tcPr>
            <w:tcW w:w="960" w:type="dxa"/>
            <w:tcBorders>
              <w:top w:val="nil"/>
              <w:left w:val="nil"/>
              <w:bottom w:val="nil"/>
              <w:right w:val="single" w:sz="8" w:space="0" w:color="000000"/>
            </w:tcBorders>
            <w:shd w:val="clear" w:color="auto" w:fill="auto"/>
            <w:vAlign w:val="center"/>
          </w:tcPr>
          <w:p w14:paraId="7101630F" w14:textId="77777777" w:rsidR="00571685" w:rsidRPr="00A94715" w:rsidRDefault="00960AF3" w:rsidP="00A94715">
            <w:pPr>
              <w:jc w:val="center"/>
              <w:rPr>
                <w:b/>
                <w:color w:val="000000"/>
                <w:sz w:val="26"/>
                <w:szCs w:val="26"/>
              </w:rPr>
            </w:pPr>
            <w:r w:rsidRPr="00A94715">
              <w:rPr>
                <w:b/>
                <w:color w:val="000000"/>
                <w:sz w:val="26"/>
                <w:szCs w:val="26"/>
              </w:rPr>
              <w:t>12</w:t>
            </w:r>
          </w:p>
        </w:tc>
        <w:tc>
          <w:tcPr>
            <w:tcW w:w="979" w:type="dxa"/>
            <w:tcBorders>
              <w:top w:val="nil"/>
              <w:left w:val="nil"/>
              <w:bottom w:val="nil"/>
              <w:right w:val="single" w:sz="8" w:space="0" w:color="000000"/>
            </w:tcBorders>
            <w:shd w:val="clear" w:color="auto" w:fill="auto"/>
            <w:vAlign w:val="center"/>
          </w:tcPr>
          <w:p w14:paraId="5D42371A" w14:textId="77777777" w:rsidR="00571685" w:rsidRPr="00A94715" w:rsidRDefault="00960AF3" w:rsidP="00A94715">
            <w:pPr>
              <w:jc w:val="center"/>
              <w:rPr>
                <w:b/>
                <w:color w:val="000000"/>
                <w:sz w:val="26"/>
                <w:szCs w:val="26"/>
              </w:rPr>
            </w:pPr>
            <w:r w:rsidRPr="00A94715">
              <w:rPr>
                <w:b/>
                <w:color w:val="000000"/>
                <w:sz w:val="26"/>
                <w:szCs w:val="26"/>
              </w:rPr>
              <w:t>3</w:t>
            </w:r>
          </w:p>
        </w:tc>
        <w:tc>
          <w:tcPr>
            <w:tcW w:w="1173" w:type="dxa"/>
            <w:tcBorders>
              <w:top w:val="nil"/>
              <w:left w:val="nil"/>
              <w:bottom w:val="nil"/>
              <w:right w:val="single" w:sz="8" w:space="0" w:color="000000"/>
            </w:tcBorders>
            <w:shd w:val="clear" w:color="auto" w:fill="auto"/>
            <w:vAlign w:val="center"/>
          </w:tcPr>
          <w:p w14:paraId="5048B5A3" w14:textId="77777777" w:rsidR="00571685" w:rsidRPr="00A94715" w:rsidRDefault="00960AF3" w:rsidP="00A94715">
            <w:pPr>
              <w:jc w:val="center"/>
              <w:rPr>
                <w:b/>
                <w:color w:val="000000"/>
                <w:sz w:val="26"/>
                <w:szCs w:val="26"/>
              </w:rPr>
            </w:pPr>
            <w:r w:rsidRPr="00A94715">
              <w:rPr>
                <w:b/>
                <w:color w:val="000000"/>
                <w:sz w:val="26"/>
                <w:szCs w:val="26"/>
              </w:rPr>
              <w:t>8</w:t>
            </w:r>
          </w:p>
        </w:tc>
        <w:tc>
          <w:tcPr>
            <w:tcW w:w="960" w:type="dxa"/>
            <w:tcBorders>
              <w:top w:val="nil"/>
              <w:left w:val="nil"/>
              <w:bottom w:val="nil"/>
              <w:right w:val="single" w:sz="8" w:space="0" w:color="000000"/>
            </w:tcBorders>
            <w:shd w:val="clear" w:color="auto" w:fill="auto"/>
            <w:vAlign w:val="center"/>
          </w:tcPr>
          <w:p w14:paraId="106D1C36"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59E41CD8"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62D17A74"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19539A6C"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60" w:type="dxa"/>
            <w:tcBorders>
              <w:top w:val="nil"/>
              <w:left w:val="nil"/>
              <w:bottom w:val="nil"/>
              <w:right w:val="single" w:sz="8" w:space="0" w:color="000000"/>
            </w:tcBorders>
            <w:shd w:val="clear" w:color="auto" w:fill="auto"/>
            <w:vAlign w:val="center"/>
          </w:tcPr>
          <w:p w14:paraId="3757D263"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3F2EFFCC"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09181B2A"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7CD6DCD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2621AD2"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1F336F6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1345693C" w14:textId="77777777" w:rsidR="00571685" w:rsidRPr="00A94715" w:rsidRDefault="00960AF3" w:rsidP="00A94715">
            <w:pPr>
              <w:rPr>
                <w:color w:val="000000"/>
                <w:sz w:val="26"/>
                <w:szCs w:val="26"/>
              </w:rPr>
            </w:pPr>
            <w:r w:rsidRPr="00A94715">
              <w:rPr>
                <w:color w:val="000000"/>
                <w:sz w:val="26"/>
                <w:szCs w:val="26"/>
              </w:rPr>
              <w:t>2.Phay cung tròn trên mâm xoay.</w:t>
            </w:r>
          </w:p>
        </w:tc>
        <w:tc>
          <w:tcPr>
            <w:tcW w:w="960" w:type="dxa"/>
            <w:tcBorders>
              <w:top w:val="nil"/>
              <w:left w:val="nil"/>
              <w:bottom w:val="nil"/>
              <w:right w:val="single" w:sz="8" w:space="0" w:color="000000"/>
            </w:tcBorders>
            <w:shd w:val="clear" w:color="auto" w:fill="auto"/>
            <w:vAlign w:val="center"/>
          </w:tcPr>
          <w:p w14:paraId="68E2D9B8" w14:textId="77777777" w:rsidR="00571685" w:rsidRPr="00A94715" w:rsidRDefault="00960AF3" w:rsidP="00A94715">
            <w:pPr>
              <w:jc w:val="center"/>
              <w:rPr>
                <w:color w:val="000000"/>
                <w:sz w:val="26"/>
                <w:szCs w:val="26"/>
              </w:rPr>
            </w:pPr>
            <w:r w:rsidRPr="00A94715">
              <w:rPr>
                <w:color w:val="000000"/>
                <w:sz w:val="26"/>
                <w:szCs w:val="26"/>
              </w:rPr>
              <w:t>2</w:t>
            </w:r>
          </w:p>
        </w:tc>
        <w:tc>
          <w:tcPr>
            <w:tcW w:w="979" w:type="dxa"/>
            <w:tcBorders>
              <w:top w:val="nil"/>
              <w:left w:val="nil"/>
              <w:bottom w:val="nil"/>
              <w:right w:val="single" w:sz="8" w:space="0" w:color="000000"/>
            </w:tcBorders>
            <w:shd w:val="clear" w:color="auto" w:fill="auto"/>
            <w:vAlign w:val="center"/>
          </w:tcPr>
          <w:p w14:paraId="61C74727" w14:textId="77777777" w:rsidR="00571685" w:rsidRPr="00A94715" w:rsidRDefault="00960AF3" w:rsidP="00A94715">
            <w:pPr>
              <w:jc w:val="center"/>
              <w:rPr>
                <w:color w:val="000000"/>
                <w:sz w:val="26"/>
                <w:szCs w:val="26"/>
              </w:rPr>
            </w:pPr>
            <w:r w:rsidRPr="00A94715">
              <w:rPr>
                <w:color w:val="000000"/>
                <w:sz w:val="26"/>
                <w:szCs w:val="26"/>
              </w:rPr>
              <w:t>2</w:t>
            </w:r>
          </w:p>
        </w:tc>
        <w:tc>
          <w:tcPr>
            <w:tcW w:w="1173" w:type="dxa"/>
            <w:tcBorders>
              <w:top w:val="nil"/>
              <w:left w:val="nil"/>
              <w:bottom w:val="nil"/>
              <w:right w:val="single" w:sz="8" w:space="0" w:color="000000"/>
            </w:tcBorders>
            <w:shd w:val="clear" w:color="auto" w:fill="auto"/>
            <w:vAlign w:val="center"/>
          </w:tcPr>
          <w:p w14:paraId="35017ECE"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156A844C"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B2FE1B5"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78ABC18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702B5C2F" w14:textId="77777777" w:rsidR="00571685" w:rsidRPr="00A94715" w:rsidRDefault="00960AF3" w:rsidP="00A94715">
            <w:pPr>
              <w:rPr>
                <w:color w:val="000000"/>
                <w:sz w:val="26"/>
                <w:szCs w:val="26"/>
              </w:rPr>
            </w:pPr>
            <w:r w:rsidRPr="00A94715">
              <w:rPr>
                <w:color w:val="000000"/>
                <w:sz w:val="26"/>
                <w:szCs w:val="26"/>
              </w:rPr>
              <w:t>2.1 Cấu tạo mâm xoay</w:t>
            </w:r>
          </w:p>
        </w:tc>
        <w:tc>
          <w:tcPr>
            <w:tcW w:w="960" w:type="dxa"/>
            <w:tcBorders>
              <w:top w:val="nil"/>
              <w:left w:val="nil"/>
              <w:bottom w:val="nil"/>
              <w:right w:val="single" w:sz="8" w:space="0" w:color="000000"/>
            </w:tcBorders>
            <w:shd w:val="clear" w:color="auto" w:fill="auto"/>
            <w:vAlign w:val="center"/>
          </w:tcPr>
          <w:p w14:paraId="4A7C6DAF"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2288C118"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73648C7C"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736E57EC"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93705BC" w14:textId="77777777">
        <w:trPr>
          <w:trHeight w:val="720"/>
        </w:trPr>
        <w:tc>
          <w:tcPr>
            <w:tcW w:w="942" w:type="dxa"/>
            <w:vMerge/>
            <w:tcBorders>
              <w:top w:val="nil"/>
              <w:left w:val="single" w:sz="8" w:space="0" w:color="000000"/>
              <w:bottom w:val="nil"/>
              <w:right w:val="single" w:sz="8" w:space="0" w:color="000000"/>
            </w:tcBorders>
            <w:shd w:val="clear" w:color="auto" w:fill="auto"/>
            <w:vAlign w:val="center"/>
          </w:tcPr>
          <w:p w14:paraId="26F2C90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B16D727" w14:textId="77777777" w:rsidR="00571685" w:rsidRPr="00A94715" w:rsidRDefault="00960AF3" w:rsidP="00A94715">
            <w:pPr>
              <w:rPr>
                <w:color w:val="000000"/>
                <w:sz w:val="26"/>
                <w:szCs w:val="26"/>
              </w:rPr>
            </w:pPr>
            <w:r w:rsidRPr="00A94715">
              <w:rPr>
                <w:color w:val="000000"/>
                <w:sz w:val="26"/>
                <w:szCs w:val="26"/>
              </w:rPr>
              <w:t>2.2 Phương pháp phay cung trên mâm xoay</w:t>
            </w:r>
          </w:p>
        </w:tc>
        <w:tc>
          <w:tcPr>
            <w:tcW w:w="960" w:type="dxa"/>
            <w:tcBorders>
              <w:top w:val="nil"/>
              <w:left w:val="nil"/>
              <w:bottom w:val="nil"/>
              <w:right w:val="single" w:sz="8" w:space="0" w:color="000000"/>
            </w:tcBorders>
            <w:shd w:val="clear" w:color="auto" w:fill="auto"/>
            <w:vAlign w:val="center"/>
          </w:tcPr>
          <w:p w14:paraId="4648C331"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70750856"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54CDCDC4"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765BC23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B4D69FB" w14:textId="77777777">
        <w:trPr>
          <w:trHeight w:val="360"/>
        </w:trPr>
        <w:tc>
          <w:tcPr>
            <w:tcW w:w="942" w:type="dxa"/>
            <w:vMerge/>
            <w:tcBorders>
              <w:top w:val="nil"/>
              <w:left w:val="single" w:sz="8" w:space="0" w:color="000000"/>
              <w:bottom w:val="nil"/>
              <w:right w:val="single" w:sz="8" w:space="0" w:color="000000"/>
            </w:tcBorders>
            <w:shd w:val="clear" w:color="auto" w:fill="auto"/>
            <w:vAlign w:val="center"/>
          </w:tcPr>
          <w:p w14:paraId="0EE3CF0C"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548AB95A" w14:textId="77777777" w:rsidR="00571685" w:rsidRPr="00A94715" w:rsidRDefault="00960AF3" w:rsidP="00A94715">
            <w:pPr>
              <w:rPr>
                <w:color w:val="000000"/>
                <w:sz w:val="26"/>
                <w:szCs w:val="26"/>
              </w:rPr>
            </w:pPr>
            <w:r w:rsidRPr="00A94715">
              <w:rPr>
                <w:color w:val="000000"/>
                <w:sz w:val="26"/>
                <w:szCs w:val="26"/>
              </w:rPr>
              <w:t>3. Các sai hỏng và khắc phục</w:t>
            </w:r>
          </w:p>
        </w:tc>
        <w:tc>
          <w:tcPr>
            <w:tcW w:w="960" w:type="dxa"/>
            <w:tcBorders>
              <w:top w:val="nil"/>
              <w:left w:val="nil"/>
              <w:bottom w:val="nil"/>
              <w:right w:val="single" w:sz="8" w:space="0" w:color="000000"/>
            </w:tcBorders>
            <w:shd w:val="clear" w:color="auto" w:fill="auto"/>
            <w:vAlign w:val="center"/>
          </w:tcPr>
          <w:p w14:paraId="68F5A229"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325AF163"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65EB2B6B"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09ED9A8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28750BB" w14:textId="77777777">
        <w:trPr>
          <w:trHeight w:val="372"/>
        </w:trPr>
        <w:tc>
          <w:tcPr>
            <w:tcW w:w="942" w:type="dxa"/>
            <w:vMerge/>
            <w:tcBorders>
              <w:top w:val="nil"/>
              <w:left w:val="single" w:sz="8" w:space="0" w:color="000000"/>
              <w:bottom w:val="nil"/>
              <w:right w:val="single" w:sz="8" w:space="0" w:color="000000"/>
            </w:tcBorders>
            <w:shd w:val="clear" w:color="auto" w:fill="auto"/>
            <w:vAlign w:val="center"/>
          </w:tcPr>
          <w:p w14:paraId="63E7AC9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9D4A745"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60" w:type="dxa"/>
            <w:tcBorders>
              <w:top w:val="nil"/>
              <w:left w:val="nil"/>
              <w:bottom w:val="nil"/>
              <w:right w:val="single" w:sz="8" w:space="0" w:color="000000"/>
            </w:tcBorders>
            <w:shd w:val="clear" w:color="auto" w:fill="auto"/>
            <w:vAlign w:val="center"/>
          </w:tcPr>
          <w:p w14:paraId="7E21E56B" w14:textId="77777777" w:rsidR="00571685" w:rsidRPr="00A94715" w:rsidRDefault="00960AF3" w:rsidP="00A94715">
            <w:pPr>
              <w:jc w:val="center"/>
              <w:rPr>
                <w:color w:val="000000"/>
                <w:sz w:val="26"/>
                <w:szCs w:val="26"/>
              </w:rPr>
            </w:pPr>
            <w:r w:rsidRPr="00A94715">
              <w:rPr>
                <w:color w:val="000000"/>
                <w:sz w:val="26"/>
                <w:szCs w:val="26"/>
              </w:rPr>
              <w:t>9</w:t>
            </w:r>
          </w:p>
        </w:tc>
        <w:tc>
          <w:tcPr>
            <w:tcW w:w="979" w:type="dxa"/>
            <w:tcBorders>
              <w:top w:val="nil"/>
              <w:left w:val="nil"/>
              <w:bottom w:val="nil"/>
              <w:right w:val="single" w:sz="8" w:space="0" w:color="000000"/>
            </w:tcBorders>
            <w:shd w:val="clear" w:color="auto" w:fill="auto"/>
            <w:vAlign w:val="center"/>
          </w:tcPr>
          <w:p w14:paraId="756B3487"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2CCB0639" w14:textId="77777777" w:rsidR="00571685" w:rsidRPr="00A94715" w:rsidRDefault="00960AF3" w:rsidP="00A94715">
            <w:pPr>
              <w:jc w:val="center"/>
              <w:rPr>
                <w:color w:val="000000"/>
                <w:sz w:val="26"/>
                <w:szCs w:val="26"/>
              </w:rPr>
            </w:pPr>
            <w:r w:rsidRPr="00A94715">
              <w:rPr>
                <w:color w:val="000000"/>
                <w:sz w:val="26"/>
                <w:szCs w:val="26"/>
              </w:rPr>
              <w:t>8</w:t>
            </w:r>
          </w:p>
        </w:tc>
        <w:tc>
          <w:tcPr>
            <w:tcW w:w="960" w:type="dxa"/>
            <w:tcBorders>
              <w:top w:val="nil"/>
              <w:left w:val="nil"/>
              <w:bottom w:val="nil"/>
              <w:right w:val="single" w:sz="8" w:space="0" w:color="000000"/>
            </w:tcBorders>
            <w:shd w:val="clear" w:color="auto" w:fill="auto"/>
            <w:vAlign w:val="center"/>
          </w:tcPr>
          <w:p w14:paraId="03BA70D5"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45671D99" w14:textId="77777777">
        <w:trPr>
          <w:trHeight w:val="360"/>
        </w:trPr>
        <w:tc>
          <w:tcPr>
            <w:tcW w:w="9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C30D5FF" w14:textId="77777777" w:rsidR="00571685" w:rsidRPr="00A94715" w:rsidRDefault="00960AF3" w:rsidP="00A94715">
            <w:pPr>
              <w:jc w:val="center"/>
              <w:rPr>
                <w:color w:val="000000"/>
                <w:sz w:val="26"/>
                <w:szCs w:val="26"/>
              </w:rPr>
            </w:pPr>
            <w:r w:rsidRPr="00A94715">
              <w:rPr>
                <w:color w:val="000000"/>
                <w:sz w:val="26"/>
                <w:szCs w:val="26"/>
              </w:rPr>
              <w:t>5</w:t>
            </w:r>
          </w:p>
        </w:tc>
        <w:tc>
          <w:tcPr>
            <w:tcW w:w="4146" w:type="dxa"/>
            <w:tcBorders>
              <w:top w:val="single" w:sz="8" w:space="0" w:color="000000"/>
              <w:left w:val="nil"/>
              <w:bottom w:val="nil"/>
              <w:right w:val="single" w:sz="8" w:space="0" w:color="000000"/>
            </w:tcBorders>
            <w:shd w:val="clear" w:color="auto" w:fill="auto"/>
            <w:vAlign w:val="center"/>
          </w:tcPr>
          <w:p w14:paraId="388E7D17" w14:textId="77777777" w:rsidR="00571685" w:rsidRPr="00A94715" w:rsidRDefault="00960AF3" w:rsidP="00A94715">
            <w:pPr>
              <w:rPr>
                <w:color w:val="000000"/>
                <w:sz w:val="26"/>
                <w:szCs w:val="26"/>
              </w:rPr>
            </w:pPr>
            <w:r w:rsidRPr="00A94715">
              <w:rPr>
                <w:color w:val="000000"/>
                <w:sz w:val="26"/>
                <w:szCs w:val="26"/>
              </w:rPr>
              <w:t>Bài 5. Đầu phân độ</w:t>
            </w:r>
          </w:p>
        </w:tc>
        <w:tc>
          <w:tcPr>
            <w:tcW w:w="960" w:type="dxa"/>
            <w:tcBorders>
              <w:top w:val="single" w:sz="8" w:space="0" w:color="000000"/>
              <w:left w:val="nil"/>
              <w:bottom w:val="nil"/>
              <w:right w:val="single" w:sz="8" w:space="0" w:color="000000"/>
            </w:tcBorders>
            <w:shd w:val="clear" w:color="auto" w:fill="auto"/>
            <w:vAlign w:val="center"/>
          </w:tcPr>
          <w:p w14:paraId="4D61B2F2" w14:textId="77777777" w:rsidR="00571685" w:rsidRPr="00A94715" w:rsidRDefault="00960AF3" w:rsidP="00A94715">
            <w:pPr>
              <w:jc w:val="center"/>
              <w:rPr>
                <w:b/>
                <w:color w:val="000000"/>
                <w:sz w:val="26"/>
                <w:szCs w:val="26"/>
              </w:rPr>
            </w:pPr>
            <w:r w:rsidRPr="00A94715">
              <w:rPr>
                <w:b/>
                <w:color w:val="000000"/>
                <w:sz w:val="26"/>
                <w:szCs w:val="26"/>
              </w:rPr>
              <w:t>17</w:t>
            </w:r>
          </w:p>
        </w:tc>
        <w:tc>
          <w:tcPr>
            <w:tcW w:w="979" w:type="dxa"/>
            <w:tcBorders>
              <w:top w:val="single" w:sz="8" w:space="0" w:color="000000"/>
              <w:left w:val="nil"/>
              <w:bottom w:val="nil"/>
              <w:right w:val="single" w:sz="8" w:space="0" w:color="000000"/>
            </w:tcBorders>
            <w:shd w:val="clear" w:color="auto" w:fill="auto"/>
            <w:vAlign w:val="center"/>
          </w:tcPr>
          <w:p w14:paraId="381AD4B7" w14:textId="77777777" w:rsidR="00571685" w:rsidRPr="00A94715" w:rsidRDefault="00960AF3" w:rsidP="00A94715">
            <w:pPr>
              <w:jc w:val="center"/>
              <w:rPr>
                <w:b/>
                <w:color w:val="000000"/>
                <w:sz w:val="26"/>
                <w:szCs w:val="26"/>
              </w:rPr>
            </w:pPr>
            <w:r w:rsidRPr="00A94715">
              <w:rPr>
                <w:b/>
                <w:color w:val="000000"/>
                <w:sz w:val="26"/>
                <w:szCs w:val="26"/>
              </w:rPr>
              <w:t>8</w:t>
            </w:r>
          </w:p>
        </w:tc>
        <w:tc>
          <w:tcPr>
            <w:tcW w:w="1173" w:type="dxa"/>
            <w:tcBorders>
              <w:top w:val="single" w:sz="8" w:space="0" w:color="000000"/>
              <w:left w:val="nil"/>
              <w:bottom w:val="nil"/>
              <w:right w:val="single" w:sz="8" w:space="0" w:color="000000"/>
            </w:tcBorders>
            <w:shd w:val="clear" w:color="auto" w:fill="auto"/>
            <w:vAlign w:val="center"/>
          </w:tcPr>
          <w:p w14:paraId="785F5269" w14:textId="77777777" w:rsidR="00571685" w:rsidRPr="00A94715" w:rsidRDefault="00960AF3" w:rsidP="00A94715">
            <w:pPr>
              <w:jc w:val="center"/>
              <w:rPr>
                <w:b/>
                <w:color w:val="000000"/>
                <w:sz w:val="26"/>
                <w:szCs w:val="26"/>
              </w:rPr>
            </w:pPr>
            <w:r w:rsidRPr="00A94715">
              <w:rPr>
                <w:b/>
                <w:color w:val="000000"/>
                <w:sz w:val="26"/>
                <w:szCs w:val="26"/>
              </w:rPr>
              <w:t>8</w:t>
            </w:r>
          </w:p>
        </w:tc>
        <w:tc>
          <w:tcPr>
            <w:tcW w:w="960" w:type="dxa"/>
            <w:tcBorders>
              <w:top w:val="single" w:sz="8" w:space="0" w:color="000000"/>
              <w:left w:val="nil"/>
              <w:bottom w:val="nil"/>
              <w:right w:val="single" w:sz="8" w:space="0" w:color="000000"/>
            </w:tcBorders>
            <w:shd w:val="clear" w:color="auto" w:fill="auto"/>
            <w:vAlign w:val="center"/>
          </w:tcPr>
          <w:p w14:paraId="7BE96F7E"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6BBAAC0F"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FE754EB"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08B18926" w14:textId="77777777" w:rsidR="00571685" w:rsidRPr="00A94715" w:rsidRDefault="00960AF3" w:rsidP="00A94715">
            <w:pPr>
              <w:rPr>
                <w:color w:val="000000"/>
                <w:sz w:val="26"/>
                <w:szCs w:val="26"/>
              </w:rPr>
            </w:pPr>
            <w:r w:rsidRPr="00A94715">
              <w:rPr>
                <w:color w:val="000000"/>
                <w:sz w:val="26"/>
                <w:szCs w:val="26"/>
              </w:rPr>
              <w:t>1. Khái niệm và ứng dụng</w:t>
            </w:r>
          </w:p>
        </w:tc>
        <w:tc>
          <w:tcPr>
            <w:tcW w:w="960" w:type="dxa"/>
            <w:tcBorders>
              <w:top w:val="nil"/>
              <w:left w:val="nil"/>
              <w:bottom w:val="nil"/>
              <w:right w:val="single" w:sz="8" w:space="0" w:color="000000"/>
            </w:tcBorders>
            <w:shd w:val="clear" w:color="auto" w:fill="auto"/>
            <w:vAlign w:val="center"/>
          </w:tcPr>
          <w:p w14:paraId="1DE73F1D"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4B6CF9E0"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2EBAE503"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52F0676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CAF6D53"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367A1A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69B15437" w14:textId="77777777" w:rsidR="00571685" w:rsidRPr="00A94715" w:rsidRDefault="00960AF3" w:rsidP="00A94715">
            <w:pPr>
              <w:rPr>
                <w:color w:val="000000"/>
                <w:sz w:val="26"/>
                <w:szCs w:val="26"/>
              </w:rPr>
            </w:pPr>
            <w:r w:rsidRPr="00A94715">
              <w:rPr>
                <w:color w:val="000000"/>
                <w:sz w:val="26"/>
                <w:szCs w:val="26"/>
              </w:rPr>
              <w:t>2. Phân loại và cấu tạo</w:t>
            </w:r>
          </w:p>
        </w:tc>
        <w:tc>
          <w:tcPr>
            <w:tcW w:w="960" w:type="dxa"/>
            <w:tcBorders>
              <w:top w:val="nil"/>
              <w:left w:val="nil"/>
              <w:bottom w:val="nil"/>
              <w:right w:val="single" w:sz="8" w:space="0" w:color="000000"/>
            </w:tcBorders>
            <w:shd w:val="clear" w:color="auto" w:fill="auto"/>
            <w:vAlign w:val="center"/>
          </w:tcPr>
          <w:p w14:paraId="52F8A602"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28058760"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77272FE2"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3564F24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BAFAF3C"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101F9B1"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73D4F4E8" w14:textId="77777777" w:rsidR="00571685" w:rsidRPr="00A94715" w:rsidRDefault="00960AF3" w:rsidP="00A94715">
            <w:pPr>
              <w:rPr>
                <w:color w:val="000000"/>
                <w:sz w:val="26"/>
                <w:szCs w:val="26"/>
              </w:rPr>
            </w:pPr>
            <w:r w:rsidRPr="00A94715">
              <w:rPr>
                <w:color w:val="000000"/>
                <w:sz w:val="26"/>
                <w:szCs w:val="26"/>
              </w:rPr>
              <w:t>3.Tính toán phân độ</w:t>
            </w:r>
          </w:p>
        </w:tc>
        <w:tc>
          <w:tcPr>
            <w:tcW w:w="960" w:type="dxa"/>
            <w:tcBorders>
              <w:top w:val="nil"/>
              <w:left w:val="nil"/>
              <w:bottom w:val="nil"/>
              <w:right w:val="single" w:sz="8" w:space="0" w:color="000000"/>
            </w:tcBorders>
            <w:shd w:val="clear" w:color="auto" w:fill="auto"/>
            <w:vAlign w:val="center"/>
          </w:tcPr>
          <w:p w14:paraId="4BC460FE" w14:textId="77777777" w:rsidR="00571685" w:rsidRPr="00A94715" w:rsidRDefault="00960AF3" w:rsidP="00A94715">
            <w:pPr>
              <w:jc w:val="center"/>
              <w:rPr>
                <w:color w:val="000000"/>
                <w:sz w:val="26"/>
                <w:szCs w:val="26"/>
              </w:rPr>
            </w:pPr>
            <w:r w:rsidRPr="00A94715">
              <w:rPr>
                <w:color w:val="000000"/>
                <w:sz w:val="26"/>
                <w:szCs w:val="26"/>
              </w:rPr>
              <w:t>6</w:t>
            </w:r>
          </w:p>
        </w:tc>
        <w:tc>
          <w:tcPr>
            <w:tcW w:w="979" w:type="dxa"/>
            <w:tcBorders>
              <w:top w:val="nil"/>
              <w:left w:val="nil"/>
              <w:bottom w:val="nil"/>
              <w:right w:val="single" w:sz="8" w:space="0" w:color="000000"/>
            </w:tcBorders>
            <w:shd w:val="clear" w:color="auto" w:fill="auto"/>
            <w:vAlign w:val="center"/>
          </w:tcPr>
          <w:p w14:paraId="47C9BBBA" w14:textId="77777777" w:rsidR="00571685" w:rsidRPr="00A94715" w:rsidRDefault="00960AF3" w:rsidP="00A94715">
            <w:pPr>
              <w:jc w:val="center"/>
              <w:rPr>
                <w:color w:val="000000"/>
                <w:sz w:val="26"/>
                <w:szCs w:val="26"/>
              </w:rPr>
            </w:pPr>
            <w:r w:rsidRPr="00A94715">
              <w:rPr>
                <w:color w:val="000000"/>
                <w:sz w:val="26"/>
                <w:szCs w:val="26"/>
              </w:rPr>
              <w:t>6</w:t>
            </w:r>
          </w:p>
        </w:tc>
        <w:tc>
          <w:tcPr>
            <w:tcW w:w="1173" w:type="dxa"/>
            <w:tcBorders>
              <w:top w:val="nil"/>
              <w:left w:val="nil"/>
              <w:bottom w:val="nil"/>
              <w:right w:val="single" w:sz="8" w:space="0" w:color="000000"/>
            </w:tcBorders>
            <w:shd w:val="clear" w:color="auto" w:fill="auto"/>
            <w:vAlign w:val="center"/>
          </w:tcPr>
          <w:p w14:paraId="2133A50A"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554F3BA3"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DCA5F62"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DE27486"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739D2FD0" w14:textId="77777777" w:rsidR="00571685" w:rsidRPr="00A94715" w:rsidRDefault="00960AF3" w:rsidP="00A94715">
            <w:pPr>
              <w:rPr>
                <w:color w:val="000000"/>
                <w:sz w:val="26"/>
                <w:szCs w:val="26"/>
              </w:rPr>
            </w:pPr>
            <w:r w:rsidRPr="00A94715">
              <w:rPr>
                <w:color w:val="000000"/>
                <w:sz w:val="26"/>
                <w:szCs w:val="26"/>
              </w:rPr>
              <w:t>3.1 Tính phân độ trực tiếp</w:t>
            </w:r>
          </w:p>
        </w:tc>
        <w:tc>
          <w:tcPr>
            <w:tcW w:w="960" w:type="dxa"/>
            <w:tcBorders>
              <w:top w:val="nil"/>
              <w:left w:val="nil"/>
              <w:bottom w:val="nil"/>
              <w:right w:val="single" w:sz="8" w:space="0" w:color="000000"/>
            </w:tcBorders>
            <w:shd w:val="clear" w:color="auto" w:fill="auto"/>
            <w:vAlign w:val="center"/>
          </w:tcPr>
          <w:p w14:paraId="70403792"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6AA0C35D"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3473B335"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55AECBB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DC0D8C7"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7BA110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82B74D5" w14:textId="77777777" w:rsidR="00571685" w:rsidRPr="00A94715" w:rsidRDefault="00960AF3" w:rsidP="00A94715">
            <w:pPr>
              <w:rPr>
                <w:color w:val="000000"/>
                <w:sz w:val="26"/>
                <w:szCs w:val="26"/>
              </w:rPr>
            </w:pPr>
            <w:r w:rsidRPr="00A94715">
              <w:rPr>
                <w:color w:val="000000"/>
                <w:sz w:val="26"/>
                <w:szCs w:val="26"/>
              </w:rPr>
              <w:t>3.2 Tính phân độ đơn giản</w:t>
            </w:r>
          </w:p>
        </w:tc>
        <w:tc>
          <w:tcPr>
            <w:tcW w:w="960" w:type="dxa"/>
            <w:tcBorders>
              <w:top w:val="nil"/>
              <w:left w:val="nil"/>
              <w:bottom w:val="nil"/>
              <w:right w:val="single" w:sz="8" w:space="0" w:color="000000"/>
            </w:tcBorders>
            <w:shd w:val="clear" w:color="auto" w:fill="auto"/>
            <w:vAlign w:val="center"/>
          </w:tcPr>
          <w:p w14:paraId="462DF9ED"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6CD9DE2C"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7D2D3F75"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4BE866E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6DA731E"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4925D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33E1B0D" w14:textId="77777777" w:rsidR="00571685" w:rsidRPr="00A94715" w:rsidRDefault="00960AF3" w:rsidP="00A94715">
            <w:pPr>
              <w:rPr>
                <w:color w:val="000000"/>
                <w:sz w:val="26"/>
                <w:szCs w:val="26"/>
              </w:rPr>
            </w:pPr>
            <w:r w:rsidRPr="00A94715">
              <w:rPr>
                <w:color w:val="000000"/>
                <w:sz w:val="26"/>
                <w:szCs w:val="26"/>
              </w:rPr>
              <w:t>3.2 Tính phân độ vi sai</w:t>
            </w:r>
          </w:p>
        </w:tc>
        <w:tc>
          <w:tcPr>
            <w:tcW w:w="960" w:type="dxa"/>
            <w:tcBorders>
              <w:top w:val="nil"/>
              <w:left w:val="nil"/>
              <w:bottom w:val="nil"/>
              <w:right w:val="single" w:sz="8" w:space="0" w:color="000000"/>
            </w:tcBorders>
            <w:shd w:val="clear" w:color="auto" w:fill="auto"/>
            <w:vAlign w:val="center"/>
          </w:tcPr>
          <w:p w14:paraId="40A0890E"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69B6B4ED"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2147D5F2"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5BE7635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8DCC9F3" w14:textId="77777777">
        <w:trPr>
          <w:trHeight w:val="360"/>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7F2B6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AB1D328" w14:textId="77777777" w:rsidR="00571685" w:rsidRPr="00A94715" w:rsidRDefault="00960AF3" w:rsidP="00A94715">
            <w:pPr>
              <w:rPr>
                <w:color w:val="000000"/>
                <w:sz w:val="26"/>
                <w:szCs w:val="26"/>
              </w:rPr>
            </w:pPr>
            <w:r w:rsidRPr="00A94715">
              <w:rPr>
                <w:color w:val="000000"/>
                <w:sz w:val="26"/>
                <w:szCs w:val="26"/>
              </w:rPr>
              <w:t>4.Các sai hỏng và khắc phục</w:t>
            </w:r>
          </w:p>
        </w:tc>
        <w:tc>
          <w:tcPr>
            <w:tcW w:w="960" w:type="dxa"/>
            <w:tcBorders>
              <w:top w:val="nil"/>
              <w:left w:val="nil"/>
              <w:bottom w:val="nil"/>
              <w:right w:val="single" w:sz="8" w:space="0" w:color="000000"/>
            </w:tcBorders>
            <w:shd w:val="clear" w:color="auto" w:fill="auto"/>
            <w:vAlign w:val="center"/>
          </w:tcPr>
          <w:p w14:paraId="22FE8837" w14:textId="77777777" w:rsidR="00571685" w:rsidRPr="00A94715" w:rsidRDefault="00960AF3" w:rsidP="00A94715">
            <w:pPr>
              <w:jc w:val="center"/>
              <w:rPr>
                <w:color w:val="000000"/>
                <w:sz w:val="26"/>
                <w:szCs w:val="26"/>
              </w:rPr>
            </w:pPr>
            <w:r w:rsidRPr="00A94715">
              <w:rPr>
                <w:color w:val="000000"/>
                <w:sz w:val="26"/>
                <w:szCs w:val="26"/>
              </w:rPr>
              <w:t>0,5</w:t>
            </w:r>
          </w:p>
        </w:tc>
        <w:tc>
          <w:tcPr>
            <w:tcW w:w="979" w:type="dxa"/>
            <w:tcBorders>
              <w:top w:val="nil"/>
              <w:left w:val="nil"/>
              <w:bottom w:val="nil"/>
              <w:right w:val="single" w:sz="8" w:space="0" w:color="000000"/>
            </w:tcBorders>
            <w:shd w:val="clear" w:color="auto" w:fill="auto"/>
            <w:vAlign w:val="center"/>
          </w:tcPr>
          <w:p w14:paraId="19BC61ED" w14:textId="77777777" w:rsidR="00571685" w:rsidRPr="00A94715" w:rsidRDefault="00960AF3" w:rsidP="00A94715">
            <w:pPr>
              <w:jc w:val="center"/>
              <w:rPr>
                <w:color w:val="000000"/>
                <w:sz w:val="26"/>
                <w:szCs w:val="26"/>
              </w:rPr>
            </w:pPr>
            <w:r w:rsidRPr="00A94715">
              <w:rPr>
                <w:color w:val="000000"/>
                <w:sz w:val="26"/>
                <w:szCs w:val="26"/>
              </w:rPr>
              <w:t>0,5</w:t>
            </w:r>
          </w:p>
        </w:tc>
        <w:tc>
          <w:tcPr>
            <w:tcW w:w="1173" w:type="dxa"/>
            <w:tcBorders>
              <w:top w:val="nil"/>
              <w:left w:val="nil"/>
              <w:bottom w:val="nil"/>
              <w:right w:val="single" w:sz="8" w:space="0" w:color="000000"/>
            </w:tcBorders>
            <w:shd w:val="clear" w:color="auto" w:fill="auto"/>
            <w:vAlign w:val="center"/>
          </w:tcPr>
          <w:p w14:paraId="6B05808F" w14:textId="77777777" w:rsidR="00571685" w:rsidRPr="00A94715" w:rsidRDefault="00960AF3" w:rsidP="00A94715">
            <w:pPr>
              <w:jc w:val="center"/>
              <w:rPr>
                <w:color w:val="000000"/>
                <w:sz w:val="26"/>
                <w:szCs w:val="26"/>
              </w:rPr>
            </w:pPr>
            <w:r w:rsidRPr="00A94715">
              <w:rPr>
                <w:color w:val="000000"/>
                <w:sz w:val="26"/>
                <w:szCs w:val="26"/>
              </w:rPr>
              <w:t>0</w:t>
            </w:r>
          </w:p>
        </w:tc>
        <w:tc>
          <w:tcPr>
            <w:tcW w:w="960" w:type="dxa"/>
            <w:tcBorders>
              <w:top w:val="nil"/>
              <w:left w:val="nil"/>
              <w:bottom w:val="nil"/>
              <w:right w:val="single" w:sz="8" w:space="0" w:color="000000"/>
            </w:tcBorders>
            <w:shd w:val="clear" w:color="auto" w:fill="auto"/>
            <w:vAlign w:val="center"/>
          </w:tcPr>
          <w:p w14:paraId="4D21E86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80FAE5D" w14:textId="77777777">
        <w:trPr>
          <w:trHeight w:val="372"/>
        </w:trPr>
        <w:tc>
          <w:tcPr>
            <w:tcW w:w="94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93C3AA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single" w:sz="8" w:space="0" w:color="000000"/>
              <w:right w:val="single" w:sz="8" w:space="0" w:color="000000"/>
            </w:tcBorders>
            <w:shd w:val="clear" w:color="auto" w:fill="auto"/>
            <w:vAlign w:val="center"/>
          </w:tcPr>
          <w:p w14:paraId="56A30E87" w14:textId="77777777" w:rsidR="00571685" w:rsidRPr="00A94715" w:rsidRDefault="00960AF3" w:rsidP="00A94715">
            <w:pPr>
              <w:rPr>
                <w:color w:val="000000"/>
                <w:sz w:val="26"/>
                <w:szCs w:val="26"/>
              </w:rPr>
            </w:pPr>
            <w:r w:rsidRPr="00A94715">
              <w:rPr>
                <w:color w:val="000000"/>
                <w:sz w:val="26"/>
                <w:szCs w:val="26"/>
              </w:rPr>
              <w:t>5. Bài tập thực hành</w:t>
            </w:r>
          </w:p>
        </w:tc>
        <w:tc>
          <w:tcPr>
            <w:tcW w:w="960" w:type="dxa"/>
            <w:tcBorders>
              <w:top w:val="nil"/>
              <w:left w:val="nil"/>
              <w:bottom w:val="single" w:sz="8" w:space="0" w:color="000000"/>
              <w:right w:val="single" w:sz="8" w:space="0" w:color="000000"/>
            </w:tcBorders>
            <w:shd w:val="clear" w:color="auto" w:fill="auto"/>
            <w:vAlign w:val="center"/>
          </w:tcPr>
          <w:p w14:paraId="48714688" w14:textId="77777777" w:rsidR="00571685" w:rsidRPr="00A94715" w:rsidRDefault="00960AF3" w:rsidP="00A94715">
            <w:pPr>
              <w:jc w:val="center"/>
              <w:rPr>
                <w:color w:val="000000"/>
                <w:sz w:val="26"/>
                <w:szCs w:val="26"/>
              </w:rPr>
            </w:pPr>
            <w:r w:rsidRPr="00A94715">
              <w:rPr>
                <w:color w:val="000000"/>
                <w:sz w:val="26"/>
                <w:szCs w:val="26"/>
              </w:rPr>
              <w:t>9</w:t>
            </w:r>
          </w:p>
        </w:tc>
        <w:tc>
          <w:tcPr>
            <w:tcW w:w="979" w:type="dxa"/>
            <w:tcBorders>
              <w:top w:val="nil"/>
              <w:left w:val="nil"/>
              <w:bottom w:val="single" w:sz="8" w:space="0" w:color="000000"/>
              <w:right w:val="single" w:sz="8" w:space="0" w:color="000000"/>
            </w:tcBorders>
            <w:shd w:val="clear" w:color="auto" w:fill="auto"/>
            <w:vAlign w:val="center"/>
          </w:tcPr>
          <w:p w14:paraId="3CABA20D"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single" w:sz="8" w:space="0" w:color="000000"/>
              <w:right w:val="single" w:sz="8" w:space="0" w:color="000000"/>
            </w:tcBorders>
            <w:shd w:val="clear" w:color="auto" w:fill="auto"/>
            <w:vAlign w:val="center"/>
          </w:tcPr>
          <w:p w14:paraId="1F74B3FA" w14:textId="77777777" w:rsidR="00571685" w:rsidRPr="00A94715" w:rsidRDefault="00960AF3" w:rsidP="00A94715">
            <w:pPr>
              <w:jc w:val="center"/>
              <w:rPr>
                <w:color w:val="000000"/>
                <w:sz w:val="26"/>
                <w:szCs w:val="26"/>
              </w:rPr>
            </w:pPr>
            <w:r w:rsidRPr="00A94715">
              <w:rPr>
                <w:color w:val="000000"/>
                <w:sz w:val="26"/>
                <w:szCs w:val="26"/>
              </w:rPr>
              <w:t>8</w:t>
            </w:r>
          </w:p>
        </w:tc>
        <w:tc>
          <w:tcPr>
            <w:tcW w:w="960" w:type="dxa"/>
            <w:tcBorders>
              <w:top w:val="nil"/>
              <w:left w:val="nil"/>
              <w:bottom w:val="single" w:sz="8" w:space="0" w:color="000000"/>
              <w:right w:val="single" w:sz="8" w:space="0" w:color="000000"/>
            </w:tcBorders>
            <w:shd w:val="clear" w:color="auto" w:fill="auto"/>
            <w:vAlign w:val="center"/>
          </w:tcPr>
          <w:p w14:paraId="5B293CD5"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14672108" w14:textId="77777777">
        <w:trPr>
          <w:trHeight w:val="360"/>
        </w:trPr>
        <w:tc>
          <w:tcPr>
            <w:tcW w:w="942" w:type="dxa"/>
            <w:vMerge w:val="restart"/>
            <w:tcBorders>
              <w:top w:val="nil"/>
              <w:left w:val="single" w:sz="8" w:space="0" w:color="000000"/>
              <w:bottom w:val="single" w:sz="8" w:space="0" w:color="000000"/>
              <w:right w:val="single" w:sz="8" w:space="0" w:color="000000"/>
            </w:tcBorders>
            <w:shd w:val="clear" w:color="auto" w:fill="auto"/>
            <w:vAlign w:val="center"/>
          </w:tcPr>
          <w:p w14:paraId="6CA110B5" w14:textId="77777777" w:rsidR="00571685" w:rsidRPr="00A94715" w:rsidRDefault="00960AF3" w:rsidP="00A94715">
            <w:pPr>
              <w:jc w:val="center"/>
              <w:rPr>
                <w:color w:val="000000"/>
                <w:sz w:val="26"/>
                <w:szCs w:val="26"/>
              </w:rPr>
            </w:pPr>
            <w:r w:rsidRPr="00A94715">
              <w:rPr>
                <w:color w:val="000000"/>
                <w:sz w:val="26"/>
                <w:szCs w:val="26"/>
              </w:rPr>
              <w:t>6</w:t>
            </w:r>
          </w:p>
        </w:tc>
        <w:tc>
          <w:tcPr>
            <w:tcW w:w="4146" w:type="dxa"/>
            <w:tcBorders>
              <w:top w:val="nil"/>
              <w:left w:val="nil"/>
              <w:bottom w:val="nil"/>
              <w:right w:val="single" w:sz="8" w:space="0" w:color="000000"/>
            </w:tcBorders>
            <w:shd w:val="clear" w:color="auto" w:fill="auto"/>
            <w:vAlign w:val="center"/>
          </w:tcPr>
          <w:p w14:paraId="7A0AD14F" w14:textId="77777777" w:rsidR="00571685" w:rsidRPr="00A94715" w:rsidRDefault="00960AF3" w:rsidP="00A94715">
            <w:pPr>
              <w:rPr>
                <w:color w:val="000000"/>
                <w:sz w:val="26"/>
                <w:szCs w:val="26"/>
              </w:rPr>
            </w:pPr>
            <w:r w:rsidRPr="00A94715">
              <w:rPr>
                <w:color w:val="000000"/>
                <w:sz w:val="26"/>
                <w:szCs w:val="26"/>
              </w:rPr>
              <w:t>Bài 6. Bánh răng trụ</w:t>
            </w:r>
          </w:p>
        </w:tc>
        <w:tc>
          <w:tcPr>
            <w:tcW w:w="960" w:type="dxa"/>
            <w:tcBorders>
              <w:top w:val="nil"/>
              <w:left w:val="nil"/>
              <w:bottom w:val="nil"/>
              <w:right w:val="single" w:sz="8" w:space="0" w:color="000000"/>
            </w:tcBorders>
            <w:shd w:val="clear" w:color="auto" w:fill="auto"/>
            <w:vAlign w:val="center"/>
          </w:tcPr>
          <w:p w14:paraId="0C0CB0B9" w14:textId="77777777" w:rsidR="00571685" w:rsidRPr="00A94715" w:rsidRDefault="00960AF3" w:rsidP="00A94715">
            <w:pPr>
              <w:jc w:val="center"/>
              <w:rPr>
                <w:b/>
                <w:color w:val="000000"/>
                <w:sz w:val="26"/>
                <w:szCs w:val="26"/>
              </w:rPr>
            </w:pPr>
            <w:r w:rsidRPr="00A94715">
              <w:rPr>
                <w:b/>
                <w:color w:val="000000"/>
                <w:sz w:val="26"/>
                <w:szCs w:val="26"/>
              </w:rPr>
              <w:t>26</w:t>
            </w:r>
          </w:p>
        </w:tc>
        <w:tc>
          <w:tcPr>
            <w:tcW w:w="979" w:type="dxa"/>
            <w:tcBorders>
              <w:top w:val="nil"/>
              <w:left w:val="nil"/>
              <w:bottom w:val="nil"/>
              <w:right w:val="single" w:sz="8" w:space="0" w:color="000000"/>
            </w:tcBorders>
            <w:shd w:val="clear" w:color="auto" w:fill="auto"/>
            <w:vAlign w:val="center"/>
          </w:tcPr>
          <w:p w14:paraId="5DE467C5" w14:textId="77777777" w:rsidR="00571685" w:rsidRPr="00A94715" w:rsidRDefault="00960AF3" w:rsidP="00A94715">
            <w:pPr>
              <w:jc w:val="center"/>
              <w:rPr>
                <w:b/>
                <w:color w:val="000000"/>
                <w:sz w:val="26"/>
                <w:szCs w:val="26"/>
              </w:rPr>
            </w:pPr>
            <w:r w:rsidRPr="00A94715">
              <w:rPr>
                <w:b/>
                <w:color w:val="000000"/>
                <w:sz w:val="26"/>
                <w:szCs w:val="26"/>
              </w:rPr>
              <w:t>9</w:t>
            </w:r>
          </w:p>
        </w:tc>
        <w:tc>
          <w:tcPr>
            <w:tcW w:w="1173" w:type="dxa"/>
            <w:tcBorders>
              <w:top w:val="nil"/>
              <w:left w:val="nil"/>
              <w:bottom w:val="nil"/>
              <w:right w:val="single" w:sz="8" w:space="0" w:color="000000"/>
            </w:tcBorders>
            <w:shd w:val="clear" w:color="auto" w:fill="auto"/>
            <w:vAlign w:val="center"/>
          </w:tcPr>
          <w:p w14:paraId="1E6DE41C" w14:textId="77777777" w:rsidR="00571685" w:rsidRPr="00A94715" w:rsidRDefault="00960AF3" w:rsidP="00A94715">
            <w:pPr>
              <w:jc w:val="center"/>
              <w:rPr>
                <w:b/>
                <w:color w:val="000000"/>
                <w:sz w:val="26"/>
                <w:szCs w:val="26"/>
              </w:rPr>
            </w:pPr>
            <w:r w:rsidRPr="00A94715">
              <w:rPr>
                <w:b/>
                <w:color w:val="000000"/>
                <w:sz w:val="26"/>
                <w:szCs w:val="26"/>
              </w:rPr>
              <w:t>16</w:t>
            </w:r>
          </w:p>
        </w:tc>
        <w:tc>
          <w:tcPr>
            <w:tcW w:w="960" w:type="dxa"/>
            <w:tcBorders>
              <w:top w:val="nil"/>
              <w:left w:val="nil"/>
              <w:bottom w:val="nil"/>
              <w:right w:val="single" w:sz="8" w:space="0" w:color="000000"/>
            </w:tcBorders>
            <w:shd w:val="clear" w:color="auto" w:fill="auto"/>
            <w:vAlign w:val="center"/>
          </w:tcPr>
          <w:p w14:paraId="78D4BD17" w14:textId="77777777" w:rsidR="00571685" w:rsidRPr="00A94715" w:rsidRDefault="00960AF3" w:rsidP="00A94715">
            <w:pPr>
              <w:jc w:val="center"/>
              <w:rPr>
                <w:b/>
                <w:color w:val="000000"/>
                <w:sz w:val="26"/>
                <w:szCs w:val="26"/>
              </w:rPr>
            </w:pPr>
            <w:r w:rsidRPr="00A94715">
              <w:rPr>
                <w:b/>
                <w:color w:val="000000"/>
                <w:sz w:val="26"/>
                <w:szCs w:val="26"/>
              </w:rPr>
              <w:t>1</w:t>
            </w:r>
          </w:p>
        </w:tc>
      </w:tr>
      <w:tr w:rsidR="00571685" w:rsidRPr="00A94715" w14:paraId="6DDEE085" w14:textId="77777777">
        <w:trPr>
          <w:trHeight w:val="36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536AE52E"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46E6F52B" w14:textId="77777777" w:rsidR="00571685" w:rsidRPr="00A94715" w:rsidRDefault="00960AF3" w:rsidP="00A94715">
            <w:pPr>
              <w:rPr>
                <w:color w:val="000000"/>
                <w:sz w:val="26"/>
                <w:szCs w:val="26"/>
              </w:rPr>
            </w:pPr>
            <w:r w:rsidRPr="00A94715">
              <w:rPr>
                <w:color w:val="000000"/>
                <w:sz w:val="26"/>
                <w:szCs w:val="26"/>
              </w:rPr>
              <w:t>1. Bánh răng trụ thẳng</w:t>
            </w:r>
          </w:p>
        </w:tc>
        <w:tc>
          <w:tcPr>
            <w:tcW w:w="960" w:type="dxa"/>
            <w:tcBorders>
              <w:top w:val="nil"/>
              <w:left w:val="nil"/>
              <w:bottom w:val="nil"/>
              <w:right w:val="single" w:sz="8" w:space="0" w:color="000000"/>
            </w:tcBorders>
            <w:shd w:val="clear" w:color="auto" w:fill="auto"/>
            <w:vAlign w:val="center"/>
          </w:tcPr>
          <w:p w14:paraId="25585C32"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shd w:val="clear" w:color="auto" w:fill="auto"/>
            <w:vAlign w:val="center"/>
          </w:tcPr>
          <w:p w14:paraId="49D5C161" w14:textId="77777777" w:rsidR="00571685" w:rsidRPr="00A94715" w:rsidRDefault="00960AF3" w:rsidP="00A94715">
            <w:pPr>
              <w:jc w:val="center"/>
              <w:rPr>
                <w:color w:val="000000"/>
                <w:sz w:val="26"/>
                <w:szCs w:val="26"/>
              </w:rPr>
            </w:pPr>
            <w:r w:rsidRPr="00A94715">
              <w:rPr>
                <w:color w:val="000000"/>
                <w:sz w:val="26"/>
                <w:szCs w:val="26"/>
              </w:rPr>
              <w:t>4</w:t>
            </w:r>
          </w:p>
        </w:tc>
        <w:tc>
          <w:tcPr>
            <w:tcW w:w="1173" w:type="dxa"/>
            <w:tcBorders>
              <w:top w:val="nil"/>
              <w:left w:val="nil"/>
              <w:bottom w:val="nil"/>
              <w:right w:val="single" w:sz="8" w:space="0" w:color="000000"/>
            </w:tcBorders>
            <w:shd w:val="clear" w:color="auto" w:fill="auto"/>
            <w:vAlign w:val="center"/>
          </w:tcPr>
          <w:p w14:paraId="28689090" w14:textId="77777777" w:rsidR="00571685" w:rsidRPr="00A94715" w:rsidRDefault="00960AF3" w:rsidP="00A94715">
            <w:pPr>
              <w:jc w:val="center"/>
              <w:rPr>
                <w:color w:val="000000"/>
                <w:sz w:val="26"/>
                <w:szCs w:val="26"/>
              </w:rPr>
            </w:pPr>
            <w:r w:rsidRPr="00A94715">
              <w:rPr>
                <w:color w:val="000000"/>
                <w:sz w:val="26"/>
                <w:szCs w:val="26"/>
              </w:rPr>
              <w:t> 0</w:t>
            </w:r>
          </w:p>
        </w:tc>
        <w:tc>
          <w:tcPr>
            <w:tcW w:w="960" w:type="dxa"/>
            <w:tcBorders>
              <w:top w:val="nil"/>
              <w:left w:val="nil"/>
              <w:bottom w:val="nil"/>
              <w:right w:val="single" w:sz="8" w:space="0" w:color="000000"/>
            </w:tcBorders>
            <w:shd w:val="clear" w:color="auto" w:fill="auto"/>
            <w:vAlign w:val="center"/>
          </w:tcPr>
          <w:p w14:paraId="4E7EB47C" w14:textId="77777777" w:rsidR="00571685" w:rsidRPr="00A94715" w:rsidRDefault="00960AF3" w:rsidP="00A94715">
            <w:pPr>
              <w:jc w:val="center"/>
              <w:rPr>
                <w:b/>
                <w:color w:val="000000"/>
                <w:sz w:val="26"/>
                <w:szCs w:val="26"/>
              </w:rPr>
            </w:pPr>
            <w:r w:rsidRPr="00A94715">
              <w:rPr>
                <w:b/>
                <w:color w:val="000000"/>
                <w:sz w:val="26"/>
                <w:szCs w:val="26"/>
              </w:rPr>
              <w:t> </w:t>
            </w:r>
          </w:p>
        </w:tc>
      </w:tr>
      <w:tr w:rsidR="00571685" w:rsidRPr="00A94715" w14:paraId="49F07708" w14:textId="77777777">
        <w:trPr>
          <w:trHeight w:val="72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1A58489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6" w:type="dxa"/>
            <w:tcBorders>
              <w:top w:val="nil"/>
              <w:left w:val="nil"/>
              <w:bottom w:val="nil"/>
              <w:right w:val="single" w:sz="8" w:space="0" w:color="000000"/>
            </w:tcBorders>
            <w:shd w:val="clear" w:color="auto" w:fill="auto"/>
            <w:vAlign w:val="center"/>
          </w:tcPr>
          <w:p w14:paraId="47E60034" w14:textId="77777777" w:rsidR="00571685" w:rsidRPr="00A94715" w:rsidRDefault="00960AF3" w:rsidP="00A94715">
            <w:pPr>
              <w:rPr>
                <w:color w:val="000000"/>
                <w:sz w:val="26"/>
                <w:szCs w:val="26"/>
              </w:rPr>
            </w:pPr>
            <w:r w:rsidRPr="00A94715">
              <w:rPr>
                <w:color w:val="000000"/>
                <w:sz w:val="26"/>
                <w:szCs w:val="26"/>
              </w:rPr>
              <w:t>1.1. Thông số hình học bánh răng trụ  răng thẳng</w:t>
            </w:r>
          </w:p>
        </w:tc>
        <w:tc>
          <w:tcPr>
            <w:tcW w:w="960" w:type="dxa"/>
            <w:tcBorders>
              <w:top w:val="nil"/>
              <w:left w:val="nil"/>
              <w:bottom w:val="nil"/>
              <w:right w:val="single" w:sz="8" w:space="0" w:color="000000"/>
            </w:tcBorders>
            <w:shd w:val="clear" w:color="auto" w:fill="auto"/>
            <w:vAlign w:val="center"/>
          </w:tcPr>
          <w:p w14:paraId="5DA2B6F0"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4650EC2E"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29817622"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669DAC8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241C37A" w14:textId="77777777">
        <w:trPr>
          <w:trHeight w:val="72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29134C6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6466740A" w14:textId="77777777" w:rsidR="00571685" w:rsidRPr="00A94715" w:rsidRDefault="00960AF3" w:rsidP="00A94715">
            <w:pPr>
              <w:rPr>
                <w:color w:val="000000"/>
                <w:sz w:val="26"/>
                <w:szCs w:val="26"/>
              </w:rPr>
            </w:pPr>
            <w:r w:rsidRPr="00A94715">
              <w:rPr>
                <w:color w:val="000000"/>
                <w:sz w:val="26"/>
                <w:szCs w:val="26"/>
              </w:rPr>
              <w:t>1.2. Chọn dao phay bánh răng trụ răng thẳng</w:t>
            </w:r>
          </w:p>
        </w:tc>
        <w:tc>
          <w:tcPr>
            <w:tcW w:w="960" w:type="dxa"/>
            <w:tcBorders>
              <w:top w:val="nil"/>
              <w:left w:val="nil"/>
              <w:bottom w:val="nil"/>
              <w:right w:val="single" w:sz="8" w:space="0" w:color="000000"/>
            </w:tcBorders>
            <w:shd w:val="clear" w:color="auto" w:fill="auto"/>
            <w:vAlign w:val="center"/>
          </w:tcPr>
          <w:p w14:paraId="497E8A0F"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168346E8"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4543E382"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587BD90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7DA0769" w14:textId="77777777">
        <w:trPr>
          <w:trHeight w:val="72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4FF4E24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009AB304" w14:textId="77777777" w:rsidR="00571685" w:rsidRPr="00A94715" w:rsidRDefault="00960AF3" w:rsidP="00A94715">
            <w:pPr>
              <w:rPr>
                <w:color w:val="000000"/>
                <w:sz w:val="26"/>
                <w:szCs w:val="26"/>
              </w:rPr>
            </w:pPr>
            <w:r w:rsidRPr="00A94715">
              <w:rPr>
                <w:color w:val="000000"/>
                <w:sz w:val="26"/>
                <w:szCs w:val="26"/>
              </w:rPr>
              <w:t>1.3.Phương pháp phay bánh răng trụ thẳng trên đầu phân độ.</w:t>
            </w:r>
          </w:p>
        </w:tc>
        <w:tc>
          <w:tcPr>
            <w:tcW w:w="960" w:type="dxa"/>
            <w:tcBorders>
              <w:top w:val="nil"/>
              <w:left w:val="nil"/>
              <w:bottom w:val="nil"/>
              <w:right w:val="single" w:sz="8" w:space="0" w:color="000000"/>
            </w:tcBorders>
            <w:shd w:val="clear" w:color="auto" w:fill="auto"/>
            <w:vAlign w:val="center"/>
          </w:tcPr>
          <w:p w14:paraId="49D24A6A"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237D938F" w14:textId="77777777" w:rsidR="00571685" w:rsidRPr="00A94715" w:rsidRDefault="00960AF3" w:rsidP="00A94715">
            <w:pP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2392AC18"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4CE0D1B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2A9E67E" w14:textId="77777777">
        <w:trPr>
          <w:trHeight w:val="36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325B2E3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6F09FE53" w14:textId="77777777" w:rsidR="00571685" w:rsidRPr="00A94715" w:rsidRDefault="00960AF3" w:rsidP="00A94715">
            <w:pPr>
              <w:rPr>
                <w:color w:val="000000"/>
                <w:sz w:val="26"/>
                <w:szCs w:val="26"/>
              </w:rPr>
            </w:pPr>
            <w:r w:rsidRPr="00A94715">
              <w:rPr>
                <w:color w:val="000000"/>
                <w:sz w:val="26"/>
                <w:szCs w:val="26"/>
              </w:rPr>
              <w:t>2. Bánh răng trụ răng nghiêng</w:t>
            </w:r>
          </w:p>
        </w:tc>
        <w:tc>
          <w:tcPr>
            <w:tcW w:w="960" w:type="dxa"/>
            <w:tcBorders>
              <w:top w:val="nil"/>
              <w:left w:val="nil"/>
              <w:bottom w:val="nil"/>
              <w:right w:val="single" w:sz="8" w:space="0" w:color="000000"/>
            </w:tcBorders>
            <w:shd w:val="clear" w:color="auto" w:fill="auto"/>
            <w:vAlign w:val="center"/>
          </w:tcPr>
          <w:p w14:paraId="6D6EB561" w14:textId="77777777" w:rsidR="00571685" w:rsidRPr="00A94715" w:rsidRDefault="00960AF3" w:rsidP="00A94715">
            <w:pPr>
              <w:jc w:val="center"/>
              <w:rPr>
                <w:color w:val="000000"/>
                <w:sz w:val="26"/>
                <w:szCs w:val="26"/>
              </w:rPr>
            </w:pPr>
            <w:r w:rsidRPr="00A94715">
              <w:rPr>
                <w:color w:val="000000"/>
                <w:sz w:val="26"/>
                <w:szCs w:val="26"/>
              </w:rPr>
              <w:t>4</w:t>
            </w:r>
          </w:p>
        </w:tc>
        <w:tc>
          <w:tcPr>
            <w:tcW w:w="979" w:type="dxa"/>
            <w:tcBorders>
              <w:top w:val="nil"/>
              <w:left w:val="nil"/>
              <w:bottom w:val="nil"/>
              <w:right w:val="single" w:sz="8" w:space="0" w:color="000000"/>
            </w:tcBorders>
            <w:shd w:val="clear" w:color="auto" w:fill="auto"/>
            <w:vAlign w:val="center"/>
          </w:tcPr>
          <w:p w14:paraId="4B313490" w14:textId="77777777" w:rsidR="00571685" w:rsidRPr="00A94715" w:rsidRDefault="00960AF3" w:rsidP="00A94715">
            <w:pPr>
              <w:jc w:val="center"/>
              <w:rPr>
                <w:color w:val="000000"/>
                <w:sz w:val="26"/>
                <w:szCs w:val="26"/>
              </w:rPr>
            </w:pPr>
            <w:r w:rsidRPr="00A94715">
              <w:rPr>
                <w:color w:val="000000"/>
                <w:sz w:val="26"/>
                <w:szCs w:val="26"/>
              </w:rPr>
              <w:t>4</w:t>
            </w:r>
          </w:p>
        </w:tc>
        <w:tc>
          <w:tcPr>
            <w:tcW w:w="1173" w:type="dxa"/>
            <w:tcBorders>
              <w:top w:val="nil"/>
              <w:left w:val="nil"/>
              <w:bottom w:val="nil"/>
              <w:right w:val="single" w:sz="8" w:space="0" w:color="000000"/>
            </w:tcBorders>
            <w:shd w:val="clear" w:color="auto" w:fill="auto"/>
            <w:vAlign w:val="center"/>
          </w:tcPr>
          <w:p w14:paraId="39BA4890" w14:textId="77777777" w:rsidR="00571685" w:rsidRPr="00A94715" w:rsidRDefault="00960AF3" w:rsidP="00A94715">
            <w:pPr>
              <w:jc w:val="center"/>
              <w:rPr>
                <w:color w:val="000000"/>
                <w:sz w:val="26"/>
                <w:szCs w:val="26"/>
              </w:rPr>
            </w:pPr>
            <w:r w:rsidRPr="00A94715">
              <w:rPr>
                <w:color w:val="000000"/>
                <w:sz w:val="26"/>
                <w:szCs w:val="26"/>
              </w:rPr>
              <w:t>0 </w:t>
            </w:r>
          </w:p>
        </w:tc>
        <w:tc>
          <w:tcPr>
            <w:tcW w:w="960" w:type="dxa"/>
            <w:tcBorders>
              <w:top w:val="nil"/>
              <w:left w:val="nil"/>
              <w:bottom w:val="nil"/>
              <w:right w:val="single" w:sz="8" w:space="0" w:color="000000"/>
            </w:tcBorders>
            <w:shd w:val="clear" w:color="auto" w:fill="auto"/>
            <w:vAlign w:val="center"/>
          </w:tcPr>
          <w:p w14:paraId="3A7E846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B87343C" w14:textId="77777777">
        <w:trPr>
          <w:trHeight w:val="72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6AFC346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6873624E" w14:textId="77777777" w:rsidR="00571685" w:rsidRPr="00A94715" w:rsidRDefault="00960AF3" w:rsidP="00A94715">
            <w:pPr>
              <w:rPr>
                <w:color w:val="000000"/>
                <w:sz w:val="26"/>
                <w:szCs w:val="26"/>
              </w:rPr>
            </w:pPr>
            <w:r w:rsidRPr="00A94715">
              <w:rPr>
                <w:color w:val="000000"/>
                <w:sz w:val="26"/>
                <w:szCs w:val="26"/>
              </w:rPr>
              <w:t>2.1. Thông số hình học bánh răng trụ  răng nghiêng</w:t>
            </w:r>
          </w:p>
        </w:tc>
        <w:tc>
          <w:tcPr>
            <w:tcW w:w="960" w:type="dxa"/>
            <w:tcBorders>
              <w:top w:val="nil"/>
              <w:left w:val="nil"/>
              <w:bottom w:val="nil"/>
              <w:right w:val="single" w:sz="8" w:space="0" w:color="000000"/>
            </w:tcBorders>
            <w:shd w:val="clear" w:color="auto" w:fill="auto"/>
            <w:vAlign w:val="center"/>
          </w:tcPr>
          <w:p w14:paraId="2D8F3329"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69AA8A27"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4E82E757"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0EF1C109"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5C7A21E" w14:textId="77777777">
        <w:trPr>
          <w:trHeight w:val="72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3CEBC3F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3BC93FAF" w14:textId="77777777" w:rsidR="00571685" w:rsidRPr="00A94715" w:rsidRDefault="00960AF3" w:rsidP="00A94715">
            <w:pPr>
              <w:rPr>
                <w:color w:val="000000"/>
                <w:sz w:val="26"/>
                <w:szCs w:val="26"/>
              </w:rPr>
            </w:pPr>
            <w:r w:rsidRPr="00A94715">
              <w:rPr>
                <w:color w:val="000000"/>
                <w:sz w:val="26"/>
                <w:szCs w:val="26"/>
              </w:rPr>
              <w:t>2.2. Chọn dao phay bánh răng trụ răng nghiêng</w:t>
            </w:r>
          </w:p>
        </w:tc>
        <w:tc>
          <w:tcPr>
            <w:tcW w:w="960" w:type="dxa"/>
            <w:tcBorders>
              <w:top w:val="nil"/>
              <w:left w:val="nil"/>
              <w:bottom w:val="nil"/>
              <w:right w:val="single" w:sz="8" w:space="0" w:color="000000"/>
            </w:tcBorders>
            <w:shd w:val="clear" w:color="auto" w:fill="auto"/>
            <w:vAlign w:val="center"/>
          </w:tcPr>
          <w:p w14:paraId="329CE076"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475BD812"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297D1623" w14:textId="77777777" w:rsidR="00571685" w:rsidRPr="00A94715" w:rsidRDefault="00960AF3" w:rsidP="00A94715">
            <w:pPr>
              <w:jc w:val="cente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3EC71043"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7909F9E" w14:textId="77777777">
        <w:trPr>
          <w:trHeight w:val="72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06A3598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43AF4B6B" w14:textId="77777777" w:rsidR="00571685" w:rsidRPr="00A94715" w:rsidRDefault="00960AF3" w:rsidP="00A94715">
            <w:pPr>
              <w:rPr>
                <w:color w:val="000000"/>
                <w:sz w:val="26"/>
                <w:szCs w:val="26"/>
              </w:rPr>
            </w:pPr>
            <w:r w:rsidRPr="00A94715">
              <w:rPr>
                <w:color w:val="000000"/>
                <w:sz w:val="26"/>
                <w:szCs w:val="26"/>
              </w:rPr>
              <w:t>2.3.Phương pháp phay bánh răng trụ nghiêng trên đầu phân độ.</w:t>
            </w:r>
          </w:p>
        </w:tc>
        <w:tc>
          <w:tcPr>
            <w:tcW w:w="960" w:type="dxa"/>
            <w:tcBorders>
              <w:top w:val="nil"/>
              <w:left w:val="nil"/>
              <w:bottom w:val="nil"/>
              <w:right w:val="single" w:sz="8" w:space="0" w:color="000000"/>
            </w:tcBorders>
            <w:shd w:val="clear" w:color="auto" w:fill="auto"/>
            <w:vAlign w:val="center"/>
          </w:tcPr>
          <w:p w14:paraId="36ED0F81" w14:textId="77777777" w:rsidR="00571685" w:rsidRPr="00A94715" w:rsidRDefault="00960AF3" w:rsidP="00A94715">
            <w:pPr>
              <w:jc w:val="center"/>
              <w:rPr>
                <w:color w:val="000000"/>
                <w:sz w:val="26"/>
                <w:szCs w:val="26"/>
              </w:rPr>
            </w:pPr>
            <w:r w:rsidRPr="00A94715">
              <w:rPr>
                <w:color w:val="000000"/>
                <w:sz w:val="26"/>
                <w:szCs w:val="26"/>
              </w:rPr>
              <w:t> </w:t>
            </w:r>
          </w:p>
        </w:tc>
        <w:tc>
          <w:tcPr>
            <w:tcW w:w="979" w:type="dxa"/>
            <w:tcBorders>
              <w:top w:val="nil"/>
              <w:left w:val="nil"/>
              <w:bottom w:val="nil"/>
              <w:right w:val="single" w:sz="8" w:space="0" w:color="000000"/>
            </w:tcBorders>
            <w:shd w:val="clear" w:color="auto" w:fill="auto"/>
            <w:vAlign w:val="center"/>
          </w:tcPr>
          <w:p w14:paraId="3F789437" w14:textId="77777777" w:rsidR="00571685" w:rsidRPr="00A94715" w:rsidRDefault="00960AF3" w:rsidP="00A94715">
            <w:pPr>
              <w:jc w:val="center"/>
              <w:rPr>
                <w:color w:val="000000"/>
                <w:sz w:val="26"/>
                <w:szCs w:val="26"/>
              </w:rPr>
            </w:pPr>
            <w:r w:rsidRPr="00A94715">
              <w:rPr>
                <w:color w:val="000000"/>
                <w:sz w:val="26"/>
                <w:szCs w:val="26"/>
              </w:rPr>
              <w:t> </w:t>
            </w:r>
          </w:p>
        </w:tc>
        <w:tc>
          <w:tcPr>
            <w:tcW w:w="1173" w:type="dxa"/>
            <w:tcBorders>
              <w:top w:val="nil"/>
              <w:left w:val="nil"/>
              <w:bottom w:val="nil"/>
              <w:right w:val="single" w:sz="8" w:space="0" w:color="000000"/>
            </w:tcBorders>
            <w:shd w:val="clear" w:color="auto" w:fill="auto"/>
            <w:vAlign w:val="center"/>
          </w:tcPr>
          <w:p w14:paraId="0FDADF58" w14:textId="77777777" w:rsidR="00571685" w:rsidRPr="00A94715" w:rsidRDefault="00960AF3" w:rsidP="00A94715">
            <w:pPr>
              <w:rPr>
                <w:color w:val="000000"/>
                <w:sz w:val="26"/>
                <w:szCs w:val="26"/>
              </w:rPr>
            </w:pPr>
            <w:r w:rsidRPr="00A94715">
              <w:rPr>
                <w:color w:val="000000"/>
                <w:sz w:val="26"/>
                <w:szCs w:val="26"/>
              </w:rPr>
              <w:t> </w:t>
            </w:r>
          </w:p>
        </w:tc>
        <w:tc>
          <w:tcPr>
            <w:tcW w:w="960" w:type="dxa"/>
            <w:tcBorders>
              <w:top w:val="nil"/>
              <w:left w:val="nil"/>
              <w:bottom w:val="nil"/>
              <w:right w:val="single" w:sz="8" w:space="0" w:color="000000"/>
            </w:tcBorders>
            <w:shd w:val="clear" w:color="auto" w:fill="auto"/>
            <w:vAlign w:val="center"/>
          </w:tcPr>
          <w:p w14:paraId="5AB6F2E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8AD34C4" w14:textId="77777777">
        <w:trPr>
          <w:trHeight w:val="360"/>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4248503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nil"/>
              <w:right w:val="single" w:sz="8" w:space="0" w:color="000000"/>
            </w:tcBorders>
            <w:shd w:val="clear" w:color="auto" w:fill="auto"/>
            <w:vAlign w:val="center"/>
          </w:tcPr>
          <w:p w14:paraId="6B3ACD7C" w14:textId="77777777" w:rsidR="00571685" w:rsidRPr="00A94715" w:rsidRDefault="00960AF3" w:rsidP="00A94715">
            <w:pPr>
              <w:rPr>
                <w:color w:val="000000"/>
                <w:sz w:val="26"/>
                <w:szCs w:val="26"/>
              </w:rPr>
            </w:pPr>
            <w:r w:rsidRPr="00A94715">
              <w:rPr>
                <w:color w:val="000000"/>
                <w:sz w:val="26"/>
                <w:szCs w:val="26"/>
              </w:rPr>
              <w:t>3.Các sai hỏng và khắc phục</w:t>
            </w:r>
          </w:p>
        </w:tc>
        <w:tc>
          <w:tcPr>
            <w:tcW w:w="960" w:type="dxa"/>
            <w:tcBorders>
              <w:top w:val="nil"/>
              <w:left w:val="nil"/>
              <w:bottom w:val="nil"/>
              <w:right w:val="single" w:sz="8" w:space="0" w:color="000000"/>
            </w:tcBorders>
            <w:shd w:val="clear" w:color="auto" w:fill="auto"/>
            <w:vAlign w:val="center"/>
          </w:tcPr>
          <w:p w14:paraId="49E9F705" w14:textId="77777777" w:rsidR="00571685" w:rsidRPr="00A94715" w:rsidRDefault="00960AF3" w:rsidP="00A94715">
            <w:pPr>
              <w:jc w:val="center"/>
              <w:rPr>
                <w:color w:val="000000"/>
                <w:sz w:val="26"/>
                <w:szCs w:val="26"/>
              </w:rPr>
            </w:pPr>
            <w:r w:rsidRPr="00A94715">
              <w:rPr>
                <w:color w:val="000000"/>
                <w:sz w:val="26"/>
                <w:szCs w:val="26"/>
              </w:rPr>
              <w:t>1</w:t>
            </w:r>
          </w:p>
        </w:tc>
        <w:tc>
          <w:tcPr>
            <w:tcW w:w="979" w:type="dxa"/>
            <w:tcBorders>
              <w:top w:val="nil"/>
              <w:left w:val="nil"/>
              <w:bottom w:val="nil"/>
              <w:right w:val="single" w:sz="8" w:space="0" w:color="000000"/>
            </w:tcBorders>
            <w:shd w:val="clear" w:color="auto" w:fill="auto"/>
            <w:vAlign w:val="center"/>
          </w:tcPr>
          <w:p w14:paraId="2FB66717" w14:textId="77777777" w:rsidR="00571685" w:rsidRPr="00A94715" w:rsidRDefault="00960AF3" w:rsidP="00A94715">
            <w:pPr>
              <w:jc w:val="center"/>
              <w:rPr>
                <w:color w:val="000000"/>
                <w:sz w:val="26"/>
                <w:szCs w:val="26"/>
              </w:rPr>
            </w:pPr>
            <w:r w:rsidRPr="00A94715">
              <w:rPr>
                <w:color w:val="000000"/>
                <w:sz w:val="26"/>
                <w:szCs w:val="26"/>
              </w:rPr>
              <w:t>1</w:t>
            </w:r>
          </w:p>
        </w:tc>
        <w:tc>
          <w:tcPr>
            <w:tcW w:w="1173" w:type="dxa"/>
            <w:tcBorders>
              <w:top w:val="nil"/>
              <w:left w:val="nil"/>
              <w:bottom w:val="nil"/>
              <w:right w:val="single" w:sz="8" w:space="0" w:color="000000"/>
            </w:tcBorders>
            <w:shd w:val="clear" w:color="auto" w:fill="auto"/>
            <w:vAlign w:val="center"/>
          </w:tcPr>
          <w:p w14:paraId="039DA2E5" w14:textId="77777777" w:rsidR="00571685" w:rsidRPr="00A94715" w:rsidRDefault="00960AF3" w:rsidP="00A94715">
            <w:pPr>
              <w:jc w:val="center"/>
              <w:rPr>
                <w:color w:val="000000"/>
                <w:sz w:val="26"/>
                <w:szCs w:val="26"/>
              </w:rPr>
            </w:pPr>
            <w:r w:rsidRPr="00A94715">
              <w:rPr>
                <w:color w:val="000000"/>
                <w:sz w:val="26"/>
                <w:szCs w:val="26"/>
              </w:rPr>
              <w:t>0 </w:t>
            </w:r>
          </w:p>
        </w:tc>
        <w:tc>
          <w:tcPr>
            <w:tcW w:w="960" w:type="dxa"/>
            <w:tcBorders>
              <w:top w:val="nil"/>
              <w:left w:val="nil"/>
              <w:bottom w:val="nil"/>
              <w:right w:val="single" w:sz="8" w:space="0" w:color="000000"/>
            </w:tcBorders>
            <w:shd w:val="clear" w:color="auto" w:fill="auto"/>
            <w:vAlign w:val="center"/>
          </w:tcPr>
          <w:p w14:paraId="517ECDE2"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7DF0342" w14:textId="77777777">
        <w:trPr>
          <w:trHeight w:val="372"/>
        </w:trPr>
        <w:tc>
          <w:tcPr>
            <w:tcW w:w="942" w:type="dxa"/>
            <w:vMerge/>
            <w:tcBorders>
              <w:top w:val="nil"/>
              <w:left w:val="single" w:sz="8" w:space="0" w:color="000000"/>
              <w:bottom w:val="single" w:sz="8" w:space="0" w:color="000000"/>
              <w:right w:val="single" w:sz="8" w:space="0" w:color="000000"/>
            </w:tcBorders>
            <w:shd w:val="clear" w:color="auto" w:fill="auto"/>
            <w:vAlign w:val="center"/>
          </w:tcPr>
          <w:p w14:paraId="77CDF8A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146" w:type="dxa"/>
            <w:tcBorders>
              <w:top w:val="nil"/>
              <w:left w:val="nil"/>
              <w:bottom w:val="single" w:sz="8" w:space="0" w:color="000000"/>
              <w:right w:val="single" w:sz="8" w:space="0" w:color="000000"/>
            </w:tcBorders>
            <w:shd w:val="clear" w:color="auto" w:fill="auto"/>
            <w:vAlign w:val="center"/>
          </w:tcPr>
          <w:p w14:paraId="33C7FF85" w14:textId="77777777" w:rsidR="00571685" w:rsidRPr="00A94715" w:rsidRDefault="00960AF3" w:rsidP="00A94715">
            <w:pPr>
              <w:rPr>
                <w:color w:val="000000"/>
                <w:sz w:val="26"/>
                <w:szCs w:val="26"/>
              </w:rPr>
            </w:pPr>
            <w:r w:rsidRPr="00A94715">
              <w:rPr>
                <w:color w:val="000000"/>
                <w:sz w:val="26"/>
                <w:szCs w:val="26"/>
              </w:rPr>
              <w:t>4. Bài tập thực hành</w:t>
            </w:r>
          </w:p>
        </w:tc>
        <w:tc>
          <w:tcPr>
            <w:tcW w:w="960" w:type="dxa"/>
            <w:tcBorders>
              <w:top w:val="nil"/>
              <w:left w:val="nil"/>
              <w:bottom w:val="single" w:sz="8" w:space="0" w:color="000000"/>
              <w:right w:val="single" w:sz="8" w:space="0" w:color="000000"/>
            </w:tcBorders>
            <w:shd w:val="clear" w:color="auto" w:fill="auto"/>
            <w:vAlign w:val="center"/>
          </w:tcPr>
          <w:p w14:paraId="1AA272A7" w14:textId="77777777" w:rsidR="00571685" w:rsidRPr="00A94715" w:rsidRDefault="00960AF3" w:rsidP="00A94715">
            <w:pPr>
              <w:jc w:val="center"/>
              <w:rPr>
                <w:color w:val="000000"/>
                <w:sz w:val="26"/>
                <w:szCs w:val="26"/>
              </w:rPr>
            </w:pPr>
            <w:r w:rsidRPr="00A94715">
              <w:rPr>
                <w:color w:val="000000"/>
                <w:sz w:val="26"/>
                <w:szCs w:val="26"/>
              </w:rPr>
              <w:t>17</w:t>
            </w:r>
          </w:p>
        </w:tc>
        <w:tc>
          <w:tcPr>
            <w:tcW w:w="979" w:type="dxa"/>
            <w:tcBorders>
              <w:top w:val="nil"/>
              <w:left w:val="nil"/>
              <w:bottom w:val="single" w:sz="8" w:space="0" w:color="000000"/>
              <w:right w:val="single" w:sz="8" w:space="0" w:color="000000"/>
            </w:tcBorders>
            <w:shd w:val="clear" w:color="auto" w:fill="auto"/>
            <w:vAlign w:val="center"/>
          </w:tcPr>
          <w:p w14:paraId="65152245" w14:textId="77777777" w:rsidR="00571685" w:rsidRPr="00A94715" w:rsidRDefault="00960AF3" w:rsidP="00A94715">
            <w:pPr>
              <w:jc w:val="center"/>
              <w:rPr>
                <w:color w:val="000000"/>
                <w:sz w:val="26"/>
                <w:szCs w:val="26"/>
              </w:rPr>
            </w:pPr>
            <w:r w:rsidRPr="00A94715">
              <w:rPr>
                <w:color w:val="000000"/>
                <w:sz w:val="26"/>
                <w:szCs w:val="26"/>
              </w:rPr>
              <w:t>0</w:t>
            </w:r>
          </w:p>
        </w:tc>
        <w:tc>
          <w:tcPr>
            <w:tcW w:w="1173" w:type="dxa"/>
            <w:tcBorders>
              <w:top w:val="nil"/>
              <w:left w:val="nil"/>
              <w:bottom w:val="single" w:sz="8" w:space="0" w:color="000000"/>
              <w:right w:val="single" w:sz="8" w:space="0" w:color="000000"/>
            </w:tcBorders>
            <w:shd w:val="clear" w:color="auto" w:fill="auto"/>
            <w:vAlign w:val="center"/>
          </w:tcPr>
          <w:p w14:paraId="76D09458" w14:textId="77777777" w:rsidR="00571685" w:rsidRPr="00A94715" w:rsidRDefault="00960AF3" w:rsidP="00A94715">
            <w:pPr>
              <w:jc w:val="center"/>
              <w:rPr>
                <w:color w:val="000000"/>
                <w:sz w:val="26"/>
                <w:szCs w:val="26"/>
              </w:rPr>
            </w:pPr>
            <w:r w:rsidRPr="00A94715">
              <w:rPr>
                <w:color w:val="000000"/>
                <w:sz w:val="26"/>
                <w:szCs w:val="26"/>
              </w:rPr>
              <w:t>16</w:t>
            </w:r>
          </w:p>
        </w:tc>
        <w:tc>
          <w:tcPr>
            <w:tcW w:w="960" w:type="dxa"/>
            <w:tcBorders>
              <w:top w:val="nil"/>
              <w:left w:val="nil"/>
              <w:bottom w:val="single" w:sz="8" w:space="0" w:color="000000"/>
              <w:right w:val="single" w:sz="8" w:space="0" w:color="000000"/>
            </w:tcBorders>
            <w:shd w:val="clear" w:color="auto" w:fill="auto"/>
            <w:vAlign w:val="center"/>
          </w:tcPr>
          <w:p w14:paraId="3AD7E7A9"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66D8F5C0" w14:textId="77777777">
        <w:trPr>
          <w:trHeight w:val="372"/>
        </w:trPr>
        <w:tc>
          <w:tcPr>
            <w:tcW w:w="942" w:type="dxa"/>
            <w:tcBorders>
              <w:top w:val="nil"/>
              <w:left w:val="single" w:sz="8" w:space="0" w:color="000000"/>
              <w:bottom w:val="single" w:sz="8" w:space="0" w:color="000000"/>
              <w:right w:val="single" w:sz="8" w:space="0" w:color="000000"/>
            </w:tcBorders>
            <w:shd w:val="clear" w:color="auto" w:fill="auto"/>
            <w:vAlign w:val="center"/>
          </w:tcPr>
          <w:p w14:paraId="118CABAF" w14:textId="77777777" w:rsidR="00571685" w:rsidRPr="00A94715" w:rsidRDefault="00960AF3" w:rsidP="00A94715">
            <w:pPr>
              <w:jc w:val="center"/>
              <w:rPr>
                <w:color w:val="000000"/>
                <w:sz w:val="26"/>
                <w:szCs w:val="26"/>
              </w:rPr>
            </w:pPr>
            <w:r w:rsidRPr="00A94715">
              <w:rPr>
                <w:color w:val="000000"/>
                <w:sz w:val="26"/>
                <w:szCs w:val="26"/>
              </w:rPr>
              <w:t> </w:t>
            </w:r>
          </w:p>
        </w:tc>
        <w:tc>
          <w:tcPr>
            <w:tcW w:w="4146" w:type="dxa"/>
            <w:tcBorders>
              <w:top w:val="nil"/>
              <w:left w:val="nil"/>
              <w:bottom w:val="single" w:sz="8" w:space="0" w:color="000000"/>
              <w:right w:val="single" w:sz="8" w:space="0" w:color="000000"/>
            </w:tcBorders>
            <w:shd w:val="clear" w:color="auto" w:fill="auto"/>
            <w:vAlign w:val="center"/>
          </w:tcPr>
          <w:p w14:paraId="5CA30E99" w14:textId="77777777" w:rsidR="00571685" w:rsidRPr="00A94715" w:rsidRDefault="00960AF3" w:rsidP="00A94715">
            <w:pPr>
              <w:jc w:val="center"/>
              <w:rPr>
                <w:b/>
                <w:color w:val="000000"/>
                <w:sz w:val="26"/>
                <w:szCs w:val="26"/>
              </w:rPr>
            </w:pPr>
            <w:r w:rsidRPr="00A94715">
              <w:rPr>
                <w:b/>
                <w:color w:val="000000"/>
                <w:sz w:val="26"/>
                <w:szCs w:val="26"/>
              </w:rPr>
              <w:t>Cộng</w:t>
            </w:r>
          </w:p>
        </w:tc>
        <w:tc>
          <w:tcPr>
            <w:tcW w:w="960" w:type="dxa"/>
            <w:tcBorders>
              <w:top w:val="nil"/>
              <w:left w:val="nil"/>
              <w:bottom w:val="single" w:sz="8" w:space="0" w:color="000000"/>
              <w:right w:val="single" w:sz="8" w:space="0" w:color="000000"/>
            </w:tcBorders>
            <w:shd w:val="clear" w:color="auto" w:fill="auto"/>
            <w:vAlign w:val="center"/>
          </w:tcPr>
          <w:p w14:paraId="7673DBFF" w14:textId="77777777" w:rsidR="00571685" w:rsidRPr="00A94715" w:rsidRDefault="00960AF3" w:rsidP="00A94715">
            <w:pPr>
              <w:jc w:val="center"/>
              <w:rPr>
                <w:b/>
                <w:color w:val="000000"/>
                <w:sz w:val="26"/>
                <w:szCs w:val="26"/>
              </w:rPr>
            </w:pPr>
            <w:r w:rsidRPr="00A94715">
              <w:rPr>
                <w:b/>
                <w:color w:val="000000"/>
                <w:sz w:val="26"/>
                <w:szCs w:val="26"/>
              </w:rPr>
              <w:t>90</w:t>
            </w:r>
          </w:p>
        </w:tc>
        <w:tc>
          <w:tcPr>
            <w:tcW w:w="979" w:type="dxa"/>
            <w:tcBorders>
              <w:top w:val="nil"/>
              <w:left w:val="nil"/>
              <w:bottom w:val="single" w:sz="8" w:space="0" w:color="000000"/>
              <w:right w:val="single" w:sz="8" w:space="0" w:color="000000"/>
            </w:tcBorders>
            <w:shd w:val="clear" w:color="auto" w:fill="auto"/>
            <w:vAlign w:val="center"/>
          </w:tcPr>
          <w:p w14:paraId="55CBAC5D" w14:textId="77777777" w:rsidR="00571685" w:rsidRPr="00A94715" w:rsidRDefault="00960AF3" w:rsidP="00A94715">
            <w:pPr>
              <w:jc w:val="center"/>
              <w:rPr>
                <w:b/>
                <w:color w:val="000000"/>
                <w:sz w:val="26"/>
                <w:szCs w:val="26"/>
              </w:rPr>
            </w:pPr>
            <w:r w:rsidRPr="00A94715">
              <w:rPr>
                <w:b/>
                <w:color w:val="000000"/>
                <w:sz w:val="26"/>
                <w:szCs w:val="26"/>
              </w:rPr>
              <w:t>30</w:t>
            </w:r>
          </w:p>
        </w:tc>
        <w:tc>
          <w:tcPr>
            <w:tcW w:w="1173" w:type="dxa"/>
            <w:tcBorders>
              <w:top w:val="nil"/>
              <w:left w:val="nil"/>
              <w:bottom w:val="single" w:sz="8" w:space="0" w:color="000000"/>
              <w:right w:val="single" w:sz="8" w:space="0" w:color="000000"/>
            </w:tcBorders>
            <w:shd w:val="clear" w:color="auto" w:fill="auto"/>
            <w:vAlign w:val="center"/>
          </w:tcPr>
          <w:p w14:paraId="01A046D4" w14:textId="77777777" w:rsidR="00571685" w:rsidRPr="00A94715" w:rsidRDefault="00960AF3" w:rsidP="00A94715">
            <w:pPr>
              <w:jc w:val="center"/>
              <w:rPr>
                <w:b/>
                <w:color w:val="000000"/>
                <w:sz w:val="26"/>
                <w:szCs w:val="26"/>
              </w:rPr>
            </w:pPr>
            <w:r w:rsidRPr="00A94715">
              <w:rPr>
                <w:b/>
                <w:color w:val="000000"/>
                <w:sz w:val="26"/>
                <w:szCs w:val="26"/>
              </w:rPr>
              <w:t>56</w:t>
            </w:r>
          </w:p>
        </w:tc>
        <w:tc>
          <w:tcPr>
            <w:tcW w:w="960" w:type="dxa"/>
            <w:tcBorders>
              <w:top w:val="nil"/>
              <w:left w:val="nil"/>
              <w:bottom w:val="single" w:sz="8" w:space="0" w:color="000000"/>
              <w:right w:val="single" w:sz="8" w:space="0" w:color="000000"/>
            </w:tcBorders>
            <w:shd w:val="clear" w:color="auto" w:fill="auto"/>
            <w:vAlign w:val="center"/>
          </w:tcPr>
          <w:p w14:paraId="7CC9DAB9" w14:textId="77777777" w:rsidR="00571685" w:rsidRPr="00A94715" w:rsidRDefault="00960AF3" w:rsidP="00A94715">
            <w:pPr>
              <w:jc w:val="center"/>
              <w:rPr>
                <w:b/>
                <w:color w:val="000000"/>
                <w:sz w:val="26"/>
                <w:szCs w:val="26"/>
              </w:rPr>
            </w:pPr>
            <w:r w:rsidRPr="00A94715">
              <w:rPr>
                <w:b/>
                <w:color w:val="000000"/>
                <w:sz w:val="26"/>
                <w:szCs w:val="26"/>
              </w:rPr>
              <w:t>4</w:t>
            </w:r>
          </w:p>
        </w:tc>
      </w:tr>
    </w:tbl>
    <w:p w14:paraId="2C58A696" w14:textId="77777777" w:rsidR="00571685" w:rsidRPr="00A94715" w:rsidRDefault="00960AF3" w:rsidP="00A94715">
      <w:pPr>
        <w:numPr>
          <w:ilvl w:val="3"/>
          <w:numId w:val="232"/>
        </w:numPr>
        <w:pBdr>
          <w:top w:val="nil"/>
          <w:left w:val="nil"/>
          <w:bottom w:val="nil"/>
          <w:right w:val="nil"/>
          <w:between w:val="nil"/>
        </w:pBdr>
        <w:spacing w:before="120" w:after="120"/>
        <w:ind w:left="426"/>
        <w:rPr>
          <w:color w:val="000000"/>
          <w:sz w:val="26"/>
          <w:szCs w:val="26"/>
        </w:rPr>
      </w:pPr>
      <w:r w:rsidRPr="00A94715">
        <w:rPr>
          <w:color w:val="000000"/>
          <w:sz w:val="26"/>
          <w:szCs w:val="26"/>
        </w:rPr>
        <w:t>Nội dung chi tiết:</w:t>
      </w:r>
    </w:p>
    <w:p w14:paraId="5FFB882E" w14:textId="77777777" w:rsidR="00571685" w:rsidRPr="00A94715" w:rsidRDefault="00960AF3" w:rsidP="00A94715">
      <w:pPr>
        <w:keepNext/>
        <w:keepLines/>
        <w:tabs>
          <w:tab w:val="left" w:pos="6237"/>
        </w:tabs>
        <w:spacing w:before="120" w:after="120"/>
        <w:rPr>
          <w:color w:val="000000"/>
          <w:sz w:val="26"/>
          <w:szCs w:val="26"/>
        </w:rPr>
      </w:pPr>
      <w:r w:rsidRPr="00A94715">
        <w:rPr>
          <w:b/>
          <w:color w:val="000000"/>
          <w:sz w:val="26"/>
          <w:szCs w:val="26"/>
        </w:rPr>
        <w:t>Bài 1. AN TOÀN XƯỞNG PHAY</w:t>
      </w:r>
      <w:r w:rsidRPr="00A94715">
        <w:rPr>
          <w:i/>
          <w:color w:val="000000"/>
          <w:sz w:val="26"/>
          <w:szCs w:val="26"/>
        </w:rPr>
        <w:t xml:space="preserve">       </w:t>
      </w:r>
      <w:r w:rsidRPr="00A94715">
        <w:rPr>
          <w:color w:val="000000"/>
          <w:sz w:val="26"/>
          <w:szCs w:val="26"/>
        </w:rPr>
        <w:tab/>
      </w:r>
      <w:r w:rsidRPr="00A94715">
        <w:rPr>
          <w:color w:val="000000"/>
          <w:sz w:val="26"/>
          <w:szCs w:val="26"/>
        </w:rPr>
        <w:tab/>
        <w:t>Thời gian: 2 giờ</w:t>
      </w:r>
    </w:p>
    <w:p w14:paraId="4FA435AF" w14:textId="77777777" w:rsidR="00571685" w:rsidRPr="00A94715" w:rsidRDefault="00960AF3" w:rsidP="00A94715">
      <w:pPr>
        <w:numPr>
          <w:ilvl w:val="6"/>
          <w:numId w:val="232"/>
        </w:numPr>
        <w:pBdr>
          <w:top w:val="nil"/>
          <w:left w:val="nil"/>
          <w:bottom w:val="nil"/>
          <w:right w:val="nil"/>
          <w:between w:val="nil"/>
        </w:pBdr>
        <w:spacing w:before="120" w:after="120"/>
        <w:ind w:left="426"/>
        <w:jc w:val="both"/>
        <w:rPr>
          <w:color w:val="000000"/>
          <w:sz w:val="26"/>
          <w:szCs w:val="26"/>
        </w:rPr>
      </w:pPr>
      <w:r w:rsidRPr="00A94715">
        <w:rPr>
          <w:color w:val="000000"/>
          <w:sz w:val="26"/>
          <w:szCs w:val="26"/>
        </w:rPr>
        <w:t xml:space="preserve">Mục tiêu của bài: </w:t>
      </w:r>
    </w:p>
    <w:p w14:paraId="69AC66C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Trình bày được điều kiện môi trường và không gian làm việc an toàn trong xưởng phay. </w:t>
      </w:r>
    </w:p>
    <w:p w14:paraId="15EF787F"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qui tắc an toàn khi làm việc trên máy phay.</w:t>
      </w:r>
    </w:p>
    <w:p w14:paraId="1EEE6D5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tổ chức được một nơi làm việc đảm bảo an toàn trong quá trình thực hành</w:t>
      </w:r>
    </w:p>
    <w:p w14:paraId="3BE47359"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Ý thức được an toàn trong quá trình thực hành phay</w:t>
      </w:r>
    </w:p>
    <w:p w14:paraId="4629FCA4" w14:textId="77777777" w:rsidR="00571685" w:rsidRPr="00A94715" w:rsidRDefault="00960AF3" w:rsidP="00A94715">
      <w:pPr>
        <w:numPr>
          <w:ilvl w:val="6"/>
          <w:numId w:val="232"/>
        </w:numPr>
        <w:pBdr>
          <w:top w:val="nil"/>
          <w:left w:val="nil"/>
          <w:bottom w:val="nil"/>
          <w:right w:val="nil"/>
          <w:between w:val="nil"/>
        </w:pBdr>
        <w:spacing w:before="120" w:after="120"/>
        <w:ind w:left="426"/>
        <w:jc w:val="both"/>
        <w:rPr>
          <w:color w:val="000000"/>
          <w:sz w:val="26"/>
          <w:szCs w:val="26"/>
        </w:rPr>
      </w:pPr>
      <w:r w:rsidRPr="00A94715">
        <w:rPr>
          <w:color w:val="000000"/>
          <w:sz w:val="26"/>
          <w:szCs w:val="26"/>
        </w:rPr>
        <w:t xml:space="preserve">Nội dung bài:                                              </w:t>
      </w:r>
    </w:p>
    <w:p w14:paraId="53CDFB37" w14:textId="77777777" w:rsidR="00571685" w:rsidRPr="00A94715" w:rsidRDefault="00960AF3" w:rsidP="00A94715">
      <w:pPr>
        <w:numPr>
          <w:ilvl w:val="0"/>
          <w:numId w:val="45"/>
        </w:numPr>
        <w:spacing w:before="120" w:after="120"/>
        <w:ind w:left="426" w:hanging="142"/>
        <w:jc w:val="both"/>
        <w:rPr>
          <w:color w:val="000000"/>
          <w:sz w:val="26"/>
          <w:szCs w:val="26"/>
        </w:rPr>
      </w:pPr>
      <w:r w:rsidRPr="00A94715">
        <w:rPr>
          <w:color w:val="000000"/>
          <w:sz w:val="26"/>
          <w:szCs w:val="26"/>
        </w:rPr>
        <w:t xml:space="preserve"> Các tai nạn thường gặp</w:t>
      </w:r>
    </w:p>
    <w:p w14:paraId="202B4C71" w14:textId="77777777" w:rsidR="00571685" w:rsidRPr="00A94715" w:rsidRDefault="00960AF3" w:rsidP="00A94715">
      <w:pPr>
        <w:numPr>
          <w:ilvl w:val="0"/>
          <w:numId w:val="45"/>
        </w:numPr>
        <w:spacing w:before="120" w:after="120"/>
        <w:ind w:left="426" w:hanging="142"/>
        <w:jc w:val="both"/>
        <w:rPr>
          <w:color w:val="000000"/>
          <w:sz w:val="26"/>
          <w:szCs w:val="26"/>
        </w:rPr>
      </w:pPr>
      <w:r w:rsidRPr="00A94715">
        <w:rPr>
          <w:color w:val="000000"/>
          <w:sz w:val="26"/>
          <w:szCs w:val="26"/>
        </w:rPr>
        <w:t xml:space="preserve"> Tổ chức nơi làm việc</w:t>
      </w:r>
    </w:p>
    <w:p w14:paraId="38204E43" w14:textId="77777777" w:rsidR="00571685" w:rsidRPr="00A94715" w:rsidRDefault="00960AF3" w:rsidP="00A94715">
      <w:pPr>
        <w:keepNext/>
        <w:keepLines/>
        <w:tabs>
          <w:tab w:val="left" w:pos="6840"/>
        </w:tabs>
        <w:spacing w:before="120" w:after="120"/>
        <w:rPr>
          <w:color w:val="000000"/>
          <w:sz w:val="26"/>
          <w:szCs w:val="26"/>
        </w:rPr>
      </w:pPr>
      <w:r w:rsidRPr="00A94715">
        <w:rPr>
          <w:b/>
          <w:color w:val="000000"/>
          <w:sz w:val="26"/>
          <w:szCs w:val="26"/>
        </w:rPr>
        <w:t>Bài 02: PHAY RÃNH, CẮT ĐỨT, PHAY RÃNH ĐUÔI ÉN</w:t>
      </w:r>
      <w:r w:rsidRPr="00A94715">
        <w:rPr>
          <w:b/>
          <w:color w:val="000000"/>
          <w:sz w:val="26"/>
          <w:szCs w:val="26"/>
        </w:rPr>
        <w:tab/>
      </w:r>
      <w:r w:rsidRPr="00A94715">
        <w:rPr>
          <w:color w:val="000000"/>
          <w:sz w:val="26"/>
          <w:szCs w:val="26"/>
        </w:rPr>
        <w:t>Thời gian: 26 giờ</w:t>
      </w:r>
    </w:p>
    <w:p w14:paraId="4A67378E" w14:textId="77777777" w:rsidR="00571685" w:rsidRPr="00A94715" w:rsidRDefault="00960AF3" w:rsidP="00A94715">
      <w:pPr>
        <w:numPr>
          <w:ilvl w:val="6"/>
          <w:numId w:val="121"/>
        </w:numPr>
        <w:spacing w:before="120" w:after="120"/>
        <w:ind w:hanging="360"/>
        <w:jc w:val="both"/>
        <w:rPr>
          <w:color w:val="000000"/>
          <w:sz w:val="26"/>
          <w:szCs w:val="26"/>
        </w:rPr>
      </w:pPr>
      <w:r w:rsidRPr="00A94715">
        <w:rPr>
          <w:color w:val="000000"/>
          <w:sz w:val="26"/>
          <w:szCs w:val="26"/>
        </w:rPr>
        <w:t xml:space="preserve">Mục tiêu của bài: </w:t>
      </w:r>
    </w:p>
    <w:p w14:paraId="74CB2CE8"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phương pháp phay rãnh, rãnh cắt đứt, rãnh-chốt đuôi én, các dạng sai hỏng thường gặp, nguyên nhân và cách khắc phục</w:t>
      </w:r>
    </w:p>
    <w:p w14:paraId="3186B6D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Xác định được các yêu cầu kỹ thuật của cácc loại rãnh.</w:t>
      </w:r>
    </w:p>
    <w:p w14:paraId="1820578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Thực hiện phay được rãnh, chốt đuôi én đạt cấp 7</w:t>
      </w:r>
    </w:p>
    <w:p w14:paraId="2BCB9E1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an toàn trong quá trình phay rãnh, chốt đuôi én</w:t>
      </w:r>
    </w:p>
    <w:p w14:paraId="3D7C47A6" w14:textId="77777777" w:rsidR="00571685" w:rsidRPr="00A94715" w:rsidRDefault="00960AF3" w:rsidP="00A94715">
      <w:pPr>
        <w:numPr>
          <w:ilvl w:val="6"/>
          <w:numId w:val="121"/>
        </w:numPr>
        <w:spacing w:before="120" w:after="120"/>
        <w:ind w:hanging="360"/>
        <w:jc w:val="both"/>
        <w:rPr>
          <w:color w:val="000000"/>
          <w:sz w:val="26"/>
          <w:szCs w:val="26"/>
        </w:rPr>
      </w:pPr>
      <w:r w:rsidRPr="00A94715">
        <w:rPr>
          <w:color w:val="000000"/>
          <w:sz w:val="26"/>
          <w:szCs w:val="26"/>
        </w:rPr>
        <w:t xml:space="preserve">Nội dung bài:                                                    </w:t>
      </w:r>
    </w:p>
    <w:p w14:paraId="63D571BC" w14:textId="77777777" w:rsidR="00571685" w:rsidRPr="00A94715" w:rsidRDefault="00960AF3" w:rsidP="00A94715">
      <w:pPr>
        <w:numPr>
          <w:ilvl w:val="1"/>
          <w:numId w:val="236"/>
        </w:numPr>
        <w:spacing w:before="120" w:after="120"/>
        <w:jc w:val="both"/>
        <w:rPr>
          <w:color w:val="000000"/>
          <w:sz w:val="26"/>
          <w:szCs w:val="26"/>
        </w:rPr>
      </w:pPr>
      <w:r w:rsidRPr="00A94715">
        <w:rPr>
          <w:color w:val="000000"/>
          <w:sz w:val="26"/>
          <w:szCs w:val="26"/>
        </w:rPr>
        <w:t>Khái niệm rãnh</w:t>
      </w:r>
    </w:p>
    <w:p w14:paraId="0E792F9D" w14:textId="77777777" w:rsidR="00571685" w:rsidRPr="00A94715" w:rsidRDefault="00960AF3" w:rsidP="00A94715">
      <w:pPr>
        <w:numPr>
          <w:ilvl w:val="1"/>
          <w:numId w:val="236"/>
        </w:numPr>
        <w:spacing w:before="120" w:after="120"/>
        <w:jc w:val="both"/>
        <w:rPr>
          <w:color w:val="000000"/>
          <w:sz w:val="26"/>
          <w:szCs w:val="26"/>
        </w:rPr>
      </w:pPr>
      <w:r w:rsidRPr="00A94715">
        <w:rPr>
          <w:color w:val="000000"/>
          <w:sz w:val="26"/>
          <w:szCs w:val="26"/>
        </w:rPr>
        <w:t>Các loại rãnh</w:t>
      </w:r>
    </w:p>
    <w:p w14:paraId="5A24463E" w14:textId="77777777" w:rsidR="00571685" w:rsidRPr="00A94715" w:rsidRDefault="00960AF3" w:rsidP="00A94715">
      <w:pPr>
        <w:numPr>
          <w:ilvl w:val="1"/>
          <w:numId w:val="236"/>
        </w:numPr>
        <w:spacing w:before="120" w:after="120"/>
        <w:jc w:val="both"/>
        <w:rPr>
          <w:color w:val="000000"/>
          <w:sz w:val="26"/>
          <w:szCs w:val="26"/>
        </w:rPr>
      </w:pPr>
      <w:r w:rsidRPr="00A94715">
        <w:rPr>
          <w:color w:val="000000"/>
          <w:sz w:val="26"/>
          <w:szCs w:val="26"/>
        </w:rPr>
        <w:t>Các sai hỏng và khắc phục</w:t>
      </w:r>
    </w:p>
    <w:p w14:paraId="3CA798CF" w14:textId="77777777" w:rsidR="00571685" w:rsidRPr="00A94715" w:rsidRDefault="00960AF3" w:rsidP="00A94715">
      <w:pPr>
        <w:numPr>
          <w:ilvl w:val="1"/>
          <w:numId w:val="236"/>
        </w:numPr>
        <w:spacing w:before="120" w:after="120"/>
        <w:jc w:val="both"/>
        <w:rPr>
          <w:color w:val="000000"/>
          <w:sz w:val="26"/>
          <w:szCs w:val="26"/>
        </w:rPr>
      </w:pPr>
      <w:r w:rsidRPr="00A94715">
        <w:rPr>
          <w:color w:val="000000"/>
          <w:sz w:val="26"/>
          <w:szCs w:val="26"/>
        </w:rPr>
        <w:t>Bài tập thực hành</w:t>
      </w:r>
    </w:p>
    <w:p w14:paraId="049E0057" w14:textId="77777777" w:rsidR="00571685" w:rsidRPr="00A94715" w:rsidRDefault="00960AF3" w:rsidP="00A94715">
      <w:pPr>
        <w:keepNext/>
        <w:keepLines/>
        <w:tabs>
          <w:tab w:val="left" w:pos="6521"/>
        </w:tabs>
        <w:spacing w:before="120" w:after="120"/>
        <w:rPr>
          <w:color w:val="000000"/>
          <w:sz w:val="26"/>
          <w:szCs w:val="26"/>
        </w:rPr>
      </w:pPr>
      <w:r w:rsidRPr="00A94715">
        <w:rPr>
          <w:b/>
          <w:color w:val="000000"/>
          <w:sz w:val="26"/>
          <w:szCs w:val="26"/>
        </w:rPr>
        <w:t>Bài 03: KHOAN, KHOÉT, DOA, TARÔ TRÊN MÁY PHAY</w:t>
      </w:r>
      <w:r w:rsidRPr="00A94715">
        <w:rPr>
          <w:color w:val="000000"/>
          <w:sz w:val="26"/>
          <w:szCs w:val="26"/>
        </w:rPr>
        <w:t xml:space="preserve">    Thời gian: 07 giờ</w:t>
      </w:r>
    </w:p>
    <w:p w14:paraId="3C7FB37E" w14:textId="77777777" w:rsidR="00571685" w:rsidRPr="00A94715" w:rsidRDefault="00960AF3" w:rsidP="00A94715">
      <w:pPr>
        <w:numPr>
          <w:ilvl w:val="6"/>
          <w:numId w:val="152"/>
        </w:numPr>
        <w:spacing w:before="120" w:after="120"/>
        <w:rPr>
          <w:color w:val="000000"/>
          <w:sz w:val="26"/>
          <w:szCs w:val="26"/>
        </w:rPr>
      </w:pPr>
      <w:r w:rsidRPr="00A94715">
        <w:rPr>
          <w:color w:val="000000"/>
          <w:sz w:val="26"/>
          <w:szCs w:val="26"/>
        </w:rPr>
        <w:t xml:space="preserve">Mục tiêu của bài: </w:t>
      </w:r>
    </w:p>
    <w:p w14:paraId="0A15B0D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dạng lưỡi cắt khi khoan, khoét, doa, ta rô.</w:t>
      </w:r>
    </w:p>
    <w:p w14:paraId="7D2E915B"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Lựa chon được loại lưỡi cắt khi khoan, khoét, doa, ta rô.</w:t>
      </w:r>
    </w:p>
    <w:p w14:paraId="7E8B3B0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khoan, khoét, doa, tarô trên máy phay vạn năng đạt yêu cầu kỹ thuật.</w:t>
      </w:r>
    </w:p>
    <w:p w14:paraId="3E65709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trong quá trình gia công.</w:t>
      </w:r>
    </w:p>
    <w:p w14:paraId="549DF97F" w14:textId="77777777" w:rsidR="00571685" w:rsidRPr="00A94715" w:rsidRDefault="00960AF3" w:rsidP="00A94715">
      <w:pPr>
        <w:numPr>
          <w:ilvl w:val="6"/>
          <w:numId w:val="152"/>
        </w:numPr>
        <w:spacing w:before="120" w:after="120"/>
        <w:rPr>
          <w:color w:val="000000"/>
          <w:sz w:val="26"/>
          <w:szCs w:val="26"/>
        </w:rPr>
      </w:pPr>
      <w:r w:rsidRPr="00A94715">
        <w:rPr>
          <w:color w:val="000000"/>
          <w:sz w:val="26"/>
          <w:szCs w:val="26"/>
        </w:rPr>
        <w:t>Nội dung bài:</w:t>
      </w:r>
      <w:r w:rsidRPr="00A94715">
        <w:rPr>
          <w:i/>
          <w:color w:val="000000"/>
          <w:sz w:val="26"/>
          <w:szCs w:val="26"/>
        </w:rPr>
        <w:tab/>
      </w:r>
    </w:p>
    <w:p w14:paraId="4B795B65" w14:textId="77777777" w:rsidR="00571685" w:rsidRPr="00A94715" w:rsidRDefault="00960AF3" w:rsidP="00A94715">
      <w:pPr>
        <w:numPr>
          <w:ilvl w:val="1"/>
          <w:numId w:val="237"/>
        </w:numPr>
        <w:spacing w:before="120" w:after="120"/>
        <w:jc w:val="both"/>
        <w:rPr>
          <w:color w:val="000000"/>
          <w:sz w:val="26"/>
          <w:szCs w:val="26"/>
        </w:rPr>
      </w:pPr>
      <w:r w:rsidRPr="00A94715">
        <w:rPr>
          <w:color w:val="000000"/>
          <w:sz w:val="26"/>
          <w:szCs w:val="26"/>
        </w:rPr>
        <w:t>Khoan trên máy Phay</w:t>
      </w:r>
    </w:p>
    <w:p w14:paraId="09B41EDE" w14:textId="77777777" w:rsidR="00571685" w:rsidRPr="00A94715" w:rsidRDefault="00960AF3" w:rsidP="00A94715">
      <w:pPr>
        <w:numPr>
          <w:ilvl w:val="1"/>
          <w:numId w:val="237"/>
        </w:numPr>
        <w:spacing w:before="120" w:after="120"/>
        <w:jc w:val="both"/>
        <w:rPr>
          <w:color w:val="000000"/>
          <w:sz w:val="26"/>
          <w:szCs w:val="26"/>
        </w:rPr>
      </w:pPr>
      <w:r w:rsidRPr="00A94715">
        <w:rPr>
          <w:color w:val="000000"/>
          <w:sz w:val="26"/>
          <w:szCs w:val="26"/>
        </w:rPr>
        <w:t>Tarô trên máy phay</w:t>
      </w:r>
    </w:p>
    <w:p w14:paraId="5E10D0B6" w14:textId="77777777" w:rsidR="00571685" w:rsidRPr="00A94715" w:rsidRDefault="00960AF3" w:rsidP="00A94715">
      <w:pPr>
        <w:numPr>
          <w:ilvl w:val="1"/>
          <w:numId w:val="237"/>
        </w:numPr>
        <w:spacing w:before="120" w:after="120"/>
        <w:jc w:val="both"/>
        <w:rPr>
          <w:color w:val="000000"/>
          <w:sz w:val="26"/>
          <w:szCs w:val="26"/>
        </w:rPr>
      </w:pPr>
      <w:r w:rsidRPr="00A94715">
        <w:rPr>
          <w:color w:val="000000"/>
          <w:sz w:val="26"/>
          <w:szCs w:val="26"/>
        </w:rPr>
        <w:t>Khoét trên máy Phay</w:t>
      </w:r>
    </w:p>
    <w:p w14:paraId="4623BA72" w14:textId="77777777" w:rsidR="00571685" w:rsidRPr="00A94715" w:rsidRDefault="00960AF3" w:rsidP="00A94715">
      <w:pPr>
        <w:numPr>
          <w:ilvl w:val="1"/>
          <w:numId w:val="237"/>
        </w:numPr>
        <w:spacing w:before="120" w:after="120"/>
        <w:jc w:val="both"/>
        <w:rPr>
          <w:color w:val="000000"/>
          <w:sz w:val="26"/>
          <w:szCs w:val="26"/>
        </w:rPr>
      </w:pPr>
      <w:r w:rsidRPr="00A94715">
        <w:rPr>
          <w:color w:val="000000"/>
          <w:sz w:val="26"/>
          <w:szCs w:val="26"/>
        </w:rPr>
        <w:t>Doa trên máy Phay</w:t>
      </w:r>
    </w:p>
    <w:p w14:paraId="63B48991" w14:textId="77777777" w:rsidR="00571685" w:rsidRPr="00A94715" w:rsidRDefault="00960AF3" w:rsidP="00A94715">
      <w:pPr>
        <w:numPr>
          <w:ilvl w:val="1"/>
          <w:numId w:val="237"/>
        </w:numPr>
        <w:spacing w:before="120" w:after="120"/>
        <w:jc w:val="both"/>
        <w:rPr>
          <w:color w:val="000000"/>
          <w:sz w:val="26"/>
          <w:szCs w:val="26"/>
        </w:rPr>
      </w:pPr>
      <w:r w:rsidRPr="00A94715">
        <w:rPr>
          <w:color w:val="000000"/>
          <w:sz w:val="26"/>
          <w:szCs w:val="26"/>
        </w:rPr>
        <w:t>Bài tập thực hành</w:t>
      </w:r>
    </w:p>
    <w:p w14:paraId="200E7DEF" w14:textId="77777777" w:rsidR="00571685" w:rsidRPr="00A94715" w:rsidRDefault="00960AF3" w:rsidP="00A94715">
      <w:pPr>
        <w:keepNext/>
        <w:keepLines/>
        <w:tabs>
          <w:tab w:val="left" w:pos="6521"/>
        </w:tabs>
        <w:spacing w:before="120" w:after="120"/>
        <w:rPr>
          <w:color w:val="000000"/>
          <w:sz w:val="26"/>
          <w:szCs w:val="26"/>
        </w:rPr>
      </w:pPr>
      <w:r w:rsidRPr="00A94715">
        <w:rPr>
          <w:b/>
          <w:color w:val="000000"/>
          <w:sz w:val="26"/>
          <w:szCs w:val="26"/>
        </w:rPr>
        <w:t>Bài 04: PHAY CUNG TRÊN MÁY PHAY</w:t>
      </w:r>
      <w:r w:rsidRPr="00A94715">
        <w:rPr>
          <w:color w:val="000000"/>
          <w:sz w:val="26"/>
          <w:szCs w:val="26"/>
        </w:rPr>
        <w:t xml:space="preserve">    </w:t>
      </w:r>
      <w:r w:rsidRPr="00A94715">
        <w:rPr>
          <w:color w:val="000000"/>
          <w:sz w:val="26"/>
          <w:szCs w:val="26"/>
        </w:rPr>
        <w:tab/>
        <w:t>Thời gian: 07 giờ</w:t>
      </w:r>
    </w:p>
    <w:p w14:paraId="6701EFC5" w14:textId="77777777" w:rsidR="00571685" w:rsidRPr="00A94715" w:rsidRDefault="00960AF3" w:rsidP="00A94715">
      <w:pPr>
        <w:numPr>
          <w:ilvl w:val="6"/>
          <w:numId w:val="208"/>
        </w:numPr>
        <w:spacing w:before="120" w:after="120"/>
        <w:rPr>
          <w:color w:val="000000"/>
          <w:sz w:val="26"/>
          <w:szCs w:val="26"/>
        </w:rPr>
      </w:pPr>
      <w:r w:rsidRPr="00A94715">
        <w:rPr>
          <w:color w:val="000000"/>
          <w:sz w:val="26"/>
          <w:szCs w:val="26"/>
        </w:rPr>
        <w:t xml:space="preserve">Mục tiêu của bài: </w:t>
      </w:r>
    </w:p>
    <w:p w14:paraId="5058506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phuong pháp phay cung tròn trên máy phay.</w:t>
      </w:r>
    </w:p>
    <w:p w14:paraId="67105DB8"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Mô tả được cấu tạo mâm xoay và phương pháp gá đặt phôi trên mâm xoay .</w:t>
      </w:r>
    </w:p>
    <w:p w14:paraId="79E85CCB"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gia công cung tròn trên máy phay vạn năng bằng mâm xoay đạt yêu cầu kỹ thuật.</w:t>
      </w:r>
    </w:p>
    <w:p w14:paraId="623CC8B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trong quá trình gia công.</w:t>
      </w:r>
    </w:p>
    <w:p w14:paraId="50EDD134" w14:textId="77777777" w:rsidR="00571685" w:rsidRPr="00A94715" w:rsidRDefault="00960AF3" w:rsidP="00A94715">
      <w:pPr>
        <w:numPr>
          <w:ilvl w:val="6"/>
          <w:numId w:val="208"/>
        </w:numPr>
        <w:spacing w:before="120" w:after="120"/>
        <w:rPr>
          <w:color w:val="000000"/>
          <w:sz w:val="26"/>
          <w:szCs w:val="26"/>
        </w:rPr>
      </w:pPr>
      <w:r w:rsidRPr="00A94715">
        <w:rPr>
          <w:color w:val="000000"/>
          <w:sz w:val="26"/>
          <w:szCs w:val="26"/>
        </w:rPr>
        <w:t>Nội dung bài:</w:t>
      </w:r>
      <w:r w:rsidRPr="00A94715">
        <w:rPr>
          <w:i/>
          <w:color w:val="000000"/>
          <w:sz w:val="26"/>
          <w:szCs w:val="26"/>
        </w:rPr>
        <w:tab/>
      </w:r>
    </w:p>
    <w:p w14:paraId="4E7F89DD" w14:textId="77777777" w:rsidR="00571685" w:rsidRPr="00A94715" w:rsidRDefault="00960AF3" w:rsidP="00A94715">
      <w:pPr>
        <w:numPr>
          <w:ilvl w:val="0"/>
          <w:numId w:val="191"/>
        </w:numPr>
        <w:pBdr>
          <w:top w:val="nil"/>
          <w:left w:val="nil"/>
          <w:bottom w:val="nil"/>
          <w:right w:val="nil"/>
          <w:between w:val="nil"/>
        </w:pBdr>
        <w:spacing w:before="120"/>
        <w:ind w:left="851" w:hanging="709"/>
        <w:jc w:val="both"/>
        <w:rPr>
          <w:color w:val="000000"/>
          <w:sz w:val="26"/>
          <w:szCs w:val="26"/>
        </w:rPr>
      </w:pPr>
      <w:r w:rsidRPr="00A94715">
        <w:rPr>
          <w:color w:val="000000"/>
          <w:sz w:val="26"/>
          <w:szCs w:val="26"/>
        </w:rPr>
        <w:t>Khái niệm và ứng dụng</w:t>
      </w:r>
    </w:p>
    <w:p w14:paraId="0DD8B230" w14:textId="77777777" w:rsidR="00571685" w:rsidRPr="00A94715" w:rsidRDefault="00960AF3" w:rsidP="00A94715">
      <w:pPr>
        <w:numPr>
          <w:ilvl w:val="0"/>
          <w:numId w:val="191"/>
        </w:numPr>
        <w:pBdr>
          <w:top w:val="nil"/>
          <w:left w:val="nil"/>
          <w:bottom w:val="nil"/>
          <w:right w:val="nil"/>
          <w:between w:val="nil"/>
        </w:pBdr>
        <w:ind w:left="851" w:hanging="709"/>
        <w:jc w:val="both"/>
        <w:rPr>
          <w:color w:val="000000"/>
          <w:sz w:val="26"/>
          <w:szCs w:val="26"/>
        </w:rPr>
      </w:pPr>
      <w:r w:rsidRPr="00A94715">
        <w:rPr>
          <w:color w:val="000000"/>
          <w:sz w:val="26"/>
          <w:szCs w:val="26"/>
        </w:rPr>
        <w:t>Phay cung tròn trên mâm xoay</w:t>
      </w:r>
    </w:p>
    <w:p w14:paraId="4D38992E" w14:textId="77777777" w:rsidR="00571685" w:rsidRPr="00A94715" w:rsidRDefault="00960AF3" w:rsidP="00A94715">
      <w:pPr>
        <w:pBdr>
          <w:top w:val="nil"/>
          <w:left w:val="nil"/>
          <w:bottom w:val="nil"/>
          <w:right w:val="nil"/>
          <w:between w:val="nil"/>
        </w:pBdr>
        <w:ind w:left="851"/>
        <w:jc w:val="both"/>
        <w:rPr>
          <w:color w:val="000000"/>
          <w:sz w:val="26"/>
          <w:szCs w:val="26"/>
        </w:rPr>
      </w:pPr>
      <w:r w:rsidRPr="00A94715">
        <w:rPr>
          <w:color w:val="000000"/>
          <w:sz w:val="26"/>
          <w:szCs w:val="26"/>
        </w:rPr>
        <w:t>2.2.1 Cấu tạo mâm xoay</w:t>
      </w:r>
    </w:p>
    <w:p w14:paraId="0F5946F7" w14:textId="77777777" w:rsidR="00571685" w:rsidRPr="00A94715" w:rsidRDefault="00960AF3" w:rsidP="00A94715">
      <w:pPr>
        <w:pBdr>
          <w:top w:val="nil"/>
          <w:left w:val="nil"/>
          <w:bottom w:val="nil"/>
          <w:right w:val="nil"/>
          <w:between w:val="nil"/>
        </w:pBdr>
        <w:ind w:left="851"/>
        <w:jc w:val="both"/>
        <w:rPr>
          <w:color w:val="000000"/>
          <w:sz w:val="26"/>
          <w:szCs w:val="26"/>
        </w:rPr>
      </w:pPr>
      <w:r w:rsidRPr="00A94715">
        <w:rPr>
          <w:color w:val="000000"/>
          <w:sz w:val="26"/>
          <w:szCs w:val="26"/>
        </w:rPr>
        <w:t>2.2.2 Phương pháp phay cung trên mâm xoay</w:t>
      </w:r>
    </w:p>
    <w:p w14:paraId="6F042F9E" w14:textId="77777777" w:rsidR="00571685" w:rsidRPr="00A94715" w:rsidRDefault="00960AF3" w:rsidP="00A94715">
      <w:pPr>
        <w:numPr>
          <w:ilvl w:val="0"/>
          <w:numId w:val="191"/>
        </w:numPr>
        <w:pBdr>
          <w:top w:val="nil"/>
          <w:left w:val="nil"/>
          <w:bottom w:val="nil"/>
          <w:right w:val="nil"/>
          <w:between w:val="nil"/>
        </w:pBdr>
        <w:ind w:left="851" w:hanging="709"/>
        <w:jc w:val="both"/>
        <w:rPr>
          <w:color w:val="000000"/>
          <w:sz w:val="26"/>
          <w:szCs w:val="26"/>
        </w:rPr>
      </w:pPr>
      <w:r w:rsidRPr="00A94715">
        <w:rPr>
          <w:color w:val="000000"/>
          <w:sz w:val="26"/>
          <w:szCs w:val="26"/>
        </w:rPr>
        <w:t>Các sai hỏng và khắc phục</w:t>
      </w:r>
    </w:p>
    <w:p w14:paraId="0EA3C1F4" w14:textId="77777777" w:rsidR="00571685" w:rsidRPr="00A94715" w:rsidRDefault="00960AF3" w:rsidP="00A94715">
      <w:pPr>
        <w:numPr>
          <w:ilvl w:val="0"/>
          <w:numId w:val="191"/>
        </w:numPr>
        <w:pBdr>
          <w:top w:val="nil"/>
          <w:left w:val="nil"/>
          <w:bottom w:val="nil"/>
          <w:right w:val="nil"/>
          <w:between w:val="nil"/>
        </w:pBdr>
        <w:spacing w:after="120"/>
        <w:ind w:left="851" w:hanging="709"/>
        <w:jc w:val="both"/>
        <w:rPr>
          <w:color w:val="000000"/>
          <w:sz w:val="26"/>
          <w:szCs w:val="26"/>
        </w:rPr>
      </w:pPr>
      <w:r w:rsidRPr="00A94715">
        <w:rPr>
          <w:color w:val="000000"/>
          <w:sz w:val="26"/>
          <w:szCs w:val="26"/>
        </w:rPr>
        <w:t>Bài tập thực hành</w:t>
      </w:r>
    </w:p>
    <w:p w14:paraId="3B54635D" w14:textId="77777777" w:rsidR="00571685" w:rsidRPr="00A94715" w:rsidRDefault="00960AF3" w:rsidP="00A94715">
      <w:pPr>
        <w:keepNext/>
        <w:keepLines/>
        <w:tabs>
          <w:tab w:val="left" w:pos="6521"/>
        </w:tabs>
        <w:spacing w:before="120" w:after="120"/>
        <w:rPr>
          <w:color w:val="000000"/>
          <w:sz w:val="26"/>
          <w:szCs w:val="26"/>
        </w:rPr>
      </w:pPr>
      <w:r w:rsidRPr="00A94715">
        <w:rPr>
          <w:b/>
          <w:color w:val="000000"/>
          <w:sz w:val="26"/>
          <w:szCs w:val="26"/>
        </w:rPr>
        <w:t>Bài 04: ĐẦU PHÂN ĐỘ</w:t>
      </w:r>
      <w:r w:rsidRPr="00A94715">
        <w:rPr>
          <w:color w:val="000000"/>
          <w:sz w:val="26"/>
          <w:szCs w:val="26"/>
        </w:rPr>
        <w:t xml:space="preserve">    </w:t>
      </w:r>
      <w:r w:rsidRPr="00A94715">
        <w:rPr>
          <w:color w:val="000000"/>
          <w:sz w:val="26"/>
          <w:szCs w:val="26"/>
        </w:rPr>
        <w:tab/>
        <w:t>Thời gian: 17 giờ</w:t>
      </w:r>
    </w:p>
    <w:p w14:paraId="2F74C9B1" w14:textId="77777777" w:rsidR="00571685" w:rsidRPr="00A94715" w:rsidRDefault="00960AF3" w:rsidP="00A94715">
      <w:pPr>
        <w:numPr>
          <w:ilvl w:val="6"/>
          <w:numId w:val="209"/>
        </w:numPr>
        <w:spacing w:before="120" w:after="120"/>
        <w:rPr>
          <w:color w:val="000000"/>
          <w:sz w:val="26"/>
          <w:szCs w:val="26"/>
        </w:rPr>
      </w:pPr>
      <w:r w:rsidRPr="00A94715">
        <w:rPr>
          <w:color w:val="000000"/>
          <w:sz w:val="26"/>
          <w:szCs w:val="26"/>
        </w:rPr>
        <w:t xml:space="preserve">Mục tiêu của bài: </w:t>
      </w:r>
    </w:p>
    <w:p w14:paraId="2E6A5C26"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phuong pháp phay cung tròn trên máy phay.</w:t>
      </w:r>
    </w:p>
    <w:p w14:paraId="415DF74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Mô tả được cấu tạo mâm xoay và phương pháp gá đặt phôi trên mâm xoay .</w:t>
      </w:r>
    </w:p>
    <w:p w14:paraId="4CE3E74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gia công cung tròn trên máy phay vạn năng bằng mâm xoay đạt yêu cầu kỹ thuật.</w:t>
      </w:r>
    </w:p>
    <w:p w14:paraId="5E2BBCF8"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trong quá trình gia công.</w:t>
      </w:r>
    </w:p>
    <w:p w14:paraId="4EFD68CF" w14:textId="77777777" w:rsidR="00571685" w:rsidRPr="00A94715" w:rsidRDefault="00960AF3" w:rsidP="00A94715">
      <w:pPr>
        <w:numPr>
          <w:ilvl w:val="6"/>
          <w:numId w:val="209"/>
        </w:numPr>
        <w:spacing w:before="120" w:after="120"/>
        <w:rPr>
          <w:color w:val="000000"/>
          <w:sz w:val="26"/>
          <w:szCs w:val="26"/>
        </w:rPr>
      </w:pPr>
      <w:r w:rsidRPr="00A94715">
        <w:rPr>
          <w:color w:val="000000"/>
          <w:sz w:val="26"/>
          <w:szCs w:val="26"/>
        </w:rPr>
        <w:t>Nội dung bài:</w:t>
      </w:r>
      <w:r w:rsidRPr="00A94715">
        <w:rPr>
          <w:i/>
          <w:color w:val="000000"/>
          <w:sz w:val="26"/>
          <w:szCs w:val="26"/>
        </w:rPr>
        <w:tab/>
      </w:r>
    </w:p>
    <w:p w14:paraId="6AAAAA8F" w14:textId="77777777" w:rsidR="00571685" w:rsidRPr="00A94715" w:rsidRDefault="00960AF3" w:rsidP="00A94715">
      <w:pPr>
        <w:numPr>
          <w:ilvl w:val="0"/>
          <w:numId w:val="192"/>
        </w:numPr>
        <w:pBdr>
          <w:top w:val="nil"/>
          <w:left w:val="nil"/>
          <w:bottom w:val="nil"/>
          <w:right w:val="nil"/>
          <w:between w:val="nil"/>
        </w:pBdr>
        <w:spacing w:before="120"/>
        <w:ind w:left="709" w:hanging="567"/>
        <w:jc w:val="both"/>
        <w:rPr>
          <w:color w:val="000000"/>
          <w:sz w:val="26"/>
          <w:szCs w:val="26"/>
        </w:rPr>
      </w:pPr>
      <w:r w:rsidRPr="00A94715">
        <w:rPr>
          <w:color w:val="000000"/>
          <w:sz w:val="26"/>
          <w:szCs w:val="26"/>
        </w:rPr>
        <w:t>Khái niệm và ứng dụng</w:t>
      </w:r>
    </w:p>
    <w:p w14:paraId="305E163A" w14:textId="77777777" w:rsidR="00571685" w:rsidRPr="00A94715" w:rsidRDefault="00960AF3" w:rsidP="00A94715">
      <w:pPr>
        <w:numPr>
          <w:ilvl w:val="0"/>
          <w:numId w:val="192"/>
        </w:numPr>
        <w:pBdr>
          <w:top w:val="nil"/>
          <w:left w:val="nil"/>
          <w:bottom w:val="nil"/>
          <w:right w:val="nil"/>
          <w:between w:val="nil"/>
        </w:pBdr>
        <w:ind w:left="709" w:hanging="567"/>
        <w:jc w:val="both"/>
        <w:rPr>
          <w:color w:val="000000"/>
          <w:sz w:val="26"/>
          <w:szCs w:val="26"/>
        </w:rPr>
      </w:pPr>
      <w:r w:rsidRPr="00A94715">
        <w:rPr>
          <w:color w:val="000000"/>
          <w:sz w:val="26"/>
          <w:szCs w:val="26"/>
        </w:rPr>
        <w:t>Phân loại và cấu tạo</w:t>
      </w:r>
    </w:p>
    <w:p w14:paraId="24878697" w14:textId="77777777" w:rsidR="00571685" w:rsidRPr="00A94715" w:rsidRDefault="00960AF3" w:rsidP="00A94715">
      <w:pPr>
        <w:numPr>
          <w:ilvl w:val="0"/>
          <w:numId w:val="192"/>
        </w:numPr>
        <w:pBdr>
          <w:top w:val="nil"/>
          <w:left w:val="nil"/>
          <w:bottom w:val="nil"/>
          <w:right w:val="nil"/>
          <w:between w:val="nil"/>
        </w:pBdr>
        <w:ind w:left="709" w:hanging="567"/>
        <w:jc w:val="both"/>
        <w:rPr>
          <w:color w:val="000000"/>
          <w:sz w:val="26"/>
          <w:szCs w:val="26"/>
        </w:rPr>
      </w:pPr>
      <w:r w:rsidRPr="00A94715">
        <w:rPr>
          <w:color w:val="000000"/>
          <w:sz w:val="26"/>
          <w:szCs w:val="26"/>
        </w:rPr>
        <w:t>Tính toán phân độ</w:t>
      </w:r>
    </w:p>
    <w:p w14:paraId="7E430852"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2.3.1 Tính phân độ trực tiếp</w:t>
      </w:r>
    </w:p>
    <w:p w14:paraId="6CA33E34"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2.3.2 Tính phân độ đơn giản</w:t>
      </w:r>
    </w:p>
    <w:p w14:paraId="4D963A04"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2.3.3 Tính phân độ vi sai</w:t>
      </w:r>
    </w:p>
    <w:p w14:paraId="173C7F4D" w14:textId="77777777" w:rsidR="00571685" w:rsidRPr="00A94715" w:rsidRDefault="00960AF3" w:rsidP="00A94715">
      <w:pPr>
        <w:numPr>
          <w:ilvl w:val="0"/>
          <w:numId w:val="192"/>
        </w:numPr>
        <w:pBdr>
          <w:top w:val="nil"/>
          <w:left w:val="nil"/>
          <w:bottom w:val="nil"/>
          <w:right w:val="nil"/>
          <w:between w:val="nil"/>
        </w:pBdr>
        <w:ind w:left="709" w:hanging="567"/>
        <w:jc w:val="both"/>
        <w:rPr>
          <w:color w:val="000000"/>
          <w:sz w:val="26"/>
          <w:szCs w:val="26"/>
        </w:rPr>
      </w:pPr>
      <w:r w:rsidRPr="00A94715">
        <w:rPr>
          <w:color w:val="000000"/>
          <w:sz w:val="26"/>
          <w:szCs w:val="26"/>
        </w:rPr>
        <w:t>Các sai hỏng và khắc phục</w:t>
      </w:r>
    </w:p>
    <w:p w14:paraId="06EC6A45" w14:textId="77777777" w:rsidR="00571685" w:rsidRPr="00A94715" w:rsidRDefault="00960AF3" w:rsidP="00A94715">
      <w:pPr>
        <w:numPr>
          <w:ilvl w:val="0"/>
          <w:numId w:val="192"/>
        </w:numPr>
        <w:pBdr>
          <w:top w:val="nil"/>
          <w:left w:val="nil"/>
          <w:bottom w:val="nil"/>
          <w:right w:val="nil"/>
          <w:between w:val="nil"/>
        </w:pBdr>
        <w:spacing w:after="120"/>
        <w:ind w:left="709" w:hanging="567"/>
        <w:jc w:val="both"/>
        <w:rPr>
          <w:color w:val="000000"/>
          <w:sz w:val="26"/>
          <w:szCs w:val="26"/>
        </w:rPr>
      </w:pPr>
      <w:r w:rsidRPr="00A94715">
        <w:rPr>
          <w:color w:val="000000"/>
          <w:sz w:val="26"/>
          <w:szCs w:val="26"/>
        </w:rPr>
        <w:t>Bài tập thực hành</w:t>
      </w:r>
    </w:p>
    <w:p w14:paraId="36B57C82" w14:textId="77777777" w:rsidR="00571685" w:rsidRPr="00A94715" w:rsidRDefault="00960AF3" w:rsidP="00A94715">
      <w:pPr>
        <w:keepNext/>
        <w:keepLines/>
        <w:spacing w:before="120" w:after="120"/>
        <w:rPr>
          <w:color w:val="000000"/>
          <w:sz w:val="26"/>
          <w:szCs w:val="26"/>
        </w:rPr>
      </w:pPr>
      <w:r w:rsidRPr="00A94715">
        <w:rPr>
          <w:b/>
          <w:color w:val="000000"/>
          <w:sz w:val="26"/>
          <w:szCs w:val="26"/>
        </w:rPr>
        <w:t>Bài 14: PHAY BÁNH RĂNG TRỤ RĂNG THẲNG</w:t>
      </w:r>
      <w:r w:rsidRPr="00A94715">
        <w:rPr>
          <w:color w:val="000000"/>
          <w:sz w:val="26"/>
          <w:szCs w:val="26"/>
        </w:rPr>
        <w:tab/>
        <w:t xml:space="preserve">    Thời gian: 26 giờ</w:t>
      </w:r>
    </w:p>
    <w:p w14:paraId="6B765DD7" w14:textId="77777777" w:rsidR="00571685" w:rsidRPr="00A94715" w:rsidRDefault="00960AF3" w:rsidP="00A94715">
      <w:pPr>
        <w:numPr>
          <w:ilvl w:val="6"/>
          <w:numId w:val="45"/>
        </w:numPr>
        <w:pBdr>
          <w:top w:val="nil"/>
          <w:left w:val="nil"/>
          <w:bottom w:val="nil"/>
          <w:right w:val="nil"/>
          <w:between w:val="nil"/>
        </w:pBdr>
        <w:spacing w:before="120" w:after="120"/>
        <w:ind w:hanging="359"/>
        <w:rPr>
          <w:color w:val="000000"/>
          <w:sz w:val="26"/>
          <w:szCs w:val="26"/>
        </w:rPr>
      </w:pPr>
      <w:r w:rsidRPr="00A94715">
        <w:rPr>
          <w:color w:val="000000"/>
          <w:sz w:val="26"/>
          <w:szCs w:val="26"/>
        </w:rPr>
        <w:t xml:space="preserve">Mục tiêu của bài: </w:t>
      </w:r>
    </w:p>
    <w:p w14:paraId="36FB0069"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được các thông số hình học của bánh răng trụ răng thẳng, răng nghiêng</w:t>
      </w:r>
    </w:p>
    <w:p w14:paraId="564B86FF"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Trình bày các bước gia công bánh răng trụ thẳng, răng nghiêng.</w:t>
      </w:r>
    </w:p>
    <w:p w14:paraId="2A86D016"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Tính toán và lựa chọn đúng số dao cần phay</w:t>
      </w:r>
    </w:p>
    <w:p w14:paraId="10E9A19B"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Lắp đặt, điều chỉnh đầu phân độ đúng vị trí, đúng yêu cầu kỹ thuật, xác định đúng các dạng sai hỏng trong quá trình phay.</w:t>
      </w:r>
    </w:p>
    <w:p w14:paraId="6DE960F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Thực hiện phay được bánh răng trụ thẳng trên máy phay vạn năng đạt yêu cầu kỹ thuật.</w:t>
      </w:r>
    </w:p>
    <w:p w14:paraId="2D39E3A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Tích cực, cẩn thận trong quá trình tính toán và phay bánh răng trụ thẳng</w:t>
      </w:r>
    </w:p>
    <w:p w14:paraId="20DE9A17" w14:textId="77777777" w:rsidR="00571685" w:rsidRPr="00A94715" w:rsidRDefault="00960AF3" w:rsidP="00A94715">
      <w:pPr>
        <w:numPr>
          <w:ilvl w:val="6"/>
          <w:numId w:val="45"/>
        </w:numPr>
        <w:spacing w:before="120" w:after="120"/>
        <w:ind w:hanging="359"/>
        <w:rPr>
          <w:color w:val="000000"/>
          <w:sz w:val="26"/>
          <w:szCs w:val="26"/>
        </w:rPr>
      </w:pPr>
      <w:r w:rsidRPr="00A94715">
        <w:rPr>
          <w:color w:val="000000"/>
          <w:sz w:val="26"/>
          <w:szCs w:val="26"/>
        </w:rPr>
        <w:t>Nội dung bài:</w:t>
      </w:r>
      <w:r w:rsidRPr="00A94715">
        <w:rPr>
          <w:i/>
          <w:color w:val="000000"/>
          <w:sz w:val="26"/>
          <w:szCs w:val="26"/>
        </w:rPr>
        <w:tab/>
      </w:r>
    </w:p>
    <w:p w14:paraId="16CA2ED6" w14:textId="77777777" w:rsidR="00571685" w:rsidRPr="00A94715" w:rsidRDefault="00960AF3" w:rsidP="00A94715">
      <w:pPr>
        <w:numPr>
          <w:ilvl w:val="1"/>
          <w:numId w:val="193"/>
        </w:numPr>
        <w:pBdr>
          <w:top w:val="nil"/>
          <w:left w:val="nil"/>
          <w:bottom w:val="nil"/>
          <w:right w:val="nil"/>
          <w:between w:val="nil"/>
        </w:pBdr>
        <w:spacing w:before="120"/>
        <w:ind w:left="709" w:hanging="425"/>
        <w:jc w:val="both"/>
        <w:rPr>
          <w:color w:val="000000"/>
          <w:sz w:val="26"/>
          <w:szCs w:val="26"/>
        </w:rPr>
      </w:pPr>
      <w:r w:rsidRPr="00A94715">
        <w:rPr>
          <w:color w:val="000000"/>
          <w:sz w:val="26"/>
          <w:szCs w:val="26"/>
        </w:rPr>
        <w:t>Bánh răng trụ thẳng</w:t>
      </w:r>
    </w:p>
    <w:p w14:paraId="65739059"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2.1.1. Thông số hình học bánh răng trụ  răng thẳng</w:t>
      </w:r>
    </w:p>
    <w:p w14:paraId="1D75808C"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2.1.2. Chọn dao phay bánh răng trụ răng thẳng</w:t>
      </w:r>
    </w:p>
    <w:p w14:paraId="3FD14903"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2.1.3.Phương pháp phay bánh răng trụ thẳng trên đầu phân độ</w:t>
      </w:r>
    </w:p>
    <w:p w14:paraId="5AEABCDF" w14:textId="77777777" w:rsidR="00571685" w:rsidRPr="00A94715" w:rsidRDefault="00960AF3" w:rsidP="00A94715">
      <w:pPr>
        <w:numPr>
          <w:ilvl w:val="1"/>
          <w:numId w:val="193"/>
        </w:numPr>
        <w:pBdr>
          <w:top w:val="nil"/>
          <w:left w:val="nil"/>
          <w:bottom w:val="nil"/>
          <w:right w:val="nil"/>
          <w:between w:val="nil"/>
        </w:pBdr>
        <w:ind w:left="709" w:hanging="425"/>
        <w:jc w:val="both"/>
        <w:rPr>
          <w:color w:val="000000"/>
          <w:sz w:val="26"/>
          <w:szCs w:val="26"/>
        </w:rPr>
      </w:pPr>
      <w:r w:rsidRPr="00A94715">
        <w:rPr>
          <w:color w:val="000000"/>
          <w:sz w:val="26"/>
          <w:szCs w:val="26"/>
        </w:rPr>
        <w:t>Bánh răng trụ răng nghiêng</w:t>
      </w:r>
    </w:p>
    <w:p w14:paraId="7A5CAD78"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2.2.1. Thông số hình học bánh răng trụ  răng nghiêng</w:t>
      </w:r>
    </w:p>
    <w:p w14:paraId="5077DB77"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2.2.2. Chọn dao phay bánh răng trụ răng nghiêng</w:t>
      </w:r>
    </w:p>
    <w:p w14:paraId="212B3C46" w14:textId="77777777" w:rsidR="00571685" w:rsidRPr="00A94715" w:rsidRDefault="00960AF3" w:rsidP="00A94715">
      <w:pPr>
        <w:pBdr>
          <w:top w:val="nil"/>
          <w:left w:val="nil"/>
          <w:bottom w:val="nil"/>
          <w:right w:val="nil"/>
          <w:between w:val="nil"/>
        </w:pBdr>
        <w:ind w:left="709"/>
        <w:jc w:val="both"/>
        <w:rPr>
          <w:color w:val="000000"/>
          <w:sz w:val="26"/>
          <w:szCs w:val="26"/>
        </w:rPr>
      </w:pPr>
      <w:r w:rsidRPr="00A94715">
        <w:rPr>
          <w:color w:val="000000"/>
          <w:sz w:val="26"/>
          <w:szCs w:val="26"/>
        </w:rPr>
        <w:t>2.2.3.Phương pháp phay bánh răng trụ nghiêng trên đầu phân độ</w:t>
      </w:r>
    </w:p>
    <w:p w14:paraId="12B40D51" w14:textId="77777777" w:rsidR="00571685" w:rsidRPr="00A94715" w:rsidRDefault="00960AF3" w:rsidP="00A94715">
      <w:pPr>
        <w:numPr>
          <w:ilvl w:val="1"/>
          <w:numId w:val="193"/>
        </w:numPr>
        <w:pBdr>
          <w:top w:val="nil"/>
          <w:left w:val="nil"/>
          <w:bottom w:val="nil"/>
          <w:right w:val="nil"/>
          <w:between w:val="nil"/>
        </w:pBdr>
        <w:ind w:left="709" w:hanging="425"/>
        <w:jc w:val="both"/>
        <w:rPr>
          <w:color w:val="000000"/>
          <w:sz w:val="26"/>
          <w:szCs w:val="26"/>
        </w:rPr>
      </w:pPr>
      <w:r w:rsidRPr="00A94715">
        <w:rPr>
          <w:color w:val="000000"/>
          <w:sz w:val="26"/>
          <w:szCs w:val="26"/>
        </w:rPr>
        <w:t>Các sai hỏng và khắc phục</w:t>
      </w:r>
    </w:p>
    <w:p w14:paraId="206FA5A2" w14:textId="77777777" w:rsidR="00571685" w:rsidRPr="00A94715" w:rsidRDefault="00960AF3" w:rsidP="00A94715">
      <w:pPr>
        <w:numPr>
          <w:ilvl w:val="1"/>
          <w:numId w:val="193"/>
        </w:numPr>
        <w:pBdr>
          <w:top w:val="nil"/>
          <w:left w:val="nil"/>
          <w:bottom w:val="nil"/>
          <w:right w:val="nil"/>
          <w:between w:val="nil"/>
        </w:pBdr>
        <w:spacing w:after="120"/>
        <w:ind w:left="709" w:hanging="425"/>
        <w:jc w:val="both"/>
        <w:rPr>
          <w:color w:val="000000"/>
          <w:sz w:val="26"/>
          <w:szCs w:val="26"/>
        </w:rPr>
      </w:pPr>
      <w:r w:rsidRPr="00A94715">
        <w:rPr>
          <w:color w:val="000000"/>
          <w:sz w:val="26"/>
          <w:szCs w:val="26"/>
        </w:rPr>
        <w:t>Bài tập thực hành</w:t>
      </w:r>
    </w:p>
    <w:p w14:paraId="7631FD15"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VI.Điều kiện thực hiện mô đun:</w:t>
      </w:r>
    </w:p>
    <w:p w14:paraId="76C70889"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1. Phòng học chuyên môn hóa/nhà xưởng: </w:t>
      </w:r>
    </w:p>
    <w:p w14:paraId="4C9F5DF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Xưởng thực hành phay</w:t>
      </w:r>
    </w:p>
    <w:p w14:paraId="18E5943F"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2. Thiết bị, máy móc:</w:t>
      </w:r>
    </w:p>
    <w:p w14:paraId="3A74E67D"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Máy phay vạn năng đứng - ngang.</w:t>
      </w:r>
    </w:p>
    <w:p w14:paraId="31BB2CB1" w14:textId="77777777" w:rsidR="00571685" w:rsidRPr="00A94715" w:rsidRDefault="00960AF3" w:rsidP="00A94715">
      <w:pPr>
        <w:spacing w:before="120" w:after="120"/>
        <w:ind w:left="284" w:hanging="142"/>
        <w:jc w:val="both"/>
        <w:rPr>
          <w:color w:val="000000"/>
          <w:sz w:val="26"/>
          <w:szCs w:val="26"/>
        </w:rPr>
      </w:pPr>
      <w:r w:rsidRPr="00A94715">
        <w:rPr>
          <w:color w:val="000000"/>
          <w:sz w:val="26"/>
          <w:szCs w:val="26"/>
        </w:rPr>
        <w:t xml:space="preserve">3. Học liệu, dụng cụ, nguyên vật liệu: </w:t>
      </w:r>
    </w:p>
    <w:p w14:paraId="74AE4FA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Tranh ảnh, bản vẽ treo tường, bản vẽ giấy trong, máy chiếu.</w:t>
      </w:r>
    </w:p>
    <w:p w14:paraId="5E319859"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Phiếu công nghệ.</w:t>
      </w:r>
    </w:p>
    <w:p w14:paraId="2FAE657A"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Giáo trình kỹ thuật Phay.</w:t>
      </w:r>
    </w:p>
    <w:p w14:paraId="5077B650"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Các loại êtô và một số đồ gá thông dụng.</w:t>
      </w:r>
    </w:p>
    <w:p w14:paraId="1B99EF5C"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Các loại thước cặp ( 1/20, 1/50 ), êke, thước thẳng,  bàn máp, dưỡng, đồng hồ so, vật mẫu.</w:t>
      </w:r>
    </w:p>
    <w:p w14:paraId="7B805D28"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Dao Phay các loại (dao phay mặt đầu, dao phay ngón, dao phay cắt, dao phay góc đơn, dao phay góc kép, dao phay trụ nằm, dao phay tổ hợp,....)</w:t>
      </w:r>
    </w:p>
    <w:p w14:paraId="0682C557"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Dụng cụ cầm tay và các trang thiết bị bảo hộ lao động .</w:t>
      </w:r>
    </w:p>
    <w:p w14:paraId="61D94D2E"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Thép, gang khối, dầu nhờn, giẻ lau, dung dịnh tưới nguội.</w:t>
      </w:r>
    </w:p>
    <w:p w14:paraId="6872CEDA" w14:textId="77777777" w:rsidR="00571685" w:rsidRPr="00A94715" w:rsidRDefault="00960AF3" w:rsidP="00A94715">
      <w:pPr>
        <w:pBdr>
          <w:top w:val="nil"/>
          <w:left w:val="nil"/>
          <w:bottom w:val="nil"/>
          <w:right w:val="nil"/>
          <w:between w:val="nil"/>
        </w:pBdr>
        <w:spacing w:before="120" w:after="120"/>
        <w:ind w:left="720" w:hanging="578"/>
        <w:jc w:val="both"/>
        <w:rPr>
          <w:color w:val="000000"/>
          <w:sz w:val="26"/>
          <w:szCs w:val="26"/>
        </w:rPr>
      </w:pPr>
      <w:r w:rsidRPr="00A94715">
        <w:rPr>
          <w:color w:val="000000"/>
          <w:sz w:val="26"/>
          <w:szCs w:val="26"/>
        </w:rPr>
        <w:t>4. Các điều kiện khác:</w:t>
      </w:r>
    </w:p>
    <w:p w14:paraId="177665AD"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V. Nội dung và phuơng pháp, đánh giá:</w:t>
      </w:r>
    </w:p>
    <w:p w14:paraId="34276794" w14:textId="77777777" w:rsidR="00571685" w:rsidRPr="00A94715" w:rsidRDefault="00960AF3" w:rsidP="00A94715">
      <w:pPr>
        <w:numPr>
          <w:ilvl w:val="6"/>
          <w:numId w:val="210"/>
        </w:numPr>
        <w:spacing w:before="120" w:after="120"/>
        <w:jc w:val="both"/>
        <w:rPr>
          <w:color w:val="000000"/>
          <w:sz w:val="26"/>
          <w:szCs w:val="26"/>
        </w:rPr>
      </w:pPr>
      <w:r w:rsidRPr="00A94715">
        <w:rPr>
          <w:color w:val="000000"/>
          <w:sz w:val="26"/>
          <w:szCs w:val="26"/>
        </w:rPr>
        <w:t>Nội dung đánh giá:</w:t>
      </w:r>
    </w:p>
    <w:p w14:paraId="66BD686A"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0B5B8793"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Trình bày đầy đủ cấu tạo, nguyên lý làm việc của máy phay.</w:t>
      </w:r>
    </w:p>
    <w:p w14:paraId="516CB671"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Xác định rõ đặc tính khác biệt của qúa trình phay, các dạng gia công phay.</w:t>
      </w:r>
    </w:p>
    <w:p w14:paraId="529FF50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Lựa chọn, sử dụng dao hợp lý, hiệu quả cao cho từng công nghệ.</w:t>
      </w:r>
    </w:p>
    <w:p w14:paraId="5D88D20E"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Chọn chuẩn, gá lắp phôi trên êtô và một số đồ gá thông dụng đảm bảo độ cứng vững và tính công nghệ.</w:t>
      </w:r>
    </w:p>
    <w:p w14:paraId="64EF5739"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4CF21460"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Vận hành máy phay thành thạo, đúng quy trình và nội quy sử dụng.</w:t>
      </w:r>
    </w:p>
    <w:p w14:paraId="7E048B93"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Phay các mặt phẳng ngang, mặt phẳng song song, vuông góc, mặt bậc, mặt phẳng nghiêng đạt yêu cầu kỹ thuật, thời gian và an toàn.</w:t>
      </w:r>
    </w:p>
    <w:p w14:paraId="0F6B8B67"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Sử dụng các dụng cụ đo kiểm thành thạo, chính xác.</w:t>
      </w:r>
    </w:p>
    <w:p w14:paraId="2BCFB1C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Xác định đúng các dạng sai hỏng, nguyên nhân và cách khắc phục.</w:t>
      </w:r>
    </w:p>
    <w:p w14:paraId="59E40472"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1B8B6B7F"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Thực hiện đầy đủ nội quy sử dụng và chăm sóc máy.</w:t>
      </w:r>
    </w:p>
    <w:p w14:paraId="4EA7B80F"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Thu xếp nơi làm việc đảm bảo gọn gàng, sạch sẽ và an toàn.</w:t>
      </w:r>
    </w:p>
    <w:p w14:paraId="134CF7E3" w14:textId="77777777" w:rsidR="00571685" w:rsidRPr="00A94715" w:rsidRDefault="00960AF3" w:rsidP="00A94715">
      <w:pPr>
        <w:numPr>
          <w:ilvl w:val="6"/>
          <w:numId w:val="210"/>
        </w:numPr>
        <w:spacing w:before="120" w:after="120"/>
        <w:jc w:val="both"/>
        <w:rPr>
          <w:color w:val="000000"/>
          <w:sz w:val="26"/>
          <w:szCs w:val="26"/>
        </w:rPr>
      </w:pPr>
      <w:r w:rsidRPr="00A94715">
        <w:rPr>
          <w:color w:val="000000"/>
          <w:sz w:val="26"/>
          <w:szCs w:val="26"/>
        </w:rPr>
        <w:t>Phương pháp đánh giá:</w:t>
      </w:r>
    </w:p>
    <w:p w14:paraId="0ACE6A2D"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Được đánh giá qua các bài viết, vấn đáp, trắc nghiệm, tích hợp giữa lý thuyết thực hành hoặc các bài thực hành trong quá trình thực hiện các bài học trong mô đun về kiến thức, kỹ năng và thái độ. Cách tính điểm được thực hiện theo quy chế hiện hành.</w:t>
      </w:r>
    </w:p>
    <w:p w14:paraId="2BCC085B" w14:textId="77777777" w:rsidR="00571685" w:rsidRPr="00A94715" w:rsidRDefault="00960AF3" w:rsidP="00A94715">
      <w:pPr>
        <w:keepNext/>
        <w:keepLines/>
        <w:spacing w:before="120" w:after="120"/>
        <w:rPr>
          <w:b/>
          <w:color w:val="000000"/>
          <w:sz w:val="26"/>
          <w:szCs w:val="26"/>
        </w:rPr>
      </w:pPr>
      <w:r w:rsidRPr="00A94715">
        <w:rPr>
          <w:b/>
          <w:color w:val="000000"/>
          <w:sz w:val="26"/>
          <w:szCs w:val="26"/>
        </w:rPr>
        <w:t>VI. Hướng dẫn thực hiện mô đun:</w:t>
      </w:r>
    </w:p>
    <w:p w14:paraId="4D6953E3" w14:textId="77777777" w:rsidR="00571685" w:rsidRPr="00A94715" w:rsidRDefault="00960AF3" w:rsidP="00A94715">
      <w:pPr>
        <w:numPr>
          <w:ilvl w:val="6"/>
          <w:numId w:val="211"/>
        </w:numPr>
        <w:spacing w:before="120" w:after="120"/>
        <w:ind w:hanging="359"/>
        <w:jc w:val="both"/>
        <w:rPr>
          <w:color w:val="000000"/>
          <w:sz w:val="26"/>
          <w:szCs w:val="26"/>
        </w:rPr>
      </w:pPr>
      <w:r w:rsidRPr="00A94715">
        <w:rPr>
          <w:color w:val="000000"/>
          <w:sz w:val="26"/>
          <w:szCs w:val="26"/>
        </w:rPr>
        <w:t>Phạm vi áp dụng chương trình:</w:t>
      </w:r>
    </w:p>
    <w:p w14:paraId="5CC41A95"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Mô đun này được sử dụng để giảng dạy cho trình độ đào tạo Cao đẳng nghề Cắt gọt kim loại.</w:t>
      </w:r>
    </w:p>
    <w:p w14:paraId="6A3CAE47" w14:textId="77777777" w:rsidR="00571685" w:rsidRPr="00A94715" w:rsidRDefault="00960AF3" w:rsidP="00A94715">
      <w:pPr>
        <w:numPr>
          <w:ilvl w:val="6"/>
          <w:numId w:val="211"/>
        </w:numPr>
        <w:spacing w:before="120" w:after="120"/>
        <w:ind w:hanging="360"/>
        <w:jc w:val="both"/>
        <w:rPr>
          <w:color w:val="000000"/>
          <w:sz w:val="26"/>
          <w:szCs w:val="26"/>
        </w:rPr>
      </w:pPr>
      <w:r w:rsidRPr="00A94715">
        <w:rPr>
          <w:color w:val="000000"/>
          <w:sz w:val="26"/>
          <w:szCs w:val="26"/>
        </w:rPr>
        <w:t>Hướng dẫn một số điểm chính về phương pháp giảng dạy mô đun đào tạo:</w:t>
      </w:r>
    </w:p>
    <w:p w14:paraId="34F6C611"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lastRenderedPageBreak/>
        <w:t>Đối với giáo viên, giảng viên:</w:t>
      </w:r>
    </w:p>
    <w:p w14:paraId="7A193FB5"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Giáo viên trước khi giảng dạy cần phải căn cứ vào từng nội dung của bài học, chuẩn bị đầy đủ các điều kiện thực hiện bài học để đảm bảo chất lượng giảng dạy.</w:t>
      </w:r>
    </w:p>
    <w:p w14:paraId="35ADF22C"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Khi giảng dạy cần giúp người học thực hiện các thao tác, tư thế của từng kỹ năng chính xác, nhận thức đầy đủ vai trò, vị trí từng bài học.</w:t>
      </w:r>
    </w:p>
    <w:p w14:paraId="6D305FB8"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Các thao tác trên máy nên phân tích, giải thích thị phạm dứt khoát, rõ và chuẩn xác.</w:t>
      </w:r>
    </w:p>
    <w:p w14:paraId="73D4F899"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 xml:space="preserve">Để giúp người học nắm vững những kiến thức cơ bản cần thiết các bài tập chỉ cần ở mức độ đơn giản, trung bình phù hợp với những kiến thức sinh viên đã học. </w:t>
      </w:r>
    </w:p>
    <w:p w14:paraId="4C51EF01"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Tăng cường sử dụng thiết bị, đồ dùng dạy học để tăng hiệu quả dạy học.</w:t>
      </w:r>
    </w:p>
    <w:p w14:paraId="7E4AE914" w14:textId="77777777" w:rsidR="00571685" w:rsidRPr="00A94715" w:rsidRDefault="00960AF3" w:rsidP="00A94715">
      <w:pPr>
        <w:numPr>
          <w:ilvl w:val="0"/>
          <w:numId w:val="16"/>
        </w:numPr>
        <w:pBdr>
          <w:top w:val="nil"/>
          <w:left w:val="nil"/>
          <w:bottom w:val="nil"/>
          <w:right w:val="nil"/>
          <w:between w:val="nil"/>
        </w:pBdr>
        <w:spacing w:before="120" w:after="120"/>
        <w:jc w:val="both"/>
        <w:rPr>
          <w:color w:val="000000"/>
          <w:sz w:val="26"/>
          <w:szCs w:val="26"/>
        </w:rPr>
      </w:pPr>
      <w:r w:rsidRPr="00A94715">
        <w:rPr>
          <w:color w:val="000000"/>
          <w:sz w:val="26"/>
          <w:szCs w:val="26"/>
        </w:rPr>
        <w:t>Đối với người học:</w:t>
      </w:r>
    </w:p>
    <w:p w14:paraId="1ADC9DCD"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Tham gia học tại lớp/ xưởng thực hành đầy đủ thời lượng của mô đun.</w:t>
      </w:r>
    </w:p>
    <w:p w14:paraId="1C9E8CEE"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Tuân thủ các qui định của lớp học/ xưởng thực hành và yêu cầu của giáo viên.</w:t>
      </w:r>
    </w:p>
    <w:p w14:paraId="09913692" w14:textId="77777777" w:rsidR="00571685" w:rsidRPr="00A94715" w:rsidRDefault="00960AF3" w:rsidP="00A94715">
      <w:pPr>
        <w:numPr>
          <w:ilvl w:val="0"/>
          <w:numId w:val="277"/>
        </w:numPr>
        <w:spacing w:before="120" w:after="120"/>
        <w:ind w:left="567" w:hanging="217"/>
        <w:jc w:val="both"/>
        <w:rPr>
          <w:color w:val="000000"/>
          <w:sz w:val="26"/>
          <w:szCs w:val="26"/>
        </w:rPr>
      </w:pPr>
      <w:r w:rsidRPr="00A94715">
        <w:rPr>
          <w:color w:val="000000"/>
          <w:sz w:val="26"/>
          <w:szCs w:val="26"/>
        </w:rPr>
        <w:t>Tham gia kiểm tra định kỳ, kết thúc mô đun theo qui định.</w:t>
      </w:r>
    </w:p>
    <w:p w14:paraId="22E723AE" w14:textId="77777777" w:rsidR="00571685" w:rsidRPr="00A94715" w:rsidRDefault="00960AF3" w:rsidP="00A94715">
      <w:pPr>
        <w:numPr>
          <w:ilvl w:val="6"/>
          <w:numId w:val="211"/>
        </w:numPr>
        <w:spacing w:before="120" w:after="120"/>
        <w:ind w:hanging="360"/>
        <w:jc w:val="both"/>
        <w:rPr>
          <w:color w:val="000000"/>
          <w:sz w:val="26"/>
          <w:szCs w:val="26"/>
        </w:rPr>
      </w:pPr>
      <w:r w:rsidRPr="00A94715">
        <w:rPr>
          <w:color w:val="000000"/>
          <w:sz w:val="26"/>
          <w:szCs w:val="26"/>
        </w:rPr>
        <w:t>Những trọng tâm chương trình cần chú ý:</w:t>
      </w:r>
    </w:p>
    <w:p w14:paraId="18509D3C" w14:textId="77777777" w:rsidR="00571685" w:rsidRPr="00A94715" w:rsidRDefault="00960AF3" w:rsidP="00A94715">
      <w:pPr>
        <w:spacing w:before="120" w:after="120"/>
        <w:jc w:val="both"/>
        <w:rPr>
          <w:i/>
          <w:color w:val="000000"/>
          <w:sz w:val="26"/>
          <w:szCs w:val="26"/>
        </w:rPr>
      </w:pPr>
      <w:r w:rsidRPr="00A94715">
        <w:rPr>
          <w:color w:val="000000"/>
          <w:sz w:val="26"/>
          <w:szCs w:val="26"/>
        </w:rPr>
        <w:t xml:space="preserve">       Trọng tâm của mô đun là các bài: 1,3,4,5,6,11,12,13,15.</w:t>
      </w:r>
    </w:p>
    <w:p w14:paraId="67ACC429" w14:textId="77777777" w:rsidR="00571685" w:rsidRPr="00A94715" w:rsidRDefault="00960AF3" w:rsidP="00A94715">
      <w:pPr>
        <w:numPr>
          <w:ilvl w:val="6"/>
          <w:numId w:val="211"/>
        </w:numPr>
        <w:spacing w:before="120" w:after="120"/>
        <w:ind w:hanging="360"/>
        <w:jc w:val="both"/>
        <w:rPr>
          <w:color w:val="000000"/>
          <w:sz w:val="26"/>
          <w:szCs w:val="26"/>
        </w:rPr>
      </w:pPr>
      <w:r w:rsidRPr="00A94715">
        <w:rPr>
          <w:color w:val="000000"/>
          <w:sz w:val="26"/>
          <w:szCs w:val="26"/>
        </w:rPr>
        <w:t>Tài liệu cần tham khảo:</w:t>
      </w:r>
    </w:p>
    <w:p w14:paraId="69EE5007"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[1] Phạm Quang Lê (1980). </w:t>
      </w:r>
      <w:r w:rsidRPr="00A94715">
        <w:rPr>
          <w:i/>
          <w:color w:val="000000"/>
          <w:sz w:val="26"/>
          <w:szCs w:val="26"/>
        </w:rPr>
        <w:t>Kỹ thuật phay</w:t>
      </w:r>
      <w:r w:rsidRPr="00A94715">
        <w:rPr>
          <w:color w:val="000000"/>
          <w:sz w:val="26"/>
          <w:szCs w:val="26"/>
        </w:rPr>
        <w:t>. NXB Công nhân kỹ thuật.</w:t>
      </w:r>
    </w:p>
    <w:p w14:paraId="76811566"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[2] A.Barơbasốp (1984). </w:t>
      </w:r>
      <w:r w:rsidRPr="00A94715">
        <w:rPr>
          <w:i/>
          <w:color w:val="000000"/>
          <w:sz w:val="26"/>
          <w:szCs w:val="26"/>
        </w:rPr>
        <w:t>Kỹ thuật phay</w:t>
      </w:r>
      <w:r w:rsidRPr="00A94715">
        <w:rPr>
          <w:color w:val="000000"/>
          <w:sz w:val="26"/>
          <w:szCs w:val="26"/>
        </w:rPr>
        <w:t>. NXB Mir  Matxcơva.</w:t>
      </w:r>
    </w:p>
    <w:p w14:paraId="511EE9BB"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[3] B.Côpưlốp (1979). </w:t>
      </w:r>
      <w:r w:rsidRPr="00A94715">
        <w:rPr>
          <w:i/>
          <w:color w:val="000000"/>
          <w:sz w:val="26"/>
          <w:szCs w:val="26"/>
        </w:rPr>
        <w:t>Bào và xọc</w:t>
      </w:r>
      <w:r w:rsidRPr="00A94715">
        <w:rPr>
          <w:color w:val="000000"/>
          <w:sz w:val="26"/>
          <w:szCs w:val="26"/>
        </w:rPr>
        <w:t>. NXB Công nhân thuật kỹ.</w:t>
      </w:r>
    </w:p>
    <w:p w14:paraId="29F9988E"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[4] Trần Phương Hiệp (2002). </w:t>
      </w:r>
      <w:r w:rsidRPr="00A94715">
        <w:rPr>
          <w:i/>
          <w:color w:val="000000"/>
          <w:sz w:val="26"/>
          <w:szCs w:val="26"/>
        </w:rPr>
        <w:t>Kỹ thuật bào</w:t>
      </w:r>
      <w:r w:rsidRPr="00A94715">
        <w:rPr>
          <w:color w:val="000000"/>
          <w:sz w:val="26"/>
          <w:szCs w:val="26"/>
        </w:rPr>
        <w:t xml:space="preserve">, NXB lao động. </w:t>
      </w:r>
    </w:p>
    <w:p w14:paraId="675E4F75"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[5] Trần Thế San - Hoàng Trí - Nguyễn Thế Hùng (2000). </w:t>
      </w:r>
      <w:r w:rsidRPr="00A94715">
        <w:rPr>
          <w:i/>
          <w:color w:val="000000"/>
          <w:sz w:val="26"/>
          <w:szCs w:val="26"/>
        </w:rPr>
        <w:t>Thực hành cơ khí Tiện-Phay-Bào-Mài</w:t>
      </w:r>
      <w:r w:rsidRPr="00A94715">
        <w:rPr>
          <w:color w:val="000000"/>
          <w:sz w:val="26"/>
          <w:szCs w:val="26"/>
        </w:rPr>
        <w:t>. NXB Đà Nẵng.</w:t>
      </w:r>
    </w:p>
    <w:p w14:paraId="281B2D79"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      [6] Phạm Quang Lê (1971). </w:t>
      </w:r>
      <w:r w:rsidRPr="00A94715">
        <w:rPr>
          <w:i/>
          <w:color w:val="000000"/>
          <w:sz w:val="26"/>
          <w:szCs w:val="26"/>
        </w:rPr>
        <w:t>Hỏi đáp về Kỹ thuật Phay</w:t>
      </w:r>
      <w:r w:rsidRPr="00A94715">
        <w:rPr>
          <w:color w:val="000000"/>
          <w:sz w:val="26"/>
          <w:szCs w:val="26"/>
        </w:rPr>
        <w:t>. NXB Khoa học và kỹ thuật.</w:t>
      </w:r>
    </w:p>
    <w:p w14:paraId="35AC3900" w14:textId="77777777" w:rsidR="00571685" w:rsidRPr="00A94715" w:rsidRDefault="00960AF3" w:rsidP="00A94715">
      <w:pPr>
        <w:numPr>
          <w:ilvl w:val="6"/>
          <w:numId w:val="211"/>
        </w:numPr>
        <w:spacing w:before="120" w:after="120"/>
        <w:ind w:hanging="360"/>
        <w:jc w:val="both"/>
        <w:rPr>
          <w:color w:val="000000"/>
          <w:sz w:val="26"/>
          <w:szCs w:val="26"/>
        </w:rPr>
      </w:pPr>
      <w:r w:rsidRPr="00A94715">
        <w:rPr>
          <w:color w:val="000000"/>
          <w:sz w:val="26"/>
          <w:szCs w:val="26"/>
        </w:rPr>
        <w:t>Ghi chú và giải thích (nếu có)</w:t>
      </w:r>
    </w:p>
    <w:p w14:paraId="2B1377C3" w14:textId="77777777" w:rsidR="00571685" w:rsidRPr="00A94715" w:rsidRDefault="00571685" w:rsidP="00A94715">
      <w:pPr>
        <w:tabs>
          <w:tab w:val="right" w:pos="8460"/>
        </w:tabs>
        <w:spacing w:before="120" w:after="120"/>
        <w:jc w:val="both"/>
        <w:rPr>
          <w:b/>
          <w:color w:val="000000"/>
          <w:sz w:val="26"/>
          <w:szCs w:val="26"/>
        </w:rPr>
      </w:pPr>
    </w:p>
    <w:p w14:paraId="24E6479D" w14:textId="77777777" w:rsidR="00571685" w:rsidRPr="00A94715" w:rsidRDefault="00571685" w:rsidP="00A94715">
      <w:pPr>
        <w:tabs>
          <w:tab w:val="right" w:pos="8460"/>
        </w:tabs>
        <w:spacing w:before="120" w:after="120"/>
        <w:jc w:val="both"/>
        <w:rPr>
          <w:b/>
          <w:color w:val="000000"/>
          <w:sz w:val="26"/>
          <w:szCs w:val="26"/>
        </w:rPr>
      </w:pPr>
    </w:p>
    <w:p w14:paraId="3156085C" w14:textId="77777777" w:rsidR="00571685" w:rsidRPr="00A94715" w:rsidRDefault="00571685" w:rsidP="00A94715">
      <w:pPr>
        <w:tabs>
          <w:tab w:val="right" w:pos="8460"/>
        </w:tabs>
        <w:spacing w:before="120" w:after="120"/>
        <w:jc w:val="both"/>
        <w:rPr>
          <w:b/>
          <w:color w:val="000000"/>
          <w:sz w:val="26"/>
          <w:szCs w:val="26"/>
        </w:rPr>
      </w:pPr>
    </w:p>
    <w:p w14:paraId="4C8B7F59" w14:textId="77777777" w:rsidR="00571685" w:rsidRPr="00A94715" w:rsidRDefault="00571685" w:rsidP="00A94715">
      <w:pPr>
        <w:tabs>
          <w:tab w:val="right" w:pos="8460"/>
        </w:tabs>
        <w:spacing w:before="120" w:after="120"/>
        <w:jc w:val="both"/>
        <w:rPr>
          <w:b/>
          <w:color w:val="000000"/>
          <w:sz w:val="26"/>
          <w:szCs w:val="26"/>
        </w:rPr>
      </w:pPr>
    </w:p>
    <w:p w14:paraId="1EA14F94" w14:textId="77777777" w:rsidR="00571685" w:rsidRPr="00A94715" w:rsidRDefault="00571685" w:rsidP="00A94715">
      <w:pPr>
        <w:tabs>
          <w:tab w:val="right" w:pos="8460"/>
        </w:tabs>
        <w:spacing w:before="120" w:after="120"/>
        <w:jc w:val="both"/>
        <w:rPr>
          <w:b/>
          <w:color w:val="000000"/>
          <w:sz w:val="26"/>
          <w:szCs w:val="26"/>
        </w:rPr>
      </w:pPr>
    </w:p>
    <w:p w14:paraId="2D7696DE" w14:textId="77777777" w:rsidR="00571685" w:rsidRPr="00A94715" w:rsidRDefault="00571685" w:rsidP="00A94715">
      <w:pPr>
        <w:tabs>
          <w:tab w:val="right" w:pos="8460"/>
        </w:tabs>
        <w:spacing w:before="120" w:after="120"/>
        <w:jc w:val="both"/>
        <w:rPr>
          <w:b/>
          <w:color w:val="000000"/>
          <w:sz w:val="26"/>
          <w:szCs w:val="26"/>
        </w:rPr>
      </w:pPr>
    </w:p>
    <w:p w14:paraId="39867BAB" w14:textId="77777777" w:rsidR="00571685" w:rsidRPr="00A94715" w:rsidRDefault="00960AF3" w:rsidP="00A94715">
      <w:pPr>
        <w:pageBreakBefore/>
        <w:spacing w:after="120"/>
        <w:jc w:val="center"/>
        <w:rPr>
          <w:b/>
          <w:color w:val="000000"/>
          <w:sz w:val="26"/>
          <w:szCs w:val="26"/>
        </w:rPr>
      </w:pPr>
      <w:r w:rsidRPr="00A94715">
        <w:rPr>
          <w:b/>
          <w:color w:val="000000"/>
          <w:sz w:val="26"/>
          <w:szCs w:val="26"/>
        </w:rPr>
        <w:lastRenderedPageBreak/>
        <w:t xml:space="preserve">CHƯƠNG TRÌNH MÔ ĐUN </w:t>
      </w:r>
    </w:p>
    <w:p w14:paraId="774331B9" w14:textId="77777777" w:rsidR="00571685" w:rsidRPr="00A94715" w:rsidRDefault="00960AF3" w:rsidP="00A94715">
      <w:pPr>
        <w:spacing w:after="120"/>
        <w:ind w:firstLine="720"/>
        <w:rPr>
          <w:color w:val="000000"/>
          <w:sz w:val="26"/>
          <w:szCs w:val="26"/>
        </w:rPr>
      </w:pPr>
      <w:r w:rsidRPr="00A94715">
        <w:rPr>
          <w:b/>
          <w:color w:val="000000"/>
          <w:sz w:val="26"/>
          <w:szCs w:val="26"/>
        </w:rPr>
        <w:t>Tên môn đun: Phay CNC (cơ bản)</w:t>
      </w:r>
    </w:p>
    <w:p w14:paraId="67D787E8" w14:textId="77777777" w:rsidR="00571685" w:rsidRPr="00A94715" w:rsidRDefault="00960AF3" w:rsidP="00A94715">
      <w:pPr>
        <w:spacing w:after="120"/>
        <w:ind w:firstLine="720"/>
        <w:jc w:val="both"/>
        <w:rPr>
          <w:b/>
          <w:color w:val="000000"/>
          <w:sz w:val="26"/>
          <w:szCs w:val="26"/>
        </w:rPr>
      </w:pPr>
      <w:r w:rsidRPr="00A94715">
        <w:rPr>
          <w:b/>
          <w:color w:val="000000"/>
          <w:sz w:val="26"/>
          <w:szCs w:val="26"/>
        </w:rPr>
        <w:t>Mã mô đun: MĐ 24</w:t>
      </w:r>
    </w:p>
    <w:p w14:paraId="5285B94E" w14:textId="77777777" w:rsidR="00571685" w:rsidRPr="00A94715" w:rsidRDefault="00960AF3" w:rsidP="00A94715">
      <w:pPr>
        <w:spacing w:after="120"/>
        <w:ind w:firstLine="720"/>
        <w:jc w:val="both"/>
        <w:rPr>
          <w:b/>
          <w:color w:val="000000"/>
          <w:sz w:val="26"/>
          <w:szCs w:val="26"/>
        </w:rPr>
      </w:pPr>
      <w:r w:rsidRPr="00A94715">
        <w:rPr>
          <w:b/>
          <w:color w:val="000000"/>
          <w:sz w:val="26"/>
          <w:szCs w:val="26"/>
        </w:rPr>
        <w:t xml:space="preserve">Thời gian mô đun: 75 giờ </w:t>
      </w:r>
      <w:r w:rsidRPr="00A94715">
        <w:rPr>
          <w:i/>
          <w:color w:val="000000"/>
          <w:sz w:val="26"/>
          <w:szCs w:val="26"/>
        </w:rPr>
        <w:t>(Lý thuyết: 15 giờ; Thực hành, thí nghiệm , thảo luận, bài tập: 57 giờ; kiểm tra: 3 giờ)</w:t>
      </w:r>
    </w:p>
    <w:p w14:paraId="6F22BFFF" w14:textId="77777777" w:rsidR="00571685" w:rsidRPr="00A94715" w:rsidRDefault="00960AF3" w:rsidP="00A94715">
      <w:pPr>
        <w:spacing w:after="120"/>
        <w:jc w:val="both"/>
        <w:rPr>
          <w:b/>
          <w:color w:val="000000"/>
          <w:sz w:val="26"/>
          <w:szCs w:val="26"/>
        </w:rPr>
      </w:pPr>
      <w:r w:rsidRPr="00A94715">
        <w:rPr>
          <w:b/>
          <w:color w:val="000000"/>
          <w:sz w:val="26"/>
          <w:szCs w:val="26"/>
        </w:rPr>
        <w:t>I.Vị trí, tính chất mô đun</w:t>
      </w:r>
    </w:p>
    <w:p w14:paraId="232C9199"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 xml:space="preserve">Vị trí: </w:t>
      </w:r>
    </w:p>
    <w:p w14:paraId="7FDA6D13"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Trước khi học mô đun này người học phải hoàn thành: MĐ 09, MĐ10, MĐ11, MH12, MH13, MĐ 22, MĐ 23. </w:t>
      </w:r>
    </w:p>
    <w:p w14:paraId="79977194"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Tình chất:</w:t>
      </w:r>
    </w:p>
    <w:p w14:paraId="41ED2863"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Mô đun này thuộc nhóm mô đun, môn học chuyên môn nghề </w:t>
      </w:r>
    </w:p>
    <w:p w14:paraId="42332DEA" w14:textId="77777777" w:rsidR="00571685" w:rsidRPr="00A94715" w:rsidRDefault="00960AF3" w:rsidP="00A94715">
      <w:pPr>
        <w:spacing w:after="120"/>
        <w:jc w:val="both"/>
        <w:rPr>
          <w:b/>
          <w:color w:val="000000"/>
          <w:sz w:val="26"/>
          <w:szCs w:val="26"/>
        </w:rPr>
      </w:pPr>
      <w:r w:rsidRPr="00A94715">
        <w:rPr>
          <w:b/>
          <w:color w:val="000000"/>
          <w:sz w:val="26"/>
          <w:szCs w:val="26"/>
        </w:rPr>
        <w:t>II. Mục tiêu mô đun:</w:t>
      </w:r>
    </w:p>
    <w:p w14:paraId="40753C94" w14:textId="77777777" w:rsidR="00571685" w:rsidRPr="00A94715" w:rsidRDefault="00960AF3" w:rsidP="00A94715">
      <w:pPr>
        <w:spacing w:after="120"/>
        <w:ind w:firstLine="720"/>
        <w:jc w:val="both"/>
        <w:rPr>
          <w:color w:val="000000"/>
          <w:sz w:val="26"/>
          <w:szCs w:val="26"/>
        </w:rPr>
      </w:pPr>
      <w:r w:rsidRPr="00A94715">
        <w:rPr>
          <w:color w:val="000000"/>
          <w:sz w:val="26"/>
          <w:szCs w:val="26"/>
        </w:rPr>
        <w:t>Sau khi học xong mô đun này người học có khả năng:</w:t>
      </w:r>
    </w:p>
    <w:p w14:paraId="6CA1DA0C"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Kiến thức:</w:t>
      </w:r>
    </w:p>
    <w:p w14:paraId="1836E7DC"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Mô tả được nguyên lý hoạt động của máy phay CNC.</w:t>
      </w:r>
    </w:p>
    <w:p w14:paraId="0D69B32C"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Mô tả được các chuẩn tọa độ trên máy phay CNC, cấu trúc một chương trình phay CNC.</w:t>
      </w:r>
    </w:p>
    <w:p w14:paraId="2B0B6711"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Viết và giải thích được các lệnh lập trình phay CNC.</w:t>
      </w:r>
    </w:p>
    <w:p w14:paraId="6F7DC6F9"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Kỹ năng:</w:t>
      </w:r>
    </w:p>
    <w:p w14:paraId="47472974"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 xml:space="preserve">Thực hiện được việc cài đặt chuẩn dao, chuẩn phôi và các chế độ làm việc của máy. </w:t>
      </w:r>
    </w:p>
    <w:p w14:paraId="100E2FAB"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Lập được chương trình gia công, kiểm tra và sửa lỗi được chương trình</w:t>
      </w:r>
    </w:p>
    <w:p w14:paraId="0B477583"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Thực hiện được chạy mô phỏng và chạy thử  chương trình không cắt gọt.</w:t>
      </w:r>
    </w:p>
    <w:p w14:paraId="4F73D384"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Kiểm tra chất lượng sản phẩm, xác định nguyên nhân hư hỏng và cách khắc phục</w:t>
      </w:r>
    </w:p>
    <w:p w14:paraId="2986603F"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Vận hành được máy để gia công chi tiết đảm bảo đúng quy trình, đúng chế độ và an toàn</w:t>
      </w:r>
    </w:p>
    <w:p w14:paraId="23271CF1"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Năng lực tự chủ và trách nhiệm:</w:t>
      </w:r>
    </w:p>
    <w:p w14:paraId="2E8E0B0A" w14:textId="77777777" w:rsidR="00571685" w:rsidRPr="00A94715" w:rsidRDefault="00960AF3" w:rsidP="00A94715">
      <w:pPr>
        <w:numPr>
          <w:ilvl w:val="0"/>
          <w:numId w:val="177"/>
        </w:numPr>
        <w:spacing w:before="120"/>
        <w:jc w:val="both"/>
        <w:rPr>
          <w:color w:val="000000"/>
          <w:sz w:val="26"/>
          <w:szCs w:val="26"/>
        </w:rPr>
      </w:pPr>
      <w:r w:rsidRPr="00A94715">
        <w:rPr>
          <w:color w:val="000000"/>
          <w:sz w:val="26"/>
          <w:szCs w:val="26"/>
        </w:rPr>
        <w:t>Rèn luyện tính nghiêm túc, tỉ mỉ, cẩn thận trong quá trình thực hiện công việc.</w:t>
      </w:r>
    </w:p>
    <w:p w14:paraId="1A4A4F09" w14:textId="77777777" w:rsidR="00571685" w:rsidRPr="00A94715" w:rsidRDefault="00960AF3" w:rsidP="00A94715">
      <w:pPr>
        <w:numPr>
          <w:ilvl w:val="0"/>
          <w:numId w:val="177"/>
        </w:numPr>
        <w:shd w:val="clear" w:color="auto" w:fill="FFFFFF"/>
        <w:spacing w:before="120"/>
        <w:jc w:val="both"/>
        <w:rPr>
          <w:color w:val="000000"/>
          <w:sz w:val="26"/>
          <w:szCs w:val="26"/>
        </w:rPr>
      </w:pPr>
      <w:r w:rsidRPr="00A94715">
        <w:rPr>
          <w:color w:val="000000"/>
          <w:sz w:val="26"/>
          <w:szCs w:val="26"/>
        </w:rPr>
        <w:t>Rèn luyện tính tư duy logic trong công việc, cách thức làm việc khoa học, sáng tạo</w:t>
      </w:r>
    </w:p>
    <w:p w14:paraId="2FC6BBED" w14:textId="77777777" w:rsidR="00571685" w:rsidRPr="00A94715" w:rsidRDefault="00960AF3" w:rsidP="00A94715">
      <w:pPr>
        <w:spacing w:after="120"/>
        <w:jc w:val="both"/>
        <w:rPr>
          <w:b/>
          <w:color w:val="000000"/>
          <w:sz w:val="26"/>
          <w:szCs w:val="26"/>
        </w:rPr>
      </w:pPr>
      <w:r w:rsidRPr="00A94715">
        <w:rPr>
          <w:b/>
          <w:color w:val="000000"/>
          <w:sz w:val="26"/>
          <w:szCs w:val="26"/>
        </w:rPr>
        <w:t>III. Nội dung mô đun:</w:t>
      </w:r>
    </w:p>
    <w:p w14:paraId="76243AA7" w14:textId="77777777" w:rsidR="00571685" w:rsidRPr="00A94715" w:rsidRDefault="00960AF3" w:rsidP="00A94715">
      <w:pPr>
        <w:spacing w:after="120"/>
        <w:jc w:val="both"/>
        <w:rPr>
          <w:color w:val="000000"/>
          <w:sz w:val="26"/>
          <w:szCs w:val="26"/>
        </w:rPr>
      </w:pPr>
      <w:r w:rsidRPr="00A94715">
        <w:rPr>
          <w:color w:val="000000"/>
          <w:sz w:val="26"/>
          <w:szCs w:val="26"/>
        </w:rPr>
        <w:t>1. Nôi dung tổng quát và phân bổ thời gian:</w:t>
      </w:r>
    </w:p>
    <w:p w14:paraId="66EB046A" w14:textId="77777777" w:rsidR="00571685" w:rsidRPr="00A94715" w:rsidRDefault="00571685" w:rsidP="00A94715">
      <w:pPr>
        <w:spacing w:after="120"/>
        <w:jc w:val="both"/>
        <w:rPr>
          <w:color w:val="000000"/>
          <w:sz w:val="26"/>
          <w:szCs w:val="26"/>
        </w:rPr>
      </w:pPr>
    </w:p>
    <w:tbl>
      <w:tblPr>
        <w:tblStyle w:val="aff9"/>
        <w:tblW w:w="9319" w:type="dxa"/>
        <w:tblInd w:w="93" w:type="dxa"/>
        <w:tblLayout w:type="fixed"/>
        <w:tblLook w:val="0400" w:firstRow="0" w:lastRow="0" w:firstColumn="0" w:lastColumn="0" w:noHBand="0" w:noVBand="1"/>
      </w:tblPr>
      <w:tblGrid>
        <w:gridCol w:w="645"/>
        <w:gridCol w:w="4140"/>
        <w:gridCol w:w="900"/>
        <w:gridCol w:w="990"/>
        <w:gridCol w:w="1652"/>
        <w:gridCol w:w="992"/>
      </w:tblGrid>
      <w:tr w:rsidR="00571685" w:rsidRPr="00A94715" w14:paraId="25B84A6E" w14:textId="77777777">
        <w:trPr>
          <w:trHeight w:val="698"/>
        </w:trPr>
        <w:tc>
          <w:tcPr>
            <w:tcW w:w="645" w:type="dxa"/>
            <w:vMerge w:val="restart"/>
            <w:tcBorders>
              <w:top w:val="single" w:sz="4" w:space="0" w:color="000000"/>
              <w:left w:val="single" w:sz="4" w:space="0" w:color="000000"/>
              <w:right w:val="single" w:sz="4" w:space="0" w:color="000000"/>
            </w:tcBorders>
            <w:shd w:val="clear" w:color="auto" w:fill="auto"/>
            <w:vAlign w:val="center"/>
          </w:tcPr>
          <w:p w14:paraId="61153823" w14:textId="77777777" w:rsidR="00571685" w:rsidRPr="00A94715" w:rsidRDefault="00960AF3" w:rsidP="00A94715">
            <w:pPr>
              <w:spacing w:after="120"/>
              <w:jc w:val="center"/>
              <w:rPr>
                <w:b/>
                <w:color w:val="000000"/>
                <w:sz w:val="26"/>
                <w:szCs w:val="26"/>
              </w:rPr>
            </w:pPr>
            <w:r w:rsidRPr="00A94715">
              <w:rPr>
                <w:b/>
                <w:color w:val="000000"/>
                <w:sz w:val="26"/>
                <w:szCs w:val="26"/>
              </w:rPr>
              <w:t>Số TT</w:t>
            </w:r>
          </w:p>
        </w:tc>
        <w:tc>
          <w:tcPr>
            <w:tcW w:w="4140" w:type="dxa"/>
            <w:vMerge w:val="restart"/>
            <w:tcBorders>
              <w:top w:val="single" w:sz="4" w:space="0" w:color="000000"/>
              <w:left w:val="single" w:sz="4" w:space="0" w:color="000000"/>
              <w:right w:val="single" w:sz="4" w:space="0" w:color="000000"/>
            </w:tcBorders>
            <w:shd w:val="clear" w:color="auto" w:fill="auto"/>
            <w:vAlign w:val="center"/>
          </w:tcPr>
          <w:p w14:paraId="06178A8F" w14:textId="77777777" w:rsidR="00571685" w:rsidRPr="00A94715" w:rsidRDefault="00960AF3" w:rsidP="00A94715">
            <w:pPr>
              <w:spacing w:after="120"/>
              <w:jc w:val="center"/>
              <w:rPr>
                <w:b/>
                <w:color w:val="000000"/>
                <w:sz w:val="26"/>
                <w:szCs w:val="26"/>
              </w:rPr>
            </w:pPr>
            <w:r w:rsidRPr="00A94715">
              <w:rPr>
                <w:b/>
                <w:color w:val="000000"/>
                <w:sz w:val="26"/>
                <w:szCs w:val="26"/>
              </w:rPr>
              <w:t>Tên các bài trong mô đun</w:t>
            </w:r>
          </w:p>
        </w:tc>
        <w:tc>
          <w:tcPr>
            <w:tcW w:w="4534" w:type="dxa"/>
            <w:gridSpan w:val="4"/>
            <w:tcBorders>
              <w:top w:val="single" w:sz="4" w:space="0" w:color="000000"/>
              <w:left w:val="nil"/>
              <w:bottom w:val="single" w:sz="4" w:space="0" w:color="000000"/>
              <w:right w:val="single" w:sz="4" w:space="0" w:color="000000"/>
            </w:tcBorders>
            <w:shd w:val="clear" w:color="auto" w:fill="auto"/>
            <w:vAlign w:val="center"/>
          </w:tcPr>
          <w:p w14:paraId="502B3C62" w14:textId="77777777" w:rsidR="00571685" w:rsidRPr="00A94715" w:rsidRDefault="00960AF3" w:rsidP="00A94715">
            <w:pPr>
              <w:spacing w:after="120"/>
              <w:jc w:val="center"/>
              <w:rPr>
                <w:b/>
                <w:color w:val="000000"/>
                <w:sz w:val="26"/>
                <w:szCs w:val="26"/>
              </w:rPr>
            </w:pPr>
            <w:r w:rsidRPr="00A94715">
              <w:rPr>
                <w:b/>
                <w:color w:val="000000"/>
                <w:sz w:val="26"/>
                <w:szCs w:val="26"/>
              </w:rPr>
              <w:t>Thời gian (giờ)</w:t>
            </w:r>
          </w:p>
        </w:tc>
      </w:tr>
      <w:tr w:rsidR="00571685" w:rsidRPr="00A94715" w14:paraId="0BECC2FC" w14:textId="77777777">
        <w:trPr>
          <w:trHeight w:val="1249"/>
        </w:trPr>
        <w:tc>
          <w:tcPr>
            <w:tcW w:w="645" w:type="dxa"/>
            <w:vMerge/>
            <w:tcBorders>
              <w:top w:val="single" w:sz="4" w:space="0" w:color="000000"/>
              <w:left w:val="single" w:sz="4" w:space="0" w:color="000000"/>
              <w:right w:val="single" w:sz="4" w:space="0" w:color="000000"/>
            </w:tcBorders>
            <w:shd w:val="clear" w:color="auto" w:fill="auto"/>
            <w:vAlign w:val="center"/>
          </w:tcPr>
          <w:p w14:paraId="2A0C14BC"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40" w:type="dxa"/>
            <w:vMerge/>
            <w:tcBorders>
              <w:top w:val="single" w:sz="4" w:space="0" w:color="000000"/>
              <w:left w:val="single" w:sz="4" w:space="0" w:color="000000"/>
              <w:right w:val="single" w:sz="4" w:space="0" w:color="000000"/>
            </w:tcBorders>
            <w:shd w:val="clear" w:color="auto" w:fill="auto"/>
            <w:vAlign w:val="center"/>
          </w:tcPr>
          <w:p w14:paraId="2C8441AC"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00" w:type="dxa"/>
            <w:tcBorders>
              <w:top w:val="single" w:sz="4" w:space="0" w:color="000000"/>
              <w:left w:val="nil"/>
              <w:bottom w:val="single" w:sz="4" w:space="0" w:color="000000"/>
              <w:right w:val="single" w:sz="4" w:space="0" w:color="000000"/>
            </w:tcBorders>
            <w:shd w:val="clear" w:color="auto" w:fill="auto"/>
            <w:vAlign w:val="center"/>
          </w:tcPr>
          <w:p w14:paraId="68D82100" w14:textId="77777777" w:rsidR="00571685" w:rsidRPr="00A94715" w:rsidRDefault="00960AF3" w:rsidP="00A94715">
            <w:pPr>
              <w:spacing w:after="120"/>
              <w:jc w:val="center"/>
              <w:rPr>
                <w:b/>
                <w:color w:val="000000"/>
                <w:sz w:val="26"/>
                <w:szCs w:val="26"/>
              </w:rPr>
            </w:pPr>
            <w:r w:rsidRPr="00A94715">
              <w:rPr>
                <w:b/>
                <w:color w:val="000000"/>
                <w:sz w:val="26"/>
                <w:szCs w:val="26"/>
              </w:rPr>
              <w:t>Tổng số</w:t>
            </w:r>
          </w:p>
        </w:tc>
        <w:tc>
          <w:tcPr>
            <w:tcW w:w="990" w:type="dxa"/>
            <w:tcBorders>
              <w:top w:val="single" w:sz="4" w:space="0" w:color="000000"/>
              <w:left w:val="nil"/>
              <w:bottom w:val="single" w:sz="4" w:space="0" w:color="000000"/>
              <w:right w:val="single" w:sz="4" w:space="0" w:color="000000"/>
            </w:tcBorders>
            <w:shd w:val="clear" w:color="auto" w:fill="auto"/>
            <w:vAlign w:val="center"/>
          </w:tcPr>
          <w:p w14:paraId="4676DBB6" w14:textId="77777777" w:rsidR="00571685" w:rsidRPr="00A94715" w:rsidRDefault="00960AF3" w:rsidP="00A94715">
            <w:pPr>
              <w:spacing w:after="120"/>
              <w:jc w:val="center"/>
              <w:rPr>
                <w:b/>
                <w:color w:val="000000"/>
                <w:sz w:val="26"/>
                <w:szCs w:val="26"/>
              </w:rPr>
            </w:pPr>
            <w:r w:rsidRPr="00A94715">
              <w:rPr>
                <w:b/>
                <w:color w:val="000000"/>
                <w:sz w:val="26"/>
                <w:szCs w:val="26"/>
              </w:rPr>
              <w:t>Lý thuyết</w:t>
            </w:r>
          </w:p>
        </w:tc>
        <w:tc>
          <w:tcPr>
            <w:tcW w:w="1652" w:type="dxa"/>
            <w:tcBorders>
              <w:top w:val="single" w:sz="4" w:space="0" w:color="000000"/>
              <w:left w:val="nil"/>
              <w:bottom w:val="single" w:sz="4" w:space="0" w:color="000000"/>
              <w:right w:val="single" w:sz="4" w:space="0" w:color="000000"/>
            </w:tcBorders>
            <w:shd w:val="clear" w:color="auto" w:fill="auto"/>
            <w:vAlign w:val="center"/>
          </w:tcPr>
          <w:p w14:paraId="58D79F5F" w14:textId="77777777" w:rsidR="00571685" w:rsidRPr="00A94715" w:rsidRDefault="00960AF3" w:rsidP="00A94715">
            <w:pPr>
              <w:spacing w:after="120"/>
              <w:jc w:val="center"/>
              <w:rPr>
                <w:b/>
                <w:color w:val="000000"/>
                <w:sz w:val="26"/>
                <w:szCs w:val="26"/>
              </w:rPr>
            </w:pPr>
            <w:r w:rsidRPr="00A94715">
              <w:rPr>
                <w:b/>
                <w:color w:val="000000"/>
                <w:sz w:val="26"/>
                <w:szCs w:val="26"/>
              </w:rPr>
              <w:t>Thực hành, thí nghiệm , thảo luận, bài tập</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309D993" w14:textId="77777777" w:rsidR="00571685" w:rsidRPr="00A94715" w:rsidRDefault="00960AF3" w:rsidP="00A94715">
            <w:pPr>
              <w:spacing w:after="120"/>
              <w:jc w:val="center"/>
              <w:rPr>
                <w:b/>
                <w:color w:val="000000"/>
                <w:sz w:val="26"/>
                <w:szCs w:val="26"/>
              </w:rPr>
            </w:pPr>
            <w:r w:rsidRPr="00A94715">
              <w:rPr>
                <w:b/>
                <w:color w:val="000000"/>
                <w:sz w:val="26"/>
                <w:szCs w:val="26"/>
              </w:rPr>
              <w:t>Kiểm tra</w:t>
            </w:r>
          </w:p>
        </w:tc>
      </w:tr>
      <w:tr w:rsidR="00571685" w:rsidRPr="00A94715" w14:paraId="56CC4481" w14:textId="77777777">
        <w:trPr>
          <w:trHeight w:val="2861"/>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0E436"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E3FBAF7" w14:textId="77777777" w:rsidR="00571685" w:rsidRPr="00A94715" w:rsidRDefault="00960AF3" w:rsidP="00A94715">
            <w:pPr>
              <w:rPr>
                <w:color w:val="000000"/>
                <w:sz w:val="26"/>
                <w:szCs w:val="26"/>
              </w:rPr>
            </w:pPr>
            <w:r w:rsidRPr="00A94715">
              <w:rPr>
                <w:color w:val="000000"/>
                <w:sz w:val="26"/>
                <w:szCs w:val="26"/>
              </w:rPr>
              <w:t>Bài 1. Tổng quan về máy phay CNC</w:t>
            </w:r>
          </w:p>
          <w:p w14:paraId="4DF47D48" w14:textId="77777777" w:rsidR="00571685" w:rsidRPr="00A94715" w:rsidRDefault="00960AF3" w:rsidP="00A94715">
            <w:pPr>
              <w:ind w:left="327" w:hanging="207"/>
              <w:rPr>
                <w:color w:val="000000"/>
                <w:sz w:val="26"/>
                <w:szCs w:val="26"/>
              </w:rPr>
            </w:pPr>
            <w:r w:rsidRPr="00A94715">
              <w:rPr>
                <w:color w:val="000000"/>
                <w:sz w:val="26"/>
                <w:szCs w:val="26"/>
              </w:rPr>
              <w:t>1. Hệ thống tọa độ trên máy phay CNC</w:t>
            </w:r>
          </w:p>
          <w:p w14:paraId="37770E0C" w14:textId="77777777" w:rsidR="00571685" w:rsidRPr="00A94715" w:rsidRDefault="00960AF3" w:rsidP="00A94715">
            <w:pPr>
              <w:ind w:left="327" w:hanging="207"/>
              <w:rPr>
                <w:color w:val="000000"/>
                <w:sz w:val="26"/>
                <w:szCs w:val="26"/>
              </w:rPr>
            </w:pPr>
            <w:r w:rsidRPr="00A94715">
              <w:rPr>
                <w:color w:val="000000"/>
                <w:sz w:val="26"/>
                <w:szCs w:val="26"/>
              </w:rPr>
              <w:t xml:space="preserve">2. Các điểm chuẩn trên máy phay cnc       </w:t>
            </w:r>
          </w:p>
          <w:p w14:paraId="6D62A27F" w14:textId="77777777" w:rsidR="00571685" w:rsidRPr="00A94715" w:rsidRDefault="00960AF3" w:rsidP="00A94715">
            <w:pPr>
              <w:ind w:left="327" w:hanging="207"/>
              <w:rPr>
                <w:color w:val="000000"/>
                <w:sz w:val="26"/>
                <w:szCs w:val="26"/>
              </w:rPr>
            </w:pPr>
            <w:r w:rsidRPr="00A94715">
              <w:rPr>
                <w:color w:val="000000"/>
                <w:sz w:val="26"/>
                <w:szCs w:val="26"/>
              </w:rPr>
              <w:t>3. Hình dáng hình học của dụng cụ cắt và các giá trị hiệu chuẩn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C00CE8E" w14:textId="77777777" w:rsidR="00571685" w:rsidRPr="00A94715" w:rsidRDefault="00960AF3" w:rsidP="00A94715">
            <w:pPr>
              <w:jc w:val="center"/>
              <w:rPr>
                <w:b/>
                <w:color w:val="000000"/>
                <w:sz w:val="26"/>
                <w:szCs w:val="26"/>
              </w:rPr>
            </w:pPr>
            <w:r w:rsidRPr="00A94715">
              <w:rPr>
                <w:b/>
                <w:color w:val="000000"/>
                <w:sz w:val="26"/>
                <w:szCs w:val="26"/>
              </w:rPr>
              <w:t>5</w:t>
            </w:r>
          </w:p>
          <w:p w14:paraId="4601177F" w14:textId="77777777" w:rsidR="00571685" w:rsidRPr="00A94715" w:rsidRDefault="00571685" w:rsidP="00A94715">
            <w:pPr>
              <w:jc w:val="center"/>
              <w:rPr>
                <w:color w:val="000000"/>
                <w:sz w:val="26"/>
                <w:szCs w:val="26"/>
              </w:rPr>
            </w:pPr>
          </w:p>
          <w:p w14:paraId="32EF2AFE" w14:textId="77777777" w:rsidR="00571685" w:rsidRPr="00A94715" w:rsidRDefault="00960AF3" w:rsidP="00A94715">
            <w:pPr>
              <w:jc w:val="center"/>
              <w:rPr>
                <w:color w:val="000000"/>
                <w:sz w:val="26"/>
                <w:szCs w:val="26"/>
              </w:rPr>
            </w:pPr>
            <w:r w:rsidRPr="00A94715">
              <w:rPr>
                <w:color w:val="000000"/>
                <w:sz w:val="26"/>
                <w:szCs w:val="26"/>
              </w:rPr>
              <w:t>2</w:t>
            </w:r>
          </w:p>
          <w:p w14:paraId="1C513388" w14:textId="77777777" w:rsidR="00571685" w:rsidRPr="00A94715" w:rsidRDefault="00571685" w:rsidP="00A94715">
            <w:pPr>
              <w:jc w:val="center"/>
              <w:rPr>
                <w:color w:val="000000"/>
                <w:sz w:val="26"/>
                <w:szCs w:val="26"/>
              </w:rPr>
            </w:pPr>
          </w:p>
          <w:p w14:paraId="7232B967" w14:textId="77777777" w:rsidR="00571685" w:rsidRPr="00A94715" w:rsidRDefault="00960AF3" w:rsidP="00A94715">
            <w:pPr>
              <w:jc w:val="center"/>
              <w:rPr>
                <w:color w:val="000000"/>
                <w:sz w:val="26"/>
                <w:szCs w:val="26"/>
              </w:rPr>
            </w:pPr>
            <w:r w:rsidRPr="00A94715">
              <w:rPr>
                <w:color w:val="000000"/>
                <w:sz w:val="26"/>
                <w:szCs w:val="26"/>
              </w:rPr>
              <w:t>2</w:t>
            </w:r>
          </w:p>
          <w:p w14:paraId="1EFF8BD2" w14:textId="77777777" w:rsidR="00571685" w:rsidRPr="00A94715" w:rsidRDefault="00571685" w:rsidP="00A94715">
            <w:pPr>
              <w:jc w:val="center"/>
              <w:rPr>
                <w:color w:val="000000"/>
                <w:sz w:val="26"/>
                <w:szCs w:val="26"/>
              </w:rPr>
            </w:pPr>
          </w:p>
          <w:p w14:paraId="4CA3C43D" w14:textId="77777777" w:rsidR="00571685" w:rsidRPr="00A94715" w:rsidRDefault="00960AF3" w:rsidP="00A94715">
            <w:pPr>
              <w:jc w:val="center"/>
              <w:rPr>
                <w:color w:val="000000"/>
                <w:sz w:val="26"/>
                <w:szCs w:val="26"/>
              </w:rPr>
            </w:pPr>
            <w:r w:rsidRPr="00A94715">
              <w:rPr>
                <w:color w:val="000000"/>
                <w:sz w:val="26"/>
                <w:szCs w:val="26"/>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1AC46E8" w14:textId="77777777" w:rsidR="00571685" w:rsidRPr="00A94715" w:rsidRDefault="00960AF3" w:rsidP="00A94715">
            <w:pPr>
              <w:jc w:val="center"/>
              <w:rPr>
                <w:b/>
                <w:color w:val="000000"/>
                <w:sz w:val="26"/>
                <w:szCs w:val="26"/>
              </w:rPr>
            </w:pPr>
            <w:r w:rsidRPr="00A94715">
              <w:rPr>
                <w:b/>
                <w:color w:val="000000"/>
                <w:sz w:val="26"/>
                <w:szCs w:val="26"/>
              </w:rPr>
              <w:t>5</w:t>
            </w:r>
          </w:p>
          <w:p w14:paraId="0928F798" w14:textId="77777777" w:rsidR="00571685" w:rsidRPr="00A94715" w:rsidRDefault="00571685" w:rsidP="00A94715">
            <w:pPr>
              <w:jc w:val="center"/>
              <w:rPr>
                <w:color w:val="000000"/>
                <w:sz w:val="26"/>
                <w:szCs w:val="26"/>
              </w:rPr>
            </w:pPr>
          </w:p>
          <w:p w14:paraId="03AF365F" w14:textId="77777777" w:rsidR="00571685" w:rsidRPr="00A94715" w:rsidRDefault="00960AF3" w:rsidP="00A94715">
            <w:pPr>
              <w:jc w:val="center"/>
              <w:rPr>
                <w:color w:val="000000"/>
                <w:sz w:val="26"/>
                <w:szCs w:val="26"/>
              </w:rPr>
            </w:pPr>
            <w:r w:rsidRPr="00A94715">
              <w:rPr>
                <w:color w:val="000000"/>
                <w:sz w:val="26"/>
                <w:szCs w:val="26"/>
              </w:rPr>
              <w:t>2</w:t>
            </w:r>
          </w:p>
          <w:p w14:paraId="73C59E2B" w14:textId="77777777" w:rsidR="00571685" w:rsidRPr="00A94715" w:rsidRDefault="00571685" w:rsidP="00A94715">
            <w:pPr>
              <w:jc w:val="center"/>
              <w:rPr>
                <w:color w:val="000000"/>
                <w:sz w:val="26"/>
                <w:szCs w:val="26"/>
              </w:rPr>
            </w:pPr>
          </w:p>
          <w:p w14:paraId="7F51D8A5" w14:textId="77777777" w:rsidR="00571685" w:rsidRPr="00A94715" w:rsidRDefault="00960AF3" w:rsidP="00A94715">
            <w:pPr>
              <w:jc w:val="center"/>
              <w:rPr>
                <w:color w:val="000000"/>
                <w:sz w:val="26"/>
                <w:szCs w:val="26"/>
              </w:rPr>
            </w:pPr>
            <w:r w:rsidRPr="00A94715">
              <w:rPr>
                <w:color w:val="000000"/>
                <w:sz w:val="26"/>
                <w:szCs w:val="26"/>
              </w:rPr>
              <w:t>2</w:t>
            </w:r>
          </w:p>
          <w:p w14:paraId="01F12A0E" w14:textId="77777777" w:rsidR="00571685" w:rsidRPr="00A94715" w:rsidRDefault="00571685" w:rsidP="00A94715">
            <w:pPr>
              <w:jc w:val="center"/>
              <w:rPr>
                <w:color w:val="000000"/>
                <w:sz w:val="26"/>
                <w:szCs w:val="26"/>
              </w:rPr>
            </w:pPr>
          </w:p>
          <w:p w14:paraId="1BE71528" w14:textId="77777777" w:rsidR="00571685" w:rsidRPr="00A94715" w:rsidRDefault="00960AF3" w:rsidP="00A94715">
            <w:pPr>
              <w:jc w:val="center"/>
              <w:rPr>
                <w:color w:val="000000"/>
                <w:sz w:val="26"/>
                <w:szCs w:val="26"/>
              </w:rPr>
            </w:pPr>
            <w:r w:rsidRPr="00A94715">
              <w:rPr>
                <w:color w:val="000000"/>
                <w:sz w:val="26"/>
                <w:szCs w:val="2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0B23709C" w14:textId="77777777" w:rsidR="00571685" w:rsidRPr="00A94715" w:rsidRDefault="00571685" w:rsidP="00A94715">
            <w:pPr>
              <w:jc w:val="center"/>
              <w:rPr>
                <w:b/>
                <w:color w:val="000000"/>
                <w:sz w:val="26"/>
                <w:szCs w:val="26"/>
              </w:rPr>
            </w:pPr>
          </w:p>
          <w:p w14:paraId="69A3C951" w14:textId="77777777" w:rsidR="00571685" w:rsidRPr="00A94715" w:rsidRDefault="00571685" w:rsidP="00A94715">
            <w:pPr>
              <w:jc w:val="center"/>
              <w:rPr>
                <w:color w:val="000000"/>
                <w:sz w:val="26"/>
                <w:szCs w:val="26"/>
              </w:rPr>
            </w:pPr>
          </w:p>
          <w:p w14:paraId="4B6F0E8D" w14:textId="77777777" w:rsidR="00571685" w:rsidRPr="00A94715" w:rsidRDefault="00571685" w:rsidP="00A94715">
            <w:pPr>
              <w:jc w:val="center"/>
              <w:rPr>
                <w:color w:val="000000"/>
                <w:sz w:val="26"/>
                <w:szCs w:val="26"/>
              </w:rPr>
            </w:pPr>
          </w:p>
          <w:p w14:paraId="7E8E2729" w14:textId="77777777" w:rsidR="00571685" w:rsidRPr="00A94715" w:rsidRDefault="00571685" w:rsidP="00A94715">
            <w:pPr>
              <w:jc w:val="center"/>
              <w:rPr>
                <w:color w:val="000000"/>
                <w:sz w:val="26"/>
                <w:szCs w:val="26"/>
              </w:rPr>
            </w:pPr>
          </w:p>
          <w:p w14:paraId="2E815E56" w14:textId="77777777" w:rsidR="00571685" w:rsidRPr="00A94715" w:rsidRDefault="00571685" w:rsidP="00A94715">
            <w:pPr>
              <w:jc w:val="center"/>
              <w:rPr>
                <w:color w:val="000000"/>
                <w:sz w:val="26"/>
                <w:szCs w:val="26"/>
              </w:rPr>
            </w:pPr>
          </w:p>
          <w:p w14:paraId="340CC842" w14:textId="77777777" w:rsidR="00571685" w:rsidRPr="00A94715" w:rsidRDefault="00571685" w:rsidP="00A94715">
            <w:pPr>
              <w:jc w:val="center"/>
              <w:rPr>
                <w:color w:val="000000"/>
                <w:sz w:val="26"/>
                <w:szCs w:val="26"/>
              </w:rPr>
            </w:pPr>
          </w:p>
        </w:tc>
        <w:tc>
          <w:tcPr>
            <w:tcW w:w="992" w:type="dxa"/>
            <w:tcBorders>
              <w:top w:val="single" w:sz="4" w:space="0" w:color="000000"/>
              <w:left w:val="nil"/>
              <w:bottom w:val="single" w:sz="4" w:space="0" w:color="000000"/>
              <w:right w:val="single" w:sz="4" w:space="0" w:color="000000"/>
            </w:tcBorders>
            <w:shd w:val="clear" w:color="auto" w:fill="auto"/>
          </w:tcPr>
          <w:p w14:paraId="696B5C99" w14:textId="77777777" w:rsidR="00571685" w:rsidRPr="00A94715" w:rsidRDefault="00571685" w:rsidP="00A94715">
            <w:pPr>
              <w:jc w:val="center"/>
              <w:rPr>
                <w:color w:val="000000"/>
                <w:sz w:val="26"/>
                <w:szCs w:val="26"/>
              </w:rPr>
            </w:pPr>
          </w:p>
        </w:tc>
      </w:tr>
      <w:tr w:rsidR="00571685" w:rsidRPr="00A94715" w14:paraId="6DB25DB0" w14:textId="77777777">
        <w:trPr>
          <w:trHeight w:val="702"/>
        </w:trPr>
        <w:tc>
          <w:tcPr>
            <w:tcW w:w="645" w:type="dxa"/>
            <w:tcBorders>
              <w:top w:val="nil"/>
              <w:left w:val="single" w:sz="4" w:space="0" w:color="000000"/>
              <w:bottom w:val="single" w:sz="4" w:space="0" w:color="000000"/>
              <w:right w:val="single" w:sz="4" w:space="0" w:color="000000"/>
            </w:tcBorders>
            <w:shd w:val="clear" w:color="auto" w:fill="auto"/>
            <w:vAlign w:val="center"/>
          </w:tcPr>
          <w:p w14:paraId="756CEA6B"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4140" w:type="dxa"/>
            <w:tcBorders>
              <w:top w:val="nil"/>
              <w:left w:val="nil"/>
              <w:bottom w:val="single" w:sz="4" w:space="0" w:color="000000"/>
              <w:right w:val="single" w:sz="4" w:space="0" w:color="000000"/>
            </w:tcBorders>
            <w:shd w:val="clear" w:color="auto" w:fill="auto"/>
            <w:vAlign w:val="center"/>
          </w:tcPr>
          <w:p w14:paraId="6E69F7BD" w14:textId="77777777" w:rsidR="00571685" w:rsidRPr="00A94715" w:rsidRDefault="00960AF3" w:rsidP="00A94715">
            <w:pPr>
              <w:jc w:val="both"/>
              <w:rPr>
                <w:color w:val="000000"/>
                <w:sz w:val="26"/>
                <w:szCs w:val="26"/>
              </w:rPr>
            </w:pPr>
            <w:r w:rsidRPr="00A94715">
              <w:rPr>
                <w:color w:val="000000"/>
                <w:sz w:val="26"/>
                <w:szCs w:val="26"/>
              </w:rPr>
              <w:t>Bài 2. Lập trình phay CNC</w:t>
            </w:r>
          </w:p>
          <w:p w14:paraId="72520B03" w14:textId="77777777" w:rsidR="00571685" w:rsidRPr="00A94715" w:rsidRDefault="00960AF3" w:rsidP="00A94715">
            <w:pPr>
              <w:jc w:val="both"/>
              <w:rPr>
                <w:color w:val="000000"/>
                <w:sz w:val="26"/>
                <w:szCs w:val="26"/>
              </w:rPr>
            </w:pPr>
            <w:r w:rsidRPr="00A94715">
              <w:rPr>
                <w:color w:val="000000"/>
                <w:sz w:val="26"/>
                <w:szCs w:val="26"/>
              </w:rPr>
              <w:t>1. Cấu trúc một chương trình gia công</w:t>
            </w:r>
          </w:p>
          <w:p w14:paraId="507D6DF2" w14:textId="77777777" w:rsidR="00571685" w:rsidRPr="00A94715" w:rsidRDefault="00960AF3" w:rsidP="00A94715">
            <w:pPr>
              <w:jc w:val="both"/>
              <w:rPr>
                <w:color w:val="000000"/>
                <w:sz w:val="26"/>
                <w:szCs w:val="26"/>
              </w:rPr>
            </w:pPr>
            <w:r w:rsidRPr="00A94715">
              <w:rPr>
                <w:color w:val="000000"/>
                <w:sz w:val="26"/>
                <w:szCs w:val="26"/>
              </w:rPr>
              <w:t>2. Bộ mã lệnh chức năng</w:t>
            </w:r>
          </w:p>
          <w:p w14:paraId="76EFC07E" w14:textId="77777777" w:rsidR="00571685" w:rsidRPr="00A94715" w:rsidRDefault="00960AF3" w:rsidP="00A94715">
            <w:pPr>
              <w:ind w:left="327" w:hanging="327"/>
              <w:jc w:val="both"/>
              <w:rPr>
                <w:color w:val="000000"/>
                <w:sz w:val="26"/>
                <w:szCs w:val="26"/>
              </w:rPr>
            </w:pPr>
            <w:r w:rsidRPr="00A94715">
              <w:rPr>
                <w:color w:val="000000"/>
                <w:sz w:val="26"/>
                <w:szCs w:val="26"/>
              </w:rPr>
              <w:t>2.1. Chức năng chọn dao: T</w:t>
            </w:r>
          </w:p>
          <w:p w14:paraId="66B88AF9" w14:textId="77777777" w:rsidR="00571685" w:rsidRPr="00A94715" w:rsidRDefault="00960AF3" w:rsidP="00A94715">
            <w:pPr>
              <w:ind w:left="327" w:hanging="327"/>
              <w:jc w:val="both"/>
              <w:rPr>
                <w:color w:val="000000"/>
                <w:sz w:val="26"/>
                <w:szCs w:val="26"/>
              </w:rPr>
            </w:pPr>
            <w:r w:rsidRPr="00A94715">
              <w:rPr>
                <w:color w:val="000000"/>
                <w:sz w:val="26"/>
                <w:szCs w:val="26"/>
              </w:rPr>
              <w:t>2.2. Chức năng chọn tốc độ trục chính: S</w:t>
            </w:r>
          </w:p>
          <w:p w14:paraId="50B84D32" w14:textId="77777777" w:rsidR="00571685" w:rsidRPr="00A94715" w:rsidRDefault="00960AF3" w:rsidP="00A94715">
            <w:pPr>
              <w:ind w:left="327" w:hanging="327"/>
              <w:jc w:val="both"/>
              <w:rPr>
                <w:color w:val="000000"/>
                <w:sz w:val="26"/>
                <w:szCs w:val="26"/>
              </w:rPr>
            </w:pPr>
            <w:r w:rsidRPr="00A94715">
              <w:rPr>
                <w:color w:val="000000"/>
                <w:sz w:val="26"/>
                <w:szCs w:val="26"/>
              </w:rPr>
              <w:t>2.3. Chức năng chọn lượng tiến dao: F</w:t>
            </w:r>
          </w:p>
          <w:p w14:paraId="49764FBB" w14:textId="77777777" w:rsidR="00571685" w:rsidRPr="00A94715" w:rsidRDefault="00960AF3" w:rsidP="00A94715">
            <w:pPr>
              <w:jc w:val="both"/>
              <w:rPr>
                <w:color w:val="000000"/>
                <w:sz w:val="26"/>
                <w:szCs w:val="26"/>
              </w:rPr>
            </w:pPr>
            <w:r w:rsidRPr="00A94715">
              <w:rPr>
                <w:color w:val="000000"/>
                <w:sz w:val="26"/>
                <w:szCs w:val="26"/>
              </w:rPr>
              <w:t>2.4. Chức năng phụ: M</w:t>
            </w:r>
          </w:p>
          <w:p w14:paraId="5ADD873B" w14:textId="77777777" w:rsidR="00571685" w:rsidRPr="00A94715" w:rsidRDefault="00960AF3" w:rsidP="00A94715">
            <w:pPr>
              <w:jc w:val="both"/>
              <w:rPr>
                <w:color w:val="000000"/>
                <w:sz w:val="26"/>
                <w:szCs w:val="26"/>
              </w:rPr>
            </w:pPr>
            <w:r w:rsidRPr="00A94715">
              <w:rPr>
                <w:color w:val="000000"/>
                <w:sz w:val="26"/>
                <w:szCs w:val="26"/>
              </w:rPr>
              <w:t>3. Bộ mã lệnh chương trình NC</w:t>
            </w:r>
          </w:p>
          <w:p w14:paraId="7F99DB84" w14:textId="77777777" w:rsidR="00571685" w:rsidRPr="00A94715" w:rsidRDefault="00960AF3" w:rsidP="00A94715">
            <w:pPr>
              <w:ind w:left="327" w:hanging="327"/>
              <w:rPr>
                <w:color w:val="000000"/>
                <w:sz w:val="26"/>
                <w:szCs w:val="26"/>
              </w:rPr>
            </w:pPr>
            <w:r w:rsidRPr="00A94715">
              <w:rPr>
                <w:color w:val="000000"/>
                <w:sz w:val="26"/>
                <w:szCs w:val="26"/>
              </w:rPr>
              <w:t>3.1. Lệnh chạy dao nhanh G00</w:t>
            </w:r>
          </w:p>
          <w:p w14:paraId="4C87452C" w14:textId="77777777" w:rsidR="00571685" w:rsidRPr="00A94715" w:rsidRDefault="00960AF3" w:rsidP="00A94715">
            <w:pPr>
              <w:ind w:left="327" w:hanging="327"/>
              <w:rPr>
                <w:color w:val="000000"/>
                <w:sz w:val="26"/>
                <w:szCs w:val="26"/>
              </w:rPr>
            </w:pPr>
            <w:r w:rsidRPr="00A94715">
              <w:rPr>
                <w:color w:val="000000"/>
                <w:sz w:val="26"/>
                <w:szCs w:val="26"/>
              </w:rPr>
              <w:t>35</w:t>
            </w:r>
          </w:p>
          <w:p w14:paraId="7C758A50" w14:textId="77777777" w:rsidR="00571685" w:rsidRPr="00A94715" w:rsidRDefault="00960AF3" w:rsidP="00A94715">
            <w:pPr>
              <w:ind w:left="327" w:hanging="327"/>
              <w:rPr>
                <w:color w:val="000000"/>
                <w:sz w:val="26"/>
                <w:szCs w:val="26"/>
              </w:rPr>
            </w:pPr>
            <w:r w:rsidRPr="00A94715">
              <w:rPr>
                <w:color w:val="000000"/>
                <w:sz w:val="26"/>
                <w:szCs w:val="26"/>
              </w:rPr>
              <w:t>.2. Các lệnh nội suy đường thẳng và cung tròn G01, G02 và G03.</w:t>
            </w:r>
          </w:p>
          <w:p w14:paraId="44481D64" w14:textId="77777777" w:rsidR="00571685" w:rsidRPr="00A94715" w:rsidRDefault="00960AF3" w:rsidP="00A94715">
            <w:pPr>
              <w:ind w:left="327" w:hanging="327"/>
              <w:rPr>
                <w:color w:val="000000"/>
                <w:sz w:val="26"/>
                <w:szCs w:val="26"/>
              </w:rPr>
            </w:pPr>
            <w:r w:rsidRPr="00A94715">
              <w:rPr>
                <w:color w:val="000000"/>
                <w:sz w:val="26"/>
                <w:szCs w:val="26"/>
              </w:rPr>
              <w:t>3.3 Bài tập áp dụng</w:t>
            </w:r>
          </w:p>
          <w:p w14:paraId="1D9C68C3" w14:textId="77777777" w:rsidR="00571685" w:rsidRPr="00A94715" w:rsidRDefault="00960AF3" w:rsidP="00A94715">
            <w:pPr>
              <w:ind w:left="120" w:hanging="120"/>
              <w:rPr>
                <w:color w:val="000000"/>
                <w:sz w:val="26"/>
                <w:szCs w:val="26"/>
              </w:rPr>
            </w:pPr>
            <w:r w:rsidRPr="00A94715">
              <w:rPr>
                <w:color w:val="000000"/>
                <w:sz w:val="26"/>
                <w:szCs w:val="26"/>
              </w:rPr>
              <w:t>3.4. Các lệnh hiệu chỉnh bán kính dao G40, 41 và 42</w:t>
            </w:r>
          </w:p>
          <w:p w14:paraId="146BB5BE" w14:textId="77777777" w:rsidR="00571685" w:rsidRPr="00A94715" w:rsidRDefault="00960AF3" w:rsidP="00A94715">
            <w:pPr>
              <w:ind w:left="120" w:hanging="120"/>
              <w:rPr>
                <w:color w:val="000000"/>
                <w:sz w:val="26"/>
                <w:szCs w:val="26"/>
              </w:rPr>
            </w:pPr>
            <w:r w:rsidRPr="00A94715">
              <w:rPr>
                <w:color w:val="000000"/>
                <w:sz w:val="26"/>
                <w:szCs w:val="26"/>
              </w:rPr>
              <w:t>3.5. Bài tập áp dụng</w:t>
            </w:r>
          </w:p>
        </w:tc>
        <w:tc>
          <w:tcPr>
            <w:tcW w:w="900" w:type="dxa"/>
            <w:tcBorders>
              <w:top w:val="nil"/>
              <w:left w:val="nil"/>
              <w:bottom w:val="single" w:sz="4" w:space="0" w:color="000000"/>
              <w:right w:val="single" w:sz="4" w:space="0" w:color="000000"/>
            </w:tcBorders>
            <w:shd w:val="clear" w:color="auto" w:fill="auto"/>
          </w:tcPr>
          <w:p w14:paraId="0327F6A5" w14:textId="77777777" w:rsidR="00571685" w:rsidRPr="00A94715" w:rsidRDefault="00960AF3" w:rsidP="00A94715">
            <w:pPr>
              <w:jc w:val="center"/>
              <w:rPr>
                <w:b/>
                <w:color w:val="000000"/>
                <w:sz w:val="26"/>
                <w:szCs w:val="26"/>
              </w:rPr>
            </w:pPr>
            <w:r w:rsidRPr="00A94715">
              <w:rPr>
                <w:b/>
                <w:color w:val="000000"/>
                <w:sz w:val="26"/>
                <w:szCs w:val="26"/>
              </w:rPr>
              <w:t>25</w:t>
            </w:r>
          </w:p>
          <w:p w14:paraId="2F2DC965" w14:textId="77777777" w:rsidR="00571685" w:rsidRPr="00A94715" w:rsidRDefault="00960AF3" w:rsidP="00A94715">
            <w:pPr>
              <w:jc w:val="center"/>
              <w:rPr>
                <w:color w:val="000000"/>
                <w:sz w:val="26"/>
                <w:szCs w:val="26"/>
              </w:rPr>
            </w:pPr>
            <w:r w:rsidRPr="00A94715">
              <w:rPr>
                <w:color w:val="000000"/>
                <w:sz w:val="26"/>
                <w:szCs w:val="26"/>
              </w:rPr>
              <w:t>1</w:t>
            </w:r>
          </w:p>
          <w:p w14:paraId="0A93FD0A" w14:textId="77777777" w:rsidR="00571685" w:rsidRPr="00A94715" w:rsidRDefault="00571685" w:rsidP="00A94715">
            <w:pPr>
              <w:jc w:val="center"/>
              <w:rPr>
                <w:color w:val="000000"/>
                <w:sz w:val="26"/>
                <w:szCs w:val="26"/>
              </w:rPr>
            </w:pPr>
          </w:p>
          <w:p w14:paraId="6A5F2ED7" w14:textId="77777777" w:rsidR="00571685" w:rsidRPr="00A94715" w:rsidRDefault="00960AF3" w:rsidP="00A94715">
            <w:pPr>
              <w:jc w:val="center"/>
              <w:rPr>
                <w:color w:val="000000"/>
                <w:sz w:val="26"/>
                <w:szCs w:val="26"/>
              </w:rPr>
            </w:pPr>
            <w:r w:rsidRPr="00A94715">
              <w:rPr>
                <w:color w:val="000000"/>
                <w:sz w:val="26"/>
                <w:szCs w:val="26"/>
              </w:rPr>
              <w:t>5</w:t>
            </w:r>
          </w:p>
          <w:p w14:paraId="6094CF83" w14:textId="77777777" w:rsidR="00571685" w:rsidRPr="00A94715" w:rsidRDefault="00571685" w:rsidP="00A94715">
            <w:pPr>
              <w:jc w:val="center"/>
              <w:rPr>
                <w:color w:val="000000"/>
                <w:sz w:val="26"/>
                <w:szCs w:val="26"/>
              </w:rPr>
            </w:pPr>
          </w:p>
          <w:p w14:paraId="47E9B386" w14:textId="77777777" w:rsidR="00571685" w:rsidRPr="00A94715" w:rsidRDefault="00571685" w:rsidP="00A94715">
            <w:pPr>
              <w:jc w:val="center"/>
              <w:rPr>
                <w:color w:val="000000"/>
                <w:sz w:val="26"/>
                <w:szCs w:val="26"/>
              </w:rPr>
            </w:pPr>
          </w:p>
          <w:p w14:paraId="6B98FAD6" w14:textId="77777777" w:rsidR="00571685" w:rsidRPr="00A94715" w:rsidRDefault="00571685" w:rsidP="00A94715">
            <w:pPr>
              <w:jc w:val="center"/>
              <w:rPr>
                <w:color w:val="000000"/>
                <w:sz w:val="26"/>
                <w:szCs w:val="26"/>
              </w:rPr>
            </w:pPr>
          </w:p>
          <w:p w14:paraId="66DBD7CE" w14:textId="77777777" w:rsidR="00571685" w:rsidRPr="00A94715" w:rsidRDefault="00571685" w:rsidP="00A94715">
            <w:pPr>
              <w:jc w:val="center"/>
              <w:rPr>
                <w:color w:val="000000"/>
                <w:sz w:val="26"/>
                <w:szCs w:val="26"/>
              </w:rPr>
            </w:pPr>
          </w:p>
          <w:p w14:paraId="1AF2E19D" w14:textId="77777777" w:rsidR="00571685" w:rsidRPr="00A94715" w:rsidRDefault="00571685" w:rsidP="00A94715">
            <w:pPr>
              <w:jc w:val="center"/>
              <w:rPr>
                <w:color w:val="000000"/>
                <w:sz w:val="26"/>
                <w:szCs w:val="26"/>
              </w:rPr>
            </w:pPr>
          </w:p>
          <w:p w14:paraId="72C60D76" w14:textId="77777777" w:rsidR="00571685" w:rsidRPr="00A94715" w:rsidRDefault="00571685" w:rsidP="00A94715">
            <w:pPr>
              <w:jc w:val="center"/>
              <w:rPr>
                <w:color w:val="000000"/>
                <w:sz w:val="26"/>
                <w:szCs w:val="26"/>
              </w:rPr>
            </w:pPr>
          </w:p>
          <w:p w14:paraId="32FF685F" w14:textId="77777777" w:rsidR="00571685" w:rsidRPr="00A94715" w:rsidRDefault="00960AF3" w:rsidP="00A94715">
            <w:pPr>
              <w:jc w:val="center"/>
              <w:rPr>
                <w:color w:val="000000"/>
                <w:sz w:val="26"/>
                <w:szCs w:val="26"/>
              </w:rPr>
            </w:pPr>
            <w:r w:rsidRPr="00A94715">
              <w:rPr>
                <w:color w:val="000000"/>
                <w:sz w:val="26"/>
                <w:szCs w:val="26"/>
              </w:rPr>
              <w:t>19</w:t>
            </w:r>
          </w:p>
          <w:p w14:paraId="0B53CBC6" w14:textId="77777777" w:rsidR="00571685" w:rsidRPr="00A94715" w:rsidRDefault="00571685" w:rsidP="00A94715">
            <w:pPr>
              <w:jc w:val="center"/>
              <w:rPr>
                <w:color w:val="000000"/>
                <w:sz w:val="26"/>
                <w:szCs w:val="26"/>
              </w:rPr>
            </w:pPr>
          </w:p>
          <w:p w14:paraId="28BD1471" w14:textId="77777777" w:rsidR="00571685" w:rsidRPr="00A94715" w:rsidRDefault="00571685" w:rsidP="00A94715">
            <w:pPr>
              <w:jc w:val="center"/>
              <w:rPr>
                <w:color w:val="000000"/>
                <w:sz w:val="26"/>
                <w:szCs w:val="26"/>
              </w:rPr>
            </w:pPr>
          </w:p>
          <w:p w14:paraId="78C5FEA6" w14:textId="77777777" w:rsidR="00571685" w:rsidRPr="00A94715" w:rsidRDefault="00571685" w:rsidP="00A94715">
            <w:pPr>
              <w:jc w:val="center"/>
              <w:rPr>
                <w:color w:val="000000"/>
                <w:sz w:val="26"/>
                <w:szCs w:val="26"/>
              </w:rPr>
            </w:pPr>
          </w:p>
          <w:p w14:paraId="5EC73112" w14:textId="77777777" w:rsidR="00571685" w:rsidRPr="00A94715" w:rsidRDefault="00571685" w:rsidP="00A94715">
            <w:pPr>
              <w:jc w:val="center"/>
              <w:rPr>
                <w:color w:val="000000"/>
                <w:sz w:val="26"/>
                <w:szCs w:val="26"/>
              </w:rPr>
            </w:pPr>
          </w:p>
          <w:p w14:paraId="1AB268AB" w14:textId="77777777" w:rsidR="00571685" w:rsidRPr="00A94715" w:rsidRDefault="00571685" w:rsidP="00A94715">
            <w:pPr>
              <w:jc w:val="center"/>
              <w:rPr>
                <w:color w:val="000000"/>
                <w:sz w:val="26"/>
                <w:szCs w:val="26"/>
              </w:rPr>
            </w:pPr>
          </w:p>
          <w:p w14:paraId="49661587" w14:textId="77777777" w:rsidR="00571685" w:rsidRPr="00A94715" w:rsidRDefault="00571685" w:rsidP="00A94715">
            <w:pPr>
              <w:jc w:val="center"/>
              <w:rPr>
                <w:color w:val="000000"/>
                <w:sz w:val="26"/>
                <w:szCs w:val="26"/>
              </w:rPr>
            </w:pPr>
          </w:p>
        </w:tc>
        <w:tc>
          <w:tcPr>
            <w:tcW w:w="990" w:type="dxa"/>
            <w:tcBorders>
              <w:top w:val="nil"/>
              <w:left w:val="nil"/>
              <w:bottom w:val="single" w:sz="4" w:space="0" w:color="000000"/>
              <w:right w:val="single" w:sz="4" w:space="0" w:color="000000"/>
            </w:tcBorders>
            <w:shd w:val="clear" w:color="auto" w:fill="auto"/>
          </w:tcPr>
          <w:p w14:paraId="6C54B8BA" w14:textId="77777777" w:rsidR="00571685" w:rsidRPr="00A94715" w:rsidRDefault="00960AF3" w:rsidP="00A94715">
            <w:pPr>
              <w:jc w:val="center"/>
              <w:rPr>
                <w:b/>
                <w:color w:val="000000"/>
                <w:sz w:val="26"/>
                <w:szCs w:val="26"/>
              </w:rPr>
            </w:pPr>
            <w:r w:rsidRPr="00A94715">
              <w:rPr>
                <w:b/>
                <w:color w:val="000000"/>
                <w:sz w:val="26"/>
                <w:szCs w:val="26"/>
              </w:rPr>
              <w:t>5</w:t>
            </w:r>
          </w:p>
          <w:p w14:paraId="093FABDD" w14:textId="77777777" w:rsidR="00571685" w:rsidRPr="00A94715" w:rsidRDefault="00960AF3" w:rsidP="00A94715">
            <w:pPr>
              <w:jc w:val="center"/>
              <w:rPr>
                <w:color w:val="000000"/>
                <w:sz w:val="26"/>
                <w:szCs w:val="26"/>
              </w:rPr>
            </w:pPr>
            <w:r w:rsidRPr="00A94715">
              <w:rPr>
                <w:color w:val="000000"/>
                <w:sz w:val="26"/>
                <w:szCs w:val="26"/>
              </w:rPr>
              <w:t>1</w:t>
            </w:r>
          </w:p>
          <w:p w14:paraId="6AB0ED29" w14:textId="77777777" w:rsidR="00571685" w:rsidRPr="00A94715" w:rsidRDefault="00571685" w:rsidP="00A94715">
            <w:pPr>
              <w:jc w:val="center"/>
              <w:rPr>
                <w:color w:val="000000"/>
                <w:sz w:val="26"/>
                <w:szCs w:val="26"/>
              </w:rPr>
            </w:pPr>
          </w:p>
          <w:p w14:paraId="208740B9" w14:textId="77777777" w:rsidR="00571685" w:rsidRPr="00A94715" w:rsidRDefault="00960AF3" w:rsidP="00A94715">
            <w:pPr>
              <w:jc w:val="center"/>
              <w:rPr>
                <w:color w:val="000000"/>
                <w:sz w:val="26"/>
                <w:szCs w:val="26"/>
              </w:rPr>
            </w:pPr>
            <w:r w:rsidRPr="00A94715">
              <w:rPr>
                <w:color w:val="000000"/>
                <w:sz w:val="26"/>
                <w:szCs w:val="26"/>
              </w:rPr>
              <w:t>1</w:t>
            </w:r>
          </w:p>
          <w:p w14:paraId="7FCAB239" w14:textId="77777777" w:rsidR="00571685" w:rsidRPr="00A94715" w:rsidRDefault="00571685" w:rsidP="00A94715">
            <w:pPr>
              <w:jc w:val="center"/>
              <w:rPr>
                <w:color w:val="000000"/>
                <w:sz w:val="26"/>
                <w:szCs w:val="26"/>
              </w:rPr>
            </w:pPr>
          </w:p>
          <w:p w14:paraId="1E243DAE" w14:textId="77777777" w:rsidR="00571685" w:rsidRPr="00A94715" w:rsidRDefault="00571685" w:rsidP="00A94715">
            <w:pPr>
              <w:jc w:val="center"/>
              <w:rPr>
                <w:color w:val="000000"/>
                <w:sz w:val="26"/>
                <w:szCs w:val="26"/>
              </w:rPr>
            </w:pPr>
          </w:p>
          <w:p w14:paraId="6F5EF12F" w14:textId="77777777" w:rsidR="00571685" w:rsidRPr="00A94715" w:rsidRDefault="00571685" w:rsidP="00A94715">
            <w:pPr>
              <w:jc w:val="center"/>
              <w:rPr>
                <w:color w:val="000000"/>
                <w:sz w:val="26"/>
                <w:szCs w:val="26"/>
              </w:rPr>
            </w:pPr>
          </w:p>
          <w:p w14:paraId="28578206" w14:textId="77777777" w:rsidR="00571685" w:rsidRPr="00A94715" w:rsidRDefault="00571685" w:rsidP="00A94715">
            <w:pPr>
              <w:jc w:val="center"/>
              <w:rPr>
                <w:color w:val="000000"/>
                <w:sz w:val="26"/>
                <w:szCs w:val="26"/>
              </w:rPr>
            </w:pPr>
          </w:p>
          <w:p w14:paraId="4023F406" w14:textId="77777777" w:rsidR="00571685" w:rsidRPr="00A94715" w:rsidRDefault="00571685" w:rsidP="00A94715">
            <w:pPr>
              <w:jc w:val="center"/>
              <w:rPr>
                <w:color w:val="000000"/>
                <w:sz w:val="26"/>
                <w:szCs w:val="26"/>
              </w:rPr>
            </w:pPr>
          </w:p>
          <w:p w14:paraId="3E556DD6" w14:textId="77777777" w:rsidR="00571685" w:rsidRPr="00A94715" w:rsidRDefault="00571685" w:rsidP="00A94715">
            <w:pPr>
              <w:jc w:val="center"/>
              <w:rPr>
                <w:color w:val="000000"/>
                <w:sz w:val="26"/>
                <w:szCs w:val="26"/>
              </w:rPr>
            </w:pPr>
          </w:p>
          <w:p w14:paraId="6E63748B" w14:textId="77777777" w:rsidR="00571685" w:rsidRPr="00A94715" w:rsidRDefault="00960AF3" w:rsidP="00A94715">
            <w:pPr>
              <w:jc w:val="center"/>
              <w:rPr>
                <w:color w:val="000000"/>
                <w:sz w:val="26"/>
                <w:szCs w:val="26"/>
              </w:rPr>
            </w:pPr>
            <w:r w:rsidRPr="00A94715">
              <w:rPr>
                <w:color w:val="000000"/>
                <w:sz w:val="26"/>
                <w:szCs w:val="26"/>
              </w:rPr>
              <w:t>3</w:t>
            </w:r>
          </w:p>
          <w:p w14:paraId="787AF579" w14:textId="77777777" w:rsidR="00571685" w:rsidRPr="00A94715" w:rsidRDefault="00571685" w:rsidP="00A94715">
            <w:pPr>
              <w:jc w:val="center"/>
              <w:rPr>
                <w:color w:val="000000"/>
                <w:sz w:val="26"/>
                <w:szCs w:val="26"/>
              </w:rPr>
            </w:pPr>
          </w:p>
          <w:p w14:paraId="20282243" w14:textId="77777777" w:rsidR="00571685" w:rsidRPr="00A94715" w:rsidRDefault="00571685" w:rsidP="00A94715">
            <w:pPr>
              <w:jc w:val="center"/>
              <w:rPr>
                <w:color w:val="000000"/>
                <w:sz w:val="26"/>
                <w:szCs w:val="26"/>
              </w:rPr>
            </w:pPr>
          </w:p>
          <w:p w14:paraId="3EB72F32" w14:textId="77777777" w:rsidR="00571685" w:rsidRPr="00A94715" w:rsidRDefault="00571685" w:rsidP="00A94715">
            <w:pPr>
              <w:jc w:val="center"/>
              <w:rPr>
                <w:color w:val="000000"/>
                <w:sz w:val="26"/>
                <w:szCs w:val="26"/>
              </w:rPr>
            </w:pPr>
          </w:p>
          <w:p w14:paraId="149A5640" w14:textId="77777777" w:rsidR="00571685" w:rsidRPr="00A94715" w:rsidRDefault="00571685" w:rsidP="00A94715">
            <w:pPr>
              <w:jc w:val="center"/>
              <w:rPr>
                <w:color w:val="000000"/>
                <w:sz w:val="26"/>
                <w:szCs w:val="26"/>
              </w:rPr>
            </w:pPr>
          </w:p>
        </w:tc>
        <w:tc>
          <w:tcPr>
            <w:tcW w:w="1652" w:type="dxa"/>
            <w:tcBorders>
              <w:top w:val="nil"/>
              <w:left w:val="nil"/>
              <w:bottom w:val="single" w:sz="4" w:space="0" w:color="000000"/>
              <w:right w:val="single" w:sz="4" w:space="0" w:color="000000"/>
            </w:tcBorders>
            <w:shd w:val="clear" w:color="auto" w:fill="auto"/>
          </w:tcPr>
          <w:p w14:paraId="7FEB9ADB" w14:textId="77777777" w:rsidR="00571685" w:rsidRPr="00A94715" w:rsidRDefault="00960AF3" w:rsidP="00A94715">
            <w:pPr>
              <w:jc w:val="center"/>
              <w:rPr>
                <w:b/>
                <w:color w:val="000000"/>
                <w:sz w:val="26"/>
                <w:szCs w:val="26"/>
              </w:rPr>
            </w:pPr>
            <w:r w:rsidRPr="00A94715">
              <w:rPr>
                <w:b/>
                <w:color w:val="000000"/>
                <w:sz w:val="26"/>
                <w:szCs w:val="26"/>
              </w:rPr>
              <w:t>19</w:t>
            </w:r>
          </w:p>
          <w:p w14:paraId="0CA0B9F3" w14:textId="77777777" w:rsidR="00571685" w:rsidRPr="00A94715" w:rsidRDefault="00960AF3" w:rsidP="00A94715">
            <w:pPr>
              <w:jc w:val="center"/>
              <w:rPr>
                <w:color w:val="000000"/>
                <w:sz w:val="26"/>
                <w:szCs w:val="26"/>
              </w:rPr>
            </w:pPr>
            <w:r w:rsidRPr="00A94715">
              <w:rPr>
                <w:color w:val="000000"/>
                <w:sz w:val="26"/>
                <w:szCs w:val="26"/>
              </w:rPr>
              <w:t>0</w:t>
            </w:r>
          </w:p>
          <w:p w14:paraId="0D0A5275" w14:textId="77777777" w:rsidR="00571685" w:rsidRPr="00A94715" w:rsidRDefault="00571685" w:rsidP="00A94715">
            <w:pPr>
              <w:jc w:val="center"/>
              <w:rPr>
                <w:color w:val="000000"/>
                <w:sz w:val="26"/>
                <w:szCs w:val="26"/>
              </w:rPr>
            </w:pPr>
          </w:p>
          <w:p w14:paraId="600A084D" w14:textId="77777777" w:rsidR="00571685" w:rsidRPr="00A94715" w:rsidRDefault="00960AF3" w:rsidP="00A94715">
            <w:pPr>
              <w:jc w:val="center"/>
              <w:rPr>
                <w:color w:val="000000"/>
                <w:sz w:val="26"/>
                <w:szCs w:val="26"/>
              </w:rPr>
            </w:pPr>
            <w:r w:rsidRPr="00A94715">
              <w:rPr>
                <w:color w:val="000000"/>
                <w:sz w:val="26"/>
                <w:szCs w:val="26"/>
              </w:rPr>
              <w:t>4</w:t>
            </w:r>
          </w:p>
          <w:p w14:paraId="7BED5BD8" w14:textId="77777777" w:rsidR="00571685" w:rsidRPr="00A94715" w:rsidRDefault="00571685" w:rsidP="00A94715">
            <w:pPr>
              <w:jc w:val="center"/>
              <w:rPr>
                <w:color w:val="000000"/>
                <w:sz w:val="26"/>
                <w:szCs w:val="26"/>
              </w:rPr>
            </w:pPr>
          </w:p>
          <w:p w14:paraId="5BE9608F" w14:textId="77777777" w:rsidR="00571685" w:rsidRPr="00A94715" w:rsidRDefault="00571685" w:rsidP="00A94715">
            <w:pPr>
              <w:jc w:val="center"/>
              <w:rPr>
                <w:color w:val="000000"/>
                <w:sz w:val="26"/>
                <w:szCs w:val="26"/>
              </w:rPr>
            </w:pPr>
          </w:p>
          <w:p w14:paraId="232A27CA" w14:textId="77777777" w:rsidR="00571685" w:rsidRPr="00A94715" w:rsidRDefault="00571685" w:rsidP="00A94715">
            <w:pPr>
              <w:jc w:val="center"/>
              <w:rPr>
                <w:color w:val="000000"/>
                <w:sz w:val="26"/>
                <w:szCs w:val="26"/>
              </w:rPr>
            </w:pPr>
          </w:p>
          <w:p w14:paraId="2345420F" w14:textId="77777777" w:rsidR="00571685" w:rsidRPr="00A94715" w:rsidRDefault="00571685" w:rsidP="00A94715">
            <w:pPr>
              <w:jc w:val="center"/>
              <w:rPr>
                <w:color w:val="000000"/>
                <w:sz w:val="26"/>
                <w:szCs w:val="26"/>
              </w:rPr>
            </w:pPr>
          </w:p>
          <w:p w14:paraId="3303EC7A" w14:textId="77777777" w:rsidR="00571685" w:rsidRPr="00A94715" w:rsidRDefault="00571685" w:rsidP="00A94715">
            <w:pPr>
              <w:jc w:val="center"/>
              <w:rPr>
                <w:color w:val="000000"/>
                <w:sz w:val="26"/>
                <w:szCs w:val="26"/>
              </w:rPr>
            </w:pPr>
          </w:p>
          <w:p w14:paraId="3893D28C" w14:textId="77777777" w:rsidR="00571685" w:rsidRPr="00A94715" w:rsidRDefault="00571685" w:rsidP="00A94715">
            <w:pPr>
              <w:jc w:val="center"/>
              <w:rPr>
                <w:color w:val="000000"/>
                <w:sz w:val="26"/>
                <w:szCs w:val="26"/>
              </w:rPr>
            </w:pPr>
          </w:p>
          <w:p w14:paraId="1A01109D" w14:textId="77777777" w:rsidR="00571685" w:rsidRPr="00A94715" w:rsidRDefault="00960AF3" w:rsidP="00A94715">
            <w:pPr>
              <w:jc w:val="center"/>
              <w:rPr>
                <w:color w:val="000000"/>
                <w:sz w:val="26"/>
                <w:szCs w:val="26"/>
              </w:rPr>
            </w:pPr>
            <w:r w:rsidRPr="00A94715">
              <w:rPr>
                <w:color w:val="000000"/>
                <w:sz w:val="26"/>
                <w:szCs w:val="26"/>
              </w:rPr>
              <w:t>15</w:t>
            </w:r>
          </w:p>
          <w:p w14:paraId="35E72303" w14:textId="77777777" w:rsidR="00571685" w:rsidRPr="00A94715" w:rsidRDefault="00571685" w:rsidP="00A94715">
            <w:pPr>
              <w:jc w:val="center"/>
              <w:rPr>
                <w:color w:val="000000"/>
                <w:sz w:val="26"/>
                <w:szCs w:val="26"/>
              </w:rPr>
            </w:pPr>
          </w:p>
        </w:tc>
        <w:tc>
          <w:tcPr>
            <w:tcW w:w="992" w:type="dxa"/>
            <w:tcBorders>
              <w:top w:val="nil"/>
              <w:left w:val="nil"/>
              <w:bottom w:val="single" w:sz="4" w:space="0" w:color="000000"/>
              <w:right w:val="single" w:sz="4" w:space="0" w:color="000000"/>
            </w:tcBorders>
            <w:shd w:val="clear" w:color="auto" w:fill="auto"/>
          </w:tcPr>
          <w:p w14:paraId="7F370AF8" w14:textId="77777777" w:rsidR="00571685" w:rsidRPr="00A94715" w:rsidRDefault="00960AF3" w:rsidP="00A94715">
            <w:pPr>
              <w:jc w:val="center"/>
              <w:rPr>
                <w:b/>
                <w:color w:val="000000"/>
                <w:sz w:val="26"/>
                <w:szCs w:val="26"/>
              </w:rPr>
            </w:pPr>
            <w:r w:rsidRPr="00A94715">
              <w:rPr>
                <w:b/>
                <w:color w:val="000000"/>
                <w:sz w:val="26"/>
                <w:szCs w:val="26"/>
              </w:rPr>
              <w:t>1</w:t>
            </w:r>
          </w:p>
          <w:p w14:paraId="7DACC6F9" w14:textId="77777777" w:rsidR="00571685" w:rsidRPr="00A94715" w:rsidRDefault="00571685" w:rsidP="00A94715">
            <w:pPr>
              <w:jc w:val="center"/>
              <w:rPr>
                <w:b/>
                <w:color w:val="000000"/>
                <w:sz w:val="26"/>
                <w:szCs w:val="26"/>
              </w:rPr>
            </w:pPr>
          </w:p>
          <w:p w14:paraId="685A3A76" w14:textId="77777777" w:rsidR="00571685" w:rsidRPr="00A94715" w:rsidRDefault="00571685" w:rsidP="00A94715">
            <w:pPr>
              <w:jc w:val="center"/>
              <w:rPr>
                <w:b/>
                <w:color w:val="000000"/>
                <w:sz w:val="26"/>
                <w:szCs w:val="26"/>
              </w:rPr>
            </w:pPr>
          </w:p>
          <w:p w14:paraId="6881B262" w14:textId="77777777" w:rsidR="00571685" w:rsidRPr="00A94715" w:rsidRDefault="00571685" w:rsidP="00A94715">
            <w:pPr>
              <w:jc w:val="center"/>
              <w:rPr>
                <w:color w:val="000000"/>
                <w:sz w:val="26"/>
                <w:szCs w:val="26"/>
              </w:rPr>
            </w:pPr>
          </w:p>
          <w:p w14:paraId="52A53A8F" w14:textId="77777777" w:rsidR="00571685" w:rsidRPr="00A94715" w:rsidRDefault="00571685" w:rsidP="00A94715">
            <w:pPr>
              <w:jc w:val="center"/>
              <w:rPr>
                <w:color w:val="000000"/>
                <w:sz w:val="26"/>
                <w:szCs w:val="26"/>
              </w:rPr>
            </w:pPr>
          </w:p>
          <w:p w14:paraId="27C45B70" w14:textId="77777777" w:rsidR="00571685" w:rsidRPr="00A94715" w:rsidRDefault="00571685" w:rsidP="00A94715">
            <w:pPr>
              <w:jc w:val="center"/>
              <w:rPr>
                <w:color w:val="000000"/>
                <w:sz w:val="26"/>
                <w:szCs w:val="26"/>
              </w:rPr>
            </w:pPr>
          </w:p>
          <w:p w14:paraId="32F4A936" w14:textId="77777777" w:rsidR="00571685" w:rsidRPr="00A94715" w:rsidRDefault="00571685" w:rsidP="00A94715">
            <w:pPr>
              <w:jc w:val="center"/>
              <w:rPr>
                <w:color w:val="000000"/>
                <w:sz w:val="26"/>
                <w:szCs w:val="26"/>
              </w:rPr>
            </w:pPr>
          </w:p>
          <w:p w14:paraId="6F0C4811" w14:textId="77777777" w:rsidR="00571685" w:rsidRPr="00A94715" w:rsidRDefault="00571685" w:rsidP="00A94715">
            <w:pPr>
              <w:jc w:val="center"/>
              <w:rPr>
                <w:color w:val="000000"/>
                <w:sz w:val="26"/>
                <w:szCs w:val="26"/>
              </w:rPr>
            </w:pPr>
          </w:p>
          <w:p w14:paraId="4535B102" w14:textId="77777777" w:rsidR="00571685" w:rsidRPr="00A94715" w:rsidRDefault="00571685" w:rsidP="00A94715">
            <w:pPr>
              <w:jc w:val="center"/>
              <w:rPr>
                <w:color w:val="000000"/>
                <w:sz w:val="26"/>
                <w:szCs w:val="26"/>
              </w:rPr>
            </w:pPr>
          </w:p>
          <w:p w14:paraId="37D464E1" w14:textId="77777777" w:rsidR="00571685" w:rsidRPr="00A94715" w:rsidRDefault="00571685" w:rsidP="00A94715">
            <w:pPr>
              <w:jc w:val="center"/>
              <w:rPr>
                <w:color w:val="000000"/>
                <w:sz w:val="26"/>
                <w:szCs w:val="26"/>
              </w:rPr>
            </w:pPr>
          </w:p>
          <w:p w14:paraId="6A2EECB1" w14:textId="77777777" w:rsidR="00571685" w:rsidRPr="00A94715" w:rsidRDefault="00960AF3" w:rsidP="00A94715">
            <w:pPr>
              <w:jc w:val="center"/>
              <w:rPr>
                <w:color w:val="000000"/>
                <w:sz w:val="26"/>
                <w:szCs w:val="26"/>
              </w:rPr>
            </w:pPr>
            <w:r w:rsidRPr="00A94715">
              <w:rPr>
                <w:color w:val="000000"/>
                <w:sz w:val="26"/>
                <w:szCs w:val="26"/>
              </w:rPr>
              <w:t>1</w:t>
            </w:r>
          </w:p>
          <w:p w14:paraId="253B4427" w14:textId="77777777" w:rsidR="00571685" w:rsidRPr="00A94715" w:rsidRDefault="00571685" w:rsidP="00A94715">
            <w:pPr>
              <w:jc w:val="center"/>
              <w:rPr>
                <w:color w:val="000000"/>
                <w:sz w:val="26"/>
                <w:szCs w:val="26"/>
              </w:rPr>
            </w:pPr>
          </w:p>
        </w:tc>
      </w:tr>
      <w:tr w:rsidR="00571685" w:rsidRPr="00A94715" w14:paraId="29352233" w14:textId="77777777">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11AC0"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C34A9" w14:textId="77777777" w:rsidR="00571685" w:rsidRPr="00A94715" w:rsidRDefault="00960AF3" w:rsidP="00A94715">
            <w:pPr>
              <w:jc w:val="both"/>
              <w:rPr>
                <w:color w:val="000000"/>
                <w:sz w:val="26"/>
                <w:szCs w:val="26"/>
              </w:rPr>
            </w:pPr>
            <w:r w:rsidRPr="00A94715">
              <w:rPr>
                <w:color w:val="000000"/>
                <w:sz w:val="26"/>
                <w:szCs w:val="26"/>
              </w:rPr>
              <w:t xml:space="preserve">Bài 3: Các chu trình gia công </w:t>
            </w:r>
          </w:p>
          <w:p w14:paraId="17ECE315" w14:textId="77777777" w:rsidR="00571685" w:rsidRPr="00A94715" w:rsidRDefault="00960AF3" w:rsidP="00A94715">
            <w:pPr>
              <w:ind w:hanging="207"/>
              <w:jc w:val="both"/>
              <w:rPr>
                <w:color w:val="000000"/>
                <w:sz w:val="26"/>
                <w:szCs w:val="26"/>
              </w:rPr>
            </w:pPr>
            <w:r w:rsidRPr="00A94715">
              <w:rPr>
                <w:color w:val="000000"/>
                <w:sz w:val="26"/>
                <w:szCs w:val="26"/>
              </w:rPr>
              <w:t xml:space="preserve">   1. Các chu trình khoan lỗ.</w:t>
            </w:r>
          </w:p>
          <w:p w14:paraId="75D04C22" w14:textId="77777777" w:rsidR="00571685" w:rsidRPr="00A94715" w:rsidRDefault="00960AF3" w:rsidP="00A94715">
            <w:pPr>
              <w:ind w:hanging="207"/>
              <w:jc w:val="both"/>
              <w:rPr>
                <w:color w:val="000000"/>
                <w:sz w:val="26"/>
                <w:szCs w:val="26"/>
              </w:rPr>
            </w:pPr>
            <w:r w:rsidRPr="00A94715">
              <w:rPr>
                <w:color w:val="000000"/>
                <w:sz w:val="26"/>
                <w:szCs w:val="26"/>
              </w:rPr>
              <w:t xml:space="preserve">   2. Chu trình ta rô.</w:t>
            </w:r>
          </w:p>
          <w:p w14:paraId="53059FD6" w14:textId="77777777" w:rsidR="00571685" w:rsidRPr="00A94715" w:rsidRDefault="00960AF3" w:rsidP="00A94715">
            <w:pPr>
              <w:ind w:hanging="207"/>
              <w:jc w:val="both"/>
              <w:rPr>
                <w:color w:val="000000"/>
                <w:sz w:val="26"/>
                <w:szCs w:val="26"/>
              </w:rPr>
            </w:pPr>
            <w:r w:rsidRPr="00A94715">
              <w:rPr>
                <w:color w:val="000000"/>
                <w:sz w:val="26"/>
                <w:szCs w:val="26"/>
              </w:rPr>
              <w:t xml:space="preserve">   3. Các chu trình khóet và doa.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9D1B122" w14:textId="77777777" w:rsidR="00571685" w:rsidRPr="00A94715" w:rsidRDefault="00960AF3" w:rsidP="00A94715">
            <w:pPr>
              <w:jc w:val="center"/>
              <w:rPr>
                <w:b/>
                <w:color w:val="000000"/>
                <w:sz w:val="26"/>
                <w:szCs w:val="26"/>
              </w:rPr>
            </w:pPr>
            <w:r w:rsidRPr="00A94715">
              <w:rPr>
                <w:b/>
                <w:color w:val="000000"/>
                <w:sz w:val="26"/>
                <w:szCs w:val="26"/>
              </w:rPr>
              <w:t>15</w:t>
            </w:r>
          </w:p>
          <w:p w14:paraId="1C851768" w14:textId="77777777" w:rsidR="00571685" w:rsidRPr="00A94715" w:rsidRDefault="00571685" w:rsidP="00A94715">
            <w:pPr>
              <w:jc w:val="center"/>
              <w:rPr>
                <w:color w:val="000000"/>
                <w:sz w:val="26"/>
                <w:szCs w:val="26"/>
              </w:rPr>
            </w:pPr>
          </w:p>
          <w:p w14:paraId="38DFB125" w14:textId="77777777" w:rsidR="00571685" w:rsidRPr="00A94715" w:rsidRDefault="00960AF3" w:rsidP="00A94715">
            <w:pPr>
              <w:jc w:val="center"/>
              <w:rPr>
                <w:color w:val="000000"/>
                <w:sz w:val="26"/>
                <w:szCs w:val="26"/>
              </w:rPr>
            </w:pPr>
            <w:r w:rsidRPr="00A94715">
              <w:rPr>
                <w:color w:val="000000"/>
                <w:sz w:val="26"/>
                <w:szCs w:val="26"/>
              </w:rPr>
              <w:t>5</w:t>
            </w:r>
          </w:p>
          <w:p w14:paraId="789BB367" w14:textId="77777777" w:rsidR="00571685" w:rsidRPr="00A94715" w:rsidRDefault="00960AF3" w:rsidP="00A94715">
            <w:pPr>
              <w:jc w:val="center"/>
              <w:rPr>
                <w:color w:val="000000"/>
                <w:sz w:val="26"/>
                <w:szCs w:val="26"/>
              </w:rPr>
            </w:pPr>
            <w:r w:rsidRPr="00A94715">
              <w:rPr>
                <w:color w:val="000000"/>
                <w:sz w:val="26"/>
                <w:szCs w:val="26"/>
              </w:rPr>
              <w:t>5</w:t>
            </w:r>
          </w:p>
          <w:p w14:paraId="083E63E4" w14:textId="77777777" w:rsidR="00571685" w:rsidRPr="00A94715" w:rsidRDefault="00960AF3" w:rsidP="00A94715">
            <w:pPr>
              <w:jc w:val="center"/>
              <w:rPr>
                <w:color w:val="000000"/>
                <w:sz w:val="26"/>
                <w:szCs w:val="26"/>
              </w:rPr>
            </w:pPr>
            <w:r w:rsidRPr="00A94715">
              <w:rPr>
                <w:color w:val="000000"/>
                <w:sz w:val="26"/>
                <w:szCs w:val="26"/>
              </w:rPr>
              <w:t>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C8AE3D7" w14:textId="77777777" w:rsidR="00571685" w:rsidRPr="00A94715" w:rsidRDefault="00960AF3" w:rsidP="00A94715">
            <w:pPr>
              <w:jc w:val="center"/>
              <w:rPr>
                <w:b/>
                <w:color w:val="000000"/>
                <w:sz w:val="26"/>
                <w:szCs w:val="26"/>
              </w:rPr>
            </w:pPr>
            <w:r w:rsidRPr="00A94715">
              <w:rPr>
                <w:b/>
                <w:color w:val="000000"/>
                <w:sz w:val="26"/>
                <w:szCs w:val="26"/>
              </w:rPr>
              <w:t>3</w:t>
            </w:r>
          </w:p>
          <w:p w14:paraId="575389EB" w14:textId="77777777" w:rsidR="00571685" w:rsidRPr="00A94715" w:rsidRDefault="00571685" w:rsidP="00A94715">
            <w:pPr>
              <w:jc w:val="center"/>
              <w:rPr>
                <w:color w:val="000000"/>
                <w:sz w:val="26"/>
                <w:szCs w:val="26"/>
              </w:rPr>
            </w:pPr>
          </w:p>
          <w:p w14:paraId="3ADEDBE8" w14:textId="77777777" w:rsidR="00571685" w:rsidRPr="00A94715" w:rsidRDefault="00960AF3" w:rsidP="00A94715">
            <w:pPr>
              <w:jc w:val="center"/>
              <w:rPr>
                <w:color w:val="000000"/>
                <w:sz w:val="26"/>
                <w:szCs w:val="26"/>
              </w:rPr>
            </w:pPr>
            <w:r w:rsidRPr="00A94715">
              <w:rPr>
                <w:color w:val="000000"/>
                <w:sz w:val="26"/>
                <w:szCs w:val="26"/>
              </w:rPr>
              <w:t>1</w:t>
            </w:r>
          </w:p>
          <w:p w14:paraId="12A71D77" w14:textId="77777777" w:rsidR="00571685" w:rsidRPr="00A94715" w:rsidRDefault="00960AF3" w:rsidP="00A94715">
            <w:pPr>
              <w:jc w:val="center"/>
              <w:rPr>
                <w:color w:val="000000"/>
                <w:sz w:val="26"/>
                <w:szCs w:val="26"/>
              </w:rPr>
            </w:pPr>
            <w:r w:rsidRPr="00A94715">
              <w:rPr>
                <w:color w:val="000000"/>
                <w:sz w:val="26"/>
                <w:szCs w:val="26"/>
              </w:rPr>
              <w:t>1</w:t>
            </w:r>
          </w:p>
          <w:p w14:paraId="30220AF7" w14:textId="77777777" w:rsidR="00571685" w:rsidRPr="00A94715" w:rsidRDefault="00960AF3" w:rsidP="00A94715">
            <w:pPr>
              <w:jc w:val="center"/>
              <w:rPr>
                <w:color w:val="000000"/>
                <w:sz w:val="26"/>
                <w:szCs w:val="26"/>
              </w:rPr>
            </w:pPr>
            <w:r w:rsidRPr="00A94715">
              <w:rPr>
                <w:color w:val="000000"/>
                <w:sz w:val="26"/>
                <w:szCs w:val="2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250B6A11" w14:textId="77777777" w:rsidR="00571685" w:rsidRPr="00A94715" w:rsidRDefault="00960AF3" w:rsidP="00A94715">
            <w:pPr>
              <w:jc w:val="center"/>
              <w:rPr>
                <w:b/>
                <w:color w:val="000000"/>
                <w:sz w:val="26"/>
                <w:szCs w:val="26"/>
              </w:rPr>
            </w:pPr>
            <w:r w:rsidRPr="00A94715">
              <w:rPr>
                <w:b/>
                <w:color w:val="000000"/>
                <w:sz w:val="26"/>
                <w:szCs w:val="26"/>
              </w:rPr>
              <w:t>11</w:t>
            </w:r>
          </w:p>
          <w:p w14:paraId="41F0DAD4" w14:textId="77777777" w:rsidR="00571685" w:rsidRPr="00A94715" w:rsidRDefault="00571685" w:rsidP="00A94715">
            <w:pPr>
              <w:jc w:val="center"/>
              <w:rPr>
                <w:color w:val="000000"/>
                <w:sz w:val="26"/>
                <w:szCs w:val="26"/>
              </w:rPr>
            </w:pPr>
          </w:p>
          <w:p w14:paraId="5007C9E3" w14:textId="77777777" w:rsidR="00571685" w:rsidRPr="00A94715" w:rsidRDefault="00960AF3" w:rsidP="00A94715">
            <w:pPr>
              <w:jc w:val="center"/>
              <w:rPr>
                <w:color w:val="000000"/>
                <w:sz w:val="26"/>
                <w:szCs w:val="26"/>
              </w:rPr>
            </w:pPr>
            <w:r w:rsidRPr="00A94715">
              <w:rPr>
                <w:color w:val="000000"/>
                <w:sz w:val="26"/>
                <w:szCs w:val="26"/>
              </w:rPr>
              <w:t>4</w:t>
            </w:r>
          </w:p>
          <w:p w14:paraId="55D8DF42" w14:textId="77777777" w:rsidR="00571685" w:rsidRPr="00A94715" w:rsidRDefault="00960AF3" w:rsidP="00A94715">
            <w:pPr>
              <w:jc w:val="center"/>
              <w:rPr>
                <w:color w:val="000000"/>
                <w:sz w:val="26"/>
                <w:szCs w:val="26"/>
              </w:rPr>
            </w:pPr>
            <w:r w:rsidRPr="00A94715">
              <w:rPr>
                <w:color w:val="000000"/>
                <w:sz w:val="26"/>
                <w:szCs w:val="26"/>
              </w:rPr>
              <w:t>4</w:t>
            </w:r>
          </w:p>
          <w:p w14:paraId="7BF9BFFD" w14:textId="77777777" w:rsidR="00571685" w:rsidRPr="00A94715" w:rsidRDefault="00960AF3" w:rsidP="00A94715">
            <w:pPr>
              <w:jc w:val="center"/>
              <w:rPr>
                <w:color w:val="000000"/>
                <w:sz w:val="26"/>
                <w:szCs w:val="26"/>
              </w:rPr>
            </w:pPr>
            <w:r w:rsidRPr="00A94715">
              <w:rPr>
                <w:color w:val="000000"/>
                <w:sz w:val="26"/>
                <w:szCs w:val="26"/>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474505" w14:textId="77777777" w:rsidR="00571685" w:rsidRPr="00A94715" w:rsidRDefault="00960AF3" w:rsidP="00A94715">
            <w:pPr>
              <w:jc w:val="center"/>
              <w:rPr>
                <w:b/>
                <w:color w:val="000000"/>
                <w:sz w:val="26"/>
                <w:szCs w:val="26"/>
              </w:rPr>
            </w:pPr>
            <w:r w:rsidRPr="00A94715">
              <w:rPr>
                <w:b/>
                <w:color w:val="000000"/>
                <w:sz w:val="26"/>
                <w:szCs w:val="26"/>
              </w:rPr>
              <w:t>1</w:t>
            </w:r>
          </w:p>
          <w:p w14:paraId="442FB140" w14:textId="77777777" w:rsidR="00571685" w:rsidRPr="00A94715" w:rsidRDefault="00571685" w:rsidP="00A94715">
            <w:pPr>
              <w:jc w:val="center"/>
              <w:rPr>
                <w:b/>
                <w:color w:val="000000"/>
                <w:sz w:val="26"/>
                <w:szCs w:val="26"/>
              </w:rPr>
            </w:pPr>
          </w:p>
          <w:p w14:paraId="74AFB552" w14:textId="77777777" w:rsidR="00571685" w:rsidRPr="00A94715" w:rsidRDefault="00571685" w:rsidP="00A94715">
            <w:pPr>
              <w:jc w:val="center"/>
              <w:rPr>
                <w:b/>
                <w:color w:val="000000"/>
                <w:sz w:val="26"/>
                <w:szCs w:val="26"/>
              </w:rPr>
            </w:pPr>
          </w:p>
          <w:p w14:paraId="13CBF929" w14:textId="77777777" w:rsidR="00571685" w:rsidRPr="00A94715" w:rsidRDefault="00571685" w:rsidP="00A94715">
            <w:pPr>
              <w:jc w:val="center"/>
              <w:rPr>
                <w:b/>
                <w:color w:val="000000"/>
                <w:sz w:val="26"/>
                <w:szCs w:val="26"/>
              </w:rPr>
            </w:pPr>
          </w:p>
          <w:p w14:paraId="132262CE"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7027220C" w14:textId="77777777">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BC31" w14:textId="77777777" w:rsidR="00571685" w:rsidRPr="00A94715" w:rsidRDefault="00960AF3" w:rsidP="00A94715">
            <w:pPr>
              <w:spacing w:after="120"/>
              <w:jc w:val="center"/>
              <w:rPr>
                <w:color w:val="000000"/>
                <w:sz w:val="26"/>
                <w:szCs w:val="26"/>
              </w:rPr>
            </w:pPr>
            <w:r w:rsidRPr="00A94715">
              <w:rPr>
                <w:color w:val="000000"/>
                <w:sz w:val="26"/>
                <w:szCs w:val="26"/>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99072" w14:textId="77777777" w:rsidR="00571685" w:rsidRPr="00A94715" w:rsidRDefault="00960AF3" w:rsidP="00A94715">
            <w:pPr>
              <w:jc w:val="both"/>
              <w:rPr>
                <w:color w:val="000000"/>
                <w:sz w:val="26"/>
                <w:szCs w:val="26"/>
              </w:rPr>
            </w:pPr>
            <w:r w:rsidRPr="00A94715">
              <w:rPr>
                <w:color w:val="000000"/>
                <w:sz w:val="26"/>
                <w:szCs w:val="26"/>
              </w:rPr>
              <w:t xml:space="preserve">Bài 4: Vận hành máy phay CNC </w:t>
            </w:r>
          </w:p>
          <w:p w14:paraId="37874DF1" w14:textId="77777777" w:rsidR="00571685" w:rsidRPr="00A94715" w:rsidRDefault="00960AF3" w:rsidP="00A94715">
            <w:pPr>
              <w:ind w:left="300" w:hanging="300"/>
              <w:jc w:val="both"/>
              <w:rPr>
                <w:color w:val="000000"/>
                <w:sz w:val="26"/>
                <w:szCs w:val="26"/>
              </w:rPr>
            </w:pPr>
            <w:r w:rsidRPr="00A94715">
              <w:rPr>
                <w:color w:val="000000"/>
                <w:sz w:val="26"/>
                <w:szCs w:val="26"/>
              </w:rPr>
              <w:t>1. Chuẩn bị</w:t>
            </w:r>
          </w:p>
          <w:p w14:paraId="5CC5D903" w14:textId="77777777" w:rsidR="00571685" w:rsidRPr="00A94715" w:rsidRDefault="00960AF3" w:rsidP="00A94715">
            <w:pPr>
              <w:ind w:left="300" w:hanging="300"/>
              <w:jc w:val="both"/>
              <w:rPr>
                <w:color w:val="000000"/>
                <w:sz w:val="26"/>
                <w:szCs w:val="26"/>
              </w:rPr>
            </w:pPr>
            <w:r w:rsidRPr="00A94715">
              <w:rPr>
                <w:color w:val="000000"/>
                <w:sz w:val="26"/>
                <w:szCs w:val="26"/>
              </w:rPr>
              <w:t xml:space="preserve">2. Cài đặt dao và tọa độ chi tiết gia công </w:t>
            </w:r>
          </w:p>
          <w:p w14:paraId="2D23265A" w14:textId="77777777" w:rsidR="00571685" w:rsidRPr="00A94715" w:rsidRDefault="00960AF3" w:rsidP="00A94715">
            <w:pPr>
              <w:jc w:val="both"/>
              <w:rPr>
                <w:color w:val="000000"/>
                <w:sz w:val="26"/>
                <w:szCs w:val="26"/>
              </w:rPr>
            </w:pPr>
            <w:r w:rsidRPr="00A94715">
              <w:rPr>
                <w:color w:val="000000"/>
                <w:sz w:val="26"/>
                <w:szCs w:val="26"/>
              </w:rPr>
              <w:t>3. Bài tập thực hành</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8831181" w14:textId="77777777" w:rsidR="00571685" w:rsidRPr="00A94715" w:rsidRDefault="00960AF3" w:rsidP="00A94715">
            <w:pPr>
              <w:jc w:val="center"/>
              <w:rPr>
                <w:b/>
                <w:color w:val="000000"/>
                <w:sz w:val="26"/>
                <w:szCs w:val="26"/>
              </w:rPr>
            </w:pPr>
            <w:r w:rsidRPr="00A94715">
              <w:rPr>
                <w:b/>
                <w:color w:val="000000"/>
                <w:sz w:val="26"/>
                <w:szCs w:val="26"/>
              </w:rPr>
              <w:t>30</w:t>
            </w:r>
          </w:p>
          <w:p w14:paraId="17434E4B" w14:textId="77777777" w:rsidR="00571685" w:rsidRPr="00A94715" w:rsidRDefault="00960AF3" w:rsidP="00A94715">
            <w:pPr>
              <w:jc w:val="center"/>
              <w:rPr>
                <w:color w:val="000000"/>
                <w:sz w:val="26"/>
                <w:szCs w:val="26"/>
              </w:rPr>
            </w:pPr>
            <w:r w:rsidRPr="00A94715">
              <w:rPr>
                <w:color w:val="000000"/>
                <w:sz w:val="26"/>
                <w:szCs w:val="26"/>
              </w:rPr>
              <w:t>0,5</w:t>
            </w:r>
          </w:p>
          <w:p w14:paraId="0C1F5137" w14:textId="77777777" w:rsidR="00571685" w:rsidRPr="00A94715" w:rsidRDefault="00960AF3" w:rsidP="00A94715">
            <w:pPr>
              <w:jc w:val="center"/>
              <w:rPr>
                <w:color w:val="000000"/>
                <w:sz w:val="26"/>
                <w:szCs w:val="26"/>
              </w:rPr>
            </w:pPr>
            <w:r w:rsidRPr="00A94715">
              <w:rPr>
                <w:color w:val="000000"/>
                <w:sz w:val="26"/>
                <w:szCs w:val="26"/>
              </w:rPr>
              <w:t>4,5</w:t>
            </w:r>
          </w:p>
          <w:p w14:paraId="287B66C6" w14:textId="77777777" w:rsidR="00571685" w:rsidRPr="00A94715" w:rsidRDefault="00571685" w:rsidP="00A94715">
            <w:pPr>
              <w:jc w:val="center"/>
              <w:rPr>
                <w:color w:val="000000"/>
                <w:sz w:val="26"/>
                <w:szCs w:val="26"/>
              </w:rPr>
            </w:pPr>
          </w:p>
          <w:p w14:paraId="212291D3" w14:textId="77777777" w:rsidR="00571685" w:rsidRPr="00A94715" w:rsidRDefault="00960AF3" w:rsidP="00A94715">
            <w:pPr>
              <w:jc w:val="center"/>
              <w:rPr>
                <w:b/>
                <w:color w:val="000000"/>
                <w:sz w:val="26"/>
                <w:szCs w:val="26"/>
              </w:rPr>
            </w:pPr>
            <w:r w:rsidRPr="00A94715">
              <w:rPr>
                <w:color w:val="000000"/>
                <w:sz w:val="26"/>
                <w:szCs w:val="26"/>
              </w:rPr>
              <w:t>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641019A" w14:textId="77777777" w:rsidR="00571685" w:rsidRPr="00A94715" w:rsidRDefault="00960AF3" w:rsidP="00A94715">
            <w:pPr>
              <w:jc w:val="center"/>
              <w:rPr>
                <w:b/>
                <w:color w:val="000000"/>
                <w:sz w:val="26"/>
                <w:szCs w:val="26"/>
              </w:rPr>
            </w:pPr>
            <w:r w:rsidRPr="00A94715">
              <w:rPr>
                <w:b/>
                <w:color w:val="000000"/>
                <w:sz w:val="26"/>
                <w:szCs w:val="26"/>
              </w:rPr>
              <w:t>2</w:t>
            </w:r>
          </w:p>
          <w:p w14:paraId="46E74264" w14:textId="77777777" w:rsidR="00571685" w:rsidRPr="00A94715" w:rsidRDefault="00960AF3" w:rsidP="00A94715">
            <w:pPr>
              <w:jc w:val="center"/>
              <w:rPr>
                <w:color w:val="000000"/>
                <w:sz w:val="26"/>
                <w:szCs w:val="26"/>
              </w:rPr>
            </w:pPr>
            <w:r w:rsidRPr="00A94715">
              <w:rPr>
                <w:color w:val="000000"/>
                <w:sz w:val="26"/>
                <w:szCs w:val="26"/>
              </w:rPr>
              <w:t>0,5</w:t>
            </w:r>
          </w:p>
          <w:p w14:paraId="30EAE12D" w14:textId="77777777" w:rsidR="00571685" w:rsidRPr="00A94715" w:rsidRDefault="00960AF3" w:rsidP="00A94715">
            <w:pPr>
              <w:jc w:val="center"/>
              <w:rPr>
                <w:color w:val="000000"/>
                <w:sz w:val="26"/>
                <w:szCs w:val="26"/>
              </w:rPr>
            </w:pPr>
            <w:r w:rsidRPr="00A94715">
              <w:rPr>
                <w:color w:val="000000"/>
                <w:sz w:val="26"/>
                <w:szCs w:val="26"/>
              </w:rPr>
              <w:t>0,5</w:t>
            </w:r>
          </w:p>
          <w:p w14:paraId="3DCD55F0" w14:textId="77777777" w:rsidR="00571685" w:rsidRPr="00A94715" w:rsidRDefault="00571685" w:rsidP="00A94715">
            <w:pPr>
              <w:jc w:val="center"/>
              <w:rPr>
                <w:color w:val="000000"/>
                <w:sz w:val="26"/>
                <w:szCs w:val="26"/>
              </w:rPr>
            </w:pPr>
          </w:p>
          <w:p w14:paraId="0966A2D2" w14:textId="77777777" w:rsidR="00571685" w:rsidRPr="00A94715" w:rsidRDefault="00960AF3" w:rsidP="00A94715">
            <w:pPr>
              <w:jc w:val="center"/>
              <w:rPr>
                <w:b/>
                <w:color w:val="000000"/>
                <w:sz w:val="26"/>
                <w:szCs w:val="26"/>
              </w:rPr>
            </w:pPr>
            <w:r w:rsidRPr="00A94715">
              <w:rPr>
                <w:color w:val="000000"/>
                <w:sz w:val="26"/>
                <w:szCs w:val="26"/>
              </w:rPr>
              <w:t>1</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41810278" w14:textId="77777777" w:rsidR="00571685" w:rsidRPr="00A94715" w:rsidRDefault="00960AF3" w:rsidP="00A94715">
            <w:pPr>
              <w:jc w:val="center"/>
              <w:rPr>
                <w:b/>
                <w:color w:val="000000"/>
                <w:sz w:val="26"/>
                <w:szCs w:val="26"/>
              </w:rPr>
            </w:pPr>
            <w:r w:rsidRPr="00A94715">
              <w:rPr>
                <w:b/>
                <w:color w:val="000000"/>
                <w:sz w:val="26"/>
                <w:szCs w:val="26"/>
              </w:rPr>
              <w:t>27</w:t>
            </w:r>
          </w:p>
          <w:p w14:paraId="0D488792" w14:textId="77777777" w:rsidR="00571685" w:rsidRPr="00A94715" w:rsidRDefault="00571685" w:rsidP="00A94715">
            <w:pPr>
              <w:jc w:val="center"/>
              <w:rPr>
                <w:color w:val="000000"/>
                <w:sz w:val="26"/>
                <w:szCs w:val="26"/>
              </w:rPr>
            </w:pPr>
          </w:p>
          <w:p w14:paraId="32859494" w14:textId="77777777" w:rsidR="00571685" w:rsidRPr="00A94715" w:rsidRDefault="00960AF3" w:rsidP="00A94715">
            <w:pPr>
              <w:jc w:val="center"/>
              <w:rPr>
                <w:color w:val="000000"/>
                <w:sz w:val="26"/>
                <w:szCs w:val="26"/>
              </w:rPr>
            </w:pPr>
            <w:r w:rsidRPr="00A94715">
              <w:rPr>
                <w:color w:val="000000"/>
                <w:sz w:val="26"/>
                <w:szCs w:val="26"/>
              </w:rPr>
              <w:t>4</w:t>
            </w:r>
          </w:p>
          <w:p w14:paraId="49A1AF82" w14:textId="77777777" w:rsidR="00571685" w:rsidRPr="00A94715" w:rsidRDefault="00571685" w:rsidP="00A94715">
            <w:pPr>
              <w:jc w:val="center"/>
              <w:rPr>
                <w:color w:val="000000"/>
                <w:sz w:val="26"/>
                <w:szCs w:val="26"/>
              </w:rPr>
            </w:pPr>
          </w:p>
          <w:p w14:paraId="5AD6DB7A" w14:textId="77777777" w:rsidR="00571685" w:rsidRPr="00A94715" w:rsidRDefault="00960AF3" w:rsidP="00A94715">
            <w:pPr>
              <w:jc w:val="center"/>
              <w:rPr>
                <w:b/>
                <w:color w:val="000000"/>
                <w:sz w:val="26"/>
                <w:szCs w:val="26"/>
              </w:rPr>
            </w:pPr>
            <w:r w:rsidRPr="00A94715">
              <w:rPr>
                <w:b/>
                <w:color w:val="000000"/>
                <w:sz w:val="26"/>
                <w:szCs w:val="26"/>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AEBB92" w14:textId="77777777" w:rsidR="00571685" w:rsidRPr="00A94715" w:rsidRDefault="00960AF3" w:rsidP="00A94715">
            <w:pPr>
              <w:jc w:val="center"/>
              <w:rPr>
                <w:b/>
                <w:color w:val="000000"/>
                <w:sz w:val="26"/>
                <w:szCs w:val="26"/>
              </w:rPr>
            </w:pPr>
            <w:r w:rsidRPr="00A94715">
              <w:rPr>
                <w:b/>
                <w:color w:val="000000"/>
                <w:sz w:val="26"/>
                <w:szCs w:val="26"/>
              </w:rPr>
              <w:t>1</w:t>
            </w:r>
          </w:p>
          <w:p w14:paraId="6D5ED196" w14:textId="77777777" w:rsidR="00571685" w:rsidRPr="00A94715" w:rsidRDefault="00571685" w:rsidP="00A94715">
            <w:pPr>
              <w:jc w:val="center"/>
              <w:rPr>
                <w:b/>
                <w:color w:val="000000"/>
                <w:sz w:val="26"/>
                <w:szCs w:val="26"/>
              </w:rPr>
            </w:pPr>
          </w:p>
          <w:p w14:paraId="699B69F1" w14:textId="77777777" w:rsidR="00571685" w:rsidRPr="00A94715" w:rsidRDefault="00571685" w:rsidP="00A94715">
            <w:pPr>
              <w:jc w:val="center"/>
              <w:rPr>
                <w:b/>
                <w:color w:val="000000"/>
                <w:sz w:val="26"/>
                <w:szCs w:val="26"/>
              </w:rPr>
            </w:pPr>
          </w:p>
          <w:p w14:paraId="0A3C2589" w14:textId="77777777" w:rsidR="00571685" w:rsidRPr="00A94715" w:rsidRDefault="00571685" w:rsidP="00A94715">
            <w:pPr>
              <w:jc w:val="center"/>
              <w:rPr>
                <w:color w:val="000000"/>
                <w:sz w:val="26"/>
                <w:szCs w:val="26"/>
              </w:rPr>
            </w:pPr>
          </w:p>
          <w:p w14:paraId="4078AA39"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53C9E976" w14:textId="77777777">
        <w:trPr>
          <w:trHeight w:val="470"/>
        </w:trPr>
        <w:tc>
          <w:tcPr>
            <w:tcW w:w="645" w:type="dxa"/>
            <w:tcBorders>
              <w:top w:val="nil"/>
              <w:left w:val="single" w:sz="4" w:space="0" w:color="000000"/>
              <w:bottom w:val="single" w:sz="4" w:space="0" w:color="000000"/>
              <w:right w:val="single" w:sz="4" w:space="0" w:color="000000"/>
            </w:tcBorders>
            <w:shd w:val="clear" w:color="auto" w:fill="auto"/>
            <w:vAlign w:val="center"/>
          </w:tcPr>
          <w:p w14:paraId="2852224B" w14:textId="77777777" w:rsidR="00571685" w:rsidRPr="00A94715" w:rsidRDefault="00960AF3" w:rsidP="00A94715">
            <w:pPr>
              <w:spacing w:after="120"/>
              <w:jc w:val="both"/>
              <w:rPr>
                <w:b/>
                <w:color w:val="000000"/>
                <w:sz w:val="26"/>
                <w:szCs w:val="26"/>
              </w:rPr>
            </w:pPr>
            <w:r w:rsidRPr="00A94715">
              <w:rPr>
                <w:b/>
                <w:color w:val="000000"/>
                <w:sz w:val="26"/>
                <w:szCs w:val="26"/>
              </w:rPr>
              <w:t> </w:t>
            </w:r>
          </w:p>
        </w:tc>
        <w:tc>
          <w:tcPr>
            <w:tcW w:w="4140" w:type="dxa"/>
            <w:tcBorders>
              <w:top w:val="nil"/>
              <w:left w:val="nil"/>
              <w:bottom w:val="single" w:sz="4" w:space="0" w:color="000000"/>
              <w:right w:val="single" w:sz="4" w:space="0" w:color="000000"/>
            </w:tcBorders>
            <w:shd w:val="clear" w:color="auto" w:fill="auto"/>
            <w:vAlign w:val="center"/>
          </w:tcPr>
          <w:p w14:paraId="71FA5B81" w14:textId="77777777" w:rsidR="00571685" w:rsidRPr="00A94715" w:rsidRDefault="00960AF3" w:rsidP="00A94715">
            <w:pPr>
              <w:jc w:val="center"/>
              <w:rPr>
                <w:b/>
                <w:color w:val="000000"/>
                <w:sz w:val="26"/>
                <w:szCs w:val="26"/>
              </w:rPr>
            </w:pPr>
            <w:r w:rsidRPr="00A94715">
              <w:rPr>
                <w:b/>
                <w:color w:val="000000"/>
                <w:sz w:val="26"/>
                <w:szCs w:val="26"/>
              </w:rPr>
              <w:t>Cộng</w:t>
            </w:r>
          </w:p>
        </w:tc>
        <w:tc>
          <w:tcPr>
            <w:tcW w:w="900" w:type="dxa"/>
            <w:tcBorders>
              <w:top w:val="nil"/>
              <w:left w:val="nil"/>
              <w:bottom w:val="single" w:sz="4" w:space="0" w:color="000000"/>
              <w:right w:val="single" w:sz="4" w:space="0" w:color="000000"/>
            </w:tcBorders>
            <w:shd w:val="clear" w:color="auto" w:fill="auto"/>
            <w:vAlign w:val="center"/>
          </w:tcPr>
          <w:p w14:paraId="2C954FE9" w14:textId="77777777" w:rsidR="00571685" w:rsidRPr="00A94715" w:rsidRDefault="00960AF3" w:rsidP="00A94715">
            <w:pPr>
              <w:jc w:val="center"/>
              <w:rPr>
                <w:b/>
                <w:color w:val="000000"/>
                <w:sz w:val="26"/>
                <w:szCs w:val="26"/>
              </w:rPr>
            </w:pPr>
            <w:r w:rsidRPr="00A94715">
              <w:rPr>
                <w:b/>
                <w:color w:val="000000"/>
                <w:sz w:val="26"/>
                <w:szCs w:val="26"/>
              </w:rPr>
              <w:t>75</w:t>
            </w:r>
          </w:p>
        </w:tc>
        <w:tc>
          <w:tcPr>
            <w:tcW w:w="990" w:type="dxa"/>
            <w:tcBorders>
              <w:top w:val="nil"/>
              <w:left w:val="nil"/>
              <w:bottom w:val="single" w:sz="4" w:space="0" w:color="000000"/>
              <w:right w:val="single" w:sz="4" w:space="0" w:color="000000"/>
            </w:tcBorders>
            <w:shd w:val="clear" w:color="auto" w:fill="auto"/>
            <w:vAlign w:val="center"/>
          </w:tcPr>
          <w:p w14:paraId="772774C8" w14:textId="77777777" w:rsidR="00571685" w:rsidRPr="00A94715" w:rsidRDefault="00960AF3" w:rsidP="00A94715">
            <w:pPr>
              <w:jc w:val="center"/>
              <w:rPr>
                <w:b/>
                <w:color w:val="000000"/>
                <w:sz w:val="26"/>
                <w:szCs w:val="26"/>
              </w:rPr>
            </w:pPr>
            <w:r w:rsidRPr="00A94715">
              <w:rPr>
                <w:b/>
                <w:color w:val="000000"/>
                <w:sz w:val="26"/>
                <w:szCs w:val="26"/>
              </w:rPr>
              <w:t>15</w:t>
            </w:r>
          </w:p>
        </w:tc>
        <w:tc>
          <w:tcPr>
            <w:tcW w:w="1652" w:type="dxa"/>
            <w:tcBorders>
              <w:top w:val="nil"/>
              <w:left w:val="nil"/>
              <w:bottom w:val="single" w:sz="4" w:space="0" w:color="000000"/>
              <w:right w:val="single" w:sz="4" w:space="0" w:color="000000"/>
            </w:tcBorders>
            <w:shd w:val="clear" w:color="auto" w:fill="auto"/>
            <w:vAlign w:val="center"/>
          </w:tcPr>
          <w:p w14:paraId="3FB82660" w14:textId="77777777" w:rsidR="00571685" w:rsidRPr="00A94715" w:rsidRDefault="00960AF3" w:rsidP="00A94715">
            <w:pPr>
              <w:jc w:val="center"/>
              <w:rPr>
                <w:b/>
                <w:color w:val="000000"/>
                <w:sz w:val="26"/>
                <w:szCs w:val="26"/>
              </w:rPr>
            </w:pPr>
            <w:r w:rsidRPr="00A94715">
              <w:rPr>
                <w:b/>
                <w:color w:val="000000"/>
                <w:sz w:val="26"/>
                <w:szCs w:val="26"/>
              </w:rPr>
              <w:t>57</w:t>
            </w:r>
          </w:p>
        </w:tc>
        <w:tc>
          <w:tcPr>
            <w:tcW w:w="992" w:type="dxa"/>
            <w:tcBorders>
              <w:top w:val="nil"/>
              <w:left w:val="nil"/>
              <w:bottom w:val="single" w:sz="4" w:space="0" w:color="000000"/>
              <w:right w:val="single" w:sz="4" w:space="0" w:color="000000"/>
            </w:tcBorders>
            <w:shd w:val="clear" w:color="auto" w:fill="auto"/>
            <w:vAlign w:val="center"/>
          </w:tcPr>
          <w:p w14:paraId="16A50552" w14:textId="77777777" w:rsidR="00571685" w:rsidRPr="00A94715" w:rsidRDefault="00960AF3" w:rsidP="00A94715">
            <w:pPr>
              <w:jc w:val="center"/>
              <w:rPr>
                <w:b/>
                <w:color w:val="000000"/>
                <w:sz w:val="26"/>
                <w:szCs w:val="26"/>
              </w:rPr>
            </w:pPr>
            <w:r w:rsidRPr="00A94715">
              <w:rPr>
                <w:b/>
                <w:color w:val="000000"/>
                <w:sz w:val="26"/>
                <w:szCs w:val="26"/>
              </w:rPr>
              <w:t>3</w:t>
            </w:r>
          </w:p>
        </w:tc>
      </w:tr>
    </w:tbl>
    <w:p w14:paraId="040E496F" w14:textId="77777777" w:rsidR="00571685" w:rsidRPr="00A94715" w:rsidRDefault="00571685" w:rsidP="00A94715">
      <w:pPr>
        <w:spacing w:after="120"/>
        <w:jc w:val="both"/>
        <w:rPr>
          <w:b/>
          <w:color w:val="000000"/>
          <w:sz w:val="26"/>
          <w:szCs w:val="26"/>
        </w:rPr>
      </w:pPr>
    </w:p>
    <w:p w14:paraId="3323DA94" w14:textId="77777777" w:rsidR="00571685" w:rsidRPr="00A94715" w:rsidRDefault="00960AF3" w:rsidP="00A94715">
      <w:pPr>
        <w:spacing w:after="120"/>
        <w:jc w:val="both"/>
        <w:rPr>
          <w:color w:val="000000"/>
          <w:sz w:val="26"/>
          <w:szCs w:val="26"/>
        </w:rPr>
      </w:pPr>
      <w:r w:rsidRPr="00A94715">
        <w:rPr>
          <w:color w:val="000000"/>
          <w:sz w:val="26"/>
          <w:szCs w:val="26"/>
        </w:rPr>
        <w:t>2. Nội dung chi tiết:</w:t>
      </w:r>
    </w:p>
    <w:p w14:paraId="01851C89" w14:textId="77777777" w:rsidR="00571685" w:rsidRPr="00A94715" w:rsidRDefault="00960AF3" w:rsidP="00A94715">
      <w:pPr>
        <w:spacing w:after="120"/>
        <w:rPr>
          <w:b/>
          <w:color w:val="000000"/>
          <w:sz w:val="26"/>
          <w:szCs w:val="26"/>
        </w:rPr>
      </w:pPr>
      <w:r w:rsidRPr="00A94715">
        <w:rPr>
          <w:b/>
          <w:color w:val="000000"/>
          <w:sz w:val="26"/>
          <w:szCs w:val="26"/>
        </w:rPr>
        <w:t>Bài 1.</w:t>
      </w:r>
      <w:r w:rsidRPr="00A94715">
        <w:rPr>
          <w:color w:val="000000"/>
          <w:sz w:val="26"/>
          <w:szCs w:val="26"/>
        </w:rPr>
        <w:t xml:space="preserve"> </w:t>
      </w:r>
      <w:r w:rsidRPr="00A94715">
        <w:rPr>
          <w:b/>
          <w:color w:val="000000"/>
          <w:sz w:val="26"/>
          <w:szCs w:val="26"/>
        </w:rPr>
        <w:t>TỔNG QUAN VỀ MÁY PHAY CNC</w:t>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5 giờ</w:t>
      </w:r>
    </w:p>
    <w:p w14:paraId="6AA47328" w14:textId="77777777" w:rsidR="00571685" w:rsidRPr="00A94715" w:rsidRDefault="00960AF3" w:rsidP="00A94715">
      <w:pPr>
        <w:spacing w:after="120"/>
        <w:jc w:val="both"/>
        <w:rPr>
          <w:color w:val="000000"/>
          <w:sz w:val="26"/>
          <w:szCs w:val="26"/>
        </w:rPr>
      </w:pPr>
      <w:r w:rsidRPr="00A94715">
        <w:rPr>
          <w:color w:val="000000"/>
          <w:sz w:val="26"/>
          <w:szCs w:val="26"/>
        </w:rPr>
        <w:lastRenderedPageBreak/>
        <w:t xml:space="preserve">1.Mục tiêu của bài: </w:t>
      </w:r>
    </w:p>
    <w:p w14:paraId="41E2B8FF"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Trình bày được cấu tạo chung của máy và các bộ phận chính của máy phay CNC như trục chính, bàn máy, hệ thống dao...</w:t>
      </w:r>
    </w:p>
    <w:p w14:paraId="31DFF06B"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Nhận dạng được đặc tính kỹ thuật của máy CNC và công tác bảo quản, bảo dưỡng máy.</w:t>
      </w:r>
    </w:p>
    <w:p w14:paraId="77171448"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Rèn luyện tính kiên trì, tư duy logic khi tiếp cận bài học.</w:t>
      </w:r>
    </w:p>
    <w:p w14:paraId="4B71FF13"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6F534B8C"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2.1. Hệ thống tọa độ trên máy phay CNC</w:t>
      </w:r>
    </w:p>
    <w:p w14:paraId="69863D48"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 xml:space="preserve">2.2. Các điểm chuẩn trên máy phay CNC       </w:t>
      </w:r>
    </w:p>
    <w:p w14:paraId="5DE9E412"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2.3. Hình dáng hình học của dụng cụ cắt và các giá trị hiệu chuẩn</w:t>
      </w:r>
    </w:p>
    <w:p w14:paraId="70DF7C79" w14:textId="77777777" w:rsidR="00571685" w:rsidRPr="00A94715" w:rsidRDefault="00960AF3" w:rsidP="00A94715">
      <w:pPr>
        <w:spacing w:after="120"/>
        <w:rPr>
          <w:b/>
          <w:color w:val="000000"/>
          <w:sz w:val="26"/>
          <w:szCs w:val="26"/>
        </w:rPr>
      </w:pPr>
      <w:r w:rsidRPr="00A94715">
        <w:rPr>
          <w:b/>
          <w:color w:val="000000"/>
          <w:sz w:val="26"/>
          <w:szCs w:val="26"/>
        </w:rPr>
        <w:t>Bài 2</w:t>
      </w:r>
      <w:r w:rsidRPr="00A94715">
        <w:rPr>
          <w:color w:val="000000"/>
          <w:sz w:val="26"/>
          <w:szCs w:val="26"/>
        </w:rPr>
        <w:t xml:space="preserve">. </w:t>
      </w:r>
      <w:r w:rsidRPr="00A94715">
        <w:rPr>
          <w:b/>
          <w:color w:val="000000"/>
          <w:sz w:val="26"/>
          <w:szCs w:val="26"/>
        </w:rPr>
        <w:t xml:space="preserve">LẬP TRÌNH PHAY CNC          </w:t>
      </w:r>
      <w:r w:rsidRPr="00A94715">
        <w:rPr>
          <w:b/>
          <w:color w:val="000000"/>
          <w:sz w:val="26"/>
          <w:szCs w:val="26"/>
        </w:rPr>
        <w:tab/>
      </w:r>
      <w:r w:rsidRPr="00A94715">
        <w:rPr>
          <w:b/>
          <w:color w:val="000000"/>
          <w:sz w:val="26"/>
          <w:szCs w:val="26"/>
        </w:rPr>
        <w:tab/>
      </w:r>
      <w:r w:rsidRPr="00A94715">
        <w:rPr>
          <w:color w:val="000000"/>
          <w:sz w:val="26"/>
          <w:szCs w:val="26"/>
        </w:rPr>
        <w:t>Thời gian: 25giờ</w:t>
      </w:r>
    </w:p>
    <w:p w14:paraId="48B72A6A"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35E2F31C"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Trình bày được cấu trúc chung của chương trình gia công trên máy phay CNC và cấu trúc một câu lệnh (Một câu lệnh điều khiển ) trong chương trình gia công để vận dụng vào lập chương trình gia công.</w:t>
      </w:r>
    </w:p>
    <w:p w14:paraId="5E954167"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Trình bày được các G lệnh lập trình cơ bản và các mã lệnh chức năng cơ bản của máy.</w:t>
      </w:r>
    </w:p>
    <w:p w14:paraId="1EFAEA28"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Lập trình và chạy mô phỏng được các biên dạng đơn giản.</w:t>
      </w:r>
    </w:p>
    <w:p w14:paraId="1AF5BCED"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Rèn luyện tính tư duy logic, cẩn thận, tỉ mỉ. Làm theo đúng qui trình công việc khi thực hiện bài tập.</w:t>
      </w:r>
    </w:p>
    <w:p w14:paraId="605D9302"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00DD9570" w14:textId="77777777" w:rsidR="00571685" w:rsidRPr="00A94715" w:rsidRDefault="00960AF3" w:rsidP="00A94715">
      <w:pPr>
        <w:spacing w:after="120"/>
        <w:jc w:val="both"/>
        <w:rPr>
          <w:color w:val="000000"/>
          <w:sz w:val="26"/>
          <w:szCs w:val="26"/>
        </w:rPr>
      </w:pPr>
      <w:r w:rsidRPr="00A94715">
        <w:rPr>
          <w:color w:val="000000"/>
          <w:sz w:val="26"/>
          <w:szCs w:val="26"/>
        </w:rPr>
        <w:t>2.1. Cấu trúc một chương trình gia công</w:t>
      </w:r>
    </w:p>
    <w:p w14:paraId="4FBA97C5" w14:textId="77777777" w:rsidR="00571685" w:rsidRPr="00A94715" w:rsidRDefault="00960AF3" w:rsidP="00A94715">
      <w:pPr>
        <w:spacing w:after="120"/>
        <w:jc w:val="both"/>
        <w:rPr>
          <w:color w:val="000000"/>
          <w:sz w:val="26"/>
          <w:szCs w:val="26"/>
        </w:rPr>
      </w:pPr>
      <w:r w:rsidRPr="00A94715">
        <w:rPr>
          <w:color w:val="000000"/>
          <w:sz w:val="26"/>
          <w:szCs w:val="26"/>
        </w:rPr>
        <w:t>2.2. Bộ mã lệnh chương trình NC</w:t>
      </w:r>
    </w:p>
    <w:p w14:paraId="445D2F3E" w14:textId="77777777" w:rsidR="00571685" w:rsidRPr="00A94715" w:rsidRDefault="00960AF3" w:rsidP="00A94715">
      <w:pPr>
        <w:spacing w:after="120"/>
        <w:ind w:left="327" w:hanging="327"/>
        <w:rPr>
          <w:color w:val="000000"/>
          <w:sz w:val="26"/>
          <w:szCs w:val="26"/>
        </w:rPr>
      </w:pPr>
      <w:r w:rsidRPr="00A94715">
        <w:rPr>
          <w:color w:val="000000"/>
          <w:sz w:val="26"/>
          <w:szCs w:val="26"/>
        </w:rPr>
        <w:t>2.2.1. Lệnh chạy dao nhanh G00</w:t>
      </w:r>
    </w:p>
    <w:p w14:paraId="45EA3830" w14:textId="77777777" w:rsidR="00571685" w:rsidRPr="00A94715" w:rsidRDefault="00960AF3" w:rsidP="00A94715">
      <w:pPr>
        <w:spacing w:after="120"/>
        <w:ind w:left="327" w:hanging="327"/>
        <w:rPr>
          <w:color w:val="000000"/>
          <w:sz w:val="26"/>
          <w:szCs w:val="26"/>
        </w:rPr>
      </w:pPr>
      <w:r w:rsidRPr="00A94715">
        <w:rPr>
          <w:color w:val="000000"/>
          <w:sz w:val="26"/>
          <w:szCs w:val="26"/>
        </w:rPr>
        <w:t>2.2.2 Các lệnh nội suy đường thẳng và cung tròn G01, G02 và G03.</w:t>
      </w:r>
    </w:p>
    <w:p w14:paraId="457A5B09" w14:textId="77777777" w:rsidR="00571685" w:rsidRPr="00A94715" w:rsidRDefault="00960AF3" w:rsidP="00A94715">
      <w:pPr>
        <w:spacing w:after="120"/>
        <w:ind w:left="327" w:hanging="327"/>
        <w:rPr>
          <w:color w:val="000000"/>
          <w:sz w:val="26"/>
          <w:szCs w:val="26"/>
        </w:rPr>
      </w:pPr>
      <w:r w:rsidRPr="00A94715">
        <w:rPr>
          <w:color w:val="000000"/>
          <w:sz w:val="26"/>
          <w:szCs w:val="26"/>
        </w:rPr>
        <w:t>2.2.3 Bài tập áp dụng</w:t>
      </w:r>
    </w:p>
    <w:p w14:paraId="02033AB2" w14:textId="77777777" w:rsidR="00571685" w:rsidRPr="00A94715" w:rsidRDefault="00960AF3" w:rsidP="00A94715">
      <w:pPr>
        <w:spacing w:after="120"/>
        <w:ind w:left="120" w:hanging="120"/>
        <w:rPr>
          <w:color w:val="000000"/>
          <w:sz w:val="26"/>
          <w:szCs w:val="26"/>
        </w:rPr>
      </w:pPr>
      <w:r w:rsidRPr="00A94715">
        <w:rPr>
          <w:color w:val="000000"/>
          <w:sz w:val="26"/>
          <w:szCs w:val="26"/>
        </w:rPr>
        <w:t>2.2.4. Các lệnh hiệu chỉnh bán kính dao G40, 41 và 42</w:t>
      </w:r>
    </w:p>
    <w:p w14:paraId="50EF6AA5" w14:textId="77777777" w:rsidR="00571685" w:rsidRPr="00A94715" w:rsidRDefault="00960AF3" w:rsidP="00A94715">
      <w:pPr>
        <w:spacing w:after="120"/>
        <w:ind w:left="120" w:hanging="120"/>
        <w:rPr>
          <w:color w:val="000000"/>
          <w:sz w:val="26"/>
          <w:szCs w:val="26"/>
        </w:rPr>
      </w:pPr>
      <w:r w:rsidRPr="00A94715">
        <w:rPr>
          <w:color w:val="000000"/>
          <w:sz w:val="26"/>
          <w:szCs w:val="26"/>
        </w:rPr>
        <w:t>2.2.5. Bài tập áp dụng</w:t>
      </w:r>
    </w:p>
    <w:p w14:paraId="0BDB2DB0" w14:textId="77777777" w:rsidR="00571685" w:rsidRPr="00A94715" w:rsidRDefault="00960AF3" w:rsidP="00A94715">
      <w:pPr>
        <w:spacing w:after="120"/>
        <w:jc w:val="both"/>
        <w:rPr>
          <w:color w:val="000000"/>
          <w:sz w:val="26"/>
          <w:szCs w:val="26"/>
        </w:rPr>
      </w:pPr>
      <w:r w:rsidRPr="00A94715">
        <w:rPr>
          <w:color w:val="000000"/>
          <w:sz w:val="26"/>
          <w:szCs w:val="26"/>
        </w:rPr>
        <w:t>2.3. Một số mã lệnh khác.</w:t>
      </w:r>
    </w:p>
    <w:p w14:paraId="72747913" w14:textId="77777777" w:rsidR="00571685" w:rsidRPr="00A94715" w:rsidRDefault="00960AF3" w:rsidP="00A94715">
      <w:pPr>
        <w:spacing w:after="120"/>
        <w:jc w:val="both"/>
        <w:rPr>
          <w:color w:val="000000"/>
          <w:sz w:val="26"/>
          <w:szCs w:val="26"/>
        </w:rPr>
      </w:pPr>
      <w:r w:rsidRPr="00A94715">
        <w:rPr>
          <w:color w:val="000000"/>
          <w:sz w:val="26"/>
          <w:szCs w:val="26"/>
        </w:rPr>
        <w:t>2.4. Bộ mã lệnh chức năng</w:t>
      </w:r>
    </w:p>
    <w:p w14:paraId="7955BA52"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2.4.1. Chức năng chọn dao: T</w:t>
      </w:r>
    </w:p>
    <w:p w14:paraId="68D9D5B2"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2.4.2. Chức năng chọn tốc độ trục chính: S</w:t>
      </w:r>
    </w:p>
    <w:p w14:paraId="07E7FBE3"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2.4.3. Chức năng chọn lượng tiến dao: F</w:t>
      </w:r>
    </w:p>
    <w:p w14:paraId="69B6EE5B" w14:textId="77777777" w:rsidR="00571685" w:rsidRPr="00A94715" w:rsidRDefault="00960AF3" w:rsidP="00A94715">
      <w:pPr>
        <w:spacing w:after="120"/>
        <w:jc w:val="both"/>
        <w:rPr>
          <w:color w:val="000000"/>
          <w:sz w:val="26"/>
          <w:szCs w:val="26"/>
        </w:rPr>
      </w:pPr>
      <w:r w:rsidRPr="00A94715">
        <w:rPr>
          <w:color w:val="000000"/>
          <w:sz w:val="26"/>
          <w:szCs w:val="26"/>
        </w:rPr>
        <w:t>2.4.5. Chức năng phụ: M</w:t>
      </w:r>
    </w:p>
    <w:p w14:paraId="29E3106C" w14:textId="77777777" w:rsidR="00571685" w:rsidRPr="00A94715" w:rsidRDefault="00960AF3" w:rsidP="00A94715">
      <w:pPr>
        <w:tabs>
          <w:tab w:val="right" w:pos="8788"/>
        </w:tabs>
        <w:spacing w:after="120"/>
        <w:rPr>
          <w:b/>
          <w:color w:val="000000"/>
          <w:sz w:val="26"/>
          <w:szCs w:val="26"/>
        </w:rPr>
      </w:pPr>
      <w:r w:rsidRPr="00A94715">
        <w:rPr>
          <w:b/>
          <w:color w:val="000000"/>
          <w:sz w:val="26"/>
          <w:szCs w:val="26"/>
        </w:rPr>
        <w:t>Bài 3:</w:t>
      </w:r>
      <w:r w:rsidRPr="00A94715">
        <w:rPr>
          <w:color w:val="000000"/>
          <w:sz w:val="26"/>
          <w:szCs w:val="26"/>
        </w:rPr>
        <w:t xml:space="preserve"> </w:t>
      </w:r>
      <w:r w:rsidRPr="00A94715">
        <w:rPr>
          <w:b/>
          <w:color w:val="000000"/>
          <w:sz w:val="26"/>
          <w:szCs w:val="26"/>
        </w:rPr>
        <w:t>CÁC CHU TRÌNH GIA CÔNG</w:t>
      </w:r>
      <w:r w:rsidRPr="00A94715">
        <w:rPr>
          <w:b/>
          <w:color w:val="000000"/>
          <w:sz w:val="26"/>
          <w:szCs w:val="26"/>
        </w:rPr>
        <w:tab/>
      </w:r>
      <w:r w:rsidRPr="00A94715">
        <w:rPr>
          <w:color w:val="000000"/>
          <w:sz w:val="26"/>
          <w:szCs w:val="26"/>
        </w:rPr>
        <w:t>Thời gian: 15 giờ</w:t>
      </w:r>
    </w:p>
    <w:p w14:paraId="06F9C047"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36520A62"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Ghi và giải thích được các chu trình gia công lỗ, chương trình con.</w:t>
      </w:r>
    </w:p>
    <w:p w14:paraId="046519FC"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lastRenderedPageBreak/>
        <w:t>Chọn và ứng dụng được các chu trình gia công phù hợp với các chi tiết cần gia công.</w:t>
      </w:r>
    </w:p>
    <w:p w14:paraId="35A29DDB"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Viết được cấu trúc chương trình có kết hợp với các chu trình.</w:t>
      </w:r>
    </w:p>
    <w:p w14:paraId="3A8EB513"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Viết được chương trình con, gọi và thoát chương trình con khỏi chương trình chính.</w:t>
      </w:r>
    </w:p>
    <w:p w14:paraId="0FC55D91"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Rèn luyện tính tư duy logic , có ý thức tự giác, cẩn thận, chấp hành đúng các qui trình thực hiện khi làm bài.</w:t>
      </w:r>
    </w:p>
    <w:p w14:paraId="21A337FA"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0DA7436C" w14:textId="77777777" w:rsidR="00571685" w:rsidRPr="00A94715" w:rsidRDefault="00960AF3" w:rsidP="00A94715">
      <w:pPr>
        <w:spacing w:after="120"/>
        <w:ind w:hanging="207"/>
        <w:jc w:val="both"/>
        <w:rPr>
          <w:color w:val="000000"/>
          <w:sz w:val="26"/>
          <w:szCs w:val="26"/>
        </w:rPr>
      </w:pPr>
      <w:r w:rsidRPr="00A94715">
        <w:rPr>
          <w:color w:val="000000"/>
          <w:sz w:val="26"/>
          <w:szCs w:val="26"/>
        </w:rPr>
        <w:t xml:space="preserve">       2.1. Các chu trình gia công lỗ.</w:t>
      </w:r>
    </w:p>
    <w:p w14:paraId="64D2324A" w14:textId="77777777" w:rsidR="00571685" w:rsidRPr="00A94715" w:rsidRDefault="00960AF3" w:rsidP="00A94715">
      <w:pPr>
        <w:spacing w:after="120"/>
        <w:ind w:hanging="207"/>
        <w:jc w:val="both"/>
        <w:rPr>
          <w:color w:val="000000"/>
          <w:sz w:val="26"/>
          <w:szCs w:val="26"/>
        </w:rPr>
      </w:pPr>
      <w:r w:rsidRPr="00A94715">
        <w:rPr>
          <w:color w:val="000000"/>
          <w:sz w:val="26"/>
          <w:szCs w:val="26"/>
        </w:rPr>
        <w:t xml:space="preserve">       2.2. Chu trình ta rô.</w:t>
      </w:r>
    </w:p>
    <w:p w14:paraId="6EE03997" w14:textId="77777777" w:rsidR="00571685" w:rsidRPr="00A94715" w:rsidRDefault="00960AF3" w:rsidP="00A94715">
      <w:pPr>
        <w:spacing w:after="120"/>
        <w:ind w:hanging="207"/>
        <w:jc w:val="both"/>
        <w:rPr>
          <w:color w:val="000000"/>
          <w:sz w:val="26"/>
          <w:szCs w:val="26"/>
        </w:rPr>
      </w:pPr>
      <w:r w:rsidRPr="00A94715">
        <w:rPr>
          <w:color w:val="000000"/>
          <w:sz w:val="26"/>
          <w:szCs w:val="26"/>
        </w:rPr>
        <w:t xml:space="preserve">       2.3. Các chu trình khóet và doa.</w:t>
      </w:r>
    </w:p>
    <w:p w14:paraId="2B0E4799" w14:textId="77777777" w:rsidR="00571685" w:rsidRPr="00A94715" w:rsidRDefault="00960AF3" w:rsidP="00A94715">
      <w:pPr>
        <w:tabs>
          <w:tab w:val="left" w:pos="4500"/>
        </w:tabs>
        <w:spacing w:after="120"/>
        <w:jc w:val="center"/>
        <w:rPr>
          <w:color w:val="000000"/>
          <w:sz w:val="26"/>
          <w:szCs w:val="26"/>
        </w:rPr>
      </w:pPr>
      <w:r w:rsidRPr="00A94715">
        <w:rPr>
          <w:b/>
          <w:color w:val="000000"/>
          <w:sz w:val="26"/>
          <w:szCs w:val="26"/>
        </w:rPr>
        <w:t>Bài 4:</w:t>
      </w:r>
      <w:r w:rsidRPr="00A94715">
        <w:rPr>
          <w:color w:val="000000"/>
          <w:sz w:val="26"/>
          <w:szCs w:val="26"/>
        </w:rPr>
        <w:t xml:space="preserve"> </w:t>
      </w:r>
      <w:r w:rsidRPr="00A94715">
        <w:rPr>
          <w:b/>
          <w:color w:val="000000"/>
          <w:sz w:val="26"/>
          <w:szCs w:val="26"/>
        </w:rPr>
        <w:t>VẬN HÀNH MÁY PHAY CNC</w:t>
      </w:r>
      <w:r w:rsidRPr="00A94715">
        <w:rPr>
          <w:b/>
          <w:color w:val="000000"/>
          <w:sz w:val="26"/>
          <w:szCs w:val="26"/>
        </w:rPr>
        <w:tab/>
      </w:r>
      <w:r w:rsidRPr="00A94715">
        <w:rPr>
          <w:b/>
          <w:color w:val="000000"/>
          <w:sz w:val="26"/>
          <w:szCs w:val="26"/>
        </w:rPr>
        <w:tab/>
      </w:r>
      <w:r w:rsidRPr="00A94715">
        <w:rPr>
          <w:b/>
          <w:color w:val="000000"/>
          <w:sz w:val="26"/>
          <w:szCs w:val="26"/>
        </w:rPr>
        <w:tab/>
        <w:t xml:space="preserve">      </w:t>
      </w:r>
      <w:r w:rsidRPr="00A94715">
        <w:rPr>
          <w:color w:val="000000"/>
          <w:sz w:val="26"/>
          <w:szCs w:val="26"/>
        </w:rPr>
        <w:t>Thời gian: 30 giờ</w:t>
      </w:r>
    </w:p>
    <w:p w14:paraId="5DDD883B"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16C01C7F"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Thực hiện đúng các bước vận hành, cách xác định tọa độ chi tiết, thiết lập được chế độ vận hành và vận hành thành thạo máy để gia công chi tiết hoàn chỉnh đảm bảo đúng yêu cầu.</w:t>
      </w:r>
    </w:p>
    <w:p w14:paraId="6311FE8A"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Rèn luyện tính cẩn thận, thực hiện đúng qui trình, chính xác trong từng thao tác thực hiện. Ý thức tốt về vệ sinh và an toàn công nghiệp.</w:t>
      </w:r>
    </w:p>
    <w:p w14:paraId="445EDC22"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062FE2B1"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 xml:space="preserve">    2.1. Chuẩn bị</w:t>
      </w:r>
    </w:p>
    <w:p w14:paraId="761847B6"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2.2. Cài đặt dao và tọa độ chi tiết gia công. </w:t>
      </w:r>
    </w:p>
    <w:p w14:paraId="1C83FFCA"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2.3. Bài tập thực hành</w:t>
      </w:r>
    </w:p>
    <w:p w14:paraId="0EF8A6CD" w14:textId="77777777" w:rsidR="00571685" w:rsidRPr="00A94715" w:rsidRDefault="00960AF3" w:rsidP="00A94715">
      <w:pPr>
        <w:spacing w:after="120"/>
        <w:jc w:val="both"/>
        <w:rPr>
          <w:b/>
          <w:color w:val="000000"/>
          <w:sz w:val="26"/>
          <w:szCs w:val="26"/>
        </w:rPr>
      </w:pPr>
      <w:r w:rsidRPr="00A94715">
        <w:rPr>
          <w:b/>
          <w:color w:val="000000"/>
          <w:sz w:val="26"/>
          <w:szCs w:val="26"/>
        </w:rPr>
        <w:t>IV. ĐIỀU KIỆN THỰC HIỆN MÔ ĐUN:</w:t>
      </w:r>
    </w:p>
    <w:p w14:paraId="7423C5B6" w14:textId="77777777" w:rsidR="00571685" w:rsidRPr="00A94715" w:rsidRDefault="00960AF3" w:rsidP="00A94715">
      <w:pPr>
        <w:spacing w:after="120"/>
        <w:jc w:val="both"/>
        <w:rPr>
          <w:color w:val="000000"/>
          <w:sz w:val="26"/>
          <w:szCs w:val="26"/>
        </w:rPr>
      </w:pPr>
      <w:r w:rsidRPr="00A94715">
        <w:rPr>
          <w:color w:val="000000"/>
          <w:sz w:val="26"/>
          <w:szCs w:val="26"/>
        </w:rPr>
        <w:t xml:space="preserve">1. Phòng học chuyên môn hóa, nhà xưởng: </w:t>
      </w:r>
    </w:p>
    <w:p w14:paraId="1B64BCA6"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Phòng học CAD/CAM/CNC, xưởng thực hành CNC nơi học tập, xưởng CNC tại nơi sản xuất của nhà máy .</w:t>
      </w:r>
    </w:p>
    <w:p w14:paraId="02A5E494" w14:textId="77777777" w:rsidR="00571685" w:rsidRPr="00A94715" w:rsidRDefault="00960AF3" w:rsidP="00A94715">
      <w:pPr>
        <w:spacing w:after="120"/>
        <w:jc w:val="both"/>
        <w:rPr>
          <w:color w:val="000000"/>
          <w:sz w:val="26"/>
          <w:szCs w:val="26"/>
        </w:rPr>
      </w:pPr>
      <w:r w:rsidRPr="00A94715">
        <w:rPr>
          <w:color w:val="000000"/>
          <w:sz w:val="26"/>
          <w:szCs w:val="26"/>
        </w:rPr>
        <w:t>2. Thiết bị, máy móc:</w:t>
      </w:r>
    </w:p>
    <w:p w14:paraId="313EC50D"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Máy tính cho giáo viên và sinh viên có cài đặt phần mềm mô phỏng phay CNC, máy chiếu, máy phay CNC Fnuc 21iM.</w:t>
      </w:r>
    </w:p>
    <w:p w14:paraId="501A61E9" w14:textId="77777777" w:rsidR="00571685" w:rsidRPr="00A94715" w:rsidRDefault="00960AF3" w:rsidP="00A94715">
      <w:pPr>
        <w:spacing w:after="120"/>
        <w:jc w:val="both"/>
        <w:rPr>
          <w:color w:val="000000"/>
          <w:sz w:val="26"/>
          <w:szCs w:val="26"/>
        </w:rPr>
      </w:pPr>
      <w:r w:rsidRPr="00A94715">
        <w:rPr>
          <w:color w:val="000000"/>
          <w:sz w:val="26"/>
          <w:szCs w:val="26"/>
        </w:rPr>
        <w:t xml:space="preserve">3. Học liệu, dụng cụ, nguyên vật liệu: </w:t>
      </w:r>
    </w:p>
    <w:p w14:paraId="1F2AFE7D"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Giáo trình kỹ thuật phay CNC, bản vẽ chi tiết, phiếu hướng dẫn thực hiện các bài tập.</w:t>
      </w:r>
    </w:p>
    <w:p w14:paraId="4F71C8E4"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Tranh treo tường về các loại dụng cụ: Hình dáng chung của máy phay CNC, bố trí nơi làm việc.</w:t>
      </w:r>
    </w:p>
    <w:p w14:paraId="5B34B79B"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Máy vi tính, bộ phần mềm điều khiển mạng.</w:t>
      </w:r>
    </w:p>
    <w:p w14:paraId="10749AEA"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Máy phay, bộ phụ tùng máy phay.</w:t>
      </w:r>
    </w:p>
    <w:p w14:paraId="6467C22C"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Dụng cụ đo kiểm: Êke, thước thẳng, thước cặp, Panme đo ngoài Panme đo trong, đồng hồ so, bàn map.</w:t>
      </w:r>
    </w:p>
    <w:p w14:paraId="7B90F08A"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Các loại dao phay, mũi khoan, khoét, tarô.</w:t>
      </w:r>
    </w:p>
    <w:p w14:paraId="0268E72E"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Đồ gá: Êtô vạn năng, khí nén thủy lực.</w:t>
      </w:r>
    </w:p>
    <w:p w14:paraId="0D798BBB"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lastRenderedPageBreak/>
        <w:t>Các loại dụng cụ khác: Búa, kìm, các loại chìa khoá, tua vít.</w:t>
      </w:r>
    </w:p>
    <w:p w14:paraId="0AF24B5F"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Máy chiếu.</w:t>
      </w:r>
    </w:p>
    <w:p w14:paraId="0C423C1A"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Phôi, dầu và mỡ công nghiệp, giẻ lau, dung dịch làm nguội…vv</w:t>
      </w:r>
    </w:p>
    <w:p w14:paraId="64087AF3" w14:textId="77777777" w:rsidR="00571685" w:rsidRPr="00A94715" w:rsidRDefault="00960AF3" w:rsidP="00A94715">
      <w:pPr>
        <w:spacing w:before="120"/>
        <w:ind w:left="90"/>
        <w:jc w:val="both"/>
        <w:rPr>
          <w:color w:val="000000"/>
          <w:sz w:val="26"/>
          <w:szCs w:val="26"/>
        </w:rPr>
      </w:pPr>
      <w:r w:rsidRPr="00A94715">
        <w:rPr>
          <w:color w:val="000000"/>
          <w:sz w:val="26"/>
          <w:szCs w:val="26"/>
        </w:rPr>
        <w:t>4. Các điều kiện khác</w:t>
      </w:r>
    </w:p>
    <w:p w14:paraId="34619D63" w14:textId="77777777" w:rsidR="00571685" w:rsidRPr="00A94715" w:rsidRDefault="00960AF3" w:rsidP="00A94715">
      <w:pPr>
        <w:spacing w:after="120"/>
        <w:jc w:val="both"/>
        <w:rPr>
          <w:b/>
          <w:color w:val="000000"/>
          <w:sz w:val="26"/>
          <w:szCs w:val="26"/>
        </w:rPr>
      </w:pPr>
      <w:r w:rsidRPr="00A94715">
        <w:rPr>
          <w:b/>
          <w:color w:val="000000"/>
          <w:sz w:val="26"/>
          <w:szCs w:val="26"/>
        </w:rPr>
        <w:t>V. Phương pháp và nội dung đánh giá:</w:t>
      </w:r>
    </w:p>
    <w:p w14:paraId="1FDFA207" w14:textId="77777777" w:rsidR="00571685" w:rsidRPr="00A94715" w:rsidRDefault="00960AF3" w:rsidP="00A94715">
      <w:pPr>
        <w:spacing w:after="120"/>
        <w:jc w:val="both"/>
        <w:rPr>
          <w:color w:val="000000"/>
          <w:sz w:val="26"/>
          <w:szCs w:val="26"/>
        </w:rPr>
      </w:pPr>
      <w:r w:rsidRPr="00A94715">
        <w:rPr>
          <w:color w:val="000000"/>
          <w:sz w:val="26"/>
          <w:szCs w:val="26"/>
        </w:rPr>
        <w:t>1. Nội dung đánh giá:</w:t>
      </w:r>
    </w:p>
    <w:p w14:paraId="6157AFD2"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Kiến thức:</w:t>
      </w:r>
    </w:p>
    <w:p w14:paraId="7C00FDDA" w14:textId="77777777" w:rsidR="00571685" w:rsidRPr="00A94715" w:rsidRDefault="00960AF3" w:rsidP="00A94715">
      <w:pPr>
        <w:numPr>
          <w:ilvl w:val="0"/>
          <w:numId w:val="176"/>
        </w:numPr>
        <w:pBdr>
          <w:top w:val="nil"/>
          <w:left w:val="nil"/>
          <w:bottom w:val="nil"/>
          <w:right w:val="nil"/>
          <w:between w:val="nil"/>
        </w:pBdr>
        <w:spacing w:before="120"/>
        <w:ind w:left="709"/>
        <w:jc w:val="both"/>
        <w:rPr>
          <w:color w:val="000000"/>
          <w:sz w:val="26"/>
          <w:szCs w:val="26"/>
        </w:rPr>
      </w:pPr>
      <w:r w:rsidRPr="00A94715">
        <w:rPr>
          <w:color w:val="000000"/>
          <w:sz w:val="26"/>
          <w:szCs w:val="26"/>
        </w:rPr>
        <w:t>Các đặc điểm, công dụng, cấu tạo các bộ phận chính của máy phay CNC và quy trình chăm sóc, vận hành máy.</w:t>
      </w:r>
    </w:p>
    <w:p w14:paraId="4D1789FB" w14:textId="77777777" w:rsidR="00571685" w:rsidRPr="00A94715" w:rsidRDefault="00960AF3" w:rsidP="00A94715">
      <w:pPr>
        <w:numPr>
          <w:ilvl w:val="0"/>
          <w:numId w:val="176"/>
        </w:numPr>
        <w:pBdr>
          <w:top w:val="nil"/>
          <w:left w:val="nil"/>
          <w:bottom w:val="nil"/>
          <w:right w:val="nil"/>
          <w:between w:val="nil"/>
        </w:pBdr>
        <w:ind w:left="709"/>
        <w:jc w:val="both"/>
        <w:rPr>
          <w:color w:val="000000"/>
          <w:sz w:val="26"/>
          <w:szCs w:val="26"/>
        </w:rPr>
      </w:pPr>
      <w:r w:rsidRPr="00A94715">
        <w:rPr>
          <w:color w:val="000000"/>
          <w:sz w:val="26"/>
          <w:szCs w:val="26"/>
        </w:rPr>
        <w:t>Các phương pháp kiểm tra đánh giá chất lượng sản phẩm.</w:t>
      </w:r>
    </w:p>
    <w:p w14:paraId="1B1550B5" w14:textId="77777777" w:rsidR="00571685" w:rsidRPr="00A94715" w:rsidRDefault="00960AF3" w:rsidP="00A94715">
      <w:pPr>
        <w:numPr>
          <w:ilvl w:val="0"/>
          <w:numId w:val="176"/>
        </w:numPr>
        <w:pBdr>
          <w:top w:val="nil"/>
          <w:left w:val="nil"/>
          <w:bottom w:val="nil"/>
          <w:right w:val="nil"/>
          <w:between w:val="nil"/>
        </w:pBdr>
        <w:spacing w:after="200"/>
        <w:ind w:left="709"/>
        <w:jc w:val="both"/>
        <w:rPr>
          <w:color w:val="000000"/>
          <w:sz w:val="26"/>
          <w:szCs w:val="26"/>
        </w:rPr>
      </w:pPr>
      <w:r w:rsidRPr="00A94715">
        <w:rPr>
          <w:color w:val="000000"/>
          <w:sz w:val="26"/>
          <w:szCs w:val="26"/>
        </w:rPr>
        <w:t>Các dạng sai hỏng thường gặp, nguyên nhân và cách khắc phục.</w:t>
      </w:r>
    </w:p>
    <w:p w14:paraId="1BC5E029"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Kỹ năng:</w:t>
      </w:r>
    </w:p>
    <w:p w14:paraId="11354569" w14:textId="77777777" w:rsidR="00571685" w:rsidRPr="00A94715" w:rsidRDefault="00960AF3" w:rsidP="00A94715">
      <w:pPr>
        <w:numPr>
          <w:ilvl w:val="0"/>
          <w:numId w:val="176"/>
        </w:numPr>
        <w:pBdr>
          <w:top w:val="nil"/>
          <w:left w:val="nil"/>
          <w:bottom w:val="nil"/>
          <w:right w:val="nil"/>
          <w:between w:val="nil"/>
        </w:pBdr>
        <w:spacing w:before="120"/>
        <w:ind w:left="709"/>
        <w:jc w:val="both"/>
        <w:rPr>
          <w:color w:val="000000"/>
          <w:sz w:val="26"/>
          <w:szCs w:val="26"/>
        </w:rPr>
      </w:pPr>
      <w:r w:rsidRPr="00A94715">
        <w:rPr>
          <w:color w:val="000000"/>
          <w:sz w:val="26"/>
          <w:szCs w:val="26"/>
        </w:rPr>
        <w:t>Sử dụng thành thạo máy phay CNC.</w:t>
      </w:r>
    </w:p>
    <w:p w14:paraId="43B48FAE" w14:textId="77777777" w:rsidR="00571685" w:rsidRPr="00A94715" w:rsidRDefault="00960AF3" w:rsidP="00A94715">
      <w:pPr>
        <w:numPr>
          <w:ilvl w:val="0"/>
          <w:numId w:val="176"/>
        </w:numPr>
        <w:pBdr>
          <w:top w:val="nil"/>
          <w:left w:val="nil"/>
          <w:bottom w:val="nil"/>
          <w:right w:val="nil"/>
          <w:between w:val="nil"/>
        </w:pBdr>
        <w:ind w:left="709"/>
        <w:jc w:val="both"/>
        <w:rPr>
          <w:color w:val="000000"/>
          <w:sz w:val="26"/>
          <w:szCs w:val="26"/>
        </w:rPr>
      </w:pPr>
      <w:r w:rsidRPr="00A94715">
        <w:rPr>
          <w:color w:val="000000"/>
          <w:sz w:val="26"/>
          <w:szCs w:val="26"/>
        </w:rPr>
        <w:t>Lập quy trình gia công hợp lý cho từng bước công việc phay CNC cơ bản.</w:t>
      </w:r>
    </w:p>
    <w:p w14:paraId="00F8EB71" w14:textId="77777777" w:rsidR="00571685" w:rsidRPr="00A94715" w:rsidRDefault="00960AF3" w:rsidP="00A94715">
      <w:pPr>
        <w:numPr>
          <w:ilvl w:val="0"/>
          <w:numId w:val="176"/>
        </w:numPr>
        <w:pBdr>
          <w:top w:val="nil"/>
          <w:left w:val="nil"/>
          <w:bottom w:val="nil"/>
          <w:right w:val="nil"/>
          <w:between w:val="nil"/>
        </w:pBdr>
        <w:spacing w:after="200"/>
        <w:ind w:left="709"/>
        <w:jc w:val="both"/>
        <w:rPr>
          <w:color w:val="000000"/>
          <w:sz w:val="26"/>
          <w:szCs w:val="26"/>
        </w:rPr>
      </w:pPr>
      <w:r w:rsidRPr="00A94715">
        <w:rPr>
          <w:color w:val="000000"/>
          <w:sz w:val="26"/>
          <w:szCs w:val="26"/>
        </w:rPr>
        <w:t>Đánh giá bằng phương pháp quan sát với bảng kiểm, thang điểm đạt yêu cầu.</w:t>
      </w:r>
    </w:p>
    <w:p w14:paraId="686D10BC"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Về năng lực tự chủ và trách nhiệm:</w:t>
      </w:r>
    </w:p>
    <w:p w14:paraId="3B27EF77" w14:textId="77777777" w:rsidR="00571685" w:rsidRPr="00A94715" w:rsidRDefault="00960AF3" w:rsidP="00A94715">
      <w:pPr>
        <w:numPr>
          <w:ilvl w:val="0"/>
          <w:numId w:val="176"/>
        </w:numPr>
        <w:pBdr>
          <w:top w:val="nil"/>
          <w:left w:val="nil"/>
          <w:bottom w:val="nil"/>
          <w:right w:val="nil"/>
          <w:between w:val="nil"/>
        </w:pBdr>
        <w:spacing w:before="120"/>
        <w:ind w:left="709"/>
        <w:jc w:val="both"/>
        <w:rPr>
          <w:color w:val="000000"/>
          <w:sz w:val="26"/>
          <w:szCs w:val="26"/>
        </w:rPr>
      </w:pPr>
      <w:r w:rsidRPr="00A94715">
        <w:rPr>
          <w:color w:val="000000"/>
          <w:sz w:val="26"/>
          <w:szCs w:val="26"/>
        </w:rPr>
        <w:t>Cẩn thận, nghiêm túc khi vận hành máy.</w:t>
      </w:r>
    </w:p>
    <w:p w14:paraId="061A6E24" w14:textId="77777777" w:rsidR="00571685" w:rsidRPr="00A94715" w:rsidRDefault="00960AF3" w:rsidP="00A94715">
      <w:pPr>
        <w:numPr>
          <w:ilvl w:val="0"/>
          <w:numId w:val="176"/>
        </w:numPr>
        <w:pBdr>
          <w:top w:val="nil"/>
          <w:left w:val="nil"/>
          <w:bottom w:val="nil"/>
          <w:right w:val="nil"/>
          <w:between w:val="nil"/>
        </w:pBdr>
        <w:spacing w:after="200"/>
        <w:ind w:left="709"/>
        <w:jc w:val="both"/>
        <w:rPr>
          <w:color w:val="000000"/>
          <w:sz w:val="26"/>
          <w:szCs w:val="26"/>
        </w:rPr>
      </w:pPr>
      <w:r w:rsidRPr="00A94715">
        <w:rPr>
          <w:color w:val="000000"/>
          <w:sz w:val="26"/>
          <w:szCs w:val="26"/>
        </w:rPr>
        <w:t>Biểu lộ tinh thần trách nhiệm và hợp tác trong quá trình làm việc.</w:t>
      </w:r>
    </w:p>
    <w:p w14:paraId="3F00209D" w14:textId="77777777" w:rsidR="00571685" w:rsidRPr="00A94715" w:rsidRDefault="00960AF3" w:rsidP="00A94715">
      <w:pPr>
        <w:spacing w:after="120"/>
        <w:jc w:val="both"/>
        <w:rPr>
          <w:color w:val="000000"/>
          <w:sz w:val="26"/>
          <w:szCs w:val="26"/>
        </w:rPr>
      </w:pPr>
      <w:r w:rsidRPr="00A94715">
        <w:rPr>
          <w:color w:val="000000"/>
          <w:sz w:val="26"/>
          <w:szCs w:val="26"/>
        </w:rPr>
        <w:t>2. Phương pháp đánh giá:</w:t>
      </w:r>
    </w:p>
    <w:p w14:paraId="02EFF018"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49DA8004" w14:textId="77777777" w:rsidR="00571685" w:rsidRPr="00A94715" w:rsidRDefault="00960AF3" w:rsidP="00A94715">
      <w:pPr>
        <w:spacing w:after="120"/>
        <w:jc w:val="both"/>
        <w:rPr>
          <w:b/>
          <w:color w:val="000000"/>
          <w:sz w:val="26"/>
          <w:szCs w:val="26"/>
        </w:rPr>
      </w:pPr>
      <w:r w:rsidRPr="00A94715">
        <w:rPr>
          <w:b/>
          <w:color w:val="000000"/>
          <w:sz w:val="26"/>
          <w:szCs w:val="26"/>
        </w:rPr>
        <w:t>VI. Hướng dẫn thực hiện mô đun:</w:t>
      </w:r>
    </w:p>
    <w:p w14:paraId="5E6DF53E" w14:textId="77777777" w:rsidR="00571685" w:rsidRPr="00A94715" w:rsidRDefault="00960AF3" w:rsidP="00A94715">
      <w:pPr>
        <w:spacing w:after="120"/>
        <w:jc w:val="both"/>
        <w:rPr>
          <w:color w:val="000000"/>
          <w:sz w:val="26"/>
          <w:szCs w:val="26"/>
        </w:rPr>
      </w:pPr>
      <w:r w:rsidRPr="00A94715">
        <w:rPr>
          <w:color w:val="000000"/>
          <w:sz w:val="26"/>
          <w:szCs w:val="26"/>
        </w:rPr>
        <w:t>1.  Phạm vi áp dụng mô đun:</w:t>
      </w:r>
    </w:p>
    <w:p w14:paraId="3B66298F"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Chương trình mô đun được sử dụng để giảng dạy cho trình độ trung cấp nghề và trình độ cao đẳng nghề.</w:t>
      </w:r>
    </w:p>
    <w:p w14:paraId="59552B37" w14:textId="77777777" w:rsidR="00571685" w:rsidRPr="00A94715" w:rsidRDefault="00960AF3" w:rsidP="00A94715">
      <w:pPr>
        <w:spacing w:after="120"/>
        <w:jc w:val="both"/>
        <w:rPr>
          <w:color w:val="000000"/>
          <w:sz w:val="26"/>
          <w:szCs w:val="26"/>
        </w:rPr>
      </w:pPr>
      <w:r w:rsidRPr="00A94715">
        <w:rPr>
          <w:color w:val="000000"/>
          <w:sz w:val="26"/>
          <w:szCs w:val="26"/>
        </w:rPr>
        <w:t>2. Hướng dẫn về phương pháp giảng dạy, học tập mô đun:</w:t>
      </w:r>
    </w:p>
    <w:p w14:paraId="3367B5C6"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 xml:space="preserve"> Đối với giáo viên, giảng viên:</w:t>
      </w:r>
    </w:p>
    <w:p w14:paraId="2CB529C6" w14:textId="77777777" w:rsidR="00571685" w:rsidRPr="00A94715" w:rsidRDefault="00960AF3" w:rsidP="00A94715">
      <w:pPr>
        <w:numPr>
          <w:ilvl w:val="0"/>
          <w:numId w:val="176"/>
        </w:numPr>
        <w:pBdr>
          <w:top w:val="nil"/>
          <w:left w:val="nil"/>
          <w:bottom w:val="nil"/>
          <w:right w:val="nil"/>
          <w:between w:val="nil"/>
        </w:pBdr>
        <w:spacing w:before="120"/>
        <w:ind w:left="709"/>
        <w:jc w:val="both"/>
        <w:rPr>
          <w:color w:val="000000"/>
          <w:sz w:val="26"/>
          <w:szCs w:val="26"/>
        </w:rPr>
      </w:pPr>
      <w:r w:rsidRPr="00A94715">
        <w:rPr>
          <w:color w:val="000000"/>
          <w:sz w:val="26"/>
          <w:szCs w:val="26"/>
        </w:rPr>
        <w:t>Trong quá trình giảng dạy giáo viên nên thường xuyên kết hợp với các kiến thức, kỹ năng mà người học đã học ở mô đun Phay,xưởng máy công cụ để tạo điều kiện cho người học tính toán, điều chỉnh máy phay CNC.</w:t>
      </w:r>
    </w:p>
    <w:p w14:paraId="3D10574A" w14:textId="77777777" w:rsidR="00571685" w:rsidRPr="00A94715" w:rsidRDefault="00960AF3" w:rsidP="00A94715">
      <w:pPr>
        <w:numPr>
          <w:ilvl w:val="0"/>
          <w:numId w:val="176"/>
        </w:numPr>
        <w:pBdr>
          <w:top w:val="nil"/>
          <w:left w:val="nil"/>
          <w:bottom w:val="nil"/>
          <w:right w:val="nil"/>
          <w:between w:val="nil"/>
        </w:pBdr>
        <w:ind w:left="709"/>
        <w:jc w:val="both"/>
        <w:rPr>
          <w:color w:val="000000"/>
          <w:sz w:val="26"/>
          <w:szCs w:val="26"/>
        </w:rPr>
      </w:pPr>
      <w:r w:rsidRPr="00A94715">
        <w:rPr>
          <w:color w:val="000000"/>
          <w:sz w:val="26"/>
          <w:szCs w:val="26"/>
        </w:rPr>
        <w:t>Giáo viên nên sử dụng các phần mềm hiện đại khi dạy để mô phỏng lập trình phay CNC như: Rean-Training, SSCNC, CimcoEdit…</w:t>
      </w:r>
    </w:p>
    <w:p w14:paraId="36F17ADD" w14:textId="77777777" w:rsidR="00571685" w:rsidRPr="00A94715" w:rsidRDefault="00960AF3" w:rsidP="00A94715">
      <w:pPr>
        <w:numPr>
          <w:ilvl w:val="0"/>
          <w:numId w:val="176"/>
        </w:numPr>
        <w:pBdr>
          <w:top w:val="nil"/>
          <w:left w:val="nil"/>
          <w:bottom w:val="nil"/>
          <w:right w:val="nil"/>
          <w:between w:val="nil"/>
        </w:pBdr>
        <w:ind w:left="709"/>
        <w:jc w:val="both"/>
        <w:rPr>
          <w:color w:val="000000"/>
          <w:sz w:val="26"/>
          <w:szCs w:val="26"/>
        </w:rPr>
      </w:pPr>
      <w:r w:rsidRPr="00A94715">
        <w:rPr>
          <w:color w:val="000000"/>
          <w:sz w:val="26"/>
          <w:szCs w:val="26"/>
        </w:rPr>
        <w:t>Giáo viên nên tham quan ở các kỳ triển lãm thiết bị gia công cơ khí để quan hệ xin một số phim,tài liệu về máy gia công cnc…</w:t>
      </w:r>
    </w:p>
    <w:p w14:paraId="690346FA" w14:textId="77777777" w:rsidR="00571685" w:rsidRPr="00A94715" w:rsidRDefault="00960AF3" w:rsidP="00A94715">
      <w:pPr>
        <w:numPr>
          <w:ilvl w:val="0"/>
          <w:numId w:val="176"/>
        </w:numPr>
        <w:pBdr>
          <w:top w:val="nil"/>
          <w:left w:val="nil"/>
          <w:bottom w:val="nil"/>
          <w:right w:val="nil"/>
          <w:between w:val="nil"/>
        </w:pBdr>
        <w:spacing w:after="200"/>
        <w:ind w:left="709"/>
        <w:jc w:val="both"/>
        <w:rPr>
          <w:color w:val="000000"/>
          <w:sz w:val="26"/>
          <w:szCs w:val="26"/>
        </w:rPr>
      </w:pPr>
      <w:r w:rsidRPr="00A94715">
        <w:rPr>
          <w:color w:val="000000"/>
          <w:sz w:val="26"/>
          <w:szCs w:val="26"/>
        </w:rPr>
        <w:t>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14:paraId="3DC6C4BB"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Đối với người học:</w:t>
      </w:r>
    </w:p>
    <w:p w14:paraId="0D760098" w14:textId="77777777" w:rsidR="00571685" w:rsidRPr="00A94715" w:rsidRDefault="00960AF3" w:rsidP="00A94715">
      <w:pPr>
        <w:numPr>
          <w:ilvl w:val="0"/>
          <w:numId w:val="176"/>
        </w:numPr>
        <w:pBdr>
          <w:top w:val="nil"/>
          <w:left w:val="nil"/>
          <w:bottom w:val="nil"/>
          <w:right w:val="nil"/>
          <w:between w:val="nil"/>
        </w:pBdr>
        <w:spacing w:before="120"/>
        <w:ind w:left="709"/>
        <w:jc w:val="both"/>
        <w:rPr>
          <w:color w:val="000000"/>
          <w:sz w:val="26"/>
          <w:szCs w:val="26"/>
        </w:rPr>
      </w:pPr>
      <w:r w:rsidRPr="00A94715">
        <w:rPr>
          <w:color w:val="000000"/>
          <w:sz w:val="26"/>
          <w:szCs w:val="26"/>
        </w:rPr>
        <w:t>Tuân thủ các qui định của lớp học/ xưởng thực hành và yêu cầu của giáo viên.</w:t>
      </w:r>
    </w:p>
    <w:p w14:paraId="030185B7" w14:textId="77777777" w:rsidR="00571685" w:rsidRPr="00A94715" w:rsidRDefault="00960AF3" w:rsidP="00A94715">
      <w:pPr>
        <w:numPr>
          <w:ilvl w:val="0"/>
          <w:numId w:val="176"/>
        </w:numPr>
        <w:pBdr>
          <w:top w:val="nil"/>
          <w:left w:val="nil"/>
          <w:bottom w:val="nil"/>
          <w:right w:val="nil"/>
          <w:between w:val="nil"/>
        </w:pBdr>
        <w:spacing w:after="200"/>
        <w:ind w:left="709"/>
        <w:jc w:val="both"/>
        <w:rPr>
          <w:color w:val="000000"/>
          <w:sz w:val="26"/>
          <w:szCs w:val="26"/>
        </w:rPr>
      </w:pPr>
      <w:r w:rsidRPr="00A94715">
        <w:rPr>
          <w:color w:val="000000"/>
          <w:sz w:val="26"/>
          <w:szCs w:val="26"/>
        </w:rPr>
        <w:lastRenderedPageBreak/>
        <w:t>Tham gia kiểm tra định kỳ, kết thúc mô đun theo qui định.</w:t>
      </w:r>
    </w:p>
    <w:p w14:paraId="6C735D53" w14:textId="77777777" w:rsidR="00571685" w:rsidRPr="00A94715" w:rsidRDefault="00960AF3" w:rsidP="00A94715">
      <w:pPr>
        <w:spacing w:after="120"/>
        <w:jc w:val="both"/>
        <w:rPr>
          <w:color w:val="000000"/>
          <w:sz w:val="26"/>
          <w:szCs w:val="26"/>
        </w:rPr>
      </w:pPr>
      <w:r w:rsidRPr="00A94715">
        <w:rPr>
          <w:color w:val="000000"/>
          <w:sz w:val="26"/>
          <w:szCs w:val="26"/>
        </w:rPr>
        <w:t>3.  Những trọng tâm chương trình cần chú ý:</w:t>
      </w:r>
    </w:p>
    <w:p w14:paraId="20D01A90" w14:textId="77777777" w:rsidR="00571685" w:rsidRPr="00A94715" w:rsidRDefault="00960AF3" w:rsidP="00A94715">
      <w:pPr>
        <w:numPr>
          <w:ilvl w:val="0"/>
          <w:numId w:val="165"/>
        </w:numPr>
        <w:spacing w:before="120"/>
        <w:ind w:hanging="218"/>
        <w:jc w:val="both"/>
        <w:rPr>
          <w:color w:val="000000"/>
          <w:sz w:val="26"/>
          <w:szCs w:val="26"/>
        </w:rPr>
      </w:pPr>
      <w:r w:rsidRPr="00A94715">
        <w:rPr>
          <w:color w:val="000000"/>
          <w:sz w:val="26"/>
          <w:szCs w:val="26"/>
        </w:rPr>
        <w:t>Trọng tâm của mô đun là bài  2, 3, 4.</w:t>
      </w:r>
    </w:p>
    <w:p w14:paraId="6A97D5F6" w14:textId="77777777" w:rsidR="00571685" w:rsidRPr="00A94715" w:rsidRDefault="00960AF3" w:rsidP="00A94715">
      <w:pPr>
        <w:spacing w:before="120" w:after="120"/>
        <w:rPr>
          <w:color w:val="000000"/>
          <w:sz w:val="26"/>
          <w:szCs w:val="26"/>
        </w:rPr>
      </w:pPr>
      <w:r w:rsidRPr="00A94715">
        <w:rPr>
          <w:color w:val="000000"/>
          <w:sz w:val="26"/>
          <w:szCs w:val="26"/>
        </w:rPr>
        <w:t>4. Tài liệu tham khảo:</w:t>
      </w:r>
    </w:p>
    <w:p w14:paraId="5DF81B6D"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[1] Phạm Quang Lê (1980). </w:t>
      </w:r>
      <w:r w:rsidRPr="00A94715">
        <w:rPr>
          <w:i/>
          <w:color w:val="000000"/>
          <w:sz w:val="26"/>
          <w:szCs w:val="26"/>
        </w:rPr>
        <w:t>Kỹ thuật phay</w:t>
      </w:r>
      <w:r w:rsidRPr="00A94715">
        <w:rPr>
          <w:color w:val="000000"/>
          <w:sz w:val="26"/>
          <w:szCs w:val="26"/>
        </w:rPr>
        <w:t>. NXB Công nhân kỹ thuật.</w:t>
      </w:r>
    </w:p>
    <w:p w14:paraId="1241155E"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[2] A.Barơbasốp (1995). </w:t>
      </w:r>
      <w:r w:rsidRPr="00A94715">
        <w:rPr>
          <w:i/>
          <w:color w:val="000000"/>
          <w:sz w:val="26"/>
          <w:szCs w:val="26"/>
        </w:rPr>
        <w:t>Kỹ thuật phay</w:t>
      </w:r>
      <w:r w:rsidRPr="00A94715">
        <w:rPr>
          <w:color w:val="000000"/>
          <w:sz w:val="26"/>
          <w:szCs w:val="26"/>
        </w:rPr>
        <w:t>. NXB Mir.</w:t>
      </w:r>
    </w:p>
    <w:p w14:paraId="65DD78C9"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[3] PGS.TS Trần Văn Địch (2000). </w:t>
      </w:r>
      <w:r w:rsidRPr="00A94715">
        <w:rPr>
          <w:i/>
          <w:color w:val="000000"/>
          <w:sz w:val="26"/>
          <w:szCs w:val="26"/>
        </w:rPr>
        <w:t>Công nghệ trên máy CNC</w:t>
      </w:r>
      <w:r w:rsidRPr="00A94715">
        <w:rPr>
          <w:color w:val="000000"/>
          <w:sz w:val="26"/>
          <w:szCs w:val="26"/>
        </w:rPr>
        <w:t xml:space="preserve">. Nhà xuất bản KHKT. </w:t>
      </w:r>
    </w:p>
    <w:p w14:paraId="7C6F955A"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[4] Tạ Duy Liêm (1999). </w:t>
      </w:r>
      <w:r w:rsidRPr="00A94715">
        <w:rPr>
          <w:i/>
          <w:color w:val="000000"/>
          <w:sz w:val="26"/>
          <w:szCs w:val="26"/>
        </w:rPr>
        <w:t>Máy công cụ CNC</w:t>
      </w:r>
      <w:r w:rsidRPr="00A94715">
        <w:rPr>
          <w:color w:val="000000"/>
          <w:sz w:val="26"/>
          <w:szCs w:val="26"/>
        </w:rPr>
        <w:t xml:space="preserve">. Nhà xuất bản KHKT. </w:t>
      </w:r>
    </w:p>
    <w:p w14:paraId="5FC191D5"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 xml:space="preserve">[5] Đoàn Thị Minh Trinh (2004). </w:t>
      </w:r>
      <w:r w:rsidRPr="00A94715">
        <w:rPr>
          <w:i/>
          <w:color w:val="000000"/>
          <w:sz w:val="26"/>
          <w:szCs w:val="26"/>
        </w:rPr>
        <w:t>Công nghệ lập trình gia công điều khiển số</w:t>
      </w:r>
      <w:r w:rsidRPr="00A94715">
        <w:rPr>
          <w:color w:val="000000"/>
          <w:sz w:val="26"/>
          <w:szCs w:val="26"/>
        </w:rPr>
        <w:t>. Nhà xuất bản KHKT.</w:t>
      </w:r>
    </w:p>
    <w:p w14:paraId="20048733"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[6] Các cataloge hướng dẫn sử dụng phần mềm điều khiển.</w:t>
      </w:r>
    </w:p>
    <w:p w14:paraId="68C37BCD"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5. Ghi chú và giải thích (nếu có)</w:t>
      </w:r>
    </w:p>
    <w:p w14:paraId="2E71643B" w14:textId="77777777" w:rsidR="00571685" w:rsidRPr="00A94715" w:rsidRDefault="00571685" w:rsidP="00A94715">
      <w:pPr>
        <w:spacing w:before="120" w:after="120"/>
        <w:ind w:left="426" w:hanging="426"/>
        <w:jc w:val="both"/>
        <w:rPr>
          <w:color w:val="000000"/>
          <w:sz w:val="26"/>
          <w:szCs w:val="26"/>
        </w:rPr>
      </w:pPr>
    </w:p>
    <w:p w14:paraId="4F1EEF78" w14:textId="77777777" w:rsidR="00571685" w:rsidRPr="00A94715" w:rsidRDefault="00571685" w:rsidP="00A94715">
      <w:pPr>
        <w:spacing w:before="120" w:after="120"/>
        <w:ind w:left="426" w:hanging="426"/>
        <w:jc w:val="both"/>
        <w:rPr>
          <w:color w:val="000000"/>
          <w:sz w:val="26"/>
          <w:szCs w:val="26"/>
        </w:rPr>
      </w:pPr>
    </w:p>
    <w:p w14:paraId="70D5A5BC" w14:textId="3714F4DE" w:rsidR="00571685" w:rsidRDefault="00571685" w:rsidP="00A94715">
      <w:pPr>
        <w:spacing w:before="120" w:after="120"/>
        <w:ind w:left="426" w:hanging="426"/>
        <w:jc w:val="both"/>
        <w:rPr>
          <w:color w:val="000000"/>
          <w:sz w:val="26"/>
          <w:szCs w:val="26"/>
        </w:rPr>
      </w:pPr>
    </w:p>
    <w:p w14:paraId="3A02C03E" w14:textId="4DB63CCB" w:rsidR="007959B2" w:rsidRDefault="007959B2" w:rsidP="00A94715">
      <w:pPr>
        <w:spacing w:before="120" w:after="120"/>
        <w:ind w:left="426" w:hanging="426"/>
        <w:jc w:val="both"/>
        <w:rPr>
          <w:color w:val="000000"/>
          <w:sz w:val="26"/>
          <w:szCs w:val="26"/>
        </w:rPr>
      </w:pPr>
    </w:p>
    <w:p w14:paraId="6347224B" w14:textId="63798E40" w:rsidR="007959B2" w:rsidRDefault="007959B2" w:rsidP="00A94715">
      <w:pPr>
        <w:spacing w:before="120" w:after="120"/>
        <w:ind w:left="426" w:hanging="426"/>
        <w:jc w:val="both"/>
        <w:rPr>
          <w:color w:val="000000"/>
          <w:sz w:val="26"/>
          <w:szCs w:val="26"/>
        </w:rPr>
      </w:pPr>
    </w:p>
    <w:p w14:paraId="49531D7E" w14:textId="18B5F4C8" w:rsidR="007959B2" w:rsidRDefault="007959B2" w:rsidP="00A94715">
      <w:pPr>
        <w:spacing w:before="120" w:after="120"/>
        <w:ind w:left="426" w:hanging="426"/>
        <w:jc w:val="both"/>
        <w:rPr>
          <w:color w:val="000000"/>
          <w:sz w:val="26"/>
          <w:szCs w:val="26"/>
        </w:rPr>
      </w:pPr>
    </w:p>
    <w:p w14:paraId="177C4F9C" w14:textId="3816A4BC" w:rsidR="007959B2" w:rsidRDefault="007959B2" w:rsidP="00A94715">
      <w:pPr>
        <w:spacing w:before="120" w:after="120"/>
        <w:ind w:left="426" w:hanging="426"/>
        <w:jc w:val="both"/>
        <w:rPr>
          <w:color w:val="000000"/>
          <w:sz w:val="26"/>
          <w:szCs w:val="26"/>
        </w:rPr>
      </w:pPr>
    </w:p>
    <w:p w14:paraId="57BA8FF2" w14:textId="0825A173" w:rsidR="007959B2" w:rsidRDefault="007959B2" w:rsidP="00A94715">
      <w:pPr>
        <w:spacing w:before="120" w:after="120"/>
        <w:ind w:left="426" w:hanging="426"/>
        <w:jc w:val="both"/>
        <w:rPr>
          <w:color w:val="000000"/>
          <w:sz w:val="26"/>
          <w:szCs w:val="26"/>
        </w:rPr>
      </w:pPr>
    </w:p>
    <w:p w14:paraId="26AF7F70" w14:textId="670415C2" w:rsidR="007959B2" w:rsidRDefault="007959B2" w:rsidP="00A94715">
      <w:pPr>
        <w:spacing w:before="120" w:after="120"/>
        <w:ind w:left="426" w:hanging="426"/>
        <w:jc w:val="both"/>
        <w:rPr>
          <w:color w:val="000000"/>
          <w:sz w:val="26"/>
          <w:szCs w:val="26"/>
        </w:rPr>
      </w:pPr>
    </w:p>
    <w:p w14:paraId="22C3A033" w14:textId="71ACCDEB" w:rsidR="007959B2" w:rsidRDefault="007959B2" w:rsidP="00A94715">
      <w:pPr>
        <w:spacing w:before="120" w:after="120"/>
        <w:ind w:left="426" w:hanging="426"/>
        <w:jc w:val="both"/>
        <w:rPr>
          <w:color w:val="000000"/>
          <w:sz w:val="26"/>
          <w:szCs w:val="26"/>
        </w:rPr>
      </w:pPr>
    </w:p>
    <w:p w14:paraId="0D64A82F" w14:textId="5232FE9C" w:rsidR="007959B2" w:rsidRDefault="007959B2" w:rsidP="00A94715">
      <w:pPr>
        <w:spacing w:before="120" w:after="120"/>
        <w:ind w:left="426" w:hanging="426"/>
        <w:jc w:val="both"/>
        <w:rPr>
          <w:color w:val="000000"/>
          <w:sz w:val="26"/>
          <w:szCs w:val="26"/>
        </w:rPr>
      </w:pPr>
    </w:p>
    <w:p w14:paraId="095E93FF" w14:textId="652C0AE4" w:rsidR="007959B2" w:rsidRDefault="007959B2" w:rsidP="00A94715">
      <w:pPr>
        <w:spacing w:before="120" w:after="120"/>
        <w:ind w:left="426" w:hanging="426"/>
        <w:jc w:val="both"/>
        <w:rPr>
          <w:color w:val="000000"/>
          <w:sz w:val="26"/>
          <w:szCs w:val="26"/>
        </w:rPr>
      </w:pPr>
    </w:p>
    <w:p w14:paraId="65AAB5CD" w14:textId="6A8DC2C5" w:rsidR="007959B2" w:rsidRDefault="007959B2" w:rsidP="00A94715">
      <w:pPr>
        <w:spacing w:before="120" w:after="120"/>
        <w:ind w:left="426" w:hanging="426"/>
        <w:jc w:val="both"/>
        <w:rPr>
          <w:color w:val="000000"/>
          <w:sz w:val="26"/>
          <w:szCs w:val="26"/>
        </w:rPr>
      </w:pPr>
    </w:p>
    <w:p w14:paraId="5B75DEF3" w14:textId="48E2889D" w:rsidR="007959B2" w:rsidRDefault="007959B2" w:rsidP="00A94715">
      <w:pPr>
        <w:spacing w:before="120" w:after="120"/>
        <w:ind w:left="426" w:hanging="426"/>
        <w:jc w:val="both"/>
        <w:rPr>
          <w:color w:val="000000"/>
          <w:sz w:val="26"/>
          <w:szCs w:val="26"/>
        </w:rPr>
      </w:pPr>
    </w:p>
    <w:p w14:paraId="359FCCFF" w14:textId="5DE811F0" w:rsidR="007959B2" w:rsidRDefault="007959B2" w:rsidP="00A94715">
      <w:pPr>
        <w:spacing w:before="120" w:after="120"/>
        <w:ind w:left="426" w:hanging="426"/>
        <w:jc w:val="both"/>
        <w:rPr>
          <w:color w:val="000000"/>
          <w:sz w:val="26"/>
          <w:szCs w:val="26"/>
        </w:rPr>
      </w:pPr>
    </w:p>
    <w:p w14:paraId="2B050047" w14:textId="3FCC994A" w:rsidR="007959B2" w:rsidRDefault="007959B2" w:rsidP="00A94715">
      <w:pPr>
        <w:spacing w:before="120" w:after="120"/>
        <w:ind w:left="426" w:hanging="426"/>
        <w:jc w:val="both"/>
        <w:rPr>
          <w:color w:val="000000"/>
          <w:sz w:val="26"/>
          <w:szCs w:val="26"/>
        </w:rPr>
      </w:pPr>
    </w:p>
    <w:p w14:paraId="27218B1E" w14:textId="2A7146D6" w:rsidR="007959B2" w:rsidRDefault="007959B2" w:rsidP="00A94715">
      <w:pPr>
        <w:spacing w:before="120" w:after="120"/>
        <w:ind w:left="426" w:hanging="426"/>
        <w:jc w:val="both"/>
        <w:rPr>
          <w:color w:val="000000"/>
          <w:sz w:val="26"/>
          <w:szCs w:val="26"/>
        </w:rPr>
      </w:pPr>
    </w:p>
    <w:p w14:paraId="56B7583B" w14:textId="16ECFDA7" w:rsidR="007959B2" w:rsidRDefault="007959B2" w:rsidP="00A94715">
      <w:pPr>
        <w:spacing w:before="120" w:after="120"/>
        <w:ind w:left="426" w:hanging="426"/>
        <w:jc w:val="both"/>
        <w:rPr>
          <w:color w:val="000000"/>
          <w:sz w:val="26"/>
          <w:szCs w:val="26"/>
        </w:rPr>
      </w:pPr>
    </w:p>
    <w:p w14:paraId="1CCBB56E" w14:textId="7855B033" w:rsidR="007959B2" w:rsidRDefault="007959B2" w:rsidP="00A94715">
      <w:pPr>
        <w:spacing w:before="120" w:after="120"/>
        <w:ind w:left="426" w:hanging="426"/>
        <w:jc w:val="both"/>
        <w:rPr>
          <w:color w:val="000000"/>
          <w:sz w:val="26"/>
          <w:szCs w:val="26"/>
        </w:rPr>
      </w:pPr>
    </w:p>
    <w:p w14:paraId="0A558227" w14:textId="1921C482" w:rsidR="007959B2" w:rsidRDefault="007959B2" w:rsidP="00A94715">
      <w:pPr>
        <w:spacing w:before="120" w:after="120"/>
        <w:ind w:left="426" w:hanging="426"/>
        <w:jc w:val="both"/>
        <w:rPr>
          <w:color w:val="000000"/>
          <w:sz w:val="26"/>
          <w:szCs w:val="26"/>
        </w:rPr>
      </w:pPr>
    </w:p>
    <w:p w14:paraId="3F7C61E1" w14:textId="6BCF626C" w:rsidR="007959B2" w:rsidRDefault="007959B2" w:rsidP="00A94715">
      <w:pPr>
        <w:spacing w:before="120" w:after="120"/>
        <w:ind w:left="426" w:hanging="426"/>
        <w:jc w:val="both"/>
        <w:rPr>
          <w:color w:val="000000"/>
          <w:sz w:val="26"/>
          <w:szCs w:val="26"/>
        </w:rPr>
      </w:pPr>
    </w:p>
    <w:p w14:paraId="0DFFB762" w14:textId="097DD5BE" w:rsidR="007959B2" w:rsidRDefault="007959B2" w:rsidP="00A94715">
      <w:pPr>
        <w:spacing w:before="120" w:after="120"/>
        <w:ind w:left="426" w:hanging="426"/>
        <w:jc w:val="both"/>
        <w:rPr>
          <w:color w:val="000000"/>
          <w:sz w:val="26"/>
          <w:szCs w:val="26"/>
        </w:rPr>
      </w:pPr>
    </w:p>
    <w:p w14:paraId="3B7D7E84" w14:textId="77777777" w:rsidR="007959B2" w:rsidRPr="00A94715" w:rsidRDefault="007959B2" w:rsidP="00A94715">
      <w:pPr>
        <w:spacing w:before="120" w:after="120"/>
        <w:ind w:left="426" w:hanging="426"/>
        <w:jc w:val="both"/>
        <w:rPr>
          <w:color w:val="000000"/>
          <w:sz w:val="26"/>
          <w:szCs w:val="26"/>
        </w:rPr>
      </w:pPr>
    </w:p>
    <w:p w14:paraId="4F4400A7" w14:textId="77777777" w:rsidR="00571685" w:rsidRPr="00A94715" w:rsidRDefault="00571685" w:rsidP="00A94715">
      <w:pPr>
        <w:spacing w:before="120" w:after="120"/>
        <w:ind w:left="426" w:hanging="426"/>
        <w:jc w:val="both"/>
        <w:rPr>
          <w:color w:val="000000"/>
          <w:sz w:val="26"/>
          <w:szCs w:val="26"/>
        </w:rPr>
      </w:pPr>
    </w:p>
    <w:p w14:paraId="7ED9DB1C" w14:textId="77777777" w:rsidR="00571685" w:rsidRPr="00A94715" w:rsidRDefault="00960AF3" w:rsidP="00A94715">
      <w:pPr>
        <w:spacing w:after="120"/>
        <w:jc w:val="center"/>
        <w:rPr>
          <w:b/>
          <w:color w:val="000000"/>
          <w:sz w:val="26"/>
          <w:szCs w:val="26"/>
        </w:rPr>
      </w:pPr>
      <w:r w:rsidRPr="00A94715">
        <w:rPr>
          <w:b/>
          <w:color w:val="000000"/>
          <w:sz w:val="26"/>
          <w:szCs w:val="26"/>
        </w:rPr>
        <w:t xml:space="preserve">CHƯƠNG TRÌNH MÔ ĐUN </w:t>
      </w:r>
    </w:p>
    <w:p w14:paraId="06B7B637" w14:textId="77777777" w:rsidR="00571685" w:rsidRPr="00A94715" w:rsidRDefault="00960AF3" w:rsidP="00A94715">
      <w:pPr>
        <w:spacing w:after="120"/>
        <w:ind w:firstLine="720"/>
        <w:rPr>
          <w:color w:val="000000"/>
          <w:sz w:val="26"/>
          <w:szCs w:val="26"/>
        </w:rPr>
      </w:pPr>
      <w:r w:rsidRPr="00A94715">
        <w:rPr>
          <w:b/>
          <w:color w:val="000000"/>
          <w:sz w:val="26"/>
          <w:szCs w:val="26"/>
        </w:rPr>
        <w:t>Tên môn đun: Phay CNC (nâng cao)</w:t>
      </w:r>
    </w:p>
    <w:p w14:paraId="50D604F7" w14:textId="77777777" w:rsidR="00571685" w:rsidRPr="00A94715" w:rsidRDefault="00960AF3" w:rsidP="00A94715">
      <w:pPr>
        <w:spacing w:after="120"/>
        <w:ind w:firstLine="720"/>
        <w:jc w:val="both"/>
        <w:rPr>
          <w:b/>
          <w:color w:val="000000"/>
          <w:sz w:val="26"/>
          <w:szCs w:val="26"/>
        </w:rPr>
      </w:pPr>
      <w:r w:rsidRPr="00A94715">
        <w:rPr>
          <w:b/>
          <w:color w:val="000000"/>
          <w:sz w:val="26"/>
          <w:szCs w:val="26"/>
        </w:rPr>
        <w:t>Mã mô đun: MĐ 25</w:t>
      </w:r>
    </w:p>
    <w:p w14:paraId="3D895F48" w14:textId="5D3B7469" w:rsidR="00571685" w:rsidRPr="00A94715" w:rsidRDefault="00960AF3" w:rsidP="00A94715">
      <w:pPr>
        <w:spacing w:after="120"/>
        <w:ind w:firstLine="720"/>
        <w:jc w:val="both"/>
        <w:rPr>
          <w:i/>
          <w:color w:val="000000"/>
          <w:sz w:val="26"/>
          <w:szCs w:val="26"/>
        </w:rPr>
      </w:pPr>
      <w:r w:rsidRPr="00A94715">
        <w:rPr>
          <w:b/>
          <w:color w:val="000000"/>
          <w:sz w:val="26"/>
          <w:szCs w:val="26"/>
        </w:rPr>
        <w:t xml:space="preserve">Thời gian mô đun: 45 giờ </w:t>
      </w:r>
      <w:r w:rsidRPr="00A94715">
        <w:rPr>
          <w:i/>
          <w:color w:val="000000"/>
          <w:sz w:val="26"/>
          <w:szCs w:val="26"/>
        </w:rPr>
        <w:t>(Lý thuyết: 15 giờ; Thực hành, thí nghiệm, thảo luận, bài tập: 28 giờ; kiểm tra: 2 giờ)</w:t>
      </w:r>
    </w:p>
    <w:p w14:paraId="5A19280B" w14:textId="77777777" w:rsidR="00571685" w:rsidRPr="00A94715" w:rsidRDefault="00960AF3" w:rsidP="00A94715">
      <w:pPr>
        <w:spacing w:after="120"/>
        <w:jc w:val="both"/>
        <w:rPr>
          <w:b/>
          <w:color w:val="000000"/>
          <w:sz w:val="26"/>
          <w:szCs w:val="26"/>
        </w:rPr>
      </w:pPr>
      <w:r w:rsidRPr="00A94715">
        <w:rPr>
          <w:b/>
          <w:color w:val="000000"/>
          <w:sz w:val="26"/>
          <w:szCs w:val="26"/>
        </w:rPr>
        <w:t>I.Vị trí, tính chất mô đun</w:t>
      </w:r>
    </w:p>
    <w:p w14:paraId="12221480"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 xml:space="preserve">Vị trí: </w:t>
      </w:r>
    </w:p>
    <w:p w14:paraId="4079388F" w14:textId="77777777" w:rsidR="00571685" w:rsidRPr="00A94715" w:rsidRDefault="00960AF3" w:rsidP="00A94715">
      <w:pPr>
        <w:pBdr>
          <w:top w:val="nil"/>
          <w:left w:val="nil"/>
          <w:bottom w:val="nil"/>
          <w:right w:val="nil"/>
          <w:between w:val="nil"/>
        </w:pBdr>
        <w:ind w:left="180" w:firstLine="463"/>
        <w:jc w:val="both"/>
        <w:rPr>
          <w:color w:val="000000"/>
          <w:sz w:val="26"/>
          <w:szCs w:val="26"/>
        </w:rPr>
      </w:pPr>
      <w:r w:rsidRPr="00A94715">
        <w:rPr>
          <w:color w:val="000000"/>
          <w:sz w:val="26"/>
          <w:szCs w:val="26"/>
        </w:rPr>
        <w:t>Trước khi học mô đun này người học phải hoàn thành các môn học/mô đun: Vẽ kỹ thuật, Autocad 2D, AutoCad 3D, Tiện, Phay, Phay CNC (cơ bản) trong chương trình.</w:t>
      </w:r>
    </w:p>
    <w:p w14:paraId="057B996C"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Tình chất:</w:t>
      </w:r>
    </w:p>
    <w:p w14:paraId="71B9850B"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Mô đun này thuộc nhóm mô đun, môn học chuyên môn nghề </w:t>
      </w:r>
    </w:p>
    <w:p w14:paraId="7531FBC4" w14:textId="77777777" w:rsidR="00571685" w:rsidRPr="00A94715" w:rsidRDefault="00960AF3" w:rsidP="00A94715">
      <w:pPr>
        <w:spacing w:after="120"/>
        <w:jc w:val="both"/>
        <w:rPr>
          <w:b/>
          <w:color w:val="000000"/>
          <w:sz w:val="26"/>
          <w:szCs w:val="26"/>
        </w:rPr>
      </w:pPr>
      <w:r w:rsidRPr="00A94715">
        <w:rPr>
          <w:b/>
          <w:color w:val="000000"/>
          <w:sz w:val="26"/>
          <w:szCs w:val="26"/>
        </w:rPr>
        <w:t>II. Mục tiêu mô đun:</w:t>
      </w:r>
    </w:p>
    <w:p w14:paraId="19948950" w14:textId="77777777" w:rsidR="00571685" w:rsidRPr="00A94715" w:rsidRDefault="00960AF3" w:rsidP="00A94715">
      <w:pPr>
        <w:spacing w:after="120"/>
        <w:ind w:firstLine="720"/>
        <w:jc w:val="both"/>
        <w:rPr>
          <w:color w:val="000000"/>
          <w:sz w:val="26"/>
          <w:szCs w:val="26"/>
        </w:rPr>
      </w:pPr>
      <w:r w:rsidRPr="00A94715">
        <w:rPr>
          <w:color w:val="000000"/>
          <w:sz w:val="26"/>
          <w:szCs w:val="26"/>
        </w:rPr>
        <w:t>Sau khi học xong mô đun này người học có khả năng:</w:t>
      </w:r>
    </w:p>
    <w:p w14:paraId="72648652"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Kiến thức:</w:t>
      </w:r>
    </w:p>
    <w:p w14:paraId="1581E3D7"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Mô tả được nguyên lý hoạt động của máy phay CNC.</w:t>
      </w:r>
    </w:p>
    <w:p w14:paraId="330E5FE3"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Mô tả được các chuẩn tọa độ trên máy phay CNC, cấu trúc một chương trình phay CNC.</w:t>
      </w:r>
    </w:p>
    <w:p w14:paraId="49814475"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Viết và giải thích được các lệnh lập trình phay CNC.</w:t>
      </w:r>
    </w:p>
    <w:p w14:paraId="7F2C10CB"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Kỹ năng:</w:t>
      </w:r>
    </w:p>
    <w:p w14:paraId="588D4936"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 xml:space="preserve">Thực hiện được việc cài đặt chuẩn dao, chuẩn phôi và các chế độ làm việc của máy. </w:t>
      </w:r>
    </w:p>
    <w:p w14:paraId="3F3E740F"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Lập được chương trình gia công, kiểm tra và sửa lỗi được chương trình</w:t>
      </w:r>
    </w:p>
    <w:p w14:paraId="59F73C50"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Thực hiện được chạy mô phỏng và chạy thử  chương trình không cắt gọt.</w:t>
      </w:r>
    </w:p>
    <w:p w14:paraId="7CD1B33C"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Kiểm tra chất lượng sản phẩm, xác định nguyên nhân hư hỏng và cách khắc phục</w:t>
      </w:r>
    </w:p>
    <w:p w14:paraId="13D5ED66"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Vận hành được máy để gia công chi tiết đảm bảo đúng quy trình, đúng chế độ và an toàn</w:t>
      </w:r>
    </w:p>
    <w:p w14:paraId="11012B6A"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Năng lực tự chủ và trách nhiệm:</w:t>
      </w:r>
    </w:p>
    <w:p w14:paraId="74EB2E50"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Rèn luyện tính nghiêm túc, tỉ mỉ, cẩn thận trong quá trình thực hiện công việc.</w:t>
      </w:r>
    </w:p>
    <w:p w14:paraId="7D5CA4BA" w14:textId="77777777" w:rsidR="00571685" w:rsidRPr="00A94715" w:rsidRDefault="00960AF3" w:rsidP="00A94715">
      <w:pPr>
        <w:spacing w:after="120"/>
        <w:jc w:val="both"/>
        <w:rPr>
          <w:b/>
          <w:color w:val="000000"/>
          <w:sz w:val="26"/>
          <w:szCs w:val="26"/>
        </w:rPr>
      </w:pPr>
      <w:r w:rsidRPr="00A94715">
        <w:rPr>
          <w:b/>
          <w:color w:val="000000"/>
          <w:sz w:val="26"/>
          <w:szCs w:val="26"/>
        </w:rPr>
        <w:t>III. Nội dung mô đun:</w:t>
      </w:r>
    </w:p>
    <w:p w14:paraId="6628628A" w14:textId="77777777" w:rsidR="00571685" w:rsidRPr="00A94715" w:rsidRDefault="00960AF3" w:rsidP="00A94715">
      <w:pPr>
        <w:spacing w:after="120"/>
        <w:jc w:val="both"/>
        <w:rPr>
          <w:color w:val="000000"/>
          <w:sz w:val="26"/>
          <w:szCs w:val="26"/>
        </w:rPr>
      </w:pPr>
      <w:r w:rsidRPr="00A94715">
        <w:rPr>
          <w:color w:val="000000"/>
          <w:sz w:val="26"/>
          <w:szCs w:val="26"/>
        </w:rPr>
        <w:t>1. Nôi dung tổng quát và phân bổ thời gian:</w:t>
      </w:r>
    </w:p>
    <w:tbl>
      <w:tblPr>
        <w:tblStyle w:val="affa"/>
        <w:tblW w:w="9319" w:type="dxa"/>
        <w:tblInd w:w="93" w:type="dxa"/>
        <w:tblLayout w:type="fixed"/>
        <w:tblLook w:val="0400" w:firstRow="0" w:lastRow="0" w:firstColumn="0" w:lastColumn="0" w:noHBand="0" w:noVBand="1"/>
      </w:tblPr>
      <w:tblGrid>
        <w:gridCol w:w="645"/>
        <w:gridCol w:w="4140"/>
        <w:gridCol w:w="900"/>
        <w:gridCol w:w="1021"/>
        <w:gridCol w:w="1621"/>
        <w:gridCol w:w="992"/>
      </w:tblGrid>
      <w:tr w:rsidR="00571685" w:rsidRPr="00A94715" w14:paraId="5AFB2A7D" w14:textId="77777777" w:rsidTr="00D466F8">
        <w:trPr>
          <w:trHeight w:val="1249"/>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226C" w14:textId="77777777" w:rsidR="00571685" w:rsidRPr="00A94715" w:rsidRDefault="00960AF3" w:rsidP="00A94715">
            <w:pPr>
              <w:spacing w:after="120"/>
              <w:jc w:val="center"/>
              <w:rPr>
                <w:b/>
                <w:color w:val="000000"/>
                <w:sz w:val="26"/>
                <w:szCs w:val="26"/>
              </w:rPr>
            </w:pPr>
            <w:r w:rsidRPr="00A94715">
              <w:rPr>
                <w:b/>
                <w:color w:val="000000"/>
                <w:sz w:val="26"/>
                <w:szCs w:val="26"/>
              </w:rPr>
              <w:t>Số TT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5E5B" w14:textId="77777777" w:rsidR="00571685" w:rsidRPr="00A94715" w:rsidRDefault="00960AF3" w:rsidP="00A94715">
            <w:pPr>
              <w:spacing w:after="120"/>
              <w:jc w:val="center"/>
              <w:rPr>
                <w:b/>
                <w:color w:val="000000"/>
                <w:sz w:val="26"/>
                <w:szCs w:val="26"/>
              </w:rPr>
            </w:pPr>
            <w:r w:rsidRPr="00A94715">
              <w:rPr>
                <w:b/>
                <w:color w:val="000000"/>
                <w:sz w:val="26"/>
                <w:szCs w:val="26"/>
              </w:rPr>
              <w:t>Tên các bài trong mô đun</w:t>
            </w:r>
          </w:p>
        </w:tc>
        <w:tc>
          <w:tcPr>
            <w:tcW w:w="900" w:type="dxa"/>
            <w:tcBorders>
              <w:top w:val="single" w:sz="4" w:space="0" w:color="000000"/>
              <w:left w:val="nil"/>
              <w:bottom w:val="single" w:sz="4" w:space="0" w:color="000000"/>
              <w:right w:val="single" w:sz="4" w:space="0" w:color="000000"/>
            </w:tcBorders>
            <w:shd w:val="clear" w:color="auto" w:fill="auto"/>
            <w:vAlign w:val="center"/>
          </w:tcPr>
          <w:p w14:paraId="1B5289B9" w14:textId="77777777" w:rsidR="00571685" w:rsidRPr="00A94715" w:rsidRDefault="00960AF3" w:rsidP="00A94715">
            <w:pPr>
              <w:spacing w:after="120"/>
              <w:jc w:val="center"/>
              <w:rPr>
                <w:b/>
                <w:color w:val="000000"/>
                <w:sz w:val="26"/>
                <w:szCs w:val="26"/>
              </w:rPr>
            </w:pPr>
            <w:r w:rsidRPr="00A94715">
              <w:rPr>
                <w:b/>
                <w:color w:val="000000"/>
                <w:sz w:val="26"/>
                <w:szCs w:val="26"/>
              </w:rPr>
              <w:t>Tổng số</w:t>
            </w:r>
          </w:p>
        </w:tc>
        <w:tc>
          <w:tcPr>
            <w:tcW w:w="1021" w:type="dxa"/>
            <w:tcBorders>
              <w:top w:val="single" w:sz="4" w:space="0" w:color="000000"/>
              <w:left w:val="nil"/>
              <w:bottom w:val="single" w:sz="4" w:space="0" w:color="000000"/>
              <w:right w:val="single" w:sz="4" w:space="0" w:color="000000"/>
            </w:tcBorders>
            <w:shd w:val="clear" w:color="auto" w:fill="auto"/>
            <w:vAlign w:val="center"/>
          </w:tcPr>
          <w:p w14:paraId="487A4EAE" w14:textId="77777777" w:rsidR="00571685" w:rsidRPr="00A94715" w:rsidRDefault="00960AF3" w:rsidP="00A94715">
            <w:pPr>
              <w:spacing w:after="120"/>
              <w:jc w:val="center"/>
              <w:rPr>
                <w:b/>
                <w:color w:val="000000"/>
                <w:sz w:val="26"/>
                <w:szCs w:val="26"/>
              </w:rPr>
            </w:pPr>
            <w:r w:rsidRPr="00A94715">
              <w:rPr>
                <w:b/>
                <w:color w:val="000000"/>
                <w:sz w:val="26"/>
                <w:szCs w:val="26"/>
              </w:rPr>
              <w:t>Lý thuyết</w:t>
            </w:r>
          </w:p>
        </w:tc>
        <w:tc>
          <w:tcPr>
            <w:tcW w:w="1621" w:type="dxa"/>
            <w:tcBorders>
              <w:top w:val="single" w:sz="4" w:space="0" w:color="000000"/>
              <w:left w:val="nil"/>
              <w:bottom w:val="single" w:sz="4" w:space="0" w:color="000000"/>
              <w:right w:val="single" w:sz="4" w:space="0" w:color="000000"/>
            </w:tcBorders>
            <w:shd w:val="clear" w:color="auto" w:fill="auto"/>
            <w:vAlign w:val="center"/>
          </w:tcPr>
          <w:p w14:paraId="17294633" w14:textId="77777777" w:rsidR="00571685" w:rsidRPr="00A94715" w:rsidRDefault="00960AF3" w:rsidP="00A94715">
            <w:pPr>
              <w:spacing w:after="120"/>
              <w:jc w:val="center"/>
              <w:rPr>
                <w:b/>
                <w:color w:val="000000"/>
                <w:sz w:val="26"/>
                <w:szCs w:val="26"/>
              </w:rPr>
            </w:pPr>
            <w:r w:rsidRPr="00A94715">
              <w:rPr>
                <w:b/>
                <w:color w:val="000000"/>
                <w:sz w:val="26"/>
                <w:szCs w:val="26"/>
              </w:rPr>
              <w:t>Thực hành, thí nghiệm , thảo luận, bài tập</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576D5F7" w14:textId="77777777" w:rsidR="00571685" w:rsidRPr="00A94715" w:rsidRDefault="00960AF3" w:rsidP="00A94715">
            <w:pPr>
              <w:spacing w:after="120"/>
              <w:jc w:val="center"/>
              <w:rPr>
                <w:b/>
                <w:color w:val="000000"/>
                <w:sz w:val="26"/>
                <w:szCs w:val="26"/>
              </w:rPr>
            </w:pPr>
            <w:r w:rsidRPr="00A94715">
              <w:rPr>
                <w:b/>
                <w:color w:val="000000"/>
                <w:sz w:val="26"/>
                <w:szCs w:val="26"/>
              </w:rPr>
              <w:t>Kiểm tra</w:t>
            </w:r>
            <w:r w:rsidRPr="00A94715">
              <w:rPr>
                <w:b/>
                <w:color w:val="000000"/>
                <w:sz w:val="26"/>
                <w:szCs w:val="26"/>
                <w:vertAlign w:val="superscript"/>
              </w:rPr>
              <w:t>*</w:t>
            </w:r>
          </w:p>
        </w:tc>
      </w:tr>
      <w:tr w:rsidR="00571685" w:rsidRPr="00A94715" w14:paraId="28638A09" w14:textId="77777777" w:rsidTr="00D466F8">
        <w:trPr>
          <w:trHeight w:val="2861"/>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DB5E" w14:textId="77777777" w:rsidR="00571685" w:rsidRPr="00A94715" w:rsidRDefault="00960AF3" w:rsidP="00A94715">
            <w:pPr>
              <w:spacing w:after="120"/>
              <w:jc w:val="center"/>
              <w:rPr>
                <w:color w:val="000000"/>
                <w:sz w:val="26"/>
                <w:szCs w:val="26"/>
              </w:rPr>
            </w:pPr>
            <w:r w:rsidRPr="00A94715">
              <w:rPr>
                <w:color w:val="000000"/>
                <w:sz w:val="26"/>
                <w:szCs w:val="26"/>
              </w:rPr>
              <w:lastRenderedPageBreak/>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819CCF" w14:textId="77777777" w:rsidR="00571685" w:rsidRPr="00A94715" w:rsidRDefault="00960AF3" w:rsidP="00A94715">
            <w:pPr>
              <w:rPr>
                <w:color w:val="000000"/>
                <w:sz w:val="26"/>
                <w:szCs w:val="26"/>
              </w:rPr>
            </w:pPr>
            <w:r w:rsidRPr="00A94715">
              <w:rPr>
                <w:color w:val="000000"/>
                <w:sz w:val="26"/>
                <w:szCs w:val="26"/>
              </w:rPr>
              <w:t>Bài 1. Tổng quan về máy phay CNC</w:t>
            </w:r>
          </w:p>
          <w:p w14:paraId="5C698E2F" w14:textId="77777777" w:rsidR="00571685" w:rsidRPr="00A94715" w:rsidRDefault="00960AF3" w:rsidP="00A94715">
            <w:pPr>
              <w:ind w:left="327" w:hanging="207"/>
              <w:rPr>
                <w:color w:val="000000"/>
                <w:sz w:val="26"/>
                <w:szCs w:val="26"/>
              </w:rPr>
            </w:pPr>
            <w:r w:rsidRPr="00A94715">
              <w:rPr>
                <w:color w:val="000000"/>
                <w:sz w:val="26"/>
                <w:szCs w:val="26"/>
              </w:rPr>
              <w:t>1. Hệ thống tọa độ trên máy phay CNC</w:t>
            </w:r>
          </w:p>
          <w:p w14:paraId="58808ADF" w14:textId="77777777" w:rsidR="00571685" w:rsidRPr="00A94715" w:rsidRDefault="00960AF3" w:rsidP="00A94715">
            <w:pPr>
              <w:ind w:left="327" w:hanging="207"/>
              <w:rPr>
                <w:color w:val="000000"/>
                <w:sz w:val="26"/>
                <w:szCs w:val="26"/>
              </w:rPr>
            </w:pPr>
            <w:r w:rsidRPr="00A94715">
              <w:rPr>
                <w:color w:val="000000"/>
                <w:sz w:val="26"/>
                <w:szCs w:val="26"/>
              </w:rPr>
              <w:t xml:space="preserve">2. Các điểm chuẩn trên máy phay cnc       </w:t>
            </w:r>
          </w:p>
          <w:p w14:paraId="565C7922" w14:textId="77777777" w:rsidR="00571685" w:rsidRPr="00A94715" w:rsidRDefault="00960AF3" w:rsidP="00A94715">
            <w:pPr>
              <w:ind w:left="327" w:hanging="207"/>
              <w:rPr>
                <w:color w:val="000000"/>
                <w:sz w:val="26"/>
                <w:szCs w:val="26"/>
              </w:rPr>
            </w:pPr>
            <w:r w:rsidRPr="00A94715">
              <w:rPr>
                <w:color w:val="000000"/>
                <w:sz w:val="26"/>
                <w:szCs w:val="26"/>
              </w:rPr>
              <w:t>3. Hình dáng hình học của dụng cụ cắt và các giá trị hiệu chuẩn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49FEB50" w14:textId="77777777" w:rsidR="00571685" w:rsidRPr="00A94715" w:rsidRDefault="00960AF3" w:rsidP="00A94715">
            <w:pPr>
              <w:jc w:val="center"/>
              <w:rPr>
                <w:b/>
                <w:color w:val="000000"/>
                <w:sz w:val="26"/>
                <w:szCs w:val="26"/>
              </w:rPr>
            </w:pPr>
            <w:r w:rsidRPr="00A94715">
              <w:rPr>
                <w:b/>
                <w:color w:val="000000"/>
                <w:sz w:val="26"/>
                <w:szCs w:val="26"/>
              </w:rPr>
              <w:t>5</w:t>
            </w:r>
          </w:p>
          <w:p w14:paraId="76132D5B" w14:textId="77777777" w:rsidR="00571685" w:rsidRPr="00A94715" w:rsidRDefault="00571685" w:rsidP="00A94715">
            <w:pPr>
              <w:jc w:val="center"/>
              <w:rPr>
                <w:color w:val="000000"/>
                <w:sz w:val="26"/>
                <w:szCs w:val="26"/>
              </w:rPr>
            </w:pPr>
          </w:p>
          <w:p w14:paraId="58BFFF55" w14:textId="77777777" w:rsidR="00571685" w:rsidRPr="00A94715" w:rsidRDefault="00960AF3" w:rsidP="00A94715">
            <w:pPr>
              <w:jc w:val="center"/>
              <w:rPr>
                <w:color w:val="000000"/>
                <w:sz w:val="26"/>
                <w:szCs w:val="26"/>
              </w:rPr>
            </w:pPr>
            <w:r w:rsidRPr="00A94715">
              <w:rPr>
                <w:color w:val="000000"/>
                <w:sz w:val="26"/>
                <w:szCs w:val="26"/>
              </w:rPr>
              <w:t>2</w:t>
            </w:r>
          </w:p>
          <w:p w14:paraId="58B342B5" w14:textId="77777777" w:rsidR="00571685" w:rsidRPr="00A94715" w:rsidRDefault="00571685" w:rsidP="00A94715">
            <w:pPr>
              <w:jc w:val="center"/>
              <w:rPr>
                <w:color w:val="000000"/>
                <w:sz w:val="26"/>
                <w:szCs w:val="26"/>
              </w:rPr>
            </w:pPr>
          </w:p>
          <w:p w14:paraId="701309FE" w14:textId="77777777" w:rsidR="00571685" w:rsidRPr="00A94715" w:rsidRDefault="00960AF3" w:rsidP="00A94715">
            <w:pPr>
              <w:jc w:val="center"/>
              <w:rPr>
                <w:color w:val="000000"/>
                <w:sz w:val="26"/>
                <w:szCs w:val="26"/>
              </w:rPr>
            </w:pPr>
            <w:r w:rsidRPr="00A94715">
              <w:rPr>
                <w:color w:val="000000"/>
                <w:sz w:val="26"/>
                <w:szCs w:val="26"/>
              </w:rPr>
              <w:t>2</w:t>
            </w:r>
          </w:p>
          <w:p w14:paraId="25735939" w14:textId="77777777" w:rsidR="00571685" w:rsidRPr="00A94715" w:rsidRDefault="00571685" w:rsidP="00A94715">
            <w:pPr>
              <w:jc w:val="center"/>
              <w:rPr>
                <w:color w:val="000000"/>
                <w:sz w:val="26"/>
                <w:szCs w:val="26"/>
              </w:rPr>
            </w:pPr>
          </w:p>
          <w:p w14:paraId="5532B49A" w14:textId="77777777" w:rsidR="00571685" w:rsidRPr="00A94715" w:rsidRDefault="00960AF3" w:rsidP="00A94715">
            <w:pPr>
              <w:jc w:val="center"/>
              <w:rPr>
                <w:color w:val="000000"/>
                <w:sz w:val="26"/>
                <w:szCs w:val="26"/>
              </w:rPr>
            </w:pPr>
            <w:r w:rsidRPr="00A94715">
              <w:rPr>
                <w:color w:val="000000"/>
                <w:sz w:val="26"/>
                <w:szCs w:val="26"/>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5474A12" w14:textId="77777777" w:rsidR="00571685" w:rsidRPr="00A94715" w:rsidRDefault="00960AF3" w:rsidP="00A94715">
            <w:pPr>
              <w:jc w:val="center"/>
              <w:rPr>
                <w:b/>
                <w:color w:val="000000"/>
                <w:sz w:val="26"/>
                <w:szCs w:val="26"/>
              </w:rPr>
            </w:pPr>
            <w:r w:rsidRPr="00A94715">
              <w:rPr>
                <w:b/>
                <w:color w:val="000000"/>
                <w:sz w:val="26"/>
                <w:szCs w:val="26"/>
              </w:rPr>
              <w:t>5</w:t>
            </w:r>
          </w:p>
          <w:p w14:paraId="6AF14B02" w14:textId="77777777" w:rsidR="00571685" w:rsidRPr="00A94715" w:rsidRDefault="00571685" w:rsidP="00A94715">
            <w:pPr>
              <w:jc w:val="center"/>
              <w:rPr>
                <w:color w:val="000000"/>
                <w:sz w:val="26"/>
                <w:szCs w:val="26"/>
              </w:rPr>
            </w:pPr>
          </w:p>
          <w:p w14:paraId="45D78DF4" w14:textId="77777777" w:rsidR="00571685" w:rsidRPr="00A94715" w:rsidRDefault="00960AF3" w:rsidP="00A94715">
            <w:pPr>
              <w:jc w:val="center"/>
              <w:rPr>
                <w:color w:val="000000"/>
                <w:sz w:val="26"/>
                <w:szCs w:val="26"/>
              </w:rPr>
            </w:pPr>
            <w:r w:rsidRPr="00A94715">
              <w:rPr>
                <w:color w:val="000000"/>
                <w:sz w:val="26"/>
                <w:szCs w:val="26"/>
              </w:rPr>
              <w:t>2</w:t>
            </w:r>
          </w:p>
          <w:p w14:paraId="796D97CA" w14:textId="77777777" w:rsidR="00571685" w:rsidRPr="00A94715" w:rsidRDefault="00571685" w:rsidP="00A94715">
            <w:pPr>
              <w:jc w:val="center"/>
              <w:rPr>
                <w:color w:val="000000"/>
                <w:sz w:val="26"/>
                <w:szCs w:val="26"/>
              </w:rPr>
            </w:pPr>
          </w:p>
          <w:p w14:paraId="7C650B87" w14:textId="77777777" w:rsidR="00571685" w:rsidRPr="00A94715" w:rsidRDefault="00960AF3" w:rsidP="00A94715">
            <w:pPr>
              <w:jc w:val="center"/>
              <w:rPr>
                <w:color w:val="000000"/>
                <w:sz w:val="26"/>
                <w:szCs w:val="26"/>
              </w:rPr>
            </w:pPr>
            <w:r w:rsidRPr="00A94715">
              <w:rPr>
                <w:color w:val="000000"/>
                <w:sz w:val="26"/>
                <w:szCs w:val="26"/>
              </w:rPr>
              <w:t>2</w:t>
            </w:r>
          </w:p>
          <w:p w14:paraId="4B7830A7" w14:textId="77777777" w:rsidR="00571685" w:rsidRPr="00A94715" w:rsidRDefault="00571685" w:rsidP="00A94715">
            <w:pPr>
              <w:jc w:val="center"/>
              <w:rPr>
                <w:color w:val="000000"/>
                <w:sz w:val="26"/>
                <w:szCs w:val="26"/>
              </w:rPr>
            </w:pPr>
          </w:p>
          <w:p w14:paraId="5CEF6530" w14:textId="77777777" w:rsidR="00571685" w:rsidRPr="00A94715" w:rsidRDefault="00960AF3" w:rsidP="00A94715">
            <w:pPr>
              <w:jc w:val="center"/>
              <w:rPr>
                <w:color w:val="000000"/>
                <w:sz w:val="26"/>
                <w:szCs w:val="26"/>
              </w:rPr>
            </w:pPr>
            <w:r w:rsidRPr="00A94715">
              <w:rPr>
                <w:color w:val="000000"/>
                <w:sz w:val="26"/>
                <w:szCs w:val="26"/>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709B934" w14:textId="77777777" w:rsidR="00571685" w:rsidRPr="00A94715" w:rsidRDefault="00571685" w:rsidP="00A94715">
            <w:pPr>
              <w:jc w:val="center"/>
              <w:rPr>
                <w:b/>
                <w:color w:val="000000"/>
                <w:sz w:val="26"/>
                <w:szCs w:val="26"/>
              </w:rPr>
            </w:pPr>
          </w:p>
          <w:p w14:paraId="7B12E6C4" w14:textId="77777777" w:rsidR="00571685" w:rsidRPr="00A94715" w:rsidRDefault="00571685" w:rsidP="00A94715">
            <w:pPr>
              <w:jc w:val="center"/>
              <w:rPr>
                <w:color w:val="000000"/>
                <w:sz w:val="26"/>
                <w:szCs w:val="26"/>
              </w:rPr>
            </w:pPr>
          </w:p>
          <w:p w14:paraId="1F2BD61B" w14:textId="77777777" w:rsidR="00571685" w:rsidRPr="00A94715" w:rsidRDefault="00571685" w:rsidP="00A94715">
            <w:pPr>
              <w:jc w:val="center"/>
              <w:rPr>
                <w:color w:val="000000"/>
                <w:sz w:val="26"/>
                <w:szCs w:val="26"/>
              </w:rPr>
            </w:pPr>
          </w:p>
          <w:p w14:paraId="6FC188AC" w14:textId="77777777" w:rsidR="00571685" w:rsidRPr="00A94715" w:rsidRDefault="00571685" w:rsidP="00A94715">
            <w:pPr>
              <w:jc w:val="center"/>
              <w:rPr>
                <w:color w:val="000000"/>
                <w:sz w:val="26"/>
                <w:szCs w:val="26"/>
              </w:rPr>
            </w:pPr>
          </w:p>
          <w:p w14:paraId="6EA51788" w14:textId="77777777" w:rsidR="00571685" w:rsidRPr="00A94715" w:rsidRDefault="00571685" w:rsidP="00A94715">
            <w:pPr>
              <w:jc w:val="center"/>
              <w:rPr>
                <w:color w:val="000000"/>
                <w:sz w:val="26"/>
                <w:szCs w:val="26"/>
              </w:rPr>
            </w:pPr>
          </w:p>
          <w:p w14:paraId="4E84AFB8" w14:textId="77777777" w:rsidR="00571685" w:rsidRPr="00A94715" w:rsidRDefault="00571685" w:rsidP="00A94715">
            <w:pPr>
              <w:jc w:val="center"/>
              <w:rPr>
                <w:color w:val="000000"/>
                <w:sz w:val="26"/>
                <w:szCs w:val="26"/>
              </w:rPr>
            </w:pPr>
          </w:p>
        </w:tc>
        <w:tc>
          <w:tcPr>
            <w:tcW w:w="992" w:type="dxa"/>
            <w:tcBorders>
              <w:top w:val="single" w:sz="4" w:space="0" w:color="000000"/>
              <w:left w:val="nil"/>
              <w:bottom w:val="single" w:sz="4" w:space="0" w:color="000000"/>
              <w:right w:val="single" w:sz="4" w:space="0" w:color="000000"/>
            </w:tcBorders>
            <w:shd w:val="clear" w:color="auto" w:fill="auto"/>
          </w:tcPr>
          <w:p w14:paraId="535614A9" w14:textId="77777777" w:rsidR="00571685" w:rsidRPr="00A94715" w:rsidRDefault="00571685" w:rsidP="00A94715">
            <w:pPr>
              <w:jc w:val="center"/>
              <w:rPr>
                <w:color w:val="000000"/>
                <w:sz w:val="26"/>
                <w:szCs w:val="26"/>
              </w:rPr>
            </w:pPr>
          </w:p>
        </w:tc>
      </w:tr>
      <w:tr w:rsidR="00571685" w:rsidRPr="00A94715" w14:paraId="409F2A24" w14:textId="77777777" w:rsidTr="00D466F8">
        <w:trPr>
          <w:trHeight w:val="702"/>
        </w:trPr>
        <w:tc>
          <w:tcPr>
            <w:tcW w:w="645" w:type="dxa"/>
            <w:tcBorders>
              <w:top w:val="nil"/>
              <w:left w:val="single" w:sz="4" w:space="0" w:color="000000"/>
              <w:bottom w:val="single" w:sz="4" w:space="0" w:color="000000"/>
              <w:right w:val="single" w:sz="4" w:space="0" w:color="000000"/>
            </w:tcBorders>
            <w:shd w:val="clear" w:color="auto" w:fill="auto"/>
            <w:vAlign w:val="center"/>
          </w:tcPr>
          <w:p w14:paraId="0DB351AA"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4140" w:type="dxa"/>
            <w:tcBorders>
              <w:top w:val="nil"/>
              <w:left w:val="nil"/>
              <w:bottom w:val="single" w:sz="4" w:space="0" w:color="000000"/>
              <w:right w:val="single" w:sz="4" w:space="0" w:color="000000"/>
            </w:tcBorders>
            <w:shd w:val="clear" w:color="auto" w:fill="auto"/>
            <w:vAlign w:val="center"/>
          </w:tcPr>
          <w:p w14:paraId="3350AACB" w14:textId="77777777" w:rsidR="00571685" w:rsidRPr="00A94715" w:rsidRDefault="00960AF3" w:rsidP="00A94715">
            <w:pPr>
              <w:jc w:val="both"/>
              <w:rPr>
                <w:color w:val="000000"/>
                <w:sz w:val="26"/>
                <w:szCs w:val="26"/>
              </w:rPr>
            </w:pPr>
            <w:r w:rsidRPr="00A94715">
              <w:rPr>
                <w:color w:val="000000"/>
                <w:sz w:val="26"/>
                <w:szCs w:val="26"/>
              </w:rPr>
              <w:t>Bài 2. Lập trình phay CNC</w:t>
            </w:r>
          </w:p>
          <w:p w14:paraId="38B504E3" w14:textId="77777777" w:rsidR="00571685" w:rsidRPr="00A94715" w:rsidRDefault="00960AF3" w:rsidP="00A94715">
            <w:pPr>
              <w:jc w:val="both"/>
              <w:rPr>
                <w:color w:val="000000"/>
                <w:sz w:val="26"/>
                <w:szCs w:val="26"/>
              </w:rPr>
            </w:pPr>
            <w:r w:rsidRPr="00A94715">
              <w:rPr>
                <w:color w:val="000000"/>
                <w:sz w:val="26"/>
                <w:szCs w:val="26"/>
              </w:rPr>
              <w:t>1. Cấu trúc một chương trình gia công</w:t>
            </w:r>
          </w:p>
          <w:p w14:paraId="13895BD3" w14:textId="77777777" w:rsidR="00571685" w:rsidRPr="00A94715" w:rsidRDefault="00960AF3" w:rsidP="00A94715">
            <w:pPr>
              <w:jc w:val="both"/>
              <w:rPr>
                <w:color w:val="000000"/>
                <w:sz w:val="26"/>
                <w:szCs w:val="26"/>
              </w:rPr>
            </w:pPr>
            <w:r w:rsidRPr="00A94715">
              <w:rPr>
                <w:color w:val="000000"/>
                <w:sz w:val="26"/>
                <w:szCs w:val="26"/>
              </w:rPr>
              <w:t>2. Bộ mã lệnh chức năng</w:t>
            </w:r>
          </w:p>
          <w:p w14:paraId="17945B96" w14:textId="77777777" w:rsidR="00571685" w:rsidRPr="00A94715" w:rsidRDefault="00960AF3" w:rsidP="00A94715">
            <w:pPr>
              <w:ind w:left="327" w:hanging="327"/>
              <w:jc w:val="both"/>
              <w:rPr>
                <w:color w:val="000000"/>
                <w:sz w:val="26"/>
                <w:szCs w:val="26"/>
              </w:rPr>
            </w:pPr>
            <w:r w:rsidRPr="00A94715">
              <w:rPr>
                <w:color w:val="000000"/>
                <w:sz w:val="26"/>
                <w:szCs w:val="26"/>
              </w:rPr>
              <w:t>2.1. Chức năng chọn dao: T</w:t>
            </w:r>
          </w:p>
          <w:p w14:paraId="318A4A3B" w14:textId="77777777" w:rsidR="00571685" w:rsidRPr="00A94715" w:rsidRDefault="00960AF3" w:rsidP="00A94715">
            <w:pPr>
              <w:ind w:left="327" w:hanging="327"/>
              <w:jc w:val="both"/>
              <w:rPr>
                <w:color w:val="000000"/>
                <w:sz w:val="26"/>
                <w:szCs w:val="26"/>
              </w:rPr>
            </w:pPr>
            <w:r w:rsidRPr="00A94715">
              <w:rPr>
                <w:color w:val="000000"/>
                <w:sz w:val="26"/>
                <w:szCs w:val="26"/>
              </w:rPr>
              <w:t>2.2. Chức năng chọn tốc độ trục chính: S</w:t>
            </w:r>
          </w:p>
          <w:p w14:paraId="214E90E1" w14:textId="77777777" w:rsidR="00571685" w:rsidRPr="00A94715" w:rsidRDefault="00960AF3" w:rsidP="00A94715">
            <w:pPr>
              <w:ind w:left="327" w:hanging="327"/>
              <w:jc w:val="both"/>
              <w:rPr>
                <w:color w:val="000000"/>
                <w:sz w:val="26"/>
                <w:szCs w:val="26"/>
              </w:rPr>
            </w:pPr>
            <w:r w:rsidRPr="00A94715">
              <w:rPr>
                <w:color w:val="000000"/>
                <w:sz w:val="26"/>
                <w:szCs w:val="26"/>
              </w:rPr>
              <w:t>2.3. Chức năng chọn lượng tiến dao: F</w:t>
            </w:r>
          </w:p>
          <w:p w14:paraId="5E18BA3D" w14:textId="77777777" w:rsidR="00571685" w:rsidRPr="00A94715" w:rsidRDefault="00960AF3" w:rsidP="00A94715">
            <w:pPr>
              <w:jc w:val="both"/>
              <w:rPr>
                <w:color w:val="000000"/>
                <w:sz w:val="26"/>
                <w:szCs w:val="26"/>
              </w:rPr>
            </w:pPr>
            <w:r w:rsidRPr="00A94715">
              <w:rPr>
                <w:color w:val="000000"/>
                <w:sz w:val="26"/>
                <w:szCs w:val="26"/>
              </w:rPr>
              <w:t>2.4. Chức năng phụ: M</w:t>
            </w:r>
          </w:p>
          <w:p w14:paraId="75ADA055" w14:textId="77777777" w:rsidR="00571685" w:rsidRPr="00A94715" w:rsidRDefault="00960AF3" w:rsidP="00A94715">
            <w:pPr>
              <w:jc w:val="both"/>
              <w:rPr>
                <w:color w:val="000000"/>
                <w:sz w:val="26"/>
                <w:szCs w:val="26"/>
              </w:rPr>
            </w:pPr>
            <w:r w:rsidRPr="00A94715">
              <w:rPr>
                <w:color w:val="000000"/>
                <w:sz w:val="26"/>
                <w:szCs w:val="26"/>
              </w:rPr>
              <w:t>3. Bộ mã lệnh chương trình NC</w:t>
            </w:r>
          </w:p>
          <w:p w14:paraId="20ECC57B" w14:textId="77777777" w:rsidR="00571685" w:rsidRPr="00A94715" w:rsidRDefault="00960AF3" w:rsidP="00A94715">
            <w:pPr>
              <w:ind w:left="327" w:hanging="327"/>
              <w:rPr>
                <w:color w:val="000000"/>
                <w:sz w:val="26"/>
                <w:szCs w:val="26"/>
              </w:rPr>
            </w:pPr>
            <w:r w:rsidRPr="00A94715">
              <w:rPr>
                <w:color w:val="000000"/>
                <w:sz w:val="26"/>
                <w:szCs w:val="26"/>
              </w:rPr>
              <w:t>3.1. Lệnh chạy dao nhanh G00</w:t>
            </w:r>
          </w:p>
          <w:p w14:paraId="3660C90A" w14:textId="77777777" w:rsidR="00571685" w:rsidRPr="00A94715" w:rsidRDefault="00960AF3" w:rsidP="00A94715">
            <w:pPr>
              <w:ind w:left="327" w:hanging="327"/>
              <w:rPr>
                <w:color w:val="000000"/>
                <w:sz w:val="26"/>
                <w:szCs w:val="26"/>
              </w:rPr>
            </w:pPr>
            <w:r w:rsidRPr="00A94715">
              <w:rPr>
                <w:color w:val="000000"/>
                <w:sz w:val="26"/>
                <w:szCs w:val="26"/>
              </w:rPr>
              <w:t>3.2. Các lệnh nội suy đường thẳng và cung tròn G01, G02 và G03.</w:t>
            </w:r>
          </w:p>
          <w:p w14:paraId="3A0D57CE" w14:textId="77777777" w:rsidR="00571685" w:rsidRPr="00A94715" w:rsidRDefault="00960AF3" w:rsidP="00A94715">
            <w:pPr>
              <w:ind w:left="327" w:hanging="327"/>
              <w:rPr>
                <w:color w:val="000000"/>
                <w:sz w:val="26"/>
                <w:szCs w:val="26"/>
              </w:rPr>
            </w:pPr>
            <w:r w:rsidRPr="00A94715">
              <w:rPr>
                <w:color w:val="000000"/>
                <w:sz w:val="26"/>
                <w:szCs w:val="26"/>
              </w:rPr>
              <w:t>3.3 Bài tập áp dụng</w:t>
            </w:r>
          </w:p>
          <w:p w14:paraId="2CEE4524" w14:textId="77777777" w:rsidR="00571685" w:rsidRPr="00A94715" w:rsidRDefault="00960AF3" w:rsidP="00A94715">
            <w:pPr>
              <w:ind w:left="120" w:hanging="120"/>
              <w:rPr>
                <w:color w:val="000000"/>
                <w:sz w:val="26"/>
                <w:szCs w:val="26"/>
              </w:rPr>
            </w:pPr>
            <w:r w:rsidRPr="00A94715">
              <w:rPr>
                <w:color w:val="000000"/>
                <w:sz w:val="26"/>
                <w:szCs w:val="26"/>
              </w:rPr>
              <w:t>3.4. Các lệnh hiệu chỉnh bán kính dao G40, 41 và 42</w:t>
            </w:r>
          </w:p>
          <w:p w14:paraId="4BDF3E9C" w14:textId="77777777" w:rsidR="00571685" w:rsidRPr="00A94715" w:rsidRDefault="00960AF3" w:rsidP="00A94715">
            <w:pPr>
              <w:ind w:left="120" w:hanging="120"/>
              <w:rPr>
                <w:color w:val="000000"/>
                <w:sz w:val="26"/>
                <w:szCs w:val="26"/>
              </w:rPr>
            </w:pPr>
            <w:r w:rsidRPr="00A94715">
              <w:rPr>
                <w:color w:val="000000"/>
                <w:sz w:val="26"/>
                <w:szCs w:val="26"/>
              </w:rPr>
              <w:t>3.5. Bài tập áp dụng</w:t>
            </w:r>
          </w:p>
        </w:tc>
        <w:tc>
          <w:tcPr>
            <w:tcW w:w="900" w:type="dxa"/>
            <w:tcBorders>
              <w:top w:val="nil"/>
              <w:left w:val="nil"/>
              <w:bottom w:val="single" w:sz="4" w:space="0" w:color="000000"/>
              <w:right w:val="single" w:sz="4" w:space="0" w:color="000000"/>
            </w:tcBorders>
            <w:shd w:val="clear" w:color="auto" w:fill="auto"/>
          </w:tcPr>
          <w:p w14:paraId="4E71B9EB" w14:textId="77777777" w:rsidR="00571685" w:rsidRPr="00A94715" w:rsidRDefault="00960AF3" w:rsidP="00A94715">
            <w:pPr>
              <w:jc w:val="center"/>
              <w:rPr>
                <w:b/>
                <w:color w:val="000000"/>
                <w:sz w:val="26"/>
                <w:szCs w:val="26"/>
              </w:rPr>
            </w:pPr>
            <w:r w:rsidRPr="00A94715">
              <w:rPr>
                <w:b/>
                <w:color w:val="000000"/>
                <w:sz w:val="26"/>
                <w:szCs w:val="26"/>
              </w:rPr>
              <w:t>20</w:t>
            </w:r>
          </w:p>
          <w:p w14:paraId="7BF63EA4" w14:textId="77777777" w:rsidR="00571685" w:rsidRPr="00A94715" w:rsidRDefault="00960AF3" w:rsidP="00A94715">
            <w:pPr>
              <w:jc w:val="center"/>
              <w:rPr>
                <w:color w:val="000000"/>
                <w:sz w:val="26"/>
                <w:szCs w:val="26"/>
              </w:rPr>
            </w:pPr>
            <w:r w:rsidRPr="00A94715">
              <w:rPr>
                <w:color w:val="000000"/>
                <w:sz w:val="26"/>
                <w:szCs w:val="26"/>
              </w:rPr>
              <w:t>1</w:t>
            </w:r>
          </w:p>
          <w:p w14:paraId="30CE045A" w14:textId="77777777" w:rsidR="00571685" w:rsidRPr="00A94715" w:rsidRDefault="00571685" w:rsidP="00A94715">
            <w:pPr>
              <w:jc w:val="center"/>
              <w:rPr>
                <w:color w:val="000000"/>
                <w:sz w:val="26"/>
                <w:szCs w:val="26"/>
              </w:rPr>
            </w:pPr>
          </w:p>
          <w:p w14:paraId="6A89C463" w14:textId="77777777" w:rsidR="00571685" w:rsidRPr="00A94715" w:rsidRDefault="00960AF3" w:rsidP="00A94715">
            <w:pPr>
              <w:jc w:val="center"/>
              <w:rPr>
                <w:color w:val="000000"/>
                <w:sz w:val="26"/>
                <w:szCs w:val="26"/>
              </w:rPr>
            </w:pPr>
            <w:r w:rsidRPr="00A94715">
              <w:rPr>
                <w:color w:val="000000"/>
                <w:sz w:val="26"/>
                <w:szCs w:val="26"/>
              </w:rPr>
              <w:t>8</w:t>
            </w:r>
          </w:p>
          <w:p w14:paraId="4240060C" w14:textId="77777777" w:rsidR="00571685" w:rsidRPr="00A94715" w:rsidRDefault="00571685" w:rsidP="00A94715">
            <w:pPr>
              <w:jc w:val="center"/>
              <w:rPr>
                <w:color w:val="000000"/>
                <w:sz w:val="26"/>
                <w:szCs w:val="26"/>
              </w:rPr>
            </w:pPr>
          </w:p>
          <w:p w14:paraId="2D34CC68" w14:textId="77777777" w:rsidR="00571685" w:rsidRPr="00A94715" w:rsidRDefault="00571685" w:rsidP="00A94715">
            <w:pPr>
              <w:jc w:val="center"/>
              <w:rPr>
                <w:color w:val="000000"/>
                <w:sz w:val="26"/>
                <w:szCs w:val="26"/>
              </w:rPr>
            </w:pPr>
          </w:p>
          <w:p w14:paraId="5D9287A6" w14:textId="77777777" w:rsidR="00571685" w:rsidRPr="00A94715" w:rsidRDefault="00571685" w:rsidP="00A94715">
            <w:pPr>
              <w:jc w:val="center"/>
              <w:rPr>
                <w:color w:val="000000"/>
                <w:sz w:val="26"/>
                <w:szCs w:val="26"/>
              </w:rPr>
            </w:pPr>
          </w:p>
          <w:p w14:paraId="596ACB49" w14:textId="77777777" w:rsidR="00571685" w:rsidRPr="00A94715" w:rsidRDefault="00571685" w:rsidP="00A94715">
            <w:pPr>
              <w:jc w:val="center"/>
              <w:rPr>
                <w:color w:val="000000"/>
                <w:sz w:val="26"/>
                <w:szCs w:val="26"/>
              </w:rPr>
            </w:pPr>
          </w:p>
          <w:p w14:paraId="7105A381" w14:textId="77777777" w:rsidR="00571685" w:rsidRPr="00A94715" w:rsidRDefault="00571685" w:rsidP="00A94715">
            <w:pPr>
              <w:jc w:val="center"/>
              <w:rPr>
                <w:color w:val="000000"/>
                <w:sz w:val="26"/>
                <w:szCs w:val="26"/>
              </w:rPr>
            </w:pPr>
          </w:p>
          <w:p w14:paraId="005E92F7" w14:textId="77777777" w:rsidR="00571685" w:rsidRPr="00A94715" w:rsidRDefault="00571685" w:rsidP="00A94715">
            <w:pPr>
              <w:jc w:val="center"/>
              <w:rPr>
                <w:color w:val="000000"/>
                <w:sz w:val="26"/>
                <w:szCs w:val="26"/>
              </w:rPr>
            </w:pPr>
          </w:p>
          <w:p w14:paraId="4738AE06" w14:textId="77777777" w:rsidR="00571685" w:rsidRPr="00A94715" w:rsidRDefault="00960AF3" w:rsidP="00A94715">
            <w:pPr>
              <w:jc w:val="center"/>
              <w:rPr>
                <w:color w:val="000000"/>
                <w:sz w:val="26"/>
                <w:szCs w:val="26"/>
              </w:rPr>
            </w:pPr>
            <w:r w:rsidRPr="00A94715">
              <w:rPr>
                <w:color w:val="000000"/>
                <w:sz w:val="26"/>
                <w:szCs w:val="26"/>
              </w:rPr>
              <w:t>11</w:t>
            </w:r>
          </w:p>
          <w:p w14:paraId="64790108" w14:textId="77777777" w:rsidR="00571685" w:rsidRPr="00A94715" w:rsidRDefault="00571685" w:rsidP="00A94715">
            <w:pPr>
              <w:jc w:val="center"/>
              <w:rPr>
                <w:color w:val="000000"/>
                <w:sz w:val="26"/>
                <w:szCs w:val="26"/>
              </w:rPr>
            </w:pPr>
          </w:p>
          <w:p w14:paraId="11298ADE" w14:textId="77777777" w:rsidR="00571685" w:rsidRPr="00A94715" w:rsidRDefault="00571685" w:rsidP="00A94715">
            <w:pPr>
              <w:jc w:val="center"/>
              <w:rPr>
                <w:color w:val="000000"/>
                <w:sz w:val="26"/>
                <w:szCs w:val="26"/>
              </w:rPr>
            </w:pPr>
          </w:p>
          <w:p w14:paraId="01C11CE7" w14:textId="77777777" w:rsidR="00571685" w:rsidRPr="00A94715" w:rsidRDefault="00571685" w:rsidP="00A94715">
            <w:pPr>
              <w:jc w:val="center"/>
              <w:rPr>
                <w:color w:val="000000"/>
                <w:sz w:val="26"/>
                <w:szCs w:val="26"/>
              </w:rPr>
            </w:pPr>
          </w:p>
          <w:p w14:paraId="687E6A82" w14:textId="77777777" w:rsidR="00571685" w:rsidRPr="00A94715" w:rsidRDefault="00571685" w:rsidP="00A94715">
            <w:pPr>
              <w:jc w:val="center"/>
              <w:rPr>
                <w:color w:val="000000"/>
                <w:sz w:val="26"/>
                <w:szCs w:val="26"/>
              </w:rPr>
            </w:pPr>
          </w:p>
          <w:p w14:paraId="54C8FDF4" w14:textId="77777777" w:rsidR="00571685" w:rsidRPr="00A94715" w:rsidRDefault="00571685" w:rsidP="00A94715">
            <w:pPr>
              <w:jc w:val="center"/>
              <w:rPr>
                <w:color w:val="000000"/>
                <w:sz w:val="26"/>
                <w:szCs w:val="26"/>
              </w:rPr>
            </w:pPr>
          </w:p>
          <w:p w14:paraId="3DC36CBB" w14:textId="77777777" w:rsidR="00571685" w:rsidRPr="00A94715" w:rsidRDefault="00571685" w:rsidP="00A94715">
            <w:pPr>
              <w:jc w:val="center"/>
              <w:rPr>
                <w:color w:val="000000"/>
                <w:sz w:val="26"/>
                <w:szCs w:val="26"/>
              </w:rPr>
            </w:pPr>
          </w:p>
        </w:tc>
        <w:tc>
          <w:tcPr>
            <w:tcW w:w="1021" w:type="dxa"/>
            <w:tcBorders>
              <w:top w:val="nil"/>
              <w:left w:val="nil"/>
              <w:bottom w:val="single" w:sz="4" w:space="0" w:color="000000"/>
              <w:right w:val="single" w:sz="4" w:space="0" w:color="000000"/>
            </w:tcBorders>
            <w:shd w:val="clear" w:color="auto" w:fill="auto"/>
          </w:tcPr>
          <w:p w14:paraId="0D2F1BC7" w14:textId="77777777" w:rsidR="00571685" w:rsidRPr="00A94715" w:rsidRDefault="00960AF3" w:rsidP="00A94715">
            <w:pPr>
              <w:jc w:val="center"/>
              <w:rPr>
                <w:b/>
                <w:color w:val="000000"/>
                <w:sz w:val="26"/>
                <w:szCs w:val="26"/>
              </w:rPr>
            </w:pPr>
            <w:r w:rsidRPr="00A94715">
              <w:rPr>
                <w:b/>
                <w:color w:val="000000"/>
                <w:sz w:val="26"/>
                <w:szCs w:val="26"/>
              </w:rPr>
              <w:t>5</w:t>
            </w:r>
          </w:p>
          <w:p w14:paraId="63494C9A" w14:textId="77777777" w:rsidR="00571685" w:rsidRPr="00A94715" w:rsidRDefault="00960AF3" w:rsidP="00A94715">
            <w:pPr>
              <w:jc w:val="center"/>
              <w:rPr>
                <w:color w:val="000000"/>
                <w:sz w:val="26"/>
                <w:szCs w:val="26"/>
              </w:rPr>
            </w:pPr>
            <w:r w:rsidRPr="00A94715">
              <w:rPr>
                <w:color w:val="000000"/>
                <w:sz w:val="26"/>
                <w:szCs w:val="26"/>
              </w:rPr>
              <w:t>1</w:t>
            </w:r>
          </w:p>
          <w:p w14:paraId="0E0C8957" w14:textId="77777777" w:rsidR="00571685" w:rsidRPr="00A94715" w:rsidRDefault="00571685" w:rsidP="00A94715">
            <w:pPr>
              <w:jc w:val="center"/>
              <w:rPr>
                <w:color w:val="000000"/>
                <w:sz w:val="26"/>
                <w:szCs w:val="26"/>
              </w:rPr>
            </w:pPr>
          </w:p>
          <w:p w14:paraId="11FD7678" w14:textId="77777777" w:rsidR="00571685" w:rsidRPr="00A94715" w:rsidRDefault="00960AF3" w:rsidP="00A94715">
            <w:pPr>
              <w:jc w:val="center"/>
              <w:rPr>
                <w:color w:val="000000"/>
                <w:sz w:val="26"/>
                <w:szCs w:val="26"/>
              </w:rPr>
            </w:pPr>
            <w:r w:rsidRPr="00A94715">
              <w:rPr>
                <w:color w:val="000000"/>
                <w:sz w:val="26"/>
                <w:szCs w:val="26"/>
              </w:rPr>
              <w:t>1</w:t>
            </w:r>
          </w:p>
          <w:p w14:paraId="43B6A559" w14:textId="77777777" w:rsidR="00571685" w:rsidRPr="00A94715" w:rsidRDefault="00571685" w:rsidP="00A94715">
            <w:pPr>
              <w:jc w:val="center"/>
              <w:rPr>
                <w:color w:val="000000"/>
                <w:sz w:val="26"/>
                <w:szCs w:val="26"/>
              </w:rPr>
            </w:pPr>
          </w:p>
          <w:p w14:paraId="50F2134F" w14:textId="77777777" w:rsidR="00571685" w:rsidRPr="00A94715" w:rsidRDefault="00571685" w:rsidP="00A94715">
            <w:pPr>
              <w:jc w:val="center"/>
              <w:rPr>
                <w:color w:val="000000"/>
                <w:sz w:val="26"/>
                <w:szCs w:val="26"/>
              </w:rPr>
            </w:pPr>
          </w:p>
          <w:p w14:paraId="71DB9E94" w14:textId="77777777" w:rsidR="00571685" w:rsidRPr="00A94715" w:rsidRDefault="00571685" w:rsidP="00A94715">
            <w:pPr>
              <w:jc w:val="center"/>
              <w:rPr>
                <w:color w:val="000000"/>
                <w:sz w:val="26"/>
                <w:szCs w:val="26"/>
              </w:rPr>
            </w:pPr>
          </w:p>
          <w:p w14:paraId="115F8EA7" w14:textId="77777777" w:rsidR="00571685" w:rsidRPr="00A94715" w:rsidRDefault="00571685" w:rsidP="00A94715">
            <w:pPr>
              <w:jc w:val="center"/>
              <w:rPr>
                <w:color w:val="000000"/>
                <w:sz w:val="26"/>
                <w:szCs w:val="26"/>
              </w:rPr>
            </w:pPr>
          </w:p>
          <w:p w14:paraId="19F04BF3" w14:textId="77777777" w:rsidR="00571685" w:rsidRPr="00A94715" w:rsidRDefault="00571685" w:rsidP="00A94715">
            <w:pPr>
              <w:jc w:val="center"/>
              <w:rPr>
                <w:color w:val="000000"/>
                <w:sz w:val="26"/>
                <w:szCs w:val="26"/>
              </w:rPr>
            </w:pPr>
          </w:p>
          <w:p w14:paraId="329E745B" w14:textId="77777777" w:rsidR="00571685" w:rsidRPr="00A94715" w:rsidRDefault="00571685" w:rsidP="00A94715">
            <w:pPr>
              <w:jc w:val="center"/>
              <w:rPr>
                <w:color w:val="000000"/>
                <w:sz w:val="26"/>
                <w:szCs w:val="26"/>
              </w:rPr>
            </w:pPr>
          </w:p>
          <w:p w14:paraId="03E2A10D" w14:textId="77777777" w:rsidR="00571685" w:rsidRPr="00A94715" w:rsidRDefault="00960AF3" w:rsidP="00A94715">
            <w:pPr>
              <w:jc w:val="center"/>
              <w:rPr>
                <w:color w:val="000000"/>
                <w:sz w:val="26"/>
                <w:szCs w:val="26"/>
              </w:rPr>
            </w:pPr>
            <w:r w:rsidRPr="00A94715">
              <w:rPr>
                <w:color w:val="000000"/>
                <w:sz w:val="26"/>
                <w:szCs w:val="26"/>
              </w:rPr>
              <w:t>3</w:t>
            </w:r>
          </w:p>
          <w:p w14:paraId="284928F8" w14:textId="77777777" w:rsidR="00571685" w:rsidRPr="00A94715" w:rsidRDefault="00571685" w:rsidP="00A94715">
            <w:pPr>
              <w:jc w:val="center"/>
              <w:rPr>
                <w:color w:val="000000"/>
                <w:sz w:val="26"/>
                <w:szCs w:val="26"/>
              </w:rPr>
            </w:pPr>
          </w:p>
          <w:p w14:paraId="19B5833E" w14:textId="77777777" w:rsidR="00571685" w:rsidRPr="00A94715" w:rsidRDefault="00571685" w:rsidP="00A94715">
            <w:pPr>
              <w:jc w:val="center"/>
              <w:rPr>
                <w:color w:val="000000"/>
                <w:sz w:val="26"/>
                <w:szCs w:val="26"/>
              </w:rPr>
            </w:pPr>
          </w:p>
          <w:p w14:paraId="6378B07F" w14:textId="77777777" w:rsidR="00571685" w:rsidRPr="00A94715" w:rsidRDefault="00571685" w:rsidP="00A94715">
            <w:pPr>
              <w:jc w:val="center"/>
              <w:rPr>
                <w:color w:val="000000"/>
                <w:sz w:val="26"/>
                <w:szCs w:val="26"/>
              </w:rPr>
            </w:pPr>
          </w:p>
          <w:p w14:paraId="2817E336" w14:textId="77777777" w:rsidR="00571685" w:rsidRPr="00A94715" w:rsidRDefault="00571685" w:rsidP="00A94715">
            <w:pPr>
              <w:jc w:val="center"/>
              <w:rPr>
                <w:color w:val="000000"/>
                <w:sz w:val="26"/>
                <w:szCs w:val="26"/>
              </w:rPr>
            </w:pPr>
          </w:p>
        </w:tc>
        <w:tc>
          <w:tcPr>
            <w:tcW w:w="1621" w:type="dxa"/>
            <w:tcBorders>
              <w:top w:val="nil"/>
              <w:left w:val="nil"/>
              <w:bottom w:val="single" w:sz="4" w:space="0" w:color="000000"/>
              <w:right w:val="single" w:sz="4" w:space="0" w:color="000000"/>
            </w:tcBorders>
            <w:shd w:val="clear" w:color="auto" w:fill="auto"/>
          </w:tcPr>
          <w:p w14:paraId="377457C0" w14:textId="77777777" w:rsidR="00571685" w:rsidRPr="00A94715" w:rsidRDefault="00960AF3" w:rsidP="00A94715">
            <w:pPr>
              <w:jc w:val="center"/>
              <w:rPr>
                <w:b/>
                <w:color w:val="000000"/>
                <w:sz w:val="26"/>
                <w:szCs w:val="26"/>
              </w:rPr>
            </w:pPr>
            <w:r w:rsidRPr="00A94715">
              <w:rPr>
                <w:b/>
                <w:color w:val="000000"/>
                <w:sz w:val="26"/>
                <w:szCs w:val="26"/>
              </w:rPr>
              <w:t>14</w:t>
            </w:r>
          </w:p>
          <w:p w14:paraId="05571F05" w14:textId="77777777" w:rsidR="00571685" w:rsidRPr="00A94715" w:rsidRDefault="00960AF3" w:rsidP="00A94715">
            <w:pPr>
              <w:jc w:val="center"/>
              <w:rPr>
                <w:color w:val="000000"/>
                <w:sz w:val="26"/>
                <w:szCs w:val="26"/>
              </w:rPr>
            </w:pPr>
            <w:r w:rsidRPr="00A94715">
              <w:rPr>
                <w:color w:val="000000"/>
                <w:sz w:val="26"/>
                <w:szCs w:val="26"/>
              </w:rPr>
              <w:t>0</w:t>
            </w:r>
          </w:p>
          <w:p w14:paraId="7A4DB41E" w14:textId="77777777" w:rsidR="00571685" w:rsidRPr="00A94715" w:rsidRDefault="00571685" w:rsidP="00A94715">
            <w:pPr>
              <w:jc w:val="center"/>
              <w:rPr>
                <w:color w:val="000000"/>
                <w:sz w:val="26"/>
                <w:szCs w:val="26"/>
              </w:rPr>
            </w:pPr>
          </w:p>
          <w:p w14:paraId="1203D0AC" w14:textId="77777777" w:rsidR="00571685" w:rsidRPr="00A94715" w:rsidRDefault="00960AF3" w:rsidP="00A94715">
            <w:pPr>
              <w:jc w:val="center"/>
              <w:rPr>
                <w:color w:val="000000"/>
                <w:sz w:val="26"/>
                <w:szCs w:val="26"/>
              </w:rPr>
            </w:pPr>
            <w:r w:rsidRPr="00A94715">
              <w:rPr>
                <w:color w:val="000000"/>
                <w:sz w:val="26"/>
                <w:szCs w:val="26"/>
              </w:rPr>
              <w:t>7</w:t>
            </w:r>
          </w:p>
          <w:p w14:paraId="37690E02" w14:textId="77777777" w:rsidR="00571685" w:rsidRPr="00A94715" w:rsidRDefault="00571685" w:rsidP="00A94715">
            <w:pPr>
              <w:jc w:val="center"/>
              <w:rPr>
                <w:color w:val="000000"/>
                <w:sz w:val="26"/>
                <w:szCs w:val="26"/>
              </w:rPr>
            </w:pPr>
          </w:p>
          <w:p w14:paraId="544B2D0E" w14:textId="77777777" w:rsidR="00571685" w:rsidRPr="00A94715" w:rsidRDefault="00571685" w:rsidP="00A94715">
            <w:pPr>
              <w:jc w:val="center"/>
              <w:rPr>
                <w:color w:val="000000"/>
                <w:sz w:val="26"/>
                <w:szCs w:val="26"/>
              </w:rPr>
            </w:pPr>
          </w:p>
          <w:p w14:paraId="630C531E" w14:textId="77777777" w:rsidR="00571685" w:rsidRPr="00A94715" w:rsidRDefault="00571685" w:rsidP="00A94715">
            <w:pPr>
              <w:jc w:val="center"/>
              <w:rPr>
                <w:color w:val="000000"/>
                <w:sz w:val="26"/>
                <w:szCs w:val="26"/>
              </w:rPr>
            </w:pPr>
          </w:p>
          <w:p w14:paraId="6ADD885A" w14:textId="77777777" w:rsidR="00571685" w:rsidRPr="00A94715" w:rsidRDefault="00571685" w:rsidP="00A94715">
            <w:pPr>
              <w:jc w:val="center"/>
              <w:rPr>
                <w:color w:val="000000"/>
                <w:sz w:val="26"/>
                <w:szCs w:val="26"/>
              </w:rPr>
            </w:pPr>
          </w:p>
          <w:p w14:paraId="4FC4D875" w14:textId="77777777" w:rsidR="00571685" w:rsidRPr="00A94715" w:rsidRDefault="00571685" w:rsidP="00A94715">
            <w:pPr>
              <w:jc w:val="center"/>
              <w:rPr>
                <w:color w:val="000000"/>
                <w:sz w:val="26"/>
                <w:szCs w:val="26"/>
              </w:rPr>
            </w:pPr>
          </w:p>
          <w:p w14:paraId="4DB0F2C5" w14:textId="77777777" w:rsidR="00571685" w:rsidRPr="00A94715" w:rsidRDefault="00571685" w:rsidP="00A94715">
            <w:pPr>
              <w:jc w:val="center"/>
              <w:rPr>
                <w:color w:val="000000"/>
                <w:sz w:val="26"/>
                <w:szCs w:val="26"/>
              </w:rPr>
            </w:pPr>
          </w:p>
          <w:p w14:paraId="185E497C" w14:textId="77777777" w:rsidR="00571685" w:rsidRPr="00A94715" w:rsidRDefault="00960AF3" w:rsidP="00A94715">
            <w:pPr>
              <w:jc w:val="center"/>
              <w:rPr>
                <w:color w:val="000000"/>
                <w:sz w:val="26"/>
                <w:szCs w:val="26"/>
              </w:rPr>
            </w:pPr>
            <w:r w:rsidRPr="00A94715">
              <w:rPr>
                <w:color w:val="000000"/>
                <w:sz w:val="26"/>
                <w:szCs w:val="26"/>
              </w:rPr>
              <w:t>7</w:t>
            </w:r>
          </w:p>
          <w:p w14:paraId="7435CC52" w14:textId="77777777" w:rsidR="00571685" w:rsidRPr="00A94715" w:rsidRDefault="00571685" w:rsidP="00A94715">
            <w:pPr>
              <w:jc w:val="center"/>
              <w:rPr>
                <w:color w:val="000000"/>
                <w:sz w:val="26"/>
                <w:szCs w:val="26"/>
              </w:rPr>
            </w:pPr>
          </w:p>
        </w:tc>
        <w:tc>
          <w:tcPr>
            <w:tcW w:w="992" w:type="dxa"/>
            <w:tcBorders>
              <w:top w:val="nil"/>
              <w:left w:val="nil"/>
              <w:bottom w:val="single" w:sz="4" w:space="0" w:color="000000"/>
              <w:right w:val="single" w:sz="4" w:space="0" w:color="000000"/>
            </w:tcBorders>
            <w:shd w:val="clear" w:color="auto" w:fill="auto"/>
          </w:tcPr>
          <w:p w14:paraId="4EEC616C" w14:textId="77777777" w:rsidR="00571685" w:rsidRPr="00A94715" w:rsidRDefault="00960AF3" w:rsidP="00A94715">
            <w:pPr>
              <w:jc w:val="center"/>
              <w:rPr>
                <w:b/>
                <w:color w:val="000000"/>
                <w:sz w:val="26"/>
                <w:szCs w:val="26"/>
              </w:rPr>
            </w:pPr>
            <w:r w:rsidRPr="00A94715">
              <w:rPr>
                <w:b/>
                <w:color w:val="000000"/>
                <w:sz w:val="26"/>
                <w:szCs w:val="26"/>
              </w:rPr>
              <w:t>1</w:t>
            </w:r>
          </w:p>
          <w:p w14:paraId="5D623AFC" w14:textId="77777777" w:rsidR="00571685" w:rsidRPr="00A94715" w:rsidRDefault="00571685" w:rsidP="00A94715">
            <w:pPr>
              <w:jc w:val="center"/>
              <w:rPr>
                <w:b/>
                <w:color w:val="000000"/>
                <w:sz w:val="26"/>
                <w:szCs w:val="26"/>
              </w:rPr>
            </w:pPr>
          </w:p>
          <w:p w14:paraId="1C7DABB8" w14:textId="77777777" w:rsidR="00571685" w:rsidRPr="00A94715" w:rsidRDefault="00571685" w:rsidP="00A94715">
            <w:pPr>
              <w:jc w:val="center"/>
              <w:rPr>
                <w:b/>
                <w:color w:val="000000"/>
                <w:sz w:val="26"/>
                <w:szCs w:val="26"/>
              </w:rPr>
            </w:pPr>
          </w:p>
          <w:p w14:paraId="1C3160FA" w14:textId="77777777" w:rsidR="00571685" w:rsidRPr="00A94715" w:rsidRDefault="00571685" w:rsidP="00A94715">
            <w:pPr>
              <w:jc w:val="center"/>
              <w:rPr>
                <w:color w:val="000000"/>
                <w:sz w:val="26"/>
                <w:szCs w:val="26"/>
              </w:rPr>
            </w:pPr>
          </w:p>
          <w:p w14:paraId="2D6213F7" w14:textId="77777777" w:rsidR="00571685" w:rsidRPr="00A94715" w:rsidRDefault="00571685" w:rsidP="00A94715">
            <w:pPr>
              <w:jc w:val="center"/>
              <w:rPr>
                <w:color w:val="000000"/>
                <w:sz w:val="26"/>
                <w:szCs w:val="26"/>
              </w:rPr>
            </w:pPr>
          </w:p>
          <w:p w14:paraId="26A4A69A" w14:textId="77777777" w:rsidR="00571685" w:rsidRPr="00A94715" w:rsidRDefault="00571685" w:rsidP="00A94715">
            <w:pPr>
              <w:jc w:val="center"/>
              <w:rPr>
                <w:color w:val="000000"/>
                <w:sz w:val="26"/>
                <w:szCs w:val="26"/>
              </w:rPr>
            </w:pPr>
          </w:p>
          <w:p w14:paraId="15981A72" w14:textId="77777777" w:rsidR="00571685" w:rsidRPr="00A94715" w:rsidRDefault="00571685" w:rsidP="00A94715">
            <w:pPr>
              <w:jc w:val="center"/>
              <w:rPr>
                <w:color w:val="000000"/>
                <w:sz w:val="26"/>
                <w:szCs w:val="26"/>
              </w:rPr>
            </w:pPr>
          </w:p>
          <w:p w14:paraId="073B393F" w14:textId="77777777" w:rsidR="00571685" w:rsidRPr="00A94715" w:rsidRDefault="00571685" w:rsidP="00A94715">
            <w:pPr>
              <w:jc w:val="center"/>
              <w:rPr>
                <w:color w:val="000000"/>
                <w:sz w:val="26"/>
                <w:szCs w:val="26"/>
              </w:rPr>
            </w:pPr>
          </w:p>
          <w:p w14:paraId="060FD159" w14:textId="77777777" w:rsidR="00571685" w:rsidRPr="00A94715" w:rsidRDefault="00571685" w:rsidP="00A94715">
            <w:pPr>
              <w:jc w:val="center"/>
              <w:rPr>
                <w:color w:val="000000"/>
                <w:sz w:val="26"/>
                <w:szCs w:val="26"/>
              </w:rPr>
            </w:pPr>
          </w:p>
          <w:p w14:paraId="27DF044C" w14:textId="77777777" w:rsidR="00571685" w:rsidRPr="00A94715" w:rsidRDefault="00571685" w:rsidP="00A94715">
            <w:pPr>
              <w:jc w:val="center"/>
              <w:rPr>
                <w:color w:val="000000"/>
                <w:sz w:val="26"/>
                <w:szCs w:val="26"/>
              </w:rPr>
            </w:pPr>
          </w:p>
          <w:p w14:paraId="31B49D98" w14:textId="77777777" w:rsidR="00571685" w:rsidRPr="00A94715" w:rsidRDefault="00960AF3" w:rsidP="00A94715">
            <w:pPr>
              <w:jc w:val="center"/>
              <w:rPr>
                <w:color w:val="000000"/>
                <w:sz w:val="26"/>
                <w:szCs w:val="26"/>
              </w:rPr>
            </w:pPr>
            <w:r w:rsidRPr="00A94715">
              <w:rPr>
                <w:color w:val="000000"/>
                <w:sz w:val="26"/>
                <w:szCs w:val="26"/>
              </w:rPr>
              <w:t>1</w:t>
            </w:r>
          </w:p>
          <w:p w14:paraId="790E9CB8" w14:textId="77777777" w:rsidR="00571685" w:rsidRPr="00A94715" w:rsidRDefault="00571685" w:rsidP="00A94715">
            <w:pPr>
              <w:jc w:val="center"/>
              <w:rPr>
                <w:color w:val="000000"/>
                <w:sz w:val="26"/>
                <w:szCs w:val="26"/>
              </w:rPr>
            </w:pPr>
          </w:p>
        </w:tc>
      </w:tr>
      <w:tr w:rsidR="00571685" w:rsidRPr="00A94715" w14:paraId="44E7803B" w14:textId="77777777" w:rsidTr="00D466F8">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0851D"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F81CD" w14:textId="77777777" w:rsidR="00571685" w:rsidRPr="00A94715" w:rsidRDefault="00960AF3" w:rsidP="00A94715">
            <w:pPr>
              <w:jc w:val="both"/>
              <w:rPr>
                <w:color w:val="000000"/>
                <w:sz w:val="26"/>
                <w:szCs w:val="26"/>
              </w:rPr>
            </w:pPr>
            <w:r w:rsidRPr="00A94715">
              <w:rPr>
                <w:color w:val="000000"/>
                <w:sz w:val="26"/>
                <w:szCs w:val="26"/>
              </w:rPr>
              <w:t xml:space="preserve">Bài 3: Các chu trình gia công </w:t>
            </w:r>
          </w:p>
          <w:p w14:paraId="71436E43" w14:textId="77777777" w:rsidR="00571685" w:rsidRPr="00A94715" w:rsidRDefault="00960AF3" w:rsidP="00A94715">
            <w:pPr>
              <w:ind w:hanging="207"/>
              <w:jc w:val="both"/>
              <w:rPr>
                <w:color w:val="000000"/>
                <w:sz w:val="26"/>
                <w:szCs w:val="26"/>
              </w:rPr>
            </w:pPr>
            <w:r w:rsidRPr="00A94715">
              <w:rPr>
                <w:color w:val="000000"/>
                <w:sz w:val="26"/>
                <w:szCs w:val="26"/>
              </w:rPr>
              <w:t xml:space="preserve">   1. Các chu trình khoan lỗ.</w:t>
            </w:r>
          </w:p>
          <w:p w14:paraId="42E9E38C" w14:textId="77777777" w:rsidR="00571685" w:rsidRPr="00A94715" w:rsidRDefault="00960AF3" w:rsidP="00A94715">
            <w:pPr>
              <w:ind w:hanging="207"/>
              <w:jc w:val="both"/>
              <w:rPr>
                <w:color w:val="000000"/>
                <w:sz w:val="26"/>
                <w:szCs w:val="26"/>
              </w:rPr>
            </w:pPr>
            <w:r w:rsidRPr="00A94715">
              <w:rPr>
                <w:color w:val="000000"/>
                <w:sz w:val="26"/>
                <w:szCs w:val="26"/>
              </w:rPr>
              <w:t xml:space="preserve">   2. Chu trình ta rô.</w:t>
            </w:r>
          </w:p>
          <w:p w14:paraId="21CB3838" w14:textId="77777777" w:rsidR="00571685" w:rsidRPr="00A94715" w:rsidRDefault="00960AF3" w:rsidP="00A94715">
            <w:pPr>
              <w:ind w:hanging="207"/>
              <w:jc w:val="both"/>
              <w:rPr>
                <w:color w:val="000000"/>
                <w:sz w:val="26"/>
                <w:szCs w:val="26"/>
              </w:rPr>
            </w:pPr>
            <w:r w:rsidRPr="00A94715">
              <w:rPr>
                <w:color w:val="000000"/>
                <w:sz w:val="26"/>
                <w:szCs w:val="26"/>
              </w:rPr>
              <w:t xml:space="preserve">   3. Các chu trình khóet và doa.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C388554" w14:textId="77777777" w:rsidR="00571685" w:rsidRPr="00A94715" w:rsidRDefault="00960AF3" w:rsidP="00A94715">
            <w:pPr>
              <w:jc w:val="center"/>
              <w:rPr>
                <w:b/>
                <w:color w:val="000000"/>
                <w:sz w:val="26"/>
                <w:szCs w:val="26"/>
              </w:rPr>
            </w:pPr>
            <w:r w:rsidRPr="00A94715">
              <w:rPr>
                <w:b/>
                <w:color w:val="000000"/>
                <w:sz w:val="26"/>
                <w:szCs w:val="26"/>
              </w:rPr>
              <w:t>10</w:t>
            </w:r>
          </w:p>
          <w:p w14:paraId="6F5F97D8" w14:textId="77777777" w:rsidR="00571685" w:rsidRPr="00A94715" w:rsidRDefault="00571685" w:rsidP="00A94715">
            <w:pPr>
              <w:jc w:val="center"/>
              <w:rPr>
                <w:color w:val="000000"/>
                <w:sz w:val="26"/>
                <w:szCs w:val="26"/>
              </w:rPr>
            </w:pPr>
          </w:p>
          <w:p w14:paraId="41511961" w14:textId="77777777" w:rsidR="00571685" w:rsidRPr="00A94715" w:rsidRDefault="00960AF3" w:rsidP="00A94715">
            <w:pPr>
              <w:jc w:val="center"/>
              <w:rPr>
                <w:color w:val="000000"/>
                <w:sz w:val="26"/>
                <w:szCs w:val="26"/>
              </w:rPr>
            </w:pPr>
            <w:r w:rsidRPr="00A94715">
              <w:rPr>
                <w:color w:val="000000"/>
                <w:sz w:val="26"/>
                <w:szCs w:val="26"/>
              </w:rPr>
              <w:t>2,5</w:t>
            </w:r>
          </w:p>
          <w:p w14:paraId="5F4764E5" w14:textId="77777777" w:rsidR="00571685" w:rsidRPr="00A94715" w:rsidRDefault="00960AF3" w:rsidP="00A94715">
            <w:pPr>
              <w:jc w:val="center"/>
              <w:rPr>
                <w:color w:val="000000"/>
                <w:sz w:val="26"/>
                <w:szCs w:val="26"/>
              </w:rPr>
            </w:pPr>
            <w:r w:rsidRPr="00A94715">
              <w:rPr>
                <w:color w:val="000000"/>
                <w:sz w:val="26"/>
                <w:szCs w:val="26"/>
              </w:rPr>
              <w:t>2,5</w:t>
            </w:r>
          </w:p>
          <w:p w14:paraId="50F68A0B" w14:textId="77777777" w:rsidR="00571685" w:rsidRPr="00A94715" w:rsidRDefault="00960AF3" w:rsidP="00A94715">
            <w:pPr>
              <w:jc w:val="center"/>
              <w:rPr>
                <w:color w:val="000000"/>
                <w:sz w:val="26"/>
                <w:szCs w:val="26"/>
              </w:rPr>
            </w:pPr>
            <w:r w:rsidRPr="00A94715">
              <w:rPr>
                <w:color w:val="000000"/>
                <w:sz w:val="26"/>
                <w:szCs w:val="26"/>
              </w:rPr>
              <w:t>5</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1D1AB492" w14:textId="77777777" w:rsidR="00571685" w:rsidRPr="00A94715" w:rsidRDefault="00960AF3" w:rsidP="00A94715">
            <w:pPr>
              <w:jc w:val="center"/>
              <w:rPr>
                <w:b/>
                <w:color w:val="000000"/>
                <w:sz w:val="26"/>
                <w:szCs w:val="26"/>
              </w:rPr>
            </w:pPr>
            <w:r w:rsidRPr="00A94715">
              <w:rPr>
                <w:b/>
                <w:color w:val="000000"/>
                <w:sz w:val="26"/>
                <w:szCs w:val="26"/>
              </w:rPr>
              <w:t>2</w:t>
            </w:r>
          </w:p>
          <w:p w14:paraId="248E0016" w14:textId="77777777" w:rsidR="00571685" w:rsidRPr="00A94715" w:rsidRDefault="00571685" w:rsidP="00A94715">
            <w:pPr>
              <w:jc w:val="center"/>
              <w:rPr>
                <w:color w:val="000000"/>
                <w:sz w:val="26"/>
                <w:szCs w:val="26"/>
              </w:rPr>
            </w:pPr>
          </w:p>
          <w:p w14:paraId="76A6048F" w14:textId="77777777" w:rsidR="00571685" w:rsidRPr="00A94715" w:rsidRDefault="00960AF3" w:rsidP="00A94715">
            <w:pPr>
              <w:jc w:val="center"/>
              <w:rPr>
                <w:color w:val="000000"/>
                <w:sz w:val="26"/>
                <w:szCs w:val="26"/>
              </w:rPr>
            </w:pPr>
            <w:r w:rsidRPr="00A94715">
              <w:rPr>
                <w:color w:val="000000"/>
                <w:sz w:val="26"/>
                <w:szCs w:val="26"/>
              </w:rPr>
              <w:t>0,5</w:t>
            </w:r>
          </w:p>
          <w:p w14:paraId="5A09E778" w14:textId="77777777" w:rsidR="00571685" w:rsidRPr="00A94715" w:rsidRDefault="00960AF3" w:rsidP="00A94715">
            <w:pPr>
              <w:jc w:val="center"/>
              <w:rPr>
                <w:color w:val="000000"/>
                <w:sz w:val="26"/>
                <w:szCs w:val="26"/>
              </w:rPr>
            </w:pPr>
            <w:r w:rsidRPr="00A94715">
              <w:rPr>
                <w:color w:val="000000"/>
                <w:sz w:val="26"/>
                <w:szCs w:val="26"/>
              </w:rPr>
              <w:t>0,5</w:t>
            </w:r>
          </w:p>
          <w:p w14:paraId="4901DACF" w14:textId="77777777" w:rsidR="00571685" w:rsidRPr="00A94715" w:rsidRDefault="00960AF3" w:rsidP="00A94715">
            <w:pPr>
              <w:jc w:val="center"/>
              <w:rPr>
                <w:color w:val="000000"/>
                <w:sz w:val="26"/>
                <w:szCs w:val="26"/>
              </w:rPr>
            </w:pPr>
            <w:r w:rsidRPr="00A94715">
              <w:rPr>
                <w:color w:val="000000"/>
                <w:sz w:val="26"/>
                <w:szCs w:val="26"/>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7340679" w14:textId="77777777" w:rsidR="00571685" w:rsidRPr="00A94715" w:rsidRDefault="00960AF3" w:rsidP="00A94715">
            <w:pPr>
              <w:jc w:val="center"/>
              <w:rPr>
                <w:b/>
                <w:color w:val="000000"/>
                <w:sz w:val="26"/>
                <w:szCs w:val="26"/>
              </w:rPr>
            </w:pPr>
            <w:r w:rsidRPr="00A94715">
              <w:rPr>
                <w:b/>
                <w:color w:val="000000"/>
                <w:sz w:val="26"/>
                <w:szCs w:val="26"/>
              </w:rPr>
              <w:t>7</w:t>
            </w:r>
          </w:p>
          <w:p w14:paraId="51E9308A" w14:textId="77777777" w:rsidR="00571685" w:rsidRPr="00A94715" w:rsidRDefault="00571685" w:rsidP="00A94715">
            <w:pPr>
              <w:jc w:val="center"/>
              <w:rPr>
                <w:color w:val="000000"/>
                <w:sz w:val="26"/>
                <w:szCs w:val="26"/>
              </w:rPr>
            </w:pPr>
          </w:p>
          <w:p w14:paraId="79F7FD24" w14:textId="77777777" w:rsidR="00571685" w:rsidRPr="00A94715" w:rsidRDefault="00960AF3" w:rsidP="00A94715">
            <w:pPr>
              <w:jc w:val="center"/>
              <w:rPr>
                <w:color w:val="000000"/>
                <w:sz w:val="26"/>
                <w:szCs w:val="26"/>
              </w:rPr>
            </w:pPr>
            <w:r w:rsidRPr="00A94715">
              <w:rPr>
                <w:color w:val="000000"/>
                <w:sz w:val="26"/>
                <w:szCs w:val="26"/>
              </w:rPr>
              <w:t>2</w:t>
            </w:r>
          </w:p>
          <w:p w14:paraId="39B73435" w14:textId="77777777" w:rsidR="00571685" w:rsidRPr="00A94715" w:rsidRDefault="00960AF3" w:rsidP="00A94715">
            <w:pPr>
              <w:jc w:val="center"/>
              <w:rPr>
                <w:color w:val="000000"/>
                <w:sz w:val="26"/>
                <w:szCs w:val="26"/>
              </w:rPr>
            </w:pPr>
            <w:r w:rsidRPr="00A94715">
              <w:rPr>
                <w:color w:val="000000"/>
                <w:sz w:val="26"/>
                <w:szCs w:val="26"/>
              </w:rPr>
              <w:t>2</w:t>
            </w:r>
          </w:p>
          <w:p w14:paraId="445A9EE9" w14:textId="77777777" w:rsidR="00571685" w:rsidRPr="00A94715" w:rsidRDefault="00960AF3" w:rsidP="00A94715">
            <w:pPr>
              <w:jc w:val="center"/>
              <w:rPr>
                <w:color w:val="000000"/>
                <w:sz w:val="26"/>
                <w:szCs w:val="26"/>
              </w:rPr>
            </w:pPr>
            <w:r w:rsidRPr="00A94715">
              <w:rPr>
                <w:color w:val="000000"/>
                <w:sz w:val="26"/>
                <w:szCs w:val="26"/>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8F1953" w14:textId="77777777" w:rsidR="00571685" w:rsidRPr="00A94715" w:rsidRDefault="00960AF3" w:rsidP="00A94715">
            <w:pPr>
              <w:jc w:val="center"/>
              <w:rPr>
                <w:b/>
                <w:color w:val="000000"/>
                <w:sz w:val="26"/>
                <w:szCs w:val="26"/>
              </w:rPr>
            </w:pPr>
            <w:r w:rsidRPr="00A94715">
              <w:rPr>
                <w:b/>
                <w:color w:val="000000"/>
                <w:sz w:val="26"/>
                <w:szCs w:val="26"/>
              </w:rPr>
              <w:t>1</w:t>
            </w:r>
          </w:p>
          <w:p w14:paraId="03CB6657" w14:textId="77777777" w:rsidR="00571685" w:rsidRPr="00A94715" w:rsidRDefault="00571685" w:rsidP="00A94715">
            <w:pPr>
              <w:jc w:val="center"/>
              <w:rPr>
                <w:b/>
                <w:color w:val="000000"/>
                <w:sz w:val="26"/>
                <w:szCs w:val="26"/>
              </w:rPr>
            </w:pPr>
          </w:p>
          <w:p w14:paraId="2D21BB46" w14:textId="77777777" w:rsidR="00571685" w:rsidRPr="00A94715" w:rsidRDefault="00571685" w:rsidP="00A94715">
            <w:pPr>
              <w:jc w:val="center"/>
              <w:rPr>
                <w:b/>
                <w:color w:val="000000"/>
                <w:sz w:val="26"/>
                <w:szCs w:val="26"/>
              </w:rPr>
            </w:pPr>
          </w:p>
          <w:p w14:paraId="021A3198" w14:textId="77777777" w:rsidR="00571685" w:rsidRPr="00A94715" w:rsidRDefault="00571685" w:rsidP="00A94715">
            <w:pPr>
              <w:jc w:val="center"/>
              <w:rPr>
                <w:b/>
                <w:color w:val="000000"/>
                <w:sz w:val="26"/>
                <w:szCs w:val="26"/>
              </w:rPr>
            </w:pPr>
          </w:p>
          <w:p w14:paraId="41ED3A6F"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32449D86" w14:textId="77777777" w:rsidTr="00D466F8">
        <w:trPr>
          <w:trHeight w:val="702"/>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F21FE" w14:textId="77777777" w:rsidR="00571685" w:rsidRPr="00A94715" w:rsidRDefault="00960AF3" w:rsidP="00A94715">
            <w:pPr>
              <w:spacing w:after="120"/>
              <w:jc w:val="center"/>
              <w:rPr>
                <w:color w:val="000000"/>
                <w:sz w:val="26"/>
                <w:szCs w:val="26"/>
              </w:rPr>
            </w:pPr>
            <w:r w:rsidRPr="00A94715">
              <w:rPr>
                <w:color w:val="000000"/>
                <w:sz w:val="26"/>
                <w:szCs w:val="26"/>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7B67C" w14:textId="77777777" w:rsidR="00571685" w:rsidRPr="00A94715" w:rsidRDefault="00960AF3" w:rsidP="00A94715">
            <w:pPr>
              <w:jc w:val="both"/>
              <w:rPr>
                <w:color w:val="000000"/>
                <w:sz w:val="26"/>
                <w:szCs w:val="26"/>
              </w:rPr>
            </w:pPr>
            <w:r w:rsidRPr="00A94715">
              <w:rPr>
                <w:color w:val="000000"/>
                <w:sz w:val="26"/>
                <w:szCs w:val="26"/>
              </w:rPr>
              <w:t xml:space="preserve">Bài 4: Vận hành máy phay CNC </w:t>
            </w:r>
          </w:p>
          <w:p w14:paraId="13608925" w14:textId="77777777" w:rsidR="00571685" w:rsidRPr="00A94715" w:rsidRDefault="00960AF3" w:rsidP="00A94715">
            <w:pPr>
              <w:ind w:left="300" w:hanging="300"/>
              <w:jc w:val="both"/>
              <w:rPr>
                <w:color w:val="000000"/>
                <w:sz w:val="26"/>
                <w:szCs w:val="26"/>
              </w:rPr>
            </w:pPr>
            <w:r w:rsidRPr="00A94715">
              <w:rPr>
                <w:color w:val="000000"/>
                <w:sz w:val="26"/>
                <w:szCs w:val="26"/>
              </w:rPr>
              <w:t>1. Chuẩn bị</w:t>
            </w:r>
          </w:p>
          <w:p w14:paraId="797A06FC" w14:textId="77777777" w:rsidR="00571685" w:rsidRPr="00A94715" w:rsidRDefault="00960AF3" w:rsidP="00A94715">
            <w:pPr>
              <w:ind w:left="300" w:hanging="300"/>
              <w:jc w:val="both"/>
              <w:rPr>
                <w:color w:val="000000"/>
                <w:sz w:val="26"/>
                <w:szCs w:val="26"/>
              </w:rPr>
            </w:pPr>
            <w:r w:rsidRPr="00A94715">
              <w:rPr>
                <w:color w:val="000000"/>
                <w:sz w:val="26"/>
                <w:szCs w:val="26"/>
              </w:rPr>
              <w:t xml:space="preserve">2. Cài đặt dao và tọa độ chi tiết gia công </w:t>
            </w:r>
          </w:p>
          <w:p w14:paraId="596AFABD" w14:textId="77777777" w:rsidR="00571685" w:rsidRPr="00A94715" w:rsidRDefault="00960AF3" w:rsidP="00A94715">
            <w:pPr>
              <w:jc w:val="both"/>
              <w:rPr>
                <w:color w:val="000000"/>
                <w:sz w:val="26"/>
                <w:szCs w:val="26"/>
              </w:rPr>
            </w:pPr>
            <w:r w:rsidRPr="00A94715">
              <w:rPr>
                <w:color w:val="000000"/>
                <w:sz w:val="26"/>
                <w:szCs w:val="26"/>
              </w:rPr>
              <w:t>3. Bài tập thực hành</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82214F9" w14:textId="77777777" w:rsidR="00571685" w:rsidRPr="00A94715" w:rsidRDefault="00960AF3" w:rsidP="00A94715">
            <w:pPr>
              <w:jc w:val="center"/>
              <w:rPr>
                <w:b/>
                <w:color w:val="000000"/>
                <w:sz w:val="26"/>
                <w:szCs w:val="26"/>
              </w:rPr>
            </w:pPr>
            <w:r w:rsidRPr="00A94715">
              <w:rPr>
                <w:b/>
                <w:color w:val="000000"/>
                <w:sz w:val="26"/>
                <w:szCs w:val="26"/>
              </w:rPr>
              <w:t>10</w:t>
            </w:r>
          </w:p>
          <w:p w14:paraId="4E8B9F60" w14:textId="77777777" w:rsidR="00571685" w:rsidRPr="00A94715" w:rsidRDefault="00960AF3" w:rsidP="00A94715">
            <w:pPr>
              <w:jc w:val="center"/>
              <w:rPr>
                <w:color w:val="000000"/>
                <w:sz w:val="26"/>
                <w:szCs w:val="26"/>
              </w:rPr>
            </w:pPr>
            <w:r w:rsidRPr="00A94715">
              <w:rPr>
                <w:color w:val="000000"/>
                <w:sz w:val="26"/>
                <w:szCs w:val="26"/>
              </w:rPr>
              <w:t>0,5</w:t>
            </w:r>
          </w:p>
          <w:p w14:paraId="5D6DF6B9" w14:textId="77777777" w:rsidR="00571685" w:rsidRPr="00A94715" w:rsidRDefault="00960AF3" w:rsidP="00A94715">
            <w:pPr>
              <w:jc w:val="center"/>
              <w:rPr>
                <w:color w:val="000000"/>
                <w:sz w:val="26"/>
                <w:szCs w:val="26"/>
              </w:rPr>
            </w:pPr>
            <w:r w:rsidRPr="00A94715">
              <w:rPr>
                <w:color w:val="000000"/>
                <w:sz w:val="26"/>
                <w:szCs w:val="26"/>
              </w:rPr>
              <w:t>2,5</w:t>
            </w:r>
          </w:p>
          <w:p w14:paraId="5E9EF0AB" w14:textId="77777777" w:rsidR="00571685" w:rsidRPr="00A94715" w:rsidRDefault="00571685" w:rsidP="00A94715">
            <w:pPr>
              <w:jc w:val="center"/>
              <w:rPr>
                <w:color w:val="000000"/>
                <w:sz w:val="26"/>
                <w:szCs w:val="26"/>
              </w:rPr>
            </w:pPr>
          </w:p>
          <w:p w14:paraId="1283CBAE" w14:textId="77777777" w:rsidR="00571685" w:rsidRPr="00A94715" w:rsidRDefault="00960AF3" w:rsidP="00A94715">
            <w:pPr>
              <w:jc w:val="center"/>
              <w:rPr>
                <w:b/>
                <w:color w:val="000000"/>
                <w:sz w:val="26"/>
                <w:szCs w:val="26"/>
              </w:rPr>
            </w:pPr>
            <w:r w:rsidRPr="00A94715">
              <w:rPr>
                <w:color w:val="000000"/>
                <w:sz w:val="26"/>
                <w:szCs w:val="26"/>
              </w:rPr>
              <w:t>7</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652999D7" w14:textId="77777777" w:rsidR="00571685" w:rsidRPr="00A94715" w:rsidRDefault="00960AF3" w:rsidP="00A94715">
            <w:pPr>
              <w:jc w:val="center"/>
              <w:rPr>
                <w:b/>
                <w:color w:val="000000"/>
                <w:sz w:val="26"/>
                <w:szCs w:val="26"/>
              </w:rPr>
            </w:pPr>
            <w:r w:rsidRPr="00A94715">
              <w:rPr>
                <w:b/>
                <w:color w:val="000000"/>
                <w:sz w:val="26"/>
                <w:szCs w:val="26"/>
              </w:rPr>
              <w:t>3</w:t>
            </w:r>
          </w:p>
          <w:p w14:paraId="07FFBFD3" w14:textId="77777777" w:rsidR="00571685" w:rsidRPr="00A94715" w:rsidRDefault="00960AF3" w:rsidP="00A94715">
            <w:pPr>
              <w:jc w:val="center"/>
              <w:rPr>
                <w:color w:val="000000"/>
                <w:sz w:val="26"/>
                <w:szCs w:val="26"/>
              </w:rPr>
            </w:pPr>
            <w:r w:rsidRPr="00A94715">
              <w:rPr>
                <w:color w:val="000000"/>
                <w:sz w:val="26"/>
                <w:szCs w:val="26"/>
              </w:rPr>
              <w:t>0,5</w:t>
            </w:r>
          </w:p>
          <w:p w14:paraId="796EB8A6" w14:textId="77777777" w:rsidR="00571685" w:rsidRPr="00A94715" w:rsidRDefault="00960AF3" w:rsidP="00A94715">
            <w:pPr>
              <w:jc w:val="center"/>
              <w:rPr>
                <w:color w:val="000000"/>
                <w:sz w:val="26"/>
                <w:szCs w:val="26"/>
              </w:rPr>
            </w:pPr>
            <w:r w:rsidRPr="00A94715">
              <w:rPr>
                <w:color w:val="000000"/>
                <w:sz w:val="26"/>
                <w:szCs w:val="26"/>
              </w:rPr>
              <w:t>0,5</w:t>
            </w:r>
          </w:p>
          <w:p w14:paraId="27AE9E95" w14:textId="77777777" w:rsidR="00571685" w:rsidRPr="00A94715" w:rsidRDefault="00571685" w:rsidP="00A94715">
            <w:pPr>
              <w:jc w:val="center"/>
              <w:rPr>
                <w:color w:val="000000"/>
                <w:sz w:val="26"/>
                <w:szCs w:val="26"/>
              </w:rPr>
            </w:pPr>
          </w:p>
          <w:p w14:paraId="710691B8" w14:textId="77777777" w:rsidR="00571685" w:rsidRPr="00A94715" w:rsidRDefault="00960AF3" w:rsidP="00A94715">
            <w:pPr>
              <w:jc w:val="center"/>
              <w:rPr>
                <w:b/>
                <w:color w:val="000000"/>
                <w:sz w:val="26"/>
                <w:szCs w:val="26"/>
              </w:rPr>
            </w:pPr>
            <w:r w:rsidRPr="00A94715">
              <w:rPr>
                <w:color w:val="000000"/>
                <w:sz w:val="26"/>
                <w:szCs w:val="26"/>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41126A6" w14:textId="77777777" w:rsidR="00571685" w:rsidRPr="00A94715" w:rsidRDefault="00960AF3" w:rsidP="00A94715">
            <w:pPr>
              <w:jc w:val="center"/>
              <w:rPr>
                <w:b/>
                <w:color w:val="000000"/>
                <w:sz w:val="26"/>
                <w:szCs w:val="26"/>
              </w:rPr>
            </w:pPr>
            <w:r w:rsidRPr="00A94715">
              <w:rPr>
                <w:b/>
                <w:color w:val="000000"/>
                <w:sz w:val="26"/>
                <w:szCs w:val="26"/>
              </w:rPr>
              <w:t>7</w:t>
            </w:r>
          </w:p>
          <w:p w14:paraId="410469DF" w14:textId="77777777" w:rsidR="00571685" w:rsidRPr="00A94715" w:rsidRDefault="00571685" w:rsidP="00A94715">
            <w:pPr>
              <w:jc w:val="center"/>
              <w:rPr>
                <w:color w:val="000000"/>
                <w:sz w:val="26"/>
                <w:szCs w:val="26"/>
              </w:rPr>
            </w:pPr>
          </w:p>
          <w:p w14:paraId="615E795C" w14:textId="77777777" w:rsidR="00571685" w:rsidRPr="00A94715" w:rsidRDefault="00960AF3" w:rsidP="00A94715">
            <w:pPr>
              <w:jc w:val="center"/>
              <w:rPr>
                <w:color w:val="000000"/>
                <w:sz w:val="26"/>
                <w:szCs w:val="26"/>
              </w:rPr>
            </w:pPr>
            <w:r w:rsidRPr="00A94715">
              <w:rPr>
                <w:color w:val="000000"/>
                <w:sz w:val="26"/>
                <w:szCs w:val="26"/>
              </w:rPr>
              <w:t>2</w:t>
            </w:r>
          </w:p>
          <w:p w14:paraId="0062A71A" w14:textId="77777777" w:rsidR="00571685" w:rsidRPr="00A94715" w:rsidRDefault="00571685" w:rsidP="00A94715">
            <w:pPr>
              <w:jc w:val="center"/>
              <w:rPr>
                <w:color w:val="000000"/>
                <w:sz w:val="26"/>
                <w:szCs w:val="26"/>
              </w:rPr>
            </w:pPr>
          </w:p>
          <w:p w14:paraId="63B13A67" w14:textId="77777777" w:rsidR="00571685" w:rsidRPr="00A94715" w:rsidRDefault="00960AF3" w:rsidP="00A94715">
            <w:pPr>
              <w:jc w:val="center"/>
              <w:rPr>
                <w:color w:val="000000"/>
                <w:sz w:val="26"/>
                <w:szCs w:val="26"/>
              </w:rPr>
            </w:pPr>
            <w:r w:rsidRPr="00A94715">
              <w:rPr>
                <w:color w:val="000000"/>
                <w:sz w:val="26"/>
                <w:szCs w:val="2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1A76D6" w14:textId="77777777" w:rsidR="00571685" w:rsidRPr="00A94715" w:rsidRDefault="00571685" w:rsidP="00A94715">
            <w:pPr>
              <w:jc w:val="center"/>
              <w:rPr>
                <w:b/>
                <w:color w:val="000000"/>
                <w:sz w:val="26"/>
                <w:szCs w:val="26"/>
              </w:rPr>
            </w:pPr>
          </w:p>
          <w:p w14:paraId="0F4DA372" w14:textId="77777777" w:rsidR="00571685" w:rsidRPr="00A94715" w:rsidRDefault="00571685" w:rsidP="00A94715">
            <w:pPr>
              <w:jc w:val="center"/>
              <w:rPr>
                <w:b/>
                <w:color w:val="000000"/>
                <w:sz w:val="26"/>
                <w:szCs w:val="26"/>
              </w:rPr>
            </w:pPr>
          </w:p>
          <w:p w14:paraId="30840CA1" w14:textId="77777777" w:rsidR="00571685" w:rsidRPr="00A94715" w:rsidRDefault="00571685" w:rsidP="00A94715">
            <w:pPr>
              <w:jc w:val="center"/>
              <w:rPr>
                <w:b/>
                <w:color w:val="000000"/>
                <w:sz w:val="26"/>
                <w:szCs w:val="26"/>
              </w:rPr>
            </w:pPr>
          </w:p>
          <w:p w14:paraId="54E54983" w14:textId="77777777" w:rsidR="00571685" w:rsidRPr="00A94715" w:rsidRDefault="00571685" w:rsidP="00A94715">
            <w:pPr>
              <w:jc w:val="center"/>
              <w:rPr>
                <w:color w:val="000000"/>
                <w:sz w:val="26"/>
                <w:szCs w:val="26"/>
              </w:rPr>
            </w:pPr>
          </w:p>
          <w:p w14:paraId="7B421C4D" w14:textId="77777777" w:rsidR="00571685" w:rsidRPr="00A94715" w:rsidRDefault="00571685" w:rsidP="00A94715">
            <w:pPr>
              <w:jc w:val="center"/>
              <w:rPr>
                <w:color w:val="000000"/>
                <w:sz w:val="26"/>
                <w:szCs w:val="26"/>
              </w:rPr>
            </w:pPr>
          </w:p>
        </w:tc>
      </w:tr>
      <w:tr w:rsidR="00571685" w:rsidRPr="00A94715" w14:paraId="784F46B4" w14:textId="77777777" w:rsidTr="00D466F8">
        <w:trPr>
          <w:trHeight w:val="470"/>
        </w:trPr>
        <w:tc>
          <w:tcPr>
            <w:tcW w:w="645" w:type="dxa"/>
            <w:tcBorders>
              <w:top w:val="nil"/>
              <w:left w:val="single" w:sz="4" w:space="0" w:color="000000"/>
              <w:bottom w:val="single" w:sz="4" w:space="0" w:color="000000"/>
              <w:right w:val="single" w:sz="4" w:space="0" w:color="000000"/>
            </w:tcBorders>
            <w:shd w:val="clear" w:color="auto" w:fill="auto"/>
            <w:vAlign w:val="center"/>
          </w:tcPr>
          <w:p w14:paraId="0D5BF8B9" w14:textId="77777777" w:rsidR="00571685" w:rsidRPr="00A94715" w:rsidRDefault="00960AF3" w:rsidP="00A94715">
            <w:pPr>
              <w:spacing w:after="120"/>
              <w:jc w:val="both"/>
              <w:rPr>
                <w:b/>
                <w:color w:val="000000"/>
                <w:sz w:val="26"/>
                <w:szCs w:val="26"/>
              </w:rPr>
            </w:pPr>
            <w:r w:rsidRPr="00A94715">
              <w:rPr>
                <w:b/>
                <w:color w:val="000000"/>
                <w:sz w:val="26"/>
                <w:szCs w:val="26"/>
              </w:rPr>
              <w:t> </w:t>
            </w:r>
          </w:p>
        </w:tc>
        <w:tc>
          <w:tcPr>
            <w:tcW w:w="4140" w:type="dxa"/>
            <w:tcBorders>
              <w:top w:val="nil"/>
              <w:left w:val="nil"/>
              <w:bottom w:val="single" w:sz="4" w:space="0" w:color="000000"/>
              <w:right w:val="single" w:sz="4" w:space="0" w:color="000000"/>
            </w:tcBorders>
            <w:shd w:val="clear" w:color="auto" w:fill="auto"/>
            <w:vAlign w:val="center"/>
          </w:tcPr>
          <w:p w14:paraId="1C6178EC" w14:textId="77777777" w:rsidR="00571685" w:rsidRPr="00A94715" w:rsidRDefault="00960AF3" w:rsidP="00A94715">
            <w:pPr>
              <w:jc w:val="center"/>
              <w:rPr>
                <w:b/>
                <w:color w:val="000000"/>
                <w:sz w:val="26"/>
                <w:szCs w:val="26"/>
              </w:rPr>
            </w:pPr>
            <w:r w:rsidRPr="00A94715">
              <w:rPr>
                <w:b/>
                <w:color w:val="000000"/>
                <w:sz w:val="26"/>
                <w:szCs w:val="26"/>
              </w:rPr>
              <w:t>Cộng</w:t>
            </w:r>
          </w:p>
        </w:tc>
        <w:tc>
          <w:tcPr>
            <w:tcW w:w="900" w:type="dxa"/>
            <w:tcBorders>
              <w:top w:val="nil"/>
              <w:left w:val="nil"/>
              <w:bottom w:val="single" w:sz="4" w:space="0" w:color="000000"/>
              <w:right w:val="single" w:sz="4" w:space="0" w:color="000000"/>
            </w:tcBorders>
            <w:shd w:val="clear" w:color="auto" w:fill="auto"/>
            <w:vAlign w:val="center"/>
          </w:tcPr>
          <w:p w14:paraId="6268B38C" w14:textId="77777777" w:rsidR="00571685" w:rsidRPr="00A94715" w:rsidRDefault="00960AF3" w:rsidP="00A94715">
            <w:pPr>
              <w:jc w:val="center"/>
              <w:rPr>
                <w:b/>
                <w:color w:val="000000"/>
                <w:sz w:val="26"/>
                <w:szCs w:val="26"/>
              </w:rPr>
            </w:pPr>
            <w:r w:rsidRPr="00A94715">
              <w:rPr>
                <w:b/>
                <w:color w:val="000000"/>
                <w:sz w:val="26"/>
                <w:szCs w:val="26"/>
              </w:rPr>
              <w:t>45</w:t>
            </w:r>
          </w:p>
        </w:tc>
        <w:tc>
          <w:tcPr>
            <w:tcW w:w="1021" w:type="dxa"/>
            <w:tcBorders>
              <w:top w:val="nil"/>
              <w:left w:val="nil"/>
              <w:bottom w:val="single" w:sz="4" w:space="0" w:color="000000"/>
              <w:right w:val="single" w:sz="4" w:space="0" w:color="000000"/>
            </w:tcBorders>
            <w:shd w:val="clear" w:color="auto" w:fill="auto"/>
            <w:vAlign w:val="center"/>
          </w:tcPr>
          <w:p w14:paraId="65BCFC71" w14:textId="77777777" w:rsidR="00571685" w:rsidRPr="00A94715" w:rsidRDefault="00960AF3" w:rsidP="00A94715">
            <w:pPr>
              <w:jc w:val="center"/>
              <w:rPr>
                <w:b/>
                <w:color w:val="000000"/>
                <w:sz w:val="26"/>
                <w:szCs w:val="26"/>
              </w:rPr>
            </w:pPr>
            <w:r w:rsidRPr="00A94715">
              <w:rPr>
                <w:b/>
                <w:color w:val="000000"/>
                <w:sz w:val="26"/>
                <w:szCs w:val="26"/>
              </w:rPr>
              <w:t>15</w:t>
            </w:r>
          </w:p>
        </w:tc>
        <w:tc>
          <w:tcPr>
            <w:tcW w:w="1621" w:type="dxa"/>
            <w:tcBorders>
              <w:top w:val="nil"/>
              <w:left w:val="nil"/>
              <w:bottom w:val="single" w:sz="4" w:space="0" w:color="000000"/>
              <w:right w:val="single" w:sz="4" w:space="0" w:color="000000"/>
            </w:tcBorders>
            <w:shd w:val="clear" w:color="auto" w:fill="auto"/>
            <w:vAlign w:val="center"/>
          </w:tcPr>
          <w:p w14:paraId="1E2D5B30" w14:textId="77777777" w:rsidR="00571685" w:rsidRPr="00A94715" w:rsidRDefault="00960AF3" w:rsidP="00A94715">
            <w:pPr>
              <w:jc w:val="center"/>
              <w:rPr>
                <w:b/>
                <w:color w:val="000000"/>
                <w:sz w:val="26"/>
                <w:szCs w:val="26"/>
              </w:rPr>
            </w:pPr>
            <w:r w:rsidRPr="00A94715">
              <w:rPr>
                <w:b/>
                <w:color w:val="000000"/>
                <w:sz w:val="26"/>
                <w:szCs w:val="26"/>
              </w:rPr>
              <w:t>28</w:t>
            </w:r>
          </w:p>
        </w:tc>
        <w:tc>
          <w:tcPr>
            <w:tcW w:w="992" w:type="dxa"/>
            <w:tcBorders>
              <w:top w:val="nil"/>
              <w:left w:val="nil"/>
              <w:bottom w:val="single" w:sz="4" w:space="0" w:color="000000"/>
              <w:right w:val="single" w:sz="4" w:space="0" w:color="000000"/>
            </w:tcBorders>
            <w:shd w:val="clear" w:color="auto" w:fill="auto"/>
            <w:vAlign w:val="center"/>
          </w:tcPr>
          <w:p w14:paraId="4D0FF5A3" w14:textId="77777777" w:rsidR="00571685" w:rsidRPr="00A94715" w:rsidRDefault="00960AF3" w:rsidP="00A94715">
            <w:pPr>
              <w:jc w:val="center"/>
              <w:rPr>
                <w:b/>
                <w:color w:val="000000"/>
                <w:sz w:val="26"/>
                <w:szCs w:val="26"/>
              </w:rPr>
            </w:pPr>
            <w:r w:rsidRPr="00A94715">
              <w:rPr>
                <w:b/>
                <w:color w:val="000000"/>
                <w:sz w:val="26"/>
                <w:szCs w:val="26"/>
              </w:rPr>
              <w:t>2</w:t>
            </w:r>
          </w:p>
        </w:tc>
      </w:tr>
    </w:tbl>
    <w:p w14:paraId="14585517" w14:textId="77777777" w:rsidR="00571685" w:rsidRPr="00A94715" w:rsidRDefault="00571685" w:rsidP="00A94715">
      <w:pPr>
        <w:spacing w:after="120"/>
        <w:jc w:val="both"/>
        <w:rPr>
          <w:b/>
          <w:color w:val="000000"/>
          <w:sz w:val="26"/>
          <w:szCs w:val="26"/>
        </w:rPr>
      </w:pPr>
    </w:p>
    <w:p w14:paraId="1BC503D6" w14:textId="77777777" w:rsidR="00571685" w:rsidRPr="00A94715" w:rsidRDefault="00571685" w:rsidP="00A94715">
      <w:pPr>
        <w:spacing w:after="120"/>
        <w:jc w:val="both"/>
        <w:rPr>
          <w:b/>
          <w:color w:val="000000"/>
          <w:sz w:val="26"/>
          <w:szCs w:val="26"/>
        </w:rPr>
      </w:pPr>
    </w:p>
    <w:p w14:paraId="7030F039" w14:textId="77777777" w:rsidR="00571685" w:rsidRPr="00A94715" w:rsidRDefault="00960AF3" w:rsidP="00A94715">
      <w:pPr>
        <w:spacing w:after="120"/>
        <w:jc w:val="both"/>
        <w:rPr>
          <w:color w:val="000000"/>
          <w:sz w:val="26"/>
          <w:szCs w:val="26"/>
        </w:rPr>
      </w:pPr>
      <w:r w:rsidRPr="00A94715">
        <w:rPr>
          <w:color w:val="000000"/>
          <w:sz w:val="26"/>
          <w:szCs w:val="26"/>
        </w:rPr>
        <w:t>2. Nội dung chi tiết:</w:t>
      </w:r>
    </w:p>
    <w:p w14:paraId="207C9F7D" w14:textId="77777777" w:rsidR="00571685" w:rsidRPr="00A94715" w:rsidRDefault="00960AF3" w:rsidP="00A94715">
      <w:pPr>
        <w:spacing w:after="120"/>
        <w:rPr>
          <w:b/>
          <w:color w:val="000000"/>
          <w:sz w:val="26"/>
          <w:szCs w:val="26"/>
        </w:rPr>
      </w:pPr>
      <w:r w:rsidRPr="00A94715">
        <w:rPr>
          <w:b/>
          <w:color w:val="000000"/>
          <w:sz w:val="26"/>
          <w:szCs w:val="26"/>
        </w:rPr>
        <w:t>Bài 1:</w:t>
      </w:r>
      <w:r w:rsidRPr="00A94715">
        <w:rPr>
          <w:color w:val="000000"/>
          <w:sz w:val="26"/>
          <w:szCs w:val="26"/>
        </w:rPr>
        <w:t xml:space="preserve"> </w:t>
      </w:r>
      <w:r w:rsidRPr="00A94715">
        <w:rPr>
          <w:b/>
          <w:color w:val="000000"/>
          <w:sz w:val="26"/>
          <w:szCs w:val="26"/>
        </w:rPr>
        <w:t>TỔNG QUAN VỀ MÁY PHAY CNC</w:t>
      </w:r>
      <w:r w:rsidRPr="00A94715">
        <w:rPr>
          <w:b/>
          <w:color w:val="000000"/>
          <w:sz w:val="26"/>
          <w:szCs w:val="26"/>
        </w:rPr>
        <w:tab/>
        <w:t xml:space="preserve">         </w:t>
      </w:r>
      <w:r w:rsidRPr="00A94715">
        <w:rPr>
          <w:color w:val="000000"/>
          <w:sz w:val="26"/>
          <w:szCs w:val="26"/>
        </w:rPr>
        <w:t>Thời gian: 5 giờ</w:t>
      </w:r>
    </w:p>
    <w:p w14:paraId="67FF3DB9" w14:textId="77777777" w:rsidR="00571685" w:rsidRPr="00A94715" w:rsidRDefault="00960AF3" w:rsidP="00A94715">
      <w:pPr>
        <w:spacing w:after="120"/>
        <w:jc w:val="both"/>
        <w:rPr>
          <w:color w:val="000000"/>
          <w:sz w:val="26"/>
          <w:szCs w:val="26"/>
        </w:rPr>
      </w:pPr>
      <w:r w:rsidRPr="00A94715">
        <w:rPr>
          <w:color w:val="000000"/>
          <w:sz w:val="26"/>
          <w:szCs w:val="26"/>
        </w:rPr>
        <w:t xml:space="preserve">1.Mục tiêu của bài: </w:t>
      </w:r>
    </w:p>
    <w:p w14:paraId="45EFCEB4"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Trình bày được cấu tạo chung của máy và các bộ phận chính của máy phay CNC như trục chính, bàn máy, hệ thống dao...</w:t>
      </w:r>
    </w:p>
    <w:p w14:paraId="1BD9A9D5"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lastRenderedPageBreak/>
        <w:t>Nhận dạng được đặc tính kỹ thuật của máy CNC và công tác bảo quản, bảo dưỡng máy.</w:t>
      </w:r>
    </w:p>
    <w:p w14:paraId="08550D13"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Rèn luyện tính kiên trì, tư duy logic khi tiếp cận bài học.</w:t>
      </w:r>
    </w:p>
    <w:p w14:paraId="41E34A53"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47A72360"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2.1. Hệ thống tọa độ trên máy phay CNC</w:t>
      </w:r>
    </w:p>
    <w:p w14:paraId="7204EFD1"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 xml:space="preserve">2.2. Các điểm chuẩn trên máy phay CNC       </w:t>
      </w:r>
    </w:p>
    <w:p w14:paraId="42710BE1"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2.3. Hình dáng hình học của dụng cụ cắt và các giá trị hiệu chuẩn</w:t>
      </w:r>
    </w:p>
    <w:p w14:paraId="05E18066" w14:textId="77777777" w:rsidR="00571685" w:rsidRPr="00A94715" w:rsidRDefault="00960AF3" w:rsidP="00A94715">
      <w:pPr>
        <w:spacing w:after="120"/>
        <w:rPr>
          <w:b/>
          <w:color w:val="000000"/>
          <w:sz w:val="26"/>
          <w:szCs w:val="26"/>
        </w:rPr>
      </w:pPr>
      <w:r w:rsidRPr="00A94715">
        <w:rPr>
          <w:b/>
          <w:color w:val="000000"/>
          <w:sz w:val="26"/>
          <w:szCs w:val="26"/>
        </w:rPr>
        <w:t>Bài 2:</w:t>
      </w:r>
      <w:r w:rsidRPr="00A94715">
        <w:rPr>
          <w:color w:val="000000"/>
          <w:sz w:val="26"/>
          <w:szCs w:val="26"/>
        </w:rPr>
        <w:t xml:space="preserve"> </w:t>
      </w:r>
      <w:r w:rsidRPr="00A94715">
        <w:rPr>
          <w:b/>
          <w:color w:val="000000"/>
          <w:sz w:val="26"/>
          <w:szCs w:val="26"/>
        </w:rPr>
        <w:t xml:space="preserve">LẬP TRÌNH PHAY CNC          </w:t>
      </w:r>
      <w:r w:rsidRPr="00A94715">
        <w:rPr>
          <w:b/>
          <w:color w:val="000000"/>
          <w:sz w:val="26"/>
          <w:szCs w:val="26"/>
        </w:rPr>
        <w:tab/>
      </w:r>
      <w:r w:rsidRPr="00A94715">
        <w:rPr>
          <w:b/>
          <w:color w:val="000000"/>
          <w:sz w:val="26"/>
          <w:szCs w:val="26"/>
        </w:rPr>
        <w:tab/>
        <w:t xml:space="preserve">                   </w:t>
      </w:r>
      <w:r w:rsidRPr="00A94715">
        <w:rPr>
          <w:color w:val="000000"/>
          <w:sz w:val="26"/>
          <w:szCs w:val="26"/>
        </w:rPr>
        <w:t>Thời gian: 20 giờ</w:t>
      </w:r>
    </w:p>
    <w:p w14:paraId="37076B5F"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32AEFCB2"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Trình bày được cấu trúc chung của chương trình gia công trên máy phay CNC và cấu trúc một câu lệnh (Một câu lệnh điều khiển ) trong chương trình gia công để vận dụng vào lập chương trình gia công.</w:t>
      </w:r>
    </w:p>
    <w:p w14:paraId="7E2102B1"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Trình bày được các G lệnh lập trình cơ bản và các mã lệnh chức năng cơ bản của máy.</w:t>
      </w:r>
    </w:p>
    <w:p w14:paraId="53712BD2"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Lập trình và chạy mô phỏng được các biên dạng đơn giản.</w:t>
      </w:r>
    </w:p>
    <w:p w14:paraId="37AB0A4E"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Rèn luyện tính tư duy logic, cẩn thận, tỉ mỉ. Làm theo đúng qui trình công việc khi thực hiện bài tập.</w:t>
      </w:r>
    </w:p>
    <w:p w14:paraId="37B72535"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081B380D" w14:textId="77777777" w:rsidR="00571685" w:rsidRPr="00A94715" w:rsidRDefault="00960AF3" w:rsidP="00A94715">
      <w:pPr>
        <w:spacing w:after="120"/>
        <w:jc w:val="both"/>
        <w:rPr>
          <w:color w:val="000000"/>
          <w:sz w:val="26"/>
          <w:szCs w:val="26"/>
        </w:rPr>
      </w:pPr>
      <w:r w:rsidRPr="00A94715">
        <w:rPr>
          <w:color w:val="000000"/>
          <w:sz w:val="26"/>
          <w:szCs w:val="26"/>
        </w:rPr>
        <w:t>2.1. Cấu trúc một chương trình gia công</w:t>
      </w:r>
    </w:p>
    <w:p w14:paraId="1741FD61" w14:textId="77777777" w:rsidR="00571685" w:rsidRPr="00A94715" w:rsidRDefault="00960AF3" w:rsidP="00A94715">
      <w:pPr>
        <w:spacing w:after="120"/>
        <w:jc w:val="both"/>
        <w:rPr>
          <w:color w:val="000000"/>
          <w:sz w:val="26"/>
          <w:szCs w:val="26"/>
        </w:rPr>
      </w:pPr>
      <w:r w:rsidRPr="00A94715">
        <w:rPr>
          <w:color w:val="000000"/>
          <w:sz w:val="26"/>
          <w:szCs w:val="26"/>
        </w:rPr>
        <w:t>2.2. Bộ mã lệnh chương trình NC</w:t>
      </w:r>
    </w:p>
    <w:p w14:paraId="59A21D9F" w14:textId="77777777" w:rsidR="00571685" w:rsidRPr="00A94715" w:rsidRDefault="00960AF3" w:rsidP="00A94715">
      <w:pPr>
        <w:spacing w:after="120"/>
        <w:ind w:left="327" w:hanging="327"/>
        <w:rPr>
          <w:color w:val="000000"/>
          <w:sz w:val="26"/>
          <w:szCs w:val="26"/>
        </w:rPr>
      </w:pPr>
      <w:r w:rsidRPr="00A94715">
        <w:rPr>
          <w:color w:val="000000"/>
          <w:sz w:val="26"/>
          <w:szCs w:val="26"/>
        </w:rPr>
        <w:t>2.2.1. Lệnh chạy dao nhanh G00</w:t>
      </w:r>
    </w:p>
    <w:p w14:paraId="3B573D1F" w14:textId="77777777" w:rsidR="00571685" w:rsidRPr="00A94715" w:rsidRDefault="00960AF3" w:rsidP="00A94715">
      <w:pPr>
        <w:spacing w:after="120"/>
        <w:ind w:left="327" w:hanging="327"/>
        <w:rPr>
          <w:color w:val="000000"/>
          <w:sz w:val="26"/>
          <w:szCs w:val="26"/>
        </w:rPr>
      </w:pPr>
      <w:r w:rsidRPr="00A94715">
        <w:rPr>
          <w:color w:val="000000"/>
          <w:sz w:val="26"/>
          <w:szCs w:val="26"/>
        </w:rPr>
        <w:t>2.2.2 Các lệnh nội suy đường thẳng và cung tròn G01, G02 và G03.</w:t>
      </w:r>
    </w:p>
    <w:p w14:paraId="1CD0985E" w14:textId="77777777" w:rsidR="00571685" w:rsidRPr="00A94715" w:rsidRDefault="00960AF3" w:rsidP="00A94715">
      <w:pPr>
        <w:spacing w:after="120"/>
        <w:ind w:left="327" w:hanging="327"/>
        <w:rPr>
          <w:color w:val="000000"/>
          <w:sz w:val="26"/>
          <w:szCs w:val="26"/>
        </w:rPr>
      </w:pPr>
      <w:r w:rsidRPr="00A94715">
        <w:rPr>
          <w:color w:val="000000"/>
          <w:sz w:val="26"/>
          <w:szCs w:val="26"/>
        </w:rPr>
        <w:t>2.2.3 Bài tập áp dụng</w:t>
      </w:r>
    </w:p>
    <w:p w14:paraId="09721A47" w14:textId="77777777" w:rsidR="00571685" w:rsidRPr="00A94715" w:rsidRDefault="00960AF3" w:rsidP="00A94715">
      <w:pPr>
        <w:spacing w:after="120"/>
        <w:ind w:left="120" w:hanging="120"/>
        <w:rPr>
          <w:color w:val="000000"/>
          <w:sz w:val="26"/>
          <w:szCs w:val="26"/>
        </w:rPr>
      </w:pPr>
      <w:r w:rsidRPr="00A94715">
        <w:rPr>
          <w:color w:val="000000"/>
          <w:sz w:val="26"/>
          <w:szCs w:val="26"/>
        </w:rPr>
        <w:t>2.2.4. Các lệnh hiệu chỉnh bán kính dao G40, 41 và 42</w:t>
      </w:r>
    </w:p>
    <w:p w14:paraId="7966DE3F" w14:textId="77777777" w:rsidR="00571685" w:rsidRPr="00A94715" w:rsidRDefault="00960AF3" w:rsidP="00A94715">
      <w:pPr>
        <w:spacing w:after="120"/>
        <w:ind w:left="120" w:hanging="120"/>
        <w:rPr>
          <w:color w:val="000000"/>
          <w:sz w:val="26"/>
          <w:szCs w:val="26"/>
        </w:rPr>
      </w:pPr>
      <w:r w:rsidRPr="00A94715">
        <w:rPr>
          <w:color w:val="000000"/>
          <w:sz w:val="26"/>
          <w:szCs w:val="26"/>
        </w:rPr>
        <w:t>2.2.5. Bài tập áp dụng</w:t>
      </w:r>
    </w:p>
    <w:p w14:paraId="7A690986" w14:textId="77777777" w:rsidR="00571685" w:rsidRPr="00A94715" w:rsidRDefault="00960AF3" w:rsidP="00A94715">
      <w:pPr>
        <w:spacing w:after="120"/>
        <w:jc w:val="both"/>
        <w:rPr>
          <w:color w:val="000000"/>
          <w:sz w:val="26"/>
          <w:szCs w:val="26"/>
        </w:rPr>
      </w:pPr>
      <w:r w:rsidRPr="00A94715">
        <w:rPr>
          <w:color w:val="000000"/>
          <w:sz w:val="26"/>
          <w:szCs w:val="26"/>
        </w:rPr>
        <w:t>2.3. Một số mã lệnh khác.</w:t>
      </w:r>
    </w:p>
    <w:p w14:paraId="2A9F5696" w14:textId="77777777" w:rsidR="00571685" w:rsidRPr="00A94715" w:rsidRDefault="00960AF3" w:rsidP="00A94715">
      <w:pPr>
        <w:spacing w:after="120"/>
        <w:jc w:val="both"/>
        <w:rPr>
          <w:color w:val="000000"/>
          <w:sz w:val="26"/>
          <w:szCs w:val="26"/>
        </w:rPr>
      </w:pPr>
      <w:r w:rsidRPr="00A94715">
        <w:rPr>
          <w:color w:val="000000"/>
          <w:sz w:val="26"/>
          <w:szCs w:val="26"/>
        </w:rPr>
        <w:t>2.4. Bộ mã lệnh chức năng</w:t>
      </w:r>
    </w:p>
    <w:p w14:paraId="3DC98A8A"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2.4.1. Chức năng chọn dao: T</w:t>
      </w:r>
    </w:p>
    <w:p w14:paraId="77D4A5FF"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2.4.2. Chức năng chọn tốc độ trục chính: S</w:t>
      </w:r>
    </w:p>
    <w:p w14:paraId="33F12DFC"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2.4.3. Chức năng chọn lượng tiến dao: F</w:t>
      </w:r>
    </w:p>
    <w:p w14:paraId="467DEA3F" w14:textId="77777777" w:rsidR="00571685" w:rsidRPr="00A94715" w:rsidRDefault="00960AF3" w:rsidP="00A94715">
      <w:pPr>
        <w:spacing w:after="120"/>
        <w:jc w:val="both"/>
        <w:rPr>
          <w:color w:val="000000"/>
          <w:sz w:val="26"/>
          <w:szCs w:val="26"/>
        </w:rPr>
      </w:pPr>
      <w:r w:rsidRPr="00A94715">
        <w:rPr>
          <w:color w:val="000000"/>
          <w:sz w:val="26"/>
          <w:szCs w:val="26"/>
        </w:rPr>
        <w:t>2.4.5. Chức năng phụ: M</w:t>
      </w:r>
    </w:p>
    <w:p w14:paraId="67905A96" w14:textId="77777777" w:rsidR="00571685" w:rsidRPr="00A94715" w:rsidRDefault="00960AF3" w:rsidP="00A94715">
      <w:pPr>
        <w:tabs>
          <w:tab w:val="right" w:pos="9000"/>
        </w:tabs>
        <w:spacing w:after="120"/>
        <w:rPr>
          <w:b/>
          <w:color w:val="000000"/>
          <w:sz w:val="26"/>
          <w:szCs w:val="26"/>
        </w:rPr>
      </w:pPr>
      <w:r w:rsidRPr="00A94715">
        <w:rPr>
          <w:b/>
          <w:color w:val="000000"/>
          <w:sz w:val="26"/>
          <w:szCs w:val="26"/>
        </w:rPr>
        <w:t>Bài 3:</w:t>
      </w:r>
      <w:r w:rsidRPr="00A94715">
        <w:rPr>
          <w:color w:val="000000"/>
          <w:sz w:val="26"/>
          <w:szCs w:val="26"/>
        </w:rPr>
        <w:t xml:space="preserve"> </w:t>
      </w:r>
      <w:r w:rsidRPr="00A94715">
        <w:rPr>
          <w:b/>
          <w:color w:val="000000"/>
          <w:sz w:val="26"/>
          <w:szCs w:val="26"/>
        </w:rPr>
        <w:t>CÁC CHU TRÌNH GIA CÔNG</w:t>
      </w:r>
      <w:r w:rsidRPr="00A94715">
        <w:rPr>
          <w:b/>
          <w:color w:val="000000"/>
          <w:sz w:val="26"/>
          <w:szCs w:val="26"/>
        </w:rPr>
        <w:tab/>
        <w:t xml:space="preserve">          </w:t>
      </w:r>
      <w:r w:rsidRPr="00A94715">
        <w:rPr>
          <w:color w:val="000000"/>
          <w:sz w:val="26"/>
          <w:szCs w:val="26"/>
        </w:rPr>
        <w:t>Thời gian: 10 giờ</w:t>
      </w:r>
    </w:p>
    <w:p w14:paraId="27F01552"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406EA2B0"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Ghi và giải thích được các chu trình gia công lỗ, chương trình con.</w:t>
      </w:r>
    </w:p>
    <w:p w14:paraId="6F6400BE"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Chọn và ứng dụng được các chu trình gia công phù hợp với các chi tiết cần gia công.</w:t>
      </w:r>
    </w:p>
    <w:p w14:paraId="6A7D6BD0"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Viết được cấu trúc chương trình có kết hợp với các chu trình.</w:t>
      </w:r>
    </w:p>
    <w:p w14:paraId="689DEEE4"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lastRenderedPageBreak/>
        <w:t>Rèn luyện tính tư duy logic , có ý thức tự giác, cẩn thận, chấp hành đúng các qui trình thực hiện khi làm bài.</w:t>
      </w:r>
    </w:p>
    <w:p w14:paraId="0DE282FD"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45C7D570" w14:textId="77777777" w:rsidR="00571685" w:rsidRPr="00A94715" w:rsidRDefault="00960AF3" w:rsidP="00A94715">
      <w:pPr>
        <w:spacing w:after="120"/>
        <w:ind w:hanging="207"/>
        <w:jc w:val="both"/>
        <w:rPr>
          <w:color w:val="000000"/>
          <w:sz w:val="26"/>
          <w:szCs w:val="26"/>
        </w:rPr>
      </w:pPr>
      <w:r w:rsidRPr="00A94715">
        <w:rPr>
          <w:color w:val="000000"/>
          <w:sz w:val="26"/>
          <w:szCs w:val="26"/>
        </w:rPr>
        <w:t xml:space="preserve">       2.1. Các chu trình gia công lỗ.</w:t>
      </w:r>
    </w:p>
    <w:p w14:paraId="1E540600" w14:textId="77777777" w:rsidR="00571685" w:rsidRPr="00A94715" w:rsidRDefault="00960AF3" w:rsidP="00A94715">
      <w:pPr>
        <w:spacing w:after="120"/>
        <w:ind w:hanging="207"/>
        <w:jc w:val="both"/>
        <w:rPr>
          <w:color w:val="000000"/>
          <w:sz w:val="26"/>
          <w:szCs w:val="26"/>
        </w:rPr>
      </w:pPr>
      <w:r w:rsidRPr="00A94715">
        <w:rPr>
          <w:color w:val="000000"/>
          <w:sz w:val="26"/>
          <w:szCs w:val="26"/>
        </w:rPr>
        <w:t xml:space="preserve">       2.2. Chu trình ta rô.</w:t>
      </w:r>
    </w:p>
    <w:p w14:paraId="1876FF73" w14:textId="77777777" w:rsidR="00571685" w:rsidRPr="00A94715" w:rsidRDefault="00960AF3" w:rsidP="00A94715">
      <w:pPr>
        <w:spacing w:after="120"/>
        <w:ind w:hanging="207"/>
        <w:jc w:val="both"/>
        <w:rPr>
          <w:color w:val="000000"/>
          <w:sz w:val="26"/>
          <w:szCs w:val="26"/>
        </w:rPr>
      </w:pPr>
      <w:r w:rsidRPr="00A94715">
        <w:rPr>
          <w:color w:val="000000"/>
          <w:sz w:val="26"/>
          <w:szCs w:val="26"/>
        </w:rPr>
        <w:t xml:space="preserve">       2.3. Các chu trình khóet và doa.</w:t>
      </w:r>
    </w:p>
    <w:p w14:paraId="2832A343" w14:textId="77777777" w:rsidR="00571685" w:rsidRPr="00A94715" w:rsidRDefault="00960AF3" w:rsidP="00A94715">
      <w:pPr>
        <w:tabs>
          <w:tab w:val="left" w:pos="4500"/>
        </w:tabs>
        <w:spacing w:after="120"/>
        <w:rPr>
          <w:color w:val="000000"/>
          <w:sz w:val="26"/>
          <w:szCs w:val="26"/>
        </w:rPr>
      </w:pPr>
      <w:r w:rsidRPr="00A94715">
        <w:rPr>
          <w:b/>
          <w:color w:val="000000"/>
          <w:sz w:val="26"/>
          <w:szCs w:val="26"/>
        </w:rPr>
        <w:t>Bài 4:</w:t>
      </w:r>
      <w:r w:rsidRPr="00A94715">
        <w:rPr>
          <w:color w:val="000000"/>
          <w:sz w:val="26"/>
          <w:szCs w:val="26"/>
        </w:rPr>
        <w:t xml:space="preserve"> </w:t>
      </w:r>
      <w:r w:rsidRPr="00A94715">
        <w:rPr>
          <w:b/>
          <w:color w:val="000000"/>
          <w:sz w:val="26"/>
          <w:szCs w:val="26"/>
        </w:rPr>
        <w:t>VẬN HÀNH MÁY PHAY CNC</w:t>
      </w:r>
      <w:r w:rsidRPr="00A94715">
        <w:rPr>
          <w:b/>
          <w:color w:val="000000"/>
          <w:sz w:val="26"/>
          <w:szCs w:val="26"/>
        </w:rPr>
        <w:tab/>
      </w:r>
      <w:r w:rsidRPr="00A94715">
        <w:rPr>
          <w:b/>
          <w:color w:val="000000"/>
          <w:sz w:val="26"/>
          <w:szCs w:val="26"/>
        </w:rPr>
        <w:tab/>
      </w:r>
      <w:r w:rsidRPr="00A94715">
        <w:rPr>
          <w:b/>
          <w:color w:val="000000"/>
          <w:sz w:val="26"/>
          <w:szCs w:val="26"/>
        </w:rPr>
        <w:tab/>
        <w:t xml:space="preserve">    </w:t>
      </w:r>
      <w:r w:rsidRPr="00A94715">
        <w:rPr>
          <w:color w:val="000000"/>
          <w:sz w:val="26"/>
          <w:szCs w:val="26"/>
        </w:rPr>
        <w:t>Thời gian: 10 giờ</w:t>
      </w:r>
    </w:p>
    <w:p w14:paraId="39AE1BEE"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67724416"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Thực hiện đúng các bước vận hành, cách xác định tọa độ chi tiết, thiết lập được chế độ vận hành và vận hành thành thạo máy để gia công chi tiết hoàn chỉnh đảm bảo đúng yêu cầu.</w:t>
      </w:r>
    </w:p>
    <w:p w14:paraId="25AAFCE6"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Rèn luyện tính cẩn thận, thực hiện đúng qui trình, chính xác trong từng thao tác thực hiện. Ý thức tốt về vệ sinh và an toàn công nghiệp.</w:t>
      </w:r>
    </w:p>
    <w:p w14:paraId="2BB4D587"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53706AF1"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 xml:space="preserve">    2.1. Chuẩn bị</w:t>
      </w:r>
    </w:p>
    <w:p w14:paraId="1AC383A8"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2.2. Cài đặt dao và tọa độ chi tiết gia công. </w:t>
      </w:r>
    </w:p>
    <w:p w14:paraId="599E9148"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2.3. Bài tập thực hành</w:t>
      </w:r>
    </w:p>
    <w:p w14:paraId="33385B69" w14:textId="77777777" w:rsidR="00571685" w:rsidRPr="00A94715" w:rsidRDefault="00960AF3" w:rsidP="00A94715">
      <w:pPr>
        <w:spacing w:after="120"/>
        <w:jc w:val="both"/>
        <w:rPr>
          <w:b/>
          <w:color w:val="000000"/>
          <w:sz w:val="26"/>
          <w:szCs w:val="26"/>
        </w:rPr>
      </w:pPr>
      <w:r w:rsidRPr="00A94715">
        <w:rPr>
          <w:b/>
          <w:color w:val="000000"/>
          <w:sz w:val="26"/>
          <w:szCs w:val="26"/>
        </w:rPr>
        <w:t>IV. ĐIỀU KIỆN THỰC HIỆN MÔ ĐUN:</w:t>
      </w:r>
    </w:p>
    <w:p w14:paraId="1417A656" w14:textId="77777777" w:rsidR="00571685" w:rsidRPr="00A94715" w:rsidRDefault="00960AF3" w:rsidP="00A94715">
      <w:pPr>
        <w:spacing w:after="120"/>
        <w:jc w:val="both"/>
        <w:rPr>
          <w:color w:val="000000"/>
          <w:sz w:val="26"/>
          <w:szCs w:val="26"/>
        </w:rPr>
      </w:pPr>
      <w:r w:rsidRPr="00A94715">
        <w:rPr>
          <w:color w:val="000000"/>
          <w:sz w:val="26"/>
          <w:szCs w:val="26"/>
        </w:rPr>
        <w:t xml:space="preserve">1. Phòng học chuyên môn hóa/nhà xưởng: </w:t>
      </w:r>
    </w:p>
    <w:p w14:paraId="6A54E6E3" w14:textId="77777777" w:rsidR="00571685" w:rsidRPr="00A94715" w:rsidRDefault="00960AF3" w:rsidP="00A94715">
      <w:pPr>
        <w:spacing w:after="120"/>
        <w:ind w:firstLine="720"/>
        <w:jc w:val="both"/>
        <w:rPr>
          <w:color w:val="000000"/>
          <w:sz w:val="26"/>
          <w:szCs w:val="26"/>
        </w:rPr>
      </w:pPr>
      <w:r w:rsidRPr="00A94715">
        <w:rPr>
          <w:color w:val="000000"/>
          <w:sz w:val="26"/>
          <w:szCs w:val="26"/>
        </w:rPr>
        <w:t>Phòng học CAD/CAM/CNC, xưởng thực hành CNC nơi học tập, xưởng CNC tại nơi sản xuất của nhà máy .</w:t>
      </w:r>
    </w:p>
    <w:p w14:paraId="562A94C4" w14:textId="77777777" w:rsidR="00571685" w:rsidRPr="00A94715" w:rsidRDefault="00960AF3" w:rsidP="00A94715">
      <w:pPr>
        <w:spacing w:after="120"/>
        <w:jc w:val="both"/>
        <w:rPr>
          <w:color w:val="000000"/>
          <w:sz w:val="26"/>
          <w:szCs w:val="26"/>
        </w:rPr>
      </w:pPr>
      <w:r w:rsidRPr="00A94715">
        <w:rPr>
          <w:color w:val="000000"/>
          <w:sz w:val="26"/>
          <w:szCs w:val="26"/>
        </w:rPr>
        <w:t>2. Thiết bị máy móc:</w:t>
      </w:r>
    </w:p>
    <w:p w14:paraId="3A99F82C" w14:textId="77777777" w:rsidR="00571685" w:rsidRPr="00A94715" w:rsidRDefault="00960AF3" w:rsidP="00A94715">
      <w:pPr>
        <w:spacing w:after="120"/>
        <w:ind w:firstLine="720"/>
        <w:jc w:val="both"/>
        <w:rPr>
          <w:color w:val="000000"/>
          <w:sz w:val="26"/>
          <w:szCs w:val="26"/>
        </w:rPr>
      </w:pPr>
      <w:r w:rsidRPr="00A94715">
        <w:rPr>
          <w:color w:val="000000"/>
          <w:sz w:val="26"/>
          <w:szCs w:val="26"/>
        </w:rPr>
        <w:t>Máy tính cho giáo viên và sinh viên có cài đặt phần mềm mô phỏng phay CNC, máy chiếu, máy phay CNC Fnuc 21iM.</w:t>
      </w:r>
    </w:p>
    <w:p w14:paraId="3FD28913" w14:textId="77777777" w:rsidR="00571685" w:rsidRPr="00A94715" w:rsidRDefault="00960AF3" w:rsidP="00A94715">
      <w:pPr>
        <w:spacing w:after="120"/>
        <w:jc w:val="both"/>
        <w:rPr>
          <w:color w:val="000000"/>
          <w:sz w:val="26"/>
          <w:szCs w:val="26"/>
        </w:rPr>
      </w:pPr>
      <w:r w:rsidRPr="00A94715">
        <w:rPr>
          <w:color w:val="000000"/>
          <w:sz w:val="26"/>
          <w:szCs w:val="26"/>
        </w:rPr>
        <w:t xml:space="preserve">3. Học liệu, dụng cụ, nguyên vật liệu: </w:t>
      </w:r>
    </w:p>
    <w:p w14:paraId="0AE1769F"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Giáo trình kỹ thuật phay CNC, bản vẽ chi tiết, phiếu hướng dẫn thực hiện các bài tập.</w:t>
      </w:r>
    </w:p>
    <w:p w14:paraId="069067A4"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Tranh treo tường về các loại dụng cụ: Hình dáng chung của máy phay CNC, bố trí nơi làm việc.</w:t>
      </w:r>
    </w:p>
    <w:p w14:paraId="6CE4A2B1"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Máy vi tính, bộ phần mềm điều khiển mạng.</w:t>
      </w:r>
    </w:p>
    <w:p w14:paraId="1A424F46"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Máy phay, bộ phụ tùng máy phay.</w:t>
      </w:r>
    </w:p>
    <w:p w14:paraId="7CE7E45A"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Dụng cụ đo kiểm: Êke, thước thẳng, thước cặp, Panme đo ngoài Panme đo trong, đồng hồ so, bàn map.</w:t>
      </w:r>
    </w:p>
    <w:p w14:paraId="67304C2D"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Các loại dao phay, mũi khoan, khoét, tarô.</w:t>
      </w:r>
    </w:p>
    <w:p w14:paraId="42E74160"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Đồ gá: Êtô vạn năng, khí nén thủy lực.</w:t>
      </w:r>
    </w:p>
    <w:p w14:paraId="3CC3D059"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Các loại dụng cụ khác: Búa, kìm, các loại chìa khoá, tua vít.</w:t>
      </w:r>
    </w:p>
    <w:p w14:paraId="3F1CC352"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Máy chiếu.</w:t>
      </w:r>
    </w:p>
    <w:p w14:paraId="4D7DE439"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Phôi, dầu và mỡ công nghiệp, giẻ lau, dung dịch làm nguội…vv</w:t>
      </w:r>
    </w:p>
    <w:p w14:paraId="71A94AD3" w14:textId="77777777" w:rsidR="00571685" w:rsidRPr="00A94715" w:rsidRDefault="00960AF3" w:rsidP="00A94715">
      <w:pPr>
        <w:spacing w:before="120"/>
        <w:ind w:left="426"/>
        <w:jc w:val="both"/>
        <w:rPr>
          <w:color w:val="000000"/>
          <w:sz w:val="26"/>
          <w:szCs w:val="26"/>
        </w:rPr>
      </w:pPr>
      <w:r w:rsidRPr="00A94715">
        <w:rPr>
          <w:color w:val="000000"/>
          <w:sz w:val="26"/>
          <w:szCs w:val="26"/>
        </w:rPr>
        <w:lastRenderedPageBreak/>
        <w:t>4. Các điều kiện khác:</w:t>
      </w:r>
    </w:p>
    <w:p w14:paraId="06A884FB" w14:textId="77777777" w:rsidR="00571685" w:rsidRPr="00A94715" w:rsidRDefault="00960AF3" w:rsidP="00A94715">
      <w:pPr>
        <w:spacing w:after="120"/>
        <w:jc w:val="both"/>
        <w:rPr>
          <w:b/>
          <w:color w:val="000000"/>
          <w:sz w:val="26"/>
          <w:szCs w:val="26"/>
        </w:rPr>
      </w:pPr>
      <w:r w:rsidRPr="00A94715">
        <w:rPr>
          <w:b/>
          <w:color w:val="000000"/>
          <w:sz w:val="26"/>
          <w:szCs w:val="26"/>
        </w:rPr>
        <w:t>V. Nội dung và phương pháp đánh giá:</w:t>
      </w:r>
    </w:p>
    <w:p w14:paraId="0A023C45" w14:textId="77777777" w:rsidR="00571685" w:rsidRPr="00A94715" w:rsidRDefault="00960AF3" w:rsidP="00A94715">
      <w:pPr>
        <w:spacing w:after="120"/>
        <w:jc w:val="both"/>
        <w:rPr>
          <w:color w:val="000000"/>
          <w:sz w:val="26"/>
          <w:szCs w:val="26"/>
        </w:rPr>
      </w:pPr>
      <w:r w:rsidRPr="00A94715">
        <w:rPr>
          <w:color w:val="000000"/>
          <w:sz w:val="26"/>
          <w:szCs w:val="26"/>
        </w:rPr>
        <w:t>1. Nội dung đánh giá:</w:t>
      </w:r>
    </w:p>
    <w:p w14:paraId="12CEE78E"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Kiến thức:</w:t>
      </w:r>
    </w:p>
    <w:p w14:paraId="2695E6D0"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Các đặc điểm, công dụng, cấu tạo các bộ phận chính của máy phay CNC và quy trình chăm sóc, vận hành máy.</w:t>
      </w:r>
    </w:p>
    <w:p w14:paraId="5FC48431"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Các phương pháp kiểm tra đánh giá chất lượng sản phẩm.</w:t>
      </w:r>
    </w:p>
    <w:p w14:paraId="11102259"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Các dạng sai hỏng thường gặp, nguyên nhân và cách khắc phục.</w:t>
      </w:r>
    </w:p>
    <w:p w14:paraId="33025BF1"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Kỹ năng:</w:t>
      </w:r>
    </w:p>
    <w:p w14:paraId="7C8DFB72"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Sử dụng thành thạo máy phay CNC.</w:t>
      </w:r>
    </w:p>
    <w:p w14:paraId="6DF44EE1"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Lập quy trình gia công hợp lý cho từng bước công việc phay CNC cơ bản.</w:t>
      </w:r>
    </w:p>
    <w:p w14:paraId="5083015A"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Đánh giá bằng phương pháp quan sát với bảng kiểm, thang điểm đạt yêu cầu.</w:t>
      </w:r>
    </w:p>
    <w:p w14:paraId="4CD7BE06"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Năng lực tự chủ và trách nhiệm:</w:t>
      </w:r>
    </w:p>
    <w:p w14:paraId="0BA1CE57"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Cẩn thận, nghiêm túc khi vận hành máy.</w:t>
      </w:r>
    </w:p>
    <w:p w14:paraId="59759122"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Biểu lộ tinh thần trách nhiệm và hợp tác trong quá trình làm việc.</w:t>
      </w:r>
    </w:p>
    <w:p w14:paraId="0E4DA1AB" w14:textId="77777777" w:rsidR="00571685" w:rsidRPr="00A94715" w:rsidRDefault="00960AF3" w:rsidP="00A94715">
      <w:pPr>
        <w:spacing w:after="120"/>
        <w:jc w:val="both"/>
        <w:rPr>
          <w:color w:val="000000"/>
          <w:sz w:val="26"/>
          <w:szCs w:val="26"/>
        </w:rPr>
      </w:pPr>
      <w:r w:rsidRPr="00A94715">
        <w:rPr>
          <w:color w:val="000000"/>
          <w:sz w:val="26"/>
          <w:szCs w:val="26"/>
        </w:rPr>
        <w:t>2. Phương pháp đánh giá:</w:t>
      </w:r>
    </w:p>
    <w:p w14:paraId="533FC834" w14:textId="77777777" w:rsidR="00571685" w:rsidRPr="00A94715" w:rsidRDefault="00960AF3" w:rsidP="00A94715">
      <w:pPr>
        <w:spacing w:after="120"/>
        <w:ind w:firstLine="72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50F05DBD" w14:textId="77777777" w:rsidR="00571685" w:rsidRPr="00A94715" w:rsidRDefault="00960AF3" w:rsidP="00A94715">
      <w:pPr>
        <w:spacing w:after="120"/>
        <w:jc w:val="both"/>
        <w:rPr>
          <w:b/>
          <w:color w:val="000000"/>
          <w:sz w:val="26"/>
          <w:szCs w:val="26"/>
        </w:rPr>
      </w:pPr>
      <w:r w:rsidRPr="00A94715">
        <w:rPr>
          <w:b/>
          <w:color w:val="000000"/>
          <w:sz w:val="26"/>
          <w:szCs w:val="26"/>
        </w:rPr>
        <w:t>VI. Hướng dẫn thực hiện mô đun:</w:t>
      </w:r>
    </w:p>
    <w:p w14:paraId="3048F640" w14:textId="2A7F29C9" w:rsidR="00571685" w:rsidRPr="00A94715" w:rsidRDefault="00960AF3" w:rsidP="00A94715">
      <w:pPr>
        <w:spacing w:after="120"/>
        <w:jc w:val="both"/>
        <w:rPr>
          <w:color w:val="000000"/>
          <w:sz w:val="26"/>
          <w:szCs w:val="26"/>
        </w:rPr>
      </w:pPr>
      <w:r w:rsidRPr="00A94715">
        <w:rPr>
          <w:color w:val="000000"/>
          <w:sz w:val="26"/>
          <w:szCs w:val="26"/>
        </w:rPr>
        <w:t>1.  Phạm vi áp dụng:</w:t>
      </w:r>
    </w:p>
    <w:p w14:paraId="7A1BBFE0"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Chương trình mô đun được sử dụng để giảng dạy cho trình độ trung cấp nghề và trình độ cao đẳng nghề.</w:t>
      </w:r>
    </w:p>
    <w:p w14:paraId="159CF149" w14:textId="77777777" w:rsidR="00571685" w:rsidRPr="00A94715" w:rsidRDefault="00960AF3" w:rsidP="00A94715">
      <w:pPr>
        <w:spacing w:after="120"/>
        <w:jc w:val="both"/>
        <w:rPr>
          <w:color w:val="000000"/>
          <w:sz w:val="26"/>
          <w:szCs w:val="26"/>
        </w:rPr>
      </w:pPr>
      <w:r w:rsidRPr="00A94715">
        <w:rPr>
          <w:color w:val="000000"/>
          <w:sz w:val="26"/>
          <w:szCs w:val="26"/>
        </w:rPr>
        <w:t>2. Hướng dẫn về phương pháp giảng dạy, học tập mô đun:</w:t>
      </w:r>
    </w:p>
    <w:p w14:paraId="40E12934"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 xml:space="preserve"> Đối với giáo viên, giảng viên:</w:t>
      </w:r>
    </w:p>
    <w:p w14:paraId="18F685C3" w14:textId="6B72D9BC"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Trong quá trình giảng dạy giáo viên nên thường xuyên kết hợp với các kiến thức, kỹ năng mà người học đã học ở mô đun Phay,</w:t>
      </w:r>
      <w:r w:rsidR="00D71BF5">
        <w:rPr>
          <w:color w:val="000000"/>
          <w:sz w:val="26"/>
          <w:szCs w:val="26"/>
        </w:rPr>
        <w:t xml:space="preserve"> </w:t>
      </w:r>
      <w:r w:rsidRPr="00A94715">
        <w:rPr>
          <w:color w:val="000000"/>
          <w:sz w:val="26"/>
          <w:szCs w:val="26"/>
        </w:rPr>
        <w:t>xưởng máy công cụ để tạo điều kiện cho người học tính toán, điều chỉnh máy phay CNC.</w:t>
      </w:r>
    </w:p>
    <w:p w14:paraId="44764376"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Giáo viên nên sử dụng các phần mềm hiện đại khi dạy để mô phỏng lập trình phay CNC như: Rean-Training, SSCNC, CimcoEdit…</w:t>
      </w:r>
    </w:p>
    <w:p w14:paraId="0806D37F" w14:textId="3017F9B5"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Giáo viên nên tham quan ở các kỳ triển lãm thiết bị gia công cơ khí để quan hệ xin một số phim,</w:t>
      </w:r>
      <w:r w:rsidR="00D71BF5">
        <w:rPr>
          <w:color w:val="000000"/>
          <w:sz w:val="26"/>
          <w:szCs w:val="26"/>
        </w:rPr>
        <w:t xml:space="preserve"> </w:t>
      </w:r>
      <w:r w:rsidRPr="00A94715">
        <w:rPr>
          <w:color w:val="000000"/>
          <w:sz w:val="26"/>
          <w:szCs w:val="26"/>
        </w:rPr>
        <w:t>tài liệu về máy gia công cnc…</w:t>
      </w:r>
    </w:p>
    <w:p w14:paraId="08EC6982"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Phần chương máy điều khiển theo chương trình số giáo viên chỉ cần khái quát một số đặc điểm, cấu tạo, ưu nhược điểm và những bộ phận cở bản của máy điều khiển theo chương trình số và phân loại các loại máy CNC.</w:t>
      </w:r>
    </w:p>
    <w:p w14:paraId="709866CE"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t>Đối với người học:</w:t>
      </w:r>
    </w:p>
    <w:p w14:paraId="21ACF116"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Tuân thủ các qui định của lớp học/ xưởng thực hành và yêu cầu của giáo viên.</w:t>
      </w:r>
    </w:p>
    <w:p w14:paraId="02A9A366" w14:textId="77777777" w:rsidR="00571685" w:rsidRPr="00A94715" w:rsidRDefault="00960AF3" w:rsidP="00A94715">
      <w:pPr>
        <w:numPr>
          <w:ilvl w:val="0"/>
          <w:numId w:val="179"/>
        </w:numPr>
        <w:spacing w:before="120"/>
        <w:ind w:left="567" w:hanging="217"/>
        <w:jc w:val="both"/>
        <w:rPr>
          <w:color w:val="000000"/>
          <w:sz w:val="26"/>
          <w:szCs w:val="26"/>
        </w:rPr>
      </w:pPr>
      <w:r w:rsidRPr="00A94715">
        <w:rPr>
          <w:color w:val="000000"/>
          <w:sz w:val="26"/>
          <w:szCs w:val="26"/>
        </w:rPr>
        <w:t>Tham gia kiểm tra định kỳ, kết thúc mô đun theo qui định</w:t>
      </w:r>
    </w:p>
    <w:p w14:paraId="40EE41B1" w14:textId="77777777" w:rsidR="00571685" w:rsidRPr="00A94715" w:rsidRDefault="00960AF3" w:rsidP="00A94715">
      <w:pPr>
        <w:spacing w:after="120"/>
        <w:jc w:val="both"/>
        <w:rPr>
          <w:color w:val="000000"/>
          <w:sz w:val="26"/>
          <w:szCs w:val="26"/>
        </w:rPr>
      </w:pPr>
      <w:r w:rsidRPr="00A94715">
        <w:rPr>
          <w:color w:val="000000"/>
          <w:sz w:val="26"/>
          <w:szCs w:val="26"/>
        </w:rPr>
        <w:t>3.  Những trọng tâm chương trình cần chú ý:</w:t>
      </w:r>
    </w:p>
    <w:p w14:paraId="0F5B01A4" w14:textId="77777777" w:rsidR="00571685" w:rsidRPr="00A94715" w:rsidRDefault="00960AF3" w:rsidP="00A94715">
      <w:pPr>
        <w:numPr>
          <w:ilvl w:val="0"/>
          <w:numId w:val="178"/>
        </w:numPr>
        <w:spacing w:before="120"/>
        <w:ind w:left="426" w:hanging="218"/>
        <w:jc w:val="both"/>
        <w:rPr>
          <w:color w:val="000000"/>
          <w:sz w:val="26"/>
          <w:szCs w:val="26"/>
        </w:rPr>
      </w:pPr>
      <w:r w:rsidRPr="00A94715">
        <w:rPr>
          <w:color w:val="000000"/>
          <w:sz w:val="26"/>
          <w:szCs w:val="26"/>
        </w:rPr>
        <w:lastRenderedPageBreak/>
        <w:t>Trọng tâm của mô đun là bài  2, 3, 4.</w:t>
      </w:r>
    </w:p>
    <w:p w14:paraId="315AAEFF" w14:textId="77777777" w:rsidR="00571685" w:rsidRPr="00A94715" w:rsidRDefault="00960AF3" w:rsidP="00A94715">
      <w:pPr>
        <w:spacing w:after="120"/>
        <w:jc w:val="both"/>
        <w:rPr>
          <w:color w:val="000000"/>
          <w:sz w:val="26"/>
          <w:szCs w:val="26"/>
        </w:rPr>
      </w:pPr>
      <w:r w:rsidRPr="00A94715">
        <w:rPr>
          <w:color w:val="000000"/>
          <w:sz w:val="26"/>
          <w:szCs w:val="26"/>
        </w:rPr>
        <w:t>4. Tài liệu tham khảo:</w:t>
      </w:r>
    </w:p>
    <w:p w14:paraId="7EF82BDF" w14:textId="77777777" w:rsidR="00571685" w:rsidRPr="00A94715" w:rsidRDefault="00960AF3" w:rsidP="00A94715">
      <w:pPr>
        <w:spacing w:before="120" w:after="120"/>
        <w:ind w:left="270"/>
        <w:jc w:val="both"/>
        <w:rPr>
          <w:color w:val="000000"/>
          <w:sz w:val="26"/>
          <w:szCs w:val="26"/>
        </w:rPr>
      </w:pPr>
      <w:r w:rsidRPr="00A94715">
        <w:rPr>
          <w:color w:val="000000"/>
          <w:sz w:val="26"/>
          <w:szCs w:val="26"/>
        </w:rPr>
        <w:t xml:space="preserve">[1] Phạm Quang Lê (1980). </w:t>
      </w:r>
      <w:r w:rsidRPr="00A94715">
        <w:rPr>
          <w:i/>
          <w:color w:val="000000"/>
          <w:sz w:val="26"/>
          <w:szCs w:val="26"/>
        </w:rPr>
        <w:t>Kỹ thuật phay</w:t>
      </w:r>
      <w:r w:rsidRPr="00A94715">
        <w:rPr>
          <w:color w:val="000000"/>
          <w:sz w:val="26"/>
          <w:szCs w:val="26"/>
        </w:rPr>
        <w:t>. NXB Công nhân kỹ thuật.</w:t>
      </w:r>
    </w:p>
    <w:p w14:paraId="11B815E8" w14:textId="77777777" w:rsidR="00571685" w:rsidRPr="00A94715" w:rsidRDefault="00960AF3" w:rsidP="00A94715">
      <w:pPr>
        <w:spacing w:before="120" w:after="120"/>
        <w:ind w:left="270"/>
        <w:jc w:val="both"/>
        <w:rPr>
          <w:color w:val="000000"/>
          <w:sz w:val="26"/>
          <w:szCs w:val="26"/>
        </w:rPr>
      </w:pPr>
      <w:r w:rsidRPr="00A94715">
        <w:rPr>
          <w:color w:val="000000"/>
          <w:sz w:val="26"/>
          <w:szCs w:val="26"/>
        </w:rPr>
        <w:t xml:space="preserve">[2] A.Barơbasốp (1995). </w:t>
      </w:r>
      <w:r w:rsidRPr="00A94715">
        <w:rPr>
          <w:i/>
          <w:color w:val="000000"/>
          <w:sz w:val="26"/>
          <w:szCs w:val="26"/>
        </w:rPr>
        <w:t>Kỹ thuật phay</w:t>
      </w:r>
      <w:r w:rsidRPr="00A94715">
        <w:rPr>
          <w:color w:val="000000"/>
          <w:sz w:val="26"/>
          <w:szCs w:val="26"/>
        </w:rPr>
        <w:t>. NXB Mir.</w:t>
      </w:r>
    </w:p>
    <w:p w14:paraId="5E2D1D8D" w14:textId="77777777" w:rsidR="00571685" w:rsidRPr="00A94715" w:rsidRDefault="00960AF3" w:rsidP="00A94715">
      <w:pPr>
        <w:spacing w:before="120" w:after="120"/>
        <w:ind w:left="270"/>
        <w:jc w:val="both"/>
        <w:rPr>
          <w:color w:val="000000"/>
          <w:sz w:val="26"/>
          <w:szCs w:val="26"/>
        </w:rPr>
      </w:pPr>
      <w:r w:rsidRPr="00A94715">
        <w:rPr>
          <w:color w:val="000000"/>
          <w:sz w:val="26"/>
          <w:szCs w:val="26"/>
        </w:rPr>
        <w:t xml:space="preserve">[3] PGS.TS Trần Văn Địch (2000). </w:t>
      </w:r>
      <w:r w:rsidRPr="00A94715">
        <w:rPr>
          <w:i/>
          <w:color w:val="000000"/>
          <w:sz w:val="26"/>
          <w:szCs w:val="26"/>
        </w:rPr>
        <w:t>Công nghệ trên máy CNC</w:t>
      </w:r>
      <w:r w:rsidRPr="00A94715">
        <w:rPr>
          <w:color w:val="000000"/>
          <w:sz w:val="26"/>
          <w:szCs w:val="26"/>
        </w:rPr>
        <w:t xml:space="preserve">. Nhà xuất bản KHKT. </w:t>
      </w:r>
    </w:p>
    <w:p w14:paraId="03D393E0" w14:textId="77777777" w:rsidR="00571685" w:rsidRPr="00A94715" w:rsidRDefault="00960AF3" w:rsidP="00A94715">
      <w:pPr>
        <w:spacing w:before="120" w:after="120"/>
        <w:ind w:left="270"/>
        <w:jc w:val="both"/>
        <w:rPr>
          <w:color w:val="000000"/>
          <w:sz w:val="26"/>
          <w:szCs w:val="26"/>
        </w:rPr>
      </w:pPr>
      <w:r w:rsidRPr="00A94715">
        <w:rPr>
          <w:color w:val="000000"/>
          <w:sz w:val="26"/>
          <w:szCs w:val="26"/>
        </w:rPr>
        <w:t xml:space="preserve">[4] Tạ Duy Liêm (1999). </w:t>
      </w:r>
      <w:r w:rsidRPr="00A94715">
        <w:rPr>
          <w:i/>
          <w:color w:val="000000"/>
          <w:sz w:val="26"/>
          <w:szCs w:val="26"/>
        </w:rPr>
        <w:t>Máy công cụ CNC</w:t>
      </w:r>
      <w:r w:rsidRPr="00A94715">
        <w:rPr>
          <w:color w:val="000000"/>
          <w:sz w:val="26"/>
          <w:szCs w:val="26"/>
        </w:rPr>
        <w:t xml:space="preserve">. Nhà xuất bản KHKT. </w:t>
      </w:r>
    </w:p>
    <w:p w14:paraId="66DCB032" w14:textId="77777777" w:rsidR="00571685" w:rsidRPr="00A94715" w:rsidRDefault="00960AF3" w:rsidP="00A94715">
      <w:pPr>
        <w:spacing w:before="120" w:after="120"/>
        <w:ind w:left="270"/>
        <w:jc w:val="both"/>
        <w:rPr>
          <w:color w:val="000000"/>
          <w:sz w:val="26"/>
          <w:szCs w:val="26"/>
        </w:rPr>
      </w:pPr>
      <w:r w:rsidRPr="00A94715">
        <w:rPr>
          <w:color w:val="000000"/>
          <w:sz w:val="26"/>
          <w:szCs w:val="26"/>
        </w:rPr>
        <w:t xml:space="preserve">[5] Đoàn Thị Minh Trinh (2004). </w:t>
      </w:r>
      <w:r w:rsidRPr="00A94715">
        <w:rPr>
          <w:i/>
          <w:color w:val="000000"/>
          <w:sz w:val="26"/>
          <w:szCs w:val="26"/>
        </w:rPr>
        <w:t>Công nghệ lập trình gia công điều khiển số</w:t>
      </w:r>
      <w:r w:rsidRPr="00A94715">
        <w:rPr>
          <w:color w:val="000000"/>
          <w:sz w:val="26"/>
          <w:szCs w:val="26"/>
        </w:rPr>
        <w:t>. Nhà xuất bản KHKT.</w:t>
      </w:r>
    </w:p>
    <w:p w14:paraId="3B60545E" w14:textId="77777777" w:rsidR="00571685" w:rsidRPr="00A94715" w:rsidRDefault="00960AF3" w:rsidP="00A94715">
      <w:pPr>
        <w:spacing w:before="120" w:after="120"/>
        <w:ind w:left="270"/>
        <w:jc w:val="both"/>
        <w:rPr>
          <w:color w:val="000000"/>
          <w:sz w:val="26"/>
          <w:szCs w:val="26"/>
        </w:rPr>
      </w:pPr>
      <w:r w:rsidRPr="00A94715">
        <w:rPr>
          <w:color w:val="000000"/>
          <w:sz w:val="26"/>
          <w:szCs w:val="26"/>
        </w:rPr>
        <w:t>[6] Các cataloge hướng dẫn sử dụng phần mềm điều khiển.</w:t>
      </w:r>
    </w:p>
    <w:p w14:paraId="79916AB1" w14:textId="77777777" w:rsidR="00571685" w:rsidRPr="00A94715" w:rsidRDefault="00960AF3" w:rsidP="00A94715">
      <w:pPr>
        <w:spacing w:before="120" w:after="120"/>
        <w:ind w:left="426" w:hanging="426"/>
        <w:jc w:val="both"/>
        <w:rPr>
          <w:color w:val="000000"/>
          <w:sz w:val="26"/>
          <w:szCs w:val="26"/>
        </w:rPr>
      </w:pPr>
      <w:r w:rsidRPr="00A94715">
        <w:rPr>
          <w:color w:val="000000"/>
          <w:sz w:val="26"/>
          <w:szCs w:val="26"/>
        </w:rPr>
        <w:t>5. Ghi chú và giải thích (nếu có)</w:t>
      </w:r>
    </w:p>
    <w:p w14:paraId="5AB7129E" w14:textId="77777777" w:rsidR="00571685" w:rsidRPr="00A94715" w:rsidRDefault="00571685" w:rsidP="00A94715">
      <w:pPr>
        <w:spacing w:before="120" w:after="120"/>
        <w:ind w:left="426" w:hanging="426"/>
        <w:jc w:val="both"/>
        <w:rPr>
          <w:color w:val="000000"/>
          <w:sz w:val="26"/>
          <w:szCs w:val="26"/>
        </w:rPr>
      </w:pPr>
    </w:p>
    <w:p w14:paraId="3C521D3A" w14:textId="77777777" w:rsidR="00571685" w:rsidRPr="00A94715" w:rsidRDefault="00571685" w:rsidP="00A94715">
      <w:pPr>
        <w:spacing w:before="120" w:after="120"/>
        <w:ind w:left="426" w:hanging="426"/>
        <w:jc w:val="both"/>
        <w:rPr>
          <w:color w:val="000000"/>
          <w:sz w:val="26"/>
          <w:szCs w:val="26"/>
        </w:rPr>
      </w:pPr>
    </w:p>
    <w:p w14:paraId="35380E24"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lastRenderedPageBreak/>
        <w:t>CHƯƠNG TRÌNH MÔ ĐUN</w:t>
      </w:r>
    </w:p>
    <w:p w14:paraId="42834D46" w14:textId="77777777" w:rsidR="00571685" w:rsidRPr="00A94715" w:rsidRDefault="00960AF3" w:rsidP="00A94715">
      <w:pPr>
        <w:spacing w:before="120" w:after="1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Mài</w:t>
      </w:r>
      <w:r w:rsidRPr="00A94715">
        <w:rPr>
          <w:color w:val="000000"/>
          <w:sz w:val="26"/>
          <w:szCs w:val="26"/>
        </w:rPr>
        <w:tab/>
      </w:r>
    </w:p>
    <w:p w14:paraId="42385A3C" w14:textId="77777777" w:rsidR="00571685" w:rsidRPr="00A94715" w:rsidRDefault="00960AF3" w:rsidP="00A94715">
      <w:pPr>
        <w:spacing w:before="120" w:after="1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26</w:t>
      </w:r>
    </w:p>
    <w:p w14:paraId="06EA878B" w14:textId="77777777" w:rsidR="00571685" w:rsidRPr="00A94715" w:rsidRDefault="00960AF3" w:rsidP="00A94715">
      <w:pPr>
        <w:spacing w:before="120" w:after="120"/>
        <w:rPr>
          <w:i/>
          <w:color w:val="000000"/>
          <w:sz w:val="26"/>
          <w:szCs w:val="26"/>
        </w:rPr>
      </w:pPr>
      <w:bookmarkStart w:id="161" w:name="_qxgvfvtokzjs" w:colFirst="0" w:colLast="0"/>
      <w:bookmarkEnd w:id="161"/>
      <w:r w:rsidRPr="00A94715">
        <w:rPr>
          <w:b/>
          <w:color w:val="000000"/>
          <w:sz w:val="26"/>
          <w:szCs w:val="26"/>
        </w:rPr>
        <w:t>Thời gian mô đun</w:t>
      </w:r>
      <w:r w:rsidRPr="00A94715">
        <w:rPr>
          <w:color w:val="000000"/>
          <w:sz w:val="26"/>
          <w:szCs w:val="26"/>
        </w:rPr>
        <w:t xml:space="preserve">: 90 giờ  </w:t>
      </w:r>
      <w:r w:rsidRPr="00A94715">
        <w:rPr>
          <w:i/>
          <w:color w:val="000000"/>
          <w:sz w:val="26"/>
          <w:szCs w:val="26"/>
        </w:rPr>
        <w:t>(Lý thuyết: 30 giờ; thực hành,</w:t>
      </w:r>
      <w:r w:rsidRPr="00A94715">
        <w:rPr>
          <w:b/>
          <w:i/>
          <w:color w:val="000000"/>
          <w:sz w:val="26"/>
          <w:szCs w:val="26"/>
        </w:rPr>
        <w:t xml:space="preserve"> </w:t>
      </w:r>
      <w:r w:rsidRPr="00A94715">
        <w:rPr>
          <w:i/>
          <w:color w:val="000000"/>
          <w:sz w:val="26"/>
          <w:szCs w:val="26"/>
        </w:rPr>
        <w:t>thí nghiệm, thảo luận, bài tập: 56 giờ; kiểm tra: 04 giờ)</w:t>
      </w:r>
    </w:p>
    <w:p w14:paraId="6E5E8781" w14:textId="77777777" w:rsidR="00571685" w:rsidRPr="00A94715" w:rsidRDefault="00960AF3" w:rsidP="00A94715">
      <w:pPr>
        <w:spacing w:before="120" w:after="120"/>
        <w:jc w:val="both"/>
        <w:rPr>
          <w:b/>
          <w:color w:val="000000"/>
          <w:sz w:val="26"/>
          <w:szCs w:val="26"/>
        </w:rPr>
      </w:pPr>
      <w:r w:rsidRPr="00A94715">
        <w:rPr>
          <w:b/>
          <w:color w:val="000000"/>
          <w:sz w:val="26"/>
          <w:szCs w:val="26"/>
        </w:rPr>
        <w:t>I.Vị trí, tính chất mô đun</w:t>
      </w:r>
    </w:p>
    <w:p w14:paraId="3B815FE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Vị trí: </w:t>
      </w:r>
    </w:p>
    <w:p w14:paraId="6D497E2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Trước khi bắt đầu học mô đun này học viên phải hoàn thành: MĐ09, MĐ 10, MĐ 11, MH 12, MĐ 16, MĐ 18, MĐ 19, MĐ 22, MĐ 23</w:t>
      </w:r>
    </w:p>
    <w:p w14:paraId="377A935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Tình chất:</w:t>
      </w:r>
    </w:p>
    <w:p w14:paraId="74722D6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 đun này thuộc nhóm mô đun, môn học chuyên môn nghề.</w:t>
      </w:r>
    </w:p>
    <w:p w14:paraId="5B45350A" w14:textId="77777777" w:rsidR="00571685" w:rsidRPr="00A94715" w:rsidRDefault="00960AF3" w:rsidP="00A94715">
      <w:pPr>
        <w:spacing w:before="120" w:after="120"/>
        <w:rPr>
          <w:b/>
          <w:color w:val="000000"/>
          <w:sz w:val="26"/>
          <w:szCs w:val="26"/>
        </w:rPr>
      </w:pPr>
      <w:r w:rsidRPr="00A94715">
        <w:rPr>
          <w:b/>
          <w:color w:val="000000"/>
          <w:sz w:val="26"/>
          <w:szCs w:val="26"/>
        </w:rPr>
        <w:t>II.  Mục tiêu mô đun:</w:t>
      </w:r>
    </w:p>
    <w:p w14:paraId="0910B274" w14:textId="77777777" w:rsidR="00571685" w:rsidRPr="00A94715" w:rsidRDefault="00960AF3" w:rsidP="00A94715">
      <w:pPr>
        <w:spacing w:before="120" w:after="120"/>
        <w:jc w:val="both"/>
        <w:rPr>
          <w:color w:val="000000"/>
          <w:sz w:val="26"/>
          <w:szCs w:val="26"/>
        </w:rPr>
      </w:pPr>
      <w:r w:rsidRPr="00A94715">
        <w:rPr>
          <w:color w:val="000000"/>
          <w:sz w:val="26"/>
          <w:szCs w:val="26"/>
        </w:rPr>
        <w:t>Học xong mô đun này người học có khả năng:</w:t>
      </w:r>
    </w:p>
    <w:p w14:paraId="609ABC3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Kiến thức: </w:t>
      </w:r>
    </w:p>
    <w:p w14:paraId="2B3487E4"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Trình bày đầy đủ yêu cầu kỹ thuật của chi tiết mài.</w:t>
      </w:r>
    </w:p>
    <w:p w14:paraId="194E08DA"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Biết được cách chọn, cân bằng, gá lắp, rà sửa, hiệu chỉnh đá mài đúng trình tự và chính xác.</w:t>
      </w:r>
    </w:p>
    <w:p w14:paraId="61B6508F"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Sử dụng đúng các loại dụng cụ đo, kiểm như: Pan me, mẫu so, đồng hồ so và kiểm tra chính xác các yêu cầu kỹ thuật của chi tiết.</w:t>
      </w:r>
    </w:p>
    <w:p w14:paraId="2A3D7516"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Xác định đúng và chính xác các dạng sai hỏng, nguyên nhân và cách khắc phục.</w:t>
      </w:r>
    </w:p>
    <w:p w14:paraId="12C19F7E"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Trình bày đầy đủ cấu tạo, công dụng và hoạt động các bộ phận chính của máy mài mặt phẳng, máy mài tròn vạn năng.</w:t>
      </w:r>
    </w:p>
    <w:p w14:paraId="291057BA"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Trình bày khái niệm điện 3 pha, hệ thống điện trong máy mài phẳng và máy mài trụ</w:t>
      </w:r>
    </w:p>
    <w:p w14:paraId="730241D3" w14:textId="77777777" w:rsidR="00571685" w:rsidRPr="00A94715" w:rsidRDefault="00960AF3" w:rsidP="00A94715">
      <w:pPr>
        <w:spacing w:before="120" w:after="120"/>
        <w:jc w:val="both"/>
        <w:rPr>
          <w:color w:val="000000"/>
          <w:sz w:val="26"/>
          <w:szCs w:val="26"/>
        </w:rPr>
      </w:pPr>
      <w:r w:rsidRPr="00A94715">
        <w:rPr>
          <w:color w:val="000000"/>
          <w:sz w:val="26"/>
          <w:szCs w:val="26"/>
        </w:rPr>
        <w:t>- Kỹ năng:</w:t>
      </w:r>
    </w:p>
    <w:p w14:paraId="38A431E4"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 xml:space="preserve">Lập được quy trình gia công mài cho từng công việc cụ thể. </w:t>
      </w:r>
    </w:p>
    <w:p w14:paraId="0E1AC396"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 xml:space="preserve">Mài được các mặt phẳng đúng quy trình, nội quy và các yêu cầu kỹ thuật.                   </w:t>
      </w:r>
    </w:p>
    <w:p w14:paraId="33CDF71B"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Thực hiện được các bước chọn đá mài phù hợp với chi tiết mài, cân bằng, rà sửa và gá lắp đá mài đạt yêu cầu kỹ thuật.</w:t>
      </w:r>
    </w:p>
    <w:p w14:paraId="7F8DA7B0"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Điều khiển thành thạo máy mài tròn vạn năng và máy mài mặt phẳng.</w:t>
      </w:r>
    </w:p>
    <w:p w14:paraId="786705D1"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Mài được các mặt trụ ngoài, mặt côn,mặt phẳng,mặt bậc đúng quy trình, đạt yêu cầu kỹ thuật.</w:t>
      </w:r>
    </w:p>
    <w:p w14:paraId="23571EEF"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Sử dụng các loại dụng cụ đo kiểm đúng kỹ thuật.</w:t>
      </w:r>
    </w:p>
    <w:p w14:paraId="604A81FA" w14:textId="77777777" w:rsidR="00571685" w:rsidRPr="00A94715" w:rsidRDefault="00960AF3" w:rsidP="00A94715">
      <w:pPr>
        <w:spacing w:before="120" w:after="120"/>
        <w:jc w:val="both"/>
        <w:rPr>
          <w:color w:val="000000"/>
          <w:sz w:val="26"/>
          <w:szCs w:val="26"/>
        </w:rPr>
      </w:pPr>
      <w:r w:rsidRPr="00A94715">
        <w:rPr>
          <w:color w:val="000000"/>
          <w:sz w:val="26"/>
          <w:szCs w:val="26"/>
        </w:rPr>
        <w:t>- Năng lực tự chủ và trách nhiệm:</w:t>
      </w:r>
    </w:p>
    <w:p w14:paraId="256934C8"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Đảm bảo an toàn tuyệt đối cho người và thiết bị, tổ chức nơi làm việc gọn gàng sạch sẽ, có ý thức giữ gìn và bảo dưỡng máy, đá mài, dụng cụ đo, thực hành tiết kiệm.</w:t>
      </w:r>
    </w:p>
    <w:p w14:paraId="501A91C8" w14:textId="77777777" w:rsidR="00571685" w:rsidRPr="00A94715" w:rsidRDefault="00960AF3" w:rsidP="00A94715">
      <w:pPr>
        <w:spacing w:before="120" w:after="120"/>
        <w:rPr>
          <w:b/>
          <w:color w:val="000000"/>
          <w:sz w:val="26"/>
          <w:szCs w:val="26"/>
        </w:rPr>
      </w:pPr>
      <w:r w:rsidRPr="00A94715">
        <w:rPr>
          <w:b/>
          <w:color w:val="000000"/>
          <w:sz w:val="26"/>
          <w:szCs w:val="26"/>
        </w:rPr>
        <w:lastRenderedPageBreak/>
        <w:t>III. Nội dung mô đun:</w:t>
      </w:r>
    </w:p>
    <w:p w14:paraId="2657772E" w14:textId="77777777" w:rsidR="00571685" w:rsidRPr="00A94715" w:rsidRDefault="00960AF3" w:rsidP="00A94715">
      <w:pPr>
        <w:spacing w:before="120" w:after="120"/>
        <w:jc w:val="both"/>
        <w:rPr>
          <w:color w:val="000000"/>
          <w:sz w:val="26"/>
          <w:szCs w:val="26"/>
        </w:rPr>
      </w:pPr>
      <w:bookmarkStart w:id="162" w:name="_jzh70rv7y14l" w:colFirst="0" w:colLast="0"/>
      <w:bookmarkEnd w:id="162"/>
      <w:r w:rsidRPr="00A94715">
        <w:rPr>
          <w:color w:val="000000"/>
          <w:sz w:val="26"/>
          <w:szCs w:val="26"/>
        </w:rPr>
        <w:t>1.  Nội dung tổng quát và phân bổ thời gian:</w:t>
      </w:r>
    </w:p>
    <w:tbl>
      <w:tblPr>
        <w:tblStyle w:val="affb"/>
        <w:tblW w:w="9229" w:type="dxa"/>
        <w:tblInd w:w="93" w:type="dxa"/>
        <w:tblLayout w:type="fixed"/>
        <w:tblLook w:val="0400" w:firstRow="0" w:lastRow="0" w:firstColumn="0" w:lastColumn="0" w:noHBand="0" w:noVBand="1"/>
      </w:tblPr>
      <w:tblGrid>
        <w:gridCol w:w="724"/>
        <w:gridCol w:w="3686"/>
        <w:gridCol w:w="850"/>
        <w:gridCol w:w="992"/>
        <w:gridCol w:w="1701"/>
        <w:gridCol w:w="1276"/>
      </w:tblGrid>
      <w:tr w:rsidR="00571685" w:rsidRPr="00A94715" w14:paraId="59B21C6C" w14:textId="77777777">
        <w:trPr>
          <w:trHeight w:val="529"/>
        </w:trPr>
        <w:tc>
          <w:tcPr>
            <w:tcW w:w="724" w:type="dxa"/>
            <w:vMerge w:val="restart"/>
            <w:tcBorders>
              <w:top w:val="single" w:sz="8" w:space="0" w:color="000000"/>
              <w:left w:val="single" w:sz="8" w:space="0" w:color="000000"/>
              <w:right w:val="single" w:sz="8" w:space="0" w:color="000000"/>
            </w:tcBorders>
            <w:shd w:val="clear" w:color="auto" w:fill="auto"/>
            <w:vAlign w:val="center"/>
          </w:tcPr>
          <w:p w14:paraId="0483EB2B"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686" w:type="dxa"/>
            <w:vMerge w:val="restart"/>
            <w:tcBorders>
              <w:top w:val="single" w:sz="8" w:space="0" w:color="000000"/>
              <w:left w:val="single" w:sz="8" w:space="0" w:color="000000"/>
              <w:right w:val="single" w:sz="8" w:space="0" w:color="000000"/>
            </w:tcBorders>
            <w:shd w:val="clear" w:color="auto" w:fill="auto"/>
            <w:vAlign w:val="center"/>
          </w:tcPr>
          <w:p w14:paraId="53E180B9"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4819" w:type="dxa"/>
            <w:gridSpan w:val="4"/>
            <w:tcBorders>
              <w:top w:val="single" w:sz="8" w:space="0" w:color="000000"/>
              <w:left w:val="nil"/>
              <w:bottom w:val="single" w:sz="4" w:space="0" w:color="000000"/>
              <w:right w:val="single" w:sz="4" w:space="0" w:color="000000"/>
            </w:tcBorders>
            <w:shd w:val="clear" w:color="auto" w:fill="auto"/>
            <w:vAlign w:val="center"/>
          </w:tcPr>
          <w:p w14:paraId="0D142A94"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0CDAD27F" w14:textId="77777777">
        <w:trPr>
          <w:trHeight w:val="1246"/>
        </w:trPr>
        <w:tc>
          <w:tcPr>
            <w:tcW w:w="724" w:type="dxa"/>
            <w:vMerge/>
            <w:tcBorders>
              <w:top w:val="single" w:sz="8" w:space="0" w:color="000000"/>
              <w:left w:val="single" w:sz="8" w:space="0" w:color="000000"/>
              <w:right w:val="single" w:sz="8" w:space="0" w:color="000000"/>
            </w:tcBorders>
            <w:shd w:val="clear" w:color="auto" w:fill="auto"/>
            <w:vAlign w:val="center"/>
          </w:tcPr>
          <w:p w14:paraId="20F93EF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686" w:type="dxa"/>
            <w:vMerge/>
            <w:tcBorders>
              <w:top w:val="single" w:sz="8" w:space="0" w:color="000000"/>
              <w:left w:val="single" w:sz="8" w:space="0" w:color="000000"/>
              <w:right w:val="single" w:sz="8" w:space="0" w:color="000000"/>
            </w:tcBorders>
            <w:shd w:val="clear" w:color="auto" w:fill="auto"/>
            <w:vAlign w:val="center"/>
          </w:tcPr>
          <w:p w14:paraId="14F15A8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50" w:type="dxa"/>
            <w:tcBorders>
              <w:top w:val="single" w:sz="8" w:space="0" w:color="000000"/>
              <w:left w:val="nil"/>
              <w:bottom w:val="single" w:sz="4" w:space="0" w:color="000000"/>
              <w:right w:val="single" w:sz="8" w:space="0" w:color="000000"/>
            </w:tcBorders>
            <w:shd w:val="clear" w:color="auto" w:fill="auto"/>
            <w:vAlign w:val="center"/>
          </w:tcPr>
          <w:p w14:paraId="0A29D95D"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992" w:type="dxa"/>
            <w:tcBorders>
              <w:top w:val="single" w:sz="8" w:space="0" w:color="000000"/>
              <w:left w:val="nil"/>
              <w:bottom w:val="single" w:sz="4" w:space="0" w:color="000000"/>
              <w:right w:val="single" w:sz="8" w:space="0" w:color="000000"/>
            </w:tcBorders>
            <w:shd w:val="clear" w:color="auto" w:fill="auto"/>
            <w:vAlign w:val="center"/>
          </w:tcPr>
          <w:p w14:paraId="028477BE" w14:textId="77777777" w:rsidR="00571685" w:rsidRPr="00A94715" w:rsidRDefault="00960AF3" w:rsidP="00A94715">
            <w:pPr>
              <w:spacing w:before="120" w:after="120"/>
              <w:jc w:val="center"/>
              <w:rPr>
                <w:color w:val="000000"/>
                <w:sz w:val="26"/>
                <w:szCs w:val="26"/>
              </w:rPr>
            </w:pPr>
            <w:r w:rsidRPr="00A94715">
              <w:rPr>
                <w:b/>
                <w:color w:val="000000"/>
                <w:sz w:val="26"/>
                <w:szCs w:val="26"/>
              </w:rPr>
              <w:t>Lý thuyết</w:t>
            </w:r>
          </w:p>
        </w:tc>
        <w:tc>
          <w:tcPr>
            <w:tcW w:w="1701" w:type="dxa"/>
            <w:tcBorders>
              <w:top w:val="single" w:sz="8" w:space="0" w:color="000000"/>
              <w:left w:val="nil"/>
              <w:bottom w:val="single" w:sz="4" w:space="0" w:color="000000"/>
              <w:right w:val="single" w:sz="4" w:space="0" w:color="000000"/>
            </w:tcBorders>
            <w:shd w:val="clear" w:color="auto" w:fill="auto"/>
            <w:vAlign w:val="center"/>
          </w:tcPr>
          <w:p w14:paraId="2EF254EB"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 thí nghiệm , thảo luận, bài tập</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8B40" w14:textId="77777777" w:rsidR="00571685" w:rsidRPr="00A94715" w:rsidRDefault="00960AF3" w:rsidP="00A94715">
            <w:pPr>
              <w:spacing w:before="120" w:after="120"/>
              <w:jc w:val="center"/>
              <w:rPr>
                <w:b/>
                <w:color w:val="000000"/>
                <w:sz w:val="26"/>
                <w:szCs w:val="26"/>
              </w:rPr>
            </w:pPr>
            <w:r w:rsidRPr="00A94715">
              <w:rPr>
                <w:b/>
                <w:color w:val="000000"/>
                <w:sz w:val="26"/>
                <w:szCs w:val="26"/>
              </w:rPr>
              <w:t>Kiểm tra</w:t>
            </w:r>
            <w:r w:rsidRPr="00A94715">
              <w:rPr>
                <w:b/>
                <w:color w:val="000000"/>
                <w:sz w:val="26"/>
                <w:szCs w:val="26"/>
                <w:vertAlign w:val="superscript"/>
              </w:rPr>
              <w:t>*</w:t>
            </w:r>
          </w:p>
        </w:tc>
      </w:tr>
      <w:tr w:rsidR="00571685" w:rsidRPr="00A94715" w14:paraId="4991FD9C" w14:textId="77777777">
        <w:trPr>
          <w:trHeight w:val="416"/>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071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686" w:type="dxa"/>
            <w:tcBorders>
              <w:top w:val="single" w:sz="4" w:space="0" w:color="000000"/>
              <w:left w:val="nil"/>
              <w:bottom w:val="single" w:sz="4" w:space="0" w:color="000000"/>
              <w:right w:val="single" w:sz="4" w:space="0" w:color="000000"/>
            </w:tcBorders>
            <w:shd w:val="clear" w:color="auto" w:fill="auto"/>
          </w:tcPr>
          <w:p w14:paraId="7E7FA71E" w14:textId="77777777" w:rsidR="00571685" w:rsidRPr="00A94715" w:rsidRDefault="00960AF3" w:rsidP="00A94715">
            <w:pPr>
              <w:spacing w:before="120" w:after="120"/>
              <w:rPr>
                <w:color w:val="000000"/>
                <w:sz w:val="26"/>
                <w:szCs w:val="26"/>
              </w:rPr>
            </w:pPr>
            <w:r w:rsidRPr="00A94715">
              <w:rPr>
                <w:color w:val="000000"/>
                <w:sz w:val="26"/>
                <w:szCs w:val="26"/>
              </w:rPr>
              <w:t>Bài 1. Máy mài phẳng.</w:t>
            </w:r>
          </w:p>
          <w:p w14:paraId="023B23F6" w14:textId="77777777" w:rsidR="00571685" w:rsidRPr="00A94715" w:rsidRDefault="00960AF3" w:rsidP="00A94715">
            <w:pPr>
              <w:spacing w:before="120" w:after="120"/>
              <w:rPr>
                <w:color w:val="000000"/>
                <w:sz w:val="26"/>
                <w:szCs w:val="26"/>
              </w:rPr>
            </w:pPr>
            <w:r w:rsidRPr="00A94715">
              <w:rPr>
                <w:color w:val="000000"/>
                <w:sz w:val="26"/>
                <w:szCs w:val="26"/>
              </w:rPr>
              <w:t>1.Các bộ phận cơ bản của máy mài phẳng.</w:t>
            </w:r>
          </w:p>
          <w:p w14:paraId="31DF43CC" w14:textId="77777777" w:rsidR="00571685" w:rsidRPr="00A94715" w:rsidRDefault="00960AF3" w:rsidP="00A94715">
            <w:pPr>
              <w:spacing w:before="120" w:after="120"/>
              <w:rPr>
                <w:color w:val="000000"/>
                <w:sz w:val="26"/>
                <w:szCs w:val="26"/>
              </w:rPr>
            </w:pPr>
            <w:r w:rsidRPr="00A94715">
              <w:rPr>
                <w:color w:val="000000"/>
                <w:sz w:val="26"/>
                <w:szCs w:val="26"/>
              </w:rPr>
              <w:t>2.  Sơ đồ động học của máy mài phẳng.</w:t>
            </w:r>
          </w:p>
          <w:p w14:paraId="5D38C220" w14:textId="77777777" w:rsidR="00571685" w:rsidRPr="00A94715" w:rsidRDefault="00960AF3" w:rsidP="00A94715">
            <w:pPr>
              <w:spacing w:before="120" w:after="120"/>
              <w:rPr>
                <w:color w:val="000000"/>
                <w:sz w:val="26"/>
                <w:szCs w:val="26"/>
              </w:rPr>
            </w:pPr>
            <w:r w:rsidRPr="00A94715">
              <w:rPr>
                <w:color w:val="000000"/>
                <w:sz w:val="26"/>
                <w:szCs w:val="26"/>
              </w:rPr>
              <w:t>3. Hệ thống điện trong máy mài phẳng</w:t>
            </w:r>
          </w:p>
          <w:p w14:paraId="657C2E5F" w14:textId="77777777" w:rsidR="00571685" w:rsidRPr="00A94715" w:rsidRDefault="00960AF3" w:rsidP="00A94715">
            <w:pPr>
              <w:spacing w:before="120" w:after="120"/>
              <w:rPr>
                <w:color w:val="000000"/>
                <w:sz w:val="26"/>
                <w:szCs w:val="26"/>
              </w:rPr>
            </w:pPr>
            <w:r w:rsidRPr="00A94715">
              <w:rPr>
                <w:color w:val="000000"/>
                <w:sz w:val="26"/>
                <w:szCs w:val="26"/>
              </w:rPr>
              <w:t>4. Trình tự điều khiển</w:t>
            </w:r>
          </w:p>
        </w:tc>
        <w:tc>
          <w:tcPr>
            <w:tcW w:w="850" w:type="dxa"/>
            <w:tcBorders>
              <w:top w:val="single" w:sz="4" w:space="0" w:color="000000"/>
              <w:left w:val="nil"/>
              <w:bottom w:val="single" w:sz="4" w:space="0" w:color="000000"/>
              <w:right w:val="single" w:sz="4" w:space="0" w:color="000000"/>
            </w:tcBorders>
            <w:shd w:val="clear" w:color="auto" w:fill="auto"/>
          </w:tcPr>
          <w:p w14:paraId="680BF02A"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2D096C8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D962946" w14:textId="77777777" w:rsidR="00571685" w:rsidRPr="00A94715" w:rsidRDefault="00571685" w:rsidP="00A94715">
            <w:pPr>
              <w:spacing w:before="120" w:after="120"/>
              <w:jc w:val="center"/>
              <w:rPr>
                <w:color w:val="000000"/>
                <w:sz w:val="26"/>
                <w:szCs w:val="26"/>
              </w:rPr>
            </w:pPr>
          </w:p>
          <w:p w14:paraId="64BA4A47"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59C07C8E" w14:textId="77777777" w:rsidR="00571685" w:rsidRPr="00A94715" w:rsidRDefault="00571685" w:rsidP="00A94715">
            <w:pPr>
              <w:spacing w:before="120" w:after="120"/>
              <w:jc w:val="center"/>
              <w:rPr>
                <w:color w:val="000000"/>
                <w:sz w:val="26"/>
                <w:szCs w:val="26"/>
              </w:rPr>
            </w:pPr>
          </w:p>
          <w:p w14:paraId="4877299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E83E6D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tcPr>
          <w:p w14:paraId="453C9808"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0A14C6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6FC57DF" w14:textId="77777777" w:rsidR="00571685" w:rsidRPr="00A94715" w:rsidRDefault="00571685" w:rsidP="00A94715">
            <w:pPr>
              <w:spacing w:before="120" w:after="120"/>
              <w:rPr>
                <w:color w:val="000000"/>
                <w:sz w:val="26"/>
                <w:szCs w:val="26"/>
              </w:rPr>
            </w:pPr>
          </w:p>
          <w:p w14:paraId="19C3BAB0"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4DDC004" w14:textId="77777777" w:rsidR="00571685" w:rsidRPr="00A94715" w:rsidRDefault="00571685" w:rsidP="00A94715">
            <w:pPr>
              <w:spacing w:before="120" w:after="120"/>
              <w:jc w:val="center"/>
              <w:rPr>
                <w:color w:val="000000"/>
                <w:sz w:val="26"/>
                <w:szCs w:val="26"/>
              </w:rPr>
            </w:pPr>
          </w:p>
          <w:p w14:paraId="4A1C174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2B5864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8ED7EA6" w14:textId="77777777" w:rsidR="00571685" w:rsidRPr="00A94715" w:rsidRDefault="00960AF3" w:rsidP="00A94715">
            <w:pPr>
              <w:spacing w:before="120" w:after="120"/>
              <w:jc w:val="center"/>
              <w:rPr>
                <w:color w:val="000000"/>
                <w:sz w:val="26"/>
                <w:szCs w:val="26"/>
              </w:rPr>
            </w:pPr>
            <w:r w:rsidRPr="00A94715">
              <w:rPr>
                <w:color w:val="000000"/>
                <w:sz w:val="26"/>
                <w:szCs w:val="26"/>
              </w:rPr>
              <w:t> 0</w:t>
            </w:r>
          </w:p>
          <w:p w14:paraId="4A20A83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61E2B812" w14:textId="77777777" w:rsidR="00571685" w:rsidRPr="00A94715" w:rsidRDefault="00571685" w:rsidP="00A94715">
            <w:pPr>
              <w:spacing w:before="120" w:after="120"/>
              <w:jc w:val="center"/>
              <w:rPr>
                <w:color w:val="000000"/>
                <w:sz w:val="26"/>
                <w:szCs w:val="26"/>
              </w:rPr>
            </w:pPr>
          </w:p>
          <w:p w14:paraId="51BC862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8741495" w14:textId="77777777" w:rsidR="00571685" w:rsidRPr="00A94715" w:rsidRDefault="00571685" w:rsidP="00A94715">
            <w:pPr>
              <w:spacing w:before="120" w:after="120"/>
              <w:jc w:val="center"/>
              <w:rPr>
                <w:color w:val="000000"/>
                <w:sz w:val="26"/>
                <w:szCs w:val="26"/>
              </w:rPr>
            </w:pPr>
          </w:p>
          <w:p w14:paraId="284686B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4AB44F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nil"/>
              <w:bottom w:val="single" w:sz="4" w:space="0" w:color="000000"/>
              <w:right w:val="single" w:sz="4" w:space="0" w:color="000000"/>
            </w:tcBorders>
            <w:shd w:val="clear" w:color="auto" w:fill="auto"/>
            <w:vAlign w:val="center"/>
          </w:tcPr>
          <w:p w14:paraId="2980B44F" w14:textId="77777777" w:rsidR="00571685" w:rsidRPr="00A94715" w:rsidRDefault="00960AF3" w:rsidP="00A94715">
            <w:pPr>
              <w:spacing w:before="120" w:after="120"/>
              <w:rPr>
                <w:color w:val="000000"/>
                <w:sz w:val="26"/>
                <w:szCs w:val="26"/>
              </w:rPr>
            </w:pPr>
            <w:r w:rsidRPr="00A94715">
              <w:rPr>
                <w:color w:val="000000"/>
                <w:sz w:val="26"/>
                <w:szCs w:val="26"/>
              </w:rPr>
              <w:t> </w:t>
            </w:r>
          </w:p>
        </w:tc>
      </w:tr>
      <w:tr w:rsidR="00571685" w:rsidRPr="00A94715" w14:paraId="1A786205" w14:textId="77777777">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14:paraId="00BB2B6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686" w:type="dxa"/>
            <w:tcBorders>
              <w:top w:val="nil"/>
              <w:left w:val="nil"/>
              <w:bottom w:val="single" w:sz="4" w:space="0" w:color="000000"/>
              <w:right w:val="single" w:sz="4" w:space="0" w:color="000000"/>
            </w:tcBorders>
            <w:shd w:val="clear" w:color="auto" w:fill="auto"/>
            <w:vAlign w:val="center"/>
          </w:tcPr>
          <w:p w14:paraId="277BFCAF" w14:textId="77777777" w:rsidR="00571685" w:rsidRPr="00A94715" w:rsidRDefault="00960AF3" w:rsidP="00A94715">
            <w:pPr>
              <w:spacing w:before="120" w:after="120"/>
              <w:rPr>
                <w:color w:val="000000"/>
                <w:sz w:val="26"/>
                <w:szCs w:val="26"/>
              </w:rPr>
            </w:pPr>
            <w:r w:rsidRPr="00A94715">
              <w:rPr>
                <w:color w:val="000000"/>
                <w:sz w:val="26"/>
                <w:szCs w:val="26"/>
              </w:rPr>
              <w:t>Bài 2. Máy mài trục.</w:t>
            </w:r>
          </w:p>
          <w:p w14:paraId="5A999440" w14:textId="77777777" w:rsidR="00571685" w:rsidRPr="00A94715" w:rsidRDefault="00960AF3" w:rsidP="00A94715">
            <w:pPr>
              <w:spacing w:before="120" w:after="120"/>
              <w:jc w:val="both"/>
              <w:rPr>
                <w:color w:val="000000"/>
                <w:sz w:val="26"/>
                <w:szCs w:val="26"/>
              </w:rPr>
            </w:pPr>
            <w:r w:rsidRPr="00A94715">
              <w:rPr>
                <w:color w:val="000000"/>
                <w:sz w:val="26"/>
                <w:szCs w:val="26"/>
              </w:rPr>
              <w:t>1. Các bộ phận cơ bản của máy mài  trục.</w:t>
            </w:r>
          </w:p>
          <w:p w14:paraId="50D935F3" w14:textId="77777777" w:rsidR="00571685" w:rsidRPr="00A94715" w:rsidRDefault="00960AF3" w:rsidP="00A94715">
            <w:pPr>
              <w:spacing w:before="120" w:after="120"/>
              <w:jc w:val="both"/>
              <w:rPr>
                <w:color w:val="000000"/>
                <w:sz w:val="26"/>
                <w:szCs w:val="26"/>
              </w:rPr>
            </w:pPr>
            <w:r w:rsidRPr="00A94715">
              <w:rPr>
                <w:color w:val="000000"/>
                <w:sz w:val="26"/>
                <w:szCs w:val="26"/>
              </w:rPr>
              <w:t>2.  Sơ đồ động học của máy mài  trục.</w:t>
            </w:r>
          </w:p>
          <w:p w14:paraId="37F79394" w14:textId="77777777" w:rsidR="00571685" w:rsidRPr="00A94715" w:rsidRDefault="00960AF3" w:rsidP="00A94715">
            <w:pPr>
              <w:spacing w:before="120" w:after="120"/>
              <w:jc w:val="both"/>
              <w:rPr>
                <w:color w:val="000000"/>
                <w:sz w:val="26"/>
                <w:szCs w:val="26"/>
              </w:rPr>
            </w:pPr>
            <w:r w:rsidRPr="00A94715">
              <w:rPr>
                <w:color w:val="000000"/>
                <w:sz w:val="26"/>
                <w:szCs w:val="26"/>
              </w:rPr>
              <w:t>3. Hệ thống điện trong máy mài trục</w:t>
            </w:r>
          </w:p>
          <w:p w14:paraId="2FE5689D" w14:textId="77777777" w:rsidR="00571685" w:rsidRPr="00A94715" w:rsidRDefault="00960AF3" w:rsidP="00A94715">
            <w:pPr>
              <w:spacing w:before="120" w:after="120"/>
              <w:rPr>
                <w:color w:val="000000"/>
                <w:sz w:val="26"/>
                <w:szCs w:val="26"/>
              </w:rPr>
            </w:pPr>
            <w:r w:rsidRPr="00A94715">
              <w:rPr>
                <w:color w:val="000000"/>
                <w:sz w:val="26"/>
                <w:szCs w:val="26"/>
              </w:rPr>
              <w:t>4. Trình tự điều khiển</w:t>
            </w:r>
          </w:p>
        </w:tc>
        <w:tc>
          <w:tcPr>
            <w:tcW w:w="850" w:type="dxa"/>
            <w:tcBorders>
              <w:top w:val="nil"/>
              <w:left w:val="nil"/>
              <w:bottom w:val="single" w:sz="4" w:space="0" w:color="000000"/>
              <w:right w:val="single" w:sz="4" w:space="0" w:color="000000"/>
            </w:tcBorders>
            <w:shd w:val="clear" w:color="auto" w:fill="auto"/>
          </w:tcPr>
          <w:p w14:paraId="0EEB0C5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6A44BC5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69F96C67" w14:textId="77777777" w:rsidR="00571685" w:rsidRPr="00A94715" w:rsidRDefault="00571685" w:rsidP="00A94715">
            <w:pPr>
              <w:spacing w:before="120" w:after="120"/>
              <w:jc w:val="center"/>
              <w:rPr>
                <w:color w:val="000000"/>
                <w:sz w:val="26"/>
                <w:szCs w:val="26"/>
              </w:rPr>
            </w:pPr>
          </w:p>
          <w:p w14:paraId="20C0AAB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1A6245FD" w14:textId="77777777" w:rsidR="00571685" w:rsidRPr="00A94715" w:rsidRDefault="00571685" w:rsidP="00A94715">
            <w:pPr>
              <w:spacing w:before="120" w:after="120"/>
              <w:jc w:val="center"/>
              <w:rPr>
                <w:color w:val="000000"/>
                <w:sz w:val="26"/>
                <w:szCs w:val="26"/>
              </w:rPr>
            </w:pPr>
          </w:p>
          <w:p w14:paraId="4723B90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07E0B4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14:paraId="3E834C1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4E0A785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2B6F8EC" w14:textId="77777777" w:rsidR="00571685" w:rsidRPr="00A94715" w:rsidRDefault="00571685" w:rsidP="00A94715">
            <w:pPr>
              <w:spacing w:before="120" w:after="120"/>
              <w:jc w:val="center"/>
              <w:rPr>
                <w:color w:val="000000"/>
                <w:sz w:val="26"/>
                <w:szCs w:val="26"/>
              </w:rPr>
            </w:pPr>
          </w:p>
          <w:p w14:paraId="4078375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EF115D9" w14:textId="77777777" w:rsidR="00571685" w:rsidRPr="00A94715" w:rsidRDefault="00571685" w:rsidP="00A94715">
            <w:pPr>
              <w:spacing w:before="120" w:after="120"/>
              <w:jc w:val="center"/>
              <w:rPr>
                <w:color w:val="000000"/>
                <w:sz w:val="26"/>
                <w:szCs w:val="26"/>
              </w:rPr>
            </w:pPr>
          </w:p>
          <w:p w14:paraId="61E00A9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B03E84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701" w:type="dxa"/>
            <w:tcBorders>
              <w:top w:val="nil"/>
              <w:left w:val="nil"/>
              <w:bottom w:val="single" w:sz="4" w:space="0" w:color="000000"/>
              <w:right w:val="single" w:sz="4" w:space="0" w:color="000000"/>
            </w:tcBorders>
            <w:shd w:val="clear" w:color="auto" w:fill="auto"/>
            <w:vAlign w:val="center"/>
          </w:tcPr>
          <w:p w14:paraId="0FF2AAF6" w14:textId="77777777" w:rsidR="00571685" w:rsidRPr="00A94715" w:rsidRDefault="00960AF3" w:rsidP="00A94715">
            <w:pPr>
              <w:spacing w:before="120" w:after="120"/>
              <w:jc w:val="center"/>
              <w:rPr>
                <w:color w:val="000000"/>
                <w:sz w:val="26"/>
                <w:szCs w:val="26"/>
              </w:rPr>
            </w:pPr>
            <w:r w:rsidRPr="00A94715">
              <w:rPr>
                <w:color w:val="000000"/>
                <w:sz w:val="26"/>
                <w:szCs w:val="26"/>
              </w:rPr>
              <w:t> 0</w:t>
            </w:r>
          </w:p>
          <w:p w14:paraId="6B9557A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B4FF1DD" w14:textId="77777777" w:rsidR="00571685" w:rsidRPr="00A94715" w:rsidRDefault="00571685" w:rsidP="00A94715">
            <w:pPr>
              <w:spacing w:before="120" w:after="120"/>
              <w:jc w:val="center"/>
              <w:rPr>
                <w:color w:val="000000"/>
                <w:sz w:val="26"/>
                <w:szCs w:val="26"/>
              </w:rPr>
            </w:pPr>
          </w:p>
          <w:p w14:paraId="24FE899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3F26689" w14:textId="77777777" w:rsidR="00571685" w:rsidRPr="00A94715" w:rsidRDefault="00571685" w:rsidP="00A94715">
            <w:pPr>
              <w:spacing w:before="120" w:after="120"/>
              <w:jc w:val="center"/>
              <w:rPr>
                <w:color w:val="000000"/>
                <w:sz w:val="26"/>
                <w:szCs w:val="26"/>
              </w:rPr>
            </w:pPr>
          </w:p>
          <w:p w14:paraId="1554847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6669A16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nil"/>
              <w:bottom w:val="single" w:sz="4" w:space="0" w:color="000000"/>
              <w:right w:val="single" w:sz="4" w:space="0" w:color="000000"/>
            </w:tcBorders>
            <w:shd w:val="clear" w:color="auto" w:fill="auto"/>
            <w:vAlign w:val="center"/>
          </w:tcPr>
          <w:p w14:paraId="7D6157F6" w14:textId="77777777" w:rsidR="00571685" w:rsidRPr="00A94715" w:rsidRDefault="00960AF3" w:rsidP="00A94715">
            <w:pPr>
              <w:spacing w:before="120" w:after="120"/>
              <w:rPr>
                <w:color w:val="000000"/>
                <w:sz w:val="26"/>
                <w:szCs w:val="26"/>
              </w:rPr>
            </w:pPr>
            <w:r w:rsidRPr="00A94715">
              <w:rPr>
                <w:color w:val="000000"/>
                <w:sz w:val="26"/>
                <w:szCs w:val="26"/>
              </w:rPr>
              <w:t> </w:t>
            </w:r>
          </w:p>
        </w:tc>
      </w:tr>
      <w:tr w:rsidR="00571685" w:rsidRPr="00A94715" w14:paraId="449909C2" w14:textId="77777777">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14:paraId="175511CA"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686" w:type="dxa"/>
            <w:tcBorders>
              <w:top w:val="nil"/>
              <w:left w:val="nil"/>
              <w:bottom w:val="single" w:sz="4" w:space="0" w:color="000000"/>
              <w:right w:val="single" w:sz="4" w:space="0" w:color="000000"/>
            </w:tcBorders>
            <w:shd w:val="clear" w:color="auto" w:fill="auto"/>
            <w:vAlign w:val="center"/>
          </w:tcPr>
          <w:p w14:paraId="35984029" w14:textId="77777777" w:rsidR="00571685" w:rsidRPr="00A94715" w:rsidRDefault="00960AF3" w:rsidP="00A94715">
            <w:pPr>
              <w:spacing w:before="120" w:after="120"/>
              <w:rPr>
                <w:color w:val="000000"/>
                <w:sz w:val="26"/>
                <w:szCs w:val="26"/>
              </w:rPr>
            </w:pPr>
            <w:r w:rsidRPr="00A94715">
              <w:rPr>
                <w:color w:val="000000"/>
                <w:sz w:val="26"/>
                <w:szCs w:val="26"/>
              </w:rPr>
              <w:t>Bài 3. Các quy tắc an toàn trong vận hành máy mài</w:t>
            </w:r>
          </w:p>
          <w:p w14:paraId="2CE22D34" w14:textId="77777777" w:rsidR="00571685" w:rsidRPr="00A94715" w:rsidRDefault="00960AF3" w:rsidP="00A94715">
            <w:pPr>
              <w:spacing w:before="120" w:after="120"/>
              <w:rPr>
                <w:color w:val="000000"/>
                <w:sz w:val="26"/>
                <w:szCs w:val="26"/>
              </w:rPr>
            </w:pPr>
            <w:r w:rsidRPr="00A94715">
              <w:rPr>
                <w:color w:val="000000"/>
                <w:sz w:val="26"/>
                <w:szCs w:val="26"/>
              </w:rPr>
              <w:t>1. Các quy tắc an toàn khi vận hành máy mài phẳng.</w:t>
            </w:r>
          </w:p>
          <w:p w14:paraId="7BECE23A" w14:textId="77777777" w:rsidR="00571685" w:rsidRPr="00A94715" w:rsidRDefault="00960AF3" w:rsidP="00A94715">
            <w:pPr>
              <w:spacing w:before="120" w:after="120"/>
              <w:rPr>
                <w:color w:val="000000"/>
                <w:sz w:val="26"/>
                <w:szCs w:val="26"/>
              </w:rPr>
            </w:pPr>
            <w:r w:rsidRPr="00A94715">
              <w:rPr>
                <w:color w:val="000000"/>
                <w:sz w:val="26"/>
                <w:szCs w:val="26"/>
              </w:rPr>
              <w:t>2. Các quy tắc an tooàn khi vận hành máy mài trục</w:t>
            </w:r>
          </w:p>
        </w:tc>
        <w:tc>
          <w:tcPr>
            <w:tcW w:w="850" w:type="dxa"/>
            <w:tcBorders>
              <w:top w:val="nil"/>
              <w:left w:val="nil"/>
              <w:bottom w:val="single" w:sz="4" w:space="0" w:color="000000"/>
              <w:right w:val="single" w:sz="4" w:space="0" w:color="000000"/>
            </w:tcBorders>
            <w:shd w:val="clear" w:color="auto" w:fill="auto"/>
          </w:tcPr>
          <w:p w14:paraId="49AFD011"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78CE05E5" w14:textId="77777777" w:rsidR="00571685" w:rsidRPr="00A94715" w:rsidRDefault="00571685" w:rsidP="00A94715">
            <w:pPr>
              <w:spacing w:before="120" w:after="120"/>
              <w:jc w:val="center"/>
              <w:rPr>
                <w:color w:val="000000"/>
                <w:sz w:val="26"/>
                <w:szCs w:val="26"/>
              </w:rPr>
            </w:pPr>
          </w:p>
          <w:p w14:paraId="12C52DB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1775AFC" w14:textId="77777777" w:rsidR="00571685" w:rsidRPr="00A94715" w:rsidRDefault="00571685" w:rsidP="00A94715">
            <w:pPr>
              <w:spacing w:before="120" w:after="120"/>
              <w:rPr>
                <w:color w:val="000000"/>
                <w:sz w:val="26"/>
                <w:szCs w:val="26"/>
              </w:rPr>
            </w:pPr>
          </w:p>
          <w:p w14:paraId="4AEA5468"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14:paraId="1AB4F1F9"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2AB3AF48" w14:textId="77777777" w:rsidR="00571685" w:rsidRPr="00A94715" w:rsidRDefault="00571685" w:rsidP="00A94715">
            <w:pPr>
              <w:spacing w:before="120" w:after="120"/>
              <w:jc w:val="center"/>
              <w:rPr>
                <w:color w:val="000000"/>
                <w:sz w:val="26"/>
                <w:szCs w:val="26"/>
              </w:rPr>
            </w:pPr>
          </w:p>
          <w:p w14:paraId="4A581E1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188513F" w14:textId="77777777" w:rsidR="00571685" w:rsidRPr="00A94715" w:rsidRDefault="00571685" w:rsidP="00A94715">
            <w:pPr>
              <w:spacing w:before="120" w:after="120"/>
              <w:rPr>
                <w:color w:val="000000"/>
                <w:sz w:val="26"/>
                <w:szCs w:val="26"/>
              </w:rPr>
            </w:pPr>
          </w:p>
          <w:p w14:paraId="55A1AA63"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1701" w:type="dxa"/>
            <w:tcBorders>
              <w:top w:val="nil"/>
              <w:left w:val="nil"/>
              <w:bottom w:val="single" w:sz="4" w:space="0" w:color="000000"/>
              <w:right w:val="single" w:sz="4" w:space="0" w:color="000000"/>
            </w:tcBorders>
            <w:shd w:val="clear" w:color="auto" w:fill="auto"/>
            <w:vAlign w:val="center"/>
          </w:tcPr>
          <w:p w14:paraId="3612834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F427F5F" w14:textId="77777777" w:rsidR="00571685" w:rsidRPr="00A94715" w:rsidRDefault="00571685" w:rsidP="00A94715">
            <w:pPr>
              <w:spacing w:before="120" w:after="120"/>
              <w:jc w:val="center"/>
              <w:rPr>
                <w:color w:val="000000"/>
                <w:sz w:val="26"/>
                <w:szCs w:val="26"/>
              </w:rPr>
            </w:pPr>
          </w:p>
          <w:p w14:paraId="351D5E2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2B16405" w14:textId="77777777" w:rsidR="00571685" w:rsidRPr="00A94715" w:rsidRDefault="00571685" w:rsidP="00A94715">
            <w:pPr>
              <w:spacing w:before="120" w:after="120"/>
              <w:rPr>
                <w:color w:val="000000"/>
                <w:sz w:val="26"/>
                <w:szCs w:val="26"/>
              </w:rPr>
            </w:pPr>
          </w:p>
          <w:p w14:paraId="2A56DE9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1A651B2" w14:textId="77777777" w:rsidR="00571685" w:rsidRPr="00A94715" w:rsidRDefault="00571685" w:rsidP="00A94715">
            <w:pPr>
              <w:spacing w:before="120" w:after="120"/>
              <w:jc w:val="center"/>
              <w:rPr>
                <w:color w:val="000000"/>
                <w:sz w:val="26"/>
                <w:szCs w:val="26"/>
              </w:rPr>
            </w:pPr>
          </w:p>
        </w:tc>
      </w:tr>
      <w:tr w:rsidR="00571685" w:rsidRPr="00A94715" w14:paraId="3C5D9368" w14:textId="77777777">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14:paraId="3E18272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686" w:type="dxa"/>
            <w:tcBorders>
              <w:top w:val="nil"/>
              <w:left w:val="nil"/>
              <w:bottom w:val="single" w:sz="4" w:space="0" w:color="000000"/>
              <w:right w:val="single" w:sz="4" w:space="0" w:color="000000"/>
            </w:tcBorders>
            <w:shd w:val="clear" w:color="auto" w:fill="auto"/>
            <w:vAlign w:val="center"/>
          </w:tcPr>
          <w:p w14:paraId="3FA1D3B0" w14:textId="77777777" w:rsidR="00571685" w:rsidRPr="00A94715" w:rsidRDefault="00960AF3" w:rsidP="00A94715">
            <w:pPr>
              <w:spacing w:before="120" w:after="120"/>
              <w:rPr>
                <w:color w:val="000000"/>
                <w:sz w:val="26"/>
                <w:szCs w:val="26"/>
              </w:rPr>
            </w:pPr>
            <w:r w:rsidRPr="00A94715">
              <w:rPr>
                <w:color w:val="000000"/>
                <w:sz w:val="26"/>
                <w:szCs w:val="26"/>
              </w:rPr>
              <w:t>Bài 4. Kiểm tra đá mài.</w:t>
            </w:r>
          </w:p>
          <w:p w14:paraId="3E42D157" w14:textId="77777777" w:rsidR="00571685" w:rsidRPr="00A94715" w:rsidRDefault="00960AF3" w:rsidP="00A94715">
            <w:pPr>
              <w:spacing w:before="120" w:after="120"/>
              <w:jc w:val="both"/>
              <w:rPr>
                <w:color w:val="000000"/>
                <w:sz w:val="26"/>
                <w:szCs w:val="26"/>
              </w:rPr>
            </w:pPr>
            <w:r w:rsidRPr="00A94715">
              <w:rPr>
                <w:color w:val="000000"/>
                <w:sz w:val="26"/>
                <w:szCs w:val="26"/>
              </w:rPr>
              <w:t>1. Trình bày các phương pháp kiểm tra đá mài .</w:t>
            </w:r>
          </w:p>
          <w:p w14:paraId="2465DE9C" w14:textId="77777777" w:rsidR="00571685" w:rsidRPr="00A94715" w:rsidRDefault="00960AF3" w:rsidP="00A94715">
            <w:pPr>
              <w:spacing w:before="120" w:after="120"/>
              <w:rPr>
                <w:color w:val="000000"/>
                <w:sz w:val="26"/>
                <w:szCs w:val="26"/>
              </w:rPr>
            </w:pPr>
            <w:r w:rsidRPr="00A94715">
              <w:rPr>
                <w:color w:val="000000"/>
                <w:sz w:val="26"/>
                <w:szCs w:val="26"/>
              </w:rPr>
              <w:t>2. Trình tự kiểm tra đá mài</w:t>
            </w:r>
          </w:p>
        </w:tc>
        <w:tc>
          <w:tcPr>
            <w:tcW w:w="850" w:type="dxa"/>
            <w:tcBorders>
              <w:top w:val="nil"/>
              <w:left w:val="nil"/>
              <w:bottom w:val="single" w:sz="4" w:space="0" w:color="000000"/>
              <w:right w:val="single" w:sz="4" w:space="0" w:color="000000"/>
            </w:tcBorders>
            <w:shd w:val="clear" w:color="auto" w:fill="auto"/>
          </w:tcPr>
          <w:p w14:paraId="7319BEA4"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3DB38DB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C50944D" w14:textId="77777777" w:rsidR="00571685" w:rsidRPr="00A94715" w:rsidRDefault="00571685" w:rsidP="00A94715">
            <w:pPr>
              <w:spacing w:before="120" w:after="120"/>
              <w:jc w:val="center"/>
              <w:rPr>
                <w:color w:val="000000"/>
                <w:sz w:val="26"/>
                <w:szCs w:val="26"/>
              </w:rPr>
            </w:pPr>
          </w:p>
          <w:p w14:paraId="2A561A4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439DFA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14:paraId="7B4580F9"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3471CDF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CF739CD" w14:textId="77777777" w:rsidR="00571685" w:rsidRPr="00A94715" w:rsidRDefault="00571685" w:rsidP="00A94715">
            <w:pPr>
              <w:spacing w:before="120" w:after="120"/>
              <w:jc w:val="center"/>
              <w:rPr>
                <w:color w:val="000000"/>
                <w:sz w:val="26"/>
                <w:szCs w:val="26"/>
              </w:rPr>
            </w:pPr>
          </w:p>
          <w:p w14:paraId="0371226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640797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14:paraId="1281AE9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413AC3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1C1F618" w14:textId="77777777" w:rsidR="00571685" w:rsidRPr="00A94715" w:rsidRDefault="00571685" w:rsidP="00A94715">
            <w:pPr>
              <w:spacing w:before="120" w:after="120"/>
              <w:rPr>
                <w:color w:val="000000"/>
                <w:sz w:val="26"/>
                <w:szCs w:val="26"/>
              </w:rPr>
            </w:pPr>
          </w:p>
          <w:p w14:paraId="190AE13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16DF2E9"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20CB3E2" w14:textId="77777777" w:rsidR="00571685" w:rsidRPr="00A94715" w:rsidRDefault="00571685" w:rsidP="00A94715">
            <w:pPr>
              <w:spacing w:before="120" w:after="120"/>
              <w:jc w:val="center"/>
              <w:rPr>
                <w:color w:val="000000"/>
                <w:sz w:val="26"/>
                <w:szCs w:val="26"/>
              </w:rPr>
            </w:pPr>
          </w:p>
        </w:tc>
      </w:tr>
      <w:tr w:rsidR="00571685" w:rsidRPr="00A94715" w14:paraId="2EE1B6B8" w14:textId="77777777">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14:paraId="6CECE05C"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686" w:type="dxa"/>
            <w:tcBorders>
              <w:top w:val="nil"/>
              <w:left w:val="nil"/>
              <w:bottom w:val="single" w:sz="4" w:space="0" w:color="000000"/>
              <w:right w:val="single" w:sz="4" w:space="0" w:color="000000"/>
            </w:tcBorders>
            <w:shd w:val="clear" w:color="auto" w:fill="auto"/>
          </w:tcPr>
          <w:p w14:paraId="566829A0" w14:textId="77777777" w:rsidR="00571685" w:rsidRPr="00A94715" w:rsidRDefault="00960AF3" w:rsidP="00A94715">
            <w:pPr>
              <w:spacing w:before="120" w:after="120"/>
              <w:rPr>
                <w:color w:val="000000"/>
                <w:sz w:val="26"/>
                <w:szCs w:val="26"/>
              </w:rPr>
            </w:pPr>
            <w:r w:rsidRPr="00A94715">
              <w:rPr>
                <w:color w:val="000000"/>
                <w:sz w:val="26"/>
                <w:szCs w:val="26"/>
              </w:rPr>
              <w:t>Bài 5. Cấu tạo và ký hiệu các loại đá mài</w:t>
            </w:r>
          </w:p>
          <w:p w14:paraId="7511B0DE" w14:textId="77777777" w:rsidR="00571685" w:rsidRPr="00A94715" w:rsidRDefault="00960AF3" w:rsidP="00A94715">
            <w:pPr>
              <w:spacing w:before="120" w:after="120"/>
              <w:rPr>
                <w:color w:val="000000"/>
                <w:sz w:val="26"/>
                <w:szCs w:val="26"/>
              </w:rPr>
            </w:pPr>
            <w:r w:rsidRPr="00A94715">
              <w:rPr>
                <w:color w:val="000000"/>
                <w:sz w:val="26"/>
                <w:szCs w:val="26"/>
              </w:rPr>
              <w:lastRenderedPageBreak/>
              <w:t>1. Cấu tạo đá mài</w:t>
            </w:r>
          </w:p>
          <w:p w14:paraId="42BB3B5F" w14:textId="77777777" w:rsidR="00571685" w:rsidRPr="00A94715" w:rsidRDefault="00960AF3" w:rsidP="00A94715">
            <w:pPr>
              <w:spacing w:before="120" w:after="120"/>
              <w:rPr>
                <w:color w:val="000000"/>
                <w:sz w:val="26"/>
                <w:szCs w:val="26"/>
              </w:rPr>
            </w:pPr>
            <w:r w:rsidRPr="00A94715">
              <w:rPr>
                <w:color w:val="000000"/>
                <w:sz w:val="26"/>
                <w:szCs w:val="26"/>
              </w:rPr>
              <w:t>2.Phân loại và công dụng của các loại đá mài.</w:t>
            </w:r>
          </w:p>
          <w:p w14:paraId="23E175C5" w14:textId="77777777" w:rsidR="00571685" w:rsidRPr="00A94715" w:rsidRDefault="00960AF3" w:rsidP="00A94715">
            <w:pPr>
              <w:spacing w:before="120" w:after="120"/>
              <w:rPr>
                <w:color w:val="000000"/>
                <w:sz w:val="26"/>
                <w:szCs w:val="26"/>
              </w:rPr>
            </w:pPr>
            <w:r w:rsidRPr="00A94715">
              <w:rPr>
                <w:color w:val="000000"/>
                <w:sz w:val="26"/>
                <w:szCs w:val="26"/>
              </w:rPr>
              <w:t>3. Cách chọn đá mài liên quan đến các yếu tố loại hạt, cỡ hạt, cấp độ đá, cấu trúc đá, chất kết dính.</w:t>
            </w:r>
          </w:p>
          <w:p w14:paraId="1B6FBA45" w14:textId="77777777" w:rsidR="00571685" w:rsidRPr="00A94715" w:rsidRDefault="00960AF3" w:rsidP="00A94715">
            <w:pPr>
              <w:spacing w:before="120" w:after="120"/>
              <w:rPr>
                <w:color w:val="000000"/>
                <w:sz w:val="26"/>
                <w:szCs w:val="26"/>
              </w:rPr>
            </w:pPr>
            <w:r w:rsidRPr="00A94715">
              <w:rPr>
                <w:color w:val="000000"/>
                <w:sz w:val="26"/>
                <w:szCs w:val="26"/>
              </w:rPr>
              <w:t>4. Ký hiệu của đá mài</w:t>
            </w:r>
          </w:p>
        </w:tc>
        <w:tc>
          <w:tcPr>
            <w:tcW w:w="850" w:type="dxa"/>
            <w:tcBorders>
              <w:top w:val="nil"/>
              <w:left w:val="nil"/>
              <w:bottom w:val="single" w:sz="4" w:space="0" w:color="000000"/>
              <w:right w:val="single" w:sz="4" w:space="0" w:color="000000"/>
            </w:tcBorders>
            <w:shd w:val="clear" w:color="auto" w:fill="auto"/>
          </w:tcPr>
          <w:p w14:paraId="2849A948"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2CEFFC2F" w14:textId="77777777" w:rsidR="00571685" w:rsidRPr="00A94715" w:rsidRDefault="00571685" w:rsidP="00A94715">
            <w:pPr>
              <w:spacing w:before="120" w:after="120"/>
              <w:jc w:val="center"/>
              <w:rPr>
                <w:color w:val="000000"/>
                <w:sz w:val="26"/>
                <w:szCs w:val="26"/>
              </w:rPr>
            </w:pPr>
          </w:p>
          <w:p w14:paraId="0DAA666D"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5D2824C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68180DE8" w14:textId="77777777" w:rsidR="00571685" w:rsidRPr="00A94715" w:rsidRDefault="00571685" w:rsidP="00A94715">
            <w:pPr>
              <w:spacing w:before="120" w:after="120"/>
              <w:jc w:val="center"/>
              <w:rPr>
                <w:color w:val="000000"/>
                <w:sz w:val="26"/>
                <w:szCs w:val="26"/>
              </w:rPr>
            </w:pPr>
          </w:p>
          <w:p w14:paraId="7DDA63C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3E32DC14"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4031BED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14:paraId="4F71F958" w14:textId="77777777" w:rsidR="00571685" w:rsidRPr="00A94715" w:rsidRDefault="00960AF3" w:rsidP="00A94715">
            <w:pPr>
              <w:spacing w:before="120" w:after="120"/>
              <w:jc w:val="center"/>
              <w:rPr>
                <w:b/>
                <w:color w:val="000000"/>
                <w:sz w:val="26"/>
                <w:szCs w:val="26"/>
              </w:rPr>
            </w:pPr>
            <w:r w:rsidRPr="00A94715">
              <w:rPr>
                <w:b/>
                <w:color w:val="000000"/>
                <w:sz w:val="26"/>
                <w:szCs w:val="26"/>
              </w:rPr>
              <w:lastRenderedPageBreak/>
              <w:t>5</w:t>
            </w:r>
          </w:p>
          <w:p w14:paraId="62777F41" w14:textId="77777777" w:rsidR="00571685" w:rsidRPr="00A94715" w:rsidRDefault="00571685" w:rsidP="00A94715">
            <w:pPr>
              <w:spacing w:before="120" w:after="120"/>
              <w:jc w:val="center"/>
              <w:rPr>
                <w:color w:val="000000"/>
                <w:sz w:val="26"/>
                <w:szCs w:val="26"/>
              </w:rPr>
            </w:pPr>
          </w:p>
          <w:p w14:paraId="1D59DC1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1B5D6BB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69FB4EDC" w14:textId="77777777" w:rsidR="00571685" w:rsidRPr="00A94715" w:rsidRDefault="00571685" w:rsidP="00A94715">
            <w:pPr>
              <w:spacing w:before="120" w:after="120"/>
              <w:jc w:val="center"/>
              <w:rPr>
                <w:color w:val="000000"/>
                <w:sz w:val="26"/>
                <w:szCs w:val="26"/>
              </w:rPr>
            </w:pPr>
          </w:p>
          <w:p w14:paraId="690D2AE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3933F015"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88E1B6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14:paraId="1EBD82ED"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0</w:t>
            </w:r>
          </w:p>
          <w:p w14:paraId="67548F65" w14:textId="77777777" w:rsidR="00571685" w:rsidRPr="00A94715" w:rsidRDefault="00571685" w:rsidP="00A94715">
            <w:pPr>
              <w:spacing w:before="120" w:after="120"/>
              <w:jc w:val="center"/>
              <w:rPr>
                <w:color w:val="000000"/>
                <w:sz w:val="26"/>
                <w:szCs w:val="26"/>
              </w:rPr>
            </w:pPr>
          </w:p>
          <w:p w14:paraId="320DF29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C20E0C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45BFC2B" w14:textId="77777777" w:rsidR="00571685" w:rsidRPr="00A94715" w:rsidRDefault="00571685" w:rsidP="00A94715">
            <w:pPr>
              <w:spacing w:before="120" w:after="120"/>
              <w:jc w:val="center"/>
              <w:rPr>
                <w:color w:val="000000"/>
                <w:sz w:val="26"/>
                <w:szCs w:val="26"/>
              </w:rPr>
            </w:pPr>
          </w:p>
          <w:p w14:paraId="07E6019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DD712EF"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EFE2CF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tcPr>
          <w:p w14:paraId="580F1CC0" w14:textId="77777777" w:rsidR="00571685" w:rsidRPr="00A94715" w:rsidRDefault="00571685" w:rsidP="00A94715">
            <w:pPr>
              <w:spacing w:before="120" w:after="120"/>
              <w:jc w:val="center"/>
              <w:rPr>
                <w:b/>
                <w:color w:val="000000"/>
                <w:sz w:val="26"/>
                <w:szCs w:val="26"/>
              </w:rPr>
            </w:pPr>
          </w:p>
          <w:p w14:paraId="56CECD9C" w14:textId="77777777" w:rsidR="00571685" w:rsidRPr="00A94715" w:rsidRDefault="00571685" w:rsidP="00A94715">
            <w:pPr>
              <w:spacing w:before="120" w:after="120"/>
              <w:jc w:val="center"/>
              <w:rPr>
                <w:b/>
                <w:color w:val="000000"/>
                <w:sz w:val="26"/>
                <w:szCs w:val="26"/>
              </w:rPr>
            </w:pPr>
          </w:p>
          <w:p w14:paraId="56B2CE09" w14:textId="77777777" w:rsidR="00571685" w:rsidRPr="00A94715" w:rsidRDefault="00571685" w:rsidP="00A94715">
            <w:pPr>
              <w:spacing w:before="120" w:after="120"/>
              <w:jc w:val="center"/>
              <w:rPr>
                <w:b/>
                <w:color w:val="000000"/>
                <w:sz w:val="26"/>
                <w:szCs w:val="26"/>
              </w:rPr>
            </w:pPr>
          </w:p>
          <w:p w14:paraId="24970C7B" w14:textId="77777777" w:rsidR="00571685" w:rsidRPr="00A94715" w:rsidRDefault="00571685" w:rsidP="00A94715">
            <w:pPr>
              <w:spacing w:before="120" w:after="120"/>
              <w:jc w:val="center"/>
              <w:rPr>
                <w:b/>
                <w:color w:val="000000"/>
                <w:sz w:val="26"/>
                <w:szCs w:val="26"/>
              </w:rPr>
            </w:pPr>
          </w:p>
          <w:p w14:paraId="51C6A306" w14:textId="77777777" w:rsidR="00571685" w:rsidRPr="00A94715" w:rsidRDefault="00571685" w:rsidP="00A94715">
            <w:pPr>
              <w:spacing w:before="120" w:after="120"/>
              <w:jc w:val="center"/>
              <w:rPr>
                <w:b/>
                <w:color w:val="000000"/>
                <w:sz w:val="26"/>
                <w:szCs w:val="26"/>
              </w:rPr>
            </w:pPr>
          </w:p>
          <w:p w14:paraId="4C68FCF0" w14:textId="77777777" w:rsidR="00571685" w:rsidRPr="00A94715" w:rsidRDefault="00571685" w:rsidP="00A94715">
            <w:pPr>
              <w:spacing w:before="120" w:after="120"/>
              <w:jc w:val="center"/>
              <w:rPr>
                <w:b/>
                <w:color w:val="000000"/>
                <w:sz w:val="26"/>
                <w:szCs w:val="26"/>
              </w:rPr>
            </w:pPr>
          </w:p>
          <w:p w14:paraId="72BC6245" w14:textId="77777777" w:rsidR="00571685" w:rsidRPr="00A94715" w:rsidRDefault="00571685" w:rsidP="00A94715">
            <w:pPr>
              <w:spacing w:before="120" w:after="120"/>
              <w:jc w:val="center"/>
              <w:rPr>
                <w:b/>
                <w:color w:val="000000"/>
                <w:sz w:val="26"/>
                <w:szCs w:val="26"/>
              </w:rPr>
            </w:pPr>
          </w:p>
          <w:p w14:paraId="4012DE2A" w14:textId="77777777" w:rsidR="00571685" w:rsidRPr="00A94715" w:rsidRDefault="00571685" w:rsidP="00A94715">
            <w:pPr>
              <w:spacing w:before="120" w:after="120"/>
              <w:rPr>
                <w:color w:val="000000"/>
                <w:sz w:val="26"/>
                <w:szCs w:val="26"/>
              </w:rPr>
            </w:pPr>
          </w:p>
        </w:tc>
      </w:tr>
      <w:tr w:rsidR="00571685" w:rsidRPr="00A94715" w14:paraId="768B2B92" w14:textId="77777777">
        <w:trPr>
          <w:trHeight w:val="1853"/>
        </w:trPr>
        <w:tc>
          <w:tcPr>
            <w:tcW w:w="724" w:type="dxa"/>
            <w:tcBorders>
              <w:top w:val="nil"/>
              <w:left w:val="single" w:sz="4" w:space="0" w:color="000000"/>
              <w:bottom w:val="single" w:sz="4" w:space="0" w:color="000000"/>
              <w:right w:val="single" w:sz="4" w:space="0" w:color="000000"/>
            </w:tcBorders>
            <w:shd w:val="clear" w:color="auto" w:fill="auto"/>
            <w:vAlign w:val="center"/>
          </w:tcPr>
          <w:p w14:paraId="242B72EF" w14:textId="77777777" w:rsidR="00571685" w:rsidRPr="00A94715" w:rsidRDefault="00960AF3" w:rsidP="00A94715">
            <w:pPr>
              <w:spacing w:before="120" w:after="120"/>
              <w:jc w:val="center"/>
              <w:rPr>
                <w:color w:val="000000"/>
                <w:sz w:val="26"/>
                <w:szCs w:val="26"/>
              </w:rPr>
            </w:pPr>
            <w:r w:rsidRPr="00A94715">
              <w:rPr>
                <w:color w:val="000000"/>
                <w:sz w:val="26"/>
                <w:szCs w:val="26"/>
              </w:rPr>
              <w:lastRenderedPageBreak/>
              <w:t>6</w:t>
            </w:r>
          </w:p>
        </w:tc>
        <w:tc>
          <w:tcPr>
            <w:tcW w:w="3686" w:type="dxa"/>
            <w:tcBorders>
              <w:top w:val="nil"/>
              <w:left w:val="nil"/>
              <w:bottom w:val="single" w:sz="4" w:space="0" w:color="000000"/>
              <w:right w:val="single" w:sz="4" w:space="0" w:color="000000"/>
            </w:tcBorders>
            <w:shd w:val="clear" w:color="auto" w:fill="auto"/>
          </w:tcPr>
          <w:p w14:paraId="31E4F63E" w14:textId="77777777" w:rsidR="00571685" w:rsidRPr="00A94715" w:rsidRDefault="00960AF3" w:rsidP="00A94715">
            <w:pPr>
              <w:spacing w:before="120" w:after="120"/>
              <w:rPr>
                <w:color w:val="000000"/>
                <w:sz w:val="26"/>
                <w:szCs w:val="26"/>
              </w:rPr>
            </w:pPr>
            <w:r w:rsidRPr="00A94715">
              <w:rPr>
                <w:color w:val="000000"/>
                <w:sz w:val="26"/>
                <w:szCs w:val="26"/>
              </w:rPr>
              <w:t>Bài 6. Phương pháp thử và cân bằng đá mài</w:t>
            </w:r>
          </w:p>
          <w:p w14:paraId="37C783F0" w14:textId="77777777" w:rsidR="00571685" w:rsidRPr="00A94715" w:rsidRDefault="00960AF3" w:rsidP="00A94715">
            <w:pPr>
              <w:tabs>
                <w:tab w:val="left" w:pos="567"/>
              </w:tabs>
              <w:spacing w:before="120" w:after="120"/>
              <w:rPr>
                <w:color w:val="000000"/>
                <w:sz w:val="26"/>
                <w:szCs w:val="26"/>
              </w:rPr>
            </w:pPr>
            <w:r w:rsidRPr="00A94715">
              <w:rPr>
                <w:color w:val="000000"/>
                <w:sz w:val="26"/>
                <w:szCs w:val="26"/>
              </w:rPr>
              <w:t>1. Cách thử nghiệm đá mài</w:t>
            </w:r>
          </w:p>
          <w:p w14:paraId="7C1D58BD" w14:textId="77777777" w:rsidR="00571685" w:rsidRPr="00A94715" w:rsidRDefault="00960AF3" w:rsidP="00A94715">
            <w:pPr>
              <w:tabs>
                <w:tab w:val="left" w:pos="567"/>
              </w:tabs>
              <w:spacing w:before="120" w:after="120"/>
              <w:rPr>
                <w:color w:val="000000"/>
                <w:sz w:val="26"/>
                <w:szCs w:val="26"/>
              </w:rPr>
            </w:pPr>
            <w:r w:rsidRPr="00A94715">
              <w:rPr>
                <w:color w:val="000000"/>
                <w:sz w:val="26"/>
                <w:szCs w:val="26"/>
              </w:rPr>
              <w:t>2. Phương pháp cân bằng đá mài</w:t>
            </w:r>
          </w:p>
        </w:tc>
        <w:tc>
          <w:tcPr>
            <w:tcW w:w="850" w:type="dxa"/>
            <w:tcBorders>
              <w:top w:val="nil"/>
              <w:left w:val="nil"/>
              <w:bottom w:val="single" w:sz="4" w:space="0" w:color="000000"/>
              <w:right w:val="single" w:sz="4" w:space="0" w:color="000000"/>
            </w:tcBorders>
            <w:shd w:val="clear" w:color="auto" w:fill="auto"/>
          </w:tcPr>
          <w:p w14:paraId="0CE2409A"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5ED503D3" w14:textId="77777777" w:rsidR="00571685" w:rsidRPr="00A94715" w:rsidRDefault="00571685" w:rsidP="00A94715">
            <w:pPr>
              <w:spacing w:before="120" w:after="120"/>
              <w:jc w:val="center"/>
              <w:rPr>
                <w:color w:val="000000"/>
                <w:sz w:val="26"/>
                <w:szCs w:val="26"/>
              </w:rPr>
            </w:pPr>
          </w:p>
          <w:p w14:paraId="2D00921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9F241E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14:paraId="2DD7B6FA"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47937028" w14:textId="77777777" w:rsidR="00571685" w:rsidRPr="00A94715" w:rsidRDefault="00571685" w:rsidP="00A94715">
            <w:pPr>
              <w:spacing w:before="120" w:after="120"/>
              <w:jc w:val="center"/>
              <w:rPr>
                <w:color w:val="000000"/>
                <w:sz w:val="26"/>
                <w:szCs w:val="26"/>
              </w:rPr>
            </w:pPr>
          </w:p>
          <w:p w14:paraId="7E42987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BE07A6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14:paraId="4DC3B108"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676B58EB" w14:textId="77777777" w:rsidR="00571685" w:rsidRPr="00A94715" w:rsidRDefault="00571685" w:rsidP="00A94715">
            <w:pPr>
              <w:spacing w:before="120" w:after="120"/>
              <w:jc w:val="center"/>
              <w:rPr>
                <w:color w:val="000000"/>
                <w:sz w:val="26"/>
                <w:szCs w:val="26"/>
              </w:rPr>
            </w:pPr>
          </w:p>
          <w:p w14:paraId="1C3F277C"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DDA7A0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188C21B" w14:textId="77777777" w:rsidR="00571685" w:rsidRPr="00A94715" w:rsidRDefault="00571685" w:rsidP="00A94715">
            <w:pPr>
              <w:spacing w:before="120" w:after="120"/>
              <w:rPr>
                <w:color w:val="000000"/>
                <w:sz w:val="26"/>
                <w:szCs w:val="26"/>
              </w:rPr>
            </w:pPr>
          </w:p>
        </w:tc>
      </w:tr>
      <w:tr w:rsidR="00571685" w:rsidRPr="00A94715" w14:paraId="7C31B7BA" w14:textId="77777777">
        <w:trPr>
          <w:trHeight w:val="1659"/>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6EDC"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C5D1" w14:textId="77777777" w:rsidR="00571685" w:rsidRPr="00A94715" w:rsidRDefault="00960AF3" w:rsidP="00A94715">
            <w:pPr>
              <w:spacing w:before="120" w:after="120"/>
              <w:rPr>
                <w:color w:val="000000"/>
                <w:sz w:val="26"/>
                <w:szCs w:val="26"/>
              </w:rPr>
            </w:pPr>
            <w:r w:rsidRPr="00A94715">
              <w:rPr>
                <w:color w:val="000000"/>
                <w:sz w:val="26"/>
                <w:szCs w:val="26"/>
              </w:rPr>
              <w:t>Bài 7. Phương pháp lắp và sửa đá mài</w:t>
            </w:r>
          </w:p>
          <w:p w14:paraId="350198E0" w14:textId="77777777" w:rsidR="00571685" w:rsidRPr="00A94715" w:rsidRDefault="00960AF3" w:rsidP="00A94715">
            <w:pPr>
              <w:spacing w:before="120" w:after="120"/>
              <w:rPr>
                <w:color w:val="000000"/>
                <w:sz w:val="26"/>
                <w:szCs w:val="26"/>
              </w:rPr>
            </w:pPr>
            <w:r w:rsidRPr="00A94715">
              <w:rPr>
                <w:color w:val="000000"/>
                <w:sz w:val="26"/>
                <w:szCs w:val="26"/>
              </w:rPr>
              <w:t xml:space="preserve">1. Phương pháp gá lắp đá mài  </w:t>
            </w:r>
          </w:p>
          <w:p w14:paraId="19529AD3" w14:textId="77777777" w:rsidR="00571685" w:rsidRPr="00A94715" w:rsidRDefault="00960AF3" w:rsidP="00A94715">
            <w:pPr>
              <w:spacing w:before="120" w:after="120"/>
              <w:rPr>
                <w:color w:val="000000"/>
                <w:sz w:val="26"/>
                <w:szCs w:val="26"/>
              </w:rPr>
            </w:pPr>
            <w:r w:rsidRPr="00A94715">
              <w:rPr>
                <w:color w:val="000000"/>
                <w:sz w:val="26"/>
                <w:szCs w:val="26"/>
              </w:rPr>
              <w:t xml:space="preserve">2.  Phương pháp rà sửa đá mài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0A5524"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5470FA4D" w14:textId="77777777" w:rsidR="00571685" w:rsidRPr="00A94715" w:rsidRDefault="00571685" w:rsidP="00A94715">
            <w:pPr>
              <w:spacing w:before="120" w:after="120"/>
              <w:jc w:val="center"/>
              <w:rPr>
                <w:color w:val="000000"/>
                <w:sz w:val="26"/>
                <w:szCs w:val="26"/>
              </w:rPr>
            </w:pPr>
          </w:p>
          <w:p w14:paraId="0D3F4CF8"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50787646"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5E2D67"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10009752" w14:textId="77777777" w:rsidR="00571685" w:rsidRPr="00A94715" w:rsidRDefault="00571685" w:rsidP="00A94715">
            <w:pPr>
              <w:spacing w:before="120" w:after="120"/>
              <w:jc w:val="center"/>
              <w:rPr>
                <w:color w:val="000000"/>
                <w:sz w:val="26"/>
                <w:szCs w:val="26"/>
              </w:rPr>
            </w:pPr>
          </w:p>
          <w:p w14:paraId="01B9E289"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533448A8"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D4394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3A697B6" w14:textId="77777777" w:rsidR="00571685" w:rsidRPr="00A94715" w:rsidRDefault="00571685" w:rsidP="00A94715">
            <w:pPr>
              <w:spacing w:before="120" w:after="120"/>
              <w:jc w:val="center"/>
              <w:rPr>
                <w:color w:val="000000"/>
                <w:sz w:val="26"/>
                <w:szCs w:val="26"/>
              </w:rPr>
            </w:pPr>
          </w:p>
          <w:p w14:paraId="6916F41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09DE69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34A36A4C" w14:textId="77777777" w:rsidR="00571685" w:rsidRPr="00A94715" w:rsidRDefault="00571685" w:rsidP="00A94715">
            <w:pPr>
              <w:spacing w:before="120" w:after="120"/>
              <w:rPr>
                <w:color w:val="000000"/>
                <w:sz w:val="26"/>
                <w:szCs w:val="26"/>
              </w:rPr>
            </w:pPr>
          </w:p>
        </w:tc>
      </w:tr>
      <w:tr w:rsidR="00571685" w:rsidRPr="00A94715" w14:paraId="2A89E0C4" w14:textId="77777777">
        <w:trPr>
          <w:trHeight w:val="702"/>
        </w:trPr>
        <w:tc>
          <w:tcPr>
            <w:tcW w:w="724" w:type="dxa"/>
            <w:tcBorders>
              <w:top w:val="nil"/>
              <w:left w:val="single" w:sz="4" w:space="0" w:color="000000"/>
              <w:bottom w:val="single" w:sz="4" w:space="0" w:color="000000"/>
              <w:right w:val="single" w:sz="4" w:space="0" w:color="000000"/>
            </w:tcBorders>
            <w:shd w:val="clear" w:color="auto" w:fill="auto"/>
            <w:vAlign w:val="center"/>
          </w:tcPr>
          <w:p w14:paraId="1A625DC6"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tc>
        <w:tc>
          <w:tcPr>
            <w:tcW w:w="3686" w:type="dxa"/>
            <w:tcBorders>
              <w:top w:val="nil"/>
              <w:left w:val="nil"/>
              <w:bottom w:val="single" w:sz="4" w:space="0" w:color="000000"/>
              <w:right w:val="single" w:sz="4" w:space="0" w:color="000000"/>
            </w:tcBorders>
            <w:shd w:val="clear" w:color="auto" w:fill="auto"/>
          </w:tcPr>
          <w:p w14:paraId="4AB42A81" w14:textId="77777777" w:rsidR="00571685" w:rsidRPr="00A94715" w:rsidRDefault="00960AF3" w:rsidP="00A94715">
            <w:pPr>
              <w:spacing w:before="120" w:after="120"/>
              <w:rPr>
                <w:color w:val="000000"/>
                <w:sz w:val="26"/>
                <w:szCs w:val="26"/>
              </w:rPr>
            </w:pPr>
            <w:r w:rsidRPr="00A94715">
              <w:rPr>
                <w:color w:val="000000"/>
                <w:sz w:val="26"/>
                <w:szCs w:val="26"/>
              </w:rPr>
              <w:t>Bài 8. Đồ gá trên máy mài</w:t>
            </w:r>
          </w:p>
          <w:p w14:paraId="7CCF6BD4" w14:textId="77777777" w:rsidR="00571685" w:rsidRPr="00A94715" w:rsidRDefault="00960AF3" w:rsidP="00A94715">
            <w:pPr>
              <w:spacing w:before="120" w:after="120"/>
              <w:rPr>
                <w:color w:val="000000"/>
                <w:sz w:val="26"/>
                <w:szCs w:val="26"/>
              </w:rPr>
            </w:pPr>
            <w:r w:rsidRPr="00A94715">
              <w:rPr>
                <w:color w:val="000000"/>
                <w:sz w:val="26"/>
                <w:szCs w:val="26"/>
              </w:rPr>
              <w:t>1. Các loại dụng cụ gá đơn giản thường dùng</w:t>
            </w:r>
          </w:p>
          <w:p w14:paraId="3C68A378" w14:textId="77777777" w:rsidR="00571685" w:rsidRPr="00A94715" w:rsidRDefault="00960AF3" w:rsidP="00A94715">
            <w:pPr>
              <w:spacing w:before="120" w:after="120"/>
              <w:rPr>
                <w:color w:val="000000"/>
                <w:sz w:val="26"/>
                <w:szCs w:val="26"/>
              </w:rPr>
            </w:pPr>
            <w:r w:rsidRPr="00A94715">
              <w:rPr>
                <w:color w:val="000000"/>
                <w:sz w:val="26"/>
                <w:szCs w:val="26"/>
              </w:rPr>
              <w:t>2. Chọn và gá lắp dụng cụ gá</w:t>
            </w:r>
          </w:p>
          <w:p w14:paraId="15540B63" w14:textId="77777777" w:rsidR="00571685" w:rsidRPr="00A94715" w:rsidRDefault="00960AF3" w:rsidP="00A94715">
            <w:pPr>
              <w:spacing w:before="120" w:after="120"/>
              <w:rPr>
                <w:color w:val="000000"/>
                <w:sz w:val="26"/>
                <w:szCs w:val="26"/>
              </w:rPr>
            </w:pPr>
            <w:r w:rsidRPr="00A94715">
              <w:rPr>
                <w:color w:val="000000"/>
                <w:sz w:val="26"/>
                <w:szCs w:val="26"/>
              </w:rPr>
              <w:t>3. Các biện pháp an toàn trong quá trình sử dụng dụng cụ gá</w:t>
            </w:r>
          </w:p>
        </w:tc>
        <w:tc>
          <w:tcPr>
            <w:tcW w:w="850" w:type="dxa"/>
            <w:tcBorders>
              <w:top w:val="nil"/>
              <w:left w:val="nil"/>
              <w:bottom w:val="single" w:sz="4" w:space="0" w:color="000000"/>
              <w:right w:val="single" w:sz="4" w:space="0" w:color="000000"/>
            </w:tcBorders>
            <w:shd w:val="clear" w:color="auto" w:fill="auto"/>
          </w:tcPr>
          <w:p w14:paraId="544591CE"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BF7788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2FD8CEEE" w14:textId="77777777" w:rsidR="00571685" w:rsidRPr="00A94715" w:rsidRDefault="00571685" w:rsidP="00A94715">
            <w:pPr>
              <w:spacing w:before="120" w:after="120"/>
              <w:jc w:val="center"/>
              <w:rPr>
                <w:color w:val="000000"/>
                <w:sz w:val="26"/>
                <w:szCs w:val="26"/>
              </w:rPr>
            </w:pPr>
          </w:p>
          <w:p w14:paraId="2B87572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227531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nil"/>
              <w:left w:val="nil"/>
              <w:bottom w:val="single" w:sz="4" w:space="0" w:color="000000"/>
              <w:right w:val="single" w:sz="4" w:space="0" w:color="000000"/>
            </w:tcBorders>
            <w:shd w:val="clear" w:color="auto" w:fill="auto"/>
          </w:tcPr>
          <w:p w14:paraId="39AAECEC"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6D4FFE9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0E6C411" w14:textId="77777777" w:rsidR="00571685" w:rsidRPr="00A94715" w:rsidRDefault="00571685" w:rsidP="00A94715">
            <w:pPr>
              <w:spacing w:before="120" w:after="120"/>
              <w:jc w:val="center"/>
              <w:rPr>
                <w:color w:val="000000"/>
                <w:sz w:val="26"/>
                <w:szCs w:val="26"/>
              </w:rPr>
            </w:pPr>
          </w:p>
          <w:p w14:paraId="1FFC9885"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873DFB6"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1701" w:type="dxa"/>
            <w:tcBorders>
              <w:top w:val="nil"/>
              <w:left w:val="nil"/>
              <w:bottom w:val="single" w:sz="4" w:space="0" w:color="000000"/>
              <w:right w:val="single" w:sz="4" w:space="0" w:color="000000"/>
            </w:tcBorders>
            <w:shd w:val="clear" w:color="auto" w:fill="auto"/>
          </w:tcPr>
          <w:p w14:paraId="505A283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DC519A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D74D495" w14:textId="77777777" w:rsidR="00571685" w:rsidRPr="00A94715" w:rsidRDefault="00571685" w:rsidP="00A94715">
            <w:pPr>
              <w:spacing w:before="120" w:after="120"/>
              <w:jc w:val="center"/>
              <w:rPr>
                <w:color w:val="000000"/>
                <w:sz w:val="26"/>
                <w:szCs w:val="26"/>
              </w:rPr>
            </w:pPr>
          </w:p>
          <w:p w14:paraId="060C409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F164FB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nil"/>
              <w:bottom w:val="single" w:sz="4" w:space="0" w:color="000000"/>
              <w:right w:val="single" w:sz="4" w:space="0" w:color="000000"/>
            </w:tcBorders>
            <w:shd w:val="clear" w:color="auto" w:fill="auto"/>
          </w:tcPr>
          <w:p w14:paraId="35FC4904" w14:textId="77777777" w:rsidR="00571685" w:rsidRPr="00A94715" w:rsidRDefault="00571685" w:rsidP="00A94715">
            <w:pPr>
              <w:spacing w:before="120" w:after="120"/>
              <w:jc w:val="center"/>
              <w:rPr>
                <w:color w:val="000000"/>
                <w:sz w:val="26"/>
                <w:szCs w:val="26"/>
              </w:rPr>
            </w:pPr>
          </w:p>
        </w:tc>
      </w:tr>
      <w:tr w:rsidR="00571685" w:rsidRPr="00A94715" w14:paraId="570CC56B" w14:textId="77777777">
        <w:trPr>
          <w:trHeight w:val="416"/>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8F88" w14:textId="77777777" w:rsidR="00571685" w:rsidRPr="00A94715" w:rsidRDefault="00960AF3" w:rsidP="00A94715">
            <w:pPr>
              <w:spacing w:before="120" w:after="120"/>
              <w:jc w:val="center"/>
              <w:rPr>
                <w:color w:val="000000"/>
                <w:sz w:val="26"/>
                <w:szCs w:val="26"/>
              </w:rPr>
            </w:pPr>
            <w:r w:rsidRPr="00A94715">
              <w:rPr>
                <w:color w:val="000000"/>
                <w:sz w:val="26"/>
                <w:szCs w:val="26"/>
              </w:rPr>
              <w:t>9</w:t>
            </w:r>
          </w:p>
        </w:tc>
        <w:tc>
          <w:tcPr>
            <w:tcW w:w="3686" w:type="dxa"/>
            <w:tcBorders>
              <w:top w:val="single" w:sz="4" w:space="0" w:color="000000"/>
              <w:left w:val="nil"/>
              <w:bottom w:val="single" w:sz="4" w:space="0" w:color="000000"/>
              <w:right w:val="single" w:sz="4" w:space="0" w:color="000000"/>
            </w:tcBorders>
            <w:shd w:val="clear" w:color="auto" w:fill="auto"/>
            <w:vAlign w:val="center"/>
          </w:tcPr>
          <w:p w14:paraId="0D0EFD19" w14:textId="77777777" w:rsidR="00571685" w:rsidRPr="00A94715" w:rsidRDefault="00960AF3" w:rsidP="00A94715">
            <w:pPr>
              <w:spacing w:before="120" w:after="120"/>
              <w:ind w:right="-248"/>
              <w:rPr>
                <w:color w:val="000000"/>
                <w:sz w:val="26"/>
                <w:szCs w:val="26"/>
              </w:rPr>
            </w:pPr>
            <w:r w:rsidRPr="00A94715">
              <w:rPr>
                <w:color w:val="000000"/>
                <w:sz w:val="26"/>
                <w:szCs w:val="26"/>
              </w:rPr>
              <w:t>Bài 9. Vận hành máy mài phẳng,mài trục</w:t>
            </w:r>
          </w:p>
          <w:p w14:paraId="13104D66" w14:textId="77777777" w:rsidR="00571685" w:rsidRPr="00A94715" w:rsidRDefault="00960AF3" w:rsidP="00A94715">
            <w:pPr>
              <w:numPr>
                <w:ilvl w:val="6"/>
                <w:numId w:val="239"/>
              </w:numPr>
              <w:pBdr>
                <w:top w:val="nil"/>
                <w:left w:val="nil"/>
                <w:bottom w:val="nil"/>
                <w:right w:val="nil"/>
                <w:between w:val="nil"/>
              </w:pBdr>
              <w:spacing w:before="120" w:after="120"/>
              <w:rPr>
                <w:color w:val="000000"/>
                <w:sz w:val="26"/>
                <w:szCs w:val="26"/>
              </w:rPr>
            </w:pPr>
            <w:r w:rsidRPr="00A94715">
              <w:rPr>
                <w:color w:val="000000"/>
                <w:sz w:val="26"/>
                <w:szCs w:val="26"/>
              </w:rPr>
              <w:t xml:space="preserve">Chuẩn bị dụng cụ </w:t>
            </w:r>
          </w:p>
          <w:p w14:paraId="73760710" w14:textId="77777777" w:rsidR="00571685" w:rsidRPr="00A94715" w:rsidRDefault="00960AF3" w:rsidP="00A94715">
            <w:pPr>
              <w:numPr>
                <w:ilvl w:val="6"/>
                <w:numId w:val="239"/>
              </w:numPr>
              <w:pBdr>
                <w:top w:val="nil"/>
                <w:left w:val="nil"/>
                <w:bottom w:val="nil"/>
                <w:right w:val="nil"/>
                <w:between w:val="nil"/>
              </w:pBdr>
              <w:spacing w:before="120" w:after="120"/>
              <w:rPr>
                <w:color w:val="000000"/>
                <w:sz w:val="26"/>
                <w:szCs w:val="26"/>
              </w:rPr>
            </w:pPr>
            <w:r w:rsidRPr="00A94715">
              <w:rPr>
                <w:color w:val="000000"/>
                <w:sz w:val="26"/>
                <w:szCs w:val="26"/>
              </w:rPr>
              <w:t>Hướng dẫn ban đầu</w:t>
            </w:r>
          </w:p>
          <w:p w14:paraId="11F9D5D2" w14:textId="77777777" w:rsidR="00571685" w:rsidRPr="00A94715" w:rsidRDefault="00960AF3" w:rsidP="00A94715">
            <w:pPr>
              <w:numPr>
                <w:ilvl w:val="6"/>
                <w:numId w:val="239"/>
              </w:numPr>
              <w:pBdr>
                <w:top w:val="nil"/>
                <w:left w:val="nil"/>
                <w:bottom w:val="nil"/>
                <w:right w:val="nil"/>
                <w:between w:val="nil"/>
              </w:pBdr>
              <w:spacing w:before="120" w:after="120"/>
              <w:rPr>
                <w:color w:val="000000"/>
                <w:sz w:val="26"/>
                <w:szCs w:val="26"/>
              </w:rPr>
            </w:pPr>
            <w:r w:rsidRPr="00A94715">
              <w:rPr>
                <w:color w:val="000000"/>
                <w:sz w:val="26"/>
                <w:szCs w:val="26"/>
              </w:rPr>
              <w:t>vận hành máy mài phẳng, máy mài trục</w:t>
            </w:r>
          </w:p>
          <w:p w14:paraId="388C8712" w14:textId="77777777" w:rsidR="00571685" w:rsidRPr="00A94715" w:rsidRDefault="00960AF3" w:rsidP="00A94715">
            <w:pPr>
              <w:numPr>
                <w:ilvl w:val="6"/>
                <w:numId w:val="239"/>
              </w:numPr>
              <w:pBdr>
                <w:top w:val="nil"/>
                <w:left w:val="nil"/>
                <w:bottom w:val="nil"/>
                <w:right w:val="nil"/>
                <w:between w:val="nil"/>
              </w:pBdr>
              <w:spacing w:before="120" w:after="120"/>
              <w:rPr>
                <w:color w:val="000000"/>
                <w:sz w:val="26"/>
                <w:szCs w:val="26"/>
              </w:rPr>
            </w:pPr>
            <w:r w:rsidRPr="00A94715">
              <w:rPr>
                <w:color w:val="000000"/>
                <w:sz w:val="26"/>
                <w:szCs w:val="26"/>
              </w:rPr>
              <w:t>Kiểm tra</w:t>
            </w:r>
          </w:p>
        </w:tc>
        <w:tc>
          <w:tcPr>
            <w:tcW w:w="850" w:type="dxa"/>
            <w:tcBorders>
              <w:top w:val="single" w:sz="4" w:space="0" w:color="000000"/>
              <w:left w:val="nil"/>
              <w:bottom w:val="single" w:sz="4" w:space="0" w:color="000000"/>
              <w:right w:val="single" w:sz="4" w:space="0" w:color="000000"/>
            </w:tcBorders>
            <w:shd w:val="clear" w:color="auto" w:fill="auto"/>
          </w:tcPr>
          <w:p w14:paraId="022696B5"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p w14:paraId="1D705714" w14:textId="77777777" w:rsidR="00571685" w:rsidRPr="00A94715" w:rsidRDefault="00571685" w:rsidP="00A94715">
            <w:pPr>
              <w:spacing w:before="120" w:after="120"/>
              <w:jc w:val="center"/>
              <w:rPr>
                <w:color w:val="000000"/>
                <w:sz w:val="26"/>
                <w:szCs w:val="26"/>
              </w:rPr>
            </w:pPr>
          </w:p>
          <w:p w14:paraId="79C94C0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A763DA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528D203"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6A0DB7D2"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tcPr>
          <w:p w14:paraId="2B51E15C"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7F3F59BD" w14:textId="77777777" w:rsidR="00571685" w:rsidRPr="00A94715" w:rsidRDefault="00571685" w:rsidP="00A94715">
            <w:pPr>
              <w:spacing w:before="120" w:after="120"/>
              <w:jc w:val="center"/>
              <w:rPr>
                <w:color w:val="000000"/>
                <w:sz w:val="26"/>
                <w:szCs w:val="26"/>
              </w:rPr>
            </w:pPr>
          </w:p>
          <w:p w14:paraId="3C62A74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FB79C11"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1EB132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24A133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ECEDA6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309C68B9" w14:textId="77777777" w:rsidR="00571685" w:rsidRPr="00A94715" w:rsidRDefault="00571685" w:rsidP="00A94715">
            <w:pPr>
              <w:spacing w:before="120" w:after="120"/>
              <w:jc w:val="center"/>
              <w:rPr>
                <w:color w:val="000000"/>
                <w:sz w:val="26"/>
                <w:szCs w:val="26"/>
              </w:rPr>
            </w:pPr>
          </w:p>
          <w:p w14:paraId="7B6A3E7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5EC7E4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CB64D07" w14:textId="77777777" w:rsidR="00571685" w:rsidRPr="00A94715" w:rsidRDefault="00960AF3" w:rsidP="00A94715">
            <w:pPr>
              <w:spacing w:before="120" w:after="120"/>
              <w:jc w:val="center"/>
              <w:rPr>
                <w:color w:val="000000"/>
                <w:sz w:val="26"/>
                <w:szCs w:val="26"/>
              </w:rPr>
            </w:pPr>
            <w:r w:rsidRPr="00A94715">
              <w:rPr>
                <w:color w:val="000000"/>
                <w:sz w:val="26"/>
                <w:szCs w:val="26"/>
              </w:rPr>
              <w:t>1,5</w:t>
            </w:r>
          </w:p>
          <w:p w14:paraId="08B5E574" w14:textId="77777777" w:rsidR="00571685" w:rsidRPr="00A94715" w:rsidRDefault="00960AF3" w:rsidP="00A94715">
            <w:pPr>
              <w:spacing w:before="120" w:after="120"/>
              <w:jc w:val="center"/>
              <w:rPr>
                <w:b/>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3059C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6AF1CBF6" w14:textId="77777777" w:rsidR="00571685" w:rsidRPr="00A94715" w:rsidRDefault="00571685" w:rsidP="00A94715">
            <w:pPr>
              <w:spacing w:before="120" w:after="120"/>
              <w:jc w:val="center"/>
              <w:rPr>
                <w:color w:val="000000"/>
                <w:sz w:val="26"/>
                <w:szCs w:val="26"/>
              </w:rPr>
            </w:pPr>
          </w:p>
          <w:p w14:paraId="592A88F0" w14:textId="77777777" w:rsidR="00571685" w:rsidRPr="00A94715" w:rsidRDefault="00571685" w:rsidP="00A94715">
            <w:pPr>
              <w:spacing w:before="120" w:after="120"/>
              <w:jc w:val="center"/>
              <w:rPr>
                <w:color w:val="000000"/>
                <w:sz w:val="26"/>
                <w:szCs w:val="26"/>
              </w:rPr>
            </w:pPr>
          </w:p>
          <w:p w14:paraId="4FD440AB" w14:textId="77777777" w:rsidR="00571685" w:rsidRPr="00A94715" w:rsidRDefault="00571685" w:rsidP="00A94715">
            <w:pPr>
              <w:spacing w:before="120" w:after="120"/>
              <w:jc w:val="center"/>
              <w:rPr>
                <w:color w:val="000000"/>
                <w:sz w:val="26"/>
                <w:szCs w:val="26"/>
              </w:rPr>
            </w:pPr>
          </w:p>
          <w:p w14:paraId="1CC1C607" w14:textId="77777777" w:rsidR="00571685" w:rsidRPr="00A94715" w:rsidRDefault="00571685" w:rsidP="00A94715">
            <w:pPr>
              <w:spacing w:before="120" w:after="120"/>
              <w:rPr>
                <w:color w:val="000000"/>
                <w:sz w:val="26"/>
                <w:szCs w:val="26"/>
              </w:rPr>
            </w:pPr>
          </w:p>
          <w:p w14:paraId="50D6AF3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5B3F74BA" w14:textId="77777777">
        <w:trPr>
          <w:trHeight w:val="3050"/>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7E0D" w14:textId="77777777" w:rsidR="00571685" w:rsidRPr="00A94715" w:rsidRDefault="00960AF3" w:rsidP="00A94715">
            <w:pPr>
              <w:spacing w:before="120" w:after="120"/>
              <w:jc w:val="center"/>
              <w:rPr>
                <w:color w:val="000000"/>
                <w:sz w:val="26"/>
                <w:szCs w:val="26"/>
              </w:rPr>
            </w:pPr>
            <w:r w:rsidRPr="00A94715">
              <w:rPr>
                <w:color w:val="000000"/>
                <w:sz w:val="26"/>
                <w:szCs w:val="26"/>
              </w:rPr>
              <w:t>10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1368CF2" w14:textId="77777777" w:rsidR="00571685" w:rsidRPr="00A94715" w:rsidRDefault="00960AF3" w:rsidP="00A94715">
            <w:pPr>
              <w:spacing w:before="120" w:after="120"/>
              <w:rPr>
                <w:color w:val="000000"/>
                <w:sz w:val="26"/>
                <w:szCs w:val="26"/>
              </w:rPr>
            </w:pPr>
            <w:r w:rsidRPr="00A94715">
              <w:rPr>
                <w:color w:val="000000"/>
                <w:sz w:val="26"/>
                <w:szCs w:val="26"/>
              </w:rPr>
              <w:t>Bài 10: Mài 4 mặt tiếp giáp của khối vuông trên máy mài phẳng</w:t>
            </w:r>
          </w:p>
          <w:p w14:paraId="24C9D9B0" w14:textId="77777777" w:rsidR="00571685" w:rsidRPr="00A94715" w:rsidRDefault="00960AF3" w:rsidP="00A94715">
            <w:pPr>
              <w:numPr>
                <w:ilvl w:val="6"/>
                <w:numId w:val="244"/>
              </w:numPr>
              <w:pBdr>
                <w:top w:val="nil"/>
                <w:left w:val="nil"/>
                <w:bottom w:val="nil"/>
                <w:right w:val="nil"/>
                <w:between w:val="nil"/>
              </w:pBdr>
              <w:spacing w:before="120" w:after="120"/>
              <w:rPr>
                <w:color w:val="000000"/>
                <w:sz w:val="26"/>
                <w:szCs w:val="26"/>
              </w:rPr>
            </w:pPr>
            <w:r w:rsidRPr="00A94715">
              <w:rPr>
                <w:color w:val="000000"/>
                <w:sz w:val="26"/>
                <w:szCs w:val="26"/>
              </w:rPr>
              <w:t xml:space="preserve">Chuẩn bị dụng cụ </w:t>
            </w:r>
          </w:p>
          <w:p w14:paraId="6EB0EA23" w14:textId="77777777" w:rsidR="00571685" w:rsidRPr="00A94715" w:rsidRDefault="00960AF3" w:rsidP="00A94715">
            <w:pPr>
              <w:numPr>
                <w:ilvl w:val="6"/>
                <w:numId w:val="244"/>
              </w:numPr>
              <w:pBdr>
                <w:top w:val="nil"/>
                <w:left w:val="nil"/>
                <w:bottom w:val="nil"/>
                <w:right w:val="nil"/>
                <w:between w:val="nil"/>
              </w:pBdr>
              <w:spacing w:before="120" w:after="120"/>
              <w:rPr>
                <w:color w:val="000000"/>
                <w:sz w:val="26"/>
                <w:szCs w:val="26"/>
              </w:rPr>
            </w:pPr>
            <w:r w:rsidRPr="00A94715">
              <w:rPr>
                <w:color w:val="000000"/>
                <w:sz w:val="26"/>
                <w:szCs w:val="26"/>
              </w:rPr>
              <w:t>Hướng dẫn ban đầu</w:t>
            </w:r>
          </w:p>
          <w:p w14:paraId="141324B6" w14:textId="77777777" w:rsidR="00571685" w:rsidRPr="00A94715" w:rsidRDefault="00960AF3" w:rsidP="00A94715">
            <w:pPr>
              <w:numPr>
                <w:ilvl w:val="6"/>
                <w:numId w:val="244"/>
              </w:numPr>
              <w:pBdr>
                <w:top w:val="nil"/>
                <w:left w:val="nil"/>
                <w:bottom w:val="nil"/>
                <w:right w:val="nil"/>
                <w:between w:val="nil"/>
              </w:pBdr>
              <w:spacing w:before="120" w:after="120"/>
              <w:rPr>
                <w:color w:val="000000"/>
                <w:sz w:val="26"/>
                <w:szCs w:val="26"/>
              </w:rPr>
            </w:pPr>
            <w:r w:rsidRPr="00A94715">
              <w:rPr>
                <w:color w:val="000000"/>
                <w:sz w:val="26"/>
                <w:szCs w:val="26"/>
              </w:rPr>
              <w:t xml:space="preserve">Thực hành mài 4 mặt tiếp giáp của khối vuông trên máy mài </w:t>
            </w:r>
          </w:p>
          <w:p w14:paraId="3D7409D9" w14:textId="77777777" w:rsidR="00571685" w:rsidRPr="00A94715" w:rsidRDefault="00960AF3" w:rsidP="00A94715">
            <w:pPr>
              <w:numPr>
                <w:ilvl w:val="6"/>
                <w:numId w:val="244"/>
              </w:numPr>
              <w:pBdr>
                <w:top w:val="nil"/>
                <w:left w:val="nil"/>
                <w:bottom w:val="nil"/>
                <w:right w:val="nil"/>
                <w:between w:val="nil"/>
              </w:pBdr>
              <w:spacing w:before="120" w:after="120"/>
              <w:rPr>
                <w:color w:val="000000"/>
                <w:sz w:val="26"/>
                <w:szCs w:val="26"/>
              </w:rPr>
            </w:pPr>
            <w:r w:rsidRPr="00A94715">
              <w:rPr>
                <w:color w:val="000000"/>
                <w:sz w:val="26"/>
                <w:szCs w:val="26"/>
              </w:rPr>
              <w:t xml:space="preserve"> Kiểm tra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AA985C"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p w14:paraId="56A3C2AF" w14:textId="77777777" w:rsidR="00571685" w:rsidRPr="00A94715" w:rsidRDefault="00571685" w:rsidP="00A94715">
            <w:pPr>
              <w:spacing w:before="120" w:after="120"/>
              <w:jc w:val="center"/>
              <w:rPr>
                <w:b/>
                <w:color w:val="000000"/>
                <w:sz w:val="26"/>
                <w:szCs w:val="26"/>
              </w:rPr>
            </w:pPr>
          </w:p>
          <w:p w14:paraId="6370956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71217F5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D1F1967" w14:textId="77777777" w:rsidR="00571685" w:rsidRPr="00A94715" w:rsidRDefault="00960AF3" w:rsidP="00A94715">
            <w:pPr>
              <w:spacing w:before="120" w:after="120"/>
              <w:jc w:val="center"/>
              <w:rPr>
                <w:color w:val="000000"/>
                <w:sz w:val="26"/>
                <w:szCs w:val="26"/>
              </w:rPr>
            </w:pPr>
            <w:r w:rsidRPr="00A94715">
              <w:rPr>
                <w:color w:val="000000"/>
                <w:sz w:val="26"/>
                <w:szCs w:val="26"/>
              </w:rPr>
              <w:t>9,5</w:t>
            </w:r>
          </w:p>
          <w:p w14:paraId="1D1E545E" w14:textId="77777777" w:rsidR="00571685" w:rsidRPr="00A94715" w:rsidRDefault="00571685" w:rsidP="00A94715">
            <w:pPr>
              <w:spacing w:before="120" w:after="120"/>
              <w:jc w:val="center"/>
              <w:rPr>
                <w:color w:val="000000"/>
                <w:sz w:val="26"/>
                <w:szCs w:val="26"/>
              </w:rPr>
            </w:pPr>
          </w:p>
          <w:p w14:paraId="2F976CB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32AF2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6754820" w14:textId="77777777" w:rsidR="00571685" w:rsidRPr="00A94715" w:rsidRDefault="00571685" w:rsidP="00A94715">
            <w:pPr>
              <w:spacing w:before="120" w:after="120"/>
              <w:jc w:val="center"/>
              <w:rPr>
                <w:color w:val="000000"/>
                <w:sz w:val="26"/>
                <w:szCs w:val="26"/>
              </w:rPr>
            </w:pPr>
          </w:p>
          <w:p w14:paraId="4C5CC3D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DD3307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9F6C84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B6F1CF9" w14:textId="77777777" w:rsidR="00571685" w:rsidRPr="00A94715" w:rsidRDefault="00571685" w:rsidP="00A94715">
            <w:pPr>
              <w:spacing w:before="120" w:after="120"/>
              <w:jc w:val="center"/>
              <w:rPr>
                <w:color w:val="000000"/>
                <w:sz w:val="26"/>
                <w:szCs w:val="26"/>
              </w:rPr>
            </w:pPr>
          </w:p>
          <w:p w14:paraId="10B73E9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EA1C26" w14:textId="77777777" w:rsidR="00571685" w:rsidRPr="00A94715" w:rsidRDefault="00960AF3" w:rsidP="00A94715">
            <w:pPr>
              <w:spacing w:before="120" w:after="120"/>
              <w:jc w:val="center"/>
              <w:rPr>
                <w:b/>
                <w:color w:val="000000"/>
                <w:sz w:val="26"/>
                <w:szCs w:val="26"/>
              </w:rPr>
            </w:pPr>
            <w:r w:rsidRPr="00A94715">
              <w:rPr>
                <w:b/>
                <w:color w:val="000000"/>
                <w:sz w:val="26"/>
                <w:szCs w:val="26"/>
              </w:rPr>
              <w:t>11</w:t>
            </w:r>
          </w:p>
          <w:p w14:paraId="1046B519" w14:textId="77777777" w:rsidR="00571685" w:rsidRPr="00A94715" w:rsidRDefault="00571685" w:rsidP="00A94715">
            <w:pPr>
              <w:spacing w:before="120" w:after="120"/>
              <w:jc w:val="center"/>
              <w:rPr>
                <w:color w:val="000000"/>
                <w:sz w:val="26"/>
                <w:szCs w:val="26"/>
              </w:rPr>
            </w:pPr>
          </w:p>
          <w:p w14:paraId="039E4B0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6AB07E2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FE412EF" w14:textId="77777777" w:rsidR="00571685" w:rsidRPr="00A94715" w:rsidRDefault="00960AF3" w:rsidP="00A94715">
            <w:pPr>
              <w:spacing w:before="120" w:after="120"/>
              <w:jc w:val="center"/>
              <w:rPr>
                <w:color w:val="000000"/>
                <w:sz w:val="26"/>
                <w:szCs w:val="26"/>
              </w:rPr>
            </w:pPr>
            <w:r w:rsidRPr="00A94715">
              <w:rPr>
                <w:color w:val="000000"/>
                <w:sz w:val="26"/>
                <w:szCs w:val="26"/>
              </w:rPr>
              <w:t>9,5</w:t>
            </w:r>
          </w:p>
          <w:p w14:paraId="3BB704DC" w14:textId="77777777" w:rsidR="00571685" w:rsidRPr="00A94715" w:rsidRDefault="00571685" w:rsidP="00A94715">
            <w:pPr>
              <w:spacing w:before="120" w:after="120"/>
              <w:jc w:val="center"/>
              <w:rPr>
                <w:color w:val="000000"/>
                <w:sz w:val="26"/>
                <w:szCs w:val="26"/>
              </w:rPr>
            </w:pPr>
          </w:p>
          <w:p w14:paraId="774241F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E8821B" w14:textId="77777777" w:rsidR="00571685" w:rsidRPr="00A94715" w:rsidRDefault="00571685" w:rsidP="00A94715">
            <w:pPr>
              <w:spacing w:before="120" w:after="120"/>
              <w:jc w:val="center"/>
              <w:rPr>
                <w:color w:val="000000"/>
                <w:sz w:val="26"/>
                <w:szCs w:val="26"/>
              </w:rPr>
            </w:pPr>
          </w:p>
          <w:p w14:paraId="49D431A1" w14:textId="77777777" w:rsidR="00571685" w:rsidRPr="00A94715" w:rsidRDefault="00571685" w:rsidP="00A94715">
            <w:pPr>
              <w:spacing w:before="120" w:after="120"/>
              <w:jc w:val="center"/>
              <w:rPr>
                <w:color w:val="000000"/>
                <w:sz w:val="26"/>
                <w:szCs w:val="26"/>
              </w:rPr>
            </w:pPr>
          </w:p>
          <w:p w14:paraId="6C80D5F0" w14:textId="77777777" w:rsidR="00571685" w:rsidRPr="00A94715" w:rsidRDefault="00571685" w:rsidP="00A94715">
            <w:pPr>
              <w:spacing w:before="120" w:after="120"/>
              <w:jc w:val="center"/>
              <w:rPr>
                <w:color w:val="000000"/>
                <w:sz w:val="26"/>
                <w:szCs w:val="26"/>
              </w:rPr>
            </w:pPr>
          </w:p>
          <w:p w14:paraId="259C39F9" w14:textId="77777777" w:rsidR="00571685" w:rsidRPr="00A94715" w:rsidRDefault="00571685" w:rsidP="00A94715">
            <w:pPr>
              <w:spacing w:before="120" w:after="120"/>
              <w:jc w:val="center"/>
              <w:rPr>
                <w:color w:val="000000"/>
                <w:sz w:val="26"/>
                <w:szCs w:val="26"/>
              </w:rPr>
            </w:pPr>
          </w:p>
          <w:p w14:paraId="7568BA94" w14:textId="77777777" w:rsidR="00571685" w:rsidRPr="00A94715" w:rsidRDefault="00571685" w:rsidP="00A94715">
            <w:pPr>
              <w:spacing w:before="120" w:after="120"/>
              <w:rPr>
                <w:color w:val="000000"/>
                <w:sz w:val="26"/>
                <w:szCs w:val="26"/>
              </w:rPr>
            </w:pPr>
          </w:p>
          <w:p w14:paraId="4DCAB7A6" w14:textId="77777777" w:rsidR="00571685" w:rsidRPr="00A94715" w:rsidRDefault="00571685" w:rsidP="00A94715">
            <w:pPr>
              <w:spacing w:before="120" w:after="120"/>
              <w:rPr>
                <w:color w:val="000000"/>
                <w:sz w:val="26"/>
                <w:szCs w:val="26"/>
              </w:rPr>
            </w:pPr>
          </w:p>
          <w:p w14:paraId="74F44D1E"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0490DCBB" w14:textId="77777777">
        <w:trPr>
          <w:trHeight w:val="2488"/>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DF517"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3686" w:type="dxa"/>
            <w:tcBorders>
              <w:top w:val="single" w:sz="4" w:space="0" w:color="000000"/>
              <w:left w:val="nil"/>
              <w:bottom w:val="single" w:sz="4" w:space="0" w:color="000000"/>
              <w:right w:val="single" w:sz="4" w:space="0" w:color="000000"/>
            </w:tcBorders>
            <w:shd w:val="clear" w:color="auto" w:fill="auto"/>
          </w:tcPr>
          <w:p w14:paraId="11602DF4" w14:textId="77777777" w:rsidR="00571685" w:rsidRPr="00A94715" w:rsidRDefault="00960AF3" w:rsidP="00A94715">
            <w:pPr>
              <w:keepNext/>
              <w:spacing w:before="120" w:after="120"/>
              <w:rPr>
                <w:color w:val="000000"/>
                <w:sz w:val="26"/>
                <w:szCs w:val="26"/>
              </w:rPr>
            </w:pPr>
            <w:r w:rsidRPr="00A94715">
              <w:rPr>
                <w:color w:val="000000"/>
                <w:sz w:val="26"/>
                <w:szCs w:val="26"/>
              </w:rPr>
              <w:t>Bài 11. Mài khối V trên máy mài phẳng</w:t>
            </w:r>
          </w:p>
          <w:p w14:paraId="31CF9EC4" w14:textId="77777777" w:rsidR="00571685" w:rsidRPr="00A94715" w:rsidRDefault="00960AF3" w:rsidP="00A94715">
            <w:pPr>
              <w:numPr>
                <w:ilvl w:val="6"/>
                <w:numId w:val="243"/>
              </w:numPr>
              <w:pBdr>
                <w:top w:val="nil"/>
                <w:left w:val="nil"/>
                <w:bottom w:val="nil"/>
                <w:right w:val="nil"/>
                <w:between w:val="nil"/>
              </w:pBdr>
              <w:spacing w:before="120" w:after="120"/>
              <w:rPr>
                <w:color w:val="000000"/>
                <w:sz w:val="26"/>
                <w:szCs w:val="26"/>
              </w:rPr>
            </w:pPr>
            <w:r w:rsidRPr="00A94715">
              <w:rPr>
                <w:color w:val="000000"/>
                <w:sz w:val="26"/>
                <w:szCs w:val="26"/>
              </w:rPr>
              <w:t xml:space="preserve">Chuẩn bị dụng cụ </w:t>
            </w:r>
          </w:p>
          <w:p w14:paraId="050A96BB" w14:textId="77777777" w:rsidR="00571685" w:rsidRPr="00A94715" w:rsidRDefault="00960AF3" w:rsidP="00A94715">
            <w:pPr>
              <w:numPr>
                <w:ilvl w:val="6"/>
                <w:numId w:val="243"/>
              </w:numPr>
              <w:pBdr>
                <w:top w:val="nil"/>
                <w:left w:val="nil"/>
                <w:bottom w:val="nil"/>
                <w:right w:val="nil"/>
                <w:between w:val="nil"/>
              </w:pBdr>
              <w:spacing w:before="120" w:after="120"/>
              <w:rPr>
                <w:color w:val="000000"/>
                <w:sz w:val="26"/>
                <w:szCs w:val="26"/>
              </w:rPr>
            </w:pPr>
            <w:r w:rsidRPr="00A94715">
              <w:rPr>
                <w:color w:val="000000"/>
                <w:sz w:val="26"/>
                <w:szCs w:val="26"/>
              </w:rPr>
              <w:t>Hướng dẫn ban đầu</w:t>
            </w:r>
          </w:p>
          <w:p w14:paraId="02452907" w14:textId="77777777" w:rsidR="00571685" w:rsidRPr="00A94715" w:rsidRDefault="00960AF3" w:rsidP="00A94715">
            <w:pPr>
              <w:numPr>
                <w:ilvl w:val="6"/>
                <w:numId w:val="243"/>
              </w:numPr>
              <w:pBdr>
                <w:top w:val="nil"/>
                <w:left w:val="nil"/>
                <w:bottom w:val="nil"/>
                <w:right w:val="nil"/>
                <w:between w:val="nil"/>
              </w:pBdr>
              <w:spacing w:before="120" w:after="120"/>
              <w:rPr>
                <w:color w:val="000000"/>
                <w:sz w:val="26"/>
                <w:szCs w:val="26"/>
              </w:rPr>
            </w:pPr>
            <w:r w:rsidRPr="00A94715">
              <w:rPr>
                <w:color w:val="000000"/>
                <w:sz w:val="26"/>
                <w:szCs w:val="26"/>
              </w:rPr>
              <w:t>Thực hành mài khối V trên máy mài phẳng</w:t>
            </w:r>
          </w:p>
          <w:p w14:paraId="3243A1A6" w14:textId="77777777" w:rsidR="00571685" w:rsidRPr="00A94715" w:rsidRDefault="00960AF3" w:rsidP="00A94715">
            <w:pPr>
              <w:numPr>
                <w:ilvl w:val="6"/>
                <w:numId w:val="243"/>
              </w:numPr>
              <w:pBdr>
                <w:top w:val="nil"/>
                <w:left w:val="nil"/>
                <w:bottom w:val="nil"/>
                <w:right w:val="nil"/>
                <w:between w:val="nil"/>
              </w:pBdr>
              <w:spacing w:before="120" w:after="120"/>
              <w:rPr>
                <w:color w:val="000000"/>
                <w:sz w:val="26"/>
                <w:szCs w:val="26"/>
              </w:rPr>
            </w:pPr>
            <w:r w:rsidRPr="00A94715">
              <w:rPr>
                <w:color w:val="000000"/>
                <w:sz w:val="26"/>
                <w:szCs w:val="26"/>
              </w:rPr>
              <w:t>Kiểm tra</w:t>
            </w:r>
          </w:p>
        </w:tc>
        <w:tc>
          <w:tcPr>
            <w:tcW w:w="850" w:type="dxa"/>
            <w:tcBorders>
              <w:top w:val="single" w:sz="4" w:space="0" w:color="000000"/>
              <w:left w:val="nil"/>
              <w:bottom w:val="single" w:sz="4" w:space="0" w:color="000000"/>
              <w:right w:val="single" w:sz="4" w:space="0" w:color="000000"/>
            </w:tcBorders>
            <w:shd w:val="clear" w:color="auto" w:fill="auto"/>
          </w:tcPr>
          <w:p w14:paraId="679D284F" w14:textId="77777777" w:rsidR="00571685" w:rsidRPr="00A94715" w:rsidRDefault="00960AF3" w:rsidP="00A94715">
            <w:pPr>
              <w:spacing w:before="120" w:after="120"/>
              <w:jc w:val="center"/>
              <w:rPr>
                <w:b/>
                <w:color w:val="000000"/>
                <w:sz w:val="26"/>
                <w:szCs w:val="26"/>
              </w:rPr>
            </w:pPr>
            <w:r w:rsidRPr="00A94715">
              <w:rPr>
                <w:b/>
                <w:color w:val="000000"/>
                <w:sz w:val="26"/>
                <w:szCs w:val="26"/>
              </w:rPr>
              <w:t>20</w:t>
            </w:r>
          </w:p>
          <w:p w14:paraId="132048BA" w14:textId="77777777" w:rsidR="00571685" w:rsidRPr="00A94715" w:rsidRDefault="00571685" w:rsidP="00A94715">
            <w:pPr>
              <w:spacing w:before="120" w:after="120"/>
              <w:jc w:val="center"/>
              <w:rPr>
                <w:color w:val="000000"/>
                <w:sz w:val="26"/>
                <w:szCs w:val="26"/>
              </w:rPr>
            </w:pPr>
          </w:p>
          <w:p w14:paraId="5892BBD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103E2B9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C1BD218" w14:textId="77777777" w:rsidR="00571685" w:rsidRPr="00A94715" w:rsidRDefault="00960AF3" w:rsidP="00A94715">
            <w:pPr>
              <w:spacing w:before="120" w:after="120"/>
              <w:jc w:val="center"/>
              <w:rPr>
                <w:color w:val="000000"/>
                <w:sz w:val="26"/>
                <w:szCs w:val="26"/>
              </w:rPr>
            </w:pPr>
            <w:r w:rsidRPr="00A94715">
              <w:rPr>
                <w:color w:val="000000"/>
                <w:sz w:val="26"/>
                <w:szCs w:val="26"/>
              </w:rPr>
              <w:t>17,5</w:t>
            </w:r>
          </w:p>
          <w:p w14:paraId="1257B51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992" w:type="dxa"/>
            <w:tcBorders>
              <w:top w:val="single" w:sz="4" w:space="0" w:color="000000"/>
              <w:left w:val="nil"/>
              <w:bottom w:val="single" w:sz="4" w:space="0" w:color="000000"/>
              <w:right w:val="single" w:sz="4" w:space="0" w:color="000000"/>
            </w:tcBorders>
            <w:shd w:val="clear" w:color="auto" w:fill="auto"/>
          </w:tcPr>
          <w:p w14:paraId="49CA188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691CCF15" w14:textId="77777777" w:rsidR="00571685" w:rsidRPr="00A94715" w:rsidRDefault="00571685" w:rsidP="00A94715">
            <w:pPr>
              <w:spacing w:before="120" w:after="120"/>
              <w:jc w:val="center"/>
              <w:rPr>
                <w:color w:val="000000"/>
                <w:sz w:val="26"/>
                <w:szCs w:val="26"/>
              </w:rPr>
            </w:pPr>
          </w:p>
          <w:p w14:paraId="11414E1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15EA78C" w14:textId="77777777" w:rsidR="00571685" w:rsidRPr="00A94715" w:rsidRDefault="00571685" w:rsidP="00A94715">
            <w:pPr>
              <w:spacing w:before="120" w:after="120"/>
              <w:jc w:val="center"/>
              <w:rPr>
                <w:color w:val="000000"/>
                <w:sz w:val="26"/>
                <w:szCs w:val="26"/>
              </w:rPr>
            </w:pPr>
          </w:p>
          <w:p w14:paraId="774E66B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5C892C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701" w:type="dxa"/>
            <w:tcBorders>
              <w:top w:val="single" w:sz="4" w:space="0" w:color="000000"/>
              <w:left w:val="nil"/>
              <w:bottom w:val="single" w:sz="4" w:space="0" w:color="000000"/>
              <w:right w:val="single" w:sz="4" w:space="0" w:color="000000"/>
            </w:tcBorders>
            <w:shd w:val="clear" w:color="auto" w:fill="auto"/>
          </w:tcPr>
          <w:p w14:paraId="4AB339E7" w14:textId="77777777" w:rsidR="00571685" w:rsidRPr="00A94715" w:rsidRDefault="00960AF3" w:rsidP="00A94715">
            <w:pPr>
              <w:spacing w:before="120" w:after="120"/>
              <w:jc w:val="center"/>
              <w:rPr>
                <w:b/>
                <w:color w:val="000000"/>
                <w:sz w:val="26"/>
                <w:szCs w:val="26"/>
              </w:rPr>
            </w:pPr>
            <w:r w:rsidRPr="00A94715">
              <w:rPr>
                <w:b/>
                <w:color w:val="000000"/>
                <w:sz w:val="26"/>
                <w:szCs w:val="26"/>
              </w:rPr>
              <w:t>19</w:t>
            </w:r>
          </w:p>
          <w:p w14:paraId="58C11E72" w14:textId="77777777" w:rsidR="00571685" w:rsidRPr="00A94715" w:rsidRDefault="00571685" w:rsidP="00A94715">
            <w:pPr>
              <w:spacing w:before="120" w:after="120"/>
              <w:jc w:val="center"/>
              <w:rPr>
                <w:color w:val="000000"/>
                <w:sz w:val="26"/>
                <w:szCs w:val="26"/>
              </w:rPr>
            </w:pPr>
          </w:p>
          <w:p w14:paraId="03B9D8DB"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0BC0EA15"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2E0D4AA" w14:textId="77777777" w:rsidR="00571685" w:rsidRPr="00A94715" w:rsidRDefault="00960AF3" w:rsidP="00A94715">
            <w:pPr>
              <w:spacing w:before="120" w:after="120"/>
              <w:jc w:val="center"/>
              <w:rPr>
                <w:color w:val="000000"/>
                <w:sz w:val="26"/>
                <w:szCs w:val="26"/>
              </w:rPr>
            </w:pPr>
            <w:r w:rsidRPr="00A94715">
              <w:rPr>
                <w:color w:val="000000"/>
                <w:sz w:val="26"/>
                <w:szCs w:val="26"/>
              </w:rPr>
              <w:t>17,5</w:t>
            </w:r>
          </w:p>
          <w:p w14:paraId="064B379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nil"/>
              <w:bottom w:val="single" w:sz="4" w:space="0" w:color="000000"/>
              <w:right w:val="single" w:sz="4" w:space="0" w:color="000000"/>
            </w:tcBorders>
            <w:shd w:val="clear" w:color="auto" w:fill="auto"/>
          </w:tcPr>
          <w:p w14:paraId="0EA0F17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F5CC0AF" w14:textId="77777777" w:rsidR="00571685" w:rsidRPr="00A94715" w:rsidRDefault="00571685" w:rsidP="00A94715">
            <w:pPr>
              <w:spacing w:before="120" w:after="120"/>
              <w:jc w:val="center"/>
              <w:rPr>
                <w:color w:val="000000"/>
                <w:sz w:val="26"/>
                <w:szCs w:val="26"/>
              </w:rPr>
            </w:pPr>
          </w:p>
          <w:p w14:paraId="3458CF55" w14:textId="77777777" w:rsidR="00571685" w:rsidRPr="00A94715" w:rsidRDefault="00571685" w:rsidP="00A94715">
            <w:pPr>
              <w:spacing w:before="120" w:after="120"/>
              <w:rPr>
                <w:color w:val="000000"/>
                <w:sz w:val="26"/>
                <w:szCs w:val="26"/>
              </w:rPr>
            </w:pPr>
          </w:p>
          <w:p w14:paraId="4E16B244" w14:textId="77777777" w:rsidR="00571685" w:rsidRPr="00A94715" w:rsidRDefault="00571685" w:rsidP="00A94715">
            <w:pPr>
              <w:spacing w:before="120" w:after="120"/>
              <w:rPr>
                <w:color w:val="000000"/>
                <w:sz w:val="26"/>
                <w:szCs w:val="26"/>
              </w:rPr>
            </w:pPr>
          </w:p>
          <w:p w14:paraId="57C1B1FE" w14:textId="77777777" w:rsidR="00571685" w:rsidRPr="00A94715" w:rsidRDefault="00571685" w:rsidP="00A94715">
            <w:pPr>
              <w:spacing w:before="120" w:after="120"/>
              <w:rPr>
                <w:color w:val="000000"/>
                <w:sz w:val="26"/>
                <w:szCs w:val="26"/>
              </w:rPr>
            </w:pPr>
          </w:p>
          <w:p w14:paraId="3CD64E9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6FC3784B" w14:textId="77777777">
        <w:trPr>
          <w:trHeight w:val="2442"/>
        </w:trPr>
        <w:tc>
          <w:tcPr>
            <w:tcW w:w="724" w:type="dxa"/>
            <w:tcBorders>
              <w:top w:val="nil"/>
              <w:left w:val="single" w:sz="4" w:space="0" w:color="000000"/>
              <w:bottom w:val="single" w:sz="4" w:space="0" w:color="000000"/>
              <w:right w:val="single" w:sz="4" w:space="0" w:color="000000"/>
            </w:tcBorders>
            <w:shd w:val="clear" w:color="auto" w:fill="auto"/>
            <w:vAlign w:val="center"/>
          </w:tcPr>
          <w:p w14:paraId="4470B36C" w14:textId="77777777" w:rsidR="00571685" w:rsidRPr="00A94715" w:rsidRDefault="00960AF3" w:rsidP="00A94715">
            <w:pPr>
              <w:spacing w:before="120" w:after="120"/>
              <w:jc w:val="center"/>
              <w:rPr>
                <w:color w:val="000000"/>
                <w:sz w:val="26"/>
                <w:szCs w:val="26"/>
              </w:rPr>
            </w:pPr>
            <w:r w:rsidRPr="00A94715">
              <w:rPr>
                <w:color w:val="000000"/>
                <w:sz w:val="26"/>
                <w:szCs w:val="26"/>
              </w:rPr>
              <w:t>12</w:t>
            </w:r>
          </w:p>
        </w:tc>
        <w:tc>
          <w:tcPr>
            <w:tcW w:w="3686" w:type="dxa"/>
            <w:tcBorders>
              <w:top w:val="nil"/>
              <w:left w:val="nil"/>
              <w:bottom w:val="single" w:sz="4" w:space="0" w:color="000000"/>
              <w:right w:val="single" w:sz="4" w:space="0" w:color="000000"/>
            </w:tcBorders>
            <w:shd w:val="clear" w:color="auto" w:fill="auto"/>
            <w:vAlign w:val="center"/>
          </w:tcPr>
          <w:p w14:paraId="32A006A2" w14:textId="77777777" w:rsidR="00571685" w:rsidRPr="00A94715" w:rsidRDefault="00960AF3" w:rsidP="00A94715">
            <w:pPr>
              <w:keepNext/>
              <w:spacing w:before="120" w:after="120"/>
              <w:rPr>
                <w:color w:val="000000"/>
                <w:sz w:val="26"/>
                <w:szCs w:val="26"/>
              </w:rPr>
            </w:pPr>
            <w:r w:rsidRPr="00A94715">
              <w:rPr>
                <w:color w:val="000000"/>
                <w:sz w:val="26"/>
                <w:szCs w:val="26"/>
              </w:rPr>
              <w:t>Bài 12. Mài trục thẳng trên máy mài trục.</w:t>
            </w:r>
          </w:p>
          <w:p w14:paraId="402B4ADF" w14:textId="77777777" w:rsidR="00571685" w:rsidRPr="00A94715" w:rsidRDefault="00960AF3" w:rsidP="00A94715">
            <w:pPr>
              <w:numPr>
                <w:ilvl w:val="6"/>
                <w:numId w:val="242"/>
              </w:numPr>
              <w:pBdr>
                <w:top w:val="nil"/>
                <w:left w:val="nil"/>
                <w:bottom w:val="nil"/>
                <w:right w:val="nil"/>
                <w:between w:val="nil"/>
              </w:pBdr>
              <w:spacing w:before="120" w:after="120"/>
              <w:rPr>
                <w:color w:val="000000"/>
                <w:sz w:val="26"/>
                <w:szCs w:val="26"/>
              </w:rPr>
            </w:pPr>
            <w:r w:rsidRPr="00A94715">
              <w:rPr>
                <w:color w:val="000000"/>
                <w:sz w:val="26"/>
                <w:szCs w:val="26"/>
              </w:rPr>
              <w:t xml:space="preserve">Chuẩn bị dụng cụ </w:t>
            </w:r>
          </w:p>
          <w:p w14:paraId="57E41491" w14:textId="77777777" w:rsidR="00571685" w:rsidRPr="00A94715" w:rsidRDefault="00960AF3" w:rsidP="00A94715">
            <w:pPr>
              <w:numPr>
                <w:ilvl w:val="6"/>
                <w:numId w:val="242"/>
              </w:numPr>
              <w:pBdr>
                <w:top w:val="nil"/>
                <w:left w:val="nil"/>
                <w:bottom w:val="nil"/>
                <w:right w:val="nil"/>
                <w:between w:val="nil"/>
              </w:pBdr>
              <w:spacing w:before="120" w:after="120"/>
              <w:rPr>
                <w:color w:val="000000"/>
                <w:sz w:val="26"/>
                <w:szCs w:val="26"/>
              </w:rPr>
            </w:pPr>
            <w:r w:rsidRPr="00A94715">
              <w:rPr>
                <w:color w:val="000000"/>
                <w:sz w:val="26"/>
                <w:szCs w:val="26"/>
              </w:rPr>
              <w:t>Hướng dẫn ban đầu</w:t>
            </w:r>
          </w:p>
          <w:p w14:paraId="63F5EA6C" w14:textId="77777777" w:rsidR="00571685" w:rsidRPr="00A94715" w:rsidRDefault="00960AF3" w:rsidP="00A94715">
            <w:pPr>
              <w:numPr>
                <w:ilvl w:val="6"/>
                <w:numId w:val="242"/>
              </w:numPr>
              <w:pBdr>
                <w:top w:val="nil"/>
                <w:left w:val="nil"/>
                <w:bottom w:val="nil"/>
                <w:right w:val="nil"/>
                <w:between w:val="nil"/>
              </w:pBdr>
              <w:spacing w:before="120" w:after="120"/>
              <w:rPr>
                <w:color w:val="000000"/>
                <w:sz w:val="26"/>
                <w:szCs w:val="26"/>
              </w:rPr>
            </w:pPr>
            <w:r w:rsidRPr="00A94715">
              <w:rPr>
                <w:color w:val="000000"/>
                <w:sz w:val="26"/>
                <w:szCs w:val="26"/>
              </w:rPr>
              <w:t>Thực hành mài trục thẳng trên máy mài trục.</w:t>
            </w:r>
          </w:p>
        </w:tc>
        <w:tc>
          <w:tcPr>
            <w:tcW w:w="850" w:type="dxa"/>
            <w:tcBorders>
              <w:top w:val="nil"/>
              <w:left w:val="nil"/>
              <w:bottom w:val="single" w:sz="4" w:space="0" w:color="000000"/>
              <w:right w:val="single" w:sz="4" w:space="0" w:color="000000"/>
            </w:tcBorders>
            <w:shd w:val="clear" w:color="auto" w:fill="auto"/>
          </w:tcPr>
          <w:p w14:paraId="6C2F12B7"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p w14:paraId="64EDDC62" w14:textId="77777777" w:rsidR="00571685" w:rsidRPr="00A94715" w:rsidRDefault="00571685" w:rsidP="00A94715">
            <w:pPr>
              <w:spacing w:before="120" w:after="120"/>
              <w:jc w:val="center"/>
              <w:rPr>
                <w:b/>
                <w:color w:val="000000"/>
                <w:sz w:val="26"/>
                <w:szCs w:val="26"/>
              </w:rPr>
            </w:pPr>
          </w:p>
          <w:p w14:paraId="142C76A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08D03FA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826CDD9" w14:textId="77777777" w:rsidR="00571685" w:rsidRPr="00A94715" w:rsidRDefault="00960AF3" w:rsidP="00A94715">
            <w:pPr>
              <w:spacing w:before="120" w:after="120"/>
              <w:jc w:val="center"/>
              <w:rPr>
                <w:color w:val="000000"/>
                <w:sz w:val="26"/>
                <w:szCs w:val="26"/>
              </w:rPr>
            </w:pPr>
            <w:r w:rsidRPr="00A94715">
              <w:rPr>
                <w:color w:val="000000"/>
                <w:sz w:val="26"/>
                <w:szCs w:val="26"/>
              </w:rPr>
              <w:t>10,5</w:t>
            </w:r>
          </w:p>
          <w:p w14:paraId="43B3D20D" w14:textId="77777777" w:rsidR="00571685" w:rsidRPr="00A94715" w:rsidRDefault="00571685" w:rsidP="00A94715">
            <w:pPr>
              <w:spacing w:before="120" w:after="120"/>
              <w:jc w:val="center"/>
              <w:rPr>
                <w:color w:val="000000"/>
                <w:sz w:val="26"/>
                <w:szCs w:val="26"/>
              </w:rPr>
            </w:pPr>
          </w:p>
        </w:tc>
        <w:tc>
          <w:tcPr>
            <w:tcW w:w="992" w:type="dxa"/>
            <w:tcBorders>
              <w:top w:val="nil"/>
              <w:left w:val="nil"/>
              <w:bottom w:val="single" w:sz="4" w:space="0" w:color="000000"/>
              <w:right w:val="single" w:sz="4" w:space="0" w:color="000000"/>
            </w:tcBorders>
            <w:shd w:val="clear" w:color="auto" w:fill="auto"/>
          </w:tcPr>
          <w:p w14:paraId="648E1CD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AF5D91F" w14:textId="77777777" w:rsidR="00571685" w:rsidRPr="00A94715" w:rsidRDefault="00571685" w:rsidP="00A94715">
            <w:pPr>
              <w:spacing w:before="120" w:after="120"/>
              <w:jc w:val="center"/>
              <w:rPr>
                <w:color w:val="000000"/>
                <w:sz w:val="26"/>
                <w:szCs w:val="26"/>
              </w:rPr>
            </w:pPr>
          </w:p>
          <w:p w14:paraId="049752C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C4E7D7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A2F554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701" w:type="dxa"/>
            <w:tcBorders>
              <w:top w:val="nil"/>
              <w:left w:val="nil"/>
              <w:bottom w:val="single" w:sz="4" w:space="0" w:color="000000"/>
              <w:right w:val="single" w:sz="4" w:space="0" w:color="000000"/>
            </w:tcBorders>
            <w:shd w:val="clear" w:color="auto" w:fill="auto"/>
          </w:tcPr>
          <w:p w14:paraId="74E68C75"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p w14:paraId="4BA74948" w14:textId="77777777" w:rsidR="00571685" w:rsidRPr="00A94715" w:rsidRDefault="00571685" w:rsidP="00A94715">
            <w:pPr>
              <w:spacing w:before="120" w:after="120"/>
              <w:jc w:val="center"/>
              <w:rPr>
                <w:color w:val="000000"/>
                <w:sz w:val="26"/>
                <w:szCs w:val="26"/>
              </w:rPr>
            </w:pPr>
          </w:p>
          <w:p w14:paraId="6BB334D5"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54FEBBE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4B7A5AD0" w14:textId="77777777" w:rsidR="00571685" w:rsidRPr="00A94715" w:rsidRDefault="00960AF3" w:rsidP="00A94715">
            <w:pPr>
              <w:spacing w:before="120" w:after="120"/>
              <w:jc w:val="center"/>
              <w:rPr>
                <w:color w:val="000000"/>
                <w:sz w:val="26"/>
                <w:szCs w:val="26"/>
              </w:rPr>
            </w:pPr>
            <w:r w:rsidRPr="00A94715">
              <w:rPr>
                <w:color w:val="000000"/>
                <w:sz w:val="26"/>
                <w:szCs w:val="26"/>
              </w:rPr>
              <w:t>10,5</w:t>
            </w:r>
          </w:p>
          <w:p w14:paraId="2FFAC09E" w14:textId="77777777" w:rsidR="00571685" w:rsidRPr="00A94715" w:rsidRDefault="00571685" w:rsidP="00A94715">
            <w:pPr>
              <w:spacing w:before="120" w:after="120"/>
              <w:rPr>
                <w:color w:val="000000"/>
                <w:sz w:val="26"/>
                <w:szCs w:val="26"/>
              </w:rPr>
            </w:pPr>
          </w:p>
        </w:tc>
        <w:tc>
          <w:tcPr>
            <w:tcW w:w="1276" w:type="dxa"/>
            <w:tcBorders>
              <w:top w:val="nil"/>
              <w:left w:val="nil"/>
              <w:bottom w:val="single" w:sz="4" w:space="0" w:color="000000"/>
              <w:right w:val="single" w:sz="4" w:space="0" w:color="000000"/>
            </w:tcBorders>
            <w:shd w:val="clear" w:color="auto" w:fill="auto"/>
          </w:tcPr>
          <w:p w14:paraId="41BC4C2F" w14:textId="77777777" w:rsidR="00571685" w:rsidRPr="00A94715" w:rsidRDefault="00571685" w:rsidP="00A94715">
            <w:pPr>
              <w:spacing w:before="120" w:after="120"/>
              <w:rPr>
                <w:color w:val="000000"/>
                <w:sz w:val="26"/>
                <w:szCs w:val="26"/>
              </w:rPr>
            </w:pPr>
          </w:p>
        </w:tc>
      </w:tr>
      <w:tr w:rsidR="00571685" w:rsidRPr="00A94715" w14:paraId="7748B1E9" w14:textId="77777777">
        <w:trPr>
          <w:trHeight w:val="2677"/>
        </w:trPr>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D18E"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3686" w:type="dxa"/>
            <w:tcBorders>
              <w:top w:val="single" w:sz="4" w:space="0" w:color="000000"/>
              <w:left w:val="nil"/>
              <w:bottom w:val="single" w:sz="4" w:space="0" w:color="000000"/>
              <w:right w:val="single" w:sz="4" w:space="0" w:color="000000"/>
            </w:tcBorders>
            <w:shd w:val="clear" w:color="auto" w:fill="auto"/>
          </w:tcPr>
          <w:p w14:paraId="2375F540" w14:textId="77777777" w:rsidR="00571685" w:rsidRPr="00A94715" w:rsidRDefault="00960AF3" w:rsidP="00A94715">
            <w:pPr>
              <w:keepNext/>
              <w:spacing w:before="120" w:after="120"/>
              <w:rPr>
                <w:color w:val="000000"/>
                <w:sz w:val="26"/>
                <w:szCs w:val="26"/>
              </w:rPr>
            </w:pPr>
            <w:r w:rsidRPr="00A94715">
              <w:rPr>
                <w:color w:val="000000"/>
                <w:sz w:val="26"/>
                <w:szCs w:val="26"/>
              </w:rPr>
              <w:t>Bài 13. Mài trục côn trên máy mài trục.</w:t>
            </w:r>
          </w:p>
          <w:p w14:paraId="7F4E68B8" w14:textId="77777777" w:rsidR="00571685" w:rsidRPr="00A94715" w:rsidRDefault="00960AF3" w:rsidP="00A94715">
            <w:pPr>
              <w:numPr>
                <w:ilvl w:val="6"/>
                <w:numId w:val="241"/>
              </w:numPr>
              <w:pBdr>
                <w:top w:val="nil"/>
                <w:left w:val="nil"/>
                <w:bottom w:val="nil"/>
                <w:right w:val="nil"/>
                <w:between w:val="nil"/>
              </w:pBdr>
              <w:spacing w:before="120" w:after="120"/>
              <w:rPr>
                <w:color w:val="000000"/>
                <w:sz w:val="26"/>
                <w:szCs w:val="26"/>
              </w:rPr>
            </w:pPr>
            <w:r w:rsidRPr="00A94715">
              <w:rPr>
                <w:color w:val="000000"/>
                <w:sz w:val="26"/>
                <w:szCs w:val="26"/>
              </w:rPr>
              <w:t xml:space="preserve">Chuẩn bị dụng cụ </w:t>
            </w:r>
          </w:p>
          <w:p w14:paraId="7E145E31" w14:textId="77777777" w:rsidR="00571685" w:rsidRPr="00A94715" w:rsidRDefault="00960AF3" w:rsidP="00A94715">
            <w:pPr>
              <w:numPr>
                <w:ilvl w:val="6"/>
                <w:numId w:val="241"/>
              </w:numPr>
              <w:pBdr>
                <w:top w:val="nil"/>
                <w:left w:val="nil"/>
                <w:bottom w:val="nil"/>
                <w:right w:val="nil"/>
                <w:between w:val="nil"/>
              </w:pBdr>
              <w:spacing w:before="120" w:after="120"/>
              <w:rPr>
                <w:color w:val="000000"/>
                <w:sz w:val="26"/>
                <w:szCs w:val="26"/>
              </w:rPr>
            </w:pPr>
            <w:r w:rsidRPr="00A94715">
              <w:rPr>
                <w:color w:val="000000"/>
                <w:sz w:val="26"/>
                <w:szCs w:val="26"/>
              </w:rPr>
              <w:t>Hướng dẫn ban đầu</w:t>
            </w:r>
          </w:p>
          <w:p w14:paraId="6E6E67AC" w14:textId="77777777" w:rsidR="00571685" w:rsidRPr="00A94715" w:rsidRDefault="00960AF3" w:rsidP="00A94715">
            <w:pPr>
              <w:numPr>
                <w:ilvl w:val="6"/>
                <w:numId w:val="241"/>
              </w:numPr>
              <w:pBdr>
                <w:top w:val="nil"/>
                <w:left w:val="nil"/>
                <w:bottom w:val="nil"/>
                <w:right w:val="nil"/>
                <w:between w:val="nil"/>
              </w:pBdr>
              <w:spacing w:before="120" w:after="120"/>
              <w:rPr>
                <w:color w:val="000000"/>
                <w:sz w:val="26"/>
                <w:szCs w:val="26"/>
              </w:rPr>
            </w:pPr>
            <w:r w:rsidRPr="00A94715">
              <w:rPr>
                <w:color w:val="000000"/>
                <w:sz w:val="26"/>
                <w:szCs w:val="26"/>
              </w:rPr>
              <w:t>Thực hành mài trục côn trên máy mài trục.</w:t>
            </w:r>
          </w:p>
          <w:p w14:paraId="1C8C24A7" w14:textId="77777777" w:rsidR="00571685" w:rsidRPr="00A94715" w:rsidRDefault="00960AF3" w:rsidP="00A94715">
            <w:pPr>
              <w:numPr>
                <w:ilvl w:val="6"/>
                <w:numId w:val="241"/>
              </w:numPr>
              <w:pBdr>
                <w:top w:val="nil"/>
                <w:left w:val="nil"/>
                <w:bottom w:val="nil"/>
                <w:right w:val="nil"/>
                <w:between w:val="nil"/>
              </w:pBdr>
              <w:spacing w:before="120" w:after="120"/>
              <w:rPr>
                <w:color w:val="000000"/>
                <w:sz w:val="26"/>
                <w:szCs w:val="26"/>
              </w:rPr>
            </w:pPr>
            <w:r w:rsidRPr="00A94715">
              <w:rPr>
                <w:color w:val="000000"/>
                <w:sz w:val="26"/>
                <w:szCs w:val="26"/>
              </w:rPr>
              <w:t>Kiểm tra</w:t>
            </w:r>
          </w:p>
        </w:tc>
        <w:tc>
          <w:tcPr>
            <w:tcW w:w="850" w:type="dxa"/>
            <w:tcBorders>
              <w:top w:val="nil"/>
              <w:left w:val="nil"/>
              <w:bottom w:val="single" w:sz="4" w:space="0" w:color="000000"/>
              <w:right w:val="single" w:sz="4" w:space="0" w:color="000000"/>
            </w:tcBorders>
            <w:shd w:val="clear" w:color="auto" w:fill="auto"/>
          </w:tcPr>
          <w:p w14:paraId="4766D530" w14:textId="77777777" w:rsidR="00571685" w:rsidRPr="00A94715" w:rsidRDefault="00960AF3" w:rsidP="00A94715">
            <w:pPr>
              <w:spacing w:before="120" w:after="120"/>
              <w:jc w:val="center"/>
              <w:rPr>
                <w:b/>
                <w:color w:val="000000"/>
                <w:sz w:val="26"/>
                <w:szCs w:val="26"/>
              </w:rPr>
            </w:pPr>
            <w:r w:rsidRPr="00A94715">
              <w:rPr>
                <w:b/>
                <w:color w:val="000000"/>
                <w:sz w:val="26"/>
                <w:szCs w:val="26"/>
              </w:rPr>
              <w:t>8</w:t>
            </w:r>
          </w:p>
          <w:p w14:paraId="4F0D66F5" w14:textId="77777777" w:rsidR="00571685" w:rsidRPr="00A94715" w:rsidRDefault="00571685" w:rsidP="00A94715">
            <w:pPr>
              <w:spacing w:before="120" w:after="120"/>
              <w:jc w:val="center"/>
              <w:rPr>
                <w:color w:val="000000"/>
                <w:sz w:val="26"/>
                <w:szCs w:val="26"/>
              </w:rPr>
            </w:pPr>
          </w:p>
          <w:p w14:paraId="50339AA5"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66C09D61"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06629298" w14:textId="77777777" w:rsidR="00571685" w:rsidRPr="00A94715" w:rsidRDefault="00960AF3" w:rsidP="00A94715">
            <w:pPr>
              <w:spacing w:before="120" w:after="120"/>
              <w:jc w:val="center"/>
              <w:rPr>
                <w:color w:val="000000"/>
                <w:sz w:val="26"/>
                <w:szCs w:val="26"/>
              </w:rPr>
            </w:pPr>
            <w:r w:rsidRPr="00A94715">
              <w:rPr>
                <w:color w:val="000000"/>
                <w:sz w:val="26"/>
                <w:szCs w:val="26"/>
              </w:rPr>
              <w:t>4,5</w:t>
            </w:r>
          </w:p>
          <w:p w14:paraId="0E9E8A78"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7332C860" w14:textId="77777777" w:rsidR="00571685" w:rsidRPr="00A94715" w:rsidRDefault="00571685" w:rsidP="00A94715">
            <w:pPr>
              <w:spacing w:before="120" w:after="120"/>
              <w:rPr>
                <w:color w:val="000000"/>
                <w:sz w:val="26"/>
                <w:szCs w:val="26"/>
              </w:rPr>
            </w:pPr>
          </w:p>
        </w:tc>
        <w:tc>
          <w:tcPr>
            <w:tcW w:w="992" w:type="dxa"/>
            <w:tcBorders>
              <w:top w:val="nil"/>
              <w:left w:val="nil"/>
              <w:bottom w:val="single" w:sz="4" w:space="0" w:color="000000"/>
              <w:right w:val="single" w:sz="4" w:space="0" w:color="000000"/>
            </w:tcBorders>
            <w:shd w:val="clear" w:color="auto" w:fill="auto"/>
          </w:tcPr>
          <w:p w14:paraId="7E3E003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B9B02D7" w14:textId="77777777" w:rsidR="00571685" w:rsidRPr="00A94715" w:rsidRDefault="00571685" w:rsidP="00A94715">
            <w:pPr>
              <w:spacing w:before="120" w:after="120"/>
              <w:jc w:val="center"/>
              <w:rPr>
                <w:color w:val="000000"/>
                <w:sz w:val="26"/>
                <w:szCs w:val="26"/>
              </w:rPr>
            </w:pPr>
          </w:p>
          <w:p w14:paraId="74C8C93F"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5DD593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7B573F8" w14:textId="77777777" w:rsidR="00571685" w:rsidRPr="00A94715" w:rsidRDefault="00571685" w:rsidP="00A94715">
            <w:pPr>
              <w:spacing w:before="120" w:after="120"/>
              <w:jc w:val="center"/>
              <w:rPr>
                <w:color w:val="000000"/>
                <w:sz w:val="26"/>
                <w:szCs w:val="26"/>
              </w:rPr>
            </w:pPr>
          </w:p>
          <w:p w14:paraId="772EBFC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77FB7C4" w14:textId="77777777" w:rsidR="00571685" w:rsidRPr="00A94715" w:rsidRDefault="00571685" w:rsidP="00A94715">
            <w:pPr>
              <w:spacing w:before="120" w:after="120"/>
              <w:jc w:val="center"/>
              <w:rPr>
                <w:color w:val="000000"/>
                <w:sz w:val="26"/>
                <w:szCs w:val="26"/>
              </w:rPr>
            </w:pPr>
          </w:p>
        </w:tc>
        <w:tc>
          <w:tcPr>
            <w:tcW w:w="1701" w:type="dxa"/>
            <w:tcBorders>
              <w:top w:val="nil"/>
              <w:left w:val="nil"/>
              <w:bottom w:val="single" w:sz="4" w:space="0" w:color="000000"/>
              <w:right w:val="single" w:sz="4" w:space="0" w:color="000000"/>
            </w:tcBorders>
            <w:shd w:val="clear" w:color="auto" w:fill="auto"/>
          </w:tcPr>
          <w:p w14:paraId="59B9B3E4" w14:textId="77777777" w:rsidR="00571685" w:rsidRPr="00A94715" w:rsidRDefault="00960AF3" w:rsidP="00A94715">
            <w:pPr>
              <w:spacing w:before="120" w:after="120"/>
              <w:jc w:val="center"/>
              <w:rPr>
                <w:b/>
                <w:color w:val="000000"/>
                <w:sz w:val="26"/>
                <w:szCs w:val="26"/>
              </w:rPr>
            </w:pPr>
            <w:r w:rsidRPr="00A94715">
              <w:rPr>
                <w:b/>
                <w:color w:val="000000"/>
                <w:sz w:val="26"/>
                <w:szCs w:val="26"/>
              </w:rPr>
              <w:t>7</w:t>
            </w:r>
          </w:p>
          <w:p w14:paraId="44371BED" w14:textId="77777777" w:rsidR="00571685" w:rsidRPr="00A94715" w:rsidRDefault="00571685" w:rsidP="00A94715">
            <w:pPr>
              <w:spacing w:before="120" w:after="120"/>
              <w:jc w:val="center"/>
              <w:rPr>
                <w:color w:val="000000"/>
                <w:sz w:val="26"/>
                <w:szCs w:val="26"/>
              </w:rPr>
            </w:pPr>
          </w:p>
          <w:p w14:paraId="113734BB"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0DEEB76A"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9FF09F1" w14:textId="77777777" w:rsidR="00571685" w:rsidRPr="00A94715" w:rsidRDefault="00960AF3" w:rsidP="00A94715">
            <w:pPr>
              <w:spacing w:before="120" w:after="120"/>
              <w:jc w:val="center"/>
              <w:rPr>
                <w:color w:val="000000"/>
                <w:sz w:val="26"/>
                <w:szCs w:val="26"/>
              </w:rPr>
            </w:pPr>
            <w:r w:rsidRPr="00A94715">
              <w:rPr>
                <w:color w:val="000000"/>
                <w:sz w:val="26"/>
                <w:szCs w:val="26"/>
              </w:rPr>
              <w:t>4,5</w:t>
            </w:r>
          </w:p>
          <w:p w14:paraId="682D316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276" w:type="dxa"/>
            <w:tcBorders>
              <w:top w:val="nil"/>
              <w:left w:val="nil"/>
              <w:bottom w:val="single" w:sz="4" w:space="0" w:color="000000"/>
              <w:right w:val="single" w:sz="4" w:space="0" w:color="000000"/>
            </w:tcBorders>
            <w:shd w:val="clear" w:color="auto" w:fill="auto"/>
          </w:tcPr>
          <w:p w14:paraId="28CC0D03"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71BFD76" w14:textId="77777777" w:rsidR="00571685" w:rsidRPr="00A94715" w:rsidRDefault="00571685" w:rsidP="00A94715">
            <w:pPr>
              <w:spacing w:before="120" w:after="120"/>
              <w:jc w:val="center"/>
              <w:rPr>
                <w:color w:val="000000"/>
                <w:sz w:val="26"/>
                <w:szCs w:val="26"/>
              </w:rPr>
            </w:pPr>
          </w:p>
          <w:p w14:paraId="47D77BBF" w14:textId="77777777" w:rsidR="00571685" w:rsidRPr="00A94715" w:rsidRDefault="00571685" w:rsidP="00A94715">
            <w:pPr>
              <w:spacing w:before="120" w:after="120"/>
              <w:jc w:val="center"/>
              <w:rPr>
                <w:color w:val="000000"/>
                <w:sz w:val="26"/>
                <w:szCs w:val="26"/>
              </w:rPr>
            </w:pPr>
          </w:p>
          <w:p w14:paraId="30B32D19" w14:textId="77777777" w:rsidR="00571685" w:rsidRPr="00A94715" w:rsidRDefault="00571685" w:rsidP="00A94715">
            <w:pPr>
              <w:spacing w:before="120" w:after="120"/>
              <w:jc w:val="center"/>
              <w:rPr>
                <w:color w:val="000000"/>
                <w:sz w:val="26"/>
                <w:szCs w:val="26"/>
              </w:rPr>
            </w:pPr>
          </w:p>
          <w:p w14:paraId="64D5E256" w14:textId="77777777" w:rsidR="00571685" w:rsidRPr="00A94715" w:rsidRDefault="00571685" w:rsidP="00A94715">
            <w:pPr>
              <w:spacing w:before="120" w:after="120"/>
              <w:jc w:val="center"/>
              <w:rPr>
                <w:color w:val="000000"/>
                <w:sz w:val="26"/>
                <w:szCs w:val="26"/>
              </w:rPr>
            </w:pPr>
          </w:p>
          <w:p w14:paraId="7C58D74D"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5427528" w14:textId="77777777">
        <w:trPr>
          <w:trHeight w:val="560"/>
        </w:trPr>
        <w:tc>
          <w:tcPr>
            <w:tcW w:w="724" w:type="dxa"/>
            <w:tcBorders>
              <w:top w:val="single" w:sz="4" w:space="0" w:color="000000"/>
              <w:left w:val="single" w:sz="8" w:space="0" w:color="000000"/>
              <w:bottom w:val="single" w:sz="8" w:space="0" w:color="000000"/>
              <w:right w:val="single" w:sz="8" w:space="0" w:color="000000"/>
            </w:tcBorders>
            <w:shd w:val="clear" w:color="auto" w:fill="auto"/>
            <w:vAlign w:val="center"/>
          </w:tcPr>
          <w:p w14:paraId="3ADE2B1C" w14:textId="77777777" w:rsidR="00571685" w:rsidRPr="00A94715" w:rsidRDefault="00960AF3" w:rsidP="00A94715">
            <w:pPr>
              <w:spacing w:before="120" w:after="120"/>
              <w:jc w:val="both"/>
              <w:rPr>
                <w:color w:val="000000"/>
                <w:sz w:val="26"/>
                <w:szCs w:val="26"/>
              </w:rPr>
            </w:pPr>
            <w:r w:rsidRPr="00A94715">
              <w:rPr>
                <w:color w:val="000000"/>
                <w:sz w:val="26"/>
                <w:szCs w:val="26"/>
              </w:rPr>
              <w:t> </w:t>
            </w:r>
          </w:p>
        </w:tc>
        <w:tc>
          <w:tcPr>
            <w:tcW w:w="3686" w:type="dxa"/>
            <w:tcBorders>
              <w:top w:val="single" w:sz="4" w:space="0" w:color="000000"/>
              <w:left w:val="nil"/>
              <w:bottom w:val="single" w:sz="8" w:space="0" w:color="000000"/>
              <w:right w:val="single" w:sz="8" w:space="0" w:color="000000"/>
            </w:tcBorders>
            <w:shd w:val="clear" w:color="auto" w:fill="auto"/>
            <w:vAlign w:val="center"/>
          </w:tcPr>
          <w:p w14:paraId="7828A790" w14:textId="77777777" w:rsidR="00571685" w:rsidRPr="00A94715" w:rsidRDefault="00960AF3" w:rsidP="00A94715">
            <w:pPr>
              <w:spacing w:before="120" w:after="120"/>
              <w:jc w:val="center"/>
              <w:rPr>
                <w:color w:val="000000"/>
                <w:sz w:val="26"/>
                <w:szCs w:val="26"/>
              </w:rPr>
            </w:pPr>
            <w:r w:rsidRPr="00A94715">
              <w:rPr>
                <w:color w:val="000000"/>
                <w:sz w:val="26"/>
                <w:szCs w:val="26"/>
              </w:rPr>
              <w:t>Cộng</w:t>
            </w:r>
          </w:p>
        </w:tc>
        <w:tc>
          <w:tcPr>
            <w:tcW w:w="850" w:type="dxa"/>
            <w:tcBorders>
              <w:top w:val="nil"/>
              <w:left w:val="nil"/>
              <w:bottom w:val="single" w:sz="8" w:space="0" w:color="000000"/>
              <w:right w:val="single" w:sz="8" w:space="0" w:color="000000"/>
            </w:tcBorders>
            <w:shd w:val="clear" w:color="auto" w:fill="auto"/>
            <w:vAlign w:val="center"/>
          </w:tcPr>
          <w:p w14:paraId="4AB129B6" w14:textId="77777777" w:rsidR="00571685" w:rsidRPr="00A94715" w:rsidRDefault="00960AF3" w:rsidP="00A94715">
            <w:pPr>
              <w:spacing w:before="120" w:after="120"/>
              <w:jc w:val="center"/>
              <w:rPr>
                <w:b/>
                <w:color w:val="000000"/>
                <w:sz w:val="26"/>
                <w:szCs w:val="26"/>
              </w:rPr>
            </w:pPr>
            <w:r w:rsidRPr="00A94715">
              <w:rPr>
                <w:b/>
                <w:color w:val="000000"/>
                <w:sz w:val="26"/>
                <w:szCs w:val="26"/>
              </w:rPr>
              <w:t>90</w:t>
            </w:r>
          </w:p>
        </w:tc>
        <w:tc>
          <w:tcPr>
            <w:tcW w:w="992" w:type="dxa"/>
            <w:tcBorders>
              <w:top w:val="nil"/>
              <w:left w:val="nil"/>
              <w:bottom w:val="single" w:sz="8" w:space="0" w:color="000000"/>
              <w:right w:val="single" w:sz="8" w:space="0" w:color="000000"/>
            </w:tcBorders>
            <w:shd w:val="clear" w:color="auto" w:fill="auto"/>
            <w:vAlign w:val="center"/>
          </w:tcPr>
          <w:p w14:paraId="099A0243"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701" w:type="dxa"/>
            <w:tcBorders>
              <w:top w:val="nil"/>
              <w:left w:val="nil"/>
              <w:bottom w:val="single" w:sz="8" w:space="0" w:color="000000"/>
              <w:right w:val="single" w:sz="8" w:space="0" w:color="000000"/>
            </w:tcBorders>
            <w:shd w:val="clear" w:color="auto" w:fill="auto"/>
            <w:vAlign w:val="center"/>
          </w:tcPr>
          <w:p w14:paraId="74558154" w14:textId="77777777" w:rsidR="00571685" w:rsidRPr="00A94715" w:rsidRDefault="00960AF3" w:rsidP="00A94715">
            <w:pPr>
              <w:spacing w:before="120" w:after="120"/>
              <w:jc w:val="center"/>
              <w:rPr>
                <w:b/>
                <w:color w:val="000000"/>
                <w:sz w:val="26"/>
                <w:szCs w:val="26"/>
              </w:rPr>
            </w:pPr>
            <w:r w:rsidRPr="00A94715">
              <w:rPr>
                <w:b/>
                <w:color w:val="000000"/>
                <w:sz w:val="26"/>
                <w:szCs w:val="26"/>
              </w:rPr>
              <w:t>56</w:t>
            </w:r>
          </w:p>
        </w:tc>
        <w:tc>
          <w:tcPr>
            <w:tcW w:w="1276" w:type="dxa"/>
            <w:tcBorders>
              <w:top w:val="nil"/>
              <w:left w:val="nil"/>
              <w:bottom w:val="single" w:sz="8" w:space="0" w:color="000000"/>
              <w:right w:val="single" w:sz="8" w:space="0" w:color="000000"/>
            </w:tcBorders>
            <w:shd w:val="clear" w:color="auto" w:fill="auto"/>
            <w:vAlign w:val="center"/>
          </w:tcPr>
          <w:p w14:paraId="0F4F6E2D"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r>
    </w:tbl>
    <w:p w14:paraId="1195844F" w14:textId="77777777" w:rsidR="00571685" w:rsidRPr="00A94715" w:rsidRDefault="00960AF3" w:rsidP="00A94715">
      <w:pPr>
        <w:numPr>
          <w:ilvl w:val="6"/>
          <w:numId w:val="251"/>
        </w:numPr>
        <w:pBdr>
          <w:top w:val="nil"/>
          <w:left w:val="nil"/>
          <w:bottom w:val="nil"/>
          <w:right w:val="nil"/>
          <w:between w:val="nil"/>
        </w:pBdr>
        <w:spacing w:before="120" w:after="120"/>
        <w:rPr>
          <w:color w:val="000000"/>
          <w:sz w:val="26"/>
          <w:szCs w:val="26"/>
        </w:rPr>
      </w:pPr>
      <w:r w:rsidRPr="00A94715">
        <w:rPr>
          <w:color w:val="000000"/>
          <w:sz w:val="26"/>
          <w:szCs w:val="26"/>
        </w:rPr>
        <w:t>Nội dung chi tiết:</w:t>
      </w:r>
    </w:p>
    <w:p w14:paraId="30017915" w14:textId="77777777" w:rsidR="00571685" w:rsidRPr="00A94715" w:rsidRDefault="00960AF3" w:rsidP="00A94715">
      <w:pPr>
        <w:spacing w:before="120" w:after="120"/>
        <w:jc w:val="center"/>
        <w:rPr>
          <w:color w:val="000000"/>
          <w:sz w:val="26"/>
          <w:szCs w:val="26"/>
        </w:rPr>
      </w:pPr>
      <w:r w:rsidRPr="00A94715">
        <w:rPr>
          <w:b/>
          <w:color w:val="000000"/>
          <w:sz w:val="26"/>
          <w:szCs w:val="26"/>
        </w:rPr>
        <w:t>Bài 1. MÁY MÀI PHẲNG.</w:t>
      </w:r>
      <w:r w:rsidRPr="00A94715">
        <w:rPr>
          <w:b/>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5 giờ</w:t>
      </w:r>
    </w:p>
    <w:p w14:paraId="438EDED0" w14:textId="77777777" w:rsidR="00571685" w:rsidRPr="00A94715" w:rsidRDefault="00960AF3" w:rsidP="00A94715">
      <w:pPr>
        <w:spacing w:before="120" w:after="120"/>
        <w:rPr>
          <w:b/>
          <w:color w:val="000000"/>
          <w:sz w:val="26"/>
          <w:szCs w:val="26"/>
        </w:rPr>
      </w:pPr>
      <w:r w:rsidRPr="00A94715">
        <w:rPr>
          <w:color w:val="000000"/>
          <w:sz w:val="26"/>
          <w:szCs w:val="26"/>
        </w:rPr>
        <w:t>1. Mục tiêu của bài:</w:t>
      </w:r>
      <w:r w:rsidRPr="00A94715">
        <w:rPr>
          <w:b/>
          <w:color w:val="000000"/>
          <w:sz w:val="26"/>
          <w:szCs w:val="26"/>
        </w:rPr>
        <w:t xml:space="preserve"> </w:t>
      </w:r>
    </w:p>
    <w:p w14:paraId="5B06B6A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cấu tạo, nguyên lý làm việc, công dụng của máy mài phẳng.</w:t>
      </w:r>
    </w:p>
    <w:p w14:paraId="2B998CB1"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khái niệm điện 3 pha, hệ thống điện trong máy mài phẳng.</w:t>
      </w:r>
    </w:p>
    <w:p w14:paraId="3CB7375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Xác định rõ các thông số công nghệ và ảnh hưởng của chúng tới quá trình mài.</w:t>
      </w:r>
    </w:p>
    <w:p w14:paraId="5BD30B07"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Tiến hành chăm sóc thường xuyên, bảo dưỡng máy đúng quy trình và nội quy.</w:t>
      </w:r>
    </w:p>
    <w:p w14:paraId="4A5AE02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Rèn luyện tính cẩn thận, tự giác trong việc sử dụng thiết bị và bảo dưỡng thiết bị.</w:t>
      </w:r>
    </w:p>
    <w:p w14:paraId="1B557B54"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39690C7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2.1. Các bộ phận cơ bản của máy mài phẳng.</w:t>
      </w:r>
    </w:p>
    <w:p w14:paraId="0E105853"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2.2.  Sơ đồ động học của máy mài phẳng.</w:t>
      </w:r>
    </w:p>
    <w:p w14:paraId="24191DE1" w14:textId="77777777" w:rsidR="00571685" w:rsidRPr="00A94715" w:rsidRDefault="00960AF3" w:rsidP="00A94715">
      <w:pPr>
        <w:tabs>
          <w:tab w:val="left" w:pos="284"/>
        </w:tabs>
        <w:spacing w:before="120" w:after="120"/>
        <w:jc w:val="both"/>
        <w:rPr>
          <w:color w:val="000000"/>
          <w:sz w:val="26"/>
          <w:szCs w:val="26"/>
        </w:rPr>
      </w:pPr>
      <w:r w:rsidRPr="00A94715">
        <w:rPr>
          <w:color w:val="000000"/>
          <w:sz w:val="26"/>
          <w:szCs w:val="26"/>
        </w:rPr>
        <w:tab/>
        <w:t>2.3. Hệ thống điện trong máy mài phẳng.</w:t>
      </w:r>
    </w:p>
    <w:p w14:paraId="729BFD47" w14:textId="77777777" w:rsidR="00571685" w:rsidRPr="00A94715" w:rsidRDefault="00960AF3" w:rsidP="00A94715">
      <w:pPr>
        <w:spacing w:before="120" w:after="120"/>
        <w:rPr>
          <w:color w:val="000000"/>
          <w:sz w:val="26"/>
          <w:szCs w:val="26"/>
        </w:rPr>
      </w:pPr>
      <w:r w:rsidRPr="00A94715">
        <w:rPr>
          <w:color w:val="000000"/>
          <w:sz w:val="26"/>
          <w:szCs w:val="26"/>
        </w:rPr>
        <w:t xml:space="preserve">    2.4.  Trình tự điều khiển</w:t>
      </w:r>
    </w:p>
    <w:p w14:paraId="65508400" w14:textId="77777777" w:rsidR="00571685" w:rsidRPr="00A94715" w:rsidRDefault="00960AF3" w:rsidP="00A94715">
      <w:pPr>
        <w:spacing w:before="120" w:after="120"/>
        <w:rPr>
          <w:color w:val="000000"/>
          <w:sz w:val="26"/>
          <w:szCs w:val="26"/>
        </w:rPr>
      </w:pPr>
      <w:r w:rsidRPr="00A94715">
        <w:rPr>
          <w:b/>
          <w:color w:val="000000"/>
          <w:sz w:val="26"/>
          <w:szCs w:val="26"/>
        </w:rPr>
        <w:t>Bài 2. MÁY MÀI TRỤC.</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5 giờ</w:t>
      </w:r>
    </w:p>
    <w:p w14:paraId="5CE4F3E7"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566DC11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cấu tạo, nguyên lý làm việc, công dụng của máy mài  trục.</w:t>
      </w:r>
    </w:p>
    <w:p w14:paraId="4B95062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khái niệm điện 3 pha, hệ thống điện trong máy mài trục.</w:t>
      </w:r>
    </w:p>
    <w:p w14:paraId="2F195FC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Xác định rõ các thông số công nghệ và ảnh hưởng của chúng tới quá trình mài.</w:t>
      </w:r>
    </w:p>
    <w:p w14:paraId="7B7D3BAC"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Tiến hành chăm sóc thường xuyên, bảo dưỡng máy đúng quy trình và nội quy.</w:t>
      </w:r>
    </w:p>
    <w:p w14:paraId="0E672D8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274A20D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2.1.  Các bộ phận cơ bản của máy mài  trục.</w:t>
      </w:r>
    </w:p>
    <w:p w14:paraId="61DB4DB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2.2.  Sơ đồ động học của máy mài  trục.</w:t>
      </w:r>
    </w:p>
    <w:p w14:paraId="354175B8" w14:textId="77777777" w:rsidR="00571685" w:rsidRPr="00A94715" w:rsidRDefault="00960AF3" w:rsidP="00A94715">
      <w:pPr>
        <w:tabs>
          <w:tab w:val="left" w:pos="284"/>
        </w:tabs>
        <w:spacing w:before="120" w:after="120"/>
        <w:jc w:val="both"/>
        <w:rPr>
          <w:color w:val="000000"/>
          <w:sz w:val="26"/>
          <w:szCs w:val="26"/>
        </w:rPr>
      </w:pPr>
      <w:r w:rsidRPr="00A94715">
        <w:rPr>
          <w:color w:val="000000"/>
          <w:sz w:val="26"/>
          <w:szCs w:val="26"/>
        </w:rPr>
        <w:tab/>
        <w:t>2.3. Hệ thống điện trong máy mài trục.</w:t>
      </w:r>
    </w:p>
    <w:p w14:paraId="2B4DE092" w14:textId="77777777" w:rsidR="00571685" w:rsidRPr="00A94715" w:rsidRDefault="00960AF3" w:rsidP="00A94715">
      <w:pPr>
        <w:spacing w:before="120" w:after="120"/>
        <w:rPr>
          <w:color w:val="000000"/>
          <w:sz w:val="26"/>
          <w:szCs w:val="26"/>
        </w:rPr>
      </w:pPr>
      <w:r w:rsidRPr="00A94715">
        <w:rPr>
          <w:color w:val="000000"/>
          <w:sz w:val="26"/>
          <w:szCs w:val="26"/>
        </w:rPr>
        <w:t xml:space="preserve">    2.4.  Trình tự điều khiển</w:t>
      </w:r>
    </w:p>
    <w:p w14:paraId="65AD1AE0" w14:textId="77777777" w:rsidR="00571685" w:rsidRPr="00A94715" w:rsidRDefault="00960AF3" w:rsidP="00A94715">
      <w:pPr>
        <w:spacing w:before="120" w:after="120"/>
        <w:rPr>
          <w:b/>
          <w:color w:val="000000"/>
          <w:sz w:val="26"/>
          <w:szCs w:val="26"/>
        </w:rPr>
      </w:pPr>
      <w:r w:rsidRPr="00A94715">
        <w:rPr>
          <w:b/>
          <w:color w:val="000000"/>
          <w:sz w:val="26"/>
          <w:szCs w:val="26"/>
        </w:rPr>
        <w:t xml:space="preserve">Bài 3. CÁC QUY TẮC AN TOÀN TRONG VẬN HÀNH MÁY MÀI                    </w:t>
      </w:r>
    </w:p>
    <w:p w14:paraId="3CECFB69" w14:textId="77777777" w:rsidR="00571685" w:rsidRPr="00A94715" w:rsidRDefault="00960AF3" w:rsidP="00A94715">
      <w:pPr>
        <w:spacing w:before="120" w:after="120"/>
        <w:ind w:left="5760" w:firstLine="720"/>
        <w:rPr>
          <w:color w:val="000000"/>
          <w:sz w:val="26"/>
          <w:szCs w:val="26"/>
        </w:rPr>
      </w:pPr>
      <w:r w:rsidRPr="00A94715">
        <w:rPr>
          <w:color w:val="000000"/>
          <w:sz w:val="26"/>
          <w:szCs w:val="26"/>
        </w:rPr>
        <w:t>Thời gian: 3 giờ</w:t>
      </w:r>
    </w:p>
    <w:p w14:paraId="6A75C488"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430189F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 Nhận biết được các mối nguy hiểm thường xảy ra trên máy mài phẳng,trục .</w:t>
      </w:r>
    </w:p>
    <w:p w14:paraId="2D17C76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Trình bày các biện pháp an toàn trên máy mài phẳng,trục </w:t>
      </w:r>
    </w:p>
    <w:p w14:paraId="0449134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Sử dụng dụng cụ bảo hộ lao động an toàn và đúng nội quy.</w:t>
      </w:r>
    </w:p>
    <w:p w14:paraId="0276783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15EED0DE" w14:textId="77777777" w:rsidR="00571685" w:rsidRPr="00A94715" w:rsidRDefault="00960AF3" w:rsidP="00A94715">
      <w:pPr>
        <w:spacing w:before="120" w:after="120"/>
        <w:rPr>
          <w:color w:val="000000"/>
          <w:sz w:val="26"/>
          <w:szCs w:val="26"/>
        </w:rPr>
      </w:pPr>
      <w:r w:rsidRPr="00A94715">
        <w:rPr>
          <w:color w:val="000000"/>
          <w:sz w:val="26"/>
          <w:szCs w:val="26"/>
        </w:rPr>
        <w:t xml:space="preserve">    2.1. Trình bày các môi nguy hiểm thường xảy ra trên máy mài phẳng,trục</w:t>
      </w:r>
    </w:p>
    <w:p w14:paraId="05CF83EF" w14:textId="77777777" w:rsidR="00571685" w:rsidRPr="00A94715" w:rsidRDefault="00960AF3" w:rsidP="00A94715">
      <w:pPr>
        <w:spacing w:before="120" w:after="120"/>
        <w:rPr>
          <w:color w:val="000000"/>
          <w:sz w:val="26"/>
          <w:szCs w:val="26"/>
        </w:rPr>
      </w:pPr>
      <w:r w:rsidRPr="00A94715">
        <w:rPr>
          <w:color w:val="000000"/>
          <w:sz w:val="26"/>
          <w:szCs w:val="26"/>
        </w:rPr>
        <w:t xml:space="preserve">    2.2. Các biện pháp an toàn trong quá trình vận hành máy.</w:t>
      </w:r>
    </w:p>
    <w:p w14:paraId="0505238C" w14:textId="77777777" w:rsidR="00571685" w:rsidRPr="00A94715" w:rsidRDefault="00960AF3" w:rsidP="00A94715">
      <w:pPr>
        <w:spacing w:before="120" w:after="120"/>
        <w:jc w:val="center"/>
        <w:rPr>
          <w:color w:val="000000"/>
          <w:sz w:val="26"/>
          <w:szCs w:val="26"/>
        </w:rPr>
      </w:pPr>
      <w:r w:rsidRPr="00A94715">
        <w:rPr>
          <w:b/>
          <w:color w:val="000000"/>
          <w:sz w:val="26"/>
          <w:szCs w:val="26"/>
        </w:rPr>
        <w:t>Bài 4. KIỂM TRA ĐÁ MÀI</w:t>
      </w:r>
      <w:r w:rsidRPr="00A94715">
        <w:rPr>
          <w:color w:val="000000"/>
          <w:sz w:val="26"/>
          <w:szCs w:val="26"/>
        </w:rPr>
        <w:t>.</w:t>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Thời gian: 2 giờ</w:t>
      </w:r>
    </w:p>
    <w:p w14:paraId="31315C6B"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4DB3554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phương pháp kiểm tra đá mài và các lỗi thường gặp khi chọn đá mài .</w:t>
      </w:r>
    </w:p>
    <w:p w14:paraId="73DC626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được các bước kiểm tra đá mài.</w:t>
      </w:r>
    </w:p>
    <w:p w14:paraId="68B81E26"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Rèn luyện tính cẩn thận, chính xác trong thao tác thực hiện kiểm tra.</w:t>
      </w:r>
    </w:p>
    <w:p w14:paraId="7A69871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3D6FB3A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2.1. Trình bày các phương pháp kiểm tra đá mài .</w:t>
      </w:r>
    </w:p>
    <w:p w14:paraId="014AE529" w14:textId="77777777" w:rsidR="00571685" w:rsidRPr="00A94715" w:rsidRDefault="00960AF3" w:rsidP="00A94715">
      <w:pPr>
        <w:spacing w:before="120" w:after="120"/>
        <w:rPr>
          <w:color w:val="000000"/>
          <w:sz w:val="26"/>
          <w:szCs w:val="26"/>
        </w:rPr>
      </w:pPr>
      <w:r w:rsidRPr="00A94715">
        <w:rPr>
          <w:color w:val="000000"/>
          <w:sz w:val="26"/>
          <w:szCs w:val="26"/>
        </w:rPr>
        <w:t xml:space="preserve">   2.2. Trình tự kiểm tra đá mài</w:t>
      </w:r>
    </w:p>
    <w:p w14:paraId="3145F5D1" w14:textId="77777777" w:rsidR="00571685" w:rsidRPr="00A94715" w:rsidRDefault="00960AF3" w:rsidP="00A94715">
      <w:pPr>
        <w:tabs>
          <w:tab w:val="left" w:pos="284"/>
        </w:tabs>
        <w:spacing w:before="120" w:after="120"/>
        <w:rPr>
          <w:color w:val="000000"/>
          <w:sz w:val="26"/>
          <w:szCs w:val="26"/>
        </w:rPr>
      </w:pPr>
      <w:r w:rsidRPr="00A94715">
        <w:rPr>
          <w:color w:val="000000"/>
          <w:sz w:val="26"/>
          <w:szCs w:val="26"/>
        </w:rPr>
        <w:t xml:space="preserve">   2.3. Cách chọn đá mài</w:t>
      </w:r>
    </w:p>
    <w:p w14:paraId="63F414F0" w14:textId="77777777" w:rsidR="00571685" w:rsidRPr="00A94715" w:rsidRDefault="00960AF3" w:rsidP="00A94715">
      <w:pPr>
        <w:spacing w:before="120" w:after="120"/>
        <w:jc w:val="center"/>
        <w:rPr>
          <w:color w:val="000000"/>
          <w:sz w:val="26"/>
          <w:szCs w:val="26"/>
        </w:rPr>
      </w:pPr>
      <w:r w:rsidRPr="00A94715">
        <w:rPr>
          <w:b/>
          <w:color w:val="000000"/>
          <w:sz w:val="26"/>
          <w:szCs w:val="26"/>
        </w:rPr>
        <w:t>Bài 5. CẤU TẠO VÀ KÝ HIỆU CÁC LOẠI ĐÁ MÀI</w:t>
      </w:r>
      <w:r w:rsidRPr="00A94715">
        <w:rPr>
          <w:b/>
          <w:color w:val="000000"/>
          <w:sz w:val="26"/>
          <w:szCs w:val="26"/>
        </w:rPr>
        <w:tab/>
      </w:r>
      <w:r w:rsidRPr="00A94715">
        <w:rPr>
          <w:b/>
          <w:color w:val="000000"/>
          <w:sz w:val="26"/>
          <w:szCs w:val="26"/>
        </w:rPr>
        <w:tab/>
      </w:r>
      <w:r w:rsidRPr="00A94715">
        <w:rPr>
          <w:color w:val="000000"/>
          <w:sz w:val="26"/>
          <w:szCs w:val="26"/>
        </w:rPr>
        <w:t>Thời gian: 5 giờ</w:t>
      </w:r>
    </w:p>
    <w:p w14:paraId="25D42181"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561619A5"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Giải thích đúng ký hiệu và gọi đúng tên các loại đá mài, hạt mài tự nhiên, hạt mài nhân tạo được dùng trong công nghệ mài hiện nay.</w:t>
      </w:r>
    </w:p>
    <w:p w14:paraId="28E2A93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phân loại, công dụng của các loại đá mài, tác động cắt của các loại hạt mài chủ yếu, cỡ hạt, cấp độ, cấu trúc và chất kết dính của đá mài.</w:t>
      </w:r>
    </w:p>
    <w:p w14:paraId="1A83118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Chọn được loại đá mài thích hợp cho từng loại vật liệu gia công.</w:t>
      </w:r>
    </w:p>
    <w:p w14:paraId="3145354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Giải thích được kí hiệu của đá mài.</w:t>
      </w:r>
    </w:p>
    <w:p w14:paraId="4718A8B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Rèn luyện tính tư duy logic, cẩn thận  trong việc lựa chọn đá mài.</w:t>
      </w:r>
    </w:p>
    <w:p w14:paraId="180D9E3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2.Nội dung bài:                                                          </w:t>
      </w:r>
    </w:p>
    <w:p w14:paraId="5D7AA799" w14:textId="77777777" w:rsidR="00571685" w:rsidRPr="00A94715" w:rsidRDefault="00960AF3" w:rsidP="00A94715">
      <w:pPr>
        <w:spacing w:before="120" w:after="120"/>
        <w:rPr>
          <w:color w:val="000000"/>
          <w:sz w:val="26"/>
          <w:szCs w:val="26"/>
        </w:rPr>
      </w:pPr>
      <w:r w:rsidRPr="00A94715">
        <w:rPr>
          <w:color w:val="000000"/>
          <w:sz w:val="26"/>
          <w:szCs w:val="26"/>
        </w:rPr>
        <w:t>2.1 . Cấu tạo đá mài</w:t>
      </w:r>
    </w:p>
    <w:p w14:paraId="457C84B4" w14:textId="77777777" w:rsidR="00571685" w:rsidRPr="00A94715" w:rsidRDefault="00960AF3" w:rsidP="00A94715">
      <w:pPr>
        <w:spacing w:before="120" w:after="120"/>
        <w:rPr>
          <w:color w:val="000000"/>
          <w:sz w:val="26"/>
          <w:szCs w:val="26"/>
        </w:rPr>
      </w:pPr>
      <w:r w:rsidRPr="00A94715">
        <w:rPr>
          <w:color w:val="000000"/>
          <w:sz w:val="26"/>
          <w:szCs w:val="26"/>
        </w:rPr>
        <w:t>2.2. Phân loại và công dụng của các loại đá mài.</w:t>
      </w:r>
    </w:p>
    <w:p w14:paraId="54FBCB5A" w14:textId="77777777" w:rsidR="00571685" w:rsidRPr="00A94715" w:rsidRDefault="00960AF3" w:rsidP="00A94715">
      <w:pPr>
        <w:spacing w:before="120" w:after="120"/>
        <w:rPr>
          <w:color w:val="000000"/>
          <w:sz w:val="26"/>
          <w:szCs w:val="26"/>
        </w:rPr>
      </w:pPr>
      <w:r w:rsidRPr="00A94715">
        <w:rPr>
          <w:color w:val="000000"/>
          <w:sz w:val="26"/>
          <w:szCs w:val="26"/>
        </w:rPr>
        <w:t>2.3. Cách chọn đá mài liên quan đến các yếu tố loại hạt, cỡ hạt, cấp độ đá, cấu trúc đá, chất kết dính.</w:t>
      </w:r>
    </w:p>
    <w:p w14:paraId="5AB50CFE" w14:textId="77777777" w:rsidR="00571685" w:rsidRPr="00A94715" w:rsidRDefault="00960AF3" w:rsidP="00A94715">
      <w:pPr>
        <w:spacing w:before="120" w:after="120"/>
        <w:rPr>
          <w:color w:val="000000"/>
          <w:sz w:val="26"/>
          <w:szCs w:val="26"/>
        </w:rPr>
      </w:pPr>
      <w:r w:rsidRPr="00A94715">
        <w:rPr>
          <w:color w:val="000000"/>
          <w:sz w:val="26"/>
          <w:szCs w:val="26"/>
        </w:rPr>
        <w:t xml:space="preserve">2.4. Ký hiệu của đá mài </w:t>
      </w:r>
    </w:p>
    <w:p w14:paraId="6EC0492F" w14:textId="77777777" w:rsidR="00571685" w:rsidRPr="00A94715" w:rsidRDefault="00960AF3" w:rsidP="00A94715">
      <w:pPr>
        <w:spacing w:before="120" w:after="120"/>
        <w:rPr>
          <w:b/>
          <w:color w:val="000000"/>
          <w:sz w:val="26"/>
          <w:szCs w:val="26"/>
        </w:rPr>
      </w:pPr>
      <w:r w:rsidRPr="00A94715">
        <w:rPr>
          <w:b/>
          <w:color w:val="000000"/>
          <w:sz w:val="26"/>
          <w:szCs w:val="26"/>
        </w:rPr>
        <w:t>Bài 6.</w:t>
      </w:r>
      <w:r w:rsidRPr="00A94715">
        <w:rPr>
          <w:color w:val="000000"/>
          <w:sz w:val="26"/>
          <w:szCs w:val="26"/>
        </w:rPr>
        <w:t xml:space="preserve"> </w:t>
      </w:r>
      <w:r w:rsidRPr="00A94715">
        <w:rPr>
          <w:b/>
          <w:color w:val="000000"/>
          <w:sz w:val="26"/>
          <w:szCs w:val="26"/>
        </w:rPr>
        <w:t xml:space="preserve">PHƯƠNG PHÁP THỬ VÀ CÂN BẰNG ĐÁ MÀI       </w:t>
      </w:r>
      <w:r w:rsidRPr="00A94715">
        <w:rPr>
          <w:color w:val="000000"/>
          <w:sz w:val="26"/>
          <w:szCs w:val="26"/>
        </w:rPr>
        <w:t>Thời gian: 2 giờ</w:t>
      </w:r>
    </w:p>
    <w:p w14:paraId="61C472E7"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4878F83C"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Giải thích rõ tầm quan trọng của việc thử và cân bằng đá mài trong gia công mài.</w:t>
      </w:r>
    </w:p>
    <w:p w14:paraId="63D7FA5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công dụng, cách sử dụng và nguyên lý làm việc của các thiết bị thử và cân bằng đá mài, lập được quy trình cân bằng đá mài.</w:t>
      </w:r>
    </w:p>
    <w:p w14:paraId="6FAC1F6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Thử và cân bằng đá mài đạt trị số giới hạn không cân bằng từ cấp 1 - 4 tuỳ theo đường kính và chiều dày của đá mài đảm bảo an toàn tuyệt đối.</w:t>
      </w:r>
    </w:p>
    <w:p w14:paraId="393D313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Nâng cao ý thức trách nhiệm, tự giác, cẩn thận trong việc sử dụng thiết bị an toàn cho người và máy.</w:t>
      </w:r>
    </w:p>
    <w:p w14:paraId="7B960EC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46C1D58A" w14:textId="77777777" w:rsidR="00571685" w:rsidRPr="00A94715" w:rsidRDefault="00960AF3" w:rsidP="00A94715">
      <w:pPr>
        <w:tabs>
          <w:tab w:val="left" w:pos="567"/>
        </w:tabs>
        <w:spacing w:before="120" w:after="120"/>
        <w:rPr>
          <w:color w:val="000000"/>
          <w:sz w:val="26"/>
          <w:szCs w:val="26"/>
        </w:rPr>
      </w:pPr>
      <w:r w:rsidRPr="00A94715">
        <w:rPr>
          <w:color w:val="000000"/>
          <w:sz w:val="26"/>
          <w:szCs w:val="26"/>
        </w:rPr>
        <w:t xml:space="preserve">    2.1 Cách thử nghiệm đá mài</w:t>
      </w:r>
    </w:p>
    <w:p w14:paraId="1529E2AE" w14:textId="77777777" w:rsidR="00571685" w:rsidRPr="00A94715" w:rsidRDefault="00960AF3" w:rsidP="00A94715">
      <w:pPr>
        <w:tabs>
          <w:tab w:val="left" w:pos="567"/>
        </w:tabs>
        <w:spacing w:before="120" w:after="120"/>
        <w:rPr>
          <w:color w:val="000000"/>
          <w:sz w:val="26"/>
          <w:szCs w:val="26"/>
        </w:rPr>
      </w:pPr>
      <w:r w:rsidRPr="00A94715">
        <w:rPr>
          <w:color w:val="000000"/>
          <w:sz w:val="26"/>
          <w:szCs w:val="26"/>
        </w:rPr>
        <w:t xml:space="preserve">    2.2 Phương pháp cân bằng đá mài</w:t>
      </w:r>
    </w:p>
    <w:p w14:paraId="02E9F4FF" w14:textId="77777777" w:rsidR="00571685" w:rsidRPr="00A94715" w:rsidRDefault="00960AF3" w:rsidP="00A94715">
      <w:pPr>
        <w:spacing w:before="120" w:after="120"/>
        <w:rPr>
          <w:b/>
          <w:color w:val="000000"/>
          <w:sz w:val="26"/>
          <w:szCs w:val="26"/>
        </w:rPr>
      </w:pPr>
      <w:r w:rsidRPr="00A94715">
        <w:rPr>
          <w:b/>
          <w:color w:val="000000"/>
          <w:sz w:val="26"/>
          <w:szCs w:val="26"/>
        </w:rPr>
        <w:t xml:space="preserve">Bài 7. PHƯƠNG PHÁP LẮP VÀ SỬA ĐÁ MÀI                     </w:t>
      </w:r>
      <w:r w:rsidRPr="00A94715">
        <w:rPr>
          <w:color w:val="000000"/>
          <w:sz w:val="26"/>
          <w:szCs w:val="26"/>
        </w:rPr>
        <w:t>Thời gian: 3 giờ</w:t>
      </w:r>
    </w:p>
    <w:p w14:paraId="64688E8F"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bài: </w:t>
      </w:r>
    </w:p>
    <w:p w14:paraId="1A31FF7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yêu cầu kỹ thuật khi lắp và sửa đá mài.</w:t>
      </w:r>
    </w:p>
    <w:p w14:paraId="0B211CF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các phương pháp gá lắp và rà sửa đá mài.</w:t>
      </w:r>
    </w:p>
    <w:p w14:paraId="106203A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Gá lắp đá mài đúng vị trí, đạt độ không đồng tâm so với trục chính 0.05mm theo trọng lượng của đá và kiểm tra độ an toàn của đá sau khi lắp.</w:t>
      </w:r>
    </w:p>
    <w:p w14:paraId="1B340806"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rà sửa đá mài nhằm loại bỏ hạt trơ và phoi bám, làm tăng hiệu suất cắt đảm bảo yêu cầu kỹ thuật, thời gian và an toàn.</w:t>
      </w:r>
    </w:p>
    <w:p w14:paraId="3624918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Rèn luyện tính cẩn thận, làm việc đúng qui trình, thao tác chinh xác khi thực hiện công việc.</w:t>
      </w:r>
    </w:p>
    <w:p w14:paraId="33F04049"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22DF129A" w14:textId="77777777" w:rsidR="00571685" w:rsidRPr="00A94715" w:rsidRDefault="00960AF3" w:rsidP="00A94715">
      <w:pPr>
        <w:spacing w:before="120" w:after="120"/>
        <w:rPr>
          <w:color w:val="000000"/>
          <w:sz w:val="26"/>
          <w:szCs w:val="26"/>
        </w:rPr>
      </w:pPr>
      <w:r w:rsidRPr="00A94715">
        <w:rPr>
          <w:color w:val="000000"/>
          <w:sz w:val="26"/>
          <w:szCs w:val="26"/>
        </w:rPr>
        <w:t xml:space="preserve">    2.1. Phương pháp gá lắp đá mài  </w:t>
      </w:r>
    </w:p>
    <w:p w14:paraId="62D96EDE" w14:textId="77777777" w:rsidR="00571685" w:rsidRPr="00A94715" w:rsidRDefault="00960AF3" w:rsidP="00A94715">
      <w:pPr>
        <w:spacing w:before="120" w:after="120"/>
        <w:rPr>
          <w:color w:val="000000"/>
          <w:sz w:val="26"/>
          <w:szCs w:val="26"/>
        </w:rPr>
      </w:pPr>
      <w:r w:rsidRPr="00A94715">
        <w:rPr>
          <w:color w:val="000000"/>
          <w:sz w:val="26"/>
          <w:szCs w:val="26"/>
        </w:rPr>
        <w:t xml:space="preserve">    2.2.  Phương pháp rà sửa đá mài    </w:t>
      </w:r>
    </w:p>
    <w:p w14:paraId="4A7F1B15" w14:textId="77777777" w:rsidR="00571685" w:rsidRPr="00A94715" w:rsidRDefault="00960AF3" w:rsidP="00A94715">
      <w:pPr>
        <w:spacing w:before="120" w:after="120"/>
        <w:rPr>
          <w:color w:val="000000"/>
          <w:sz w:val="26"/>
          <w:szCs w:val="26"/>
        </w:rPr>
      </w:pPr>
      <w:r w:rsidRPr="00A94715">
        <w:rPr>
          <w:b/>
          <w:color w:val="000000"/>
          <w:sz w:val="26"/>
          <w:szCs w:val="26"/>
        </w:rPr>
        <w:t>Bài 8. ĐỒ GÁ TRÊN MÁY MÀI</w:t>
      </w:r>
      <w:r w:rsidRPr="00A94715">
        <w:rPr>
          <w:b/>
          <w:color w:val="000000"/>
          <w:sz w:val="26"/>
          <w:szCs w:val="26"/>
        </w:rPr>
        <w:tab/>
      </w:r>
      <w:r w:rsidRPr="00A94715">
        <w:rPr>
          <w:b/>
          <w:color w:val="000000"/>
          <w:sz w:val="26"/>
          <w:szCs w:val="26"/>
        </w:rPr>
        <w:tab/>
        <w:t xml:space="preserve">      </w:t>
      </w:r>
      <w:r w:rsidRPr="00A94715">
        <w:rPr>
          <w:b/>
          <w:color w:val="000000"/>
          <w:sz w:val="26"/>
          <w:szCs w:val="26"/>
        </w:rPr>
        <w:tab/>
      </w:r>
      <w:r w:rsidRPr="00A94715">
        <w:rPr>
          <w:color w:val="000000"/>
          <w:sz w:val="26"/>
          <w:szCs w:val="26"/>
        </w:rPr>
        <w:t>Thời gian: 5 giờ</w:t>
      </w:r>
    </w:p>
    <w:p w14:paraId="093EC5B4"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48335266"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đầy đủ cấu tạo, công dụng và phân loại một số đồ gá thông dụng trên máy mài phẳng,trục .</w:t>
      </w:r>
    </w:p>
    <w:p w14:paraId="73ECDBE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hoạt động của các bộ phận chính, các cơ cấu điều khiển, điều chỉnh và những đặc trưng của các dụng cụ gá thông dụng.</w:t>
      </w:r>
    </w:p>
    <w:p w14:paraId="60BC5C3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Sử dụng được đồ gá thông dụng đúng quy trình và đúng nội quy.</w:t>
      </w:r>
    </w:p>
    <w:p w14:paraId="352AB89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Cẩn thận và sáng tạo trong việc chọn dụng cụ gá </w:t>
      </w:r>
    </w:p>
    <w:p w14:paraId="42F785EA"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2CD949C9" w14:textId="77777777" w:rsidR="00571685" w:rsidRPr="00A94715" w:rsidRDefault="00960AF3" w:rsidP="00A94715">
      <w:pPr>
        <w:spacing w:before="120" w:after="120"/>
        <w:rPr>
          <w:color w:val="000000"/>
          <w:sz w:val="26"/>
          <w:szCs w:val="26"/>
        </w:rPr>
      </w:pPr>
      <w:r w:rsidRPr="00A94715">
        <w:rPr>
          <w:color w:val="000000"/>
          <w:sz w:val="26"/>
          <w:szCs w:val="26"/>
        </w:rPr>
        <w:t xml:space="preserve">    2.1. Các loại dụng cụ gá đơn giản thường dùng</w:t>
      </w:r>
    </w:p>
    <w:p w14:paraId="26F06D73" w14:textId="77777777" w:rsidR="00571685" w:rsidRPr="00A94715" w:rsidRDefault="00960AF3" w:rsidP="00A94715">
      <w:pPr>
        <w:spacing w:before="120" w:after="120"/>
        <w:rPr>
          <w:color w:val="000000"/>
          <w:sz w:val="26"/>
          <w:szCs w:val="26"/>
        </w:rPr>
      </w:pPr>
      <w:r w:rsidRPr="00A94715">
        <w:rPr>
          <w:color w:val="000000"/>
          <w:sz w:val="26"/>
          <w:szCs w:val="26"/>
        </w:rPr>
        <w:t xml:space="preserve">    2.2. Chọn và gá lắp dụng cụ gá</w:t>
      </w:r>
    </w:p>
    <w:p w14:paraId="70A3AEEA" w14:textId="77777777" w:rsidR="00571685" w:rsidRPr="00A94715" w:rsidRDefault="00960AF3" w:rsidP="00A94715">
      <w:pPr>
        <w:spacing w:before="120" w:after="120"/>
        <w:rPr>
          <w:color w:val="000000"/>
          <w:sz w:val="26"/>
          <w:szCs w:val="26"/>
        </w:rPr>
      </w:pPr>
      <w:r w:rsidRPr="00A94715">
        <w:rPr>
          <w:color w:val="000000"/>
          <w:sz w:val="26"/>
          <w:szCs w:val="26"/>
        </w:rPr>
        <w:t xml:space="preserve">    2.3. Các biện pháp an toàn trong quá trình sử dụng dụng cụ gá</w:t>
      </w:r>
    </w:p>
    <w:p w14:paraId="527A348D" w14:textId="77777777" w:rsidR="00571685" w:rsidRPr="00A94715" w:rsidRDefault="00960AF3" w:rsidP="00A94715">
      <w:pPr>
        <w:spacing w:before="120" w:after="120"/>
        <w:ind w:right="-248"/>
        <w:rPr>
          <w:b/>
          <w:color w:val="000000"/>
          <w:sz w:val="26"/>
          <w:szCs w:val="26"/>
        </w:rPr>
      </w:pPr>
      <w:r w:rsidRPr="00A94715">
        <w:rPr>
          <w:b/>
          <w:color w:val="000000"/>
          <w:sz w:val="26"/>
          <w:szCs w:val="26"/>
        </w:rPr>
        <w:t>Bài</w:t>
      </w:r>
      <w:r w:rsidRPr="00A94715">
        <w:rPr>
          <w:color w:val="000000"/>
          <w:sz w:val="26"/>
          <w:szCs w:val="26"/>
        </w:rPr>
        <w:t xml:space="preserve"> </w:t>
      </w:r>
      <w:r w:rsidRPr="00A94715">
        <w:rPr>
          <w:b/>
          <w:color w:val="000000"/>
          <w:sz w:val="26"/>
          <w:szCs w:val="26"/>
        </w:rPr>
        <w:t xml:space="preserve">9. VẬN HÀNH MÁY MÀI PHẲNG, MÀI TRỤC        </w:t>
      </w:r>
      <w:r w:rsidRPr="00A94715">
        <w:rPr>
          <w:b/>
          <w:color w:val="000000"/>
          <w:sz w:val="26"/>
          <w:szCs w:val="26"/>
        </w:rPr>
        <w:tab/>
      </w:r>
      <w:r w:rsidRPr="00A94715">
        <w:rPr>
          <w:color w:val="000000"/>
          <w:sz w:val="26"/>
          <w:szCs w:val="26"/>
        </w:rPr>
        <w:t>Thời gian: 4 giờ</w:t>
      </w:r>
    </w:p>
    <w:p w14:paraId="353EF4A4" w14:textId="77777777" w:rsidR="00571685" w:rsidRPr="00A94715" w:rsidRDefault="00960AF3" w:rsidP="00A94715">
      <w:pPr>
        <w:spacing w:before="120" w:after="120"/>
        <w:ind w:right="-248"/>
        <w:rPr>
          <w:b/>
          <w:color w:val="000000"/>
          <w:sz w:val="26"/>
          <w:szCs w:val="26"/>
        </w:rPr>
      </w:pPr>
      <w:r w:rsidRPr="00A94715">
        <w:rPr>
          <w:color w:val="000000"/>
          <w:sz w:val="26"/>
          <w:szCs w:val="26"/>
        </w:rPr>
        <w:t>1.</w:t>
      </w:r>
      <w:r w:rsidRPr="00A94715">
        <w:rPr>
          <w:b/>
          <w:color w:val="000000"/>
          <w:sz w:val="26"/>
          <w:szCs w:val="26"/>
        </w:rPr>
        <w:t xml:space="preserve"> </w:t>
      </w:r>
      <w:r w:rsidRPr="00A94715">
        <w:rPr>
          <w:color w:val="000000"/>
          <w:sz w:val="26"/>
          <w:szCs w:val="26"/>
        </w:rPr>
        <w:t xml:space="preserve">Mục tiêu của bài: </w:t>
      </w:r>
    </w:p>
    <w:p w14:paraId="4B3C153D"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đặt tính kỹ thuật của  máy mài phẳng, mài trục</w:t>
      </w:r>
    </w:p>
    <w:p w14:paraId="5B07A0F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Vận hành được  máy mài phẳng, máy mài trục theo đúng qui trình.  </w:t>
      </w:r>
    </w:p>
    <w:p w14:paraId="4EB6514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Chăm sóc thường xuyên và bảo dưỡng máy đúng quy trình và an toàn.</w:t>
      </w:r>
    </w:p>
    <w:p w14:paraId="435A250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Rèn luyện tính cẩn thận, thao tác chính xác trong vận hành thiết bị bảo đảm an toàn cho người và thiết bị.</w:t>
      </w:r>
    </w:p>
    <w:p w14:paraId="744B7BDF"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0EDBFD4C" w14:textId="77777777" w:rsidR="00571685" w:rsidRPr="00A94715" w:rsidRDefault="00960AF3" w:rsidP="00A94715">
      <w:pPr>
        <w:numPr>
          <w:ilvl w:val="1"/>
          <w:numId w:val="100"/>
        </w:numPr>
        <w:pBdr>
          <w:top w:val="nil"/>
          <w:left w:val="nil"/>
          <w:bottom w:val="nil"/>
          <w:right w:val="nil"/>
          <w:between w:val="nil"/>
        </w:pBdr>
        <w:spacing w:before="120" w:after="120"/>
        <w:ind w:left="851" w:hanging="491"/>
        <w:rPr>
          <w:color w:val="000000"/>
          <w:sz w:val="26"/>
          <w:szCs w:val="26"/>
        </w:rPr>
      </w:pPr>
      <w:bookmarkStart w:id="163" w:name="_oycof7mu89xf" w:colFirst="0" w:colLast="0"/>
      <w:bookmarkEnd w:id="163"/>
      <w:r w:rsidRPr="00A94715">
        <w:rPr>
          <w:color w:val="000000"/>
          <w:sz w:val="26"/>
          <w:szCs w:val="26"/>
        </w:rPr>
        <w:t xml:space="preserve">Chuẩn bị dụng cụ </w:t>
      </w:r>
    </w:p>
    <w:p w14:paraId="2890F3A6" w14:textId="77777777" w:rsidR="00571685" w:rsidRPr="00A94715" w:rsidRDefault="00960AF3" w:rsidP="00A94715">
      <w:pPr>
        <w:numPr>
          <w:ilvl w:val="1"/>
          <w:numId w:val="100"/>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Hướng dẫn ban đầu</w:t>
      </w:r>
    </w:p>
    <w:p w14:paraId="5BDFF321" w14:textId="77777777" w:rsidR="00571685" w:rsidRPr="00A94715" w:rsidRDefault="00960AF3" w:rsidP="00A94715">
      <w:pPr>
        <w:numPr>
          <w:ilvl w:val="1"/>
          <w:numId w:val="100"/>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vận hành máy mài phẳng, máy mài trụ</w:t>
      </w:r>
    </w:p>
    <w:p w14:paraId="397F324C" w14:textId="77777777" w:rsidR="00571685" w:rsidRPr="00A94715" w:rsidRDefault="00960AF3" w:rsidP="00A94715">
      <w:pPr>
        <w:numPr>
          <w:ilvl w:val="1"/>
          <w:numId w:val="100"/>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Kiểm tra</w:t>
      </w:r>
    </w:p>
    <w:p w14:paraId="5FB96A5E" w14:textId="77777777" w:rsidR="00571685" w:rsidRPr="00A94715" w:rsidRDefault="00960AF3" w:rsidP="00A94715">
      <w:pPr>
        <w:spacing w:before="120" w:after="120"/>
        <w:rPr>
          <w:b/>
          <w:color w:val="000000"/>
          <w:sz w:val="26"/>
          <w:szCs w:val="26"/>
        </w:rPr>
      </w:pPr>
      <w:r w:rsidRPr="00A94715">
        <w:rPr>
          <w:b/>
          <w:color w:val="000000"/>
          <w:sz w:val="26"/>
          <w:szCs w:val="26"/>
        </w:rPr>
        <w:t>Bài 10:</w:t>
      </w:r>
      <w:r w:rsidRPr="00A94715">
        <w:rPr>
          <w:color w:val="000000"/>
          <w:sz w:val="26"/>
          <w:szCs w:val="26"/>
        </w:rPr>
        <w:t xml:space="preserve"> </w:t>
      </w:r>
      <w:r w:rsidRPr="00A94715">
        <w:rPr>
          <w:b/>
          <w:color w:val="000000"/>
          <w:sz w:val="26"/>
          <w:szCs w:val="26"/>
        </w:rPr>
        <w:t>MÀI 4 MẶT TIẾP GIÁP CỦA KHỐI VUÔNG TRÊN MÁY MÀI PHẲNG</w:t>
      </w:r>
    </w:p>
    <w:p w14:paraId="67329367" w14:textId="77777777" w:rsidR="00571685" w:rsidRPr="00A94715" w:rsidRDefault="00960AF3" w:rsidP="00A94715">
      <w:pPr>
        <w:spacing w:before="120" w:after="120"/>
        <w:jc w:val="right"/>
        <w:rPr>
          <w:color w:val="000000"/>
          <w:sz w:val="26"/>
          <w:szCs w:val="26"/>
        </w:rPr>
      </w:pPr>
      <w:r w:rsidRPr="00A94715">
        <w:rPr>
          <w:color w:val="000000"/>
          <w:sz w:val="26"/>
          <w:szCs w:val="26"/>
        </w:rPr>
        <w:t>Thời gian: 12 giờ</w:t>
      </w:r>
    </w:p>
    <w:p w14:paraId="1A4DCEE8"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360750C1"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phương pháp mài 4 mặt tiếp giáp của khối vuông trên máy mài phẳng.</w:t>
      </w:r>
    </w:p>
    <w:p w14:paraId="51B1D7FA"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được việc mài 4 mặt tiếp giáp của khối vuông trên máy mài phẳng đúng quy trình, đạt yêu  cầu kỹ thuật, thời gian và an toàn.</w:t>
      </w:r>
    </w:p>
    <w:p w14:paraId="2EB75FD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Ý thức cẩn thận, tự giác, làm việc đúng qui trình, đảm bảo an toàn và vệ sinh công nghiệp.</w:t>
      </w:r>
    </w:p>
    <w:p w14:paraId="4BE3D880"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7EF57ED6" w14:textId="77777777" w:rsidR="00571685" w:rsidRPr="00A94715" w:rsidRDefault="00960AF3" w:rsidP="00A94715">
      <w:pPr>
        <w:numPr>
          <w:ilvl w:val="1"/>
          <w:numId w:val="245"/>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 xml:space="preserve">Chuẩn bị dụng cụ </w:t>
      </w:r>
    </w:p>
    <w:p w14:paraId="2B0FDDDE" w14:textId="77777777" w:rsidR="00571685" w:rsidRPr="00A94715" w:rsidRDefault="00960AF3" w:rsidP="00A94715">
      <w:pPr>
        <w:numPr>
          <w:ilvl w:val="1"/>
          <w:numId w:val="245"/>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Hướng dẫn ban đầu</w:t>
      </w:r>
    </w:p>
    <w:p w14:paraId="1ABF4686" w14:textId="77777777" w:rsidR="00571685" w:rsidRPr="00A94715" w:rsidRDefault="00960AF3" w:rsidP="00A94715">
      <w:pPr>
        <w:numPr>
          <w:ilvl w:val="1"/>
          <w:numId w:val="245"/>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 xml:space="preserve">Thực hành mài 4 mặt tiếp giáp của khối vuông trên máy mài </w:t>
      </w:r>
    </w:p>
    <w:p w14:paraId="370130FC" w14:textId="77777777" w:rsidR="00571685" w:rsidRPr="00A94715" w:rsidRDefault="00960AF3" w:rsidP="00A94715">
      <w:pPr>
        <w:numPr>
          <w:ilvl w:val="1"/>
          <w:numId w:val="245"/>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Kiểm tra</w:t>
      </w:r>
    </w:p>
    <w:p w14:paraId="43C11720" w14:textId="77777777" w:rsidR="00571685" w:rsidRPr="00A94715" w:rsidRDefault="00960AF3" w:rsidP="00A94715">
      <w:pPr>
        <w:keepNext/>
        <w:spacing w:before="120" w:after="120"/>
        <w:rPr>
          <w:b/>
          <w:color w:val="000000"/>
          <w:sz w:val="26"/>
          <w:szCs w:val="26"/>
        </w:rPr>
      </w:pPr>
      <w:r w:rsidRPr="00A94715">
        <w:rPr>
          <w:b/>
          <w:color w:val="000000"/>
          <w:sz w:val="26"/>
          <w:szCs w:val="26"/>
        </w:rPr>
        <w:t>Bài 11.</w:t>
      </w:r>
      <w:r w:rsidRPr="00A94715">
        <w:rPr>
          <w:color w:val="000000"/>
          <w:sz w:val="26"/>
          <w:szCs w:val="26"/>
        </w:rPr>
        <w:t xml:space="preserve"> </w:t>
      </w:r>
      <w:r w:rsidRPr="00A94715">
        <w:rPr>
          <w:b/>
          <w:color w:val="000000"/>
          <w:sz w:val="26"/>
          <w:szCs w:val="26"/>
        </w:rPr>
        <w:t xml:space="preserve">MÀI KHỐI V TRÊN MÁY MÀI PHẲNG            </w:t>
      </w:r>
      <w:r w:rsidRPr="00A94715">
        <w:rPr>
          <w:color w:val="000000"/>
          <w:sz w:val="26"/>
          <w:szCs w:val="26"/>
        </w:rPr>
        <w:t>Thời gian: 24 giờ</w:t>
      </w:r>
    </w:p>
    <w:p w14:paraId="61A10FD3"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7AE8EC63" w14:textId="77777777" w:rsidR="00571685" w:rsidRPr="00A94715" w:rsidRDefault="00960AF3" w:rsidP="00A94715">
      <w:pPr>
        <w:numPr>
          <w:ilvl w:val="0"/>
          <w:numId w:val="18"/>
        </w:numPr>
        <w:spacing w:before="120" w:after="120"/>
        <w:ind w:left="426" w:hanging="218"/>
        <w:jc w:val="both"/>
        <w:rPr>
          <w:color w:val="000000"/>
          <w:sz w:val="26"/>
          <w:szCs w:val="26"/>
        </w:rPr>
      </w:pPr>
      <w:bookmarkStart w:id="164" w:name="_9swzkn9hhk5" w:colFirst="0" w:colLast="0"/>
      <w:bookmarkEnd w:id="164"/>
      <w:r w:rsidRPr="00A94715">
        <w:rPr>
          <w:color w:val="000000"/>
          <w:sz w:val="26"/>
          <w:szCs w:val="26"/>
        </w:rPr>
        <w:t>Trình bày được phương pháp mài các mặt xung quanh của khối V, mài bề mặt cắt của đá, tính năng, kết cấu và cách sử dụng, cách bảo quản bàn từ.</w:t>
      </w:r>
    </w:p>
    <w:p w14:paraId="54C190E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phương pháp mài các mặt xung quanh của khối V, mài bề mặt cắt của đá đúng quy trình, đạt yêu cầu kỹ thuật, thời gian và an toàn.</w:t>
      </w:r>
    </w:p>
    <w:p w14:paraId="20E06FA5"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Ý thức cẩn thận, tự giác, làm việc đúng qui trình, đảm bảo an toàn và vệ sinh công nghiệp</w:t>
      </w:r>
    </w:p>
    <w:p w14:paraId="5D27C73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5A132EC6" w14:textId="77777777" w:rsidR="00571685" w:rsidRPr="00A94715" w:rsidRDefault="00960AF3" w:rsidP="00A94715">
      <w:pPr>
        <w:numPr>
          <w:ilvl w:val="1"/>
          <w:numId w:val="246"/>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 xml:space="preserve">Chuẩn bị dụng cụ </w:t>
      </w:r>
    </w:p>
    <w:p w14:paraId="2CF643F0" w14:textId="77777777" w:rsidR="00571685" w:rsidRPr="00A94715" w:rsidRDefault="00960AF3" w:rsidP="00A94715">
      <w:pPr>
        <w:numPr>
          <w:ilvl w:val="1"/>
          <w:numId w:val="246"/>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Hướng dẫn ban đầu</w:t>
      </w:r>
    </w:p>
    <w:p w14:paraId="7E991823" w14:textId="77777777" w:rsidR="00571685" w:rsidRPr="00A94715" w:rsidRDefault="00960AF3" w:rsidP="00A94715">
      <w:pPr>
        <w:numPr>
          <w:ilvl w:val="1"/>
          <w:numId w:val="246"/>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Thực hành mài khối V trên máy mài phẳng</w:t>
      </w:r>
    </w:p>
    <w:p w14:paraId="524001A2" w14:textId="77777777" w:rsidR="00571685" w:rsidRPr="00A94715" w:rsidRDefault="00960AF3" w:rsidP="00A94715">
      <w:pPr>
        <w:numPr>
          <w:ilvl w:val="1"/>
          <w:numId w:val="246"/>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Kiểm tra</w:t>
      </w:r>
    </w:p>
    <w:p w14:paraId="7C8B74B2" w14:textId="77777777" w:rsidR="00571685" w:rsidRPr="00A94715" w:rsidRDefault="00960AF3" w:rsidP="00A94715">
      <w:pPr>
        <w:spacing w:before="120" w:after="120"/>
        <w:rPr>
          <w:color w:val="000000"/>
          <w:sz w:val="26"/>
          <w:szCs w:val="26"/>
        </w:rPr>
      </w:pPr>
      <w:r w:rsidRPr="00A94715">
        <w:rPr>
          <w:b/>
          <w:color w:val="000000"/>
          <w:sz w:val="26"/>
          <w:szCs w:val="26"/>
        </w:rPr>
        <w:t>Bài 12. MÀI TRỤC THẲNG TRÊN MÁY MÀI TRỤC.</w:t>
      </w:r>
      <w:r w:rsidRPr="00A94715">
        <w:rPr>
          <w:color w:val="000000"/>
          <w:sz w:val="26"/>
          <w:szCs w:val="26"/>
        </w:rPr>
        <w:t xml:space="preserve">     Thời gian: 12 giờ                        </w:t>
      </w:r>
    </w:p>
    <w:p w14:paraId="0D08D07F"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bài: </w:t>
      </w:r>
    </w:p>
    <w:p w14:paraId="2633471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phương pháp gia công trên máy mài trục, các dạng sai hỏng, nguyên nhân và cách khắc phục.</w:t>
      </w:r>
    </w:p>
    <w:p w14:paraId="183C1F78"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được việc mài mặt trụ ngoài đạt yêu cầu kỹ thuật, thời gian và an toàn.</w:t>
      </w:r>
    </w:p>
    <w:p w14:paraId="559002B4"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Ý thức cẩn thận, tự giác, làm việc đúng qui trình, đảm bảo an toàn và vệ sinh công nghiệp</w:t>
      </w:r>
    </w:p>
    <w:p w14:paraId="10C49181"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600EBABB" w14:textId="77777777" w:rsidR="00571685" w:rsidRPr="00A94715" w:rsidRDefault="00960AF3" w:rsidP="00A94715">
      <w:pPr>
        <w:numPr>
          <w:ilvl w:val="1"/>
          <w:numId w:val="247"/>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 xml:space="preserve">Chuẩn bị dụng cụ </w:t>
      </w:r>
    </w:p>
    <w:p w14:paraId="301E92F8" w14:textId="77777777" w:rsidR="00571685" w:rsidRPr="00A94715" w:rsidRDefault="00960AF3" w:rsidP="00A94715">
      <w:pPr>
        <w:numPr>
          <w:ilvl w:val="1"/>
          <w:numId w:val="247"/>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Hướng dẫn ban đầu</w:t>
      </w:r>
    </w:p>
    <w:p w14:paraId="1FF8F150" w14:textId="77777777" w:rsidR="00571685" w:rsidRPr="00A94715" w:rsidRDefault="00960AF3" w:rsidP="00A94715">
      <w:pPr>
        <w:numPr>
          <w:ilvl w:val="1"/>
          <w:numId w:val="247"/>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Thực hành mài trục thẳng trên máy mài trục</w:t>
      </w:r>
    </w:p>
    <w:p w14:paraId="2C4E4CE6" w14:textId="77777777" w:rsidR="00571685" w:rsidRPr="00A94715" w:rsidRDefault="00960AF3" w:rsidP="00A94715">
      <w:pPr>
        <w:spacing w:before="120" w:after="120"/>
        <w:rPr>
          <w:color w:val="000000"/>
          <w:sz w:val="26"/>
          <w:szCs w:val="26"/>
        </w:rPr>
      </w:pPr>
      <w:r w:rsidRPr="00A94715">
        <w:rPr>
          <w:b/>
          <w:color w:val="000000"/>
          <w:sz w:val="26"/>
          <w:szCs w:val="26"/>
        </w:rPr>
        <w:t>Bài 13. MÀI TRỤC CÔN TRÊN MÁY MÀI TRỤC.</w:t>
      </w:r>
      <w:r w:rsidRPr="00A94715">
        <w:rPr>
          <w:color w:val="000000"/>
          <w:sz w:val="26"/>
          <w:szCs w:val="26"/>
        </w:rPr>
        <w:t xml:space="preserve">             Thời gian: 8 giờ</w:t>
      </w:r>
    </w:p>
    <w:p w14:paraId="52E8EE4B" w14:textId="77777777" w:rsidR="00571685" w:rsidRPr="00A94715" w:rsidRDefault="00960AF3" w:rsidP="00A94715">
      <w:pPr>
        <w:spacing w:before="120" w:after="120"/>
        <w:rPr>
          <w:color w:val="000000"/>
          <w:sz w:val="26"/>
          <w:szCs w:val="26"/>
        </w:rPr>
      </w:pPr>
      <w:r w:rsidRPr="00A94715">
        <w:rPr>
          <w:color w:val="000000"/>
          <w:sz w:val="26"/>
          <w:szCs w:val="26"/>
        </w:rPr>
        <w:t xml:space="preserve">1. Mục tiêu của bài: </w:t>
      </w:r>
    </w:p>
    <w:p w14:paraId="4D0A8BD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Trình bày được các yêu cầu kỹ thuật của chi tiết côn và các phương pháp mài trục côn trên máy mài trục</w:t>
      </w:r>
    </w:p>
    <w:p w14:paraId="28A278DD"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Thực hiện được việc mài mặt côn ngoài đúng trình tự đạt yêu cầu kỹ thuật, thời gian và an toàn.</w:t>
      </w:r>
    </w:p>
    <w:p w14:paraId="7C038901"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Ý thức cẩn thận, tự giác, làm việc đúng qui trình, đảm bảo an toàn và vệ sinh công nghiệp</w:t>
      </w:r>
    </w:p>
    <w:p w14:paraId="2EABD99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2. Nội dung bài:                                                     </w:t>
      </w:r>
    </w:p>
    <w:p w14:paraId="11C70A77" w14:textId="77777777" w:rsidR="00571685" w:rsidRPr="00A94715" w:rsidRDefault="00960AF3" w:rsidP="00A94715">
      <w:pPr>
        <w:numPr>
          <w:ilvl w:val="1"/>
          <w:numId w:val="248"/>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 xml:space="preserve">Chuẩn bị dụng cụ </w:t>
      </w:r>
    </w:p>
    <w:p w14:paraId="1BE928D6" w14:textId="77777777" w:rsidR="00571685" w:rsidRPr="00A94715" w:rsidRDefault="00960AF3" w:rsidP="00A94715">
      <w:pPr>
        <w:numPr>
          <w:ilvl w:val="1"/>
          <w:numId w:val="248"/>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Hướng dẫn ban đầu</w:t>
      </w:r>
    </w:p>
    <w:p w14:paraId="5AD056A8" w14:textId="77777777" w:rsidR="00571685" w:rsidRPr="00A94715" w:rsidRDefault="00960AF3" w:rsidP="00A94715">
      <w:pPr>
        <w:numPr>
          <w:ilvl w:val="1"/>
          <w:numId w:val="248"/>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Thực hành mài trục côn trên máy mài trục</w:t>
      </w:r>
    </w:p>
    <w:p w14:paraId="05995EB9" w14:textId="77777777" w:rsidR="00571685" w:rsidRPr="00A94715" w:rsidRDefault="00960AF3" w:rsidP="00A94715">
      <w:pPr>
        <w:numPr>
          <w:ilvl w:val="1"/>
          <w:numId w:val="248"/>
        </w:numPr>
        <w:pBdr>
          <w:top w:val="nil"/>
          <w:left w:val="nil"/>
          <w:bottom w:val="nil"/>
          <w:right w:val="nil"/>
          <w:between w:val="nil"/>
        </w:pBdr>
        <w:spacing w:before="120" w:after="120"/>
        <w:ind w:left="851" w:hanging="491"/>
        <w:rPr>
          <w:color w:val="000000"/>
          <w:sz w:val="26"/>
          <w:szCs w:val="26"/>
        </w:rPr>
      </w:pPr>
      <w:r w:rsidRPr="00A94715">
        <w:rPr>
          <w:color w:val="000000"/>
          <w:sz w:val="26"/>
          <w:szCs w:val="26"/>
        </w:rPr>
        <w:t>Kiểm tra</w:t>
      </w:r>
    </w:p>
    <w:p w14:paraId="67D3A410"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 đun:</w:t>
      </w:r>
    </w:p>
    <w:p w14:paraId="3D49F73E" w14:textId="77777777" w:rsidR="00571685" w:rsidRPr="00A94715" w:rsidRDefault="00960AF3" w:rsidP="00A94715">
      <w:pPr>
        <w:spacing w:before="120" w:after="120"/>
        <w:jc w:val="both"/>
        <w:rPr>
          <w:color w:val="000000"/>
          <w:sz w:val="26"/>
          <w:szCs w:val="26"/>
        </w:rPr>
      </w:pPr>
      <w:r w:rsidRPr="00A94715">
        <w:rPr>
          <w:color w:val="000000"/>
          <w:sz w:val="26"/>
          <w:szCs w:val="26"/>
        </w:rPr>
        <w:t>1.Phòng học chuyên môn hóa/ nhà xưởng:</w:t>
      </w:r>
    </w:p>
    <w:p w14:paraId="599EE1E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Phòng học lý thuyết có trang bị phương tiện nghe nhìn.</w:t>
      </w:r>
    </w:p>
    <w:p w14:paraId="3F4D800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Xưởng thực hành với trang thiết bị máy móc đầy đủ.</w:t>
      </w:r>
    </w:p>
    <w:p w14:paraId="1B36A62E" w14:textId="77777777" w:rsidR="00571685" w:rsidRPr="00A94715" w:rsidRDefault="00960AF3" w:rsidP="00A94715">
      <w:pPr>
        <w:spacing w:before="120" w:after="120"/>
        <w:jc w:val="both"/>
        <w:rPr>
          <w:color w:val="000000"/>
          <w:sz w:val="26"/>
          <w:szCs w:val="26"/>
        </w:rPr>
      </w:pPr>
      <w:r w:rsidRPr="00A94715">
        <w:rPr>
          <w:color w:val="000000"/>
          <w:sz w:val="26"/>
          <w:szCs w:val="26"/>
        </w:rPr>
        <w:t>2. Thiết bị, máy móc:</w:t>
      </w:r>
    </w:p>
    <w:p w14:paraId="1A91E75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Máy mài phẳng.</w:t>
      </w:r>
    </w:p>
    <w:p w14:paraId="6A63AF2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Máy mài trụ</w:t>
      </w:r>
    </w:p>
    <w:p w14:paraId="0D43ECED"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Máy chiếu (Tivi)</w:t>
      </w:r>
    </w:p>
    <w:p w14:paraId="01E4ED95" w14:textId="77777777" w:rsidR="00571685" w:rsidRPr="00A94715" w:rsidRDefault="00960AF3" w:rsidP="00A94715">
      <w:pPr>
        <w:spacing w:before="120" w:after="120"/>
        <w:jc w:val="both"/>
        <w:rPr>
          <w:color w:val="000000"/>
          <w:sz w:val="26"/>
          <w:szCs w:val="26"/>
        </w:rPr>
      </w:pPr>
      <w:r w:rsidRPr="00A94715">
        <w:rPr>
          <w:color w:val="000000"/>
          <w:sz w:val="26"/>
          <w:szCs w:val="26"/>
        </w:rPr>
        <w:t>3. Học liệu, dụng cụ, nguyên vật liệu:</w:t>
      </w:r>
    </w:p>
    <w:p w14:paraId="467B2A6C"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Giáo trình kỹ thuật mài.</w:t>
      </w:r>
    </w:p>
    <w:p w14:paraId="7E173B0A"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Tài liệu phát tay: Bản vẽ chi tiết.</w:t>
      </w:r>
    </w:p>
    <w:p w14:paraId="5C40DC4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Phiếu hướng dẫn thực hành các bài tập.</w:t>
      </w:r>
    </w:p>
    <w:p w14:paraId="3F4E7990"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Tranh treo tường: Hình dạng, kết cấu đá mài, máy mài phẳng,trục.</w:t>
      </w:r>
    </w:p>
    <w:p w14:paraId="409A5BE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Bán thành phẩm đã qua tiện, mài, phay, hoặc đã qua nhiệt luyện, giẻ lau, dung dịch làm nguội.</w:t>
      </w:r>
    </w:p>
    <w:p w14:paraId="7CC3CD6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Đồ gá.</w:t>
      </w:r>
    </w:p>
    <w:p w14:paraId="7EAB1219"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Dụng cụ đo kiểm: Thước cặp, pan me, đồng hồ so, các loại dụng cụ cắt, các loại đá mài, mũi rà kim cương.</w:t>
      </w:r>
    </w:p>
    <w:p w14:paraId="03E23FB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Các loại dụng cụ khác: Búa, kìm, các loại chìa khoá, tua vít, kính bảo hộ.</w:t>
      </w:r>
    </w:p>
    <w:p w14:paraId="19B257D3" w14:textId="77777777" w:rsidR="00571685" w:rsidRPr="00A94715" w:rsidRDefault="00960AF3" w:rsidP="00A94715">
      <w:pPr>
        <w:spacing w:before="120" w:after="120"/>
        <w:jc w:val="both"/>
        <w:rPr>
          <w:color w:val="000000"/>
          <w:sz w:val="26"/>
          <w:szCs w:val="26"/>
        </w:rPr>
      </w:pPr>
      <w:r w:rsidRPr="00A94715">
        <w:rPr>
          <w:color w:val="000000"/>
          <w:sz w:val="26"/>
          <w:szCs w:val="26"/>
        </w:rPr>
        <w:t>4. Các điều kiện khác:</w:t>
      </w:r>
    </w:p>
    <w:p w14:paraId="69DFEA0E"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Tham quan và thực tập sản xuất tại các nhà máy sản xuất cơ khí.</w:t>
      </w:r>
    </w:p>
    <w:p w14:paraId="4E2301F6"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300F2345"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đánh giá:</w:t>
      </w:r>
    </w:p>
    <w:p w14:paraId="4FC8CCEE"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Kiến thức:</w:t>
      </w:r>
    </w:p>
    <w:p w14:paraId="656AAF82"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Trình bày cấu tạo, nguyên lý làm việc, công dụng các bộ phận cơ bản của máy mài phẳng, máy mài trụ và vận hành thành thạo.</w:t>
      </w:r>
    </w:p>
    <w:p w14:paraId="48DC0164"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Nêu được các phương pháp mài mặt phẳng, mài trục và kiểm tra chất lượng sản phẩm bằng các dụng cụ đo chính xác như: Pan me, đồng hồ so, mẫu so.</w:t>
      </w:r>
    </w:p>
    <w:p w14:paraId="3B2E3A23"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Được đánh giá qua bài kiểm tra viết và trắc nghiệm điền khuyết đạt yêu cầu.</w:t>
      </w:r>
    </w:p>
    <w:p w14:paraId="77791E43" w14:textId="77777777" w:rsidR="00571685" w:rsidRPr="00A94715" w:rsidRDefault="00960AF3" w:rsidP="00A94715">
      <w:pPr>
        <w:spacing w:before="120" w:after="120"/>
        <w:jc w:val="both"/>
        <w:rPr>
          <w:color w:val="000000"/>
          <w:sz w:val="26"/>
          <w:szCs w:val="26"/>
        </w:rPr>
      </w:pPr>
      <w:r w:rsidRPr="00A94715">
        <w:rPr>
          <w:color w:val="000000"/>
          <w:sz w:val="26"/>
          <w:szCs w:val="26"/>
        </w:rPr>
        <w:t>- Kỹ năng:</w:t>
      </w:r>
    </w:p>
    <w:p w14:paraId="7C8AF077"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Chọn và sử dụng hợp lý các loại đá mài.</w:t>
      </w:r>
    </w:p>
    <w:p w14:paraId="7937F672"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Điều chỉnh và thực hiện đúng quy trình mài mặt phẳng,mài trục trên máy mài phẳng,trục.</w:t>
      </w:r>
    </w:p>
    <w:p w14:paraId="72F65EEF"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 xml:space="preserve">Nhận dạng, lựa chọn máy, đá mài và các dụng cụ thích hợp cho công việc mài . </w:t>
      </w:r>
    </w:p>
    <w:p w14:paraId="70A4E9D6"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Mài mặt phẳng,mài trục đúng quy trình và đạt yêu cầu kỹ thuật.</w:t>
      </w:r>
    </w:p>
    <w:p w14:paraId="01ABB00E"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Được đánh giá bằng quan sát quá trình và đánh giá sản phẩm theo bảng kiểm đạt yêu cầu.</w:t>
      </w:r>
    </w:p>
    <w:p w14:paraId="328DBF8F"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Về năng tự chủ và trách nhiệm:</w:t>
      </w:r>
    </w:p>
    <w:p w14:paraId="02FAACD1"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Thận trọng trong thao tác vận hành và sử dụng các dụng cụ thiết bị.</w:t>
      </w:r>
    </w:p>
    <w:p w14:paraId="65C48C90"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 đánh giá:</w:t>
      </w:r>
    </w:p>
    <w:p w14:paraId="40516AD3"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0E7BEA76"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42DE611F"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 đun:</w:t>
      </w:r>
    </w:p>
    <w:p w14:paraId="6840BB33"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Chương trình mô đun được sử dụng để giảng dạy cho trình độ cao đẳng nghề.</w:t>
      </w:r>
    </w:p>
    <w:p w14:paraId="165A84AC"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một số điểm chính về phương pháp giảng dạy mô đun:</w:t>
      </w:r>
    </w:p>
    <w:p w14:paraId="29A0789A"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Đối với giáo viên, giảng viên:</w:t>
      </w:r>
    </w:p>
    <w:p w14:paraId="0C3F75AE"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Giáo viên trước khi giảng dạy cần phải căn cứ vào nội dung của từng bài học chuẩn bị đầy đủ các điều kiện thực hiện bài học để đảm bảo chất lượng giảng dạy.</w:t>
      </w:r>
    </w:p>
    <w:p w14:paraId="79923D7E"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 xml:space="preserve">Khi giảng dạy, cần giúp người học thực hiện các thao tác, tư thế của từng kỹ năng chính xác,  nhận thức đầy đủ vai trò, vị trí từng bài học. </w:t>
      </w:r>
    </w:p>
    <w:p w14:paraId="7A4E0E32"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Các nội dung lý thuyết liên quan đến thao tác bằng tay trên máy nên  phân tích, giải thích thao động tác dứt khoát, rõ ràng và chuẩn xác. Chú ý vận hành máy an toàn.</w:t>
      </w:r>
    </w:p>
    <w:p w14:paraId="1F838515"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13954648"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 xml:space="preserve">Tăng cường sử dụng thiết bị, đồ dùng dạy học, trình diễn mẫu để tăng hiệu quả dạy học. </w:t>
      </w:r>
    </w:p>
    <w:p w14:paraId="60B5EEDA"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Đối với người học</w:t>
      </w:r>
    </w:p>
    <w:p w14:paraId="3E9911F6"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Tuân thủ các qui định của lớp học/ xưởng thực hành và yêu cầu của giáo viên.</w:t>
      </w:r>
    </w:p>
    <w:p w14:paraId="1152F25F" w14:textId="77777777" w:rsidR="00571685" w:rsidRPr="00A94715" w:rsidRDefault="00960AF3" w:rsidP="00A94715">
      <w:pPr>
        <w:numPr>
          <w:ilvl w:val="0"/>
          <w:numId w:val="278"/>
        </w:numPr>
        <w:spacing w:before="120" w:after="120"/>
        <w:ind w:left="709" w:hanging="357"/>
        <w:jc w:val="both"/>
        <w:rPr>
          <w:color w:val="000000"/>
          <w:sz w:val="26"/>
          <w:szCs w:val="26"/>
        </w:rPr>
      </w:pPr>
      <w:r w:rsidRPr="00A94715">
        <w:rPr>
          <w:color w:val="000000"/>
          <w:sz w:val="26"/>
          <w:szCs w:val="26"/>
        </w:rPr>
        <w:t>Tham gia kiểm tra định kỳ, kết thúc mô đun theo qui định.</w:t>
      </w:r>
    </w:p>
    <w:p w14:paraId="3628DE7C" w14:textId="77777777" w:rsidR="00571685" w:rsidRPr="00A94715" w:rsidRDefault="00960AF3" w:rsidP="00A94715">
      <w:pPr>
        <w:spacing w:before="120" w:after="120"/>
        <w:jc w:val="both"/>
        <w:rPr>
          <w:color w:val="000000"/>
          <w:sz w:val="26"/>
          <w:szCs w:val="26"/>
        </w:rPr>
      </w:pPr>
      <w:r w:rsidRPr="00A94715">
        <w:rPr>
          <w:color w:val="000000"/>
          <w:sz w:val="26"/>
          <w:szCs w:val="26"/>
        </w:rPr>
        <w:t>3.  Những trọng tâm chương trình cần chú ý:</w:t>
      </w:r>
    </w:p>
    <w:p w14:paraId="58EC08D2"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Trọng tâm của mô đun là bài 1, 3, 5, 6 và 7,9,10,11.</w:t>
      </w:r>
    </w:p>
    <w:p w14:paraId="721B4EF5"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1CB0F1B6"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[1] Nguyễn Văn Tính (1996). </w:t>
      </w:r>
      <w:r w:rsidRPr="00A94715">
        <w:rPr>
          <w:i/>
          <w:color w:val="000000"/>
          <w:sz w:val="26"/>
          <w:szCs w:val="26"/>
        </w:rPr>
        <w:t>Kỹ thuật mài</w:t>
      </w:r>
      <w:r w:rsidRPr="00A94715">
        <w:rPr>
          <w:color w:val="000000"/>
          <w:sz w:val="26"/>
          <w:szCs w:val="26"/>
        </w:rPr>
        <w:t>. Trường CNKT I Hà nội.</w:t>
      </w:r>
    </w:p>
    <w:p w14:paraId="4B358B63"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[2] Trần Thế San- Hoàng Trí- Nguyễn Thế Hùng (2000). </w:t>
      </w:r>
      <w:r w:rsidRPr="00A94715">
        <w:rPr>
          <w:i/>
          <w:color w:val="000000"/>
          <w:sz w:val="26"/>
          <w:szCs w:val="26"/>
        </w:rPr>
        <w:t>Thực hành cơ khí tiện - phay - bào – mài</w:t>
      </w:r>
      <w:r w:rsidRPr="00A94715">
        <w:rPr>
          <w:color w:val="000000"/>
          <w:sz w:val="26"/>
          <w:szCs w:val="26"/>
        </w:rPr>
        <w:t>. Nhà xuất bản Đà nẵng.</w:t>
      </w:r>
    </w:p>
    <w:p w14:paraId="60313E9D" w14:textId="77777777" w:rsidR="00571685" w:rsidRPr="00A94715" w:rsidRDefault="00960AF3" w:rsidP="00A94715">
      <w:pPr>
        <w:spacing w:before="120" w:after="120"/>
        <w:ind w:firstLine="142"/>
        <w:jc w:val="both"/>
        <w:rPr>
          <w:color w:val="000000"/>
          <w:sz w:val="26"/>
          <w:szCs w:val="26"/>
        </w:rPr>
      </w:pPr>
      <w:r w:rsidRPr="00A94715">
        <w:rPr>
          <w:color w:val="000000"/>
          <w:sz w:val="26"/>
          <w:szCs w:val="26"/>
        </w:rPr>
        <w:t xml:space="preserve">[3] Khoa Cơ khí (2019). </w:t>
      </w:r>
      <w:r w:rsidRPr="00A94715">
        <w:rPr>
          <w:i/>
          <w:color w:val="000000"/>
          <w:sz w:val="26"/>
          <w:szCs w:val="26"/>
        </w:rPr>
        <w:t>Kỹ thuật mài</w:t>
      </w:r>
      <w:r w:rsidRPr="00A94715">
        <w:rPr>
          <w:color w:val="000000"/>
          <w:sz w:val="26"/>
          <w:szCs w:val="26"/>
        </w:rPr>
        <w:t>. Trường CĐN Việt nam-Singapore.</w:t>
      </w:r>
    </w:p>
    <w:p w14:paraId="5C3BEB38" w14:textId="77777777" w:rsidR="00571685" w:rsidRPr="00A94715" w:rsidRDefault="00960AF3" w:rsidP="00A94715">
      <w:pPr>
        <w:spacing w:before="120" w:after="120"/>
        <w:rPr>
          <w:color w:val="000000"/>
          <w:sz w:val="26"/>
          <w:szCs w:val="26"/>
        </w:rPr>
      </w:pPr>
      <w:r w:rsidRPr="00A94715">
        <w:rPr>
          <w:color w:val="000000"/>
          <w:sz w:val="26"/>
          <w:szCs w:val="26"/>
        </w:rPr>
        <w:t>5. Ghi chú và giải thích (nếu có)</w:t>
      </w:r>
    </w:p>
    <w:p w14:paraId="01BBA98D" w14:textId="77777777" w:rsidR="00571685" w:rsidRPr="00A94715" w:rsidRDefault="00571685" w:rsidP="00A94715">
      <w:pPr>
        <w:spacing w:before="120" w:after="120"/>
        <w:jc w:val="center"/>
        <w:rPr>
          <w:color w:val="000000"/>
          <w:sz w:val="26"/>
          <w:szCs w:val="26"/>
        </w:rPr>
      </w:pPr>
    </w:p>
    <w:p w14:paraId="17643069" w14:textId="77777777" w:rsidR="00571685" w:rsidRPr="00A94715" w:rsidRDefault="00960AF3" w:rsidP="00A94715">
      <w:pPr>
        <w:pageBreakBefore/>
        <w:spacing w:after="120"/>
        <w:jc w:val="center"/>
        <w:rPr>
          <w:b/>
          <w:color w:val="000000"/>
          <w:sz w:val="26"/>
          <w:szCs w:val="26"/>
        </w:rPr>
      </w:pPr>
      <w:r w:rsidRPr="00A94715">
        <w:rPr>
          <w:b/>
          <w:color w:val="000000"/>
          <w:sz w:val="26"/>
          <w:szCs w:val="26"/>
        </w:rPr>
        <w:t xml:space="preserve">CHƯƠNG TRÌNH MÔ ĐUN </w:t>
      </w:r>
    </w:p>
    <w:p w14:paraId="79A1E9BC" w14:textId="77777777" w:rsidR="00571685" w:rsidRPr="00A94715" w:rsidRDefault="00960AF3" w:rsidP="00A94715">
      <w:pPr>
        <w:spacing w:after="120"/>
        <w:ind w:firstLine="720"/>
        <w:jc w:val="both"/>
        <w:rPr>
          <w:b/>
          <w:color w:val="000000"/>
          <w:sz w:val="26"/>
          <w:szCs w:val="26"/>
        </w:rPr>
      </w:pPr>
      <w:r w:rsidRPr="00A94715">
        <w:rPr>
          <w:b/>
          <w:color w:val="000000"/>
          <w:sz w:val="26"/>
          <w:szCs w:val="26"/>
        </w:rPr>
        <w:t>Tên mô đun:  Các phương pháp gia công tiên tiến</w:t>
      </w:r>
    </w:p>
    <w:p w14:paraId="5390CDFA" w14:textId="77777777" w:rsidR="00571685" w:rsidRPr="00A94715" w:rsidRDefault="00960AF3" w:rsidP="00A94715">
      <w:pPr>
        <w:spacing w:after="120"/>
        <w:ind w:firstLine="720"/>
        <w:jc w:val="both"/>
        <w:rPr>
          <w:color w:val="000000"/>
          <w:sz w:val="26"/>
          <w:szCs w:val="26"/>
        </w:rPr>
      </w:pPr>
      <w:r w:rsidRPr="00A94715">
        <w:rPr>
          <w:b/>
          <w:color w:val="000000"/>
          <w:sz w:val="26"/>
          <w:szCs w:val="26"/>
        </w:rPr>
        <w:t>Mã số của mô đun</w:t>
      </w:r>
      <w:r w:rsidRPr="00A94715">
        <w:rPr>
          <w:color w:val="000000"/>
          <w:sz w:val="26"/>
          <w:szCs w:val="26"/>
        </w:rPr>
        <w:t xml:space="preserve">: </w:t>
      </w:r>
      <w:r w:rsidRPr="00A94715">
        <w:rPr>
          <w:b/>
          <w:color w:val="000000"/>
          <w:sz w:val="26"/>
          <w:szCs w:val="26"/>
        </w:rPr>
        <w:t>MĐ 27</w:t>
      </w:r>
    </w:p>
    <w:p w14:paraId="753AD33F" w14:textId="77777777" w:rsidR="00571685" w:rsidRPr="00A94715" w:rsidRDefault="00960AF3" w:rsidP="00A94715">
      <w:pPr>
        <w:spacing w:after="120"/>
        <w:ind w:left="851" w:hanging="142"/>
        <w:jc w:val="both"/>
        <w:rPr>
          <w:color w:val="000000"/>
          <w:sz w:val="26"/>
          <w:szCs w:val="26"/>
        </w:rPr>
      </w:pPr>
      <w:r w:rsidRPr="00A94715">
        <w:rPr>
          <w:b/>
          <w:color w:val="000000"/>
          <w:sz w:val="26"/>
          <w:szCs w:val="26"/>
        </w:rPr>
        <w:t>Thời gian của mô đun:</w:t>
      </w:r>
      <w:r w:rsidRPr="00A94715">
        <w:rPr>
          <w:color w:val="000000"/>
          <w:sz w:val="26"/>
          <w:szCs w:val="26"/>
        </w:rPr>
        <w:t xml:space="preserve"> 60 giờ </w:t>
      </w:r>
      <w:r w:rsidRPr="00A94715">
        <w:rPr>
          <w:i/>
          <w:color w:val="000000"/>
          <w:sz w:val="26"/>
          <w:szCs w:val="26"/>
        </w:rPr>
        <w:t xml:space="preserve">(Lý Thuyết: 30 giờ; thực </w:t>
      </w:r>
      <w:r w:rsidRPr="00A94715">
        <w:rPr>
          <w:rFonts w:ascii="CIDFont+F5" w:eastAsia="CIDFont+F5" w:hAnsi="CIDFont+F5" w:cs="CIDFont+F5"/>
          <w:i/>
          <w:color w:val="000000"/>
          <w:sz w:val="26"/>
          <w:szCs w:val="26"/>
        </w:rPr>
        <w:t>hành</w:t>
      </w:r>
      <w:r w:rsidRPr="00A94715">
        <w:rPr>
          <w:rFonts w:ascii="CIDFont+F11" w:eastAsia="CIDFont+F11" w:hAnsi="CIDFont+F11" w:cs="CIDFont+F11"/>
          <w:b/>
          <w:i/>
          <w:color w:val="000000"/>
          <w:sz w:val="26"/>
          <w:szCs w:val="26"/>
        </w:rPr>
        <w:t xml:space="preserve">, </w:t>
      </w:r>
      <w:r w:rsidRPr="00A94715">
        <w:rPr>
          <w:i/>
          <w:color w:val="000000"/>
          <w:sz w:val="26"/>
          <w:szCs w:val="26"/>
        </w:rPr>
        <w:t>thí nghiệm,</w:t>
      </w:r>
      <w:r w:rsidRPr="00A94715">
        <w:rPr>
          <w:rFonts w:ascii="CIDFont+F7" w:eastAsia="CIDFont+F7" w:hAnsi="CIDFont+F7" w:cs="CIDFont+F7"/>
          <w:i/>
          <w:color w:val="000000"/>
          <w:sz w:val="26"/>
          <w:szCs w:val="26"/>
        </w:rPr>
        <w:br/>
      </w:r>
      <w:r w:rsidRPr="00A94715">
        <w:rPr>
          <w:i/>
          <w:color w:val="000000"/>
          <w:sz w:val="26"/>
          <w:szCs w:val="26"/>
        </w:rPr>
        <w:t>thảo luận, bài tập: 25 giờ; Kiểm tra: 5 giờ)</w:t>
      </w:r>
    </w:p>
    <w:p w14:paraId="6CC71983" w14:textId="77777777" w:rsidR="00571685" w:rsidRPr="00A94715" w:rsidRDefault="00960AF3" w:rsidP="00A94715">
      <w:pPr>
        <w:spacing w:after="120"/>
        <w:jc w:val="both"/>
        <w:rPr>
          <w:b/>
          <w:color w:val="000000"/>
          <w:sz w:val="26"/>
          <w:szCs w:val="26"/>
        </w:rPr>
      </w:pPr>
      <w:r w:rsidRPr="00A94715">
        <w:rPr>
          <w:b/>
          <w:color w:val="000000"/>
          <w:sz w:val="26"/>
          <w:szCs w:val="26"/>
        </w:rPr>
        <w:t>I.Vị trí, tính chất môn học</w:t>
      </w:r>
    </w:p>
    <w:p w14:paraId="2D2A99B9" w14:textId="77777777" w:rsidR="00571685" w:rsidRPr="00A94715" w:rsidRDefault="00960AF3" w:rsidP="00A94715">
      <w:pPr>
        <w:numPr>
          <w:ilvl w:val="0"/>
          <w:numId w:val="180"/>
        </w:numPr>
        <w:pBdr>
          <w:top w:val="nil"/>
          <w:left w:val="nil"/>
          <w:bottom w:val="nil"/>
          <w:right w:val="nil"/>
          <w:between w:val="nil"/>
        </w:pBdr>
        <w:ind w:left="567"/>
        <w:jc w:val="both"/>
        <w:rPr>
          <w:color w:val="000000"/>
          <w:sz w:val="26"/>
          <w:szCs w:val="26"/>
        </w:rPr>
      </w:pPr>
      <w:r w:rsidRPr="00A94715">
        <w:rPr>
          <w:color w:val="000000"/>
          <w:sz w:val="26"/>
          <w:szCs w:val="26"/>
        </w:rPr>
        <w:t>Vị trí: Trước khi học mô đun này người học phải hoàn thành các MH/MĐ cơ sở và MĐ18, MĐ19, MĐ 22, MĐ 23.</w:t>
      </w:r>
    </w:p>
    <w:p w14:paraId="56580DAC" w14:textId="77777777" w:rsidR="00571685" w:rsidRPr="00A94715" w:rsidRDefault="00960AF3" w:rsidP="00A94715">
      <w:pPr>
        <w:numPr>
          <w:ilvl w:val="0"/>
          <w:numId w:val="180"/>
        </w:numPr>
        <w:pBdr>
          <w:top w:val="nil"/>
          <w:left w:val="nil"/>
          <w:bottom w:val="nil"/>
          <w:right w:val="nil"/>
          <w:between w:val="nil"/>
        </w:pBdr>
        <w:spacing w:after="120"/>
        <w:ind w:left="567"/>
        <w:jc w:val="both"/>
        <w:rPr>
          <w:color w:val="000000"/>
          <w:sz w:val="26"/>
          <w:szCs w:val="26"/>
        </w:rPr>
      </w:pPr>
      <w:r w:rsidRPr="00A94715">
        <w:rPr>
          <w:color w:val="000000"/>
          <w:sz w:val="26"/>
          <w:szCs w:val="26"/>
        </w:rPr>
        <w:t>Tính chất: Là mô đun chuyên môn nghề thuộc mô đun đào tạo nghề bắt buộc.</w:t>
      </w:r>
    </w:p>
    <w:p w14:paraId="0B11538F" w14:textId="77777777" w:rsidR="00571685" w:rsidRPr="00A94715" w:rsidRDefault="00960AF3" w:rsidP="00A94715">
      <w:pPr>
        <w:spacing w:after="120"/>
        <w:jc w:val="both"/>
        <w:rPr>
          <w:b/>
          <w:color w:val="000000"/>
          <w:sz w:val="26"/>
          <w:szCs w:val="26"/>
        </w:rPr>
      </w:pPr>
      <w:r w:rsidRPr="00A94715">
        <w:rPr>
          <w:b/>
          <w:color w:val="000000"/>
          <w:sz w:val="26"/>
          <w:szCs w:val="26"/>
        </w:rPr>
        <w:t>II. Mục tiêu môn học:</w:t>
      </w:r>
    </w:p>
    <w:p w14:paraId="32BF40C9" w14:textId="77777777" w:rsidR="00571685" w:rsidRPr="00A94715" w:rsidRDefault="00960AF3" w:rsidP="00A94715">
      <w:pPr>
        <w:spacing w:after="120"/>
        <w:jc w:val="both"/>
        <w:rPr>
          <w:color w:val="000000"/>
          <w:sz w:val="26"/>
          <w:szCs w:val="26"/>
        </w:rPr>
      </w:pPr>
      <w:r w:rsidRPr="00A94715">
        <w:rPr>
          <w:color w:val="000000"/>
          <w:sz w:val="26"/>
          <w:szCs w:val="26"/>
        </w:rPr>
        <w:t>Học xong mô đun này người học có khả năng:</w:t>
      </w:r>
    </w:p>
    <w:p w14:paraId="6E251C75" w14:textId="77777777" w:rsidR="00571685" w:rsidRPr="00A94715" w:rsidRDefault="00960AF3" w:rsidP="00A94715">
      <w:pPr>
        <w:spacing w:after="120"/>
        <w:jc w:val="both"/>
        <w:rPr>
          <w:color w:val="000000"/>
          <w:sz w:val="26"/>
          <w:szCs w:val="26"/>
        </w:rPr>
      </w:pPr>
      <w:r w:rsidRPr="00A94715">
        <w:rPr>
          <w:b/>
          <w:color w:val="000000"/>
          <w:sz w:val="26"/>
          <w:szCs w:val="26"/>
        </w:rPr>
        <w:t xml:space="preserve"> </w:t>
      </w:r>
      <w:r w:rsidRPr="00A94715">
        <w:rPr>
          <w:color w:val="000000"/>
          <w:sz w:val="26"/>
          <w:szCs w:val="26"/>
        </w:rPr>
        <w:t>-Kiến thức</w:t>
      </w:r>
    </w:p>
    <w:p w14:paraId="20C1B29C" w14:textId="77777777" w:rsidR="00571685" w:rsidRPr="00A94715" w:rsidRDefault="00960AF3" w:rsidP="00A94715">
      <w:pPr>
        <w:numPr>
          <w:ilvl w:val="0"/>
          <w:numId w:val="187"/>
        </w:numPr>
        <w:pBdr>
          <w:top w:val="nil"/>
          <w:left w:val="nil"/>
          <w:bottom w:val="nil"/>
          <w:right w:val="nil"/>
          <w:between w:val="nil"/>
        </w:pBdr>
        <w:tabs>
          <w:tab w:val="left" w:pos="1134"/>
        </w:tabs>
        <w:ind w:left="709" w:hanging="425"/>
        <w:jc w:val="both"/>
        <w:rPr>
          <w:color w:val="000000"/>
          <w:sz w:val="26"/>
          <w:szCs w:val="26"/>
        </w:rPr>
      </w:pPr>
      <w:r w:rsidRPr="00A94715">
        <w:rPr>
          <w:color w:val="000000"/>
          <w:sz w:val="26"/>
          <w:szCs w:val="26"/>
        </w:rPr>
        <w:t xml:space="preserve">Trình bày tổng quan các phương pháp gia công tiên tiến.     </w:t>
      </w:r>
    </w:p>
    <w:p w14:paraId="41EDD91F" w14:textId="77777777" w:rsidR="00571685" w:rsidRPr="00A94715" w:rsidRDefault="00960AF3" w:rsidP="00A94715">
      <w:pPr>
        <w:numPr>
          <w:ilvl w:val="0"/>
          <w:numId w:val="187"/>
        </w:numPr>
        <w:pBdr>
          <w:top w:val="nil"/>
          <w:left w:val="nil"/>
          <w:bottom w:val="nil"/>
          <w:right w:val="nil"/>
          <w:between w:val="nil"/>
        </w:pBdr>
        <w:tabs>
          <w:tab w:val="left" w:pos="1134"/>
        </w:tabs>
        <w:ind w:left="709" w:hanging="425"/>
        <w:jc w:val="both"/>
        <w:rPr>
          <w:color w:val="000000"/>
          <w:sz w:val="26"/>
          <w:szCs w:val="26"/>
        </w:rPr>
      </w:pPr>
      <w:r w:rsidRPr="00A94715">
        <w:rPr>
          <w:color w:val="000000"/>
          <w:sz w:val="26"/>
          <w:szCs w:val="26"/>
        </w:rPr>
        <w:t>Lập được chương trình gia công trên máy gia công tia lửa điện EDM CNC và gia công cắt Laser.</w:t>
      </w:r>
    </w:p>
    <w:p w14:paraId="5CAF5AEB" w14:textId="77777777" w:rsidR="00571685" w:rsidRPr="00A94715" w:rsidRDefault="00960AF3" w:rsidP="00A94715">
      <w:pPr>
        <w:numPr>
          <w:ilvl w:val="0"/>
          <w:numId w:val="187"/>
        </w:numPr>
        <w:pBdr>
          <w:top w:val="nil"/>
          <w:left w:val="nil"/>
          <w:bottom w:val="nil"/>
          <w:right w:val="nil"/>
          <w:between w:val="nil"/>
        </w:pBdr>
        <w:tabs>
          <w:tab w:val="left" w:pos="1134"/>
        </w:tabs>
        <w:ind w:left="709" w:hanging="425"/>
        <w:jc w:val="both"/>
        <w:rPr>
          <w:color w:val="000000"/>
          <w:sz w:val="26"/>
          <w:szCs w:val="26"/>
        </w:rPr>
      </w:pPr>
      <w:r w:rsidRPr="00A94715">
        <w:rPr>
          <w:color w:val="000000"/>
          <w:sz w:val="26"/>
          <w:szCs w:val="26"/>
        </w:rPr>
        <w:t>Hiểu được hai phương pháp gia công EDM tiêu biểu đó là xung định hình EDM và cắt dây EDM.</w:t>
      </w:r>
    </w:p>
    <w:p w14:paraId="4E3FCF59" w14:textId="77777777" w:rsidR="00571685" w:rsidRPr="00A94715" w:rsidRDefault="00960AF3" w:rsidP="00A94715">
      <w:pPr>
        <w:numPr>
          <w:ilvl w:val="0"/>
          <w:numId w:val="187"/>
        </w:numPr>
        <w:pBdr>
          <w:top w:val="nil"/>
          <w:left w:val="nil"/>
          <w:bottom w:val="nil"/>
          <w:right w:val="nil"/>
          <w:between w:val="nil"/>
        </w:pBdr>
        <w:tabs>
          <w:tab w:val="left" w:pos="1134"/>
        </w:tabs>
        <w:ind w:left="709" w:hanging="425"/>
        <w:jc w:val="both"/>
        <w:rPr>
          <w:color w:val="000000"/>
          <w:sz w:val="26"/>
          <w:szCs w:val="26"/>
        </w:rPr>
      </w:pPr>
      <w:r w:rsidRPr="00A94715">
        <w:rPr>
          <w:color w:val="000000"/>
          <w:sz w:val="26"/>
          <w:szCs w:val="26"/>
        </w:rPr>
        <w:t>Hiểu được phương pháp gia công cắt Laser.</w:t>
      </w:r>
    </w:p>
    <w:p w14:paraId="01026B58" w14:textId="77777777" w:rsidR="00571685" w:rsidRPr="00A94715" w:rsidRDefault="00960AF3" w:rsidP="00A94715">
      <w:pPr>
        <w:numPr>
          <w:ilvl w:val="0"/>
          <w:numId w:val="187"/>
        </w:numPr>
        <w:pBdr>
          <w:top w:val="nil"/>
          <w:left w:val="nil"/>
          <w:bottom w:val="nil"/>
          <w:right w:val="nil"/>
          <w:between w:val="nil"/>
        </w:pBdr>
        <w:tabs>
          <w:tab w:val="left" w:pos="1134"/>
        </w:tabs>
        <w:spacing w:after="120"/>
        <w:ind w:left="709" w:hanging="425"/>
        <w:jc w:val="both"/>
        <w:rPr>
          <w:color w:val="000000"/>
          <w:sz w:val="26"/>
          <w:szCs w:val="26"/>
        </w:rPr>
      </w:pPr>
      <w:r w:rsidRPr="00A94715">
        <w:rPr>
          <w:color w:val="000000"/>
          <w:sz w:val="26"/>
          <w:szCs w:val="26"/>
        </w:rPr>
        <w:t>Biết được khả năng công nghệ của phương pháp gia công EDM và phương pháp gia công nhiệt trong cắt gọt kim loại.</w:t>
      </w:r>
    </w:p>
    <w:p w14:paraId="54DCB28F" w14:textId="77777777" w:rsidR="00571685" w:rsidRPr="00A94715" w:rsidRDefault="00960AF3" w:rsidP="00A94715">
      <w:pPr>
        <w:spacing w:after="120"/>
        <w:jc w:val="both"/>
        <w:rPr>
          <w:color w:val="000000"/>
          <w:sz w:val="26"/>
          <w:szCs w:val="26"/>
        </w:rPr>
      </w:pPr>
      <w:r w:rsidRPr="00A94715">
        <w:rPr>
          <w:color w:val="000000"/>
          <w:sz w:val="26"/>
          <w:szCs w:val="26"/>
        </w:rPr>
        <w:t xml:space="preserve">  -Kỹ năng</w:t>
      </w:r>
    </w:p>
    <w:p w14:paraId="31BAFC81" w14:textId="77777777" w:rsidR="00571685" w:rsidRPr="00A94715" w:rsidRDefault="00960AF3" w:rsidP="00A94715">
      <w:pPr>
        <w:numPr>
          <w:ilvl w:val="0"/>
          <w:numId w:val="188"/>
        </w:numPr>
        <w:pBdr>
          <w:top w:val="nil"/>
          <w:left w:val="nil"/>
          <w:bottom w:val="nil"/>
          <w:right w:val="nil"/>
          <w:between w:val="nil"/>
        </w:pBdr>
        <w:jc w:val="both"/>
        <w:rPr>
          <w:color w:val="000000"/>
          <w:sz w:val="26"/>
          <w:szCs w:val="26"/>
        </w:rPr>
      </w:pPr>
      <w:r w:rsidRPr="00A94715">
        <w:rPr>
          <w:color w:val="000000"/>
          <w:sz w:val="26"/>
          <w:szCs w:val="26"/>
        </w:rPr>
        <w:t>Phân tích sự khác nhau giữa các phương pháp gia công tiên tiến.</w:t>
      </w:r>
    </w:p>
    <w:p w14:paraId="6D75BD06" w14:textId="77777777" w:rsidR="00571685" w:rsidRPr="00A94715" w:rsidRDefault="00960AF3" w:rsidP="00A94715">
      <w:pPr>
        <w:numPr>
          <w:ilvl w:val="0"/>
          <w:numId w:val="188"/>
        </w:numPr>
        <w:pBdr>
          <w:top w:val="nil"/>
          <w:left w:val="nil"/>
          <w:bottom w:val="nil"/>
          <w:right w:val="nil"/>
          <w:between w:val="nil"/>
        </w:pBdr>
        <w:jc w:val="both"/>
        <w:rPr>
          <w:color w:val="000000"/>
          <w:sz w:val="26"/>
          <w:szCs w:val="26"/>
        </w:rPr>
      </w:pPr>
      <w:r w:rsidRPr="00A94715">
        <w:rPr>
          <w:color w:val="000000"/>
          <w:sz w:val="26"/>
          <w:szCs w:val="26"/>
        </w:rPr>
        <w:t>Cài đặt được chính xác thông số phôi, điện cực và thông số gia công các máy EDM và máy cắt Laser.</w:t>
      </w:r>
    </w:p>
    <w:p w14:paraId="58E1790D" w14:textId="77777777" w:rsidR="00571685" w:rsidRPr="00A94715" w:rsidRDefault="00960AF3" w:rsidP="00A94715">
      <w:pPr>
        <w:numPr>
          <w:ilvl w:val="0"/>
          <w:numId w:val="188"/>
        </w:numPr>
        <w:pBdr>
          <w:top w:val="nil"/>
          <w:left w:val="nil"/>
          <w:bottom w:val="nil"/>
          <w:right w:val="nil"/>
          <w:between w:val="nil"/>
        </w:pBdr>
        <w:jc w:val="both"/>
        <w:rPr>
          <w:color w:val="000000"/>
          <w:sz w:val="26"/>
          <w:szCs w:val="26"/>
        </w:rPr>
      </w:pPr>
      <w:r w:rsidRPr="00A94715">
        <w:rPr>
          <w:color w:val="000000"/>
          <w:sz w:val="26"/>
          <w:szCs w:val="26"/>
        </w:rPr>
        <w:t xml:space="preserve">Vận hành thành thạo máy gia công tia lửa điện EDM CNC và máy cắt Laser, đạt yêu cầu kỹ thuật, đúng thời gian qui định, đảm bảo an toàn cho người và máy. </w:t>
      </w:r>
    </w:p>
    <w:p w14:paraId="5CEDDAE3" w14:textId="77777777" w:rsidR="00571685" w:rsidRPr="00A94715" w:rsidRDefault="00960AF3" w:rsidP="00A94715">
      <w:pPr>
        <w:numPr>
          <w:ilvl w:val="0"/>
          <w:numId w:val="188"/>
        </w:numPr>
        <w:pBdr>
          <w:top w:val="nil"/>
          <w:left w:val="nil"/>
          <w:bottom w:val="nil"/>
          <w:right w:val="nil"/>
          <w:between w:val="nil"/>
        </w:pBdr>
        <w:spacing w:after="120"/>
        <w:jc w:val="both"/>
        <w:rPr>
          <w:color w:val="000000"/>
          <w:sz w:val="26"/>
          <w:szCs w:val="26"/>
        </w:rPr>
      </w:pPr>
      <w:r w:rsidRPr="00A94715">
        <w:rPr>
          <w:color w:val="000000"/>
          <w:sz w:val="26"/>
          <w:szCs w:val="26"/>
        </w:rPr>
        <w:t>Giải thích và cách khắc phục được các dạng sai hỏng, nguyên nhân khi sử dụng máy gia công tia lửa điện EDM CNC và máy cắt Laser.</w:t>
      </w:r>
    </w:p>
    <w:p w14:paraId="2BF31746" w14:textId="77777777" w:rsidR="00571685" w:rsidRPr="00A94715" w:rsidRDefault="00960AF3" w:rsidP="00A94715">
      <w:pPr>
        <w:spacing w:after="120"/>
        <w:jc w:val="both"/>
        <w:rPr>
          <w:color w:val="000000"/>
          <w:sz w:val="26"/>
          <w:szCs w:val="26"/>
        </w:rPr>
      </w:pPr>
      <w:r w:rsidRPr="00A94715">
        <w:rPr>
          <w:color w:val="000000"/>
          <w:sz w:val="26"/>
          <w:szCs w:val="26"/>
        </w:rPr>
        <w:t>-Năng lực tự chủ và trách nhiệm</w:t>
      </w:r>
    </w:p>
    <w:p w14:paraId="27D0A5FB" w14:textId="77777777" w:rsidR="00571685" w:rsidRPr="00A94715" w:rsidRDefault="00960AF3" w:rsidP="00A94715">
      <w:pPr>
        <w:numPr>
          <w:ilvl w:val="0"/>
          <w:numId w:val="189"/>
        </w:numPr>
        <w:spacing w:after="120"/>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0A7C67F4" w14:textId="77777777" w:rsidR="00571685" w:rsidRPr="00A94715" w:rsidRDefault="00960AF3" w:rsidP="00A94715">
      <w:pPr>
        <w:spacing w:after="120"/>
        <w:jc w:val="both"/>
        <w:rPr>
          <w:b/>
          <w:color w:val="000000"/>
          <w:sz w:val="26"/>
          <w:szCs w:val="26"/>
        </w:rPr>
      </w:pPr>
      <w:r w:rsidRPr="00A94715">
        <w:rPr>
          <w:b/>
          <w:color w:val="000000"/>
          <w:sz w:val="26"/>
          <w:szCs w:val="26"/>
        </w:rPr>
        <w:t>III. Nội dung mô đun:</w:t>
      </w:r>
    </w:p>
    <w:p w14:paraId="61AC9FFB" w14:textId="77777777" w:rsidR="00571685" w:rsidRPr="00A94715" w:rsidRDefault="00960AF3" w:rsidP="00A94715">
      <w:pPr>
        <w:numPr>
          <w:ilvl w:val="0"/>
          <w:numId w:val="190"/>
        </w:numPr>
        <w:pBdr>
          <w:top w:val="nil"/>
          <w:left w:val="nil"/>
          <w:bottom w:val="nil"/>
          <w:right w:val="nil"/>
          <w:between w:val="nil"/>
        </w:pBdr>
        <w:jc w:val="both"/>
        <w:rPr>
          <w:color w:val="000000"/>
          <w:sz w:val="26"/>
          <w:szCs w:val="26"/>
        </w:rPr>
      </w:pPr>
      <w:r w:rsidRPr="00A94715">
        <w:rPr>
          <w:color w:val="000000"/>
          <w:sz w:val="26"/>
          <w:szCs w:val="26"/>
        </w:rPr>
        <w:t>Nội dung tổng quát và phân bổ thời gian:</w:t>
      </w:r>
    </w:p>
    <w:p w14:paraId="36823DB2" w14:textId="77777777" w:rsidR="00571685" w:rsidRPr="00A94715" w:rsidRDefault="00571685" w:rsidP="00A94715">
      <w:pPr>
        <w:pBdr>
          <w:top w:val="nil"/>
          <w:left w:val="nil"/>
          <w:bottom w:val="nil"/>
          <w:right w:val="nil"/>
          <w:between w:val="nil"/>
        </w:pBdr>
        <w:spacing w:after="120"/>
        <w:ind w:left="720"/>
        <w:jc w:val="both"/>
        <w:rPr>
          <w:color w:val="000000"/>
          <w:sz w:val="26"/>
          <w:szCs w:val="26"/>
        </w:rPr>
      </w:pPr>
    </w:p>
    <w:tbl>
      <w:tblPr>
        <w:tblStyle w:val="affc"/>
        <w:tblW w:w="9683" w:type="dxa"/>
        <w:tblInd w:w="-10" w:type="dxa"/>
        <w:tblLayout w:type="fixed"/>
        <w:tblLook w:val="0400" w:firstRow="0" w:lastRow="0" w:firstColumn="0" w:lastColumn="0" w:noHBand="0" w:noVBand="1"/>
      </w:tblPr>
      <w:tblGrid>
        <w:gridCol w:w="753"/>
        <w:gridCol w:w="4634"/>
        <w:gridCol w:w="992"/>
        <w:gridCol w:w="992"/>
        <w:gridCol w:w="1442"/>
        <w:gridCol w:w="870"/>
      </w:tblGrid>
      <w:tr w:rsidR="00571685" w:rsidRPr="00A94715" w14:paraId="1E8750AE" w14:textId="77777777">
        <w:trPr>
          <w:trHeight w:val="346"/>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D85A384" w14:textId="77777777" w:rsidR="00571685" w:rsidRPr="00A94715" w:rsidRDefault="00960AF3" w:rsidP="00A94715">
            <w:pPr>
              <w:jc w:val="center"/>
              <w:rPr>
                <w:b/>
                <w:color w:val="000000"/>
                <w:sz w:val="26"/>
                <w:szCs w:val="26"/>
              </w:rPr>
            </w:pPr>
            <w:r w:rsidRPr="00A94715">
              <w:rPr>
                <w:b/>
                <w:color w:val="000000"/>
                <w:sz w:val="26"/>
                <w:szCs w:val="26"/>
              </w:rPr>
              <w:t>Số TT</w:t>
            </w:r>
          </w:p>
        </w:tc>
        <w:tc>
          <w:tcPr>
            <w:tcW w:w="46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ADECE3A" w14:textId="77777777" w:rsidR="00571685" w:rsidRPr="00A94715" w:rsidRDefault="00960AF3" w:rsidP="00A94715">
            <w:pPr>
              <w:jc w:val="center"/>
              <w:rPr>
                <w:b/>
                <w:color w:val="000000"/>
                <w:sz w:val="26"/>
                <w:szCs w:val="26"/>
              </w:rPr>
            </w:pPr>
            <w:r w:rsidRPr="00A94715">
              <w:rPr>
                <w:b/>
                <w:color w:val="000000"/>
                <w:sz w:val="26"/>
                <w:szCs w:val="26"/>
              </w:rPr>
              <w:t>Tên các bài trong mô đun</w:t>
            </w:r>
          </w:p>
        </w:tc>
        <w:tc>
          <w:tcPr>
            <w:tcW w:w="4296" w:type="dxa"/>
            <w:gridSpan w:val="4"/>
            <w:tcBorders>
              <w:top w:val="single" w:sz="8" w:space="0" w:color="000000"/>
              <w:left w:val="nil"/>
              <w:bottom w:val="single" w:sz="8" w:space="0" w:color="000000"/>
              <w:right w:val="single" w:sz="8" w:space="0" w:color="000000"/>
            </w:tcBorders>
            <w:shd w:val="clear" w:color="auto" w:fill="auto"/>
            <w:vAlign w:val="center"/>
          </w:tcPr>
          <w:p w14:paraId="609A67A7" w14:textId="77777777" w:rsidR="00571685" w:rsidRPr="00A94715" w:rsidRDefault="00960AF3" w:rsidP="00A94715">
            <w:pPr>
              <w:jc w:val="center"/>
              <w:rPr>
                <w:b/>
                <w:color w:val="000000"/>
                <w:sz w:val="26"/>
                <w:szCs w:val="26"/>
              </w:rPr>
            </w:pPr>
            <w:r w:rsidRPr="00A94715">
              <w:rPr>
                <w:b/>
                <w:color w:val="000000"/>
                <w:sz w:val="26"/>
                <w:szCs w:val="26"/>
              </w:rPr>
              <w:t>Thời gian (giờ)</w:t>
            </w:r>
          </w:p>
        </w:tc>
      </w:tr>
      <w:tr w:rsidR="00571685" w:rsidRPr="00A94715" w14:paraId="699018C3" w14:textId="77777777">
        <w:trPr>
          <w:trHeight w:val="2355"/>
        </w:trPr>
        <w:tc>
          <w:tcPr>
            <w:tcW w:w="75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82EE2F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63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C65A6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92" w:type="dxa"/>
            <w:tcBorders>
              <w:top w:val="nil"/>
              <w:left w:val="nil"/>
              <w:bottom w:val="single" w:sz="8" w:space="0" w:color="000000"/>
              <w:right w:val="single" w:sz="8" w:space="0" w:color="000000"/>
            </w:tcBorders>
            <w:shd w:val="clear" w:color="auto" w:fill="auto"/>
            <w:vAlign w:val="center"/>
          </w:tcPr>
          <w:p w14:paraId="5986E321" w14:textId="77777777" w:rsidR="00571685" w:rsidRPr="00A94715" w:rsidRDefault="00960AF3" w:rsidP="00A94715">
            <w:pPr>
              <w:jc w:val="center"/>
              <w:rPr>
                <w:b/>
                <w:color w:val="000000"/>
                <w:sz w:val="26"/>
                <w:szCs w:val="26"/>
              </w:rPr>
            </w:pPr>
            <w:r w:rsidRPr="00A94715">
              <w:rPr>
                <w:b/>
                <w:color w:val="000000"/>
                <w:sz w:val="26"/>
                <w:szCs w:val="26"/>
              </w:rPr>
              <w:t>Tổng số</w:t>
            </w:r>
          </w:p>
        </w:tc>
        <w:tc>
          <w:tcPr>
            <w:tcW w:w="992" w:type="dxa"/>
            <w:tcBorders>
              <w:top w:val="nil"/>
              <w:left w:val="nil"/>
              <w:bottom w:val="single" w:sz="8" w:space="0" w:color="000000"/>
              <w:right w:val="single" w:sz="8" w:space="0" w:color="000000"/>
            </w:tcBorders>
            <w:shd w:val="clear" w:color="auto" w:fill="auto"/>
            <w:vAlign w:val="center"/>
          </w:tcPr>
          <w:p w14:paraId="26C44E4B" w14:textId="77777777" w:rsidR="00571685" w:rsidRPr="00A94715" w:rsidRDefault="00960AF3" w:rsidP="00A94715">
            <w:pPr>
              <w:jc w:val="center"/>
              <w:rPr>
                <w:b/>
                <w:color w:val="000000"/>
                <w:sz w:val="26"/>
                <w:szCs w:val="26"/>
              </w:rPr>
            </w:pPr>
            <w:r w:rsidRPr="00A94715">
              <w:rPr>
                <w:b/>
                <w:color w:val="000000"/>
                <w:sz w:val="26"/>
                <w:szCs w:val="26"/>
              </w:rPr>
              <w:t>Lý thuyết</w:t>
            </w:r>
          </w:p>
        </w:tc>
        <w:tc>
          <w:tcPr>
            <w:tcW w:w="1442" w:type="dxa"/>
            <w:tcBorders>
              <w:top w:val="nil"/>
              <w:left w:val="nil"/>
              <w:bottom w:val="single" w:sz="8" w:space="0" w:color="000000"/>
              <w:right w:val="single" w:sz="8" w:space="0" w:color="000000"/>
            </w:tcBorders>
            <w:shd w:val="clear" w:color="auto" w:fill="auto"/>
            <w:vAlign w:val="center"/>
          </w:tcPr>
          <w:p w14:paraId="53FC5CE6" w14:textId="77777777" w:rsidR="00571685" w:rsidRPr="00A94715" w:rsidRDefault="00960AF3" w:rsidP="00A94715">
            <w:pPr>
              <w:jc w:val="center"/>
              <w:rPr>
                <w:b/>
                <w:color w:val="000000"/>
                <w:sz w:val="26"/>
                <w:szCs w:val="26"/>
              </w:rPr>
            </w:pPr>
            <w:r w:rsidRPr="00A94715">
              <w:rPr>
                <w:b/>
                <w:color w:val="000000"/>
                <w:sz w:val="26"/>
                <w:szCs w:val="26"/>
              </w:rPr>
              <w:t>Thực hành, thí nghiệm , thảo luận, bài tập</w:t>
            </w:r>
          </w:p>
        </w:tc>
        <w:tc>
          <w:tcPr>
            <w:tcW w:w="870" w:type="dxa"/>
            <w:tcBorders>
              <w:top w:val="nil"/>
              <w:left w:val="nil"/>
              <w:bottom w:val="single" w:sz="8" w:space="0" w:color="000000"/>
              <w:right w:val="single" w:sz="8" w:space="0" w:color="000000"/>
            </w:tcBorders>
            <w:shd w:val="clear" w:color="auto" w:fill="auto"/>
            <w:vAlign w:val="center"/>
          </w:tcPr>
          <w:p w14:paraId="1384D29A" w14:textId="77777777" w:rsidR="00571685" w:rsidRPr="00A94715" w:rsidRDefault="00960AF3" w:rsidP="00A94715">
            <w:pPr>
              <w:jc w:val="center"/>
              <w:rPr>
                <w:b/>
                <w:color w:val="000000"/>
                <w:sz w:val="26"/>
                <w:szCs w:val="26"/>
              </w:rPr>
            </w:pPr>
            <w:r w:rsidRPr="00A94715">
              <w:rPr>
                <w:b/>
                <w:color w:val="000000"/>
                <w:sz w:val="26"/>
                <w:szCs w:val="26"/>
              </w:rPr>
              <w:t>Kiểm tra</w:t>
            </w:r>
          </w:p>
        </w:tc>
      </w:tr>
      <w:tr w:rsidR="00571685" w:rsidRPr="00A94715" w14:paraId="362221BB" w14:textId="77777777">
        <w:trPr>
          <w:trHeight w:val="692"/>
        </w:trPr>
        <w:tc>
          <w:tcPr>
            <w:tcW w:w="753" w:type="dxa"/>
            <w:vMerge w:val="restart"/>
            <w:tcBorders>
              <w:top w:val="nil"/>
              <w:left w:val="single" w:sz="8" w:space="0" w:color="000000"/>
              <w:bottom w:val="nil"/>
              <w:right w:val="single" w:sz="8" w:space="0" w:color="000000"/>
            </w:tcBorders>
            <w:shd w:val="clear" w:color="auto" w:fill="auto"/>
            <w:vAlign w:val="center"/>
          </w:tcPr>
          <w:p w14:paraId="5812E13B" w14:textId="77777777" w:rsidR="00571685" w:rsidRPr="00A94715" w:rsidRDefault="00960AF3" w:rsidP="00A94715">
            <w:pPr>
              <w:jc w:val="center"/>
              <w:rPr>
                <w:color w:val="000000"/>
                <w:sz w:val="26"/>
                <w:szCs w:val="26"/>
              </w:rPr>
            </w:pPr>
            <w:r w:rsidRPr="00A94715">
              <w:rPr>
                <w:color w:val="000000"/>
                <w:sz w:val="26"/>
                <w:szCs w:val="26"/>
              </w:rPr>
              <w:t>1</w:t>
            </w:r>
          </w:p>
        </w:tc>
        <w:tc>
          <w:tcPr>
            <w:tcW w:w="4634" w:type="dxa"/>
            <w:tcBorders>
              <w:top w:val="nil"/>
              <w:left w:val="nil"/>
              <w:bottom w:val="nil"/>
              <w:right w:val="single" w:sz="8" w:space="0" w:color="000000"/>
            </w:tcBorders>
            <w:shd w:val="clear" w:color="auto" w:fill="auto"/>
            <w:vAlign w:val="center"/>
          </w:tcPr>
          <w:p w14:paraId="67577FF4" w14:textId="77777777" w:rsidR="00571685" w:rsidRPr="00A94715" w:rsidRDefault="00960AF3" w:rsidP="00A94715">
            <w:pPr>
              <w:rPr>
                <w:color w:val="000000"/>
                <w:sz w:val="26"/>
                <w:szCs w:val="26"/>
              </w:rPr>
            </w:pPr>
            <w:r w:rsidRPr="00A94715">
              <w:rPr>
                <w:color w:val="000000"/>
                <w:sz w:val="26"/>
                <w:szCs w:val="26"/>
              </w:rPr>
              <w:t>Bài 1: Tổng quan về các phương pháp gia công tiên tiến</w:t>
            </w:r>
          </w:p>
        </w:tc>
        <w:tc>
          <w:tcPr>
            <w:tcW w:w="992" w:type="dxa"/>
            <w:tcBorders>
              <w:top w:val="nil"/>
              <w:left w:val="nil"/>
              <w:bottom w:val="nil"/>
              <w:right w:val="single" w:sz="8" w:space="0" w:color="000000"/>
            </w:tcBorders>
            <w:shd w:val="clear" w:color="auto" w:fill="auto"/>
            <w:vAlign w:val="center"/>
          </w:tcPr>
          <w:p w14:paraId="22D4A695" w14:textId="77777777" w:rsidR="00571685" w:rsidRPr="00A94715" w:rsidRDefault="00960AF3" w:rsidP="00A94715">
            <w:pPr>
              <w:jc w:val="center"/>
              <w:rPr>
                <w:b/>
                <w:color w:val="000000"/>
                <w:sz w:val="26"/>
                <w:szCs w:val="26"/>
              </w:rPr>
            </w:pPr>
            <w:r w:rsidRPr="00A94715">
              <w:rPr>
                <w:b/>
                <w:color w:val="000000"/>
                <w:sz w:val="26"/>
                <w:szCs w:val="26"/>
              </w:rPr>
              <w:t>5</w:t>
            </w:r>
          </w:p>
        </w:tc>
        <w:tc>
          <w:tcPr>
            <w:tcW w:w="992" w:type="dxa"/>
            <w:tcBorders>
              <w:top w:val="nil"/>
              <w:left w:val="nil"/>
              <w:bottom w:val="nil"/>
              <w:right w:val="single" w:sz="8" w:space="0" w:color="000000"/>
            </w:tcBorders>
            <w:shd w:val="clear" w:color="auto" w:fill="auto"/>
            <w:vAlign w:val="center"/>
          </w:tcPr>
          <w:p w14:paraId="53076E08" w14:textId="77777777" w:rsidR="00571685" w:rsidRPr="00A94715" w:rsidRDefault="00960AF3" w:rsidP="00A94715">
            <w:pPr>
              <w:jc w:val="center"/>
              <w:rPr>
                <w:color w:val="000000"/>
                <w:sz w:val="26"/>
                <w:szCs w:val="26"/>
              </w:rPr>
            </w:pPr>
            <w:r w:rsidRPr="00A94715">
              <w:rPr>
                <w:color w:val="000000"/>
                <w:sz w:val="26"/>
                <w:szCs w:val="26"/>
              </w:rPr>
              <w:t>5</w:t>
            </w:r>
          </w:p>
        </w:tc>
        <w:tc>
          <w:tcPr>
            <w:tcW w:w="1442" w:type="dxa"/>
            <w:tcBorders>
              <w:top w:val="nil"/>
              <w:left w:val="nil"/>
              <w:bottom w:val="nil"/>
              <w:right w:val="single" w:sz="8" w:space="0" w:color="000000"/>
            </w:tcBorders>
            <w:shd w:val="clear" w:color="auto" w:fill="auto"/>
            <w:vAlign w:val="center"/>
          </w:tcPr>
          <w:p w14:paraId="5F1502D2" w14:textId="77777777" w:rsidR="00571685" w:rsidRPr="00A94715" w:rsidRDefault="00960AF3" w:rsidP="00A94715">
            <w:pPr>
              <w:jc w:val="center"/>
              <w:rPr>
                <w:color w:val="000000"/>
                <w:sz w:val="26"/>
                <w:szCs w:val="26"/>
              </w:rPr>
            </w:pPr>
            <w:r w:rsidRPr="00A94715">
              <w:rPr>
                <w:color w:val="000000"/>
                <w:sz w:val="26"/>
                <w:szCs w:val="26"/>
              </w:rPr>
              <w:t>0</w:t>
            </w:r>
          </w:p>
        </w:tc>
        <w:tc>
          <w:tcPr>
            <w:tcW w:w="870" w:type="dxa"/>
            <w:tcBorders>
              <w:top w:val="nil"/>
              <w:left w:val="nil"/>
              <w:bottom w:val="nil"/>
              <w:right w:val="single" w:sz="8" w:space="0" w:color="000000"/>
            </w:tcBorders>
            <w:shd w:val="clear" w:color="auto" w:fill="auto"/>
            <w:vAlign w:val="center"/>
          </w:tcPr>
          <w:p w14:paraId="441A0AEE"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49DFB432" w14:textId="77777777">
        <w:trPr>
          <w:trHeight w:val="692"/>
        </w:trPr>
        <w:tc>
          <w:tcPr>
            <w:tcW w:w="753" w:type="dxa"/>
            <w:vMerge/>
            <w:tcBorders>
              <w:top w:val="nil"/>
              <w:left w:val="single" w:sz="8" w:space="0" w:color="000000"/>
              <w:bottom w:val="nil"/>
              <w:right w:val="single" w:sz="8" w:space="0" w:color="000000"/>
            </w:tcBorders>
            <w:shd w:val="clear" w:color="auto" w:fill="auto"/>
            <w:vAlign w:val="center"/>
          </w:tcPr>
          <w:p w14:paraId="5674D18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5A973D00" w14:textId="77777777" w:rsidR="00571685" w:rsidRPr="00A94715" w:rsidRDefault="00960AF3" w:rsidP="00A94715">
            <w:pPr>
              <w:ind w:firstLine="280"/>
              <w:rPr>
                <w:color w:val="000000"/>
                <w:sz w:val="26"/>
                <w:szCs w:val="26"/>
              </w:rPr>
            </w:pPr>
            <w:r w:rsidRPr="00A94715">
              <w:rPr>
                <w:color w:val="000000"/>
                <w:sz w:val="26"/>
                <w:szCs w:val="26"/>
              </w:rPr>
              <w:t>1. Nhu cầu của các phương pháp gia công tiên tiến</w:t>
            </w:r>
          </w:p>
        </w:tc>
        <w:tc>
          <w:tcPr>
            <w:tcW w:w="992" w:type="dxa"/>
            <w:tcBorders>
              <w:top w:val="nil"/>
              <w:left w:val="nil"/>
              <w:bottom w:val="nil"/>
              <w:right w:val="single" w:sz="8" w:space="0" w:color="000000"/>
            </w:tcBorders>
            <w:shd w:val="clear" w:color="auto" w:fill="auto"/>
            <w:vAlign w:val="center"/>
          </w:tcPr>
          <w:p w14:paraId="770C06BB" w14:textId="77777777" w:rsidR="00571685" w:rsidRPr="00A94715" w:rsidRDefault="00960AF3" w:rsidP="00A94715">
            <w:pPr>
              <w:jc w:val="center"/>
              <w:rPr>
                <w:b/>
                <w:color w:val="000000"/>
                <w:sz w:val="26"/>
                <w:szCs w:val="26"/>
              </w:rPr>
            </w:pPr>
            <w:r w:rsidRPr="00A94715">
              <w:rPr>
                <w:b/>
                <w:color w:val="000000"/>
                <w:sz w:val="26"/>
                <w:szCs w:val="26"/>
              </w:rPr>
              <w:t>1</w:t>
            </w:r>
          </w:p>
        </w:tc>
        <w:tc>
          <w:tcPr>
            <w:tcW w:w="992" w:type="dxa"/>
            <w:tcBorders>
              <w:top w:val="nil"/>
              <w:left w:val="nil"/>
              <w:bottom w:val="nil"/>
              <w:right w:val="single" w:sz="8" w:space="0" w:color="000000"/>
            </w:tcBorders>
            <w:shd w:val="clear" w:color="auto" w:fill="auto"/>
            <w:vAlign w:val="center"/>
          </w:tcPr>
          <w:p w14:paraId="236B3D0E"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64120525"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225C4C1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0EBD48C5" w14:textId="77777777">
        <w:trPr>
          <w:trHeight w:val="692"/>
        </w:trPr>
        <w:tc>
          <w:tcPr>
            <w:tcW w:w="753" w:type="dxa"/>
            <w:vMerge/>
            <w:tcBorders>
              <w:top w:val="nil"/>
              <w:left w:val="single" w:sz="8" w:space="0" w:color="000000"/>
              <w:bottom w:val="nil"/>
              <w:right w:val="single" w:sz="8" w:space="0" w:color="000000"/>
            </w:tcBorders>
            <w:shd w:val="clear" w:color="auto" w:fill="auto"/>
            <w:vAlign w:val="center"/>
          </w:tcPr>
          <w:p w14:paraId="2610B19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6979B602" w14:textId="77777777" w:rsidR="00571685" w:rsidRPr="00A94715" w:rsidRDefault="00960AF3" w:rsidP="00A94715">
            <w:pPr>
              <w:ind w:firstLine="280"/>
              <w:rPr>
                <w:color w:val="000000"/>
                <w:sz w:val="26"/>
                <w:szCs w:val="26"/>
              </w:rPr>
            </w:pPr>
            <w:r w:rsidRPr="00A94715">
              <w:rPr>
                <w:color w:val="000000"/>
                <w:sz w:val="26"/>
                <w:szCs w:val="26"/>
              </w:rPr>
              <w:t>2. Phân loại của các phương pháp gia công tiên tiến</w:t>
            </w:r>
          </w:p>
        </w:tc>
        <w:tc>
          <w:tcPr>
            <w:tcW w:w="992" w:type="dxa"/>
            <w:tcBorders>
              <w:top w:val="nil"/>
              <w:left w:val="nil"/>
              <w:bottom w:val="nil"/>
              <w:right w:val="single" w:sz="8" w:space="0" w:color="000000"/>
            </w:tcBorders>
            <w:shd w:val="clear" w:color="auto" w:fill="auto"/>
            <w:vAlign w:val="center"/>
          </w:tcPr>
          <w:p w14:paraId="7D4867DA" w14:textId="77777777" w:rsidR="00571685" w:rsidRPr="00A94715" w:rsidRDefault="00960AF3" w:rsidP="00A94715">
            <w:pPr>
              <w:jc w:val="center"/>
              <w:rPr>
                <w:b/>
                <w:color w:val="000000"/>
                <w:sz w:val="26"/>
                <w:szCs w:val="26"/>
              </w:rPr>
            </w:pPr>
            <w:r w:rsidRPr="00A94715">
              <w:rPr>
                <w:b/>
                <w:color w:val="000000"/>
                <w:sz w:val="26"/>
                <w:szCs w:val="26"/>
              </w:rPr>
              <w:t>2</w:t>
            </w:r>
          </w:p>
        </w:tc>
        <w:tc>
          <w:tcPr>
            <w:tcW w:w="992" w:type="dxa"/>
            <w:tcBorders>
              <w:top w:val="nil"/>
              <w:left w:val="nil"/>
              <w:bottom w:val="nil"/>
              <w:right w:val="single" w:sz="8" w:space="0" w:color="000000"/>
            </w:tcBorders>
            <w:shd w:val="clear" w:color="auto" w:fill="auto"/>
            <w:vAlign w:val="center"/>
          </w:tcPr>
          <w:p w14:paraId="5DC5236F" w14:textId="77777777" w:rsidR="00571685" w:rsidRPr="00A94715" w:rsidRDefault="00960AF3" w:rsidP="00A94715">
            <w:pPr>
              <w:jc w:val="center"/>
              <w:rPr>
                <w:color w:val="000000"/>
                <w:sz w:val="26"/>
                <w:szCs w:val="26"/>
              </w:rPr>
            </w:pPr>
            <w:r w:rsidRPr="00A94715">
              <w:rPr>
                <w:color w:val="000000"/>
                <w:sz w:val="26"/>
                <w:szCs w:val="26"/>
              </w:rPr>
              <w:t>2</w:t>
            </w:r>
          </w:p>
        </w:tc>
        <w:tc>
          <w:tcPr>
            <w:tcW w:w="1442" w:type="dxa"/>
            <w:tcBorders>
              <w:top w:val="nil"/>
              <w:left w:val="nil"/>
              <w:bottom w:val="nil"/>
              <w:right w:val="single" w:sz="8" w:space="0" w:color="000000"/>
            </w:tcBorders>
            <w:shd w:val="clear" w:color="auto" w:fill="auto"/>
            <w:vAlign w:val="center"/>
          </w:tcPr>
          <w:p w14:paraId="6EED424C"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1F1549C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60E9837" w14:textId="77777777">
        <w:trPr>
          <w:trHeight w:val="346"/>
        </w:trPr>
        <w:tc>
          <w:tcPr>
            <w:tcW w:w="753" w:type="dxa"/>
            <w:vMerge/>
            <w:tcBorders>
              <w:top w:val="nil"/>
              <w:left w:val="single" w:sz="8" w:space="0" w:color="000000"/>
              <w:bottom w:val="nil"/>
              <w:right w:val="single" w:sz="8" w:space="0" w:color="000000"/>
            </w:tcBorders>
            <w:shd w:val="clear" w:color="auto" w:fill="auto"/>
            <w:vAlign w:val="center"/>
          </w:tcPr>
          <w:p w14:paraId="0E9D546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44BAEA86" w14:textId="77777777" w:rsidR="00571685" w:rsidRPr="00A94715" w:rsidRDefault="00960AF3" w:rsidP="00A94715">
            <w:pPr>
              <w:ind w:firstLine="280"/>
              <w:rPr>
                <w:color w:val="000000"/>
                <w:sz w:val="26"/>
                <w:szCs w:val="26"/>
              </w:rPr>
            </w:pPr>
            <w:r w:rsidRPr="00A94715">
              <w:rPr>
                <w:color w:val="000000"/>
                <w:sz w:val="26"/>
                <w:szCs w:val="26"/>
              </w:rPr>
              <w:t>-    Phương pháp gia công cơ</w:t>
            </w:r>
          </w:p>
        </w:tc>
        <w:tc>
          <w:tcPr>
            <w:tcW w:w="992" w:type="dxa"/>
            <w:tcBorders>
              <w:top w:val="nil"/>
              <w:left w:val="nil"/>
              <w:bottom w:val="nil"/>
              <w:right w:val="single" w:sz="8" w:space="0" w:color="000000"/>
            </w:tcBorders>
            <w:shd w:val="clear" w:color="auto" w:fill="auto"/>
            <w:vAlign w:val="center"/>
          </w:tcPr>
          <w:p w14:paraId="51C3F5FD" w14:textId="77777777" w:rsidR="00571685" w:rsidRPr="00A94715" w:rsidRDefault="00960AF3" w:rsidP="00A94715">
            <w:pPr>
              <w:jc w:val="center"/>
              <w:rPr>
                <w:color w:val="000000"/>
                <w:sz w:val="26"/>
                <w:szCs w:val="26"/>
              </w:rPr>
            </w:pPr>
            <w:r w:rsidRPr="00A94715">
              <w:rPr>
                <w:color w:val="000000"/>
                <w:sz w:val="26"/>
                <w:szCs w:val="26"/>
              </w:rPr>
              <w:t> </w:t>
            </w:r>
          </w:p>
        </w:tc>
        <w:tc>
          <w:tcPr>
            <w:tcW w:w="992" w:type="dxa"/>
            <w:tcBorders>
              <w:top w:val="nil"/>
              <w:left w:val="nil"/>
              <w:bottom w:val="nil"/>
              <w:right w:val="single" w:sz="8" w:space="0" w:color="000000"/>
            </w:tcBorders>
            <w:shd w:val="clear" w:color="auto" w:fill="auto"/>
            <w:vAlign w:val="center"/>
          </w:tcPr>
          <w:p w14:paraId="65C0C68C" w14:textId="77777777" w:rsidR="00571685" w:rsidRPr="00A94715" w:rsidRDefault="00960AF3" w:rsidP="00A94715">
            <w:pPr>
              <w:jc w:val="center"/>
              <w:rPr>
                <w:color w:val="000000"/>
                <w:sz w:val="26"/>
                <w:szCs w:val="26"/>
              </w:rPr>
            </w:pPr>
            <w:r w:rsidRPr="00A94715">
              <w:rPr>
                <w:color w:val="000000"/>
                <w:sz w:val="26"/>
                <w:szCs w:val="26"/>
              </w:rPr>
              <w:t> </w:t>
            </w:r>
          </w:p>
        </w:tc>
        <w:tc>
          <w:tcPr>
            <w:tcW w:w="1442" w:type="dxa"/>
            <w:tcBorders>
              <w:top w:val="nil"/>
              <w:left w:val="nil"/>
              <w:bottom w:val="nil"/>
              <w:right w:val="single" w:sz="8" w:space="0" w:color="000000"/>
            </w:tcBorders>
            <w:shd w:val="clear" w:color="auto" w:fill="auto"/>
            <w:vAlign w:val="center"/>
          </w:tcPr>
          <w:p w14:paraId="2F8DC852"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6D4AB4F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24695BC" w14:textId="77777777">
        <w:trPr>
          <w:trHeight w:val="346"/>
        </w:trPr>
        <w:tc>
          <w:tcPr>
            <w:tcW w:w="753" w:type="dxa"/>
            <w:vMerge/>
            <w:tcBorders>
              <w:top w:val="nil"/>
              <w:left w:val="single" w:sz="8" w:space="0" w:color="000000"/>
              <w:bottom w:val="nil"/>
              <w:right w:val="single" w:sz="8" w:space="0" w:color="000000"/>
            </w:tcBorders>
            <w:shd w:val="clear" w:color="auto" w:fill="auto"/>
            <w:vAlign w:val="center"/>
          </w:tcPr>
          <w:p w14:paraId="58F2604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65656082" w14:textId="77777777" w:rsidR="00571685" w:rsidRPr="00A94715" w:rsidRDefault="00960AF3" w:rsidP="00A94715">
            <w:pPr>
              <w:ind w:firstLine="280"/>
              <w:rPr>
                <w:color w:val="000000"/>
                <w:sz w:val="26"/>
                <w:szCs w:val="26"/>
              </w:rPr>
            </w:pPr>
            <w:r w:rsidRPr="00A94715">
              <w:rPr>
                <w:color w:val="000000"/>
                <w:sz w:val="26"/>
                <w:szCs w:val="26"/>
              </w:rPr>
              <w:t>-    Phương pháp gia công hóa</w:t>
            </w:r>
          </w:p>
        </w:tc>
        <w:tc>
          <w:tcPr>
            <w:tcW w:w="992" w:type="dxa"/>
            <w:tcBorders>
              <w:top w:val="nil"/>
              <w:left w:val="nil"/>
              <w:bottom w:val="nil"/>
              <w:right w:val="single" w:sz="8" w:space="0" w:color="000000"/>
            </w:tcBorders>
            <w:shd w:val="clear" w:color="auto" w:fill="auto"/>
            <w:vAlign w:val="center"/>
          </w:tcPr>
          <w:p w14:paraId="7D3442B3" w14:textId="77777777" w:rsidR="00571685" w:rsidRPr="00A94715" w:rsidRDefault="00960AF3" w:rsidP="00A94715">
            <w:pPr>
              <w:jc w:val="center"/>
              <w:rPr>
                <w:color w:val="000000"/>
                <w:sz w:val="26"/>
                <w:szCs w:val="26"/>
              </w:rPr>
            </w:pPr>
            <w:r w:rsidRPr="00A94715">
              <w:rPr>
                <w:color w:val="000000"/>
                <w:sz w:val="26"/>
                <w:szCs w:val="26"/>
              </w:rPr>
              <w:t> </w:t>
            </w:r>
          </w:p>
        </w:tc>
        <w:tc>
          <w:tcPr>
            <w:tcW w:w="992" w:type="dxa"/>
            <w:tcBorders>
              <w:top w:val="nil"/>
              <w:left w:val="nil"/>
              <w:bottom w:val="nil"/>
              <w:right w:val="single" w:sz="8" w:space="0" w:color="000000"/>
            </w:tcBorders>
            <w:shd w:val="clear" w:color="auto" w:fill="auto"/>
            <w:vAlign w:val="center"/>
          </w:tcPr>
          <w:p w14:paraId="58EFC74F" w14:textId="77777777" w:rsidR="00571685" w:rsidRPr="00A94715" w:rsidRDefault="00960AF3" w:rsidP="00A94715">
            <w:pPr>
              <w:jc w:val="center"/>
              <w:rPr>
                <w:color w:val="000000"/>
                <w:sz w:val="26"/>
                <w:szCs w:val="26"/>
              </w:rPr>
            </w:pPr>
            <w:r w:rsidRPr="00A94715">
              <w:rPr>
                <w:color w:val="000000"/>
                <w:sz w:val="26"/>
                <w:szCs w:val="26"/>
              </w:rPr>
              <w:t> </w:t>
            </w:r>
          </w:p>
        </w:tc>
        <w:tc>
          <w:tcPr>
            <w:tcW w:w="1442" w:type="dxa"/>
            <w:tcBorders>
              <w:top w:val="nil"/>
              <w:left w:val="nil"/>
              <w:bottom w:val="nil"/>
              <w:right w:val="single" w:sz="8" w:space="0" w:color="000000"/>
            </w:tcBorders>
            <w:shd w:val="clear" w:color="auto" w:fill="auto"/>
            <w:vAlign w:val="center"/>
          </w:tcPr>
          <w:p w14:paraId="01BE0C54"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72EB91D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06D7B87" w14:textId="77777777">
        <w:trPr>
          <w:trHeight w:val="346"/>
        </w:trPr>
        <w:tc>
          <w:tcPr>
            <w:tcW w:w="753" w:type="dxa"/>
            <w:vMerge/>
            <w:tcBorders>
              <w:top w:val="nil"/>
              <w:left w:val="single" w:sz="8" w:space="0" w:color="000000"/>
              <w:bottom w:val="nil"/>
              <w:right w:val="single" w:sz="8" w:space="0" w:color="000000"/>
            </w:tcBorders>
            <w:shd w:val="clear" w:color="auto" w:fill="auto"/>
            <w:vAlign w:val="center"/>
          </w:tcPr>
          <w:p w14:paraId="78EB39B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73121B50" w14:textId="77777777" w:rsidR="00571685" w:rsidRPr="00A94715" w:rsidRDefault="00960AF3" w:rsidP="00A94715">
            <w:pPr>
              <w:ind w:firstLine="280"/>
              <w:rPr>
                <w:color w:val="000000"/>
                <w:sz w:val="26"/>
                <w:szCs w:val="26"/>
              </w:rPr>
            </w:pPr>
            <w:r w:rsidRPr="00A94715">
              <w:rPr>
                <w:color w:val="000000"/>
                <w:sz w:val="26"/>
                <w:szCs w:val="26"/>
              </w:rPr>
              <w:t>-    Phương pháp gia công nhiệt</w:t>
            </w:r>
          </w:p>
        </w:tc>
        <w:tc>
          <w:tcPr>
            <w:tcW w:w="992" w:type="dxa"/>
            <w:tcBorders>
              <w:top w:val="nil"/>
              <w:left w:val="nil"/>
              <w:bottom w:val="nil"/>
              <w:right w:val="single" w:sz="8" w:space="0" w:color="000000"/>
            </w:tcBorders>
            <w:shd w:val="clear" w:color="auto" w:fill="auto"/>
            <w:vAlign w:val="center"/>
          </w:tcPr>
          <w:p w14:paraId="18AEB364" w14:textId="77777777" w:rsidR="00571685" w:rsidRPr="00A94715" w:rsidRDefault="00960AF3" w:rsidP="00A94715">
            <w:pPr>
              <w:jc w:val="center"/>
              <w:rPr>
                <w:color w:val="000000"/>
                <w:sz w:val="26"/>
                <w:szCs w:val="26"/>
              </w:rPr>
            </w:pPr>
            <w:r w:rsidRPr="00A94715">
              <w:rPr>
                <w:color w:val="000000"/>
                <w:sz w:val="26"/>
                <w:szCs w:val="26"/>
              </w:rPr>
              <w:t> </w:t>
            </w:r>
          </w:p>
        </w:tc>
        <w:tc>
          <w:tcPr>
            <w:tcW w:w="992" w:type="dxa"/>
            <w:tcBorders>
              <w:top w:val="nil"/>
              <w:left w:val="nil"/>
              <w:bottom w:val="nil"/>
              <w:right w:val="single" w:sz="8" w:space="0" w:color="000000"/>
            </w:tcBorders>
            <w:shd w:val="clear" w:color="auto" w:fill="auto"/>
            <w:vAlign w:val="center"/>
          </w:tcPr>
          <w:p w14:paraId="0124C964" w14:textId="77777777" w:rsidR="00571685" w:rsidRPr="00A94715" w:rsidRDefault="00960AF3" w:rsidP="00A94715">
            <w:pPr>
              <w:jc w:val="center"/>
              <w:rPr>
                <w:color w:val="000000"/>
                <w:sz w:val="26"/>
                <w:szCs w:val="26"/>
              </w:rPr>
            </w:pPr>
            <w:r w:rsidRPr="00A94715">
              <w:rPr>
                <w:color w:val="000000"/>
                <w:sz w:val="26"/>
                <w:szCs w:val="26"/>
              </w:rPr>
              <w:t> </w:t>
            </w:r>
          </w:p>
        </w:tc>
        <w:tc>
          <w:tcPr>
            <w:tcW w:w="1442" w:type="dxa"/>
            <w:tcBorders>
              <w:top w:val="nil"/>
              <w:left w:val="nil"/>
              <w:bottom w:val="nil"/>
              <w:right w:val="single" w:sz="8" w:space="0" w:color="000000"/>
            </w:tcBorders>
            <w:shd w:val="clear" w:color="auto" w:fill="auto"/>
            <w:vAlign w:val="center"/>
          </w:tcPr>
          <w:p w14:paraId="7B4EAE6F"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1486BF81"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50A25D3" w14:textId="77777777">
        <w:trPr>
          <w:trHeight w:val="346"/>
        </w:trPr>
        <w:tc>
          <w:tcPr>
            <w:tcW w:w="753" w:type="dxa"/>
            <w:vMerge/>
            <w:tcBorders>
              <w:top w:val="nil"/>
              <w:left w:val="single" w:sz="8" w:space="0" w:color="000000"/>
              <w:bottom w:val="nil"/>
              <w:right w:val="single" w:sz="8" w:space="0" w:color="000000"/>
            </w:tcBorders>
            <w:shd w:val="clear" w:color="auto" w:fill="auto"/>
            <w:vAlign w:val="center"/>
          </w:tcPr>
          <w:p w14:paraId="53289E5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584F6791" w14:textId="77777777" w:rsidR="00571685" w:rsidRPr="00A94715" w:rsidRDefault="00960AF3" w:rsidP="00A94715">
            <w:pPr>
              <w:ind w:firstLine="280"/>
              <w:rPr>
                <w:color w:val="000000"/>
                <w:sz w:val="26"/>
                <w:szCs w:val="26"/>
              </w:rPr>
            </w:pPr>
            <w:r w:rsidRPr="00A94715">
              <w:rPr>
                <w:color w:val="000000"/>
                <w:sz w:val="26"/>
                <w:szCs w:val="26"/>
              </w:rPr>
              <w:t xml:space="preserve">-    Phương pháp gia công điện hóa </w:t>
            </w:r>
          </w:p>
        </w:tc>
        <w:tc>
          <w:tcPr>
            <w:tcW w:w="992" w:type="dxa"/>
            <w:tcBorders>
              <w:top w:val="nil"/>
              <w:left w:val="nil"/>
              <w:bottom w:val="nil"/>
              <w:right w:val="single" w:sz="8" w:space="0" w:color="000000"/>
            </w:tcBorders>
            <w:shd w:val="clear" w:color="auto" w:fill="auto"/>
            <w:vAlign w:val="center"/>
          </w:tcPr>
          <w:p w14:paraId="7944F818" w14:textId="77777777" w:rsidR="00571685" w:rsidRPr="00A94715" w:rsidRDefault="00960AF3" w:rsidP="00A94715">
            <w:pPr>
              <w:jc w:val="center"/>
              <w:rPr>
                <w:color w:val="000000"/>
                <w:sz w:val="26"/>
                <w:szCs w:val="26"/>
              </w:rPr>
            </w:pPr>
            <w:r w:rsidRPr="00A94715">
              <w:rPr>
                <w:color w:val="000000"/>
                <w:sz w:val="26"/>
                <w:szCs w:val="26"/>
              </w:rPr>
              <w:t> </w:t>
            </w:r>
          </w:p>
        </w:tc>
        <w:tc>
          <w:tcPr>
            <w:tcW w:w="992" w:type="dxa"/>
            <w:tcBorders>
              <w:top w:val="nil"/>
              <w:left w:val="nil"/>
              <w:bottom w:val="nil"/>
              <w:right w:val="single" w:sz="8" w:space="0" w:color="000000"/>
            </w:tcBorders>
            <w:shd w:val="clear" w:color="auto" w:fill="auto"/>
            <w:vAlign w:val="center"/>
          </w:tcPr>
          <w:p w14:paraId="65EEA96D" w14:textId="77777777" w:rsidR="00571685" w:rsidRPr="00A94715" w:rsidRDefault="00960AF3" w:rsidP="00A94715">
            <w:pPr>
              <w:jc w:val="center"/>
              <w:rPr>
                <w:color w:val="000000"/>
                <w:sz w:val="26"/>
                <w:szCs w:val="26"/>
              </w:rPr>
            </w:pPr>
            <w:r w:rsidRPr="00A94715">
              <w:rPr>
                <w:color w:val="000000"/>
                <w:sz w:val="26"/>
                <w:szCs w:val="26"/>
              </w:rPr>
              <w:t> </w:t>
            </w:r>
          </w:p>
        </w:tc>
        <w:tc>
          <w:tcPr>
            <w:tcW w:w="1442" w:type="dxa"/>
            <w:tcBorders>
              <w:top w:val="nil"/>
              <w:left w:val="nil"/>
              <w:bottom w:val="nil"/>
              <w:right w:val="single" w:sz="8" w:space="0" w:color="000000"/>
            </w:tcBorders>
            <w:shd w:val="clear" w:color="auto" w:fill="auto"/>
            <w:vAlign w:val="center"/>
          </w:tcPr>
          <w:p w14:paraId="0FE6AC6B"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1F7134F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D4F26B8" w14:textId="77777777">
        <w:trPr>
          <w:trHeight w:val="692"/>
        </w:trPr>
        <w:tc>
          <w:tcPr>
            <w:tcW w:w="753" w:type="dxa"/>
            <w:vMerge/>
            <w:tcBorders>
              <w:top w:val="nil"/>
              <w:left w:val="single" w:sz="8" w:space="0" w:color="000000"/>
              <w:bottom w:val="nil"/>
              <w:right w:val="single" w:sz="8" w:space="0" w:color="000000"/>
            </w:tcBorders>
            <w:shd w:val="clear" w:color="auto" w:fill="auto"/>
            <w:vAlign w:val="center"/>
          </w:tcPr>
          <w:p w14:paraId="0159E2A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7059C436" w14:textId="77777777" w:rsidR="00571685" w:rsidRPr="00A94715" w:rsidRDefault="00960AF3" w:rsidP="00A94715">
            <w:pPr>
              <w:ind w:firstLine="280"/>
              <w:rPr>
                <w:color w:val="000000"/>
                <w:sz w:val="26"/>
                <w:szCs w:val="26"/>
              </w:rPr>
            </w:pPr>
            <w:r w:rsidRPr="00A94715">
              <w:rPr>
                <w:color w:val="000000"/>
                <w:sz w:val="26"/>
                <w:szCs w:val="26"/>
              </w:rPr>
              <w:t>3. Đặc trưng của các phương pháp gia công tiên tiến</w:t>
            </w:r>
          </w:p>
        </w:tc>
        <w:tc>
          <w:tcPr>
            <w:tcW w:w="992" w:type="dxa"/>
            <w:tcBorders>
              <w:top w:val="nil"/>
              <w:left w:val="nil"/>
              <w:bottom w:val="nil"/>
              <w:right w:val="single" w:sz="8" w:space="0" w:color="000000"/>
            </w:tcBorders>
            <w:shd w:val="clear" w:color="auto" w:fill="auto"/>
            <w:vAlign w:val="center"/>
          </w:tcPr>
          <w:p w14:paraId="3EC942C1"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8" w:space="0" w:color="000000"/>
            </w:tcBorders>
            <w:shd w:val="clear" w:color="auto" w:fill="auto"/>
            <w:vAlign w:val="center"/>
          </w:tcPr>
          <w:p w14:paraId="4A12C426"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4CFBBE12"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70B7915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3321934" w14:textId="77777777">
        <w:trPr>
          <w:trHeight w:val="704"/>
        </w:trPr>
        <w:tc>
          <w:tcPr>
            <w:tcW w:w="753" w:type="dxa"/>
            <w:vMerge/>
            <w:tcBorders>
              <w:top w:val="nil"/>
              <w:left w:val="single" w:sz="8" w:space="0" w:color="000000"/>
              <w:bottom w:val="nil"/>
              <w:right w:val="single" w:sz="8" w:space="0" w:color="000000"/>
            </w:tcBorders>
            <w:shd w:val="clear" w:color="auto" w:fill="auto"/>
            <w:vAlign w:val="center"/>
          </w:tcPr>
          <w:p w14:paraId="708D4D9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77E57CA7" w14:textId="77777777" w:rsidR="00571685" w:rsidRPr="00A94715" w:rsidRDefault="00960AF3" w:rsidP="00A94715">
            <w:pPr>
              <w:ind w:firstLine="280"/>
              <w:rPr>
                <w:color w:val="000000"/>
                <w:sz w:val="26"/>
                <w:szCs w:val="26"/>
              </w:rPr>
            </w:pPr>
            <w:r w:rsidRPr="00A94715">
              <w:rPr>
                <w:color w:val="000000"/>
                <w:sz w:val="26"/>
                <w:szCs w:val="26"/>
              </w:rPr>
              <w:t>4. Ưu và nhược điểm của phương pháp gia công tiên tiến</w:t>
            </w:r>
          </w:p>
        </w:tc>
        <w:tc>
          <w:tcPr>
            <w:tcW w:w="992" w:type="dxa"/>
            <w:tcBorders>
              <w:top w:val="nil"/>
              <w:left w:val="nil"/>
              <w:bottom w:val="nil"/>
              <w:right w:val="single" w:sz="8" w:space="0" w:color="000000"/>
            </w:tcBorders>
            <w:shd w:val="clear" w:color="auto" w:fill="auto"/>
            <w:vAlign w:val="center"/>
          </w:tcPr>
          <w:p w14:paraId="39EC0FE0"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8" w:space="0" w:color="000000"/>
            </w:tcBorders>
            <w:shd w:val="clear" w:color="auto" w:fill="auto"/>
            <w:vAlign w:val="center"/>
          </w:tcPr>
          <w:p w14:paraId="3029CBEF"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4E815535"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vAlign w:val="center"/>
          </w:tcPr>
          <w:p w14:paraId="52AEB3BC"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074CEE6" w14:textId="77777777">
        <w:trPr>
          <w:trHeight w:val="692"/>
        </w:trPr>
        <w:tc>
          <w:tcPr>
            <w:tcW w:w="753" w:type="dxa"/>
            <w:vMerge w:val="restart"/>
            <w:tcBorders>
              <w:top w:val="single" w:sz="8" w:space="0" w:color="000000"/>
              <w:left w:val="single" w:sz="8" w:space="0" w:color="000000"/>
              <w:bottom w:val="nil"/>
              <w:right w:val="single" w:sz="8" w:space="0" w:color="000000"/>
            </w:tcBorders>
            <w:shd w:val="clear" w:color="auto" w:fill="auto"/>
            <w:vAlign w:val="center"/>
          </w:tcPr>
          <w:p w14:paraId="03FD9492" w14:textId="77777777" w:rsidR="00571685" w:rsidRPr="00A94715" w:rsidRDefault="00960AF3" w:rsidP="00A94715">
            <w:pPr>
              <w:jc w:val="center"/>
              <w:rPr>
                <w:color w:val="000000"/>
                <w:sz w:val="26"/>
                <w:szCs w:val="26"/>
              </w:rPr>
            </w:pPr>
            <w:r w:rsidRPr="00A94715">
              <w:rPr>
                <w:color w:val="000000"/>
                <w:sz w:val="26"/>
                <w:szCs w:val="26"/>
              </w:rPr>
              <w:t>2</w:t>
            </w:r>
          </w:p>
        </w:tc>
        <w:tc>
          <w:tcPr>
            <w:tcW w:w="4634" w:type="dxa"/>
            <w:tcBorders>
              <w:top w:val="single" w:sz="8" w:space="0" w:color="000000"/>
              <w:left w:val="nil"/>
              <w:bottom w:val="nil"/>
              <w:right w:val="nil"/>
            </w:tcBorders>
            <w:shd w:val="clear" w:color="auto" w:fill="auto"/>
            <w:vAlign w:val="center"/>
          </w:tcPr>
          <w:p w14:paraId="32394CC1" w14:textId="77777777" w:rsidR="00571685" w:rsidRPr="00A94715" w:rsidRDefault="00960AF3" w:rsidP="00A94715">
            <w:pPr>
              <w:rPr>
                <w:color w:val="000000"/>
                <w:sz w:val="26"/>
                <w:szCs w:val="26"/>
              </w:rPr>
            </w:pPr>
            <w:r w:rsidRPr="00A94715">
              <w:rPr>
                <w:color w:val="000000"/>
                <w:sz w:val="26"/>
                <w:szCs w:val="26"/>
              </w:rPr>
              <w:t>Bài 2: Giới thiệu máy gia công tia lửa điện EDM.</w:t>
            </w:r>
          </w:p>
        </w:tc>
        <w:tc>
          <w:tcPr>
            <w:tcW w:w="992" w:type="dxa"/>
            <w:tcBorders>
              <w:top w:val="single" w:sz="4" w:space="0" w:color="000000"/>
              <w:left w:val="single" w:sz="4" w:space="0" w:color="000000"/>
              <w:bottom w:val="nil"/>
              <w:right w:val="single" w:sz="4" w:space="0" w:color="000000"/>
            </w:tcBorders>
            <w:shd w:val="clear" w:color="auto" w:fill="auto"/>
            <w:vAlign w:val="center"/>
          </w:tcPr>
          <w:p w14:paraId="5B4245EE" w14:textId="77777777" w:rsidR="00571685" w:rsidRPr="00A94715" w:rsidRDefault="00960AF3" w:rsidP="00A94715">
            <w:pPr>
              <w:jc w:val="center"/>
              <w:rPr>
                <w:b/>
                <w:color w:val="000000"/>
                <w:sz w:val="26"/>
                <w:szCs w:val="26"/>
              </w:rPr>
            </w:pPr>
            <w:r w:rsidRPr="00A94715">
              <w:rPr>
                <w:b/>
                <w:color w:val="000000"/>
                <w:sz w:val="26"/>
                <w:szCs w:val="26"/>
              </w:rPr>
              <w:t>5</w:t>
            </w:r>
          </w:p>
        </w:tc>
        <w:tc>
          <w:tcPr>
            <w:tcW w:w="992" w:type="dxa"/>
            <w:tcBorders>
              <w:top w:val="single" w:sz="4" w:space="0" w:color="000000"/>
              <w:left w:val="nil"/>
              <w:bottom w:val="nil"/>
              <w:right w:val="single" w:sz="4" w:space="0" w:color="000000"/>
            </w:tcBorders>
            <w:shd w:val="clear" w:color="auto" w:fill="auto"/>
            <w:vAlign w:val="center"/>
          </w:tcPr>
          <w:p w14:paraId="18818FAF" w14:textId="77777777" w:rsidR="00571685" w:rsidRPr="00A94715" w:rsidRDefault="00960AF3" w:rsidP="00A94715">
            <w:pPr>
              <w:jc w:val="center"/>
              <w:rPr>
                <w:color w:val="000000"/>
                <w:sz w:val="26"/>
                <w:szCs w:val="26"/>
              </w:rPr>
            </w:pPr>
            <w:r w:rsidRPr="00A94715">
              <w:rPr>
                <w:color w:val="000000"/>
                <w:sz w:val="26"/>
                <w:szCs w:val="26"/>
              </w:rPr>
              <w:t>5</w:t>
            </w:r>
          </w:p>
        </w:tc>
        <w:tc>
          <w:tcPr>
            <w:tcW w:w="1442" w:type="dxa"/>
            <w:tcBorders>
              <w:top w:val="single" w:sz="8" w:space="0" w:color="000000"/>
              <w:left w:val="nil"/>
              <w:bottom w:val="nil"/>
              <w:right w:val="single" w:sz="8" w:space="0" w:color="000000"/>
            </w:tcBorders>
            <w:shd w:val="clear" w:color="auto" w:fill="auto"/>
            <w:vAlign w:val="center"/>
          </w:tcPr>
          <w:p w14:paraId="3D71E658" w14:textId="77777777" w:rsidR="00571685" w:rsidRPr="00A94715" w:rsidRDefault="00960AF3" w:rsidP="00A94715">
            <w:pPr>
              <w:jc w:val="center"/>
              <w:rPr>
                <w:color w:val="000000"/>
                <w:sz w:val="26"/>
                <w:szCs w:val="26"/>
              </w:rPr>
            </w:pPr>
            <w:r w:rsidRPr="00A94715">
              <w:rPr>
                <w:color w:val="000000"/>
                <w:sz w:val="26"/>
                <w:szCs w:val="26"/>
              </w:rPr>
              <w:t>0</w:t>
            </w:r>
          </w:p>
        </w:tc>
        <w:tc>
          <w:tcPr>
            <w:tcW w:w="870" w:type="dxa"/>
            <w:tcBorders>
              <w:top w:val="single" w:sz="8" w:space="0" w:color="000000"/>
              <w:left w:val="nil"/>
              <w:bottom w:val="nil"/>
              <w:right w:val="single" w:sz="8" w:space="0" w:color="000000"/>
            </w:tcBorders>
            <w:shd w:val="clear" w:color="auto" w:fill="auto"/>
          </w:tcPr>
          <w:p w14:paraId="559E998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F2E8AF6" w14:textId="77777777">
        <w:trPr>
          <w:trHeight w:val="346"/>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5C3214E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nil"/>
            </w:tcBorders>
            <w:shd w:val="clear" w:color="auto" w:fill="auto"/>
            <w:vAlign w:val="center"/>
          </w:tcPr>
          <w:p w14:paraId="08581F4F" w14:textId="77777777" w:rsidR="00571685" w:rsidRPr="00A94715" w:rsidRDefault="00960AF3" w:rsidP="00A94715">
            <w:pPr>
              <w:rPr>
                <w:color w:val="000000"/>
                <w:sz w:val="26"/>
                <w:szCs w:val="26"/>
              </w:rPr>
            </w:pPr>
            <w:r w:rsidRPr="00A94715">
              <w:rPr>
                <w:color w:val="000000"/>
                <w:sz w:val="26"/>
                <w:szCs w:val="26"/>
              </w:rPr>
              <w:t>1. Khái quát về gia công tia lửa điện</w:t>
            </w:r>
          </w:p>
        </w:tc>
        <w:tc>
          <w:tcPr>
            <w:tcW w:w="992" w:type="dxa"/>
            <w:tcBorders>
              <w:top w:val="nil"/>
              <w:left w:val="single" w:sz="4" w:space="0" w:color="000000"/>
              <w:bottom w:val="nil"/>
              <w:right w:val="single" w:sz="4" w:space="0" w:color="000000"/>
            </w:tcBorders>
            <w:shd w:val="clear" w:color="auto" w:fill="auto"/>
            <w:vAlign w:val="center"/>
          </w:tcPr>
          <w:p w14:paraId="37B5E12F"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4" w:space="0" w:color="000000"/>
            </w:tcBorders>
            <w:shd w:val="clear" w:color="auto" w:fill="auto"/>
            <w:vAlign w:val="center"/>
          </w:tcPr>
          <w:p w14:paraId="578C867D"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45104F03"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tcPr>
          <w:p w14:paraId="1DB40B9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0899191" w14:textId="77777777">
        <w:trPr>
          <w:trHeight w:val="346"/>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5795BBA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nil"/>
            </w:tcBorders>
            <w:shd w:val="clear" w:color="auto" w:fill="auto"/>
            <w:vAlign w:val="center"/>
          </w:tcPr>
          <w:p w14:paraId="264E0AE2" w14:textId="77777777" w:rsidR="00571685" w:rsidRPr="00A94715" w:rsidRDefault="00960AF3" w:rsidP="00A94715">
            <w:pPr>
              <w:rPr>
                <w:color w:val="000000"/>
                <w:sz w:val="26"/>
                <w:szCs w:val="26"/>
              </w:rPr>
            </w:pPr>
            <w:r w:rsidRPr="00A94715">
              <w:rPr>
                <w:color w:val="000000"/>
                <w:sz w:val="26"/>
                <w:szCs w:val="26"/>
              </w:rPr>
              <w:t>2. Máy xung định hình EDM</w:t>
            </w:r>
          </w:p>
        </w:tc>
        <w:tc>
          <w:tcPr>
            <w:tcW w:w="992" w:type="dxa"/>
            <w:tcBorders>
              <w:top w:val="nil"/>
              <w:left w:val="single" w:sz="4" w:space="0" w:color="000000"/>
              <w:bottom w:val="nil"/>
              <w:right w:val="single" w:sz="4" w:space="0" w:color="000000"/>
            </w:tcBorders>
            <w:shd w:val="clear" w:color="auto" w:fill="auto"/>
            <w:vAlign w:val="center"/>
          </w:tcPr>
          <w:p w14:paraId="1B043F92"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4" w:space="0" w:color="000000"/>
            </w:tcBorders>
            <w:shd w:val="clear" w:color="auto" w:fill="auto"/>
            <w:vAlign w:val="center"/>
          </w:tcPr>
          <w:p w14:paraId="0D0771C0"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71A37E95"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tcPr>
          <w:p w14:paraId="283BFDEF"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313D681" w14:textId="77777777">
        <w:trPr>
          <w:trHeight w:val="346"/>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58A2360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nil"/>
            </w:tcBorders>
            <w:shd w:val="clear" w:color="auto" w:fill="auto"/>
            <w:vAlign w:val="center"/>
          </w:tcPr>
          <w:p w14:paraId="62006A69" w14:textId="77777777" w:rsidR="00571685" w:rsidRPr="00A94715" w:rsidRDefault="00960AF3" w:rsidP="00A94715">
            <w:pPr>
              <w:rPr>
                <w:color w:val="000000"/>
                <w:sz w:val="26"/>
                <w:szCs w:val="26"/>
              </w:rPr>
            </w:pPr>
            <w:r w:rsidRPr="00A94715">
              <w:rPr>
                <w:color w:val="000000"/>
                <w:sz w:val="26"/>
                <w:szCs w:val="26"/>
              </w:rPr>
              <w:t>3. Máy cắt dây EDM</w:t>
            </w:r>
          </w:p>
        </w:tc>
        <w:tc>
          <w:tcPr>
            <w:tcW w:w="992" w:type="dxa"/>
            <w:tcBorders>
              <w:top w:val="nil"/>
              <w:left w:val="single" w:sz="4" w:space="0" w:color="000000"/>
              <w:bottom w:val="nil"/>
              <w:right w:val="single" w:sz="4" w:space="0" w:color="000000"/>
            </w:tcBorders>
            <w:shd w:val="clear" w:color="auto" w:fill="auto"/>
            <w:vAlign w:val="center"/>
          </w:tcPr>
          <w:p w14:paraId="44FF283E"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4" w:space="0" w:color="000000"/>
            </w:tcBorders>
            <w:shd w:val="clear" w:color="auto" w:fill="auto"/>
            <w:vAlign w:val="center"/>
          </w:tcPr>
          <w:p w14:paraId="0BB7B429"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21873002"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tcPr>
          <w:p w14:paraId="5A498F8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2A96C9F" w14:textId="77777777">
        <w:trPr>
          <w:trHeight w:val="346"/>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3B18F000"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nil"/>
            </w:tcBorders>
            <w:shd w:val="clear" w:color="auto" w:fill="auto"/>
            <w:vAlign w:val="center"/>
          </w:tcPr>
          <w:p w14:paraId="46BC015F" w14:textId="77777777" w:rsidR="00571685" w:rsidRPr="00A94715" w:rsidRDefault="00960AF3" w:rsidP="00A94715">
            <w:pPr>
              <w:rPr>
                <w:color w:val="000000"/>
                <w:sz w:val="26"/>
                <w:szCs w:val="26"/>
              </w:rPr>
            </w:pPr>
            <w:r w:rsidRPr="00A94715">
              <w:rPr>
                <w:color w:val="000000"/>
                <w:sz w:val="26"/>
                <w:szCs w:val="26"/>
              </w:rPr>
              <w:t xml:space="preserve">4. Khái quát về gia công Laser </w:t>
            </w:r>
          </w:p>
        </w:tc>
        <w:tc>
          <w:tcPr>
            <w:tcW w:w="992" w:type="dxa"/>
            <w:tcBorders>
              <w:top w:val="nil"/>
              <w:left w:val="single" w:sz="4" w:space="0" w:color="000000"/>
              <w:bottom w:val="nil"/>
              <w:right w:val="single" w:sz="4" w:space="0" w:color="000000"/>
            </w:tcBorders>
            <w:shd w:val="clear" w:color="auto" w:fill="auto"/>
            <w:vAlign w:val="center"/>
          </w:tcPr>
          <w:p w14:paraId="358D7D64"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4" w:space="0" w:color="000000"/>
            </w:tcBorders>
            <w:shd w:val="clear" w:color="auto" w:fill="auto"/>
            <w:vAlign w:val="center"/>
          </w:tcPr>
          <w:p w14:paraId="1010440A"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5B0EFDE3"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tcPr>
          <w:p w14:paraId="692EC78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1875753F" w14:textId="77777777">
        <w:trPr>
          <w:trHeight w:val="357"/>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78B8DCC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nil"/>
            </w:tcBorders>
            <w:shd w:val="clear" w:color="auto" w:fill="auto"/>
            <w:vAlign w:val="center"/>
          </w:tcPr>
          <w:p w14:paraId="66FB00BB" w14:textId="77777777" w:rsidR="00571685" w:rsidRPr="00A94715" w:rsidRDefault="00960AF3" w:rsidP="00A94715">
            <w:pPr>
              <w:rPr>
                <w:color w:val="000000"/>
                <w:sz w:val="26"/>
                <w:szCs w:val="26"/>
              </w:rPr>
            </w:pPr>
            <w:r w:rsidRPr="00A94715">
              <w:rPr>
                <w:color w:val="000000"/>
                <w:sz w:val="26"/>
                <w:szCs w:val="26"/>
              </w:rPr>
              <w:t>5. Máy cắt Laser</w:t>
            </w:r>
          </w:p>
        </w:tc>
        <w:tc>
          <w:tcPr>
            <w:tcW w:w="992" w:type="dxa"/>
            <w:tcBorders>
              <w:top w:val="nil"/>
              <w:left w:val="single" w:sz="4" w:space="0" w:color="000000"/>
              <w:bottom w:val="nil"/>
              <w:right w:val="single" w:sz="4" w:space="0" w:color="000000"/>
            </w:tcBorders>
            <w:shd w:val="clear" w:color="auto" w:fill="auto"/>
            <w:vAlign w:val="center"/>
          </w:tcPr>
          <w:p w14:paraId="4657ED8F" w14:textId="77777777" w:rsidR="00571685" w:rsidRPr="00A94715" w:rsidRDefault="00960AF3" w:rsidP="00A94715">
            <w:pPr>
              <w:jc w:val="center"/>
              <w:rPr>
                <w:color w:val="000000"/>
                <w:sz w:val="26"/>
                <w:szCs w:val="26"/>
              </w:rPr>
            </w:pPr>
            <w:r w:rsidRPr="00A94715">
              <w:rPr>
                <w:color w:val="000000"/>
                <w:sz w:val="26"/>
                <w:szCs w:val="26"/>
              </w:rPr>
              <w:t>1</w:t>
            </w:r>
          </w:p>
        </w:tc>
        <w:tc>
          <w:tcPr>
            <w:tcW w:w="992" w:type="dxa"/>
            <w:tcBorders>
              <w:top w:val="nil"/>
              <w:left w:val="nil"/>
              <w:bottom w:val="nil"/>
              <w:right w:val="single" w:sz="4" w:space="0" w:color="000000"/>
            </w:tcBorders>
            <w:shd w:val="clear" w:color="auto" w:fill="auto"/>
            <w:vAlign w:val="center"/>
          </w:tcPr>
          <w:p w14:paraId="364168CE"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065E8938" w14:textId="77777777" w:rsidR="00571685" w:rsidRPr="00A94715" w:rsidRDefault="00960AF3" w:rsidP="00A94715">
            <w:pPr>
              <w:jc w:val="center"/>
              <w:rPr>
                <w:color w:val="000000"/>
                <w:sz w:val="26"/>
                <w:szCs w:val="26"/>
              </w:rPr>
            </w:pPr>
            <w:r w:rsidRPr="00A94715">
              <w:rPr>
                <w:color w:val="000000"/>
                <w:sz w:val="26"/>
                <w:szCs w:val="26"/>
              </w:rPr>
              <w:t> </w:t>
            </w:r>
          </w:p>
        </w:tc>
        <w:tc>
          <w:tcPr>
            <w:tcW w:w="870" w:type="dxa"/>
            <w:tcBorders>
              <w:top w:val="nil"/>
              <w:left w:val="nil"/>
              <w:bottom w:val="nil"/>
              <w:right w:val="single" w:sz="8" w:space="0" w:color="000000"/>
            </w:tcBorders>
            <w:shd w:val="clear" w:color="auto" w:fill="auto"/>
          </w:tcPr>
          <w:p w14:paraId="73C2EFC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85CAE70" w14:textId="77777777">
        <w:trPr>
          <w:trHeight w:val="692"/>
        </w:trPr>
        <w:tc>
          <w:tcPr>
            <w:tcW w:w="753" w:type="dxa"/>
            <w:vMerge w:val="restart"/>
            <w:tcBorders>
              <w:top w:val="single" w:sz="8" w:space="0" w:color="000000"/>
              <w:left w:val="single" w:sz="8" w:space="0" w:color="000000"/>
              <w:bottom w:val="nil"/>
              <w:right w:val="nil"/>
            </w:tcBorders>
            <w:shd w:val="clear" w:color="auto" w:fill="auto"/>
            <w:vAlign w:val="center"/>
          </w:tcPr>
          <w:p w14:paraId="6D1F9E2B" w14:textId="77777777" w:rsidR="00571685" w:rsidRPr="00A94715" w:rsidRDefault="00960AF3" w:rsidP="00A94715">
            <w:pPr>
              <w:jc w:val="center"/>
              <w:rPr>
                <w:color w:val="000000"/>
                <w:sz w:val="26"/>
                <w:szCs w:val="26"/>
              </w:rPr>
            </w:pPr>
            <w:r w:rsidRPr="00A94715">
              <w:rPr>
                <w:color w:val="000000"/>
                <w:sz w:val="26"/>
                <w:szCs w:val="26"/>
              </w:rPr>
              <w:t>3</w:t>
            </w:r>
          </w:p>
        </w:tc>
        <w:tc>
          <w:tcPr>
            <w:tcW w:w="4634" w:type="dxa"/>
            <w:tcBorders>
              <w:top w:val="single" w:sz="4" w:space="0" w:color="000000"/>
              <w:left w:val="single" w:sz="4" w:space="0" w:color="000000"/>
              <w:bottom w:val="nil"/>
              <w:right w:val="single" w:sz="4" w:space="0" w:color="000000"/>
            </w:tcBorders>
            <w:shd w:val="clear" w:color="auto" w:fill="auto"/>
            <w:vAlign w:val="center"/>
          </w:tcPr>
          <w:p w14:paraId="7103BEDF" w14:textId="77777777" w:rsidR="00571685" w:rsidRPr="00A94715" w:rsidRDefault="00960AF3" w:rsidP="00A94715">
            <w:pPr>
              <w:rPr>
                <w:color w:val="000000"/>
                <w:sz w:val="26"/>
                <w:szCs w:val="26"/>
              </w:rPr>
            </w:pPr>
            <w:r w:rsidRPr="00A94715">
              <w:rPr>
                <w:color w:val="000000"/>
                <w:sz w:val="26"/>
                <w:szCs w:val="26"/>
              </w:rPr>
              <w:t>Bài 3:  Lập trình trên máy gia công tia lửa điện EDM CNC</w:t>
            </w:r>
          </w:p>
        </w:tc>
        <w:tc>
          <w:tcPr>
            <w:tcW w:w="992" w:type="dxa"/>
            <w:tcBorders>
              <w:top w:val="single" w:sz="4" w:space="0" w:color="000000"/>
              <w:left w:val="nil"/>
              <w:bottom w:val="nil"/>
              <w:right w:val="single" w:sz="4" w:space="0" w:color="000000"/>
            </w:tcBorders>
            <w:shd w:val="clear" w:color="auto" w:fill="auto"/>
            <w:vAlign w:val="center"/>
          </w:tcPr>
          <w:p w14:paraId="37BE568A" w14:textId="77777777" w:rsidR="00571685" w:rsidRPr="00A94715" w:rsidRDefault="00960AF3" w:rsidP="00A94715">
            <w:pPr>
              <w:jc w:val="center"/>
              <w:rPr>
                <w:b/>
                <w:color w:val="000000"/>
                <w:sz w:val="26"/>
                <w:szCs w:val="26"/>
              </w:rPr>
            </w:pPr>
            <w:r w:rsidRPr="00A94715">
              <w:rPr>
                <w:b/>
                <w:color w:val="000000"/>
                <w:sz w:val="26"/>
                <w:szCs w:val="26"/>
              </w:rPr>
              <w:t>13</w:t>
            </w:r>
          </w:p>
        </w:tc>
        <w:tc>
          <w:tcPr>
            <w:tcW w:w="992" w:type="dxa"/>
            <w:tcBorders>
              <w:top w:val="single" w:sz="4" w:space="0" w:color="000000"/>
              <w:left w:val="nil"/>
              <w:bottom w:val="nil"/>
              <w:right w:val="single" w:sz="4" w:space="0" w:color="000000"/>
            </w:tcBorders>
            <w:shd w:val="clear" w:color="auto" w:fill="auto"/>
            <w:vAlign w:val="center"/>
          </w:tcPr>
          <w:p w14:paraId="1C0ACAC5" w14:textId="77777777" w:rsidR="00571685" w:rsidRPr="00A94715" w:rsidRDefault="00960AF3" w:rsidP="00A94715">
            <w:pPr>
              <w:jc w:val="center"/>
              <w:rPr>
                <w:color w:val="000000"/>
                <w:sz w:val="26"/>
                <w:szCs w:val="26"/>
              </w:rPr>
            </w:pPr>
            <w:r w:rsidRPr="00A94715">
              <w:rPr>
                <w:color w:val="000000"/>
                <w:sz w:val="26"/>
                <w:szCs w:val="26"/>
              </w:rPr>
              <w:t>5</w:t>
            </w:r>
          </w:p>
        </w:tc>
        <w:tc>
          <w:tcPr>
            <w:tcW w:w="1442" w:type="dxa"/>
            <w:tcBorders>
              <w:top w:val="single" w:sz="4" w:space="0" w:color="000000"/>
              <w:left w:val="nil"/>
              <w:bottom w:val="nil"/>
              <w:right w:val="single" w:sz="4" w:space="0" w:color="000000"/>
            </w:tcBorders>
            <w:shd w:val="clear" w:color="auto" w:fill="auto"/>
            <w:vAlign w:val="center"/>
          </w:tcPr>
          <w:p w14:paraId="6511AADA" w14:textId="77777777" w:rsidR="00571685" w:rsidRPr="00A94715" w:rsidRDefault="00960AF3" w:rsidP="00A94715">
            <w:pPr>
              <w:jc w:val="center"/>
              <w:rPr>
                <w:color w:val="000000"/>
                <w:sz w:val="26"/>
                <w:szCs w:val="26"/>
              </w:rPr>
            </w:pPr>
            <w:r w:rsidRPr="00A94715">
              <w:rPr>
                <w:color w:val="000000"/>
                <w:sz w:val="26"/>
                <w:szCs w:val="26"/>
              </w:rPr>
              <w:t>7</w:t>
            </w:r>
          </w:p>
        </w:tc>
        <w:tc>
          <w:tcPr>
            <w:tcW w:w="870" w:type="dxa"/>
            <w:tcBorders>
              <w:top w:val="single" w:sz="4" w:space="0" w:color="000000"/>
              <w:left w:val="nil"/>
              <w:bottom w:val="nil"/>
              <w:right w:val="single" w:sz="4" w:space="0" w:color="000000"/>
            </w:tcBorders>
            <w:shd w:val="clear" w:color="auto" w:fill="auto"/>
            <w:vAlign w:val="center"/>
          </w:tcPr>
          <w:p w14:paraId="71D44B61"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370E5C44" w14:textId="77777777">
        <w:trPr>
          <w:trHeight w:val="692"/>
        </w:trPr>
        <w:tc>
          <w:tcPr>
            <w:tcW w:w="753" w:type="dxa"/>
            <w:vMerge/>
            <w:tcBorders>
              <w:top w:val="single" w:sz="8" w:space="0" w:color="000000"/>
              <w:left w:val="single" w:sz="8" w:space="0" w:color="000000"/>
              <w:bottom w:val="nil"/>
              <w:right w:val="nil"/>
            </w:tcBorders>
            <w:shd w:val="clear" w:color="auto" w:fill="auto"/>
            <w:vAlign w:val="center"/>
          </w:tcPr>
          <w:p w14:paraId="169CF59A"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1E86D29D" w14:textId="77777777" w:rsidR="00571685" w:rsidRPr="00A94715" w:rsidRDefault="00960AF3" w:rsidP="00A94715">
            <w:pPr>
              <w:rPr>
                <w:color w:val="000000"/>
                <w:sz w:val="26"/>
                <w:szCs w:val="26"/>
              </w:rPr>
            </w:pPr>
            <w:r w:rsidRPr="00A94715">
              <w:rPr>
                <w:color w:val="000000"/>
                <w:sz w:val="26"/>
                <w:szCs w:val="26"/>
              </w:rPr>
              <w:t>1. Lập trình trên máy xung định hình EDM</w:t>
            </w:r>
          </w:p>
        </w:tc>
        <w:tc>
          <w:tcPr>
            <w:tcW w:w="992" w:type="dxa"/>
            <w:tcBorders>
              <w:top w:val="nil"/>
              <w:left w:val="nil"/>
              <w:bottom w:val="nil"/>
              <w:right w:val="single" w:sz="4" w:space="0" w:color="000000"/>
            </w:tcBorders>
            <w:shd w:val="clear" w:color="auto" w:fill="auto"/>
            <w:vAlign w:val="center"/>
          </w:tcPr>
          <w:p w14:paraId="354A9752" w14:textId="77777777" w:rsidR="00571685" w:rsidRPr="00A94715" w:rsidRDefault="00960AF3" w:rsidP="00A94715">
            <w:pPr>
              <w:jc w:val="center"/>
              <w:rPr>
                <w:color w:val="000000"/>
                <w:sz w:val="26"/>
                <w:szCs w:val="26"/>
              </w:rPr>
            </w:pPr>
            <w:r w:rsidRPr="00A94715">
              <w:rPr>
                <w:color w:val="000000"/>
                <w:sz w:val="26"/>
                <w:szCs w:val="26"/>
              </w:rPr>
              <w:t>5</w:t>
            </w:r>
          </w:p>
        </w:tc>
        <w:tc>
          <w:tcPr>
            <w:tcW w:w="992" w:type="dxa"/>
            <w:tcBorders>
              <w:top w:val="nil"/>
              <w:left w:val="nil"/>
              <w:bottom w:val="nil"/>
              <w:right w:val="single" w:sz="4" w:space="0" w:color="000000"/>
            </w:tcBorders>
            <w:shd w:val="clear" w:color="auto" w:fill="auto"/>
            <w:vAlign w:val="center"/>
          </w:tcPr>
          <w:p w14:paraId="099BE6CE" w14:textId="77777777" w:rsidR="00571685" w:rsidRPr="00A94715" w:rsidRDefault="00960AF3" w:rsidP="00A94715">
            <w:pPr>
              <w:jc w:val="center"/>
              <w:rPr>
                <w:color w:val="000000"/>
                <w:sz w:val="26"/>
                <w:szCs w:val="26"/>
              </w:rPr>
            </w:pPr>
            <w:r w:rsidRPr="00A94715">
              <w:rPr>
                <w:color w:val="000000"/>
                <w:sz w:val="26"/>
                <w:szCs w:val="26"/>
              </w:rPr>
              <w:t>2</w:t>
            </w:r>
          </w:p>
        </w:tc>
        <w:tc>
          <w:tcPr>
            <w:tcW w:w="1442" w:type="dxa"/>
            <w:tcBorders>
              <w:top w:val="nil"/>
              <w:left w:val="nil"/>
              <w:bottom w:val="nil"/>
              <w:right w:val="single" w:sz="4" w:space="0" w:color="000000"/>
            </w:tcBorders>
            <w:shd w:val="clear" w:color="auto" w:fill="auto"/>
            <w:vAlign w:val="center"/>
          </w:tcPr>
          <w:p w14:paraId="3CF22149" w14:textId="77777777" w:rsidR="00571685" w:rsidRPr="00A94715" w:rsidRDefault="00960AF3" w:rsidP="00A94715">
            <w:pPr>
              <w:jc w:val="center"/>
              <w:rPr>
                <w:color w:val="000000"/>
                <w:sz w:val="26"/>
                <w:szCs w:val="26"/>
              </w:rPr>
            </w:pPr>
            <w:r w:rsidRPr="00A94715">
              <w:rPr>
                <w:color w:val="000000"/>
                <w:sz w:val="26"/>
                <w:szCs w:val="26"/>
              </w:rPr>
              <w:t>3</w:t>
            </w:r>
          </w:p>
        </w:tc>
        <w:tc>
          <w:tcPr>
            <w:tcW w:w="870" w:type="dxa"/>
            <w:tcBorders>
              <w:top w:val="nil"/>
              <w:left w:val="nil"/>
              <w:bottom w:val="nil"/>
              <w:right w:val="single" w:sz="4" w:space="0" w:color="000000"/>
            </w:tcBorders>
            <w:shd w:val="clear" w:color="auto" w:fill="auto"/>
            <w:vAlign w:val="center"/>
          </w:tcPr>
          <w:p w14:paraId="2FF3CD0E"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7520FDEA"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3CF66FC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552BCFCE" w14:textId="77777777" w:rsidR="00571685" w:rsidRPr="00A94715" w:rsidRDefault="00960AF3" w:rsidP="00A94715">
            <w:pPr>
              <w:rPr>
                <w:color w:val="000000"/>
                <w:sz w:val="26"/>
                <w:szCs w:val="26"/>
              </w:rPr>
            </w:pPr>
            <w:r w:rsidRPr="00A94715">
              <w:rPr>
                <w:color w:val="000000"/>
                <w:sz w:val="26"/>
                <w:szCs w:val="26"/>
              </w:rPr>
              <w:t>2. Lập trình trên máy cắt dây EDM</w:t>
            </w:r>
          </w:p>
        </w:tc>
        <w:tc>
          <w:tcPr>
            <w:tcW w:w="992" w:type="dxa"/>
            <w:tcBorders>
              <w:top w:val="nil"/>
              <w:left w:val="nil"/>
              <w:bottom w:val="nil"/>
              <w:right w:val="single" w:sz="4" w:space="0" w:color="000000"/>
            </w:tcBorders>
            <w:shd w:val="clear" w:color="auto" w:fill="auto"/>
            <w:vAlign w:val="center"/>
          </w:tcPr>
          <w:p w14:paraId="0CD004DB" w14:textId="77777777" w:rsidR="00571685" w:rsidRPr="00A94715" w:rsidRDefault="00960AF3" w:rsidP="00A94715">
            <w:pPr>
              <w:jc w:val="center"/>
              <w:rPr>
                <w:color w:val="000000"/>
                <w:sz w:val="26"/>
                <w:szCs w:val="26"/>
              </w:rPr>
            </w:pPr>
            <w:r w:rsidRPr="00A94715">
              <w:rPr>
                <w:color w:val="000000"/>
                <w:sz w:val="26"/>
                <w:szCs w:val="26"/>
              </w:rPr>
              <w:t>5</w:t>
            </w:r>
          </w:p>
        </w:tc>
        <w:tc>
          <w:tcPr>
            <w:tcW w:w="992" w:type="dxa"/>
            <w:tcBorders>
              <w:top w:val="nil"/>
              <w:left w:val="nil"/>
              <w:bottom w:val="nil"/>
              <w:right w:val="single" w:sz="4" w:space="0" w:color="000000"/>
            </w:tcBorders>
            <w:shd w:val="clear" w:color="auto" w:fill="auto"/>
            <w:vAlign w:val="center"/>
          </w:tcPr>
          <w:p w14:paraId="2356F211" w14:textId="77777777" w:rsidR="00571685" w:rsidRPr="00A94715" w:rsidRDefault="00960AF3" w:rsidP="00A94715">
            <w:pPr>
              <w:jc w:val="center"/>
              <w:rPr>
                <w:color w:val="000000"/>
                <w:sz w:val="26"/>
                <w:szCs w:val="26"/>
              </w:rPr>
            </w:pPr>
            <w:r w:rsidRPr="00A94715">
              <w:rPr>
                <w:color w:val="000000"/>
                <w:sz w:val="26"/>
                <w:szCs w:val="26"/>
              </w:rPr>
              <w:t>2</w:t>
            </w:r>
          </w:p>
        </w:tc>
        <w:tc>
          <w:tcPr>
            <w:tcW w:w="1442" w:type="dxa"/>
            <w:tcBorders>
              <w:top w:val="nil"/>
              <w:left w:val="nil"/>
              <w:bottom w:val="nil"/>
              <w:right w:val="single" w:sz="4" w:space="0" w:color="000000"/>
            </w:tcBorders>
            <w:shd w:val="clear" w:color="auto" w:fill="auto"/>
            <w:vAlign w:val="center"/>
          </w:tcPr>
          <w:p w14:paraId="59914BF8" w14:textId="77777777" w:rsidR="00571685" w:rsidRPr="00A94715" w:rsidRDefault="00960AF3" w:rsidP="00A94715">
            <w:pPr>
              <w:jc w:val="center"/>
              <w:rPr>
                <w:color w:val="000000"/>
                <w:sz w:val="26"/>
                <w:szCs w:val="26"/>
              </w:rPr>
            </w:pPr>
            <w:r w:rsidRPr="00A94715">
              <w:rPr>
                <w:color w:val="000000"/>
                <w:sz w:val="26"/>
                <w:szCs w:val="26"/>
              </w:rPr>
              <w:t>3</w:t>
            </w:r>
          </w:p>
        </w:tc>
        <w:tc>
          <w:tcPr>
            <w:tcW w:w="870" w:type="dxa"/>
            <w:tcBorders>
              <w:top w:val="nil"/>
              <w:left w:val="nil"/>
              <w:bottom w:val="nil"/>
              <w:right w:val="single" w:sz="4" w:space="0" w:color="000000"/>
            </w:tcBorders>
            <w:shd w:val="clear" w:color="auto" w:fill="auto"/>
            <w:vAlign w:val="center"/>
          </w:tcPr>
          <w:p w14:paraId="361C421C" w14:textId="77777777" w:rsidR="00571685" w:rsidRPr="00A94715" w:rsidRDefault="00960AF3" w:rsidP="00A94715">
            <w:pPr>
              <w:jc w:val="center"/>
              <w:rPr>
                <w:color w:val="000000"/>
                <w:sz w:val="26"/>
                <w:szCs w:val="26"/>
              </w:rPr>
            </w:pPr>
            <w:r w:rsidRPr="00A94715">
              <w:rPr>
                <w:color w:val="000000"/>
                <w:sz w:val="26"/>
                <w:szCs w:val="26"/>
              </w:rPr>
              <w:t>0</w:t>
            </w:r>
          </w:p>
        </w:tc>
      </w:tr>
      <w:tr w:rsidR="00571685" w:rsidRPr="00A94715" w14:paraId="09302AC6" w14:textId="77777777">
        <w:trPr>
          <w:trHeight w:val="357"/>
        </w:trPr>
        <w:tc>
          <w:tcPr>
            <w:tcW w:w="753" w:type="dxa"/>
            <w:vMerge/>
            <w:tcBorders>
              <w:top w:val="single" w:sz="8" w:space="0" w:color="000000"/>
              <w:left w:val="single" w:sz="8" w:space="0" w:color="000000"/>
              <w:bottom w:val="nil"/>
              <w:right w:val="nil"/>
            </w:tcBorders>
            <w:shd w:val="clear" w:color="auto" w:fill="auto"/>
            <w:vAlign w:val="center"/>
          </w:tcPr>
          <w:p w14:paraId="0DBA00BB"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single" w:sz="4" w:space="0" w:color="000000"/>
              <w:right w:val="single" w:sz="4" w:space="0" w:color="000000"/>
            </w:tcBorders>
            <w:shd w:val="clear" w:color="auto" w:fill="auto"/>
            <w:vAlign w:val="center"/>
          </w:tcPr>
          <w:p w14:paraId="33BAD030" w14:textId="77777777" w:rsidR="00571685" w:rsidRPr="00A94715" w:rsidRDefault="00960AF3" w:rsidP="00A94715">
            <w:pPr>
              <w:rPr>
                <w:color w:val="000000"/>
                <w:sz w:val="26"/>
                <w:szCs w:val="26"/>
              </w:rPr>
            </w:pPr>
            <w:r w:rsidRPr="00A94715">
              <w:rPr>
                <w:color w:val="000000"/>
                <w:sz w:val="26"/>
                <w:szCs w:val="26"/>
              </w:rPr>
              <w:t>3. Lập trình trên máy cắt Laser</w:t>
            </w:r>
          </w:p>
        </w:tc>
        <w:tc>
          <w:tcPr>
            <w:tcW w:w="992" w:type="dxa"/>
            <w:tcBorders>
              <w:top w:val="nil"/>
              <w:left w:val="nil"/>
              <w:bottom w:val="single" w:sz="4" w:space="0" w:color="000000"/>
              <w:right w:val="single" w:sz="4" w:space="0" w:color="000000"/>
            </w:tcBorders>
            <w:shd w:val="clear" w:color="auto" w:fill="auto"/>
            <w:vAlign w:val="center"/>
          </w:tcPr>
          <w:p w14:paraId="20D19B81" w14:textId="77777777" w:rsidR="00571685" w:rsidRPr="00A94715" w:rsidRDefault="00960AF3" w:rsidP="00A94715">
            <w:pPr>
              <w:jc w:val="center"/>
              <w:rPr>
                <w:color w:val="000000"/>
                <w:sz w:val="26"/>
                <w:szCs w:val="26"/>
              </w:rPr>
            </w:pPr>
            <w:r w:rsidRPr="00A94715">
              <w:rPr>
                <w:color w:val="000000"/>
                <w:sz w:val="26"/>
                <w:szCs w:val="26"/>
              </w:rPr>
              <w:t>3</w:t>
            </w:r>
          </w:p>
        </w:tc>
        <w:tc>
          <w:tcPr>
            <w:tcW w:w="992" w:type="dxa"/>
            <w:tcBorders>
              <w:top w:val="nil"/>
              <w:left w:val="nil"/>
              <w:bottom w:val="single" w:sz="4" w:space="0" w:color="000000"/>
              <w:right w:val="single" w:sz="4" w:space="0" w:color="000000"/>
            </w:tcBorders>
            <w:shd w:val="clear" w:color="auto" w:fill="auto"/>
            <w:vAlign w:val="center"/>
          </w:tcPr>
          <w:p w14:paraId="24476414"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single" w:sz="4" w:space="0" w:color="000000"/>
              <w:right w:val="single" w:sz="4" w:space="0" w:color="000000"/>
            </w:tcBorders>
            <w:shd w:val="clear" w:color="auto" w:fill="auto"/>
            <w:vAlign w:val="center"/>
          </w:tcPr>
          <w:p w14:paraId="61D7204A"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single" w:sz="4" w:space="0" w:color="000000"/>
              <w:right w:val="single" w:sz="4" w:space="0" w:color="000000"/>
            </w:tcBorders>
            <w:shd w:val="clear" w:color="auto" w:fill="auto"/>
            <w:vAlign w:val="center"/>
          </w:tcPr>
          <w:p w14:paraId="14FEAC99"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0A8ECD91" w14:textId="77777777">
        <w:trPr>
          <w:trHeight w:val="692"/>
        </w:trPr>
        <w:tc>
          <w:tcPr>
            <w:tcW w:w="753" w:type="dxa"/>
            <w:vMerge w:val="restart"/>
            <w:tcBorders>
              <w:top w:val="single" w:sz="8" w:space="0" w:color="000000"/>
              <w:left w:val="single" w:sz="8" w:space="0" w:color="000000"/>
              <w:bottom w:val="nil"/>
              <w:right w:val="nil"/>
            </w:tcBorders>
            <w:shd w:val="clear" w:color="auto" w:fill="auto"/>
            <w:vAlign w:val="center"/>
          </w:tcPr>
          <w:p w14:paraId="17E5A275" w14:textId="77777777" w:rsidR="00571685" w:rsidRPr="00A94715" w:rsidRDefault="00960AF3" w:rsidP="00A94715">
            <w:pPr>
              <w:jc w:val="center"/>
              <w:rPr>
                <w:color w:val="000000"/>
                <w:sz w:val="26"/>
                <w:szCs w:val="26"/>
              </w:rPr>
            </w:pPr>
            <w:r w:rsidRPr="00A94715">
              <w:rPr>
                <w:color w:val="000000"/>
                <w:sz w:val="26"/>
                <w:szCs w:val="26"/>
              </w:rPr>
              <w:t>4</w:t>
            </w:r>
          </w:p>
        </w:tc>
        <w:tc>
          <w:tcPr>
            <w:tcW w:w="4634" w:type="dxa"/>
            <w:tcBorders>
              <w:top w:val="nil"/>
              <w:left w:val="single" w:sz="4" w:space="0" w:color="000000"/>
              <w:bottom w:val="nil"/>
              <w:right w:val="single" w:sz="4" w:space="0" w:color="000000"/>
            </w:tcBorders>
            <w:shd w:val="clear" w:color="auto" w:fill="auto"/>
            <w:vAlign w:val="center"/>
          </w:tcPr>
          <w:p w14:paraId="5F9622A4" w14:textId="77777777" w:rsidR="00571685" w:rsidRPr="00A94715" w:rsidRDefault="00960AF3" w:rsidP="00A94715">
            <w:pPr>
              <w:rPr>
                <w:color w:val="000000"/>
                <w:sz w:val="26"/>
                <w:szCs w:val="26"/>
              </w:rPr>
            </w:pPr>
            <w:r w:rsidRPr="00A94715">
              <w:rPr>
                <w:color w:val="000000"/>
                <w:sz w:val="26"/>
                <w:szCs w:val="26"/>
              </w:rPr>
              <w:t>Bài 4: Vận hành máy gia công xung định hình EDM CNC</w:t>
            </w:r>
          </w:p>
        </w:tc>
        <w:tc>
          <w:tcPr>
            <w:tcW w:w="992" w:type="dxa"/>
            <w:tcBorders>
              <w:top w:val="nil"/>
              <w:left w:val="nil"/>
              <w:bottom w:val="nil"/>
              <w:right w:val="single" w:sz="4" w:space="0" w:color="000000"/>
            </w:tcBorders>
            <w:shd w:val="clear" w:color="auto" w:fill="auto"/>
            <w:vAlign w:val="center"/>
          </w:tcPr>
          <w:p w14:paraId="1DBBDA00" w14:textId="77777777" w:rsidR="00571685" w:rsidRPr="00A94715" w:rsidRDefault="00960AF3" w:rsidP="00A94715">
            <w:pPr>
              <w:jc w:val="center"/>
              <w:rPr>
                <w:b/>
                <w:color w:val="000000"/>
                <w:sz w:val="26"/>
                <w:szCs w:val="26"/>
              </w:rPr>
            </w:pPr>
            <w:r w:rsidRPr="00A94715">
              <w:rPr>
                <w:b/>
                <w:color w:val="000000"/>
                <w:sz w:val="26"/>
                <w:szCs w:val="26"/>
              </w:rPr>
              <w:t>12</w:t>
            </w:r>
          </w:p>
        </w:tc>
        <w:tc>
          <w:tcPr>
            <w:tcW w:w="992" w:type="dxa"/>
            <w:tcBorders>
              <w:top w:val="nil"/>
              <w:left w:val="nil"/>
              <w:bottom w:val="nil"/>
              <w:right w:val="nil"/>
            </w:tcBorders>
            <w:shd w:val="clear" w:color="auto" w:fill="auto"/>
            <w:vAlign w:val="center"/>
          </w:tcPr>
          <w:p w14:paraId="4AA70578" w14:textId="77777777" w:rsidR="00571685" w:rsidRPr="00A94715" w:rsidRDefault="00960AF3" w:rsidP="00A94715">
            <w:pPr>
              <w:jc w:val="center"/>
              <w:rPr>
                <w:color w:val="000000"/>
                <w:sz w:val="26"/>
                <w:szCs w:val="26"/>
              </w:rPr>
            </w:pPr>
            <w:r w:rsidRPr="00A94715">
              <w:rPr>
                <w:color w:val="000000"/>
                <w:sz w:val="26"/>
                <w:szCs w:val="26"/>
              </w:rPr>
              <w:t>5</w:t>
            </w:r>
          </w:p>
        </w:tc>
        <w:tc>
          <w:tcPr>
            <w:tcW w:w="1442" w:type="dxa"/>
            <w:tcBorders>
              <w:top w:val="nil"/>
              <w:left w:val="single" w:sz="4" w:space="0" w:color="000000"/>
              <w:bottom w:val="nil"/>
              <w:right w:val="single" w:sz="4" w:space="0" w:color="000000"/>
            </w:tcBorders>
            <w:shd w:val="clear" w:color="auto" w:fill="auto"/>
            <w:vAlign w:val="center"/>
          </w:tcPr>
          <w:p w14:paraId="0489B3C6" w14:textId="77777777" w:rsidR="00571685" w:rsidRPr="00A94715" w:rsidRDefault="00960AF3" w:rsidP="00A94715">
            <w:pPr>
              <w:jc w:val="center"/>
              <w:rPr>
                <w:color w:val="000000"/>
                <w:sz w:val="26"/>
                <w:szCs w:val="26"/>
              </w:rPr>
            </w:pPr>
            <w:r w:rsidRPr="00A94715">
              <w:rPr>
                <w:color w:val="000000"/>
                <w:sz w:val="26"/>
                <w:szCs w:val="26"/>
              </w:rPr>
              <w:t>6</w:t>
            </w:r>
          </w:p>
        </w:tc>
        <w:tc>
          <w:tcPr>
            <w:tcW w:w="870" w:type="dxa"/>
            <w:tcBorders>
              <w:top w:val="nil"/>
              <w:left w:val="nil"/>
              <w:bottom w:val="nil"/>
              <w:right w:val="single" w:sz="4" w:space="0" w:color="000000"/>
            </w:tcBorders>
            <w:shd w:val="clear" w:color="auto" w:fill="auto"/>
            <w:vAlign w:val="center"/>
          </w:tcPr>
          <w:p w14:paraId="31C26AFA"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40056D3D" w14:textId="77777777">
        <w:trPr>
          <w:trHeight w:val="692"/>
        </w:trPr>
        <w:tc>
          <w:tcPr>
            <w:tcW w:w="753" w:type="dxa"/>
            <w:vMerge/>
            <w:tcBorders>
              <w:top w:val="single" w:sz="8" w:space="0" w:color="000000"/>
              <w:left w:val="single" w:sz="8" w:space="0" w:color="000000"/>
              <w:bottom w:val="nil"/>
              <w:right w:val="nil"/>
            </w:tcBorders>
            <w:shd w:val="clear" w:color="auto" w:fill="auto"/>
            <w:vAlign w:val="center"/>
          </w:tcPr>
          <w:p w14:paraId="2370F7D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3FE19800" w14:textId="77777777" w:rsidR="00571685" w:rsidRPr="00A94715" w:rsidRDefault="00960AF3" w:rsidP="00A94715">
            <w:pPr>
              <w:rPr>
                <w:color w:val="000000"/>
                <w:sz w:val="26"/>
                <w:szCs w:val="26"/>
              </w:rPr>
            </w:pPr>
            <w:r w:rsidRPr="00A94715">
              <w:rPr>
                <w:color w:val="000000"/>
                <w:sz w:val="26"/>
                <w:szCs w:val="26"/>
              </w:rPr>
              <w:t>1. Vận hành cơ bản máy xung định hình EDM CNC</w:t>
            </w:r>
          </w:p>
        </w:tc>
        <w:tc>
          <w:tcPr>
            <w:tcW w:w="992" w:type="dxa"/>
            <w:tcBorders>
              <w:top w:val="nil"/>
              <w:left w:val="nil"/>
              <w:bottom w:val="nil"/>
              <w:right w:val="single" w:sz="4" w:space="0" w:color="000000"/>
            </w:tcBorders>
            <w:shd w:val="clear" w:color="auto" w:fill="auto"/>
            <w:vAlign w:val="center"/>
          </w:tcPr>
          <w:p w14:paraId="4C91131D"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nil"/>
            </w:tcBorders>
            <w:shd w:val="clear" w:color="auto" w:fill="auto"/>
            <w:vAlign w:val="center"/>
          </w:tcPr>
          <w:p w14:paraId="74971493"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single" w:sz="4" w:space="0" w:color="000000"/>
              <w:bottom w:val="nil"/>
              <w:right w:val="single" w:sz="4" w:space="0" w:color="000000"/>
            </w:tcBorders>
            <w:shd w:val="clear" w:color="auto" w:fill="auto"/>
            <w:vAlign w:val="center"/>
          </w:tcPr>
          <w:p w14:paraId="62FD51D2"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2B38E066"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0965E6A"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2B3CA23D"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5028D946" w14:textId="77777777" w:rsidR="00571685" w:rsidRPr="00A94715" w:rsidRDefault="00960AF3" w:rsidP="00A94715">
            <w:pPr>
              <w:rPr>
                <w:color w:val="000000"/>
                <w:sz w:val="26"/>
                <w:szCs w:val="26"/>
              </w:rPr>
            </w:pPr>
            <w:r w:rsidRPr="00A94715">
              <w:rPr>
                <w:color w:val="000000"/>
                <w:sz w:val="26"/>
                <w:szCs w:val="26"/>
              </w:rPr>
              <w:t>2.Gá điện cực, điều chỉnh điện cực</w:t>
            </w:r>
          </w:p>
        </w:tc>
        <w:tc>
          <w:tcPr>
            <w:tcW w:w="992" w:type="dxa"/>
            <w:tcBorders>
              <w:top w:val="nil"/>
              <w:left w:val="nil"/>
              <w:bottom w:val="nil"/>
              <w:right w:val="single" w:sz="4" w:space="0" w:color="000000"/>
            </w:tcBorders>
            <w:shd w:val="clear" w:color="auto" w:fill="auto"/>
            <w:vAlign w:val="center"/>
          </w:tcPr>
          <w:p w14:paraId="4A242779"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nil"/>
            </w:tcBorders>
            <w:shd w:val="clear" w:color="auto" w:fill="auto"/>
            <w:vAlign w:val="center"/>
          </w:tcPr>
          <w:p w14:paraId="680B2D03"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single" w:sz="4" w:space="0" w:color="000000"/>
              <w:bottom w:val="nil"/>
              <w:right w:val="single" w:sz="4" w:space="0" w:color="000000"/>
            </w:tcBorders>
            <w:shd w:val="clear" w:color="auto" w:fill="auto"/>
            <w:vAlign w:val="center"/>
          </w:tcPr>
          <w:p w14:paraId="0FCAC70D"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7142F3F8"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CE4742D"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13B0E2F3"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03FF40F9" w14:textId="77777777" w:rsidR="00571685" w:rsidRPr="00A94715" w:rsidRDefault="00960AF3" w:rsidP="00A94715">
            <w:pPr>
              <w:rPr>
                <w:color w:val="000000"/>
                <w:sz w:val="26"/>
                <w:szCs w:val="26"/>
              </w:rPr>
            </w:pPr>
            <w:r w:rsidRPr="00A94715">
              <w:rPr>
                <w:color w:val="000000"/>
                <w:sz w:val="26"/>
                <w:szCs w:val="26"/>
              </w:rPr>
              <w:t>3. Gá phôi.</w:t>
            </w:r>
          </w:p>
        </w:tc>
        <w:tc>
          <w:tcPr>
            <w:tcW w:w="992" w:type="dxa"/>
            <w:tcBorders>
              <w:top w:val="nil"/>
              <w:left w:val="nil"/>
              <w:bottom w:val="nil"/>
              <w:right w:val="single" w:sz="4" w:space="0" w:color="000000"/>
            </w:tcBorders>
            <w:shd w:val="clear" w:color="auto" w:fill="auto"/>
            <w:vAlign w:val="center"/>
          </w:tcPr>
          <w:p w14:paraId="726C48E0"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nil"/>
            </w:tcBorders>
            <w:shd w:val="clear" w:color="auto" w:fill="auto"/>
            <w:vAlign w:val="center"/>
          </w:tcPr>
          <w:p w14:paraId="3F34B0F6"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single" w:sz="4" w:space="0" w:color="000000"/>
              <w:bottom w:val="nil"/>
              <w:right w:val="single" w:sz="4" w:space="0" w:color="000000"/>
            </w:tcBorders>
            <w:shd w:val="clear" w:color="auto" w:fill="auto"/>
            <w:vAlign w:val="center"/>
          </w:tcPr>
          <w:p w14:paraId="6375A34F"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3306F4A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539E8D6" w14:textId="77777777">
        <w:trPr>
          <w:trHeight w:val="692"/>
        </w:trPr>
        <w:tc>
          <w:tcPr>
            <w:tcW w:w="753" w:type="dxa"/>
            <w:vMerge/>
            <w:tcBorders>
              <w:top w:val="single" w:sz="8" w:space="0" w:color="000000"/>
              <w:left w:val="single" w:sz="8" w:space="0" w:color="000000"/>
              <w:bottom w:val="nil"/>
              <w:right w:val="nil"/>
            </w:tcBorders>
            <w:shd w:val="clear" w:color="auto" w:fill="auto"/>
            <w:vAlign w:val="center"/>
          </w:tcPr>
          <w:p w14:paraId="53499D1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4A1C64C7" w14:textId="77777777" w:rsidR="00571685" w:rsidRPr="00A94715" w:rsidRDefault="00960AF3" w:rsidP="00A94715">
            <w:pPr>
              <w:rPr>
                <w:color w:val="000000"/>
                <w:sz w:val="26"/>
                <w:szCs w:val="26"/>
              </w:rPr>
            </w:pPr>
            <w:r w:rsidRPr="00A94715">
              <w:rPr>
                <w:color w:val="000000"/>
                <w:sz w:val="26"/>
                <w:szCs w:val="26"/>
              </w:rPr>
              <w:t>4. Thiết lập chế độ gia công, vận hành máy.</w:t>
            </w:r>
          </w:p>
        </w:tc>
        <w:tc>
          <w:tcPr>
            <w:tcW w:w="992" w:type="dxa"/>
            <w:tcBorders>
              <w:top w:val="nil"/>
              <w:left w:val="nil"/>
              <w:bottom w:val="nil"/>
              <w:right w:val="single" w:sz="4" w:space="0" w:color="000000"/>
            </w:tcBorders>
            <w:shd w:val="clear" w:color="auto" w:fill="auto"/>
            <w:vAlign w:val="center"/>
          </w:tcPr>
          <w:p w14:paraId="3E5315F0"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nil"/>
            </w:tcBorders>
            <w:shd w:val="clear" w:color="auto" w:fill="auto"/>
            <w:vAlign w:val="center"/>
          </w:tcPr>
          <w:p w14:paraId="147D6464"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single" w:sz="4" w:space="0" w:color="000000"/>
              <w:bottom w:val="nil"/>
              <w:right w:val="single" w:sz="4" w:space="0" w:color="000000"/>
            </w:tcBorders>
            <w:shd w:val="clear" w:color="auto" w:fill="auto"/>
            <w:vAlign w:val="center"/>
          </w:tcPr>
          <w:p w14:paraId="29811FC1"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59ABF745"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DFA6D97" w14:textId="77777777">
        <w:trPr>
          <w:trHeight w:val="357"/>
        </w:trPr>
        <w:tc>
          <w:tcPr>
            <w:tcW w:w="753" w:type="dxa"/>
            <w:vMerge/>
            <w:tcBorders>
              <w:top w:val="single" w:sz="8" w:space="0" w:color="000000"/>
              <w:left w:val="single" w:sz="8" w:space="0" w:color="000000"/>
              <w:bottom w:val="nil"/>
              <w:right w:val="nil"/>
            </w:tcBorders>
            <w:shd w:val="clear" w:color="auto" w:fill="auto"/>
            <w:vAlign w:val="center"/>
          </w:tcPr>
          <w:p w14:paraId="09A61A4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single" w:sz="4" w:space="0" w:color="000000"/>
              <w:right w:val="single" w:sz="4" w:space="0" w:color="000000"/>
            </w:tcBorders>
            <w:shd w:val="clear" w:color="auto" w:fill="auto"/>
            <w:vAlign w:val="center"/>
          </w:tcPr>
          <w:p w14:paraId="444A1883" w14:textId="77777777" w:rsidR="00571685" w:rsidRPr="00A94715" w:rsidRDefault="00960AF3" w:rsidP="00A94715">
            <w:pPr>
              <w:rPr>
                <w:color w:val="000000"/>
                <w:sz w:val="26"/>
                <w:szCs w:val="26"/>
              </w:rPr>
            </w:pPr>
            <w:r w:rsidRPr="00A94715">
              <w:rPr>
                <w:color w:val="000000"/>
                <w:sz w:val="26"/>
                <w:szCs w:val="26"/>
              </w:rPr>
              <w:t>5. Gia công xung định hình chi tiết.</w:t>
            </w:r>
          </w:p>
        </w:tc>
        <w:tc>
          <w:tcPr>
            <w:tcW w:w="992" w:type="dxa"/>
            <w:tcBorders>
              <w:top w:val="nil"/>
              <w:left w:val="nil"/>
              <w:bottom w:val="single" w:sz="4" w:space="0" w:color="000000"/>
              <w:right w:val="single" w:sz="4" w:space="0" w:color="000000"/>
            </w:tcBorders>
            <w:shd w:val="clear" w:color="auto" w:fill="auto"/>
            <w:vAlign w:val="center"/>
          </w:tcPr>
          <w:p w14:paraId="699B3ED1" w14:textId="77777777" w:rsidR="00571685" w:rsidRPr="00A94715" w:rsidRDefault="00960AF3" w:rsidP="00A94715">
            <w:pPr>
              <w:jc w:val="center"/>
              <w:rPr>
                <w:color w:val="000000"/>
                <w:sz w:val="26"/>
                <w:szCs w:val="26"/>
              </w:rPr>
            </w:pPr>
            <w:r w:rsidRPr="00A94715">
              <w:rPr>
                <w:color w:val="000000"/>
                <w:sz w:val="26"/>
                <w:szCs w:val="26"/>
              </w:rPr>
              <w:t>4</w:t>
            </w:r>
          </w:p>
        </w:tc>
        <w:tc>
          <w:tcPr>
            <w:tcW w:w="992" w:type="dxa"/>
            <w:tcBorders>
              <w:top w:val="nil"/>
              <w:left w:val="nil"/>
              <w:bottom w:val="nil"/>
              <w:right w:val="nil"/>
            </w:tcBorders>
            <w:shd w:val="clear" w:color="auto" w:fill="auto"/>
            <w:vAlign w:val="center"/>
          </w:tcPr>
          <w:p w14:paraId="03C5C0FB"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single" w:sz="4" w:space="0" w:color="000000"/>
              <w:bottom w:val="single" w:sz="4" w:space="0" w:color="000000"/>
              <w:right w:val="single" w:sz="4" w:space="0" w:color="000000"/>
            </w:tcBorders>
            <w:shd w:val="clear" w:color="auto" w:fill="auto"/>
            <w:vAlign w:val="center"/>
          </w:tcPr>
          <w:p w14:paraId="5489039F" w14:textId="77777777" w:rsidR="00571685" w:rsidRPr="00A94715" w:rsidRDefault="00960AF3" w:rsidP="00A94715">
            <w:pPr>
              <w:jc w:val="center"/>
              <w:rPr>
                <w:color w:val="000000"/>
                <w:sz w:val="26"/>
                <w:szCs w:val="26"/>
              </w:rPr>
            </w:pPr>
            <w:r w:rsidRPr="00A94715">
              <w:rPr>
                <w:color w:val="000000"/>
                <w:sz w:val="26"/>
                <w:szCs w:val="26"/>
              </w:rPr>
              <w:t>2</w:t>
            </w:r>
          </w:p>
        </w:tc>
        <w:tc>
          <w:tcPr>
            <w:tcW w:w="870" w:type="dxa"/>
            <w:tcBorders>
              <w:top w:val="nil"/>
              <w:left w:val="nil"/>
              <w:bottom w:val="single" w:sz="4" w:space="0" w:color="000000"/>
              <w:right w:val="single" w:sz="4" w:space="0" w:color="000000"/>
            </w:tcBorders>
            <w:shd w:val="clear" w:color="auto" w:fill="auto"/>
            <w:vAlign w:val="center"/>
          </w:tcPr>
          <w:p w14:paraId="275CCB92" w14:textId="77777777" w:rsidR="00571685" w:rsidRPr="00A94715" w:rsidRDefault="00960AF3" w:rsidP="00A94715">
            <w:pPr>
              <w:jc w:val="center"/>
              <w:rPr>
                <w:color w:val="000000"/>
                <w:sz w:val="26"/>
                <w:szCs w:val="26"/>
              </w:rPr>
            </w:pPr>
            <w:r w:rsidRPr="00A94715">
              <w:rPr>
                <w:color w:val="000000"/>
                <w:sz w:val="26"/>
                <w:szCs w:val="26"/>
              </w:rPr>
              <w:t>1 </w:t>
            </w:r>
          </w:p>
        </w:tc>
      </w:tr>
      <w:tr w:rsidR="00571685" w:rsidRPr="00A94715" w14:paraId="55318BB6" w14:textId="77777777">
        <w:trPr>
          <w:trHeight w:val="692"/>
        </w:trPr>
        <w:tc>
          <w:tcPr>
            <w:tcW w:w="753" w:type="dxa"/>
            <w:vMerge w:val="restart"/>
            <w:tcBorders>
              <w:top w:val="single" w:sz="8" w:space="0" w:color="000000"/>
              <w:left w:val="single" w:sz="8" w:space="0" w:color="000000"/>
              <w:bottom w:val="nil"/>
              <w:right w:val="single" w:sz="8" w:space="0" w:color="000000"/>
            </w:tcBorders>
            <w:shd w:val="clear" w:color="auto" w:fill="auto"/>
            <w:vAlign w:val="center"/>
          </w:tcPr>
          <w:p w14:paraId="7B4B139E" w14:textId="77777777" w:rsidR="00571685" w:rsidRPr="00A94715" w:rsidRDefault="00960AF3" w:rsidP="00A94715">
            <w:pPr>
              <w:jc w:val="center"/>
              <w:rPr>
                <w:color w:val="000000"/>
                <w:sz w:val="26"/>
                <w:szCs w:val="26"/>
              </w:rPr>
            </w:pPr>
            <w:r w:rsidRPr="00A94715">
              <w:rPr>
                <w:color w:val="000000"/>
                <w:sz w:val="26"/>
                <w:szCs w:val="26"/>
              </w:rPr>
              <w:t>5</w:t>
            </w:r>
          </w:p>
        </w:tc>
        <w:tc>
          <w:tcPr>
            <w:tcW w:w="4634" w:type="dxa"/>
            <w:tcBorders>
              <w:top w:val="nil"/>
              <w:left w:val="nil"/>
              <w:bottom w:val="nil"/>
              <w:right w:val="single" w:sz="8" w:space="0" w:color="000000"/>
            </w:tcBorders>
            <w:shd w:val="clear" w:color="auto" w:fill="auto"/>
            <w:vAlign w:val="center"/>
          </w:tcPr>
          <w:p w14:paraId="0A3C8578" w14:textId="77777777" w:rsidR="00571685" w:rsidRPr="00A94715" w:rsidRDefault="00960AF3" w:rsidP="00A94715">
            <w:pPr>
              <w:rPr>
                <w:color w:val="000000"/>
                <w:sz w:val="26"/>
                <w:szCs w:val="26"/>
              </w:rPr>
            </w:pPr>
            <w:r w:rsidRPr="00A94715">
              <w:rPr>
                <w:color w:val="000000"/>
                <w:sz w:val="26"/>
                <w:szCs w:val="26"/>
              </w:rPr>
              <w:t>Bài 5: Vận hành máy gia công cắt dây EDM CNC</w:t>
            </w:r>
          </w:p>
        </w:tc>
        <w:tc>
          <w:tcPr>
            <w:tcW w:w="992" w:type="dxa"/>
            <w:tcBorders>
              <w:top w:val="nil"/>
              <w:left w:val="nil"/>
              <w:bottom w:val="nil"/>
              <w:right w:val="single" w:sz="8" w:space="0" w:color="000000"/>
            </w:tcBorders>
            <w:shd w:val="clear" w:color="auto" w:fill="auto"/>
            <w:vAlign w:val="center"/>
          </w:tcPr>
          <w:p w14:paraId="4ED903D1" w14:textId="77777777" w:rsidR="00571685" w:rsidRPr="00A94715" w:rsidRDefault="00960AF3" w:rsidP="00A94715">
            <w:pPr>
              <w:jc w:val="center"/>
              <w:rPr>
                <w:b/>
                <w:color w:val="000000"/>
                <w:sz w:val="26"/>
                <w:szCs w:val="26"/>
              </w:rPr>
            </w:pPr>
            <w:r w:rsidRPr="00A94715">
              <w:rPr>
                <w:b/>
                <w:color w:val="000000"/>
                <w:sz w:val="26"/>
                <w:szCs w:val="26"/>
              </w:rPr>
              <w:t>13</w:t>
            </w:r>
          </w:p>
        </w:tc>
        <w:tc>
          <w:tcPr>
            <w:tcW w:w="992" w:type="dxa"/>
            <w:tcBorders>
              <w:top w:val="single" w:sz="8" w:space="0" w:color="000000"/>
              <w:left w:val="nil"/>
              <w:bottom w:val="nil"/>
              <w:right w:val="single" w:sz="8" w:space="0" w:color="000000"/>
            </w:tcBorders>
            <w:shd w:val="clear" w:color="auto" w:fill="auto"/>
            <w:vAlign w:val="center"/>
          </w:tcPr>
          <w:p w14:paraId="76743DBE" w14:textId="77777777" w:rsidR="00571685" w:rsidRPr="00A94715" w:rsidRDefault="00960AF3" w:rsidP="00A94715">
            <w:pPr>
              <w:jc w:val="center"/>
              <w:rPr>
                <w:color w:val="000000"/>
                <w:sz w:val="26"/>
                <w:szCs w:val="26"/>
              </w:rPr>
            </w:pPr>
            <w:r w:rsidRPr="00A94715">
              <w:rPr>
                <w:color w:val="000000"/>
                <w:sz w:val="26"/>
                <w:szCs w:val="26"/>
              </w:rPr>
              <w:t>5</w:t>
            </w:r>
          </w:p>
        </w:tc>
        <w:tc>
          <w:tcPr>
            <w:tcW w:w="1442" w:type="dxa"/>
            <w:tcBorders>
              <w:top w:val="nil"/>
              <w:left w:val="nil"/>
              <w:bottom w:val="nil"/>
              <w:right w:val="single" w:sz="8" w:space="0" w:color="000000"/>
            </w:tcBorders>
            <w:shd w:val="clear" w:color="auto" w:fill="auto"/>
            <w:vAlign w:val="center"/>
          </w:tcPr>
          <w:p w14:paraId="6471938A" w14:textId="77777777" w:rsidR="00571685" w:rsidRPr="00A94715" w:rsidRDefault="00960AF3" w:rsidP="00A94715">
            <w:pPr>
              <w:jc w:val="center"/>
              <w:rPr>
                <w:color w:val="000000"/>
                <w:sz w:val="26"/>
                <w:szCs w:val="26"/>
              </w:rPr>
            </w:pPr>
            <w:r w:rsidRPr="00A94715">
              <w:rPr>
                <w:color w:val="000000"/>
                <w:sz w:val="26"/>
                <w:szCs w:val="26"/>
              </w:rPr>
              <w:t>7</w:t>
            </w:r>
          </w:p>
        </w:tc>
        <w:tc>
          <w:tcPr>
            <w:tcW w:w="870" w:type="dxa"/>
            <w:tcBorders>
              <w:top w:val="nil"/>
              <w:left w:val="nil"/>
              <w:bottom w:val="nil"/>
              <w:right w:val="single" w:sz="8" w:space="0" w:color="000000"/>
            </w:tcBorders>
            <w:shd w:val="clear" w:color="auto" w:fill="auto"/>
            <w:vAlign w:val="center"/>
          </w:tcPr>
          <w:p w14:paraId="7435F629"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5A28D3EC" w14:textId="77777777">
        <w:trPr>
          <w:trHeight w:val="692"/>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68C9B90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1DCC41AC" w14:textId="77777777" w:rsidR="00571685" w:rsidRPr="00A94715" w:rsidRDefault="00960AF3" w:rsidP="00A94715">
            <w:pPr>
              <w:rPr>
                <w:color w:val="000000"/>
                <w:sz w:val="26"/>
                <w:szCs w:val="26"/>
              </w:rPr>
            </w:pPr>
            <w:r w:rsidRPr="00A94715">
              <w:rPr>
                <w:color w:val="000000"/>
                <w:sz w:val="26"/>
                <w:szCs w:val="26"/>
              </w:rPr>
              <w:t xml:space="preserve"> 1. Vận hành cơ bản máy cắt dây EDM CNC</w:t>
            </w:r>
          </w:p>
        </w:tc>
        <w:tc>
          <w:tcPr>
            <w:tcW w:w="992" w:type="dxa"/>
            <w:tcBorders>
              <w:top w:val="nil"/>
              <w:left w:val="nil"/>
              <w:bottom w:val="nil"/>
              <w:right w:val="single" w:sz="8" w:space="0" w:color="000000"/>
            </w:tcBorders>
            <w:shd w:val="clear" w:color="auto" w:fill="auto"/>
            <w:vAlign w:val="center"/>
          </w:tcPr>
          <w:p w14:paraId="40002E30" w14:textId="77777777" w:rsidR="00571685" w:rsidRPr="00A94715" w:rsidRDefault="00960AF3" w:rsidP="00A94715">
            <w:pPr>
              <w:jc w:val="center"/>
              <w:rPr>
                <w:b/>
                <w:color w:val="000000"/>
                <w:sz w:val="26"/>
                <w:szCs w:val="26"/>
              </w:rPr>
            </w:pPr>
            <w:r w:rsidRPr="00A94715">
              <w:rPr>
                <w:b/>
                <w:color w:val="000000"/>
                <w:sz w:val="26"/>
                <w:szCs w:val="26"/>
              </w:rPr>
              <w:t>2</w:t>
            </w:r>
          </w:p>
        </w:tc>
        <w:tc>
          <w:tcPr>
            <w:tcW w:w="992" w:type="dxa"/>
            <w:tcBorders>
              <w:top w:val="nil"/>
              <w:left w:val="nil"/>
              <w:bottom w:val="nil"/>
              <w:right w:val="single" w:sz="8" w:space="0" w:color="000000"/>
            </w:tcBorders>
            <w:shd w:val="clear" w:color="auto" w:fill="auto"/>
            <w:vAlign w:val="center"/>
          </w:tcPr>
          <w:p w14:paraId="61F8C4F2"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1FA86C21"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8" w:space="0" w:color="000000"/>
            </w:tcBorders>
            <w:shd w:val="clear" w:color="auto" w:fill="auto"/>
            <w:vAlign w:val="center"/>
          </w:tcPr>
          <w:p w14:paraId="1B48FD44"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90A26D5" w14:textId="77777777">
        <w:trPr>
          <w:trHeight w:val="346"/>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6B56E3BE"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7F6BD626" w14:textId="77777777" w:rsidR="00571685" w:rsidRPr="00A94715" w:rsidRDefault="00960AF3" w:rsidP="00A94715">
            <w:pPr>
              <w:rPr>
                <w:color w:val="000000"/>
                <w:sz w:val="26"/>
                <w:szCs w:val="26"/>
              </w:rPr>
            </w:pPr>
            <w:r w:rsidRPr="00A94715">
              <w:rPr>
                <w:color w:val="000000"/>
                <w:sz w:val="26"/>
                <w:szCs w:val="26"/>
              </w:rPr>
              <w:t>2.Lắp đặt dây lên máy</w:t>
            </w:r>
          </w:p>
        </w:tc>
        <w:tc>
          <w:tcPr>
            <w:tcW w:w="992" w:type="dxa"/>
            <w:tcBorders>
              <w:top w:val="nil"/>
              <w:left w:val="nil"/>
              <w:bottom w:val="nil"/>
              <w:right w:val="single" w:sz="8" w:space="0" w:color="000000"/>
            </w:tcBorders>
            <w:shd w:val="clear" w:color="auto" w:fill="auto"/>
            <w:vAlign w:val="center"/>
          </w:tcPr>
          <w:p w14:paraId="67035FD2" w14:textId="77777777" w:rsidR="00571685" w:rsidRPr="00A94715" w:rsidRDefault="00960AF3" w:rsidP="00A94715">
            <w:pPr>
              <w:jc w:val="center"/>
              <w:rPr>
                <w:color w:val="000000"/>
                <w:sz w:val="26"/>
                <w:szCs w:val="26"/>
              </w:rPr>
            </w:pPr>
            <w:r w:rsidRPr="00A94715">
              <w:rPr>
                <w:color w:val="000000"/>
                <w:sz w:val="26"/>
                <w:szCs w:val="26"/>
              </w:rPr>
              <w:t>3</w:t>
            </w:r>
          </w:p>
        </w:tc>
        <w:tc>
          <w:tcPr>
            <w:tcW w:w="992" w:type="dxa"/>
            <w:tcBorders>
              <w:top w:val="nil"/>
              <w:left w:val="nil"/>
              <w:bottom w:val="nil"/>
              <w:right w:val="single" w:sz="8" w:space="0" w:color="000000"/>
            </w:tcBorders>
            <w:shd w:val="clear" w:color="auto" w:fill="auto"/>
            <w:vAlign w:val="center"/>
          </w:tcPr>
          <w:p w14:paraId="077FEA69"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51507FEE" w14:textId="77777777" w:rsidR="00571685" w:rsidRPr="00A94715" w:rsidRDefault="00960AF3" w:rsidP="00A94715">
            <w:pPr>
              <w:jc w:val="center"/>
              <w:rPr>
                <w:color w:val="000000"/>
                <w:sz w:val="26"/>
                <w:szCs w:val="26"/>
              </w:rPr>
            </w:pPr>
            <w:r w:rsidRPr="00A94715">
              <w:rPr>
                <w:color w:val="000000"/>
                <w:sz w:val="26"/>
                <w:szCs w:val="26"/>
              </w:rPr>
              <w:t>2</w:t>
            </w:r>
          </w:p>
        </w:tc>
        <w:tc>
          <w:tcPr>
            <w:tcW w:w="870" w:type="dxa"/>
            <w:tcBorders>
              <w:top w:val="nil"/>
              <w:left w:val="nil"/>
              <w:bottom w:val="nil"/>
              <w:right w:val="single" w:sz="8" w:space="0" w:color="000000"/>
            </w:tcBorders>
            <w:shd w:val="clear" w:color="auto" w:fill="auto"/>
            <w:vAlign w:val="center"/>
          </w:tcPr>
          <w:p w14:paraId="1848B9BC"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66EEC61D" w14:textId="77777777">
        <w:trPr>
          <w:trHeight w:val="346"/>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5580826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3E18B9FC" w14:textId="77777777" w:rsidR="00571685" w:rsidRPr="00A94715" w:rsidRDefault="00960AF3" w:rsidP="00A94715">
            <w:pPr>
              <w:rPr>
                <w:color w:val="000000"/>
                <w:sz w:val="26"/>
                <w:szCs w:val="26"/>
              </w:rPr>
            </w:pPr>
            <w:r w:rsidRPr="00A94715">
              <w:rPr>
                <w:color w:val="000000"/>
                <w:sz w:val="26"/>
                <w:szCs w:val="26"/>
              </w:rPr>
              <w:t>3. Gá phôi.</w:t>
            </w:r>
          </w:p>
        </w:tc>
        <w:tc>
          <w:tcPr>
            <w:tcW w:w="992" w:type="dxa"/>
            <w:tcBorders>
              <w:top w:val="nil"/>
              <w:left w:val="nil"/>
              <w:bottom w:val="nil"/>
              <w:right w:val="single" w:sz="8" w:space="0" w:color="000000"/>
            </w:tcBorders>
            <w:shd w:val="clear" w:color="auto" w:fill="auto"/>
            <w:vAlign w:val="center"/>
          </w:tcPr>
          <w:p w14:paraId="55A3D455" w14:textId="77777777" w:rsidR="00571685" w:rsidRPr="00A94715" w:rsidRDefault="00960AF3" w:rsidP="00A94715">
            <w:pPr>
              <w:jc w:val="center"/>
              <w:rPr>
                <w:color w:val="000000"/>
                <w:sz w:val="26"/>
                <w:szCs w:val="26"/>
              </w:rPr>
            </w:pPr>
            <w:r w:rsidRPr="00A94715">
              <w:rPr>
                <w:color w:val="000000"/>
                <w:sz w:val="26"/>
                <w:szCs w:val="26"/>
              </w:rPr>
              <w:t>3</w:t>
            </w:r>
          </w:p>
        </w:tc>
        <w:tc>
          <w:tcPr>
            <w:tcW w:w="992" w:type="dxa"/>
            <w:tcBorders>
              <w:top w:val="nil"/>
              <w:left w:val="nil"/>
              <w:bottom w:val="nil"/>
              <w:right w:val="single" w:sz="8" w:space="0" w:color="000000"/>
            </w:tcBorders>
            <w:shd w:val="clear" w:color="auto" w:fill="auto"/>
            <w:vAlign w:val="center"/>
          </w:tcPr>
          <w:p w14:paraId="0915AE47"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1FCB94C4" w14:textId="77777777" w:rsidR="00571685" w:rsidRPr="00A94715" w:rsidRDefault="00960AF3" w:rsidP="00A94715">
            <w:pPr>
              <w:jc w:val="center"/>
              <w:rPr>
                <w:color w:val="000000"/>
                <w:sz w:val="26"/>
                <w:szCs w:val="26"/>
              </w:rPr>
            </w:pPr>
            <w:r w:rsidRPr="00A94715">
              <w:rPr>
                <w:color w:val="000000"/>
                <w:sz w:val="26"/>
                <w:szCs w:val="26"/>
              </w:rPr>
              <w:t>2</w:t>
            </w:r>
          </w:p>
        </w:tc>
        <w:tc>
          <w:tcPr>
            <w:tcW w:w="870" w:type="dxa"/>
            <w:tcBorders>
              <w:top w:val="nil"/>
              <w:left w:val="nil"/>
              <w:bottom w:val="nil"/>
              <w:right w:val="single" w:sz="8" w:space="0" w:color="000000"/>
            </w:tcBorders>
            <w:shd w:val="clear" w:color="auto" w:fill="auto"/>
            <w:vAlign w:val="center"/>
          </w:tcPr>
          <w:p w14:paraId="6016D4C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7B96FE46" w14:textId="77777777">
        <w:trPr>
          <w:trHeight w:val="692"/>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71333A3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554D87EE" w14:textId="77777777" w:rsidR="00571685" w:rsidRPr="00A94715" w:rsidRDefault="00960AF3" w:rsidP="00A94715">
            <w:pPr>
              <w:rPr>
                <w:color w:val="000000"/>
                <w:sz w:val="26"/>
                <w:szCs w:val="26"/>
              </w:rPr>
            </w:pPr>
            <w:r w:rsidRPr="00A94715">
              <w:rPr>
                <w:color w:val="000000"/>
                <w:sz w:val="26"/>
                <w:szCs w:val="26"/>
              </w:rPr>
              <w:t>4. Thiết lập chế độ gia công, vận hành máy.</w:t>
            </w:r>
          </w:p>
        </w:tc>
        <w:tc>
          <w:tcPr>
            <w:tcW w:w="992" w:type="dxa"/>
            <w:tcBorders>
              <w:top w:val="nil"/>
              <w:left w:val="nil"/>
              <w:bottom w:val="nil"/>
              <w:right w:val="single" w:sz="8" w:space="0" w:color="000000"/>
            </w:tcBorders>
            <w:shd w:val="clear" w:color="auto" w:fill="auto"/>
            <w:vAlign w:val="center"/>
          </w:tcPr>
          <w:p w14:paraId="1A648C9B"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single" w:sz="8" w:space="0" w:color="000000"/>
            </w:tcBorders>
            <w:shd w:val="clear" w:color="auto" w:fill="auto"/>
            <w:vAlign w:val="center"/>
          </w:tcPr>
          <w:p w14:paraId="1E72D34D"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36210545"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8" w:space="0" w:color="000000"/>
            </w:tcBorders>
            <w:shd w:val="clear" w:color="auto" w:fill="auto"/>
            <w:vAlign w:val="center"/>
          </w:tcPr>
          <w:p w14:paraId="2BD3E8CE"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45C1710A" w14:textId="77777777">
        <w:trPr>
          <w:trHeight w:val="357"/>
        </w:trPr>
        <w:tc>
          <w:tcPr>
            <w:tcW w:w="753" w:type="dxa"/>
            <w:vMerge/>
            <w:tcBorders>
              <w:top w:val="single" w:sz="8" w:space="0" w:color="000000"/>
              <w:left w:val="single" w:sz="8" w:space="0" w:color="000000"/>
              <w:bottom w:val="nil"/>
              <w:right w:val="single" w:sz="8" w:space="0" w:color="000000"/>
            </w:tcBorders>
            <w:shd w:val="clear" w:color="auto" w:fill="auto"/>
            <w:vAlign w:val="center"/>
          </w:tcPr>
          <w:p w14:paraId="6AA5C2A8"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nil"/>
              <w:bottom w:val="nil"/>
              <w:right w:val="single" w:sz="8" w:space="0" w:color="000000"/>
            </w:tcBorders>
            <w:shd w:val="clear" w:color="auto" w:fill="auto"/>
            <w:vAlign w:val="center"/>
          </w:tcPr>
          <w:p w14:paraId="7429915A" w14:textId="77777777" w:rsidR="00571685" w:rsidRPr="00A94715" w:rsidRDefault="00960AF3" w:rsidP="00A94715">
            <w:pPr>
              <w:rPr>
                <w:color w:val="000000"/>
                <w:sz w:val="26"/>
                <w:szCs w:val="26"/>
              </w:rPr>
            </w:pPr>
            <w:r w:rsidRPr="00A94715">
              <w:rPr>
                <w:color w:val="000000"/>
                <w:sz w:val="26"/>
                <w:szCs w:val="26"/>
              </w:rPr>
              <w:t>5. Gia công chi tiết.</w:t>
            </w:r>
          </w:p>
        </w:tc>
        <w:tc>
          <w:tcPr>
            <w:tcW w:w="992" w:type="dxa"/>
            <w:tcBorders>
              <w:top w:val="nil"/>
              <w:left w:val="nil"/>
              <w:bottom w:val="nil"/>
              <w:right w:val="single" w:sz="8" w:space="0" w:color="000000"/>
            </w:tcBorders>
            <w:shd w:val="clear" w:color="auto" w:fill="auto"/>
            <w:vAlign w:val="center"/>
          </w:tcPr>
          <w:p w14:paraId="79BA203B" w14:textId="77777777" w:rsidR="00571685" w:rsidRPr="00A94715" w:rsidRDefault="00960AF3" w:rsidP="00A94715">
            <w:pPr>
              <w:jc w:val="center"/>
              <w:rPr>
                <w:color w:val="000000"/>
                <w:sz w:val="26"/>
                <w:szCs w:val="26"/>
              </w:rPr>
            </w:pPr>
            <w:r w:rsidRPr="00A94715">
              <w:rPr>
                <w:color w:val="000000"/>
                <w:sz w:val="26"/>
                <w:szCs w:val="26"/>
              </w:rPr>
              <w:t>3</w:t>
            </w:r>
          </w:p>
        </w:tc>
        <w:tc>
          <w:tcPr>
            <w:tcW w:w="992" w:type="dxa"/>
            <w:tcBorders>
              <w:top w:val="nil"/>
              <w:left w:val="nil"/>
              <w:bottom w:val="nil"/>
              <w:right w:val="single" w:sz="8" w:space="0" w:color="000000"/>
            </w:tcBorders>
            <w:shd w:val="clear" w:color="auto" w:fill="auto"/>
            <w:vAlign w:val="center"/>
          </w:tcPr>
          <w:p w14:paraId="74735F0E"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8" w:space="0" w:color="000000"/>
            </w:tcBorders>
            <w:shd w:val="clear" w:color="auto" w:fill="auto"/>
            <w:vAlign w:val="center"/>
          </w:tcPr>
          <w:p w14:paraId="0912A462"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8" w:space="0" w:color="000000"/>
            </w:tcBorders>
            <w:shd w:val="clear" w:color="auto" w:fill="auto"/>
            <w:vAlign w:val="center"/>
          </w:tcPr>
          <w:p w14:paraId="2B3906AA" w14:textId="77777777" w:rsidR="00571685" w:rsidRPr="00A94715" w:rsidRDefault="00960AF3" w:rsidP="00A94715">
            <w:pPr>
              <w:jc w:val="center"/>
              <w:rPr>
                <w:color w:val="000000"/>
                <w:sz w:val="26"/>
                <w:szCs w:val="26"/>
              </w:rPr>
            </w:pPr>
            <w:r w:rsidRPr="00A94715">
              <w:rPr>
                <w:color w:val="000000"/>
                <w:sz w:val="26"/>
                <w:szCs w:val="26"/>
              </w:rPr>
              <w:t>1</w:t>
            </w:r>
          </w:p>
        </w:tc>
      </w:tr>
      <w:tr w:rsidR="00571685" w:rsidRPr="00A94715" w14:paraId="4E120E3A" w14:textId="77777777">
        <w:trPr>
          <w:trHeight w:val="346"/>
        </w:trPr>
        <w:tc>
          <w:tcPr>
            <w:tcW w:w="753" w:type="dxa"/>
            <w:vMerge w:val="restart"/>
            <w:tcBorders>
              <w:top w:val="single" w:sz="8" w:space="0" w:color="000000"/>
              <w:left w:val="single" w:sz="8" w:space="0" w:color="000000"/>
              <w:bottom w:val="nil"/>
              <w:right w:val="nil"/>
            </w:tcBorders>
            <w:shd w:val="clear" w:color="auto" w:fill="auto"/>
            <w:vAlign w:val="center"/>
          </w:tcPr>
          <w:p w14:paraId="291A58D6" w14:textId="77777777" w:rsidR="00571685" w:rsidRPr="00A94715" w:rsidRDefault="00960AF3" w:rsidP="00A94715">
            <w:pPr>
              <w:jc w:val="center"/>
              <w:rPr>
                <w:color w:val="000000"/>
                <w:sz w:val="26"/>
                <w:szCs w:val="26"/>
              </w:rPr>
            </w:pPr>
            <w:r w:rsidRPr="00A94715">
              <w:rPr>
                <w:color w:val="000000"/>
                <w:sz w:val="26"/>
                <w:szCs w:val="26"/>
              </w:rPr>
              <w:t>6</w:t>
            </w:r>
          </w:p>
        </w:tc>
        <w:tc>
          <w:tcPr>
            <w:tcW w:w="4634" w:type="dxa"/>
            <w:tcBorders>
              <w:top w:val="single" w:sz="4" w:space="0" w:color="000000"/>
              <w:left w:val="single" w:sz="4" w:space="0" w:color="000000"/>
              <w:bottom w:val="nil"/>
              <w:right w:val="single" w:sz="4" w:space="0" w:color="000000"/>
            </w:tcBorders>
            <w:shd w:val="clear" w:color="auto" w:fill="auto"/>
            <w:vAlign w:val="center"/>
          </w:tcPr>
          <w:p w14:paraId="72CED92A" w14:textId="77777777" w:rsidR="00571685" w:rsidRPr="00A94715" w:rsidRDefault="00960AF3" w:rsidP="00A94715">
            <w:pPr>
              <w:rPr>
                <w:color w:val="000000"/>
                <w:sz w:val="26"/>
                <w:szCs w:val="26"/>
              </w:rPr>
            </w:pPr>
            <w:r w:rsidRPr="00A94715">
              <w:rPr>
                <w:color w:val="000000"/>
                <w:sz w:val="26"/>
                <w:szCs w:val="26"/>
              </w:rPr>
              <w:t>Bài 6: Vận hành máy gia công cắt Laser</w:t>
            </w:r>
          </w:p>
        </w:tc>
        <w:tc>
          <w:tcPr>
            <w:tcW w:w="992" w:type="dxa"/>
            <w:tcBorders>
              <w:top w:val="single" w:sz="4" w:space="0" w:color="000000"/>
              <w:left w:val="nil"/>
              <w:bottom w:val="nil"/>
              <w:right w:val="single" w:sz="4" w:space="0" w:color="000000"/>
            </w:tcBorders>
            <w:shd w:val="clear" w:color="auto" w:fill="auto"/>
            <w:vAlign w:val="center"/>
          </w:tcPr>
          <w:p w14:paraId="046E0EC8" w14:textId="77777777" w:rsidR="00571685" w:rsidRPr="00A94715" w:rsidRDefault="00960AF3" w:rsidP="00A94715">
            <w:pPr>
              <w:jc w:val="center"/>
              <w:rPr>
                <w:b/>
                <w:color w:val="000000"/>
                <w:sz w:val="26"/>
                <w:szCs w:val="26"/>
              </w:rPr>
            </w:pPr>
            <w:r w:rsidRPr="00A94715">
              <w:rPr>
                <w:b/>
                <w:color w:val="000000"/>
                <w:sz w:val="26"/>
                <w:szCs w:val="26"/>
              </w:rPr>
              <w:t>12</w:t>
            </w:r>
          </w:p>
        </w:tc>
        <w:tc>
          <w:tcPr>
            <w:tcW w:w="992" w:type="dxa"/>
            <w:tcBorders>
              <w:top w:val="single" w:sz="4" w:space="0" w:color="000000"/>
              <w:left w:val="nil"/>
              <w:bottom w:val="nil"/>
              <w:right w:val="single" w:sz="4" w:space="0" w:color="000000"/>
            </w:tcBorders>
            <w:shd w:val="clear" w:color="auto" w:fill="auto"/>
            <w:vAlign w:val="center"/>
          </w:tcPr>
          <w:p w14:paraId="0D39BF23" w14:textId="77777777" w:rsidR="00571685" w:rsidRPr="00A94715" w:rsidRDefault="00960AF3" w:rsidP="00A94715">
            <w:pPr>
              <w:jc w:val="center"/>
              <w:rPr>
                <w:color w:val="000000"/>
                <w:sz w:val="26"/>
                <w:szCs w:val="26"/>
              </w:rPr>
            </w:pPr>
            <w:r w:rsidRPr="00A94715">
              <w:rPr>
                <w:color w:val="000000"/>
                <w:sz w:val="26"/>
                <w:szCs w:val="26"/>
              </w:rPr>
              <w:t>5</w:t>
            </w:r>
          </w:p>
        </w:tc>
        <w:tc>
          <w:tcPr>
            <w:tcW w:w="1442" w:type="dxa"/>
            <w:tcBorders>
              <w:top w:val="single" w:sz="4" w:space="0" w:color="000000"/>
              <w:left w:val="nil"/>
              <w:bottom w:val="nil"/>
              <w:right w:val="single" w:sz="4" w:space="0" w:color="000000"/>
            </w:tcBorders>
            <w:shd w:val="clear" w:color="auto" w:fill="auto"/>
            <w:vAlign w:val="center"/>
          </w:tcPr>
          <w:p w14:paraId="7B666931" w14:textId="77777777" w:rsidR="00571685" w:rsidRPr="00A94715" w:rsidRDefault="00960AF3" w:rsidP="00A94715">
            <w:pPr>
              <w:jc w:val="center"/>
              <w:rPr>
                <w:color w:val="000000"/>
                <w:sz w:val="26"/>
                <w:szCs w:val="26"/>
              </w:rPr>
            </w:pPr>
            <w:r w:rsidRPr="00A94715">
              <w:rPr>
                <w:color w:val="000000"/>
                <w:sz w:val="26"/>
                <w:szCs w:val="26"/>
              </w:rPr>
              <w:t>5</w:t>
            </w:r>
          </w:p>
        </w:tc>
        <w:tc>
          <w:tcPr>
            <w:tcW w:w="870" w:type="dxa"/>
            <w:tcBorders>
              <w:top w:val="single" w:sz="4" w:space="0" w:color="000000"/>
              <w:left w:val="nil"/>
              <w:bottom w:val="nil"/>
              <w:right w:val="single" w:sz="4" w:space="0" w:color="000000"/>
            </w:tcBorders>
            <w:shd w:val="clear" w:color="auto" w:fill="auto"/>
            <w:vAlign w:val="center"/>
          </w:tcPr>
          <w:p w14:paraId="22DE87F2" w14:textId="77777777" w:rsidR="00571685" w:rsidRPr="00A94715" w:rsidRDefault="00960AF3" w:rsidP="00A94715">
            <w:pPr>
              <w:jc w:val="center"/>
              <w:rPr>
                <w:color w:val="000000"/>
                <w:sz w:val="26"/>
                <w:szCs w:val="26"/>
              </w:rPr>
            </w:pPr>
            <w:r w:rsidRPr="00A94715">
              <w:rPr>
                <w:color w:val="000000"/>
                <w:sz w:val="26"/>
                <w:szCs w:val="26"/>
              </w:rPr>
              <w:t>2</w:t>
            </w:r>
          </w:p>
        </w:tc>
      </w:tr>
      <w:tr w:rsidR="00571685" w:rsidRPr="00A94715" w14:paraId="59D3F575"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25B8B392"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39CD9C1D" w14:textId="77777777" w:rsidR="00571685" w:rsidRPr="00A94715" w:rsidRDefault="00960AF3" w:rsidP="00A94715">
            <w:pPr>
              <w:rPr>
                <w:color w:val="000000"/>
                <w:sz w:val="26"/>
                <w:szCs w:val="26"/>
              </w:rPr>
            </w:pPr>
            <w:r w:rsidRPr="00A94715">
              <w:rPr>
                <w:color w:val="000000"/>
                <w:sz w:val="26"/>
                <w:szCs w:val="26"/>
              </w:rPr>
              <w:t>1. Vận hành cơ bản máy cắt Laser</w:t>
            </w:r>
          </w:p>
        </w:tc>
        <w:tc>
          <w:tcPr>
            <w:tcW w:w="992" w:type="dxa"/>
            <w:tcBorders>
              <w:top w:val="nil"/>
              <w:left w:val="nil"/>
              <w:bottom w:val="nil"/>
              <w:right w:val="single" w:sz="4" w:space="0" w:color="000000"/>
            </w:tcBorders>
            <w:shd w:val="clear" w:color="auto" w:fill="auto"/>
            <w:vAlign w:val="center"/>
          </w:tcPr>
          <w:p w14:paraId="1FEAE798"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single" w:sz="4" w:space="0" w:color="000000"/>
            </w:tcBorders>
            <w:shd w:val="clear" w:color="auto" w:fill="auto"/>
            <w:vAlign w:val="center"/>
          </w:tcPr>
          <w:p w14:paraId="11C36AA5"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4" w:space="0" w:color="000000"/>
            </w:tcBorders>
            <w:shd w:val="clear" w:color="auto" w:fill="auto"/>
            <w:vAlign w:val="center"/>
          </w:tcPr>
          <w:p w14:paraId="10DEE6CE"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52491C6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5A3CE940"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337C795F"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4949129E" w14:textId="77777777" w:rsidR="00571685" w:rsidRPr="00A94715" w:rsidRDefault="00960AF3" w:rsidP="00A94715">
            <w:pPr>
              <w:rPr>
                <w:color w:val="000000"/>
                <w:sz w:val="26"/>
                <w:szCs w:val="26"/>
              </w:rPr>
            </w:pPr>
            <w:r w:rsidRPr="00A94715">
              <w:rPr>
                <w:color w:val="000000"/>
                <w:sz w:val="26"/>
                <w:szCs w:val="26"/>
              </w:rPr>
              <w:t>2. Gá phôi</w:t>
            </w:r>
          </w:p>
        </w:tc>
        <w:tc>
          <w:tcPr>
            <w:tcW w:w="992" w:type="dxa"/>
            <w:tcBorders>
              <w:top w:val="nil"/>
              <w:left w:val="nil"/>
              <w:bottom w:val="nil"/>
              <w:right w:val="single" w:sz="4" w:space="0" w:color="000000"/>
            </w:tcBorders>
            <w:shd w:val="clear" w:color="auto" w:fill="auto"/>
            <w:vAlign w:val="center"/>
          </w:tcPr>
          <w:p w14:paraId="135C20D3"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single" w:sz="4" w:space="0" w:color="000000"/>
            </w:tcBorders>
            <w:shd w:val="clear" w:color="auto" w:fill="auto"/>
            <w:vAlign w:val="center"/>
          </w:tcPr>
          <w:p w14:paraId="506407EE"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4" w:space="0" w:color="000000"/>
            </w:tcBorders>
            <w:shd w:val="clear" w:color="auto" w:fill="auto"/>
            <w:vAlign w:val="center"/>
          </w:tcPr>
          <w:p w14:paraId="28912807"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63B963F7"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85A41BC"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6DCD1304"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6F5F6754" w14:textId="77777777" w:rsidR="00571685" w:rsidRPr="00A94715" w:rsidRDefault="00960AF3" w:rsidP="00A94715">
            <w:pPr>
              <w:rPr>
                <w:color w:val="000000"/>
                <w:sz w:val="26"/>
                <w:szCs w:val="26"/>
              </w:rPr>
            </w:pPr>
            <w:r w:rsidRPr="00A94715">
              <w:rPr>
                <w:color w:val="000000"/>
                <w:sz w:val="26"/>
                <w:szCs w:val="26"/>
              </w:rPr>
              <w:t>3. Xác định chuẩn phôi</w:t>
            </w:r>
          </w:p>
        </w:tc>
        <w:tc>
          <w:tcPr>
            <w:tcW w:w="992" w:type="dxa"/>
            <w:tcBorders>
              <w:top w:val="nil"/>
              <w:left w:val="nil"/>
              <w:bottom w:val="nil"/>
              <w:right w:val="single" w:sz="4" w:space="0" w:color="000000"/>
            </w:tcBorders>
            <w:shd w:val="clear" w:color="auto" w:fill="auto"/>
            <w:vAlign w:val="center"/>
          </w:tcPr>
          <w:p w14:paraId="3A0BEA7E"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single" w:sz="4" w:space="0" w:color="000000"/>
            </w:tcBorders>
            <w:shd w:val="clear" w:color="auto" w:fill="auto"/>
            <w:vAlign w:val="center"/>
          </w:tcPr>
          <w:p w14:paraId="762FA9AE"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4" w:space="0" w:color="000000"/>
            </w:tcBorders>
            <w:shd w:val="clear" w:color="auto" w:fill="auto"/>
            <w:vAlign w:val="center"/>
          </w:tcPr>
          <w:p w14:paraId="1D8D641C" w14:textId="77777777" w:rsidR="00571685" w:rsidRPr="00A94715" w:rsidRDefault="00960AF3" w:rsidP="00A94715">
            <w:pPr>
              <w:jc w:val="center"/>
              <w:rPr>
                <w:color w:val="000000"/>
                <w:sz w:val="26"/>
                <w:szCs w:val="26"/>
              </w:rPr>
            </w:pPr>
            <w:r w:rsidRPr="00A94715">
              <w:rPr>
                <w:color w:val="000000"/>
                <w:sz w:val="26"/>
                <w:szCs w:val="26"/>
              </w:rPr>
              <w:t> 1</w:t>
            </w:r>
          </w:p>
        </w:tc>
        <w:tc>
          <w:tcPr>
            <w:tcW w:w="870" w:type="dxa"/>
            <w:tcBorders>
              <w:top w:val="nil"/>
              <w:left w:val="nil"/>
              <w:bottom w:val="nil"/>
              <w:right w:val="single" w:sz="4" w:space="0" w:color="000000"/>
            </w:tcBorders>
            <w:shd w:val="clear" w:color="auto" w:fill="auto"/>
            <w:vAlign w:val="center"/>
          </w:tcPr>
          <w:p w14:paraId="54464F3A"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3C119B99" w14:textId="77777777">
        <w:trPr>
          <w:trHeight w:val="692"/>
        </w:trPr>
        <w:tc>
          <w:tcPr>
            <w:tcW w:w="753" w:type="dxa"/>
            <w:vMerge/>
            <w:tcBorders>
              <w:top w:val="single" w:sz="8" w:space="0" w:color="000000"/>
              <w:left w:val="single" w:sz="8" w:space="0" w:color="000000"/>
              <w:bottom w:val="nil"/>
              <w:right w:val="nil"/>
            </w:tcBorders>
            <w:shd w:val="clear" w:color="auto" w:fill="auto"/>
            <w:vAlign w:val="center"/>
          </w:tcPr>
          <w:p w14:paraId="29987EB9"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nil"/>
              <w:right w:val="single" w:sz="4" w:space="0" w:color="000000"/>
            </w:tcBorders>
            <w:shd w:val="clear" w:color="auto" w:fill="auto"/>
            <w:vAlign w:val="center"/>
          </w:tcPr>
          <w:p w14:paraId="5A42463D" w14:textId="77777777" w:rsidR="00571685" w:rsidRPr="00A94715" w:rsidRDefault="00960AF3" w:rsidP="00A94715">
            <w:pPr>
              <w:rPr>
                <w:color w:val="000000"/>
                <w:sz w:val="26"/>
                <w:szCs w:val="26"/>
              </w:rPr>
            </w:pPr>
            <w:r w:rsidRPr="00A94715">
              <w:rPr>
                <w:color w:val="000000"/>
                <w:sz w:val="26"/>
                <w:szCs w:val="26"/>
              </w:rPr>
              <w:t>4. Thiết lập chế độ gia công, vận hành máy.</w:t>
            </w:r>
          </w:p>
        </w:tc>
        <w:tc>
          <w:tcPr>
            <w:tcW w:w="992" w:type="dxa"/>
            <w:tcBorders>
              <w:top w:val="nil"/>
              <w:left w:val="nil"/>
              <w:bottom w:val="nil"/>
              <w:right w:val="single" w:sz="4" w:space="0" w:color="000000"/>
            </w:tcBorders>
            <w:shd w:val="clear" w:color="auto" w:fill="auto"/>
            <w:vAlign w:val="center"/>
          </w:tcPr>
          <w:p w14:paraId="3B8D737E" w14:textId="77777777" w:rsidR="00571685" w:rsidRPr="00A94715" w:rsidRDefault="00960AF3" w:rsidP="00A94715">
            <w:pPr>
              <w:jc w:val="center"/>
              <w:rPr>
                <w:color w:val="000000"/>
                <w:sz w:val="26"/>
                <w:szCs w:val="26"/>
              </w:rPr>
            </w:pPr>
            <w:r w:rsidRPr="00A94715">
              <w:rPr>
                <w:color w:val="000000"/>
                <w:sz w:val="26"/>
                <w:szCs w:val="26"/>
              </w:rPr>
              <w:t>2</w:t>
            </w:r>
          </w:p>
        </w:tc>
        <w:tc>
          <w:tcPr>
            <w:tcW w:w="992" w:type="dxa"/>
            <w:tcBorders>
              <w:top w:val="nil"/>
              <w:left w:val="nil"/>
              <w:bottom w:val="nil"/>
              <w:right w:val="single" w:sz="4" w:space="0" w:color="000000"/>
            </w:tcBorders>
            <w:shd w:val="clear" w:color="auto" w:fill="auto"/>
            <w:vAlign w:val="center"/>
          </w:tcPr>
          <w:p w14:paraId="3C9480BD"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nil"/>
              <w:right w:val="single" w:sz="4" w:space="0" w:color="000000"/>
            </w:tcBorders>
            <w:shd w:val="clear" w:color="auto" w:fill="auto"/>
            <w:vAlign w:val="center"/>
          </w:tcPr>
          <w:p w14:paraId="281BB5F1"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nil"/>
              <w:right w:val="single" w:sz="4" w:space="0" w:color="000000"/>
            </w:tcBorders>
            <w:shd w:val="clear" w:color="auto" w:fill="auto"/>
            <w:vAlign w:val="center"/>
          </w:tcPr>
          <w:p w14:paraId="4A1FABE0" w14:textId="77777777" w:rsidR="00571685" w:rsidRPr="00A94715" w:rsidRDefault="00960AF3" w:rsidP="00A94715">
            <w:pPr>
              <w:jc w:val="center"/>
              <w:rPr>
                <w:color w:val="000000"/>
                <w:sz w:val="26"/>
                <w:szCs w:val="26"/>
              </w:rPr>
            </w:pPr>
            <w:r w:rsidRPr="00A94715">
              <w:rPr>
                <w:color w:val="000000"/>
                <w:sz w:val="26"/>
                <w:szCs w:val="26"/>
              </w:rPr>
              <w:t> </w:t>
            </w:r>
          </w:p>
        </w:tc>
      </w:tr>
      <w:tr w:rsidR="00571685" w:rsidRPr="00A94715" w14:paraId="21BC3314" w14:textId="77777777">
        <w:trPr>
          <w:trHeight w:val="346"/>
        </w:trPr>
        <w:tc>
          <w:tcPr>
            <w:tcW w:w="753" w:type="dxa"/>
            <w:vMerge/>
            <w:tcBorders>
              <w:top w:val="single" w:sz="8" w:space="0" w:color="000000"/>
              <w:left w:val="single" w:sz="8" w:space="0" w:color="000000"/>
              <w:bottom w:val="nil"/>
              <w:right w:val="nil"/>
            </w:tcBorders>
            <w:shd w:val="clear" w:color="auto" w:fill="auto"/>
            <w:vAlign w:val="center"/>
          </w:tcPr>
          <w:p w14:paraId="0A8B13A7" w14:textId="77777777" w:rsidR="00571685" w:rsidRPr="00A94715" w:rsidRDefault="00571685" w:rsidP="00A94715">
            <w:pPr>
              <w:widowControl w:val="0"/>
              <w:pBdr>
                <w:top w:val="nil"/>
                <w:left w:val="nil"/>
                <w:bottom w:val="nil"/>
                <w:right w:val="nil"/>
                <w:between w:val="nil"/>
              </w:pBdr>
              <w:rPr>
                <w:color w:val="000000"/>
                <w:sz w:val="26"/>
                <w:szCs w:val="26"/>
              </w:rPr>
            </w:pPr>
          </w:p>
        </w:tc>
        <w:tc>
          <w:tcPr>
            <w:tcW w:w="4634" w:type="dxa"/>
            <w:tcBorders>
              <w:top w:val="nil"/>
              <w:left w:val="single" w:sz="4" w:space="0" w:color="000000"/>
              <w:bottom w:val="single" w:sz="4" w:space="0" w:color="000000"/>
              <w:right w:val="single" w:sz="4" w:space="0" w:color="000000"/>
            </w:tcBorders>
            <w:shd w:val="clear" w:color="auto" w:fill="auto"/>
            <w:vAlign w:val="center"/>
          </w:tcPr>
          <w:p w14:paraId="147DA3B2" w14:textId="77777777" w:rsidR="00571685" w:rsidRPr="00A94715" w:rsidRDefault="00960AF3" w:rsidP="00A94715">
            <w:pPr>
              <w:rPr>
                <w:color w:val="000000"/>
                <w:sz w:val="26"/>
                <w:szCs w:val="26"/>
              </w:rPr>
            </w:pPr>
            <w:r w:rsidRPr="00A94715">
              <w:rPr>
                <w:color w:val="000000"/>
                <w:sz w:val="26"/>
                <w:szCs w:val="26"/>
              </w:rPr>
              <w:t>5. Gia công chi tiết.</w:t>
            </w:r>
          </w:p>
        </w:tc>
        <w:tc>
          <w:tcPr>
            <w:tcW w:w="992" w:type="dxa"/>
            <w:tcBorders>
              <w:top w:val="nil"/>
              <w:left w:val="nil"/>
              <w:bottom w:val="single" w:sz="4" w:space="0" w:color="000000"/>
              <w:right w:val="single" w:sz="4" w:space="0" w:color="000000"/>
            </w:tcBorders>
            <w:shd w:val="clear" w:color="auto" w:fill="auto"/>
            <w:vAlign w:val="center"/>
          </w:tcPr>
          <w:p w14:paraId="32FD95B8" w14:textId="77777777" w:rsidR="00571685" w:rsidRPr="00A94715" w:rsidRDefault="00960AF3" w:rsidP="00A94715">
            <w:pPr>
              <w:jc w:val="center"/>
              <w:rPr>
                <w:color w:val="000000"/>
                <w:sz w:val="26"/>
                <w:szCs w:val="26"/>
              </w:rPr>
            </w:pPr>
            <w:r w:rsidRPr="00A94715">
              <w:rPr>
                <w:color w:val="000000"/>
                <w:sz w:val="26"/>
                <w:szCs w:val="26"/>
              </w:rPr>
              <w:t>4</w:t>
            </w:r>
          </w:p>
        </w:tc>
        <w:tc>
          <w:tcPr>
            <w:tcW w:w="992" w:type="dxa"/>
            <w:tcBorders>
              <w:top w:val="nil"/>
              <w:left w:val="nil"/>
              <w:bottom w:val="single" w:sz="4" w:space="0" w:color="000000"/>
              <w:right w:val="single" w:sz="4" w:space="0" w:color="000000"/>
            </w:tcBorders>
            <w:shd w:val="clear" w:color="auto" w:fill="auto"/>
            <w:vAlign w:val="center"/>
          </w:tcPr>
          <w:p w14:paraId="45657435" w14:textId="77777777" w:rsidR="00571685" w:rsidRPr="00A94715" w:rsidRDefault="00960AF3" w:rsidP="00A94715">
            <w:pPr>
              <w:jc w:val="center"/>
              <w:rPr>
                <w:color w:val="000000"/>
                <w:sz w:val="26"/>
                <w:szCs w:val="26"/>
              </w:rPr>
            </w:pPr>
            <w:r w:rsidRPr="00A94715">
              <w:rPr>
                <w:color w:val="000000"/>
                <w:sz w:val="26"/>
                <w:szCs w:val="26"/>
              </w:rPr>
              <w:t>1</w:t>
            </w:r>
          </w:p>
        </w:tc>
        <w:tc>
          <w:tcPr>
            <w:tcW w:w="1442" w:type="dxa"/>
            <w:tcBorders>
              <w:top w:val="nil"/>
              <w:left w:val="nil"/>
              <w:bottom w:val="single" w:sz="4" w:space="0" w:color="000000"/>
              <w:right w:val="single" w:sz="4" w:space="0" w:color="000000"/>
            </w:tcBorders>
            <w:shd w:val="clear" w:color="auto" w:fill="auto"/>
            <w:vAlign w:val="center"/>
          </w:tcPr>
          <w:p w14:paraId="6027F037" w14:textId="77777777" w:rsidR="00571685" w:rsidRPr="00A94715" w:rsidRDefault="00960AF3" w:rsidP="00A94715">
            <w:pPr>
              <w:jc w:val="center"/>
              <w:rPr>
                <w:color w:val="000000"/>
                <w:sz w:val="26"/>
                <w:szCs w:val="26"/>
              </w:rPr>
            </w:pPr>
            <w:r w:rsidRPr="00A94715">
              <w:rPr>
                <w:color w:val="000000"/>
                <w:sz w:val="26"/>
                <w:szCs w:val="26"/>
              </w:rPr>
              <w:t>1</w:t>
            </w:r>
          </w:p>
        </w:tc>
        <w:tc>
          <w:tcPr>
            <w:tcW w:w="870" w:type="dxa"/>
            <w:tcBorders>
              <w:top w:val="nil"/>
              <w:left w:val="nil"/>
              <w:bottom w:val="single" w:sz="4" w:space="0" w:color="000000"/>
              <w:right w:val="single" w:sz="4" w:space="0" w:color="000000"/>
            </w:tcBorders>
            <w:shd w:val="clear" w:color="auto" w:fill="auto"/>
            <w:vAlign w:val="center"/>
          </w:tcPr>
          <w:p w14:paraId="77375B73" w14:textId="77777777" w:rsidR="00571685" w:rsidRPr="00A94715" w:rsidRDefault="00960AF3" w:rsidP="00A94715">
            <w:pPr>
              <w:jc w:val="center"/>
              <w:rPr>
                <w:color w:val="000000"/>
                <w:sz w:val="26"/>
                <w:szCs w:val="26"/>
              </w:rPr>
            </w:pPr>
            <w:r w:rsidRPr="00A94715">
              <w:rPr>
                <w:color w:val="000000"/>
                <w:sz w:val="26"/>
                <w:szCs w:val="26"/>
              </w:rPr>
              <w:t>2</w:t>
            </w:r>
          </w:p>
        </w:tc>
      </w:tr>
      <w:tr w:rsidR="00571685" w:rsidRPr="00A94715" w14:paraId="617D4E86" w14:textId="77777777">
        <w:trPr>
          <w:trHeight w:val="357"/>
        </w:trPr>
        <w:tc>
          <w:tcPr>
            <w:tcW w:w="753" w:type="dxa"/>
            <w:tcBorders>
              <w:top w:val="nil"/>
              <w:left w:val="single" w:sz="8" w:space="0" w:color="000000"/>
              <w:bottom w:val="single" w:sz="8" w:space="0" w:color="000000"/>
              <w:right w:val="single" w:sz="8" w:space="0" w:color="000000"/>
            </w:tcBorders>
            <w:shd w:val="clear" w:color="auto" w:fill="auto"/>
            <w:vAlign w:val="center"/>
          </w:tcPr>
          <w:p w14:paraId="4C005A1C" w14:textId="77777777" w:rsidR="00571685" w:rsidRPr="00A94715" w:rsidRDefault="00960AF3" w:rsidP="00A94715">
            <w:pPr>
              <w:jc w:val="both"/>
              <w:rPr>
                <w:color w:val="000000"/>
                <w:sz w:val="26"/>
                <w:szCs w:val="26"/>
              </w:rPr>
            </w:pPr>
            <w:r w:rsidRPr="00A94715">
              <w:rPr>
                <w:color w:val="000000"/>
                <w:sz w:val="26"/>
                <w:szCs w:val="26"/>
              </w:rPr>
              <w:t> </w:t>
            </w:r>
          </w:p>
        </w:tc>
        <w:tc>
          <w:tcPr>
            <w:tcW w:w="4634" w:type="dxa"/>
            <w:tcBorders>
              <w:top w:val="nil"/>
              <w:left w:val="nil"/>
              <w:bottom w:val="single" w:sz="8" w:space="0" w:color="000000"/>
              <w:right w:val="single" w:sz="8" w:space="0" w:color="000000"/>
            </w:tcBorders>
            <w:shd w:val="clear" w:color="auto" w:fill="auto"/>
            <w:vAlign w:val="center"/>
          </w:tcPr>
          <w:p w14:paraId="448DC7D4" w14:textId="77777777" w:rsidR="00571685" w:rsidRPr="00A94715" w:rsidRDefault="00960AF3" w:rsidP="00A94715">
            <w:pPr>
              <w:jc w:val="center"/>
              <w:rPr>
                <w:b/>
                <w:color w:val="000000"/>
                <w:sz w:val="26"/>
                <w:szCs w:val="26"/>
              </w:rPr>
            </w:pPr>
            <w:r w:rsidRPr="00A94715">
              <w:rPr>
                <w:b/>
                <w:color w:val="000000"/>
                <w:sz w:val="26"/>
                <w:szCs w:val="26"/>
              </w:rPr>
              <w:t>Cộng</w:t>
            </w:r>
          </w:p>
        </w:tc>
        <w:tc>
          <w:tcPr>
            <w:tcW w:w="992" w:type="dxa"/>
            <w:tcBorders>
              <w:top w:val="nil"/>
              <w:left w:val="nil"/>
              <w:bottom w:val="single" w:sz="8" w:space="0" w:color="000000"/>
              <w:right w:val="single" w:sz="8" w:space="0" w:color="000000"/>
            </w:tcBorders>
            <w:shd w:val="clear" w:color="auto" w:fill="auto"/>
            <w:vAlign w:val="center"/>
          </w:tcPr>
          <w:p w14:paraId="0E37D9D3" w14:textId="77777777" w:rsidR="00571685" w:rsidRPr="00A94715" w:rsidRDefault="00960AF3" w:rsidP="00A94715">
            <w:pPr>
              <w:jc w:val="center"/>
              <w:rPr>
                <w:b/>
                <w:color w:val="000000"/>
                <w:sz w:val="26"/>
                <w:szCs w:val="26"/>
              </w:rPr>
            </w:pPr>
            <w:r w:rsidRPr="00A94715">
              <w:rPr>
                <w:b/>
                <w:color w:val="000000"/>
                <w:sz w:val="26"/>
                <w:szCs w:val="26"/>
              </w:rPr>
              <w:t>60</w:t>
            </w:r>
          </w:p>
        </w:tc>
        <w:tc>
          <w:tcPr>
            <w:tcW w:w="992" w:type="dxa"/>
            <w:tcBorders>
              <w:top w:val="nil"/>
              <w:left w:val="nil"/>
              <w:bottom w:val="single" w:sz="8" w:space="0" w:color="000000"/>
              <w:right w:val="single" w:sz="8" w:space="0" w:color="000000"/>
            </w:tcBorders>
            <w:shd w:val="clear" w:color="auto" w:fill="auto"/>
            <w:vAlign w:val="center"/>
          </w:tcPr>
          <w:p w14:paraId="0FAC23E9" w14:textId="77777777" w:rsidR="00571685" w:rsidRPr="00A94715" w:rsidRDefault="00960AF3" w:rsidP="00A94715">
            <w:pPr>
              <w:jc w:val="center"/>
              <w:rPr>
                <w:b/>
                <w:color w:val="000000"/>
                <w:sz w:val="26"/>
                <w:szCs w:val="26"/>
              </w:rPr>
            </w:pPr>
            <w:r w:rsidRPr="00A94715">
              <w:rPr>
                <w:b/>
                <w:color w:val="000000"/>
                <w:sz w:val="26"/>
                <w:szCs w:val="26"/>
              </w:rPr>
              <w:t>30</w:t>
            </w:r>
          </w:p>
        </w:tc>
        <w:tc>
          <w:tcPr>
            <w:tcW w:w="1442" w:type="dxa"/>
            <w:tcBorders>
              <w:top w:val="nil"/>
              <w:left w:val="nil"/>
              <w:bottom w:val="single" w:sz="8" w:space="0" w:color="000000"/>
              <w:right w:val="single" w:sz="8" w:space="0" w:color="000000"/>
            </w:tcBorders>
            <w:shd w:val="clear" w:color="auto" w:fill="auto"/>
            <w:vAlign w:val="center"/>
          </w:tcPr>
          <w:p w14:paraId="59EA5438" w14:textId="77777777" w:rsidR="00571685" w:rsidRPr="00A94715" w:rsidRDefault="00960AF3" w:rsidP="00A94715">
            <w:pPr>
              <w:jc w:val="center"/>
              <w:rPr>
                <w:b/>
                <w:color w:val="000000"/>
                <w:sz w:val="26"/>
                <w:szCs w:val="26"/>
              </w:rPr>
            </w:pPr>
            <w:r w:rsidRPr="00A94715">
              <w:rPr>
                <w:b/>
                <w:color w:val="000000"/>
                <w:sz w:val="26"/>
                <w:szCs w:val="26"/>
              </w:rPr>
              <w:t>25</w:t>
            </w:r>
          </w:p>
        </w:tc>
        <w:tc>
          <w:tcPr>
            <w:tcW w:w="870" w:type="dxa"/>
            <w:tcBorders>
              <w:top w:val="nil"/>
              <w:left w:val="nil"/>
              <w:bottom w:val="single" w:sz="8" w:space="0" w:color="000000"/>
              <w:right w:val="single" w:sz="8" w:space="0" w:color="000000"/>
            </w:tcBorders>
            <w:shd w:val="clear" w:color="auto" w:fill="auto"/>
            <w:vAlign w:val="center"/>
          </w:tcPr>
          <w:p w14:paraId="0DADD97D" w14:textId="77777777" w:rsidR="00571685" w:rsidRPr="00A94715" w:rsidRDefault="00960AF3" w:rsidP="00A94715">
            <w:pPr>
              <w:jc w:val="center"/>
              <w:rPr>
                <w:b/>
                <w:color w:val="000000"/>
                <w:sz w:val="26"/>
                <w:szCs w:val="26"/>
              </w:rPr>
            </w:pPr>
            <w:r w:rsidRPr="00A94715">
              <w:rPr>
                <w:b/>
                <w:color w:val="000000"/>
                <w:sz w:val="26"/>
                <w:szCs w:val="26"/>
              </w:rPr>
              <w:t>5</w:t>
            </w:r>
          </w:p>
        </w:tc>
      </w:tr>
    </w:tbl>
    <w:p w14:paraId="1F3A5AC6" w14:textId="77777777" w:rsidR="00571685" w:rsidRPr="00A94715" w:rsidRDefault="00571685" w:rsidP="00A94715">
      <w:pPr>
        <w:spacing w:after="120"/>
        <w:jc w:val="both"/>
        <w:rPr>
          <w:b/>
          <w:color w:val="000000"/>
          <w:sz w:val="26"/>
          <w:szCs w:val="26"/>
        </w:rPr>
      </w:pPr>
    </w:p>
    <w:p w14:paraId="1CB92D95" w14:textId="77777777" w:rsidR="00571685" w:rsidRPr="00A94715" w:rsidRDefault="00960AF3" w:rsidP="00A94715">
      <w:pPr>
        <w:spacing w:after="120"/>
        <w:jc w:val="both"/>
        <w:rPr>
          <w:color w:val="000000"/>
          <w:sz w:val="26"/>
          <w:szCs w:val="26"/>
        </w:rPr>
      </w:pPr>
      <w:r w:rsidRPr="00A94715">
        <w:rPr>
          <w:color w:val="000000"/>
          <w:sz w:val="26"/>
          <w:szCs w:val="26"/>
        </w:rPr>
        <w:t>2. Nội dung chi tiết</w:t>
      </w:r>
    </w:p>
    <w:p w14:paraId="071663D5" w14:textId="77777777" w:rsidR="00571685" w:rsidRPr="00A94715" w:rsidRDefault="00960AF3" w:rsidP="00A94715">
      <w:pPr>
        <w:tabs>
          <w:tab w:val="left" w:pos="7230"/>
        </w:tabs>
        <w:spacing w:after="120"/>
        <w:jc w:val="both"/>
        <w:rPr>
          <w:b/>
          <w:color w:val="000000"/>
          <w:sz w:val="26"/>
          <w:szCs w:val="26"/>
        </w:rPr>
      </w:pPr>
      <w:r w:rsidRPr="00A94715">
        <w:rPr>
          <w:b/>
          <w:color w:val="000000"/>
          <w:sz w:val="26"/>
          <w:szCs w:val="26"/>
        </w:rPr>
        <w:t xml:space="preserve">Bài 1: TỔNG QUAN VỀ CÁC PHƯƠNG PHÁP GIA CÔNG TIÊN TIẾN       </w:t>
      </w:r>
    </w:p>
    <w:p w14:paraId="0100866C" w14:textId="77777777" w:rsidR="00571685" w:rsidRPr="00A94715" w:rsidRDefault="00960AF3" w:rsidP="00A94715">
      <w:pPr>
        <w:tabs>
          <w:tab w:val="left" w:pos="7088"/>
        </w:tabs>
        <w:spacing w:after="120"/>
        <w:jc w:val="both"/>
        <w:rPr>
          <w:color w:val="000000"/>
          <w:sz w:val="26"/>
          <w:szCs w:val="26"/>
        </w:rPr>
      </w:pPr>
      <w:r w:rsidRPr="00A94715">
        <w:rPr>
          <w:b/>
          <w:color w:val="000000"/>
          <w:sz w:val="26"/>
          <w:szCs w:val="26"/>
        </w:rPr>
        <w:tab/>
      </w:r>
      <w:r w:rsidRPr="00A94715">
        <w:rPr>
          <w:color w:val="000000"/>
          <w:sz w:val="26"/>
          <w:szCs w:val="26"/>
        </w:rPr>
        <w:t>Thời gian: 5 giờ</w:t>
      </w:r>
      <w:r w:rsidRPr="00A94715">
        <w:rPr>
          <w:b/>
          <w:color w:val="000000"/>
          <w:sz w:val="26"/>
          <w:szCs w:val="26"/>
        </w:rPr>
        <w:t xml:space="preserve">                    </w:t>
      </w:r>
    </w:p>
    <w:p w14:paraId="0C319EE0" w14:textId="77777777" w:rsidR="00571685" w:rsidRPr="00A94715" w:rsidRDefault="00960AF3" w:rsidP="00A94715">
      <w:pPr>
        <w:tabs>
          <w:tab w:val="left" w:pos="7230"/>
        </w:tabs>
        <w:spacing w:after="120"/>
        <w:jc w:val="both"/>
        <w:rPr>
          <w:color w:val="000000"/>
          <w:sz w:val="26"/>
          <w:szCs w:val="26"/>
        </w:rPr>
      </w:pPr>
      <w:r w:rsidRPr="00A94715">
        <w:rPr>
          <w:color w:val="000000"/>
          <w:sz w:val="26"/>
          <w:szCs w:val="26"/>
        </w:rPr>
        <w:t>1. Mục tiêu của bài:</w:t>
      </w:r>
    </w:p>
    <w:p w14:paraId="66A8AF58" w14:textId="77777777" w:rsidR="00571685" w:rsidRPr="00A94715" w:rsidRDefault="00960AF3" w:rsidP="00A94715">
      <w:pPr>
        <w:spacing w:after="120"/>
        <w:jc w:val="both"/>
        <w:rPr>
          <w:color w:val="000000"/>
          <w:sz w:val="26"/>
          <w:szCs w:val="26"/>
        </w:rPr>
      </w:pPr>
      <w:r w:rsidRPr="00A94715">
        <w:rPr>
          <w:color w:val="000000"/>
          <w:sz w:val="26"/>
          <w:szCs w:val="26"/>
        </w:rPr>
        <w:t xml:space="preserve">- Trình bày tổng quan các phương pháp gia công tiên tiến.    </w:t>
      </w:r>
    </w:p>
    <w:p w14:paraId="705BC29B" w14:textId="77777777" w:rsidR="00571685" w:rsidRPr="00A94715" w:rsidRDefault="00960AF3" w:rsidP="00A94715">
      <w:pPr>
        <w:spacing w:after="120"/>
        <w:jc w:val="both"/>
        <w:rPr>
          <w:color w:val="000000"/>
          <w:sz w:val="26"/>
          <w:szCs w:val="26"/>
        </w:rPr>
      </w:pPr>
      <w:r w:rsidRPr="00A94715">
        <w:rPr>
          <w:color w:val="000000"/>
          <w:sz w:val="26"/>
          <w:szCs w:val="26"/>
        </w:rPr>
        <w:t>-  Phân tích sự khác nhau giữa các phương pháp gia công tiên tiến.</w:t>
      </w:r>
    </w:p>
    <w:p w14:paraId="0B45B198" w14:textId="77777777" w:rsidR="00571685" w:rsidRPr="00A94715" w:rsidRDefault="00960AF3" w:rsidP="00A94715">
      <w:pPr>
        <w:tabs>
          <w:tab w:val="left" w:pos="7230"/>
        </w:tabs>
        <w:spacing w:after="120"/>
        <w:jc w:val="both"/>
        <w:rPr>
          <w:color w:val="000000"/>
          <w:sz w:val="26"/>
          <w:szCs w:val="26"/>
        </w:rPr>
      </w:pPr>
      <w:r w:rsidRPr="00A94715">
        <w:rPr>
          <w:color w:val="000000"/>
          <w:sz w:val="26"/>
          <w:szCs w:val="26"/>
        </w:rPr>
        <w:t>- Rèn luyện tính kỷ luật, kiên trì, cẩn thận, nghiêm túc, chủ động và tích cực sáng tạo trong học tập.</w:t>
      </w:r>
    </w:p>
    <w:p w14:paraId="0BBABC4F" w14:textId="77777777" w:rsidR="00571685" w:rsidRPr="00A94715" w:rsidRDefault="00960AF3" w:rsidP="00A94715">
      <w:pPr>
        <w:tabs>
          <w:tab w:val="left" w:pos="7230"/>
        </w:tabs>
        <w:spacing w:after="120"/>
        <w:jc w:val="both"/>
        <w:rPr>
          <w:color w:val="000000"/>
          <w:sz w:val="26"/>
          <w:szCs w:val="26"/>
        </w:rPr>
      </w:pPr>
      <w:r w:rsidRPr="00A94715">
        <w:rPr>
          <w:color w:val="000000"/>
          <w:sz w:val="26"/>
          <w:szCs w:val="26"/>
        </w:rPr>
        <w:t>2. Nội dung bài:</w:t>
      </w:r>
    </w:p>
    <w:p w14:paraId="15D6DCFF" w14:textId="77777777" w:rsidR="00571685" w:rsidRPr="00A94715" w:rsidRDefault="00960AF3" w:rsidP="00A94715">
      <w:pPr>
        <w:spacing w:after="120"/>
        <w:jc w:val="both"/>
        <w:rPr>
          <w:color w:val="000000"/>
          <w:sz w:val="26"/>
          <w:szCs w:val="26"/>
        </w:rPr>
      </w:pPr>
      <w:r w:rsidRPr="00A94715">
        <w:rPr>
          <w:color w:val="000000"/>
          <w:sz w:val="26"/>
          <w:szCs w:val="26"/>
        </w:rPr>
        <w:t>2.1. Nhu cầu của các phương pháp gia công tiên tiến.</w:t>
      </w:r>
    </w:p>
    <w:p w14:paraId="6EE8E240" w14:textId="77777777" w:rsidR="00571685" w:rsidRPr="00A94715" w:rsidRDefault="00960AF3" w:rsidP="00A94715">
      <w:pPr>
        <w:spacing w:after="120"/>
        <w:jc w:val="both"/>
        <w:rPr>
          <w:color w:val="000000"/>
          <w:sz w:val="26"/>
          <w:szCs w:val="26"/>
        </w:rPr>
      </w:pPr>
      <w:r w:rsidRPr="00A94715">
        <w:rPr>
          <w:color w:val="000000"/>
          <w:sz w:val="26"/>
          <w:szCs w:val="26"/>
        </w:rPr>
        <w:t>2.2. Phân loại của các phương pháp gia công tiên tiến.</w:t>
      </w:r>
    </w:p>
    <w:p w14:paraId="773C9341" w14:textId="77777777" w:rsidR="00571685" w:rsidRPr="00A94715" w:rsidRDefault="00960AF3" w:rsidP="00A94715">
      <w:pPr>
        <w:spacing w:after="120"/>
        <w:ind w:left="426" w:hanging="142"/>
        <w:jc w:val="both"/>
        <w:rPr>
          <w:color w:val="000000"/>
          <w:sz w:val="26"/>
          <w:szCs w:val="26"/>
        </w:rPr>
      </w:pPr>
      <w:r w:rsidRPr="00A94715">
        <w:rPr>
          <w:color w:val="000000"/>
          <w:sz w:val="26"/>
          <w:szCs w:val="26"/>
        </w:rPr>
        <w:t>2.2.1. Phương pháp gia công cơ.</w:t>
      </w:r>
    </w:p>
    <w:p w14:paraId="69EA14EE" w14:textId="77777777" w:rsidR="00571685" w:rsidRPr="00A94715" w:rsidRDefault="00960AF3" w:rsidP="00A94715">
      <w:pPr>
        <w:spacing w:after="120"/>
        <w:ind w:left="426" w:hanging="142"/>
        <w:jc w:val="both"/>
        <w:rPr>
          <w:color w:val="000000"/>
          <w:sz w:val="26"/>
          <w:szCs w:val="26"/>
        </w:rPr>
      </w:pPr>
      <w:r w:rsidRPr="00A94715">
        <w:rPr>
          <w:color w:val="000000"/>
          <w:sz w:val="26"/>
          <w:szCs w:val="26"/>
        </w:rPr>
        <w:t>2.2.2. Phương pháp gia công hóa.</w:t>
      </w:r>
    </w:p>
    <w:p w14:paraId="5431D317" w14:textId="77777777" w:rsidR="00571685" w:rsidRPr="00A94715" w:rsidRDefault="00960AF3" w:rsidP="00A94715">
      <w:pPr>
        <w:spacing w:after="120"/>
        <w:ind w:left="426" w:hanging="142"/>
        <w:jc w:val="both"/>
        <w:rPr>
          <w:color w:val="000000"/>
          <w:sz w:val="26"/>
          <w:szCs w:val="26"/>
        </w:rPr>
      </w:pPr>
      <w:r w:rsidRPr="00A94715">
        <w:rPr>
          <w:color w:val="000000"/>
          <w:sz w:val="26"/>
          <w:szCs w:val="26"/>
        </w:rPr>
        <w:t>2.2.4. Phương pháp gia công nhiệt.</w:t>
      </w:r>
    </w:p>
    <w:p w14:paraId="167BF106" w14:textId="77777777" w:rsidR="00571685" w:rsidRPr="00A94715" w:rsidRDefault="00960AF3" w:rsidP="00A94715">
      <w:pPr>
        <w:spacing w:after="120"/>
        <w:ind w:left="426" w:hanging="142"/>
        <w:jc w:val="both"/>
        <w:rPr>
          <w:color w:val="000000"/>
          <w:sz w:val="26"/>
          <w:szCs w:val="26"/>
        </w:rPr>
      </w:pPr>
      <w:r w:rsidRPr="00A94715">
        <w:rPr>
          <w:color w:val="000000"/>
          <w:sz w:val="26"/>
          <w:szCs w:val="26"/>
        </w:rPr>
        <w:t>2.2.5. Phương pháp gia công điện hóa.</w:t>
      </w:r>
    </w:p>
    <w:p w14:paraId="2BDA3A97" w14:textId="77777777" w:rsidR="00571685" w:rsidRPr="00A94715" w:rsidRDefault="00960AF3" w:rsidP="00A94715">
      <w:pPr>
        <w:spacing w:after="120"/>
        <w:jc w:val="both"/>
        <w:rPr>
          <w:color w:val="000000"/>
          <w:sz w:val="26"/>
          <w:szCs w:val="26"/>
        </w:rPr>
      </w:pPr>
      <w:r w:rsidRPr="00A94715">
        <w:rPr>
          <w:color w:val="000000"/>
          <w:sz w:val="26"/>
          <w:szCs w:val="26"/>
        </w:rPr>
        <w:t>2.3. Đặc trưng của các phương pháp gia công tiên tiến.</w:t>
      </w:r>
    </w:p>
    <w:p w14:paraId="6E066A4D" w14:textId="77777777" w:rsidR="00571685" w:rsidRPr="00A94715" w:rsidRDefault="00960AF3" w:rsidP="00A94715">
      <w:pPr>
        <w:spacing w:after="120"/>
        <w:jc w:val="both"/>
        <w:rPr>
          <w:color w:val="000000"/>
          <w:sz w:val="26"/>
          <w:szCs w:val="26"/>
        </w:rPr>
      </w:pPr>
      <w:r w:rsidRPr="00A94715">
        <w:rPr>
          <w:color w:val="000000"/>
          <w:sz w:val="26"/>
          <w:szCs w:val="26"/>
        </w:rPr>
        <w:t>2.4. Ưu và nhược điểm của các phương pháp gia công tiên tiến</w:t>
      </w:r>
    </w:p>
    <w:p w14:paraId="0728F5B3" w14:textId="77777777" w:rsidR="00571685" w:rsidRPr="00A94715" w:rsidRDefault="00960AF3" w:rsidP="00A94715">
      <w:pPr>
        <w:spacing w:after="120"/>
        <w:jc w:val="center"/>
        <w:rPr>
          <w:i/>
          <w:color w:val="000000"/>
          <w:sz w:val="26"/>
          <w:szCs w:val="26"/>
        </w:rPr>
      </w:pPr>
      <w:r w:rsidRPr="00A94715">
        <w:rPr>
          <w:b/>
          <w:color w:val="000000"/>
          <w:sz w:val="26"/>
          <w:szCs w:val="26"/>
        </w:rPr>
        <w:t>Bài 2:</w:t>
      </w:r>
      <w:r w:rsidRPr="00A94715">
        <w:rPr>
          <w:color w:val="000000"/>
          <w:sz w:val="26"/>
          <w:szCs w:val="26"/>
        </w:rPr>
        <w:t xml:space="preserve"> </w:t>
      </w:r>
      <w:r w:rsidRPr="00A94715">
        <w:rPr>
          <w:b/>
          <w:color w:val="000000"/>
          <w:sz w:val="26"/>
          <w:szCs w:val="26"/>
        </w:rPr>
        <w:t xml:space="preserve">GIỚI THIỆU CHUNG VỀ MÁY GIA CÔNG TIA LỬA ĐIỆN EDM </w:t>
      </w:r>
      <w:r w:rsidRPr="00A94715">
        <w:rPr>
          <w:i/>
          <w:color w:val="000000"/>
          <w:sz w:val="26"/>
          <w:szCs w:val="26"/>
        </w:rPr>
        <w:t xml:space="preserve"> </w:t>
      </w:r>
    </w:p>
    <w:p w14:paraId="496692E4" w14:textId="77777777" w:rsidR="00571685" w:rsidRPr="00A94715" w:rsidRDefault="00960AF3" w:rsidP="00A94715">
      <w:pPr>
        <w:spacing w:after="120"/>
        <w:jc w:val="center"/>
        <w:rPr>
          <w:color w:val="000000"/>
          <w:sz w:val="26"/>
          <w:szCs w:val="26"/>
        </w:rPr>
      </w:pPr>
      <w:r w:rsidRPr="00A94715">
        <w:rPr>
          <w:i/>
          <w:color w:val="000000"/>
          <w:sz w:val="26"/>
          <w:szCs w:val="26"/>
        </w:rPr>
        <w:tab/>
      </w:r>
      <w:r w:rsidRPr="00A94715">
        <w:rPr>
          <w:i/>
          <w:color w:val="000000"/>
          <w:sz w:val="26"/>
          <w:szCs w:val="26"/>
        </w:rPr>
        <w:tab/>
      </w:r>
      <w:r w:rsidRPr="00A94715">
        <w:rPr>
          <w:i/>
          <w:color w:val="000000"/>
          <w:sz w:val="26"/>
          <w:szCs w:val="26"/>
        </w:rPr>
        <w:tab/>
      </w:r>
      <w:r w:rsidRPr="00A94715">
        <w:rPr>
          <w:i/>
          <w:color w:val="000000"/>
          <w:sz w:val="26"/>
          <w:szCs w:val="26"/>
        </w:rPr>
        <w:tab/>
      </w:r>
      <w:r w:rsidRPr="00A94715">
        <w:rPr>
          <w:i/>
          <w:color w:val="000000"/>
          <w:sz w:val="26"/>
          <w:szCs w:val="26"/>
        </w:rPr>
        <w:tab/>
      </w:r>
      <w:r w:rsidRPr="00A94715">
        <w:rPr>
          <w:i/>
          <w:color w:val="000000"/>
          <w:sz w:val="26"/>
          <w:szCs w:val="26"/>
        </w:rPr>
        <w:tab/>
      </w:r>
      <w:r w:rsidRPr="00A94715">
        <w:rPr>
          <w:i/>
          <w:color w:val="000000"/>
          <w:sz w:val="26"/>
          <w:szCs w:val="26"/>
        </w:rPr>
        <w:tab/>
        <w:t xml:space="preserve">                               </w:t>
      </w:r>
      <w:r w:rsidRPr="00A94715">
        <w:rPr>
          <w:color w:val="000000"/>
          <w:sz w:val="26"/>
          <w:szCs w:val="26"/>
        </w:rPr>
        <w:t>Thời gian: 5 giờ</w:t>
      </w:r>
      <w:r w:rsidRPr="00A94715">
        <w:rPr>
          <w:i/>
          <w:color w:val="000000"/>
          <w:sz w:val="26"/>
          <w:szCs w:val="26"/>
        </w:rPr>
        <w:t xml:space="preserve">                     </w:t>
      </w:r>
    </w:p>
    <w:p w14:paraId="7F1E1DE0" w14:textId="77777777" w:rsidR="00571685" w:rsidRPr="00A94715" w:rsidRDefault="00960AF3" w:rsidP="00A94715">
      <w:pPr>
        <w:spacing w:after="120"/>
        <w:jc w:val="both"/>
        <w:rPr>
          <w:color w:val="000000"/>
          <w:sz w:val="26"/>
          <w:szCs w:val="26"/>
        </w:rPr>
      </w:pPr>
      <w:r w:rsidRPr="00A94715">
        <w:rPr>
          <w:color w:val="000000"/>
          <w:sz w:val="26"/>
          <w:szCs w:val="26"/>
        </w:rPr>
        <w:t>1. Mục tiêu của bài:</w:t>
      </w:r>
    </w:p>
    <w:p w14:paraId="416D0D8A" w14:textId="77777777" w:rsidR="00571685" w:rsidRPr="00A94715" w:rsidRDefault="00960AF3" w:rsidP="00A94715">
      <w:pPr>
        <w:numPr>
          <w:ilvl w:val="0"/>
          <w:numId w:val="182"/>
        </w:numPr>
        <w:pBdr>
          <w:top w:val="nil"/>
          <w:left w:val="nil"/>
          <w:bottom w:val="nil"/>
          <w:right w:val="nil"/>
          <w:between w:val="nil"/>
        </w:pBdr>
        <w:jc w:val="both"/>
        <w:rPr>
          <w:color w:val="000000"/>
          <w:sz w:val="26"/>
          <w:szCs w:val="26"/>
        </w:rPr>
      </w:pPr>
      <w:r w:rsidRPr="00A94715">
        <w:rPr>
          <w:color w:val="000000"/>
          <w:sz w:val="26"/>
          <w:szCs w:val="26"/>
        </w:rPr>
        <w:t xml:space="preserve"> Trình bày được cấu tạo chung của máy và các bộ phận chính của máy gia công tia lửa điện EDM .</w:t>
      </w:r>
    </w:p>
    <w:p w14:paraId="0FAD4805" w14:textId="77777777" w:rsidR="00571685" w:rsidRPr="00A94715" w:rsidRDefault="00960AF3" w:rsidP="00A94715">
      <w:pPr>
        <w:numPr>
          <w:ilvl w:val="0"/>
          <w:numId w:val="182"/>
        </w:numPr>
        <w:pBdr>
          <w:top w:val="nil"/>
          <w:left w:val="nil"/>
          <w:bottom w:val="nil"/>
          <w:right w:val="nil"/>
          <w:between w:val="nil"/>
        </w:pBdr>
        <w:jc w:val="both"/>
        <w:rPr>
          <w:color w:val="000000"/>
          <w:sz w:val="26"/>
          <w:szCs w:val="26"/>
        </w:rPr>
      </w:pPr>
      <w:r w:rsidRPr="00A94715">
        <w:rPr>
          <w:color w:val="000000"/>
          <w:sz w:val="26"/>
          <w:szCs w:val="26"/>
        </w:rPr>
        <w:t>So sánh điểm giống nhau và khác nhau giữa máy xung định hình EDM và  máy cắt dây EDM CNC.</w:t>
      </w:r>
    </w:p>
    <w:p w14:paraId="05B095FA" w14:textId="77777777" w:rsidR="00571685" w:rsidRPr="00A94715" w:rsidRDefault="00960AF3" w:rsidP="00A94715">
      <w:pPr>
        <w:numPr>
          <w:ilvl w:val="0"/>
          <w:numId w:val="182"/>
        </w:numPr>
        <w:pBdr>
          <w:top w:val="nil"/>
          <w:left w:val="nil"/>
          <w:bottom w:val="nil"/>
          <w:right w:val="nil"/>
          <w:between w:val="nil"/>
        </w:pBdr>
        <w:jc w:val="both"/>
        <w:rPr>
          <w:color w:val="000000"/>
          <w:sz w:val="26"/>
          <w:szCs w:val="26"/>
        </w:rPr>
      </w:pPr>
      <w:r w:rsidRPr="00A94715">
        <w:rPr>
          <w:color w:val="000000"/>
          <w:sz w:val="26"/>
          <w:szCs w:val="26"/>
        </w:rPr>
        <w:t>Nêu được đặc tính kỹ thuật của máy gia công tia lửa điện EDM.</w:t>
      </w:r>
    </w:p>
    <w:p w14:paraId="62764719" w14:textId="77777777" w:rsidR="00571685" w:rsidRPr="00A94715" w:rsidRDefault="00960AF3" w:rsidP="00A94715">
      <w:pPr>
        <w:numPr>
          <w:ilvl w:val="0"/>
          <w:numId w:val="182"/>
        </w:numPr>
        <w:pBdr>
          <w:top w:val="nil"/>
          <w:left w:val="nil"/>
          <w:bottom w:val="nil"/>
          <w:right w:val="nil"/>
          <w:between w:val="nil"/>
        </w:pBdr>
        <w:spacing w:after="120"/>
        <w:jc w:val="both"/>
        <w:rPr>
          <w:color w:val="000000"/>
          <w:sz w:val="26"/>
          <w:szCs w:val="26"/>
        </w:rPr>
      </w:pPr>
      <w:r w:rsidRPr="00A94715">
        <w:rPr>
          <w:color w:val="000000"/>
          <w:sz w:val="26"/>
          <w:szCs w:val="26"/>
        </w:rPr>
        <w:t xml:space="preserve"> Rèn luyện tính kỷ luật, kiên trì, cẩn thận, nghiêm túc, chủ động và tích cực sáng tạo trong học tập.</w:t>
      </w:r>
    </w:p>
    <w:p w14:paraId="6E927B85" w14:textId="77777777" w:rsidR="00571685" w:rsidRPr="00A94715" w:rsidRDefault="00960AF3" w:rsidP="00A94715">
      <w:pPr>
        <w:spacing w:after="120"/>
        <w:jc w:val="both"/>
        <w:rPr>
          <w:color w:val="000000"/>
          <w:sz w:val="26"/>
          <w:szCs w:val="26"/>
        </w:rPr>
      </w:pPr>
      <w:r w:rsidRPr="00A94715">
        <w:rPr>
          <w:color w:val="000000"/>
          <w:sz w:val="26"/>
          <w:szCs w:val="26"/>
        </w:rPr>
        <w:t>2. Nội dung bài:</w:t>
      </w:r>
    </w:p>
    <w:p w14:paraId="04999DAC" w14:textId="77777777" w:rsidR="00571685" w:rsidRPr="00A94715" w:rsidRDefault="00960AF3" w:rsidP="00A94715">
      <w:pPr>
        <w:spacing w:after="120"/>
        <w:jc w:val="both"/>
        <w:rPr>
          <w:color w:val="000000"/>
          <w:sz w:val="26"/>
          <w:szCs w:val="26"/>
        </w:rPr>
      </w:pPr>
      <w:r w:rsidRPr="00A94715">
        <w:rPr>
          <w:color w:val="000000"/>
          <w:sz w:val="26"/>
          <w:szCs w:val="26"/>
        </w:rPr>
        <w:t xml:space="preserve">    2.1. Khái quát về gia công tia lửa điện</w:t>
      </w:r>
    </w:p>
    <w:p w14:paraId="144288CF" w14:textId="77777777" w:rsidR="00571685" w:rsidRPr="00A94715" w:rsidRDefault="00960AF3" w:rsidP="00A94715">
      <w:pPr>
        <w:spacing w:after="120"/>
        <w:ind w:left="142"/>
        <w:jc w:val="both"/>
        <w:rPr>
          <w:color w:val="000000"/>
          <w:sz w:val="26"/>
          <w:szCs w:val="26"/>
        </w:rPr>
      </w:pPr>
      <w:r w:rsidRPr="00A94715">
        <w:rPr>
          <w:color w:val="000000"/>
          <w:sz w:val="26"/>
          <w:szCs w:val="26"/>
        </w:rPr>
        <w:t xml:space="preserve">    2.1.1. Nguyên lý EDM.</w:t>
      </w:r>
    </w:p>
    <w:p w14:paraId="57871EF3" w14:textId="77777777" w:rsidR="00571685" w:rsidRPr="00A94715" w:rsidRDefault="00960AF3" w:rsidP="00A94715">
      <w:pPr>
        <w:spacing w:after="120"/>
        <w:ind w:left="142"/>
        <w:jc w:val="both"/>
        <w:rPr>
          <w:color w:val="000000"/>
          <w:sz w:val="26"/>
          <w:szCs w:val="26"/>
        </w:rPr>
      </w:pPr>
      <w:r w:rsidRPr="00A94715">
        <w:rPr>
          <w:color w:val="000000"/>
          <w:sz w:val="26"/>
          <w:szCs w:val="26"/>
        </w:rPr>
        <w:t xml:space="preserve">    2.1.2. Cấu tạo máy xung định hình EDM, máy cắt dây EDM và máy cắt Laser.</w:t>
      </w:r>
    </w:p>
    <w:p w14:paraId="75BB417E" w14:textId="77777777" w:rsidR="00571685" w:rsidRPr="00A94715" w:rsidRDefault="00960AF3" w:rsidP="00A94715">
      <w:pPr>
        <w:spacing w:after="120"/>
        <w:ind w:left="142"/>
        <w:jc w:val="both"/>
        <w:rPr>
          <w:color w:val="000000"/>
          <w:sz w:val="26"/>
          <w:szCs w:val="26"/>
        </w:rPr>
      </w:pPr>
      <w:r w:rsidRPr="00A94715">
        <w:rPr>
          <w:color w:val="000000"/>
          <w:sz w:val="26"/>
          <w:szCs w:val="26"/>
        </w:rPr>
        <w:t xml:space="preserve">    2.1.3. Đặc điểm .</w:t>
      </w:r>
    </w:p>
    <w:p w14:paraId="2BCC6A39" w14:textId="77777777" w:rsidR="00571685" w:rsidRPr="00A94715" w:rsidRDefault="00960AF3" w:rsidP="00A94715">
      <w:pPr>
        <w:spacing w:after="120"/>
        <w:jc w:val="both"/>
        <w:rPr>
          <w:color w:val="000000"/>
          <w:sz w:val="26"/>
          <w:szCs w:val="26"/>
        </w:rPr>
      </w:pPr>
      <w:r w:rsidRPr="00A94715">
        <w:rPr>
          <w:color w:val="000000"/>
          <w:sz w:val="26"/>
          <w:szCs w:val="26"/>
        </w:rPr>
        <w:t xml:space="preserve">    2.2. Máy xung định hình EDM</w:t>
      </w:r>
    </w:p>
    <w:p w14:paraId="5C13D277" w14:textId="77777777" w:rsidR="00571685" w:rsidRPr="00A94715" w:rsidRDefault="00960AF3" w:rsidP="00A94715">
      <w:pPr>
        <w:spacing w:after="120"/>
        <w:jc w:val="both"/>
        <w:rPr>
          <w:color w:val="000000"/>
          <w:sz w:val="26"/>
          <w:szCs w:val="26"/>
        </w:rPr>
      </w:pPr>
      <w:r w:rsidRPr="00A94715">
        <w:rPr>
          <w:color w:val="000000"/>
          <w:sz w:val="26"/>
          <w:szCs w:val="26"/>
        </w:rPr>
        <w:t xml:space="preserve">       2.2.1. Nội quy an toàn sử dụng máy.</w:t>
      </w:r>
    </w:p>
    <w:p w14:paraId="7F7DFD30" w14:textId="77777777" w:rsidR="00571685" w:rsidRPr="00A94715" w:rsidRDefault="00960AF3" w:rsidP="00A94715">
      <w:pPr>
        <w:spacing w:after="120"/>
        <w:jc w:val="both"/>
        <w:rPr>
          <w:color w:val="000000"/>
          <w:sz w:val="26"/>
          <w:szCs w:val="26"/>
        </w:rPr>
      </w:pPr>
      <w:r w:rsidRPr="00A94715">
        <w:rPr>
          <w:color w:val="000000"/>
          <w:sz w:val="26"/>
          <w:szCs w:val="26"/>
        </w:rPr>
        <w:t xml:space="preserve">       2.2.2. Thông số kỹ thuật của máy.</w:t>
      </w:r>
    </w:p>
    <w:p w14:paraId="1F67121A" w14:textId="77777777" w:rsidR="00571685" w:rsidRPr="00A94715" w:rsidRDefault="00960AF3" w:rsidP="00A94715">
      <w:pPr>
        <w:spacing w:after="120"/>
        <w:jc w:val="both"/>
        <w:rPr>
          <w:color w:val="000000"/>
          <w:sz w:val="26"/>
          <w:szCs w:val="26"/>
        </w:rPr>
      </w:pPr>
      <w:r w:rsidRPr="00A94715">
        <w:rPr>
          <w:color w:val="000000"/>
          <w:sz w:val="26"/>
          <w:szCs w:val="26"/>
        </w:rPr>
        <w:t xml:space="preserve">       2.2.3. Sơ đồ máy.</w:t>
      </w:r>
    </w:p>
    <w:p w14:paraId="502E2611" w14:textId="77777777" w:rsidR="00571685" w:rsidRPr="00A94715" w:rsidRDefault="00960AF3" w:rsidP="00A94715">
      <w:pPr>
        <w:spacing w:after="120"/>
        <w:jc w:val="both"/>
        <w:rPr>
          <w:color w:val="000000"/>
          <w:sz w:val="26"/>
          <w:szCs w:val="26"/>
        </w:rPr>
      </w:pPr>
      <w:r w:rsidRPr="00A94715">
        <w:rPr>
          <w:color w:val="000000"/>
          <w:sz w:val="26"/>
          <w:szCs w:val="26"/>
        </w:rPr>
        <w:t xml:space="preserve">    2.3. Máy cắt dây EDM</w:t>
      </w:r>
    </w:p>
    <w:p w14:paraId="157743FA" w14:textId="77777777" w:rsidR="00571685" w:rsidRPr="00A94715" w:rsidRDefault="00960AF3" w:rsidP="00A94715">
      <w:pPr>
        <w:spacing w:after="120"/>
        <w:jc w:val="both"/>
        <w:rPr>
          <w:color w:val="000000"/>
          <w:sz w:val="26"/>
          <w:szCs w:val="26"/>
        </w:rPr>
      </w:pPr>
      <w:r w:rsidRPr="00A94715">
        <w:rPr>
          <w:color w:val="000000"/>
          <w:sz w:val="26"/>
          <w:szCs w:val="26"/>
        </w:rPr>
        <w:t xml:space="preserve">       2.3.1 Nội quy an toàn sử dụng máy.</w:t>
      </w:r>
    </w:p>
    <w:p w14:paraId="1B779395" w14:textId="77777777" w:rsidR="00571685" w:rsidRPr="00A94715" w:rsidRDefault="00960AF3" w:rsidP="00A94715">
      <w:pPr>
        <w:spacing w:after="120"/>
        <w:jc w:val="both"/>
        <w:rPr>
          <w:color w:val="000000"/>
          <w:sz w:val="26"/>
          <w:szCs w:val="26"/>
        </w:rPr>
      </w:pPr>
      <w:r w:rsidRPr="00A94715">
        <w:rPr>
          <w:color w:val="000000"/>
          <w:sz w:val="26"/>
          <w:szCs w:val="26"/>
        </w:rPr>
        <w:t xml:space="preserve">       2.3.2 Thông số kỹ thuật của máy.</w:t>
      </w:r>
    </w:p>
    <w:p w14:paraId="556572BA" w14:textId="77777777" w:rsidR="00571685" w:rsidRPr="00A94715" w:rsidRDefault="00960AF3" w:rsidP="00A94715">
      <w:pPr>
        <w:spacing w:after="120"/>
        <w:jc w:val="both"/>
        <w:rPr>
          <w:color w:val="000000"/>
          <w:sz w:val="26"/>
          <w:szCs w:val="26"/>
        </w:rPr>
      </w:pPr>
      <w:r w:rsidRPr="00A94715">
        <w:rPr>
          <w:color w:val="000000"/>
          <w:sz w:val="26"/>
          <w:szCs w:val="26"/>
        </w:rPr>
        <w:t xml:space="preserve">       2.3.3 Sơ đồ máy</w:t>
      </w:r>
    </w:p>
    <w:p w14:paraId="2FEF1ADE" w14:textId="77777777" w:rsidR="00571685" w:rsidRPr="00A94715" w:rsidRDefault="00960AF3" w:rsidP="00A94715">
      <w:pPr>
        <w:spacing w:after="120"/>
        <w:jc w:val="both"/>
        <w:rPr>
          <w:color w:val="000000"/>
          <w:sz w:val="26"/>
          <w:szCs w:val="26"/>
        </w:rPr>
      </w:pPr>
      <w:r w:rsidRPr="00A94715">
        <w:rPr>
          <w:color w:val="000000"/>
          <w:sz w:val="26"/>
          <w:szCs w:val="26"/>
        </w:rPr>
        <w:t xml:space="preserve">    2.4. Máy cắt Laser.</w:t>
      </w:r>
    </w:p>
    <w:p w14:paraId="02E69390" w14:textId="77777777" w:rsidR="00571685" w:rsidRPr="00A94715" w:rsidRDefault="00960AF3" w:rsidP="00A94715">
      <w:pPr>
        <w:spacing w:after="120"/>
        <w:jc w:val="both"/>
        <w:rPr>
          <w:color w:val="000000"/>
          <w:sz w:val="26"/>
          <w:szCs w:val="26"/>
        </w:rPr>
      </w:pPr>
      <w:r w:rsidRPr="00A94715">
        <w:rPr>
          <w:color w:val="000000"/>
          <w:sz w:val="26"/>
          <w:szCs w:val="26"/>
        </w:rPr>
        <w:t xml:space="preserve">       2.4.1 Nội quy an toàn sử dụng máy.</w:t>
      </w:r>
    </w:p>
    <w:p w14:paraId="62B7B7C7" w14:textId="77777777" w:rsidR="00571685" w:rsidRPr="00A94715" w:rsidRDefault="00960AF3" w:rsidP="00A94715">
      <w:pPr>
        <w:spacing w:after="120"/>
        <w:jc w:val="both"/>
        <w:rPr>
          <w:color w:val="000000"/>
          <w:sz w:val="26"/>
          <w:szCs w:val="26"/>
        </w:rPr>
      </w:pPr>
      <w:r w:rsidRPr="00A94715">
        <w:rPr>
          <w:color w:val="000000"/>
          <w:sz w:val="26"/>
          <w:szCs w:val="26"/>
        </w:rPr>
        <w:t xml:space="preserve">       2.4.2. Thông số kỹ thuật của máy.</w:t>
      </w:r>
    </w:p>
    <w:p w14:paraId="3D123D8A" w14:textId="77777777" w:rsidR="00571685" w:rsidRPr="00A94715" w:rsidRDefault="00960AF3" w:rsidP="00A94715">
      <w:pPr>
        <w:spacing w:after="120"/>
        <w:jc w:val="both"/>
        <w:rPr>
          <w:color w:val="000000"/>
          <w:sz w:val="26"/>
          <w:szCs w:val="26"/>
        </w:rPr>
      </w:pPr>
      <w:r w:rsidRPr="00A94715">
        <w:rPr>
          <w:color w:val="000000"/>
          <w:sz w:val="26"/>
          <w:szCs w:val="26"/>
        </w:rPr>
        <w:t xml:space="preserve">       2.4.3. Sơ đồ máy.</w:t>
      </w:r>
    </w:p>
    <w:p w14:paraId="7FCFA55B" w14:textId="77777777" w:rsidR="00571685" w:rsidRPr="00A94715" w:rsidRDefault="00960AF3" w:rsidP="00A94715">
      <w:pPr>
        <w:spacing w:after="120"/>
        <w:jc w:val="center"/>
        <w:rPr>
          <w:b/>
          <w:color w:val="000000"/>
          <w:sz w:val="26"/>
          <w:szCs w:val="26"/>
        </w:rPr>
      </w:pPr>
      <w:r w:rsidRPr="00A94715">
        <w:rPr>
          <w:b/>
          <w:color w:val="000000"/>
          <w:sz w:val="26"/>
          <w:szCs w:val="26"/>
        </w:rPr>
        <w:t>Bài 3</w:t>
      </w:r>
      <w:r w:rsidRPr="00A94715">
        <w:rPr>
          <w:color w:val="000000"/>
          <w:sz w:val="26"/>
          <w:szCs w:val="26"/>
        </w:rPr>
        <w:t xml:space="preserve">: </w:t>
      </w:r>
      <w:r w:rsidRPr="00A94715">
        <w:rPr>
          <w:b/>
          <w:color w:val="000000"/>
          <w:sz w:val="26"/>
          <w:szCs w:val="26"/>
        </w:rPr>
        <w:t xml:space="preserve">LẬP TRÌNH TRÊN MÁY GIA CÔNG TIA LỬA ĐIỆN EDM </w:t>
      </w:r>
    </w:p>
    <w:p w14:paraId="5C07862C" w14:textId="77777777" w:rsidR="00571685" w:rsidRPr="00A94715" w:rsidRDefault="00960AF3" w:rsidP="00A94715">
      <w:pPr>
        <w:spacing w:after="120"/>
        <w:jc w:val="center"/>
        <w:rPr>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t xml:space="preserve">                                            </w:t>
      </w:r>
      <w:r w:rsidRPr="00A94715">
        <w:rPr>
          <w:color w:val="000000"/>
          <w:sz w:val="26"/>
          <w:szCs w:val="26"/>
        </w:rPr>
        <w:t xml:space="preserve">Thời gian: 13 giờ    </w:t>
      </w:r>
    </w:p>
    <w:p w14:paraId="27B33867" w14:textId="77777777" w:rsidR="00571685" w:rsidRPr="00A94715" w:rsidRDefault="00960AF3" w:rsidP="00A94715">
      <w:pPr>
        <w:spacing w:after="120"/>
        <w:jc w:val="both"/>
        <w:rPr>
          <w:color w:val="000000"/>
          <w:sz w:val="26"/>
          <w:szCs w:val="26"/>
        </w:rPr>
      </w:pPr>
      <w:r w:rsidRPr="00A94715">
        <w:rPr>
          <w:color w:val="000000"/>
          <w:sz w:val="26"/>
          <w:szCs w:val="26"/>
        </w:rPr>
        <w:t>1. Mục tiêu của bài:</w:t>
      </w:r>
    </w:p>
    <w:p w14:paraId="218788E8" w14:textId="77777777" w:rsidR="00571685" w:rsidRPr="00A94715" w:rsidRDefault="00960AF3" w:rsidP="00A94715">
      <w:pPr>
        <w:numPr>
          <w:ilvl w:val="0"/>
          <w:numId w:val="181"/>
        </w:numPr>
        <w:pBdr>
          <w:top w:val="nil"/>
          <w:left w:val="nil"/>
          <w:bottom w:val="nil"/>
          <w:right w:val="nil"/>
          <w:between w:val="nil"/>
        </w:pBdr>
        <w:ind w:left="567" w:hanging="65"/>
        <w:jc w:val="both"/>
        <w:rPr>
          <w:color w:val="000000"/>
          <w:sz w:val="26"/>
          <w:szCs w:val="26"/>
        </w:rPr>
      </w:pPr>
      <w:r w:rsidRPr="00A94715">
        <w:rPr>
          <w:color w:val="000000"/>
          <w:sz w:val="26"/>
          <w:szCs w:val="26"/>
        </w:rPr>
        <w:t xml:space="preserve"> Xác định, cài đặt được đơn vị đo trong máy CNC.</w:t>
      </w:r>
    </w:p>
    <w:p w14:paraId="679BFCAD" w14:textId="77777777" w:rsidR="00571685" w:rsidRPr="00A94715" w:rsidRDefault="00960AF3" w:rsidP="00A94715">
      <w:pPr>
        <w:numPr>
          <w:ilvl w:val="0"/>
          <w:numId w:val="181"/>
        </w:numPr>
        <w:pBdr>
          <w:top w:val="nil"/>
          <w:left w:val="nil"/>
          <w:bottom w:val="nil"/>
          <w:right w:val="nil"/>
          <w:between w:val="nil"/>
        </w:pBdr>
        <w:ind w:left="567" w:hanging="65"/>
        <w:jc w:val="both"/>
        <w:rPr>
          <w:color w:val="000000"/>
          <w:sz w:val="26"/>
          <w:szCs w:val="26"/>
        </w:rPr>
      </w:pPr>
      <w:r w:rsidRPr="00A94715">
        <w:rPr>
          <w:color w:val="000000"/>
          <w:sz w:val="26"/>
          <w:szCs w:val="26"/>
        </w:rPr>
        <w:t xml:space="preserve">Trình bày các chế độ gia công cho một số vật liệu đặc trưng. </w:t>
      </w:r>
    </w:p>
    <w:p w14:paraId="6639753A" w14:textId="77777777" w:rsidR="00571685" w:rsidRPr="00A94715" w:rsidRDefault="00960AF3" w:rsidP="00A94715">
      <w:pPr>
        <w:numPr>
          <w:ilvl w:val="0"/>
          <w:numId w:val="181"/>
        </w:numPr>
        <w:pBdr>
          <w:top w:val="nil"/>
          <w:left w:val="nil"/>
          <w:bottom w:val="nil"/>
          <w:right w:val="nil"/>
          <w:between w:val="nil"/>
        </w:pBdr>
        <w:ind w:left="567" w:hanging="65"/>
        <w:jc w:val="both"/>
        <w:rPr>
          <w:color w:val="000000"/>
          <w:sz w:val="26"/>
          <w:szCs w:val="26"/>
        </w:rPr>
      </w:pPr>
      <w:r w:rsidRPr="00A94715">
        <w:rPr>
          <w:color w:val="000000"/>
          <w:sz w:val="26"/>
          <w:szCs w:val="26"/>
        </w:rPr>
        <w:t xml:space="preserve"> Lập được các chương trình cắt gọt cơ bản đạt được yêu cầu chi tiết gia công.</w:t>
      </w:r>
    </w:p>
    <w:p w14:paraId="45531FFD" w14:textId="77777777" w:rsidR="00571685" w:rsidRPr="00A94715" w:rsidRDefault="00960AF3" w:rsidP="00A94715">
      <w:pPr>
        <w:numPr>
          <w:ilvl w:val="0"/>
          <w:numId w:val="181"/>
        </w:numPr>
        <w:pBdr>
          <w:top w:val="nil"/>
          <w:left w:val="nil"/>
          <w:bottom w:val="nil"/>
          <w:right w:val="nil"/>
          <w:between w:val="nil"/>
        </w:pBdr>
        <w:ind w:left="567" w:hanging="65"/>
        <w:jc w:val="both"/>
        <w:rPr>
          <w:color w:val="000000"/>
          <w:sz w:val="26"/>
          <w:szCs w:val="26"/>
        </w:rPr>
      </w:pPr>
      <w:r w:rsidRPr="00A94715">
        <w:rPr>
          <w:color w:val="000000"/>
          <w:sz w:val="26"/>
          <w:szCs w:val="26"/>
        </w:rPr>
        <w:t>Thiết lập chế độ và chương trình gia công đúng yêu cầu kỹ thuật.</w:t>
      </w:r>
    </w:p>
    <w:p w14:paraId="20FF18A9" w14:textId="77777777" w:rsidR="00571685" w:rsidRPr="00A94715" w:rsidRDefault="00960AF3" w:rsidP="00A94715">
      <w:pPr>
        <w:numPr>
          <w:ilvl w:val="0"/>
          <w:numId w:val="181"/>
        </w:numPr>
        <w:pBdr>
          <w:top w:val="nil"/>
          <w:left w:val="nil"/>
          <w:bottom w:val="nil"/>
          <w:right w:val="nil"/>
          <w:between w:val="nil"/>
        </w:pBdr>
        <w:spacing w:after="120"/>
        <w:ind w:left="567" w:hanging="65"/>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7561C683" w14:textId="77777777" w:rsidR="00571685" w:rsidRPr="00A94715" w:rsidRDefault="00960AF3" w:rsidP="00A94715">
      <w:pPr>
        <w:spacing w:after="120"/>
        <w:jc w:val="both"/>
        <w:rPr>
          <w:color w:val="000000"/>
          <w:sz w:val="26"/>
          <w:szCs w:val="26"/>
        </w:rPr>
      </w:pPr>
      <w:r w:rsidRPr="00A94715">
        <w:rPr>
          <w:color w:val="000000"/>
          <w:sz w:val="26"/>
          <w:szCs w:val="26"/>
        </w:rPr>
        <w:t>2. Nội dung bài:</w:t>
      </w:r>
    </w:p>
    <w:p w14:paraId="4309757E" w14:textId="77777777" w:rsidR="00571685" w:rsidRPr="00A94715" w:rsidRDefault="00960AF3" w:rsidP="00A94715">
      <w:pPr>
        <w:spacing w:after="120"/>
        <w:ind w:firstLine="720"/>
        <w:rPr>
          <w:color w:val="000000"/>
          <w:sz w:val="26"/>
          <w:szCs w:val="26"/>
        </w:rPr>
      </w:pPr>
      <w:r w:rsidRPr="00A94715">
        <w:rPr>
          <w:color w:val="000000"/>
          <w:sz w:val="26"/>
          <w:szCs w:val="26"/>
        </w:rPr>
        <w:t xml:space="preserve">2.1. Lập trình trên máy xung định hình EDM </w:t>
      </w:r>
    </w:p>
    <w:p w14:paraId="5CED3DCF" w14:textId="77777777" w:rsidR="00571685" w:rsidRPr="00A94715" w:rsidRDefault="00960AF3" w:rsidP="00A94715">
      <w:pPr>
        <w:spacing w:after="120"/>
        <w:ind w:left="426" w:firstLine="567"/>
        <w:rPr>
          <w:color w:val="000000"/>
          <w:sz w:val="26"/>
          <w:szCs w:val="26"/>
        </w:rPr>
      </w:pPr>
      <w:r w:rsidRPr="00A94715">
        <w:rPr>
          <w:color w:val="000000"/>
          <w:sz w:val="26"/>
          <w:szCs w:val="26"/>
        </w:rPr>
        <w:t>2.1.1 Lập trình thông số điện áp gia công chi tiết lỗ.</w:t>
      </w:r>
    </w:p>
    <w:p w14:paraId="146922A4" w14:textId="77777777" w:rsidR="00571685" w:rsidRPr="00A94715" w:rsidRDefault="00960AF3" w:rsidP="00A94715">
      <w:pPr>
        <w:spacing w:after="120"/>
        <w:ind w:left="426" w:firstLine="567"/>
        <w:rPr>
          <w:color w:val="000000"/>
          <w:sz w:val="26"/>
          <w:szCs w:val="26"/>
        </w:rPr>
      </w:pPr>
      <w:r w:rsidRPr="00A94715">
        <w:rPr>
          <w:color w:val="000000"/>
          <w:sz w:val="26"/>
          <w:szCs w:val="26"/>
        </w:rPr>
        <w:t>2.1.2 lập trình thông số điện áp gia công chi tiết bậc.</w:t>
      </w:r>
    </w:p>
    <w:p w14:paraId="2062AB65"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2.2. Lập trình trên máy cắt dây EDM </w:t>
      </w:r>
    </w:p>
    <w:p w14:paraId="045615EA" w14:textId="77777777" w:rsidR="00571685" w:rsidRPr="00A94715" w:rsidRDefault="00960AF3" w:rsidP="00A94715">
      <w:pPr>
        <w:spacing w:after="120"/>
        <w:ind w:left="851"/>
        <w:jc w:val="both"/>
        <w:rPr>
          <w:color w:val="000000"/>
          <w:sz w:val="26"/>
          <w:szCs w:val="26"/>
        </w:rPr>
      </w:pPr>
      <w:r w:rsidRPr="00A94715">
        <w:rPr>
          <w:color w:val="000000"/>
          <w:sz w:val="26"/>
          <w:szCs w:val="26"/>
        </w:rPr>
        <w:t xml:space="preserve">  2.2.1 Lập trình điện áp, G-code gia công cắt lỗ trong, lỗ ngoài.</w:t>
      </w:r>
    </w:p>
    <w:p w14:paraId="75936BC6" w14:textId="77777777" w:rsidR="00571685" w:rsidRPr="00A94715" w:rsidRDefault="00960AF3" w:rsidP="00A94715">
      <w:pPr>
        <w:spacing w:after="120"/>
        <w:ind w:left="851"/>
        <w:jc w:val="both"/>
        <w:rPr>
          <w:color w:val="000000"/>
          <w:sz w:val="26"/>
          <w:szCs w:val="26"/>
        </w:rPr>
      </w:pPr>
      <w:r w:rsidRPr="00A94715">
        <w:rPr>
          <w:color w:val="000000"/>
          <w:sz w:val="26"/>
          <w:szCs w:val="26"/>
        </w:rPr>
        <w:t xml:space="preserve">  2.2.2 Lập trình điện áp, G-code gia công cắt biên dạng.</w:t>
      </w:r>
    </w:p>
    <w:p w14:paraId="339A8CDB"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2.3. Lập trình trên máy cắt Laser </w:t>
      </w:r>
    </w:p>
    <w:p w14:paraId="4B1A8633" w14:textId="77777777" w:rsidR="00571685" w:rsidRPr="00A94715" w:rsidRDefault="00960AF3" w:rsidP="00A94715">
      <w:pPr>
        <w:spacing w:after="120"/>
        <w:ind w:left="851"/>
        <w:jc w:val="both"/>
        <w:rPr>
          <w:color w:val="000000"/>
          <w:sz w:val="26"/>
          <w:szCs w:val="26"/>
        </w:rPr>
      </w:pPr>
      <w:r w:rsidRPr="00A94715">
        <w:rPr>
          <w:color w:val="000000"/>
          <w:sz w:val="26"/>
          <w:szCs w:val="26"/>
        </w:rPr>
        <w:t xml:space="preserve">  2.3.1 Lập trình điện áp, G-code gia công cắt lỗ trong, lỗ ngoài.</w:t>
      </w:r>
    </w:p>
    <w:p w14:paraId="539B27CB" w14:textId="77777777" w:rsidR="00571685" w:rsidRPr="00A94715" w:rsidRDefault="00960AF3" w:rsidP="00A94715">
      <w:pPr>
        <w:spacing w:after="120"/>
        <w:ind w:left="851"/>
        <w:jc w:val="both"/>
        <w:rPr>
          <w:color w:val="000000"/>
          <w:sz w:val="26"/>
          <w:szCs w:val="26"/>
        </w:rPr>
      </w:pPr>
      <w:r w:rsidRPr="00A94715">
        <w:rPr>
          <w:color w:val="000000"/>
          <w:sz w:val="26"/>
          <w:szCs w:val="26"/>
        </w:rPr>
        <w:t xml:space="preserve">  2.3.2 Lập trình điện áp, G-code gia công cắt biên dạng.</w:t>
      </w:r>
    </w:p>
    <w:p w14:paraId="02528BB7" w14:textId="77777777" w:rsidR="00571685" w:rsidRPr="00A94715" w:rsidRDefault="00960AF3" w:rsidP="00A94715">
      <w:pPr>
        <w:spacing w:after="120"/>
        <w:jc w:val="center"/>
        <w:rPr>
          <w:b/>
          <w:color w:val="000000"/>
          <w:sz w:val="26"/>
          <w:szCs w:val="26"/>
        </w:rPr>
      </w:pPr>
      <w:r w:rsidRPr="00A94715">
        <w:rPr>
          <w:b/>
          <w:color w:val="000000"/>
          <w:sz w:val="26"/>
          <w:szCs w:val="26"/>
        </w:rPr>
        <w:t>Bài 4:</w:t>
      </w:r>
      <w:r w:rsidRPr="00A94715">
        <w:rPr>
          <w:color w:val="000000"/>
          <w:sz w:val="26"/>
          <w:szCs w:val="26"/>
        </w:rPr>
        <w:t xml:space="preserve"> </w:t>
      </w:r>
      <w:r w:rsidRPr="00A94715">
        <w:rPr>
          <w:b/>
          <w:color w:val="000000"/>
          <w:sz w:val="26"/>
          <w:szCs w:val="26"/>
        </w:rPr>
        <w:t xml:space="preserve">VẬN HÀNH MÁY GIA CÔNG XUNG ĐỊNH HÌNH EDM CNC  </w:t>
      </w:r>
    </w:p>
    <w:p w14:paraId="33C68D59" w14:textId="77777777" w:rsidR="00571685" w:rsidRPr="00A94715" w:rsidRDefault="00960AF3" w:rsidP="00A94715">
      <w:pPr>
        <w:spacing w:after="120"/>
        <w:jc w:val="center"/>
        <w:rPr>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12 giờ</w:t>
      </w:r>
    </w:p>
    <w:p w14:paraId="63296D11" w14:textId="77777777" w:rsidR="00571685" w:rsidRPr="00A94715" w:rsidRDefault="00960AF3" w:rsidP="00A94715">
      <w:pPr>
        <w:spacing w:after="120"/>
        <w:jc w:val="both"/>
        <w:rPr>
          <w:color w:val="000000"/>
          <w:sz w:val="26"/>
          <w:szCs w:val="26"/>
        </w:rPr>
      </w:pPr>
      <w:r w:rsidRPr="00A94715">
        <w:rPr>
          <w:color w:val="000000"/>
          <w:sz w:val="26"/>
          <w:szCs w:val="26"/>
        </w:rPr>
        <w:t>1. Mục tiêu của bài:</w:t>
      </w:r>
    </w:p>
    <w:p w14:paraId="474A1EEF" w14:textId="77777777" w:rsidR="00571685" w:rsidRPr="00A94715" w:rsidRDefault="00960AF3" w:rsidP="00A94715">
      <w:pPr>
        <w:numPr>
          <w:ilvl w:val="0"/>
          <w:numId w:val="184"/>
        </w:numPr>
        <w:pBdr>
          <w:top w:val="nil"/>
          <w:left w:val="nil"/>
          <w:bottom w:val="nil"/>
          <w:right w:val="nil"/>
          <w:between w:val="nil"/>
        </w:pBdr>
        <w:ind w:left="567" w:hanging="283"/>
        <w:jc w:val="both"/>
        <w:rPr>
          <w:color w:val="000000"/>
          <w:sz w:val="26"/>
          <w:szCs w:val="26"/>
        </w:rPr>
      </w:pPr>
      <w:r w:rsidRPr="00A94715">
        <w:rPr>
          <w:color w:val="000000"/>
          <w:sz w:val="26"/>
          <w:szCs w:val="26"/>
        </w:rPr>
        <w:t>Trình bày được tính năng, cấu tạo của máy xung định hình EDM CNC, các bộ phận máy và các phụ tùng kèm theo máy.</w:t>
      </w:r>
    </w:p>
    <w:p w14:paraId="01919709" w14:textId="77777777" w:rsidR="00571685" w:rsidRPr="00A94715" w:rsidRDefault="00960AF3" w:rsidP="00A94715">
      <w:pPr>
        <w:numPr>
          <w:ilvl w:val="0"/>
          <w:numId w:val="184"/>
        </w:numPr>
        <w:pBdr>
          <w:top w:val="nil"/>
          <w:left w:val="nil"/>
          <w:bottom w:val="nil"/>
          <w:right w:val="nil"/>
          <w:between w:val="nil"/>
        </w:pBdr>
        <w:ind w:left="567" w:hanging="283"/>
        <w:jc w:val="both"/>
        <w:rPr>
          <w:color w:val="000000"/>
          <w:sz w:val="26"/>
          <w:szCs w:val="26"/>
        </w:rPr>
      </w:pPr>
      <w:r w:rsidRPr="00A94715">
        <w:rPr>
          <w:color w:val="000000"/>
          <w:sz w:val="26"/>
          <w:szCs w:val="26"/>
        </w:rPr>
        <w:t>Trình bày được quy trình thao tác vận hành máy xung định hình EDM CNC.</w:t>
      </w:r>
    </w:p>
    <w:p w14:paraId="495BF070" w14:textId="77777777" w:rsidR="00571685" w:rsidRPr="00A94715" w:rsidRDefault="00960AF3" w:rsidP="00A94715">
      <w:pPr>
        <w:numPr>
          <w:ilvl w:val="0"/>
          <w:numId w:val="184"/>
        </w:numPr>
        <w:pBdr>
          <w:top w:val="nil"/>
          <w:left w:val="nil"/>
          <w:bottom w:val="nil"/>
          <w:right w:val="nil"/>
          <w:between w:val="nil"/>
        </w:pBdr>
        <w:ind w:left="567" w:hanging="283"/>
        <w:jc w:val="both"/>
        <w:rPr>
          <w:color w:val="000000"/>
          <w:sz w:val="26"/>
          <w:szCs w:val="26"/>
        </w:rPr>
      </w:pPr>
      <w:r w:rsidRPr="00A94715">
        <w:rPr>
          <w:color w:val="000000"/>
          <w:sz w:val="26"/>
          <w:szCs w:val="26"/>
        </w:rPr>
        <w:t>Vận hành thành thạo máy xung định hình EDM CNC đúng quy trình, quy phạm đảm bảo an toàn tuyệt đối cho người và máy.</w:t>
      </w:r>
    </w:p>
    <w:p w14:paraId="6723CD0E" w14:textId="77777777" w:rsidR="00571685" w:rsidRPr="00A94715" w:rsidRDefault="00960AF3" w:rsidP="00A94715">
      <w:pPr>
        <w:numPr>
          <w:ilvl w:val="0"/>
          <w:numId w:val="184"/>
        </w:numPr>
        <w:pBdr>
          <w:top w:val="nil"/>
          <w:left w:val="nil"/>
          <w:bottom w:val="nil"/>
          <w:right w:val="nil"/>
          <w:between w:val="nil"/>
        </w:pBdr>
        <w:spacing w:after="120"/>
        <w:ind w:left="567" w:hanging="283"/>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637E8B9E" w14:textId="77777777" w:rsidR="00571685" w:rsidRPr="00A94715" w:rsidRDefault="00960AF3" w:rsidP="00A94715">
      <w:pPr>
        <w:spacing w:after="120"/>
        <w:jc w:val="both"/>
        <w:rPr>
          <w:color w:val="000000"/>
          <w:sz w:val="26"/>
          <w:szCs w:val="26"/>
        </w:rPr>
      </w:pPr>
      <w:r w:rsidRPr="00A94715">
        <w:rPr>
          <w:color w:val="000000"/>
          <w:sz w:val="26"/>
          <w:szCs w:val="26"/>
        </w:rPr>
        <w:t>2. Nội dung bài:</w:t>
      </w:r>
    </w:p>
    <w:p w14:paraId="08BF1E11" w14:textId="77777777" w:rsidR="00571685" w:rsidRPr="00A94715" w:rsidRDefault="00960AF3" w:rsidP="00A94715">
      <w:pPr>
        <w:spacing w:after="120"/>
        <w:ind w:firstLine="720"/>
        <w:rPr>
          <w:color w:val="000000"/>
          <w:sz w:val="26"/>
          <w:szCs w:val="26"/>
        </w:rPr>
      </w:pPr>
      <w:r w:rsidRPr="00A94715">
        <w:rPr>
          <w:color w:val="000000"/>
          <w:sz w:val="26"/>
          <w:szCs w:val="26"/>
        </w:rPr>
        <w:t>2.1. Vận hành cơ bản máy xung định hình EDM CNC</w:t>
      </w:r>
    </w:p>
    <w:p w14:paraId="26F13AB5"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 1.1 Kiểm tra máy.</w:t>
      </w:r>
    </w:p>
    <w:p w14:paraId="0F660501"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 1.2 Mở máy.</w:t>
      </w:r>
    </w:p>
    <w:p w14:paraId="57DAA345" w14:textId="77777777" w:rsidR="00571685" w:rsidRPr="00A94715" w:rsidRDefault="00960AF3" w:rsidP="00A94715">
      <w:pPr>
        <w:spacing w:after="120"/>
        <w:jc w:val="both"/>
        <w:rPr>
          <w:color w:val="000000"/>
          <w:sz w:val="26"/>
          <w:szCs w:val="26"/>
        </w:rPr>
      </w:pPr>
      <w:r w:rsidRPr="00A94715">
        <w:rPr>
          <w:color w:val="000000"/>
          <w:sz w:val="26"/>
          <w:szCs w:val="26"/>
        </w:rPr>
        <w:t xml:space="preserve">   </w:t>
      </w:r>
      <w:r w:rsidRPr="00A94715">
        <w:rPr>
          <w:color w:val="000000"/>
          <w:sz w:val="26"/>
          <w:szCs w:val="26"/>
        </w:rPr>
        <w:tab/>
        <w:t xml:space="preserve">   2.1.3 Thao tác di chuyển máy về chuẩn máy.</w:t>
      </w:r>
    </w:p>
    <w:p w14:paraId="79B678D6" w14:textId="77777777" w:rsidR="00571685" w:rsidRPr="00A94715" w:rsidRDefault="00960AF3" w:rsidP="00A94715">
      <w:pPr>
        <w:spacing w:after="120"/>
        <w:jc w:val="both"/>
        <w:rPr>
          <w:color w:val="000000"/>
          <w:sz w:val="26"/>
          <w:szCs w:val="26"/>
        </w:rPr>
      </w:pPr>
      <w:r w:rsidRPr="00A94715">
        <w:rPr>
          <w:color w:val="000000"/>
          <w:sz w:val="26"/>
          <w:szCs w:val="26"/>
        </w:rPr>
        <w:t xml:space="preserve">  </w:t>
      </w:r>
      <w:r w:rsidRPr="00A94715">
        <w:rPr>
          <w:color w:val="000000"/>
          <w:sz w:val="26"/>
          <w:szCs w:val="26"/>
        </w:rPr>
        <w:tab/>
        <w:t xml:space="preserve">   2.1.4 Thao tác di chuyển các trục X, Y, Z ở chế độ điều khiển. </w:t>
      </w:r>
    </w:p>
    <w:p w14:paraId="6846A3B9" w14:textId="77777777" w:rsidR="00571685" w:rsidRPr="00A94715" w:rsidRDefault="00960AF3" w:rsidP="00A94715">
      <w:pPr>
        <w:spacing w:after="120"/>
        <w:ind w:firstLine="720"/>
        <w:rPr>
          <w:color w:val="000000"/>
          <w:sz w:val="26"/>
          <w:szCs w:val="26"/>
        </w:rPr>
      </w:pPr>
      <w:r w:rsidRPr="00A94715">
        <w:rPr>
          <w:color w:val="000000"/>
          <w:sz w:val="26"/>
          <w:szCs w:val="26"/>
        </w:rPr>
        <w:t>2.2.Gá điện cưc, điều chỉnh điện cực</w:t>
      </w:r>
    </w:p>
    <w:p w14:paraId="7903E551" w14:textId="77777777" w:rsidR="00571685" w:rsidRPr="00A94715" w:rsidRDefault="00960AF3" w:rsidP="00A94715">
      <w:pPr>
        <w:spacing w:after="120"/>
        <w:ind w:firstLine="720"/>
        <w:rPr>
          <w:color w:val="000000"/>
          <w:sz w:val="26"/>
          <w:szCs w:val="26"/>
        </w:rPr>
      </w:pPr>
      <w:r w:rsidRPr="00A94715">
        <w:rPr>
          <w:color w:val="000000"/>
          <w:sz w:val="26"/>
          <w:szCs w:val="26"/>
        </w:rPr>
        <w:t>2.3. Gá phôi.</w:t>
      </w:r>
    </w:p>
    <w:p w14:paraId="258150F5" w14:textId="77777777" w:rsidR="00571685" w:rsidRPr="00A94715" w:rsidRDefault="00960AF3" w:rsidP="00A94715">
      <w:pPr>
        <w:spacing w:after="120"/>
        <w:ind w:firstLine="720"/>
        <w:rPr>
          <w:color w:val="000000"/>
          <w:sz w:val="26"/>
          <w:szCs w:val="26"/>
        </w:rPr>
      </w:pPr>
      <w:r w:rsidRPr="00A94715">
        <w:rPr>
          <w:color w:val="000000"/>
          <w:sz w:val="26"/>
          <w:szCs w:val="26"/>
        </w:rPr>
        <w:t>2.4. Xác định chuẩn phôi</w:t>
      </w:r>
    </w:p>
    <w:p w14:paraId="6D0B9CA5"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 4.1 Xác định chuẩn phôi bằng tay.</w:t>
      </w:r>
    </w:p>
    <w:p w14:paraId="71855761"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 4.2 Xác định chuẩn phôi tự động.</w:t>
      </w:r>
    </w:p>
    <w:p w14:paraId="237624BE" w14:textId="77777777" w:rsidR="00571685" w:rsidRPr="00A94715" w:rsidRDefault="00960AF3" w:rsidP="00A94715">
      <w:pPr>
        <w:spacing w:after="120"/>
        <w:ind w:firstLine="720"/>
        <w:rPr>
          <w:color w:val="000000"/>
          <w:sz w:val="26"/>
          <w:szCs w:val="26"/>
        </w:rPr>
      </w:pPr>
      <w:r w:rsidRPr="00A94715">
        <w:rPr>
          <w:color w:val="000000"/>
          <w:sz w:val="26"/>
          <w:szCs w:val="26"/>
        </w:rPr>
        <w:t>2.5. Thiết lập chế độ gia công, vận hành máy.</w:t>
      </w:r>
    </w:p>
    <w:p w14:paraId="066C5449" w14:textId="77777777" w:rsidR="00571685" w:rsidRPr="00A94715" w:rsidRDefault="00960AF3" w:rsidP="00A94715">
      <w:pPr>
        <w:spacing w:after="120"/>
        <w:ind w:firstLine="720"/>
        <w:rPr>
          <w:color w:val="000000"/>
          <w:sz w:val="26"/>
          <w:szCs w:val="26"/>
        </w:rPr>
      </w:pPr>
      <w:r w:rsidRPr="00A94715">
        <w:rPr>
          <w:color w:val="000000"/>
          <w:sz w:val="26"/>
          <w:szCs w:val="26"/>
        </w:rPr>
        <w:t>2.6. Gia công xung định hình chi tiết.</w:t>
      </w:r>
    </w:p>
    <w:p w14:paraId="04EA1E09" w14:textId="77777777" w:rsidR="00571685" w:rsidRPr="00A94715" w:rsidRDefault="00960AF3" w:rsidP="00A94715">
      <w:pPr>
        <w:spacing w:after="120"/>
        <w:ind w:firstLine="720"/>
        <w:jc w:val="both"/>
        <w:rPr>
          <w:color w:val="000000"/>
          <w:sz w:val="26"/>
          <w:szCs w:val="26"/>
        </w:rPr>
      </w:pPr>
      <w:r w:rsidRPr="00A94715">
        <w:rPr>
          <w:color w:val="000000"/>
          <w:sz w:val="26"/>
          <w:szCs w:val="26"/>
        </w:rPr>
        <w:t>2.7. Kiểm tra chi tiết gia công.</w:t>
      </w:r>
    </w:p>
    <w:p w14:paraId="248EE483"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2.7.1 Đo kiểm tra chi tiết trên máy.</w:t>
      </w:r>
    </w:p>
    <w:p w14:paraId="18E133A2"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2.7.2 Đo kiểm tra chi tiết bằng dụng cụ đo.</w:t>
      </w:r>
    </w:p>
    <w:p w14:paraId="1286909E"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2.7.3 Vệ sinh máy.</w:t>
      </w:r>
    </w:p>
    <w:p w14:paraId="4F66AACE" w14:textId="77777777" w:rsidR="00571685" w:rsidRPr="00A94715" w:rsidRDefault="00960AF3" w:rsidP="00A94715">
      <w:pPr>
        <w:spacing w:after="120"/>
        <w:jc w:val="center"/>
        <w:rPr>
          <w:color w:val="000000"/>
          <w:sz w:val="26"/>
          <w:szCs w:val="26"/>
        </w:rPr>
      </w:pPr>
      <w:r w:rsidRPr="00A94715">
        <w:rPr>
          <w:b/>
          <w:color w:val="000000"/>
          <w:sz w:val="26"/>
          <w:szCs w:val="26"/>
        </w:rPr>
        <w:t>Bài 5:</w:t>
      </w:r>
      <w:r w:rsidRPr="00A94715">
        <w:rPr>
          <w:color w:val="000000"/>
          <w:sz w:val="26"/>
          <w:szCs w:val="26"/>
        </w:rPr>
        <w:t xml:space="preserve"> </w:t>
      </w:r>
      <w:r w:rsidRPr="00A94715">
        <w:rPr>
          <w:b/>
          <w:color w:val="000000"/>
          <w:sz w:val="26"/>
          <w:szCs w:val="26"/>
        </w:rPr>
        <w:t>VẬN HÀNH MÁY GIA CÔNG CẮT DÂY EDM CNC</w:t>
      </w:r>
      <w:r w:rsidRPr="00A94715">
        <w:rPr>
          <w:color w:val="000000"/>
          <w:sz w:val="26"/>
          <w:szCs w:val="26"/>
        </w:rPr>
        <w:t xml:space="preserve">       </w:t>
      </w:r>
      <w:r w:rsidRPr="00A94715">
        <w:rPr>
          <w:color w:val="000000"/>
          <w:sz w:val="26"/>
          <w:szCs w:val="26"/>
        </w:rPr>
        <w:tab/>
        <w:t xml:space="preserve"> </w:t>
      </w:r>
    </w:p>
    <w:p w14:paraId="30B37D86" w14:textId="77777777" w:rsidR="00571685" w:rsidRPr="00A94715" w:rsidRDefault="00960AF3" w:rsidP="00A94715">
      <w:pPr>
        <w:spacing w:after="120"/>
        <w:jc w:val="center"/>
        <w:rPr>
          <w:color w:val="000000"/>
          <w:sz w:val="26"/>
          <w:szCs w:val="26"/>
        </w:rPr>
      </w:pP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r>
      <w:r w:rsidRPr="00A94715">
        <w:rPr>
          <w:color w:val="000000"/>
          <w:sz w:val="26"/>
          <w:szCs w:val="26"/>
        </w:rPr>
        <w:tab/>
        <w:t xml:space="preserve">                  Thời gian: 13 giờ</w:t>
      </w:r>
    </w:p>
    <w:p w14:paraId="70E34B9A" w14:textId="77777777" w:rsidR="00571685" w:rsidRPr="00A94715" w:rsidRDefault="00960AF3" w:rsidP="00A94715">
      <w:pPr>
        <w:spacing w:after="120"/>
        <w:jc w:val="both"/>
        <w:rPr>
          <w:color w:val="000000"/>
          <w:sz w:val="26"/>
          <w:szCs w:val="26"/>
        </w:rPr>
      </w:pPr>
      <w:r w:rsidRPr="00A94715">
        <w:rPr>
          <w:color w:val="000000"/>
          <w:sz w:val="26"/>
          <w:szCs w:val="26"/>
        </w:rPr>
        <w:t>1. Mục tiêu của bài:</w:t>
      </w:r>
    </w:p>
    <w:p w14:paraId="5AD84F8D" w14:textId="77777777" w:rsidR="00571685" w:rsidRPr="00A94715" w:rsidRDefault="00960AF3" w:rsidP="00A94715">
      <w:pPr>
        <w:numPr>
          <w:ilvl w:val="0"/>
          <w:numId w:val="185"/>
        </w:numPr>
        <w:pBdr>
          <w:top w:val="nil"/>
          <w:left w:val="nil"/>
          <w:bottom w:val="nil"/>
          <w:right w:val="nil"/>
          <w:between w:val="nil"/>
        </w:pBdr>
        <w:ind w:left="426"/>
        <w:jc w:val="both"/>
        <w:rPr>
          <w:color w:val="000000"/>
          <w:sz w:val="26"/>
          <w:szCs w:val="26"/>
        </w:rPr>
      </w:pPr>
      <w:r w:rsidRPr="00A94715">
        <w:rPr>
          <w:color w:val="000000"/>
          <w:sz w:val="26"/>
          <w:szCs w:val="26"/>
        </w:rPr>
        <w:t>Trình bày được tính năng, cấu tạo của máy cắt dây EDM CNC, các bộ phận máy và các phụ tùng kèm theo máy.</w:t>
      </w:r>
    </w:p>
    <w:p w14:paraId="3770B0C3" w14:textId="77777777" w:rsidR="00571685" w:rsidRPr="00A94715" w:rsidRDefault="00960AF3" w:rsidP="00A94715">
      <w:pPr>
        <w:numPr>
          <w:ilvl w:val="0"/>
          <w:numId w:val="185"/>
        </w:numPr>
        <w:pBdr>
          <w:top w:val="nil"/>
          <w:left w:val="nil"/>
          <w:bottom w:val="nil"/>
          <w:right w:val="nil"/>
          <w:between w:val="nil"/>
        </w:pBdr>
        <w:ind w:left="426"/>
        <w:jc w:val="both"/>
        <w:rPr>
          <w:color w:val="000000"/>
          <w:sz w:val="26"/>
          <w:szCs w:val="26"/>
        </w:rPr>
      </w:pPr>
      <w:r w:rsidRPr="00A94715">
        <w:rPr>
          <w:color w:val="000000"/>
          <w:sz w:val="26"/>
          <w:szCs w:val="26"/>
        </w:rPr>
        <w:t>Trình bày được quy trình thao tác vận hành máy cắt dây EDM CNC.</w:t>
      </w:r>
    </w:p>
    <w:p w14:paraId="7939E8D3" w14:textId="77777777" w:rsidR="00571685" w:rsidRPr="00A94715" w:rsidRDefault="00960AF3" w:rsidP="00A94715">
      <w:pPr>
        <w:numPr>
          <w:ilvl w:val="0"/>
          <w:numId w:val="185"/>
        </w:numPr>
        <w:pBdr>
          <w:top w:val="nil"/>
          <w:left w:val="nil"/>
          <w:bottom w:val="nil"/>
          <w:right w:val="nil"/>
          <w:between w:val="nil"/>
        </w:pBdr>
        <w:ind w:left="426"/>
        <w:jc w:val="both"/>
        <w:rPr>
          <w:color w:val="000000"/>
          <w:sz w:val="26"/>
          <w:szCs w:val="26"/>
        </w:rPr>
      </w:pPr>
      <w:r w:rsidRPr="00A94715">
        <w:rPr>
          <w:color w:val="000000"/>
          <w:sz w:val="26"/>
          <w:szCs w:val="26"/>
        </w:rPr>
        <w:t>Vận hành thành thạo máy cắt dây EDM CNC đúng quy trình, quy phạm đảm bảo an toàn tuyệt đối cho người và máy.</w:t>
      </w:r>
    </w:p>
    <w:p w14:paraId="3DA5EB80" w14:textId="77777777" w:rsidR="00571685" w:rsidRPr="00A94715" w:rsidRDefault="00960AF3" w:rsidP="00A94715">
      <w:pPr>
        <w:numPr>
          <w:ilvl w:val="0"/>
          <w:numId w:val="185"/>
        </w:numPr>
        <w:pBdr>
          <w:top w:val="nil"/>
          <w:left w:val="nil"/>
          <w:bottom w:val="nil"/>
          <w:right w:val="nil"/>
          <w:between w:val="nil"/>
        </w:pBdr>
        <w:spacing w:after="120"/>
        <w:ind w:left="426"/>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2148694A" w14:textId="77777777" w:rsidR="00571685" w:rsidRPr="00A94715" w:rsidRDefault="00960AF3" w:rsidP="00A94715">
      <w:pPr>
        <w:spacing w:after="120"/>
        <w:jc w:val="both"/>
        <w:rPr>
          <w:color w:val="000000"/>
          <w:sz w:val="26"/>
          <w:szCs w:val="26"/>
        </w:rPr>
      </w:pPr>
      <w:r w:rsidRPr="00A94715">
        <w:rPr>
          <w:color w:val="000000"/>
          <w:sz w:val="26"/>
          <w:szCs w:val="26"/>
        </w:rPr>
        <w:t>2. Nội dung bài:</w:t>
      </w:r>
    </w:p>
    <w:p w14:paraId="71FC02EA" w14:textId="77777777" w:rsidR="00571685" w:rsidRPr="00A94715" w:rsidRDefault="00960AF3" w:rsidP="00A94715">
      <w:pPr>
        <w:spacing w:after="120"/>
        <w:ind w:firstLine="720"/>
        <w:rPr>
          <w:color w:val="000000"/>
          <w:sz w:val="26"/>
          <w:szCs w:val="26"/>
        </w:rPr>
      </w:pPr>
      <w:r w:rsidRPr="00A94715">
        <w:rPr>
          <w:color w:val="000000"/>
          <w:sz w:val="26"/>
          <w:szCs w:val="26"/>
        </w:rPr>
        <w:t>2.1. Vận hành cơ bản máy cắt dây EDM CNC</w:t>
      </w:r>
    </w:p>
    <w:p w14:paraId="6C08AC56"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 1.1 Kiểm tra máy.</w:t>
      </w:r>
    </w:p>
    <w:p w14:paraId="23C85DA6"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2.1.2 Mở máy.</w:t>
      </w:r>
    </w:p>
    <w:p w14:paraId="58BD6D43" w14:textId="77777777" w:rsidR="00571685" w:rsidRPr="00A94715" w:rsidRDefault="00960AF3" w:rsidP="00A94715">
      <w:pPr>
        <w:spacing w:after="120"/>
        <w:jc w:val="both"/>
        <w:rPr>
          <w:color w:val="000000"/>
          <w:sz w:val="26"/>
          <w:szCs w:val="26"/>
        </w:rPr>
      </w:pPr>
      <w:r w:rsidRPr="00A94715">
        <w:rPr>
          <w:color w:val="000000"/>
          <w:sz w:val="26"/>
          <w:szCs w:val="26"/>
        </w:rPr>
        <w:t xml:space="preserve">   </w:t>
      </w:r>
      <w:r w:rsidRPr="00A94715">
        <w:rPr>
          <w:color w:val="000000"/>
          <w:sz w:val="26"/>
          <w:szCs w:val="26"/>
        </w:rPr>
        <w:tab/>
        <w:t xml:space="preserve">   2.1.3 Thao tác di chuyển máy về chuẩn máy.</w:t>
      </w:r>
    </w:p>
    <w:p w14:paraId="761599E0"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2.1.4 Điều chỉnh thẳng dây.</w:t>
      </w:r>
    </w:p>
    <w:p w14:paraId="35BD0DDA" w14:textId="77777777" w:rsidR="00571685" w:rsidRPr="00A94715" w:rsidRDefault="00960AF3" w:rsidP="00A94715">
      <w:pPr>
        <w:spacing w:after="120"/>
        <w:jc w:val="both"/>
        <w:rPr>
          <w:color w:val="000000"/>
          <w:sz w:val="26"/>
          <w:szCs w:val="26"/>
        </w:rPr>
      </w:pPr>
      <w:r w:rsidRPr="00A94715">
        <w:rPr>
          <w:color w:val="000000"/>
          <w:sz w:val="26"/>
          <w:szCs w:val="26"/>
        </w:rPr>
        <w:t xml:space="preserve">  </w:t>
      </w:r>
      <w:r w:rsidRPr="00A94715">
        <w:rPr>
          <w:color w:val="000000"/>
          <w:sz w:val="26"/>
          <w:szCs w:val="26"/>
        </w:rPr>
        <w:tab/>
        <w:t xml:space="preserve">   2.1.5 Thao tác di chuyển các trục X, Y, Z ở chế độ điều khiển. </w:t>
      </w:r>
    </w:p>
    <w:p w14:paraId="30C93831" w14:textId="77777777" w:rsidR="00571685" w:rsidRPr="00A94715" w:rsidRDefault="00960AF3" w:rsidP="00A94715">
      <w:pPr>
        <w:spacing w:after="120"/>
        <w:ind w:firstLine="720"/>
        <w:rPr>
          <w:color w:val="000000"/>
          <w:sz w:val="26"/>
          <w:szCs w:val="26"/>
        </w:rPr>
      </w:pPr>
      <w:r w:rsidRPr="00A94715">
        <w:rPr>
          <w:color w:val="000000"/>
          <w:sz w:val="26"/>
          <w:szCs w:val="26"/>
        </w:rPr>
        <w:t>2.2.Gá điện cực, điều chỉnh điện cực</w:t>
      </w:r>
    </w:p>
    <w:p w14:paraId="327D7B08" w14:textId="77777777" w:rsidR="00571685" w:rsidRPr="00A94715" w:rsidRDefault="00960AF3" w:rsidP="00A94715">
      <w:pPr>
        <w:spacing w:after="120"/>
        <w:ind w:firstLine="720"/>
        <w:rPr>
          <w:color w:val="000000"/>
          <w:sz w:val="26"/>
          <w:szCs w:val="26"/>
        </w:rPr>
      </w:pPr>
      <w:r w:rsidRPr="00A94715">
        <w:rPr>
          <w:color w:val="000000"/>
          <w:sz w:val="26"/>
          <w:szCs w:val="26"/>
        </w:rPr>
        <w:t>2.3. Gá phôi.</w:t>
      </w:r>
    </w:p>
    <w:p w14:paraId="12E5A379" w14:textId="77777777" w:rsidR="00571685" w:rsidRPr="00A94715" w:rsidRDefault="00960AF3" w:rsidP="00A94715">
      <w:pPr>
        <w:spacing w:after="120"/>
        <w:ind w:firstLine="720"/>
        <w:rPr>
          <w:color w:val="000000"/>
          <w:sz w:val="26"/>
          <w:szCs w:val="26"/>
        </w:rPr>
      </w:pPr>
      <w:r w:rsidRPr="00A94715">
        <w:rPr>
          <w:color w:val="000000"/>
          <w:sz w:val="26"/>
          <w:szCs w:val="26"/>
        </w:rPr>
        <w:t>2.4. Xác định chuẩn phôi</w:t>
      </w:r>
    </w:p>
    <w:p w14:paraId="0EBD09F7"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2.4.1 Xác định chuẩn phôi bằng tay.</w:t>
      </w:r>
    </w:p>
    <w:p w14:paraId="0533F445"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 4.2 Xác định chuẩn phôi tự động.</w:t>
      </w:r>
    </w:p>
    <w:p w14:paraId="352E9CA3" w14:textId="77777777" w:rsidR="00571685" w:rsidRPr="00A94715" w:rsidRDefault="00960AF3" w:rsidP="00A94715">
      <w:pPr>
        <w:spacing w:after="120"/>
        <w:ind w:firstLine="720"/>
        <w:rPr>
          <w:color w:val="000000"/>
          <w:sz w:val="26"/>
          <w:szCs w:val="26"/>
        </w:rPr>
      </w:pPr>
      <w:r w:rsidRPr="00A94715">
        <w:rPr>
          <w:color w:val="000000"/>
          <w:sz w:val="26"/>
          <w:szCs w:val="26"/>
        </w:rPr>
        <w:t>2.5. Thiết lập chế độ gia công, vận hành máy.</w:t>
      </w:r>
    </w:p>
    <w:p w14:paraId="583BDB13" w14:textId="77777777" w:rsidR="00571685" w:rsidRPr="00A94715" w:rsidRDefault="00960AF3" w:rsidP="00A94715">
      <w:pPr>
        <w:spacing w:after="120"/>
        <w:ind w:firstLine="720"/>
        <w:rPr>
          <w:color w:val="000000"/>
          <w:sz w:val="26"/>
          <w:szCs w:val="26"/>
        </w:rPr>
      </w:pPr>
      <w:r w:rsidRPr="00A94715">
        <w:rPr>
          <w:color w:val="000000"/>
          <w:sz w:val="26"/>
          <w:szCs w:val="26"/>
        </w:rPr>
        <w:t>2.6. Gia công cắt dây chi tiết.</w:t>
      </w:r>
    </w:p>
    <w:p w14:paraId="0B505B25" w14:textId="77777777" w:rsidR="00571685" w:rsidRPr="00A94715" w:rsidRDefault="00960AF3" w:rsidP="00A94715">
      <w:pPr>
        <w:spacing w:after="120"/>
        <w:ind w:firstLine="720"/>
        <w:jc w:val="both"/>
        <w:rPr>
          <w:color w:val="000000"/>
          <w:sz w:val="26"/>
          <w:szCs w:val="26"/>
        </w:rPr>
      </w:pPr>
      <w:r w:rsidRPr="00A94715">
        <w:rPr>
          <w:color w:val="000000"/>
          <w:sz w:val="26"/>
          <w:szCs w:val="26"/>
        </w:rPr>
        <w:t>2.7. Kiểm tra chi tiết gia công.</w:t>
      </w:r>
    </w:p>
    <w:p w14:paraId="24C55BDB"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2.7.1 Đo kiểm tra chi tiết trên máy.</w:t>
      </w:r>
    </w:p>
    <w:p w14:paraId="4261A9FD"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2.7.2 Đo kiểm tra chi tiết bằng dụng cụ đo.</w:t>
      </w:r>
    </w:p>
    <w:p w14:paraId="37C3290D"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2.7.3 Vệ sinh máy.</w:t>
      </w:r>
    </w:p>
    <w:p w14:paraId="550A9EE7" w14:textId="77777777" w:rsidR="00571685" w:rsidRPr="00A94715" w:rsidRDefault="00960AF3" w:rsidP="00A94715">
      <w:pPr>
        <w:spacing w:after="120"/>
        <w:jc w:val="both"/>
        <w:rPr>
          <w:color w:val="000000"/>
          <w:sz w:val="26"/>
          <w:szCs w:val="26"/>
        </w:rPr>
      </w:pPr>
      <w:r w:rsidRPr="00A94715">
        <w:rPr>
          <w:i/>
          <w:color w:val="000000"/>
          <w:sz w:val="26"/>
          <w:szCs w:val="26"/>
        </w:rPr>
        <w:t xml:space="preserve">     </w:t>
      </w:r>
      <w:r w:rsidRPr="00A94715">
        <w:rPr>
          <w:b/>
          <w:color w:val="000000"/>
          <w:sz w:val="26"/>
          <w:szCs w:val="26"/>
        </w:rPr>
        <w:t>Bài 6:</w:t>
      </w:r>
      <w:r w:rsidRPr="00A94715">
        <w:rPr>
          <w:color w:val="000000"/>
          <w:sz w:val="26"/>
          <w:szCs w:val="26"/>
        </w:rPr>
        <w:t xml:space="preserve"> </w:t>
      </w:r>
      <w:r w:rsidRPr="00A94715">
        <w:rPr>
          <w:b/>
          <w:color w:val="000000"/>
          <w:sz w:val="26"/>
          <w:szCs w:val="26"/>
        </w:rPr>
        <w:t>VẬN HÀNH MÁY GIA CÔNG CẮT LASER</w:t>
      </w:r>
      <w:r w:rsidRPr="00A94715">
        <w:rPr>
          <w:color w:val="000000"/>
          <w:sz w:val="26"/>
          <w:szCs w:val="26"/>
        </w:rPr>
        <w:t xml:space="preserve">        Thời gian: 12 giờ</w:t>
      </w:r>
    </w:p>
    <w:p w14:paraId="137EF331" w14:textId="77777777" w:rsidR="00571685" w:rsidRPr="00A94715" w:rsidRDefault="00960AF3" w:rsidP="00A94715">
      <w:pPr>
        <w:spacing w:after="120"/>
        <w:jc w:val="both"/>
        <w:rPr>
          <w:color w:val="000000"/>
          <w:sz w:val="26"/>
          <w:szCs w:val="26"/>
        </w:rPr>
      </w:pPr>
      <w:r w:rsidRPr="00A94715">
        <w:rPr>
          <w:color w:val="000000"/>
          <w:sz w:val="26"/>
          <w:szCs w:val="26"/>
        </w:rPr>
        <w:t>1. Mục tiêu của bài</w:t>
      </w:r>
    </w:p>
    <w:p w14:paraId="0844482A" w14:textId="77777777" w:rsidR="00571685" w:rsidRPr="00A94715" w:rsidRDefault="00960AF3" w:rsidP="00A94715">
      <w:pPr>
        <w:numPr>
          <w:ilvl w:val="0"/>
          <w:numId w:val="183"/>
        </w:numPr>
        <w:pBdr>
          <w:top w:val="nil"/>
          <w:left w:val="nil"/>
          <w:bottom w:val="nil"/>
          <w:right w:val="nil"/>
          <w:between w:val="nil"/>
        </w:pBdr>
        <w:ind w:left="567"/>
        <w:jc w:val="both"/>
        <w:rPr>
          <w:color w:val="000000"/>
          <w:sz w:val="26"/>
          <w:szCs w:val="26"/>
        </w:rPr>
      </w:pPr>
      <w:r w:rsidRPr="00A94715">
        <w:rPr>
          <w:color w:val="000000"/>
          <w:sz w:val="26"/>
          <w:szCs w:val="26"/>
        </w:rPr>
        <w:t>Trình bày được tính năng, cấu tạo của máy cắt Laser, các bộ phận máy và các phụ tùng kèm theo máy.</w:t>
      </w:r>
    </w:p>
    <w:p w14:paraId="3E9130ED" w14:textId="77777777" w:rsidR="00571685" w:rsidRPr="00A94715" w:rsidRDefault="00960AF3" w:rsidP="00A94715">
      <w:pPr>
        <w:numPr>
          <w:ilvl w:val="0"/>
          <w:numId w:val="183"/>
        </w:numPr>
        <w:pBdr>
          <w:top w:val="nil"/>
          <w:left w:val="nil"/>
          <w:bottom w:val="nil"/>
          <w:right w:val="nil"/>
          <w:between w:val="nil"/>
        </w:pBdr>
        <w:ind w:left="567"/>
        <w:jc w:val="both"/>
        <w:rPr>
          <w:color w:val="000000"/>
          <w:sz w:val="26"/>
          <w:szCs w:val="26"/>
        </w:rPr>
      </w:pPr>
      <w:r w:rsidRPr="00A94715">
        <w:rPr>
          <w:color w:val="000000"/>
          <w:sz w:val="26"/>
          <w:szCs w:val="26"/>
        </w:rPr>
        <w:t>Trình bày được quy trình thao tác vận hành máy cắt Laser.</w:t>
      </w:r>
    </w:p>
    <w:p w14:paraId="630EBA61" w14:textId="77777777" w:rsidR="00571685" w:rsidRPr="00A94715" w:rsidRDefault="00960AF3" w:rsidP="00A94715">
      <w:pPr>
        <w:numPr>
          <w:ilvl w:val="0"/>
          <w:numId w:val="183"/>
        </w:numPr>
        <w:pBdr>
          <w:top w:val="nil"/>
          <w:left w:val="nil"/>
          <w:bottom w:val="nil"/>
          <w:right w:val="nil"/>
          <w:between w:val="nil"/>
        </w:pBdr>
        <w:ind w:left="567"/>
        <w:jc w:val="both"/>
        <w:rPr>
          <w:color w:val="000000"/>
          <w:sz w:val="26"/>
          <w:szCs w:val="26"/>
        </w:rPr>
      </w:pPr>
      <w:r w:rsidRPr="00A94715">
        <w:rPr>
          <w:color w:val="000000"/>
          <w:sz w:val="26"/>
          <w:szCs w:val="26"/>
        </w:rPr>
        <w:t>Vận hành thành thạo máy cắt Laser đúng quy trình, quy phạm đảm bảo an toàn tuyệt đối cho người và máy.</w:t>
      </w:r>
    </w:p>
    <w:p w14:paraId="4711039D" w14:textId="77777777" w:rsidR="00571685" w:rsidRPr="00A94715" w:rsidRDefault="00960AF3" w:rsidP="00A94715">
      <w:pPr>
        <w:numPr>
          <w:ilvl w:val="0"/>
          <w:numId w:val="183"/>
        </w:numPr>
        <w:pBdr>
          <w:top w:val="nil"/>
          <w:left w:val="nil"/>
          <w:bottom w:val="nil"/>
          <w:right w:val="nil"/>
          <w:between w:val="nil"/>
        </w:pBdr>
        <w:spacing w:after="120"/>
        <w:ind w:left="567"/>
        <w:jc w:val="both"/>
        <w:rPr>
          <w:color w:val="000000"/>
          <w:sz w:val="26"/>
          <w:szCs w:val="26"/>
        </w:rPr>
      </w:pPr>
      <w:r w:rsidRPr="00A94715">
        <w:rPr>
          <w:color w:val="000000"/>
          <w:sz w:val="26"/>
          <w:szCs w:val="26"/>
        </w:rPr>
        <w:t>Rèn luyện tính kỷ luật, kiên trì, cẩn thận, nghiêm túc, chủ động và tích cực sáng tạo trong học tập.</w:t>
      </w:r>
    </w:p>
    <w:p w14:paraId="72C478D8" w14:textId="77777777" w:rsidR="00571685" w:rsidRPr="00A94715" w:rsidRDefault="00960AF3" w:rsidP="00A94715">
      <w:pPr>
        <w:spacing w:after="120"/>
        <w:jc w:val="both"/>
        <w:rPr>
          <w:color w:val="000000"/>
          <w:sz w:val="26"/>
          <w:szCs w:val="26"/>
        </w:rPr>
      </w:pPr>
      <w:r w:rsidRPr="00A94715">
        <w:rPr>
          <w:color w:val="000000"/>
          <w:sz w:val="26"/>
          <w:szCs w:val="26"/>
        </w:rPr>
        <w:t>2. Nội dung bài:</w:t>
      </w:r>
    </w:p>
    <w:p w14:paraId="765CFC5D" w14:textId="77777777" w:rsidR="00571685" w:rsidRPr="00A94715" w:rsidRDefault="00960AF3" w:rsidP="00A94715">
      <w:pPr>
        <w:spacing w:after="120"/>
        <w:ind w:firstLine="720"/>
        <w:rPr>
          <w:color w:val="000000"/>
          <w:sz w:val="26"/>
          <w:szCs w:val="26"/>
        </w:rPr>
      </w:pPr>
      <w:r w:rsidRPr="00A94715">
        <w:rPr>
          <w:color w:val="000000"/>
          <w:sz w:val="26"/>
          <w:szCs w:val="26"/>
        </w:rPr>
        <w:t>2.1. Vận hành cơ bản máy cắt Laser</w:t>
      </w:r>
    </w:p>
    <w:p w14:paraId="684A6C66"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2.1.1 Kiểm tra máy.</w:t>
      </w:r>
    </w:p>
    <w:p w14:paraId="0A2D858F"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2.1.2 Mở máy.</w:t>
      </w:r>
    </w:p>
    <w:p w14:paraId="0F698622" w14:textId="77777777" w:rsidR="00571685" w:rsidRPr="00A94715" w:rsidRDefault="00960AF3" w:rsidP="00A94715">
      <w:pPr>
        <w:spacing w:after="120"/>
        <w:jc w:val="both"/>
        <w:rPr>
          <w:color w:val="000000"/>
          <w:sz w:val="26"/>
          <w:szCs w:val="26"/>
        </w:rPr>
      </w:pPr>
      <w:r w:rsidRPr="00A94715">
        <w:rPr>
          <w:color w:val="000000"/>
          <w:sz w:val="26"/>
          <w:szCs w:val="26"/>
        </w:rPr>
        <w:t xml:space="preserve">   </w:t>
      </w:r>
      <w:r w:rsidRPr="00A94715">
        <w:rPr>
          <w:color w:val="000000"/>
          <w:sz w:val="26"/>
          <w:szCs w:val="26"/>
        </w:rPr>
        <w:tab/>
        <w:t xml:space="preserve">   2.1.3 Thao tác di chuyển máy về chuẩn máy.</w:t>
      </w:r>
    </w:p>
    <w:p w14:paraId="5E4B8F41" w14:textId="77777777" w:rsidR="00571685" w:rsidRPr="00A94715" w:rsidRDefault="00960AF3" w:rsidP="00A94715">
      <w:pPr>
        <w:spacing w:after="120"/>
        <w:jc w:val="both"/>
        <w:rPr>
          <w:color w:val="000000"/>
          <w:sz w:val="26"/>
          <w:szCs w:val="26"/>
        </w:rPr>
      </w:pPr>
      <w:r w:rsidRPr="00A94715">
        <w:rPr>
          <w:color w:val="000000"/>
          <w:sz w:val="26"/>
          <w:szCs w:val="26"/>
        </w:rPr>
        <w:t xml:space="preserve">  </w:t>
      </w:r>
      <w:r w:rsidRPr="00A94715">
        <w:rPr>
          <w:color w:val="000000"/>
          <w:sz w:val="26"/>
          <w:szCs w:val="26"/>
        </w:rPr>
        <w:tab/>
        <w:t xml:space="preserve">   2.1.4 Thao tác di chuyển các trục X, Y, Z ở chế độ điều khiển. </w:t>
      </w:r>
    </w:p>
    <w:p w14:paraId="13C3A6B4" w14:textId="77777777" w:rsidR="00571685" w:rsidRPr="00A94715" w:rsidRDefault="00960AF3" w:rsidP="00A94715">
      <w:pPr>
        <w:spacing w:after="120"/>
        <w:ind w:firstLine="720"/>
        <w:rPr>
          <w:color w:val="000000"/>
          <w:sz w:val="26"/>
          <w:szCs w:val="26"/>
        </w:rPr>
      </w:pPr>
      <w:r w:rsidRPr="00A94715">
        <w:rPr>
          <w:color w:val="000000"/>
          <w:sz w:val="26"/>
          <w:szCs w:val="26"/>
        </w:rPr>
        <w:t>2.2. Gá phôi.</w:t>
      </w:r>
    </w:p>
    <w:p w14:paraId="53DF050E" w14:textId="77777777" w:rsidR="00571685" w:rsidRPr="00A94715" w:rsidRDefault="00960AF3" w:rsidP="00A94715">
      <w:pPr>
        <w:spacing w:after="120"/>
        <w:ind w:firstLine="720"/>
        <w:rPr>
          <w:color w:val="000000"/>
          <w:sz w:val="26"/>
          <w:szCs w:val="26"/>
        </w:rPr>
      </w:pPr>
      <w:r w:rsidRPr="00A94715">
        <w:rPr>
          <w:color w:val="000000"/>
          <w:sz w:val="26"/>
          <w:szCs w:val="26"/>
        </w:rPr>
        <w:t>2.3. Xác định chuẩn phôi</w:t>
      </w:r>
    </w:p>
    <w:p w14:paraId="2DD1D6BC"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2.3.1 Xác định chuẩn phôi bằng tay.</w:t>
      </w:r>
    </w:p>
    <w:p w14:paraId="6627AC4F" w14:textId="77777777" w:rsidR="00571685" w:rsidRPr="00A94715" w:rsidRDefault="00960AF3" w:rsidP="00A94715">
      <w:pPr>
        <w:spacing w:after="120"/>
        <w:ind w:firstLine="720"/>
        <w:rPr>
          <w:color w:val="000000"/>
          <w:sz w:val="26"/>
          <w:szCs w:val="26"/>
        </w:rPr>
      </w:pPr>
      <w:r w:rsidRPr="00A94715">
        <w:rPr>
          <w:color w:val="000000"/>
          <w:sz w:val="26"/>
          <w:szCs w:val="26"/>
        </w:rPr>
        <w:t xml:space="preserve">   2.3.2 Xác định chuẩn phôi tự động.</w:t>
      </w:r>
    </w:p>
    <w:p w14:paraId="1B0A2D84" w14:textId="77777777" w:rsidR="00571685" w:rsidRPr="00A94715" w:rsidRDefault="00960AF3" w:rsidP="00A94715">
      <w:pPr>
        <w:spacing w:after="120"/>
        <w:ind w:firstLine="720"/>
        <w:rPr>
          <w:color w:val="000000"/>
          <w:sz w:val="26"/>
          <w:szCs w:val="26"/>
        </w:rPr>
      </w:pPr>
      <w:r w:rsidRPr="00A94715">
        <w:rPr>
          <w:color w:val="000000"/>
          <w:sz w:val="26"/>
          <w:szCs w:val="26"/>
        </w:rPr>
        <w:t>2.4. Thiết lập chế độ gia công, vận hành máy.</w:t>
      </w:r>
    </w:p>
    <w:p w14:paraId="7080DA1F" w14:textId="77777777" w:rsidR="00571685" w:rsidRPr="00A94715" w:rsidRDefault="00960AF3" w:rsidP="00A94715">
      <w:pPr>
        <w:spacing w:after="120"/>
        <w:ind w:firstLine="720"/>
        <w:rPr>
          <w:color w:val="000000"/>
          <w:sz w:val="26"/>
          <w:szCs w:val="26"/>
        </w:rPr>
      </w:pPr>
      <w:r w:rsidRPr="00A94715">
        <w:rPr>
          <w:color w:val="000000"/>
          <w:sz w:val="26"/>
          <w:szCs w:val="26"/>
        </w:rPr>
        <w:t>2.5. Gia công cắt Laser chi tiết.</w:t>
      </w:r>
    </w:p>
    <w:p w14:paraId="1A3CC7CF" w14:textId="77777777" w:rsidR="00571685" w:rsidRPr="00A94715" w:rsidRDefault="00960AF3" w:rsidP="00A94715">
      <w:pPr>
        <w:spacing w:after="120"/>
        <w:ind w:firstLine="720"/>
        <w:jc w:val="both"/>
        <w:rPr>
          <w:color w:val="000000"/>
          <w:sz w:val="26"/>
          <w:szCs w:val="26"/>
        </w:rPr>
      </w:pPr>
      <w:r w:rsidRPr="00A94715">
        <w:rPr>
          <w:color w:val="000000"/>
          <w:sz w:val="26"/>
          <w:szCs w:val="26"/>
        </w:rPr>
        <w:t>2.6. Kiểm tra chi tiết gia công.</w:t>
      </w:r>
    </w:p>
    <w:p w14:paraId="28C9FD15"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2.6.1 Đo kiểm tra chi tiết trên máy.</w:t>
      </w:r>
    </w:p>
    <w:p w14:paraId="67FEE0E6"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2.6.2 Đo kiểm tra chi tiết bằng dụng cụ đo.</w:t>
      </w:r>
    </w:p>
    <w:p w14:paraId="3806C254"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2.6.3 Vệ sinh máy.</w:t>
      </w:r>
    </w:p>
    <w:p w14:paraId="7659E422" w14:textId="77777777" w:rsidR="00571685" w:rsidRPr="00A94715" w:rsidRDefault="00960AF3" w:rsidP="00A94715">
      <w:pPr>
        <w:spacing w:after="120"/>
        <w:jc w:val="both"/>
        <w:rPr>
          <w:b/>
          <w:color w:val="000000"/>
          <w:sz w:val="26"/>
          <w:szCs w:val="26"/>
        </w:rPr>
      </w:pPr>
      <w:r w:rsidRPr="00A94715">
        <w:rPr>
          <w:b/>
          <w:color w:val="000000"/>
          <w:sz w:val="26"/>
          <w:szCs w:val="26"/>
        </w:rPr>
        <w:t>IV. ĐIỀU KIỆN THỰC HIỆN MÔ ĐUN:</w:t>
      </w:r>
    </w:p>
    <w:p w14:paraId="7191E176" w14:textId="77777777" w:rsidR="00571685" w:rsidRPr="00A94715" w:rsidRDefault="00960AF3" w:rsidP="00A94715">
      <w:pPr>
        <w:spacing w:after="120"/>
        <w:jc w:val="both"/>
        <w:rPr>
          <w:color w:val="000000"/>
          <w:sz w:val="26"/>
          <w:szCs w:val="26"/>
        </w:rPr>
      </w:pPr>
      <w:r w:rsidRPr="00A94715">
        <w:rPr>
          <w:color w:val="000000"/>
          <w:sz w:val="26"/>
          <w:szCs w:val="26"/>
        </w:rPr>
        <w:t>1. Phòng học chuyên môn hóa/ nhà xưởng</w:t>
      </w:r>
    </w:p>
    <w:p w14:paraId="0483687A" w14:textId="77777777" w:rsidR="00571685" w:rsidRPr="00A94715" w:rsidRDefault="00960AF3" w:rsidP="00A94715">
      <w:pPr>
        <w:spacing w:after="120"/>
        <w:ind w:firstLine="720"/>
        <w:jc w:val="both"/>
        <w:rPr>
          <w:color w:val="000000"/>
          <w:sz w:val="26"/>
          <w:szCs w:val="26"/>
        </w:rPr>
      </w:pPr>
      <w:r w:rsidRPr="00A94715">
        <w:rPr>
          <w:color w:val="000000"/>
          <w:sz w:val="26"/>
          <w:szCs w:val="26"/>
        </w:rPr>
        <w:t>- Xưởng thực hành có trang bị máy xung định hình EDM CNC, máy cắt dây EDM CNC và máy cắt Laser.</w:t>
      </w:r>
    </w:p>
    <w:p w14:paraId="404BC67E" w14:textId="77777777" w:rsidR="00571685" w:rsidRPr="00A94715" w:rsidRDefault="00960AF3" w:rsidP="00A94715">
      <w:pPr>
        <w:spacing w:after="120"/>
        <w:jc w:val="both"/>
        <w:rPr>
          <w:color w:val="000000"/>
          <w:sz w:val="26"/>
          <w:szCs w:val="26"/>
        </w:rPr>
      </w:pPr>
      <w:r w:rsidRPr="00A94715">
        <w:rPr>
          <w:color w:val="000000"/>
          <w:sz w:val="26"/>
          <w:szCs w:val="26"/>
        </w:rPr>
        <w:t>2. Thiết bị, máy móc</w:t>
      </w:r>
    </w:p>
    <w:p w14:paraId="360AB620" w14:textId="77777777" w:rsidR="00571685" w:rsidRPr="00A94715" w:rsidRDefault="00960AF3" w:rsidP="00A94715">
      <w:pPr>
        <w:spacing w:after="120"/>
        <w:ind w:firstLine="720"/>
        <w:jc w:val="both"/>
        <w:rPr>
          <w:color w:val="000000"/>
          <w:sz w:val="26"/>
          <w:szCs w:val="26"/>
        </w:rPr>
      </w:pPr>
      <w:r w:rsidRPr="00A94715">
        <w:rPr>
          <w:color w:val="000000"/>
          <w:sz w:val="26"/>
          <w:szCs w:val="26"/>
        </w:rPr>
        <w:t>- Panme đo trong, đồng hồ so, bàn map /15 sinh viên.</w:t>
      </w:r>
    </w:p>
    <w:p w14:paraId="53F9C81C"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+ 1 Máy xung định hình EDM CNC / 15 sinh viên.</w:t>
      </w:r>
    </w:p>
    <w:p w14:paraId="307EB5E3"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+ 1 Máy xung cắt dây EDM CNC / 15 sinh viên.</w:t>
      </w:r>
    </w:p>
    <w:p w14:paraId="08148588"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+ 1 Máy cắt Laser / 15 sinh viên.</w:t>
      </w:r>
    </w:p>
    <w:p w14:paraId="16537180" w14:textId="77777777" w:rsidR="00571685" w:rsidRPr="00A94715" w:rsidRDefault="00960AF3" w:rsidP="00A94715">
      <w:pPr>
        <w:spacing w:after="120"/>
        <w:ind w:firstLine="720"/>
        <w:jc w:val="both"/>
        <w:rPr>
          <w:color w:val="000000"/>
          <w:sz w:val="26"/>
          <w:szCs w:val="26"/>
        </w:rPr>
      </w:pPr>
      <w:r w:rsidRPr="00A94715">
        <w:rPr>
          <w:color w:val="000000"/>
          <w:sz w:val="26"/>
          <w:szCs w:val="26"/>
        </w:rPr>
        <w:t>- Dụng cụ đo kiểm: 1 Êke, thước thẳng, thước cặp 1/10, 1/20, 1/50mm, Panme đo ngoài</w:t>
      </w:r>
    </w:p>
    <w:p w14:paraId="1A35ECBB" w14:textId="77777777" w:rsidR="00571685" w:rsidRPr="00A94715" w:rsidRDefault="00960AF3" w:rsidP="00A94715">
      <w:pPr>
        <w:spacing w:after="120"/>
        <w:ind w:firstLine="720"/>
        <w:jc w:val="both"/>
        <w:rPr>
          <w:color w:val="000000"/>
          <w:sz w:val="26"/>
          <w:szCs w:val="26"/>
        </w:rPr>
      </w:pPr>
      <w:r w:rsidRPr="00A94715">
        <w:rPr>
          <w:color w:val="000000"/>
          <w:sz w:val="26"/>
          <w:szCs w:val="26"/>
        </w:rPr>
        <w:t xml:space="preserve">- Các loại điện cực: 1 loại / 1 sinh viên. </w:t>
      </w:r>
    </w:p>
    <w:p w14:paraId="21C78260" w14:textId="77777777" w:rsidR="00571685" w:rsidRPr="00A94715" w:rsidRDefault="00960AF3" w:rsidP="00A94715">
      <w:pPr>
        <w:spacing w:after="120"/>
        <w:ind w:firstLine="720"/>
        <w:jc w:val="both"/>
        <w:rPr>
          <w:color w:val="000000"/>
          <w:sz w:val="26"/>
          <w:szCs w:val="26"/>
        </w:rPr>
      </w:pPr>
      <w:r w:rsidRPr="00A94715">
        <w:rPr>
          <w:color w:val="000000"/>
          <w:sz w:val="26"/>
          <w:szCs w:val="26"/>
        </w:rPr>
        <w:t>- Dây cắt</w:t>
      </w:r>
    </w:p>
    <w:p w14:paraId="7DE15871" w14:textId="77777777" w:rsidR="00571685" w:rsidRPr="00A94715" w:rsidRDefault="00960AF3" w:rsidP="00A94715">
      <w:pPr>
        <w:spacing w:after="120"/>
        <w:ind w:firstLine="720"/>
        <w:jc w:val="both"/>
        <w:rPr>
          <w:color w:val="000000"/>
          <w:sz w:val="26"/>
          <w:szCs w:val="26"/>
        </w:rPr>
      </w:pPr>
      <w:r w:rsidRPr="00A94715">
        <w:rPr>
          <w:color w:val="000000"/>
          <w:sz w:val="26"/>
          <w:szCs w:val="26"/>
        </w:rPr>
        <w:t>- Đồ gá: Êtô chính xác,bàn từ.</w:t>
      </w:r>
    </w:p>
    <w:p w14:paraId="490AD066" w14:textId="77777777" w:rsidR="00571685" w:rsidRPr="00A94715" w:rsidRDefault="00960AF3" w:rsidP="00A94715">
      <w:pPr>
        <w:spacing w:after="120"/>
        <w:ind w:firstLine="720"/>
        <w:jc w:val="both"/>
        <w:rPr>
          <w:color w:val="000000"/>
          <w:sz w:val="26"/>
          <w:szCs w:val="26"/>
        </w:rPr>
      </w:pPr>
      <w:r w:rsidRPr="00A94715">
        <w:rPr>
          <w:color w:val="000000"/>
          <w:sz w:val="26"/>
          <w:szCs w:val="26"/>
        </w:rPr>
        <w:t>- Các loại dụng cụ khác: Búa, kìm, các loại chìa khoá, tua vít,…</w:t>
      </w:r>
    </w:p>
    <w:p w14:paraId="3EE9C1E1" w14:textId="77777777" w:rsidR="00571685" w:rsidRPr="00A94715" w:rsidRDefault="00960AF3" w:rsidP="00A94715">
      <w:pPr>
        <w:spacing w:after="120"/>
        <w:ind w:firstLine="720"/>
        <w:jc w:val="both"/>
        <w:rPr>
          <w:color w:val="000000"/>
          <w:sz w:val="26"/>
          <w:szCs w:val="26"/>
        </w:rPr>
      </w:pPr>
      <w:r w:rsidRPr="00A94715">
        <w:rPr>
          <w:color w:val="000000"/>
          <w:sz w:val="26"/>
          <w:szCs w:val="26"/>
        </w:rPr>
        <w:t>- Máy chiếu.</w:t>
      </w:r>
    </w:p>
    <w:p w14:paraId="28BFB300" w14:textId="77777777" w:rsidR="00571685" w:rsidRPr="00A94715" w:rsidRDefault="00960AF3" w:rsidP="00A94715">
      <w:pPr>
        <w:spacing w:after="120"/>
        <w:jc w:val="both"/>
        <w:rPr>
          <w:color w:val="000000"/>
          <w:sz w:val="26"/>
          <w:szCs w:val="26"/>
        </w:rPr>
      </w:pPr>
      <w:r w:rsidRPr="00A94715">
        <w:rPr>
          <w:color w:val="000000"/>
          <w:sz w:val="26"/>
          <w:szCs w:val="26"/>
        </w:rPr>
        <w:t>3. Học liệu, dụng cụ, nguyên vật liệu</w:t>
      </w:r>
    </w:p>
    <w:p w14:paraId="5D42CDCE" w14:textId="77777777" w:rsidR="00571685" w:rsidRPr="00A94715" w:rsidRDefault="00960AF3" w:rsidP="00A94715">
      <w:pPr>
        <w:spacing w:after="120"/>
        <w:ind w:firstLine="720"/>
        <w:jc w:val="both"/>
        <w:rPr>
          <w:color w:val="000000"/>
          <w:sz w:val="26"/>
          <w:szCs w:val="26"/>
        </w:rPr>
      </w:pPr>
      <w:r w:rsidRPr="00A94715">
        <w:rPr>
          <w:color w:val="000000"/>
          <w:sz w:val="26"/>
          <w:szCs w:val="26"/>
        </w:rPr>
        <w:t>- Phôi, dầu và mỡ công nghiệp, giẻ lau,…vv</w:t>
      </w:r>
    </w:p>
    <w:p w14:paraId="66DE4AA0" w14:textId="77777777" w:rsidR="00571685" w:rsidRPr="00A94715" w:rsidRDefault="00960AF3" w:rsidP="00A94715">
      <w:pPr>
        <w:spacing w:after="120"/>
        <w:ind w:firstLine="720"/>
        <w:jc w:val="both"/>
        <w:rPr>
          <w:color w:val="000000"/>
          <w:sz w:val="26"/>
          <w:szCs w:val="26"/>
        </w:rPr>
      </w:pPr>
      <w:r w:rsidRPr="00A94715">
        <w:rPr>
          <w:color w:val="000000"/>
          <w:sz w:val="26"/>
          <w:szCs w:val="26"/>
        </w:rPr>
        <w:t>- Giáo trình gia công tia lửa điện EDM CNC, phiếu hướng dẫn thực hiện các bài tập.</w:t>
      </w:r>
    </w:p>
    <w:p w14:paraId="78E1C073" w14:textId="77777777" w:rsidR="00571685" w:rsidRPr="00A94715" w:rsidRDefault="00960AF3" w:rsidP="00A94715">
      <w:pPr>
        <w:spacing w:after="120"/>
        <w:ind w:firstLine="720"/>
        <w:jc w:val="both"/>
        <w:rPr>
          <w:color w:val="000000"/>
          <w:sz w:val="26"/>
          <w:szCs w:val="26"/>
        </w:rPr>
      </w:pPr>
      <w:r w:rsidRPr="00A94715">
        <w:rPr>
          <w:color w:val="000000"/>
          <w:sz w:val="26"/>
          <w:szCs w:val="26"/>
        </w:rPr>
        <w:t>- Giáo trình gia công cắt Laser, phiếu hướng dẫn thực hiện các bài tập.</w:t>
      </w:r>
    </w:p>
    <w:p w14:paraId="07A1044D" w14:textId="77777777" w:rsidR="00571685" w:rsidRPr="00A94715" w:rsidRDefault="00960AF3" w:rsidP="00A94715">
      <w:pPr>
        <w:spacing w:after="120"/>
        <w:jc w:val="both"/>
        <w:rPr>
          <w:color w:val="000000"/>
          <w:sz w:val="26"/>
          <w:szCs w:val="26"/>
        </w:rPr>
      </w:pPr>
      <w:r w:rsidRPr="00A94715">
        <w:rPr>
          <w:color w:val="000000"/>
          <w:sz w:val="26"/>
          <w:szCs w:val="26"/>
        </w:rPr>
        <w:t>4. Các điều kiện khác</w:t>
      </w:r>
    </w:p>
    <w:p w14:paraId="472EAFA6" w14:textId="77777777" w:rsidR="00571685" w:rsidRPr="00A94715" w:rsidRDefault="00960AF3" w:rsidP="00A94715">
      <w:pPr>
        <w:spacing w:after="120"/>
        <w:jc w:val="both"/>
        <w:rPr>
          <w:b/>
          <w:color w:val="000000"/>
          <w:sz w:val="26"/>
          <w:szCs w:val="26"/>
        </w:rPr>
      </w:pPr>
      <w:r w:rsidRPr="00A94715">
        <w:rPr>
          <w:b/>
          <w:color w:val="000000"/>
          <w:sz w:val="26"/>
          <w:szCs w:val="26"/>
        </w:rPr>
        <w:t>V. Nội dung và phương pháp, đánh giá:</w:t>
      </w:r>
    </w:p>
    <w:p w14:paraId="65155D8D" w14:textId="77777777" w:rsidR="00571685" w:rsidRPr="00A94715" w:rsidRDefault="00960AF3" w:rsidP="00A94715">
      <w:pPr>
        <w:spacing w:after="120"/>
        <w:jc w:val="both"/>
        <w:rPr>
          <w:color w:val="000000"/>
          <w:sz w:val="26"/>
          <w:szCs w:val="26"/>
        </w:rPr>
      </w:pPr>
      <w:r w:rsidRPr="00A94715">
        <w:rPr>
          <w:color w:val="000000"/>
          <w:sz w:val="26"/>
          <w:szCs w:val="26"/>
        </w:rPr>
        <w:t>1. Nội dung đánh giá:</w:t>
      </w:r>
    </w:p>
    <w:p w14:paraId="7FB2D9CA" w14:textId="77777777" w:rsidR="00571685" w:rsidRPr="00A94715" w:rsidRDefault="00960AF3" w:rsidP="00A94715">
      <w:pPr>
        <w:spacing w:after="120"/>
        <w:jc w:val="both"/>
        <w:rPr>
          <w:color w:val="000000"/>
          <w:sz w:val="26"/>
          <w:szCs w:val="26"/>
        </w:rPr>
      </w:pPr>
      <w:r w:rsidRPr="00A94715">
        <w:rPr>
          <w:color w:val="000000"/>
          <w:sz w:val="26"/>
          <w:szCs w:val="26"/>
        </w:rPr>
        <w:t>- Kiến thức:</w:t>
      </w:r>
    </w:p>
    <w:p w14:paraId="0B5A05FC" w14:textId="77777777" w:rsidR="00571685" w:rsidRPr="00A94715" w:rsidRDefault="00960AF3" w:rsidP="00A94715">
      <w:pPr>
        <w:spacing w:after="120"/>
        <w:jc w:val="both"/>
        <w:rPr>
          <w:color w:val="000000"/>
          <w:sz w:val="26"/>
          <w:szCs w:val="26"/>
        </w:rPr>
      </w:pPr>
      <w:r w:rsidRPr="00A94715">
        <w:rPr>
          <w:color w:val="000000"/>
          <w:sz w:val="26"/>
          <w:szCs w:val="26"/>
        </w:rPr>
        <w:t>+ Tổng quan về các phương pháp gia công đặc biệt.</w:t>
      </w:r>
    </w:p>
    <w:p w14:paraId="17A441BB" w14:textId="77777777" w:rsidR="00571685" w:rsidRPr="00A94715" w:rsidRDefault="00960AF3" w:rsidP="00A94715">
      <w:pPr>
        <w:spacing w:after="120"/>
        <w:jc w:val="both"/>
        <w:rPr>
          <w:color w:val="000000"/>
          <w:sz w:val="26"/>
          <w:szCs w:val="26"/>
        </w:rPr>
      </w:pPr>
      <w:r w:rsidRPr="00A94715">
        <w:rPr>
          <w:color w:val="000000"/>
          <w:sz w:val="26"/>
          <w:szCs w:val="26"/>
        </w:rPr>
        <w:t>+ Các đặc điểm, công dụng, cấu tạo các bộ phận chính của máy EDM CNC, máy cắt Laser và quy trình chăm sóc, vận hành máy.</w:t>
      </w:r>
    </w:p>
    <w:p w14:paraId="137A6AB8" w14:textId="77777777" w:rsidR="00571685" w:rsidRPr="00A94715" w:rsidRDefault="00960AF3" w:rsidP="00A94715">
      <w:pPr>
        <w:spacing w:after="120"/>
        <w:jc w:val="both"/>
        <w:rPr>
          <w:color w:val="000000"/>
          <w:sz w:val="26"/>
          <w:szCs w:val="26"/>
        </w:rPr>
      </w:pPr>
      <w:r w:rsidRPr="00A94715">
        <w:rPr>
          <w:color w:val="000000"/>
          <w:sz w:val="26"/>
          <w:szCs w:val="26"/>
        </w:rPr>
        <w:t>+ Các phương pháp kiểm tra đánh giá chất lượng sản phẩm.</w:t>
      </w:r>
    </w:p>
    <w:p w14:paraId="5A5CC8C5" w14:textId="77777777" w:rsidR="00571685" w:rsidRPr="00A94715" w:rsidRDefault="00960AF3" w:rsidP="00A94715">
      <w:pPr>
        <w:spacing w:after="120"/>
        <w:jc w:val="both"/>
        <w:rPr>
          <w:color w:val="000000"/>
          <w:sz w:val="26"/>
          <w:szCs w:val="26"/>
        </w:rPr>
      </w:pPr>
      <w:r w:rsidRPr="00A94715">
        <w:rPr>
          <w:color w:val="000000"/>
          <w:sz w:val="26"/>
          <w:szCs w:val="26"/>
        </w:rPr>
        <w:t>+ Các dạng sai hỏng thường gặp, nguyên nhân và cách khắc phục.</w:t>
      </w:r>
    </w:p>
    <w:p w14:paraId="348F02B0" w14:textId="77777777" w:rsidR="00571685" w:rsidRPr="00A94715" w:rsidRDefault="00960AF3" w:rsidP="00A94715">
      <w:pPr>
        <w:spacing w:after="120"/>
        <w:jc w:val="both"/>
        <w:rPr>
          <w:color w:val="000000"/>
          <w:sz w:val="26"/>
          <w:szCs w:val="26"/>
        </w:rPr>
      </w:pPr>
      <w:r w:rsidRPr="00A94715">
        <w:rPr>
          <w:color w:val="000000"/>
          <w:sz w:val="26"/>
          <w:szCs w:val="26"/>
        </w:rPr>
        <w:t>- Kỹ năng:</w:t>
      </w:r>
    </w:p>
    <w:p w14:paraId="6D66DA99" w14:textId="77777777" w:rsidR="00571685" w:rsidRPr="00A94715" w:rsidRDefault="00960AF3" w:rsidP="00A94715">
      <w:pPr>
        <w:spacing w:after="120"/>
        <w:jc w:val="both"/>
        <w:rPr>
          <w:color w:val="000000"/>
          <w:sz w:val="26"/>
          <w:szCs w:val="26"/>
        </w:rPr>
      </w:pPr>
      <w:r w:rsidRPr="00A94715">
        <w:rPr>
          <w:color w:val="000000"/>
          <w:sz w:val="26"/>
          <w:szCs w:val="26"/>
        </w:rPr>
        <w:t>+ Phân tích sự khác nhau của các phương pháp gia công đặc biệt</w:t>
      </w:r>
    </w:p>
    <w:p w14:paraId="1DDD166C" w14:textId="77777777" w:rsidR="00571685" w:rsidRPr="00A94715" w:rsidRDefault="00960AF3" w:rsidP="00A94715">
      <w:pPr>
        <w:spacing w:after="120"/>
        <w:jc w:val="both"/>
        <w:rPr>
          <w:color w:val="000000"/>
          <w:sz w:val="26"/>
          <w:szCs w:val="26"/>
        </w:rPr>
      </w:pPr>
      <w:r w:rsidRPr="00A94715">
        <w:rPr>
          <w:color w:val="000000"/>
          <w:sz w:val="26"/>
          <w:szCs w:val="26"/>
        </w:rPr>
        <w:t>+ Sử dụng thành thạo máy EDM CNC và máy cắt Laser.</w:t>
      </w:r>
    </w:p>
    <w:p w14:paraId="45B1E402" w14:textId="77777777" w:rsidR="00571685" w:rsidRPr="00A94715" w:rsidRDefault="00960AF3" w:rsidP="00A94715">
      <w:pPr>
        <w:spacing w:after="120"/>
        <w:jc w:val="both"/>
        <w:rPr>
          <w:color w:val="000000"/>
          <w:sz w:val="26"/>
          <w:szCs w:val="26"/>
        </w:rPr>
      </w:pPr>
      <w:r w:rsidRPr="00A94715">
        <w:rPr>
          <w:color w:val="000000"/>
          <w:sz w:val="26"/>
          <w:szCs w:val="26"/>
        </w:rPr>
        <w:t>+ Lập quy trình gia công hợp lý cho từng bước công việc gia công EDM CNC cơ bản.</w:t>
      </w:r>
    </w:p>
    <w:p w14:paraId="5484F219" w14:textId="77777777" w:rsidR="00571685" w:rsidRPr="00A94715" w:rsidRDefault="00960AF3" w:rsidP="00A94715">
      <w:pPr>
        <w:spacing w:after="120"/>
        <w:jc w:val="both"/>
        <w:rPr>
          <w:color w:val="000000"/>
          <w:sz w:val="26"/>
          <w:szCs w:val="26"/>
        </w:rPr>
      </w:pPr>
      <w:r w:rsidRPr="00A94715">
        <w:rPr>
          <w:color w:val="000000"/>
          <w:sz w:val="26"/>
          <w:szCs w:val="26"/>
        </w:rPr>
        <w:t>+ Lập quy trình gia công hợp lý cho từng bước công việc gia công Laser cơ bản.</w:t>
      </w:r>
    </w:p>
    <w:p w14:paraId="0B488CF7" w14:textId="77777777" w:rsidR="00571685" w:rsidRPr="00A94715" w:rsidRDefault="00960AF3" w:rsidP="00A94715">
      <w:pPr>
        <w:spacing w:after="120"/>
        <w:jc w:val="both"/>
        <w:rPr>
          <w:color w:val="000000"/>
          <w:sz w:val="26"/>
          <w:szCs w:val="26"/>
        </w:rPr>
      </w:pPr>
      <w:r w:rsidRPr="00A94715">
        <w:rPr>
          <w:color w:val="000000"/>
          <w:sz w:val="26"/>
          <w:szCs w:val="26"/>
        </w:rPr>
        <w:t>+ Đánh giá bằng phương pháp quan sát với bảng kiểm, thang điểm đạt yêu cầu.</w:t>
      </w:r>
    </w:p>
    <w:p w14:paraId="79549813" w14:textId="77777777" w:rsidR="00571685" w:rsidRPr="00A94715" w:rsidRDefault="00960AF3" w:rsidP="00A94715">
      <w:pPr>
        <w:spacing w:after="120"/>
        <w:jc w:val="both"/>
        <w:rPr>
          <w:color w:val="000000"/>
          <w:sz w:val="26"/>
          <w:szCs w:val="26"/>
        </w:rPr>
      </w:pPr>
      <w:r w:rsidRPr="00A94715">
        <w:rPr>
          <w:color w:val="000000"/>
          <w:sz w:val="26"/>
          <w:szCs w:val="26"/>
        </w:rPr>
        <w:t>- Năng lực tự chủ và trách nhiệm:</w:t>
      </w:r>
    </w:p>
    <w:p w14:paraId="3D5B0185" w14:textId="77777777" w:rsidR="00571685" w:rsidRPr="00A94715" w:rsidRDefault="00960AF3" w:rsidP="00A94715">
      <w:pPr>
        <w:spacing w:after="120"/>
        <w:jc w:val="both"/>
        <w:rPr>
          <w:color w:val="000000"/>
          <w:sz w:val="26"/>
          <w:szCs w:val="26"/>
        </w:rPr>
      </w:pPr>
      <w:r w:rsidRPr="00A94715">
        <w:rPr>
          <w:color w:val="000000"/>
          <w:sz w:val="26"/>
          <w:szCs w:val="26"/>
        </w:rPr>
        <w:t>+ Cẩn thận, nghiêm túc khi vận hành máy.</w:t>
      </w:r>
    </w:p>
    <w:p w14:paraId="67562574" w14:textId="77777777" w:rsidR="00571685" w:rsidRPr="00A94715" w:rsidRDefault="00960AF3" w:rsidP="00A94715">
      <w:pPr>
        <w:spacing w:after="120"/>
        <w:jc w:val="both"/>
        <w:rPr>
          <w:color w:val="000000"/>
          <w:sz w:val="26"/>
          <w:szCs w:val="26"/>
        </w:rPr>
      </w:pPr>
      <w:r w:rsidRPr="00A94715">
        <w:rPr>
          <w:color w:val="000000"/>
          <w:sz w:val="26"/>
          <w:szCs w:val="26"/>
        </w:rPr>
        <w:t>+ Biểu lộ tinh thần trách nhiệm và hợp tác trong quá trình làm việc.</w:t>
      </w:r>
    </w:p>
    <w:p w14:paraId="6EE7C0AF" w14:textId="77777777" w:rsidR="00571685" w:rsidRPr="00A94715" w:rsidRDefault="00960AF3" w:rsidP="00A94715">
      <w:pPr>
        <w:spacing w:after="120"/>
        <w:jc w:val="both"/>
        <w:rPr>
          <w:color w:val="000000"/>
          <w:sz w:val="26"/>
          <w:szCs w:val="26"/>
        </w:rPr>
      </w:pPr>
      <w:r w:rsidRPr="00A94715">
        <w:rPr>
          <w:color w:val="000000"/>
          <w:sz w:val="26"/>
          <w:szCs w:val="26"/>
        </w:rPr>
        <w:t>2. Phương pháp đánh giá:</w:t>
      </w:r>
    </w:p>
    <w:p w14:paraId="4BD7E8D8" w14:textId="77777777" w:rsidR="00571685" w:rsidRPr="00A94715" w:rsidRDefault="00960AF3" w:rsidP="00A94715">
      <w:pPr>
        <w:spacing w:after="120"/>
        <w:ind w:firstLine="462"/>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350C7645" w14:textId="77777777" w:rsidR="00571685" w:rsidRPr="00A94715" w:rsidRDefault="00960AF3" w:rsidP="00A94715">
      <w:pPr>
        <w:spacing w:after="120"/>
        <w:jc w:val="both"/>
        <w:rPr>
          <w:b/>
          <w:color w:val="000000"/>
          <w:sz w:val="26"/>
          <w:szCs w:val="26"/>
        </w:rPr>
      </w:pPr>
      <w:r w:rsidRPr="00A94715">
        <w:rPr>
          <w:b/>
          <w:color w:val="000000"/>
          <w:sz w:val="26"/>
          <w:szCs w:val="26"/>
        </w:rPr>
        <w:t>VI. Hướng dẫn thực hiện mô đun:</w:t>
      </w:r>
    </w:p>
    <w:p w14:paraId="3A21F9B4" w14:textId="77777777" w:rsidR="00571685" w:rsidRPr="00A94715" w:rsidRDefault="00960AF3" w:rsidP="00A94715">
      <w:pPr>
        <w:spacing w:after="120"/>
        <w:jc w:val="both"/>
        <w:rPr>
          <w:color w:val="000000"/>
          <w:sz w:val="26"/>
          <w:szCs w:val="26"/>
        </w:rPr>
      </w:pPr>
      <w:r w:rsidRPr="00A94715">
        <w:rPr>
          <w:color w:val="000000"/>
          <w:sz w:val="26"/>
          <w:szCs w:val="26"/>
        </w:rPr>
        <w:t>1.Phạm vi ứng dụng cho mô đun</w:t>
      </w:r>
    </w:p>
    <w:p w14:paraId="4475308D" w14:textId="77777777" w:rsidR="00571685" w:rsidRPr="00A94715" w:rsidRDefault="00960AF3" w:rsidP="00A94715">
      <w:pPr>
        <w:spacing w:after="120"/>
        <w:jc w:val="both"/>
        <w:rPr>
          <w:color w:val="000000"/>
          <w:sz w:val="26"/>
          <w:szCs w:val="26"/>
        </w:rPr>
      </w:pPr>
      <w:r w:rsidRPr="00A94715">
        <w:rPr>
          <w:color w:val="000000"/>
          <w:sz w:val="26"/>
          <w:szCs w:val="26"/>
        </w:rPr>
        <w:tab/>
        <w:t>Áp dụng cho học viên Cao đẳng nghề.</w:t>
      </w:r>
    </w:p>
    <w:p w14:paraId="5ED479F9" w14:textId="77777777" w:rsidR="00571685" w:rsidRPr="00A94715" w:rsidRDefault="00960AF3" w:rsidP="00A94715">
      <w:pPr>
        <w:spacing w:after="120"/>
        <w:jc w:val="both"/>
        <w:rPr>
          <w:color w:val="000000"/>
          <w:sz w:val="26"/>
          <w:szCs w:val="26"/>
        </w:rPr>
      </w:pPr>
      <w:r w:rsidRPr="00A94715">
        <w:rPr>
          <w:color w:val="000000"/>
          <w:sz w:val="26"/>
          <w:szCs w:val="26"/>
        </w:rPr>
        <w:t>2. Hướng dẫn về phương pháp giảng dạy, học tập mô đun</w:t>
      </w:r>
    </w:p>
    <w:p w14:paraId="18581CC0" w14:textId="77777777" w:rsidR="00571685" w:rsidRPr="00A94715" w:rsidRDefault="00960AF3" w:rsidP="00A94715">
      <w:pPr>
        <w:spacing w:after="120"/>
        <w:jc w:val="both"/>
        <w:rPr>
          <w:color w:val="000000"/>
          <w:sz w:val="26"/>
          <w:szCs w:val="26"/>
        </w:rPr>
      </w:pPr>
      <w:r w:rsidRPr="00A94715">
        <w:rPr>
          <w:color w:val="000000"/>
          <w:sz w:val="26"/>
          <w:szCs w:val="26"/>
        </w:rPr>
        <w:t>- Đối với giáo viên, giảng viên:</w:t>
      </w:r>
    </w:p>
    <w:p w14:paraId="0753BCAF" w14:textId="77777777" w:rsidR="00571685" w:rsidRPr="00A94715" w:rsidRDefault="00960AF3" w:rsidP="00A94715">
      <w:pPr>
        <w:spacing w:after="120"/>
        <w:ind w:firstLine="284"/>
        <w:jc w:val="both"/>
        <w:rPr>
          <w:color w:val="000000"/>
          <w:sz w:val="26"/>
          <w:szCs w:val="26"/>
        </w:rPr>
      </w:pPr>
      <w:r w:rsidRPr="00A94715">
        <w:rPr>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 </w:t>
      </w:r>
    </w:p>
    <w:p w14:paraId="327A2B44" w14:textId="77777777" w:rsidR="00571685" w:rsidRPr="00A94715" w:rsidRDefault="00960AF3" w:rsidP="00A94715">
      <w:pPr>
        <w:spacing w:after="120"/>
        <w:ind w:firstLine="284"/>
        <w:jc w:val="both"/>
        <w:rPr>
          <w:color w:val="000000"/>
          <w:sz w:val="26"/>
          <w:szCs w:val="26"/>
        </w:rPr>
      </w:pPr>
      <w:r w:rsidRPr="00A94715">
        <w:rPr>
          <w:color w:val="000000"/>
          <w:sz w:val="26"/>
          <w:szCs w:val="26"/>
        </w:rPr>
        <w:t xml:space="preserve">+ Khi giảng dạy, cần giúp người học thực hiện các thao tác, tư thế của từng kỹ năng chính xác,  nhận thức đầy đủ vai trò, vị trí từng bài học. </w:t>
      </w:r>
    </w:p>
    <w:p w14:paraId="13DA9132" w14:textId="77777777" w:rsidR="00571685" w:rsidRPr="00A94715" w:rsidRDefault="00960AF3" w:rsidP="00A94715">
      <w:pPr>
        <w:spacing w:after="120"/>
        <w:ind w:firstLine="284"/>
        <w:jc w:val="both"/>
        <w:rPr>
          <w:color w:val="000000"/>
          <w:sz w:val="26"/>
          <w:szCs w:val="26"/>
        </w:rPr>
      </w:pPr>
      <w:r w:rsidRPr="00A94715">
        <w:rPr>
          <w:color w:val="000000"/>
          <w:sz w:val="26"/>
          <w:szCs w:val="26"/>
        </w:rPr>
        <w:t xml:space="preserve"> + Các nội dung lý thuyết liên quan đến thao tác bằng tay trên máy nên  phân tích, giải thích thao động tác dứt khoát, rõ ràng và chuẩn xác. </w:t>
      </w:r>
    </w:p>
    <w:p w14:paraId="4300D533" w14:textId="77777777" w:rsidR="00571685" w:rsidRPr="00A94715" w:rsidRDefault="00960AF3" w:rsidP="00A94715">
      <w:pPr>
        <w:spacing w:after="120"/>
        <w:ind w:firstLine="284"/>
        <w:jc w:val="both"/>
        <w:rPr>
          <w:color w:val="000000"/>
          <w:sz w:val="26"/>
          <w:szCs w:val="26"/>
        </w:rPr>
      </w:pPr>
      <w:r w:rsidRPr="00A94715">
        <w:rPr>
          <w:color w:val="000000"/>
          <w:sz w:val="26"/>
          <w:szCs w:val="26"/>
        </w:rPr>
        <w:t>+ Để giúp người học nắm vững những kiến thức cơ bản cần thiết sau mỗi bài cần giao bài tập đến từng học sinh. Các bài tập chỉ cần ở mức độ đơn giản, trung bình phù hợp với phần lý thuyết đã học, kiểm tra đánh giá và công bố kết quả công khai.</w:t>
      </w:r>
    </w:p>
    <w:p w14:paraId="11FFDB8C" w14:textId="77777777" w:rsidR="00571685" w:rsidRPr="00A94715" w:rsidRDefault="00960AF3" w:rsidP="00A94715">
      <w:pPr>
        <w:spacing w:after="120"/>
        <w:ind w:firstLine="284"/>
        <w:jc w:val="both"/>
        <w:rPr>
          <w:color w:val="000000"/>
          <w:sz w:val="26"/>
          <w:szCs w:val="26"/>
        </w:rPr>
      </w:pPr>
      <w:r w:rsidRPr="00A94715">
        <w:rPr>
          <w:color w:val="000000"/>
          <w:sz w:val="26"/>
          <w:szCs w:val="26"/>
        </w:rPr>
        <w:t xml:space="preserve">+ Tăng cường sử dụng thiết bị, đồ dùng dạy học, trình diễn mẫu để tăng hiệu quả dạy học.  </w:t>
      </w:r>
    </w:p>
    <w:p w14:paraId="1F96516B" w14:textId="77777777" w:rsidR="00571685" w:rsidRPr="00A94715" w:rsidRDefault="00960AF3" w:rsidP="00A94715">
      <w:pPr>
        <w:spacing w:after="120"/>
        <w:jc w:val="both"/>
        <w:rPr>
          <w:color w:val="000000"/>
          <w:sz w:val="26"/>
          <w:szCs w:val="26"/>
        </w:rPr>
      </w:pPr>
      <w:r w:rsidRPr="00A94715">
        <w:rPr>
          <w:color w:val="000000"/>
          <w:sz w:val="26"/>
          <w:szCs w:val="26"/>
        </w:rPr>
        <w:t>- Đối với người học</w:t>
      </w:r>
    </w:p>
    <w:p w14:paraId="64BE3B41" w14:textId="77777777" w:rsidR="00571685" w:rsidRPr="00A94715" w:rsidRDefault="00960AF3" w:rsidP="00A94715">
      <w:pPr>
        <w:spacing w:after="120"/>
        <w:ind w:firstLine="284"/>
        <w:jc w:val="both"/>
        <w:rPr>
          <w:color w:val="000000"/>
          <w:sz w:val="26"/>
          <w:szCs w:val="26"/>
        </w:rPr>
      </w:pPr>
      <w:r w:rsidRPr="00A94715">
        <w:rPr>
          <w:color w:val="000000"/>
          <w:sz w:val="26"/>
          <w:szCs w:val="26"/>
        </w:rPr>
        <w:t>+ Tham gia học tại lớp/ xưởng thực hành tối thiểu 80% thời lượng của mô đun</w:t>
      </w:r>
    </w:p>
    <w:p w14:paraId="70F40E18" w14:textId="77777777" w:rsidR="00571685" w:rsidRPr="00A94715" w:rsidRDefault="00960AF3" w:rsidP="00A94715">
      <w:pPr>
        <w:spacing w:after="120"/>
        <w:ind w:firstLine="284"/>
        <w:jc w:val="both"/>
        <w:rPr>
          <w:color w:val="000000"/>
          <w:sz w:val="26"/>
          <w:szCs w:val="26"/>
        </w:rPr>
      </w:pPr>
      <w:r w:rsidRPr="00A94715">
        <w:rPr>
          <w:color w:val="000000"/>
          <w:sz w:val="26"/>
          <w:szCs w:val="26"/>
        </w:rPr>
        <w:t>+ Tuân thủ các qui định của lớp học/ xưởng thực hành và yêu cầu của giáo viên.</w:t>
      </w:r>
    </w:p>
    <w:p w14:paraId="5DCD949F" w14:textId="77777777" w:rsidR="00571685" w:rsidRPr="00A94715" w:rsidRDefault="00960AF3" w:rsidP="00A94715">
      <w:pPr>
        <w:spacing w:after="120"/>
        <w:ind w:firstLine="284"/>
        <w:jc w:val="both"/>
        <w:rPr>
          <w:color w:val="000000"/>
          <w:sz w:val="26"/>
          <w:szCs w:val="26"/>
        </w:rPr>
      </w:pPr>
      <w:r w:rsidRPr="00A94715">
        <w:rPr>
          <w:color w:val="000000"/>
          <w:sz w:val="26"/>
          <w:szCs w:val="26"/>
        </w:rPr>
        <w:t>+ Tham gia kiểm tra định kỳ, kết thúc mô đun theo qui định.</w:t>
      </w:r>
    </w:p>
    <w:p w14:paraId="32CB72CD" w14:textId="77777777" w:rsidR="00571685" w:rsidRPr="00A94715" w:rsidRDefault="00960AF3" w:rsidP="00A94715">
      <w:pPr>
        <w:spacing w:after="120"/>
        <w:jc w:val="both"/>
        <w:rPr>
          <w:color w:val="000000"/>
          <w:sz w:val="26"/>
          <w:szCs w:val="26"/>
        </w:rPr>
      </w:pPr>
      <w:r w:rsidRPr="00A94715">
        <w:rPr>
          <w:color w:val="000000"/>
          <w:sz w:val="26"/>
          <w:szCs w:val="26"/>
        </w:rPr>
        <w:t>3. Những trọng tâm cần chú ý</w:t>
      </w:r>
    </w:p>
    <w:p w14:paraId="41FFF08C" w14:textId="77777777" w:rsidR="00571685" w:rsidRPr="00A94715" w:rsidRDefault="00960AF3" w:rsidP="00A94715">
      <w:pPr>
        <w:spacing w:after="120"/>
        <w:ind w:firstLine="720"/>
        <w:jc w:val="both"/>
        <w:rPr>
          <w:color w:val="000000"/>
          <w:sz w:val="26"/>
          <w:szCs w:val="26"/>
        </w:rPr>
      </w:pPr>
      <w:r w:rsidRPr="00A94715">
        <w:rPr>
          <w:color w:val="000000"/>
          <w:sz w:val="26"/>
          <w:szCs w:val="26"/>
        </w:rPr>
        <w:t>Bài 2, Bài 3 kết hợp thực tế xưởng.</w:t>
      </w:r>
    </w:p>
    <w:p w14:paraId="12BC0F0B" w14:textId="77777777" w:rsidR="00571685" w:rsidRPr="00A94715" w:rsidRDefault="00960AF3" w:rsidP="00A94715">
      <w:pPr>
        <w:spacing w:after="120"/>
        <w:ind w:left="720"/>
        <w:jc w:val="both"/>
        <w:rPr>
          <w:color w:val="000000"/>
          <w:sz w:val="26"/>
          <w:szCs w:val="26"/>
        </w:rPr>
      </w:pPr>
      <w:r w:rsidRPr="00A94715">
        <w:rPr>
          <w:color w:val="000000"/>
          <w:sz w:val="26"/>
          <w:szCs w:val="26"/>
        </w:rPr>
        <w:t>Bài 4, Bài 5, Bài 6 có kết hợp thiết bị mẫu, chi tiết mẫu.</w:t>
      </w:r>
    </w:p>
    <w:p w14:paraId="5399C6DA" w14:textId="77777777" w:rsidR="00571685" w:rsidRPr="00A94715" w:rsidRDefault="00960AF3" w:rsidP="00A94715">
      <w:pPr>
        <w:spacing w:before="120" w:after="120"/>
        <w:jc w:val="both"/>
        <w:rPr>
          <w:color w:val="000000"/>
          <w:sz w:val="26"/>
          <w:szCs w:val="26"/>
        </w:rPr>
      </w:pPr>
      <w:r w:rsidRPr="00A94715">
        <w:rPr>
          <w:color w:val="000000"/>
          <w:sz w:val="26"/>
          <w:szCs w:val="26"/>
        </w:rPr>
        <w:t>4.Tài liệu cần tham khảo:</w:t>
      </w:r>
    </w:p>
    <w:p w14:paraId="4D6E7954"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[1] Đinh Văn Tuệ( 2017). </w:t>
      </w:r>
      <w:r w:rsidRPr="00A94715">
        <w:rPr>
          <w:i/>
          <w:color w:val="000000"/>
          <w:sz w:val="26"/>
          <w:szCs w:val="26"/>
        </w:rPr>
        <w:t xml:space="preserve">Các phương pháp gia công đặc biệt. </w:t>
      </w:r>
      <w:r w:rsidRPr="00A94715">
        <w:rPr>
          <w:color w:val="000000"/>
          <w:sz w:val="26"/>
          <w:szCs w:val="26"/>
        </w:rPr>
        <w:t xml:space="preserve">Khoa Cơ khí-Trường Đai học Công nghiệp </w:t>
      </w:r>
    </w:p>
    <w:p w14:paraId="22316715"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[2]PGS.TS. Vũ Hoài Ân(2005). </w:t>
      </w:r>
      <w:r w:rsidRPr="00A94715">
        <w:rPr>
          <w:i/>
          <w:color w:val="000000"/>
          <w:sz w:val="26"/>
          <w:szCs w:val="26"/>
        </w:rPr>
        <w:t>Gia công tia lửa điện CNC</w:t>
      </w:r>
      <w:r w:rsidRPr="00A94715">
        <w:rPr>
          <w:color w:val="000000"/>
          <w:sz w:val="26"/>
          <w:szCs w:val="26"/>
        </w:rPr>
        <w:t xml:space="preserve">. Nhà xuất bản Khoa học kỹ thuật. </w:t>
      </w:r>
    </w:p>
    <w:p w14:paraId="5C4C42C1"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[3] Vcam – Tech (2014). </w:t>
      </w:r>
      <w:r w:rsidRPr="00A94715">
        <w:rPr>
          <w:i/>
          <w:color w:val="000000"/>
          <w:sz w:val="26"/>
          <w:szCs w:val="26"/>
        </w:rPr>
        <w:t>Hướng dẫn sử dụng máy xung MAX SEE CNC-EDP36+E50.</w:t>
      </w:r>
      <w:r w:rsidRPr="00A94715">
        <w:rPr>
          <w:color w:val="000000"/>
          <w:sz w:val="26"/>
          <w:szCs w:val="26"/>
        </w:rPr>
        <w:t xml:space="preserve"> </w:t>
      </w:r>
    </w:p>
    <w:p w14:paraId="74A9D3CE" w14:textId="77777777" w:rsidR="00571685" w:rsidRPr="00A94715" w:rsidRDefault="00960AF3" w:rsidP="00A94715">
      <w:pPr>
        <w:spacing w:before="120" w:after="120"/>
        <w:rPr>
          <w:color w:val="000000"/>
          <w:sz w:val="26"/>
          <w:szCs w:val="26"/>
        </w:rPr>
      </w:pPr>
      <w:r w:rsidRPr="00A94715">
        <w:rPr>
          <w:color w:val="000000"/>
          <w:sz w:val="26"/>
          <w:szCs w:val="26"/>
        </w:rPr>
        <w:t>5. Ghi chú và giải thích (nếu có)</w:t>
      </w:r>
    </w:p>
    <w:p w14:paraId="322F830B" w14:textId="77777777" w:rsidR="00571685" w:rsidRPr="00A94715" w:rsidRDefault="00960AF3" w:rsidP="00A94715">
      <w:pPr>
        <w:pageBreakBefore/>
        <w:spacing w:after="120"/>
        <w:jc w:val="center"/>
        <w:rPr>
          <w:b/>
          <w:color w:val="000000"/>
          <w:sz w:val="26"/>
          <w:szCs w:val="26"/>
        </w:rPr>
      </w:pPr>
      <w:r w:rsidRPr="00A94715">
        <w:rPr>
          <w:b/>
          <w:color w:val="000000"/>
          <w:sz w:val="26"/>
          <w:szCs w:val="26"/>
        </w:rPr>
        <w:t>CHƯƠNG TRÌNH MÔ ĐUN</w:t>
      </w:r>
    </w:p>
    <w:p w14:paraId="63C3048D" w14:textId="77777777" w:rsidR="00571685" w:rsidRPr="00A94715" w:rsidRDefault="00960AF3" w:rsidP="00A94715">
      <w:pPr>
        <w:spacing w:after="120"/>
        <w:ind w:firstLine="7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CAD/CAM</w:t>
      </w:r>
    </w:p>
    <w:p w14:paraId="4B9280F8" w14:textId="77777777" w:rsidR="00571685" w:rsidRPr="00A94715" w:rsidRDefault="00960AF3" w:rsidP="00A94715">
      <w:pPr>
        <w:spacing w:after="120"/>
        <w:ind w:firstLine="720"/>
        <w:jc w:val="both"/>
        <w:rPr>
          <w:b/>
          <w:color w:val="000000"/>
          <w:sz w:val="26"/>
          <w:szCs w:val="26"/>
        </w:rPr>
      </w:pPr>
      <w:r w:rsidRPr="00A94715">
        <w:rPr>
          <w:b/>
          <w:color w:val="000000"/>
          <w:sz w:val="26"/>
          <w:szCs w:val="26"/>
        </w:rPr>
        <w:t>Mã số mô đun: MĐ 28</w:t>
      </w:r>
    </w:p>
    <w:p w14:paraId="4E6A8B93" w14:textId="77777777" w:rsidR="00571685" w:rsidRPr="00A94715" w:rsidRDefault="00960AF3" w:rsidP="00A94715">
      <w:pPr>
        <w:spacing w:after="120"/>
        <w:ind w:firstLine="720"/>
        <w:jc w:val="both"/>
        <w:rPr>
          <w:b/>
          <w:color w:val="000000"/>
          <w:sz w:val="26"/>
          <w:szCs w:val="26"/>
        </w:rPr>
      </w:pPr>
      <w:r w:rsidRPr="00A94715">
        <w:rPr>
          <w:b/>
          <w:color w:val="000000"/>
          <w:sz w:val="26"/>
          <w:szCs w:val="26"/>
        </w:rPr>
        <w:t xml:space="preserve">Thời gian mô đun: </w:t>
      </w:r>
      <w:r w:rsidRPr="00A94715">
        <w:rPr>
          <w:color w:val="000000"/>
          <w:sz w:val="26"/>
          <w:szCs w:val="26"/>
        </w:rPr>
        <w:t>90 giờ (Lý thuyết: 45 giờ; Thực hành: 40 giờ; kiểm tra: 5 giờ)</w:t>
      </w:r>
    </w:p>
    <w:p w14:paraId="68796C4D" w14:textId="77777777" w:rsidR="00571685" w:rsidRPr="00A94715" w:rsidRDefault="00960AF3" w:rsidP="00A94715">
      <w:pPr>
        <w:spacing w:after="120"/>
        <w:jc w:val="both"/>
        <w:rPr>
          <w:b/>
          <w:color w:val="000000"/>
          <w:sz w:val="26"/>
          <w:szCs w:val="26"/>
        </w:rPr>
      </w:pPr>
      <w:r w:rsidRPr="00A94715">
        <w:rPr>
          <w:b/>
          <w:color w:val="000000"/>
          <w:sz w:val="26"/>
          <w:szCs w:val="26"/>
        </w:rPr>
        <w:t>I. Vị trí, tính chất mô đun</w:t>
      </w:r>
    </w:p>
    <w:p w14:paraId="153CC760"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Vị trí: </w:t>
      </w:r>
    </w:p>
    <w:p w14:paraId="57B97BF3" w14:textId="77777777" w:rsidR="00571685" w:rsidRPr="00A94715" w:rsidRDefault="00960AF3" w:rsidP="00A94715">
      <w:pPr>
        <w:spacing w:after="120"/>
        <w:ind w:firstLine="720"/>
        <w:jc w:val="both"/>
        <w:rPr>
          <w:color w:val="000000"/>
          <w:sz w:val="26"/>
          <w:szCs w:val="26"/>
        </w:rPr>
      </w:pPr>
      <w:r w:rsidRPr="00A94715">
        <w:rPr>
          <w:color w:val="000000"/>
          <w:sz w:val="26"/>
          <w:szCs w:val="26"/>
        </w:rPr>
        <w:t>Trước khi học mô đun này người học phải hoàn thành: MH07, MH08, MĐ22.</w:t>
      </w:r>
    </w:p>
    <w:p w14:paraId="01D4FD76"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Tính chất:</w:t>
      </w:r>
    </w:p>
    <w:p w14:paraId="630C45B9" w14:textId="77777777" w:rsidR="00571685" w:rsidRPr="00A94715" w:rsidRDefault="00960AF3" w:rsidP="00A94715">
      <w:pPr>
        <w:spacing w:after="120"/>
        <w:ind w:firstLine="720"/>
        <w:jc w:val="both"/>
        <w:rPr>
          <w:color w:val="000000"/>
          <w:sz w:val="26"/>
          <w:szCs w:val="26"/>
        </w:rPr>
      </w:pPr>
      <w:r w:rsidRPr="00A94715">
        <w:rPr>
          <w:color w:val="000000"/>
          <w:sz w:val="26"/>
          <w:szCs w:val="26"/>
        </w:rPr>
        <w:t>Mô đun này thuộc nhóm mô đun, môn học chuyên môn nghề.</w:t>
      </w:r>
    </w:p>
    <w:p w14:paraId="68DBAA57" w14:textId="77777777" w:rsidR="00571685" w:rsidRPr="00A94715" w:rsidRDefault="00960AF3" w:rsidP="00A94715">
      <w:pPr>
        <w:spacing w:after="120"/>
        <w:jc w:val="both"/>
        <w:rPr>
          <w:b/>
          <w:color w:val="000000"/>
          <w:sz w:val="26"/>
          <w:szCs w:val="26"/>
        </w:rPr>
      </w:pPr>
      <w:r w:rsidRPr="00A94715">
        <w:rPr>
          <w:b/>
          <w:color w:val="000000"/>
          <w:sz w:val="26"/>
          <w:szCs w:val="26"/>
        </w:rPr>
        <w:t>II. Mục tiêu mô đun:</w:t>
      </w:r>
    </w:p>
    <w:p w14:paraId="4E22BE2C" w14:textId="77777777" w:rsidR="00571685" w:rsidRPr="00A94715" w:rsidRDefault="00960AF3" w:rsidP="00A94715">
      <w:pPr>
        <w:spacing w:after="120"/>
        <w:jc w:val="both"/>
        <w:rPr>
          <w:color w:val="000000"/>
          <w:sz w:val="26"/>
          <w:szCs w:val="26"/>
        </w:rPr>
      </w:pPr>
      <w:r w:rsidRPr="00A94715">
        <w:rPr>
          <w:color w:val="000000"/>
          <w:sz w:val="26"/>
          <w:szCs w:val="26"/>
        </w:rPr>
        <w:t>Học xong mô-đun này sinh viên có khả năng:</w:t>
      </w:r>
    </w:p>
    <w:p w14:paraId="25E66D69" w14:textId="77777777" w:rsidR="00571685" w:rsidRPr="00A94715" w:rsidRDefault="00960AF3" w:rsidP="00A94715">
      <w:pPr>
        <w:numPr>
          <w:ilvl w:val="0"/>
          <w:numId w:val="46"/>
        </w:numPr>
        <w:pBdr>
          <w:top w:val="nil"/>
          <w:left w:val="nil"/>
          <w:bottom w:val="nil"/>
          <w:right w:val="nil"/>
          <w:between w:val="nil"/>
        </w:pBdr>
        <w:spacing w:before="120" w:after="200"/>
        <w:jc w:val="both"/>
        <w:rPr>
          <w:color w:val="000000"/>
          <w:sz w:val="26"/>
          <w:szCs w:val="26"/>
        </w:rPr>
      </w:pPr>
      <w:r w:rsidRPr="00A94715">
        <w:rPr>
          <w:color w:val="000000"/>
          <w:sz w:val="26"/>
          <w:szCs w:val="26"/>
        </w:rPr>
        <w:t>Kiến thức:</w:t>
      </w:r>
    </w:p>
    <w:p w14:paraId="14001D4E"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Trình bày sự thuận lợi của việc hỗ trợ của máy tính trong quá trình vẽ, thiết kế và sản xuất cơ khí chế tạo.</w:t>
      </w:r>
    </w:p>
    <w:p w14:paraId="6370E9BD"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Trình bày được các lệnh vẽ, các lệnh hiệu chỉnh bản vẽ phác và bản vẽ khối, mặt.</w:t>
      </w:r>
    </w:p>
    <w:p w14:paraId="7DC3DE89"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Trình bày được các bước lắp ráp khối chi tiết với nhau, các bước xuất bản vẽ từ khối 3D sang 2D.</w:t>
      </w:r>
    </w:p>
    <w:p w14:paraId="5E3D16AB"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 xml:space="preserve"> Trình bày được các bước thực hiện qui trình tạo đường chạy dao và xuất file code NC.</w:t>
      </w:r>
    </w:p>
    <w:p w14:paraId="689B8359" w14:textId="77777777" w:rsidR="00571685" w:rsidRPr="00A94715" w:rsidRDefault="00960AF3" w:rsidP="00A94715">
      <w:pPr>
        <w:numPr>
          <w:ilvl w:val="0"/>
          <w:numId w:val="46"/>
        </w:numPr>
        <w:pBdr>
          <w:top w:val="nil"/>
          <w:left w:val="nil"/>
          <w:bottom w:val="nil"/>
          <w:right w:val="nil"/>
          <w:between w:val="nil"/>
        </w:pBdr>
        <w:spacing w:before="120" w:after="200"/>
        <w:jc w:val="both"/>
        <w:rPr>
          <w:color w:val="000000"/>
          <w:sz w:val="26"/>
          <w:szCs w:val="26"/>
        </w:rPr>
      </w:pPr>
      <w:r w:rsidRPr="00A94715">
        <w:rPr>
          <w:color w:val="000000"/>
          <w:sz w:val="26"/>
          <w:szCs w:val="26"/>
        </w:rPr>
        <w:t>Kỹ năng:</w:t>
      </w:r>
    </w:p>
    <w:p w14:paraId="310AD662"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Vẽ và dựng hình 3D các chi tiết máy đơn giản với sự hỗ trợ của phần mềm.</w:t>
      </w:r>
    </w:p>
    <w:p w14:paraId="07CF3A68"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Liên kết các chi tiết đơn lẻ thành cụm hay tổng thành.</w:t>
      </w:r>
    </w:p>
    <w:p w14:paraId="3400623A"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Xuất và in bản vẽ 2D</w:t>
      </w:r>
    </w:p>
    <w:p w14:paraId="0DC518A0"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Xác định được qui trình gia công và thực hiện tạo đường chạy dao.</w:t>
      </w:r>
    </w:p>
    <w:p w14:paraId="5D4E6586"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Biên dịch chương trình NC và chạy mô phỏng các chi tiết đã thiết kế.</w:t>
      </w:r>
    </w:p>
    <w:p w14:paraId="2399B6C0" w14:textId="77777777" w:rsidR="00571685" w:rsidRPr="00A94715" w:rsidRDefault="00960AF3" w:rsidP="00A94715">
      <w:pPr>
        <w:spacing w:before="120"/>
        <w:jc w:val="both"/>
        <w:rPr>
          <w:color w:val="000000"/>
          <w:sz w:val="26"/>
          <w:szCs w:val="26"/>
        </w:rPr>
      </w:pPr>
      <w:r w:rsidRPr="00A94715">
        <w:rPr>
          <w:color w:val="000000"/>
          <w:sz w:val="26"/>
          <w:szCs w:val="26"/>
        </w:rPr>
        <w:t>- Năng lực tự chủ và trách nhiệm</w:t>
      </w:r>
    </w:p>
    <w:p w14:paraId="5B049AE5"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 xml:space="preserve">Ý thức được tầm quan trọng của mô đun trong công tác thiết kế, chế tạo. </w:t>
      </w:r>
    </w:p>
    <w:p w14:paraId="5AB73767"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Rèn luyện tính tỉ mỉ, cẩn thận và tư duy sáng tạo trong thiết kế và gia công</w:t>
      </w:r>
    </w:p>
    <w:p w14:paraId="41D5600E" w14:textId="77777777" w:rsidR="00571685" w:rsidRPr="00A94715" w:rsidRDefault="00960AF3" w:rsidP="00A94715">
      <w:pPr>
        <w:numPr>
          <w:ilvl w:val="0"/>
          <w:numId w:val="44"/>
        </w:numPr>
        <w:spacing w:before="120"/>
        <w:ind w:left="709" w:hanging="357"/>
        <w:jc w:val="both"/>
        <w:rPr>
          <w:color w:val="000000"/>
          <w:sz w:val="26"/>
          <w:szCs w:val="26"/>
        </w:rPr>
      </w:pPr>
      <w:r w:rsidRPr="00A94715">
        <w:rPr>
          <w:color w:val="000000"/>
          <w:sz w:val="26"/>
          <w:szCs w:val="26"/>
        </w:rPr>
        <w:t>Tuân thủ các qui định về an toàn lao động và nội qui phòng máy.</w:t>
      </w:r>
    </w:p>
    <w:p w14:paraId="31D2D9AB" w14:textId="77777777" w:rsidR="00571685" w:rsidRPr="00A94715" w:rsidRDefault="00960AF3" w:rsidP="00A94715">
      <w:pPr>
        <w:spacing w:after="120"/>
        <w:rPr>
          <w:b/>
          <w:color w:val="000000"/>
          <w:sz w:val="26"/>
          <w:szCs w:val="26"/>
        </w:rPr>
      </w:pPr>
      <w:r w:rsidRPr="00A94715">
        <w:rPr>
          <w:b/>
          <w:color w:val="000000"/>
          <w:sz w:val="26"/>
          <w:szCs w:val="26"/>
        </w:rPr>
        <w:t>III. Nội dung mô đun:</w:t>
      </w:r>
    </w:p>
    <w:p w14:paraId="00F55422" w14:textId="77777777" w:rsidR="00571685" w:rsidRPr="00A94715" w:rsidRDefault="00960AF3" w:rsidP="00A94715">
      <w:pPr>
        <w:spacing w:after="120"/>
        <w:jc w:val="both"/>
        <w:rPr>
          <w:color w:val="000000"/>
          <w:sz w:val="26"/>
          <w:szCs w:val="26"/>
        </w:rPr>
      </w:pPr>
      <w:r w:rsidRPr="00A94715">
        <w:rPr>
          <w:color w:val="000000"/>
          <w:sz w:val="26"/>
          <w:szCs w:val="26"/>
        </w:rPr>
        <w:t>1.  Nội dung tổng quát và phân bổ thời gian:</w:t>
      </w:r>
    </w:p>
    <w:tbl>
      <w:tblPr>
        <w:tblStyle w:val="affd"/>
        <w:tblW w:w="9513" w:type="dxa"/>
        <w:tblInd w:w="93" w:type="dxa"/>
        <w:tblLayout w:type="fixed"/>
        <w:tblLook w:val="0400" w:firstRow="0" w:lastRow="0" w:firstColumn="0" w:lastColumn="0" w:noHBand="0" w:noVBand="1"/>
      </w:tblPr>
      <w:tblGrid>
        <w:gridCol w:w="956"/>
        <w:gridCol w:w="4210"/>
        <w:gridCol w:w="959"/>
        <w:gridCol w:w="979"/>
        <w:gridCol w:w="1539"/>
        <w:gridCol w:w="870"/>
      </w:tblGrid>
      <w:tr w:rsidR="00571685" w:rsidRPr="00A94715" w14:paraId="50309835" w14:textId="77777777">
        <w:trPr>
          <w:cantSplit/>
          <w:trHeight w:val="796"/>
        </w:trPr>
        <w:tc>
          <w:tcPr>
            <w:tcW w:w="956" w:type="dxa"/>
            <w:vMerge w:val="restart"/>
            <w:tcBorders>
              <w:top w:val="single" w:sz="4" w:space="0" w:color="000000"/>
              <w:left w:val="single" w:sz="4" w:space="0" w:color="000000"/>
              <w:right w:val="single" w:sz="4" w:space="0" w:color="000000"/>
            </w:tcBorders>
            <w:shd w:val="clear" w:color="auto" w:fill="auto"/>
            <w:vAlign w:val="center"/>
          </w:tcPr>
          <w:p w14:paraId="5EA95C1D" w14:textId="77777777" w:rsidR="00571685" w:rsidRPr="00A94715" w:rsidRDefault="00960AF3" w:rsidP="00A94715">
            <w:pPr>
              <w:spacing w:after="120"/>
              <w:jc w:val="center"/>
              <w:rPr>
                <w:b/>
                <w:color w:val="000000"/>
                <w:sz w:val="26"/>
                <w:szCs w:val="26"/>
              </w:rPr>
            </w:pPr>
            <w:r w:rsidRPr="00A94715">
              <w:rPr>
                <w:b/>
                <w:color w:val="000000"/>
                <w:sz w:val="26"/>
                <w:szCs w:val="26"/>
              </w:rPr>
              <w:t>Số TT</w:t>
            </w:r>
          </w:p>
        </w:tc>
        <w:tc>
          <w:tcPr>
            <w:tcW w:w="4210" w:type="dxa"/>
            <w:vMerge w:val="restart"/>
            <w:tcBorders>
              <w:top w:val="single" w:sz="4" w:space="0" w:color="000000"/>
              <w:left w:val="single" w:sz="4" w:space="0" w:color="000000"/>
              <w:right w:val="single" w:sz="4" w:space="0" w:color="000000"/>
            </w:tcBorders>
            <w:shd w:val="clear" w:color="auto" w:fill="auto"/>
            <w:vAlign w:val="center"/>
          </w:tcPr>
          <w:p w14:paraId="223FB47B" w14:textId="77777777" w:rsidR="00571685" w:rsidRPr="00A94715" w:rsidRDefault="00960AF3" w:rsidP="00A94715">
            <w:pPr>
              <w:spacing w:after="120"/>
              <w:jc w:val="center"/>
              <w:rPr>
                <w:b/>
                <w:color w:val="000000"/>
                <w:sz w:val="26"/>
                <w:szCs w:val="26"/>
              </w:rPr>
            </w:pPr>
            <w:r w:rsidRPr="00A94715">
              <w:rPr>
                <w:b/>
                <w:color w:val="000000"/>
                <w:sz w:val="26"/>
                <w:szCs w:val="26"/>
              </w:rPr>
              <w:t>Tên các bài trong mô đun</w:t>
            </w:r>
          </w:p>
        </w:tc>
        <w:tc>
          <w:tcPr>
            <w:tcW w:w="4347" w:type="dxa"/>
            <w:gridSpan w:val="4"/>
            <w:tcBorders>
              <w:top w:val="single" w:sz="4" w:space="0" w:color="000000"/>
              <w:left w:val="nil"/>
              <w:bottom w:val="single" w:sz="4" w:space="0" w:color="000000"/>
              <w:right w:val="single" w:sz="4" w:space="0" w:color="000000"/>
            </w:tcBorders>
            <w:shd w:val="clear" w:color="auto" w:fill="auto"/>
            <w:vAlign w:val="center"/>
          </w:tcPr>
          <w:p w14:paraId="00FB9FDD" w14:textId="77777777" w:rsidR="00571685" w:rsidRPr="00A94715" w:rsidRDefault="00960AF3" w:rsidP="00A94715">
            <w:pPr>
              <w:spacing w:after="120"/>
              <w:jc w:val="center"/>
              <w:rPr>
                <w:b/>
                <w:color w:val="000000"/>
                <w:sz w:val="26"/>
                <w:szCs w:val="26"/>
              </w:rPr>
            </w:pPr>
            <w:r w:rsidRPr="00A94715">
              <w:rPr>
                <w:b/>
                <w:color w:val="000000"/>
                <w:sz w:val="26"/>
                <w:szCs w:val="26"/>
              </w:rPr>
              <w:t>Thời gian (giờ)</w:t>
            </w:r>
          </w:p>
        </w:tc>
      </w:tr>
      <w:tr w:rsidR="00571685" w:rsidRPr="00A94715" w14:paraId="4A467D6C" w14:textId="77777777">
        <w:trPr>
          <w:cantSplit/>
          <w:trHeight w:val="1270"/>
        </w:trPr>
        <w:tc>
          <w:tcPr>
            <w:tcW w:w="956" w:type="dxa"/>
            <w:vMerge/>
            <w:tcBorders>
              <w:top w:val="single" w:sz="4" w:space="0" w:color="000000"/>
              <w:left w:val="single" w:sz="4" w:space="0" w:color="000000"/>
              <w:right w:val="single" w:sz="4" w:space="0" w:color="000000"/>
            </w:tcBorders>
            <w:shd w:val="clear" w:color="auto" w:fill="auto"/>
            <w:vAlign w:val="center"/>
          </w:tcPr>
          <w:p w14:paraId="734C089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210" w:type="dxa"/>
            <w:vMerge/>
            <w:tcBorders>
              <w:top w:val="single" w:sz="4" w:space="0" w:color="000000"/>
              <w:left w:val="single" w:sz="4" w:space="0" w:color="000000"/>
              <w:right w:val="single" w:sz="4" w:space="0" w:color="000000"/>
            </w:tcBorders>
            <w:shd w:val="clear" w:color="auto" w:fill="auto"/>
            <w:vAlign w:val="center"/>
          </w:tcPr>
          <w:p w14:paraId="46F1636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59" w:type="dxa"/>
            <w:tcBorders>
              <w:top w:val="single" w:sz="4" w:space="0" w:color="000000"/>
              <w:left w:val="nil"/>
              <w:bottom w:val="single" w:sz="4" w:space="0" w:color="000000"/>
              <w:right w:val="single" w:sz="4" w:space="0" w:color="000000"/>
            </w:tcBorders>
            <w:shd w:val="clear" w:color="auto" w:fill="auto"/>
            <w:vAlign w:val="center"/>
          </w:tcPr>
          <w:p w14:paraId="357FB0F3" w14:textId="77777777" w:rsidR="00571685" w:rsidRPr="00A94715" w:rsidRDefault="00960AF3" w:rsidP="00A94715">
            <w:pPr>
              <w:spacing w:after="120"/>
              <w:jc w:val="center"/>
              <w:rPr>
                <w:b/>
                <w:color w:val="000000"/>
                <w:sz w:val="26"/>
                <w:szCs w:val="26"/>
              </w:rPr>
            </w:pPr>
            <w:r w:rsidRPr="00A94715">
              <w:rPr>
                <w:b/>
                <w:color w:val="000000"/>
                <w:sz w:val="26"/>
                <w:szCs w:val="26"/>
              </w:rPr>
              <w:t>Tổng số</w:t>
            </w:r>
          </w:p>
        </w:tc>
        <w:tc>
          <w:tcPr>
            <w:tcW w:w="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43324" w14:textId="77777777" w:rsidR="00571685" w:rsidRPr="00A94715" w:rsidRDefault="00960AF3" w:rsidP="00A94715">
            <w:pPr>
              <w:spacing w:after="120"/>
              <w:jc w:val="center"/>
              <w:rPr>
                <w:b/>
                <w:color w:val="000000"/>
                <w:sz w:val="26"/>
                <w:szCs w:val="26"/>
              </w:rPr>
            </w:pPr>
            <w:r w:rsidRPr="00A94715">
              <w:rPr>
                <w:b/>
                <w:color w:val="000000"/>
                <w:sz w:val="26"/>
                <w:szCs w:val="26"/>
              </w:rPr>
              <w:t>Lý thuyết</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D640" w14:textId="77777777" w:rsidR="00571685" w:rsidRPr="00A94715" w:rsidRDefault="00960AF3" w:rsidP="00A94715">
            <w:pPr>
              <w:spacing w:after="120"/>
              <w:jc w:val="center"/>
              <w:rPr>
                <w:b/>
                <w:color w:val="000000"/>
                <w:sz w:val="26"/>
                <w:szCs w:val="26"/>
              </w:rPr>
            </w:pPr>
            <w:r w:rsidRPr="00A94715">
              <w:rPr>
                <w:b/>
                <w:color w:val="000000"/>
                <w:sz w:val="26"/>
                <w:szCs w:val="26"/>
              </w:rPr>
              <w:t>Thực hành, thí nghiệm , thảo luận, bài tập</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A3DED" w14:textId="77777777" w:rsidR="00571685" w:rsidRPr="00A94715" w:rsidRDefault="00960AF3" w:rsidP="00A94715">
            <w:pPr>
              <w:spacing w:after="120"/>
              <w:jc w:val="center"/>
              <w:rPr>
                <w:b/>
                <w:color w:val="000000"/>
                <w:sz w:val="26"/>
                <w:szCs w:val="26"/>
              </w:rPr>
            </w:pPr>
            <w:r w:rsidRPr="00A94715">
              <w:rPr>
                <w:b/>
                <w:color w:val="000000"/>
                <w:sz w:val="26"/>
                <w:szCs w:val="26"/>
              </w:rPr>
              <w:t>Kiểm tra</w:t>
            </w:r>
          </w:p>
        </w:tc>
      </w:tr>
      <w:tr w:rsidR="00571685" w:rsidRPr="00A94715" w14:paraId="469E924F" w14:textId="77777777">
        <w:trPr>
          <w:cantSplit/>
          <w:trHeight w:val="702"/>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674A"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4210" w:type="dxa"/>
            <w:tcBorders>
              <w:top w:val="single" w:sz="4" w:space="0" w:color="000000"/>
              <w:left w:val="nil"/>
              <w:bottom w:val="single" w:sz="4" w:space="0" w:color="000000"/>
              <w:right w:val="single" w:sz="4" w:space="0" w:color="000000"/>
            </w:tcBorders>
            <w:shd w:val="clear" w:color="auto" w:fill="auto"/>
            <w:vAlign w:val="center"/>
          </w:tcPr>
          <w:p w14:paraId="60F52732" w14:textId="77777777" w:rsidR="00571685" w:rsidRPr="00A94715" w:rsidRDefault="00960AF3" w:rsidP="00A94715">
            <w:pPr>
              <w:spacing w:after="120"/>
              <w:rPr>
                <w:color w:val="000000"/>
                <w:sz w:val="26"/>
                <w:szCs w:val="26"/>
              </w:rPr>
            </w:pPr>
            <w:r w:rsidRPr="00A94715">
              <w:rPr>
                <w:color w:val="000000"/>
                <w:sz w:val="26"/>
                <w:szCs w:val="26"/>
              </w:rPr>
              <w:t>Bài 1. Đại cương về phần mềm Cad/cam</w:t>
            </w:r>
          </w:p>
          <w:p w14:paraId="37ED948A" w14:textId="77777777" w:rsidR="00571685" w:rsidRPr="00A94715" w:rsidRDefault="00960AF3" w:rsidP="00A94715">
            <w:pPr>
              <w:spacing w:after="120"/>
              <w:rPr>
                <w:color w:val="000000"/>
                <w:sz w:val="26"/>
                <w:szCs w:val="26"/>
              </w:rPr>
            </w:pPr>
            <w:r w:rsidRPr="00A94715">
              <w:rPr>
                <w:color w:val="000000"/>
                <w:sz w:val="26"/>
                <w:szCs w:val="26"/>
              </w:rPr>
              <w:t>1. Lịch sử phát triển của máy công cụ.</w:t>
            </w:r>
          </w:p>
          <w:p w14:paraId="306830C6" w14:textId="77777777" w:rsidR="00571685" w:rsidRPr="00A94715" w:rsidRDefault="00960AF3" w:rsidP="00A94715">
            <w:pPr>
              <w:spacing w:after="120"/>
              <w:rPr>
                <w:color w:val="000000"/>
                <w:sz w:val="26"/>
                <w:szCs w:val="26"/>
              </w:rPr>
            </w:pPr>
            <w:r w:rsidRPr="00A94715">
              <w:rPr>
                <w:color w:val="000000"/>
                <w:sz w:val="26"/>
                <w:szCs w:val="26"/>
              </w:rPr>
              <w:t xml:space="preserve">2. Các tiện ích của phần mềm Cad/cam       </w:t>
            </w:r>
          </w:p>
          <w:p w14:paraId="2823F013" w14:textId="77777777" w:rsidR="00571685" w:rsidRPr="00A94715" w:rsidRDefault="00960AF3" w:rsidP="00A94715">
            <w:pPr>
              <w:spacing w:after="120"/>
              <w:rPr>
                <w:color w:val="000000"/>
                <w:sz w:val="26"/>
                <w:szCs w:val="26"/>
              </w:rPr>
            </w:pPr>
            <w:r w:rsidRPr="00A94715">
              <w:rPr>
                <w:color w:val="000000"/>
                <w:sz w:val="26"/>
                <w:szCs w:val="26"/>
              </w:rPr>
              <w:t>3. Một số phần mềm Cad /cam thường dùng ở Việt Nam</w:t>
            </w:r>
          </w:p>
        </w:tc>
        <w:tc>
          <w:tcPr>
            <w:tcW w:w="959" w:type="dxa"/>
            <w:tcBorders>
              <w:top w:val="single" w:sz="4" w:space="0" w:color="000000"/>
              <w:left w:val="nil"/>
              <w:bottom w:val="single" w:sz="4" w:space="0" w:color="000000"/>
              <w:right w:val="single" w:sz="4" w:space="0" w:color="000000"/>
            </w:tcBorders>
            <w:shd w:val="clear" w:color="auto" w:fill="auto"/>
          </w:tcPr>
          <w:p w14:paraId="05BDE212"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609685DC" w14:textId="77777777" w:rsidR="00571685" w:rsidRPr="00A94715" w:rsidRDefault="00571685" w:rsidP="00A94715">
            <w:pPr>
              <w:spacing w:after="120"/>
              <w:jc w:val="center"/>
              <w:rPr>
                <w:color w:val="000000"/>
                <w:sz w:val="26"/>
                <w:szCs w:val="26"/>
              </w:rPr>
            </w:pPr>
          </w:p>
          <w:p w14:paraId="099A210B" w14:textId="77777777" w:rsidR="00571685" w:rsidRPr="00A94715" w:rsidRDefault="00571685" w:rsidP="00A94715">
            <w:pPr>
              <w:spacing w:after="120"/>
              <w:jc w:val="center"/>
              <w:rPr>
                <w:color w:val="000000"/>
                <w:sz w:val="26"/>
                <w:szCs w:val="26"/>
              </w:rPr>
            </w:pPr>
          </w:p>
        </w:tc>
        <w:tc>
          <w:tcPr>
            <w:tcW w:w="979" w:type="dxa"/>
            <w:tcBorders>
              <w:top w:val="single" w:sz="4" w:space="0" w:color="000000"/>
              <w:left w:val="nil"/>
              <w:bottom w:val="single" w:sz="4" w:space="0" w:color="000000"/>
              <w:right w:val="single" w:sz="4" w:space="0" w:color="000000"/>
            </w:tcBorders>
            <w:shd w:val="clear" w:color="auto" w:fill="auto"/>
          </w:tcPr>
          <w:p w14:paraId="78F2477C"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01AD4B80" w14:textId="77777777" w:rsidR="00571685" w:rsidRPr="00A94715" w:rsidRDefault="00571685" w:rsidP="00A94715">
            <w:pPr>
              <w:spacing w:after="120"/>
              <w:jc w:val="center"/>
              <w:rPr>
                <w:color w:val="000000"/>
                <w:sz w:val="26"/>
                <w:szCs w:val="26"/>
              </w:rPr>
            </w:pPr>
          </w:p>
          <w:p w14:paraId="70360CE4" w14:textId="77777777" w:rsidR="00571685" w:rsidRPr="00A94715" w:rsidRDefault="00571685" w:rsidP="00A94715">
            <w:pPr>
              <w:spacing w:after="120"/>
              <w:jc w:val="center"/>
              <w:rPr>
                <w:color w:val="000000"/>
                <w:sz w:val="26"/>
                <w:szCs w:val="26"/>
              </w:rPr>
            </w:pPr>
          </w:p>
        </w:tc>
        <w:tc>
          <w:tcPr>
            <w:tcW w:w="1539" w:type="dxa"/>
            <w:tcBorders>
              <w:top w:val="single" w:sz="4" w:space="0" w:color="000000"/>
              <w:left w:val="nil"/>
              <w:bottom w:val="single" w:sz="4" w:space="0" w:color="000000"/>
              <w:right w:val="single" w:sz="4" w:space="0" w:color="000000"/>
            </w:tcBorders>
            <w:shd w:val="clear" w:color="auto" w:fill="auto"/>
          </w:tcPr>
          <w:p w14:paraId="64998B27" w14:textId="77777777" w:rsidR="00571685" w:rsidRPr="00A94715" w:rsidRDefault="00960AF3" w:rsidP="00A94715">
            <w:pPr>
              <w:spacing w:after="120"/>
              <w:jc w:val="center"/>
              <w:rPr>
                <w:b/>
                <w:color w:val="000000"/>
                <w:sz w:val="26"/>
                <w:szCs w:val="26"/>
              </w:rPr>
            </w:pPr>
            <w:r w:rsidRPr="00A94715">
              <w:rPr>
                <w:b/>
                <w:color w:val="000000"/>
                <w:sz w:val="26"/>
                <w:szCs w:val="26"/>
              </w:rPr>
              <w:t>0</w:t>
            </w:r>
          </w:p>
        </w:tc>
        <w:tc>
          <w:tcPr>
            <w:tcW w:w="870" w:type="dxa"/>
            <w:tcBorders>
              <w:top w:val="single" w:sz="4" w:space="0" w:color="000000"/>
              <w:left w:val="nil"/>
              <w:bottom w:val="single" w:sz="4" w:space="0" w:color="000000"/>
              <w:right w:val="single" w:sz="4" w:space="0" w:color="000000"/>
            </w:tcBorders>
            <w:shd w:val="clear" w:color="auto" w:fill="auto"/>
            <w:vAlign w:val="center"/>
          </w:tcPr>
          <w:p w14:paraId="717C3F8A" w14:textId="77777777" w:rsidR="00571685" w:rsidRPr="00A94715" w:rsidRDefault="00960AF3" w:rsidP="00A94715">
            <w:pPr>
              <w:spacing w:after="120"/>
              <w:jc w:val="center"/>
              <w:rPr>
                <w:color w:val="000000"/>
                <w:sz w:val="26"/>
                <w:szCs w:val="26"/>
              </w:rPr>
            </w:pPr>
            <w:r w:rsidRPr="00A94715">
              <w:rPr>
                <w:color w:val="000000"/>
                <w:sz w:val="26"/>
                <w:szCs w:val="26"/>
              </w:rPr>
              <w:t> </w:t>
            </w:r>
          </w:p>
        </w:tc>
      </w:tr>
      <w:tr w:rsidR="00571685" w:rsidRPr="00A94715" w14:paraId="00FC1A38" w14:textId="77777777">
        <w:trPr>
          <w:cantSplit/>
          <w:trHeight w:val="702"/>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FC03B"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4210" w:type="dxa"/>
            <w:tcBorders>
              <w:top w:val="single" w:sz="4" w:space="0" w:color="000000"/>
              <w:left w:val="nil"/>
              <w:bottom w:val="single" w:sz="4" w:space="0" w:color="000000"/>
              <w:right w:val="single" w:sz="4" w:space="0" w:color="000000"/>
            </w:tcBorders>
            <w:shd w:val="clear" w:color="auto" w:fill="auto"/>
            <w:vAlign w:val="center"/>
          </w:tcPr>
          <w:p w14:paraId="105E87FB" w14:textId="77777777" w:rsidR="00571685" w:rsidRPr="00A94715" w:rsidRDefault="00960AF3" w:rsidP="00A94715">
            <w:pPr>
              <w:spacing w:after="120"/>
              <w:rPr>
                <w:color w:val="000000"/>
                <w:sz w:val="26"/>
                <w:szCs w:val="26"/>
              </w:rPr>
            </w:pPr>
            <w:r w:rsidRPr="00A94715">
              <w:rPr>
                <w:color w:val="000000"/>
                <w:sz w:val="26"/>
                <w:szCs w:val="26"/>
              </w:rPr>
              <w:t>Bài 2. Các lệnh vẽ phác (Sketcher)</w:t>
            </w:r>
          </w:p>
          <w:p w14:paraId="159354EB" w14:textId="77777777" w:rsidR="00571685" w:rsidRPr="00A94715" w:rsidRDefault="00960AF3" w:rsidP="00A94715">
            <w:pPr>
              <w:spacing w:after="120"/>
              <w:ind w:left="218" w:hanging="218"/>
              <w:rPr>
                <w:color w:val="000000"/>
                <w:sz w:val="26"/>
                <w:szCs w:val="26"/>
              </w:rPr>
            </w:pPr>
            <w:r w:rsidRPr="00A94715">
              <w:rPr>
                <w:color w:val="000000"/>
                <w:sz w:val="26"/>
                <w:szCs w:val="26"/>
              </w:rPr>
              <w:t>1. Các lệnh vẽ phác cơ bản.</w:t>
            </w:r>
          </w:p>
          <w:p w14:paraId="502D7FB4" w14:textId="77777777" w:rsidR="00571685" w:rsidRPr="00A94715" w:rsidRDefault="00960AF3" w:rsidP="00A94715">
            <w:pPr>
              <w:spacing w:after="120"/>
              <w:ind w:left="218" w:hanging="218"/>
              <w:rPr>
                <w:color w:val="000000"/>
                <w:sz w:val="26"/>
                <w:szCs w:val="26"/>
              </w:rPr>
            </w:pPr>
            <w:r w:rsidRPr="00A94715">
              <w:rPr>
                <w:color w:val="000000"/>
                <w:sz w:val="26"/>
                <w:szCs w:val="26"/>
              </w:rPr>
              <w:t xml:space="preserve">2. Trình tự các bước vẽ phác biên dạng chi tiết của bài tập </w:t>
            </w:r>
          </w:p>
        </w:tc>
        <w:tc>
          <w:tcPr>
            <w:tcW w:w="959" w:type="dxa"/>
            <w:tcBorders>
              <w:top w:val="single" w:sz="4" w:space="0" w:color="000000"/>
              <w:left w:val="nil"/>
              <w:bottom w:val="single" w:sz="4" w:space="0" w:color="000000"/>
              <w:right w:val="single" w:sz="4" w:space="0" w:color="000000"/>
            </w:tcBorders>
            <w:shd w:val="clear" w:color="auto" w:fill="auto"/>
          </w:tcPr>
          <w:p w14:paraId="7C890F67" w14:textId="77777777" w:rsidR="00571685" w:rsidRPr="00A94715" w:rsidRDefault="00960AF3" w:rsidP="00A94715">
            <w:pPr>
              <w:spacing w:after="120"/>
              <w:jc w:val="center"/>
              <w:rPr>
                <w:b/>
                <w:color w:val="000000"/>
                <w:sz w:val="26"/>
                <w:szCs w:val="26"/>
              </w:rPr>
            </w:pPr>
            <w:r w:rsidRPr="00A94715">
              <w:rPr>
                <w:b/>
                <w:color w:val="000000"/>
                <w:sz w:val="26"/>
                <w:szCs w:val="26"/>
              </w:rPr>
              <w:t>10</w:t>
            </w:r>
          </w:p>
          <w:p w14:paraId="3120DBA7" w14:textId="77777777" w:rsidR="00571685" w:rsidRPr="00A94715" w:rsidRDefault="00960AF3" w:rsidP="00A94715">
            <w:pPr>
              <w:spacing w:after="120"/>
              <w:jc w:val="center"/>
              <w:rPr>
                <w:color w:val="000000"/>
                <w:sz w:val="26"/>
                <w:szCs w:val="26"/>
              </w:rPr>
            </w:pPr>
            <w:r w:rsidRPr="00A94715">
              <w:rPr>
                <w:color w:val="000000"/>
                <w:sz w:val="26"/>
                <w:szCs w:val="26"/>
              </w:rPr>
              <w:t>4</w:t>
            </w:r>
          </w:p>
          <w:p w14:paraId="54976B9C" w14:textId="77777777" w:rsidR="00571685" w:rsidRPr="00A94715" w:rsidRDefault="00960AF3" w:rsidP="00A94715">
            <w:pPr>
              <w:spacing w:after="120"/>
              <w:jc w:val="center"/>
              <w:rPr>
                <w:color w:val="000000"/>
                <w:sz w:val="26"/>
                <w:szCs w:val="26"/>
              </w:rPr>
            </w:pPr>
            <w:r w:rsidRPr="00A94715">
              <w:rPr>
                <w:color w:val="000000"/>
                <w:sz w:val="26"/>
                <w:szCs w:val="26"/>
              </w:rPr>
              <w:t>6</w:t>
            </w:r>
          </w:p>
        </w:tc>
        <w:tc>
          <w:tcPr>
            <w:tcW w:w="979" w:type="dxa"/>
            <w:tcBorders>
              <w:top w:val="single" w:sz="4" w:space="0" w:color="000000"/>
              <w:left w:val="nil"/>
              <w:bottom w:val="single" w:sz="4" w:space="0" w:color="000000"/>
              <w:right w:val="single" w:sz="4" w:space="0" w:color="000000"/>
            </w:tcBorders>
            <w:shd w:val="clear" w:color="auto" w:fill="auto"/>
          </w:tcPr>
          <w:p w14:paraId="5008269F"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63BE91A1"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20E5AE99"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1539" w:type="dxa"/>
            <w:tcBorders>
              <w:top w:val="single" w:sz="4" w:space="0" w:color="000000"/>
              <w:left w:val="nil"/>
              <w:bottom w:val="single" w:sz="4" w:space="0" w:color="000000"/>
              <w:right w:val="single" w:sz="4" w:space="0" w:color="000000"/>
            </w:tcBorders>
            <w:shd w:val="clear" w:color="auto" w:fill="auto"/>
          </w:tcPr>
          <w:p w14:paraId="2667E6A5" w14:textId="77777777" w:rsidR="00571685" w:rsidRPr="00A94715" w:rsidRDefault="00960AF3" w:rsidP="00A94715">
            <w:pPr>
              <w:spacing w:after="120"/>
              <w:jc w:val="center"/>
              <w:rPr>
                <w:b/>
                <w:color w:val="000000"/>
                <w:sz w:val="26"/>
                <w:szCs w:val="26"/>
              </w:rPr>
            </w:pPr>
            <w:r w:rsidRPr="00A94715">
              <w:rPr>
                <w:b/>
                <w:color w:val="000000"/>
                <w:sz w:val="26"/>
                <w:szCs w:val="26"/>
              </w:rPr>
              <w:t>4</w:t>
            </w:r>
          </w:p>
          <w:p w14:paraId="7B081138"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7F8983E8"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59965124"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76B3C7A3" w14:textId="77777777" w:rsidR="00571685" w:rsidRPr="00A94715" w:rsidRDefault="00571685" w:rsidP="00A94715">
            <w:pPr>
              <w:spacing w:after="120"/>
              <w:jc w:val="center"/>
              <w:rPr>
                <w:b/>
                <w:color w:val="000000"/>
                <w:sz w:val="26"/>
                <w:szCs w:val="26"/>
              </w:rPr>
            </w:pPr>
          </w:p>
          <w:p w14:paraId="69FEB831"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6BED12EE" w14:textId="77777777" w:rsidR="00571685" w:rsidRPr="00A94715" w:rsidRDefault="00571685" w:rsidP="00A94715">
            <w:pPr>
              <w:spacing w:after="120"/>
              <w:jc w:val="center"/>
              <w:rPr>
                <w:color w:val="000000"/>
                <w:sz w:val="26"/>
                <w:szCs w:val="26"/>
              </w:rPr>
            </w:pPr>
          </w:p>
        </w:tc>
      </w:tr>
      <w:tr w:rsidR="00571685" w:rsidRPr="00A94715" w14:paraId="3447EF60" w14:textId="77777777">
        <w:trPr>
          <w:cantSplit/>
          <w:trHeight w:val="702"/>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67D3B"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4210" w:type="dxa"/>
            <w:tcBorders>
              <w:top w:val="single" w:sz="4" w:space="0" w:color="000000"/>
              <w:left w:val="nil"/>
              <w:bottom w:val="single" w:sz="4" w:space="0" w:color="000000"/>
              <w:right w:val="single" w:sz="4" w:space="0" w:color="000000"/>
            </w:tcBorders>
            <w:shd w:val="clear" w:color="auto" w:fill="auto"/>
            <w:vAlign w:val="center"/>
          </w:tcPr>
          <w:p w14:paraId="5C7F24B0" w14:textId="77777777" w:rsidR="00571685" w:rsidRPr="00A94715" w:rsidRDefault="00960AF3" w:rsidP="00A94715">
            <w:pPr>
              <w:spacing w:after="120"/>
              <w:rPr>
                <w:color w:val="000000"/>
                <w:sz w:val="26"/>
                <w:szCs w:val="26"/>
              </w:rPr>
            </w:pPr>
            <w:r w:rsidRPr="00A94715">
              <w:rPr>
                <w:color w:val="000000"/>
                <w:sz w:val="26"/>
                <w:szCs w:val="26"/>
              </w:rPr>
              <w:t xml:space="preserve">Bài 3.  Các lệnh vẽ khối đặc </w:t>
            </w:r>
          </w:p>
          <w:p w14:paraId="14AF5A98" w14:textId="77777777" w:rsidR="00571685" w:rsidRPr="00A94715" w:rsidRDefault="00960AF3" w:rsidP="00A94715">
            <w:pPr>
              <w:spacing w:after="120"/>
              <w:ind w:left="327" w:hanging="327"/>
              <w:rPr>
                <w:color w:val="000000"/>
                <w:sz w:val="26"/>
                <w:szCs w:val="26"/>
              </w:rPr>
            </w:pPr>
            <w:r w:rsidRPr="00A94715">
              <w:rPr>
                <w:color w:val="000000"/>
                <w:sz w:val="26"/>
                <w:szCs w:val="26"/>
              </w:rPr>
              <w:t xml:space="preserve">1. Các lệnh vẽ khối đặc </w:t>
            </w:r>
          </w:p>
          <w:p w14:paraId="263326DA" w14:textId="77777777" w:rsidR="00571685" w:rsidRPr="00A94715" w:rsidRDefault="00960AF3" w:rsidP="00A94715">
            <w:pPr>
              <w:spacing w:after="120"/>
              <w:ind w:left="327" w:hanging="327"/>
              <w:rPr>
                <w:color w:val="000000"/>
                <w:sz w:val="26"/>
                <w:szCs w:val="26"/>
              </w:rPr>
            </w:pPr>
            <w:r w:rsidRPr="00A94715">
              <w:rPr>
                <w:color w:val="000000"/>
                <w:sz w:val="26"/>
                <w:szCs w:val="26"/>
              </w:rPr>
              <w:t xml:space="preserve">2. Ứng vẽ các dạng khối đặc theo đúng yêu cầu và thời gian của bài.       </w:t>
            </w:r>
          </w:p>
        </w:tc>
        <w:tc>
          <w:tcPr>
            <w:tcW w:w="959" w:type="dxa"/>
            <w:tcBorders>
              <w:top w:val="single" w:sz="4" w:space="0" w:color="000000"/>
              <w:left w:val="nil"/>
              <w:bottom w:val="single" w:sz="4" w:space="0" w:color="000000"/>
              <w:right w:val="single" w:sz="4" w:space="0" w:color="000000"/>
            </w:tcBorders>
            <w:shd w:val="clear" w:color="auto" w:fill="auto"/>
          </w:tcPr>
          <w:p w14:paraId="1366446D" w14:textId="77777777" w:rsidR="00571685" w:rsidRPr="00A94715" w:rsidRDefault="00960AF3" w:rsidP="00A94715">
            <w:pPr>
              <w:spacing w:after="120"/>
              <w:jc w:val="center"/>
              <w:rPr>
                <w:b/>
                <w:color w:val="000000"/>
                <w:sz w:val="26"/>
                <w:szCs w:val="26"/>
              </w:rPr>
            </w:pPr>
            <w:r w:rsidRPr="00A94715">
              <w:rPr>
                <w:b/>
                <w:color w:val="000000"/>
                <w:sz w:val="26"/>
                <w:szCs w:val="26"/>
              </w:rPr>
              <w:t>16</w:t>
            </w:r>
          </w:p>
          <w:p w14:paraId="555BCB29" w14:textId="77777777" w:rsidR="00571685" w:rsidRPr="00A94715" w:rsidRDefault="00960AF3" w:rsidP="00A94715">
            <w:pPr>
              <w:spacing w:after="120"/>
              <w:jc w:val="center"/>
              <w:rPr>
                <w:color w:val="000000"/>
                <w:sz w:val="26"/>
                <w:szCs w:val="26"/>
              </w:rPr>
            </w:pPr>
            <w:r w:rsidRPr="00A94715">
              <w:rPr>
                <w:color w:val="000000"/>
                <w:sz w:val="26"/>
                <w:szCs w:val="26"/>
              </w:rPr>
              <w:t>9</w:t>
            </w:r>
          </w:p>
          <w:p w14:paraId="3D8DBB43" w14:textId="77777777" w:rsidR="00571685" w:rsidRPr="00A94715" w:rsidRDefault="00960AF3" w:rsidP="00A94715">
            <w:pPr>
              <w:spacing w:after="120"/>
              <w:jc w:val="center"/>
              <w:rPr>
                <w:color w:val="000000"/>
                <w:sz w:val="26"/>
                <w:szCs w:val="26"/>
              </w:rPr>
            </w:pPr>
            <w:r w:rsidRPr="00A94715">
              <w:rPr>
                <w:color w:val="000000"/>
                <w:sz w:val="26"/>
                <w:szCs w:val="26"/>
              </w:rPr>
              <w:t>7</w:t>
            </w:r>
          </w:p>
        </w:tc>
        <w:tc>
          <w:tcPr>
            <w:tcW w:w="979" w:type="dxa"/>
            <w:tcBorders>
              <w:top w:val="single" w:sz="4" w:space="0" w:color="000000"/>
              <w:left w:val="nil"/>
              <w:bottom w:val="single" w:sz="4" w:space="0" w:color="000000"/>
              <w:right w:val="single" w:sz="4" w:space="0" w:color="000000"/>
            </w:tcBorders>
            <w:shd w:val="clear" w:color="auto" w:fill="auto"/>
          </w:tcPr>
          <w:p w14:paraId="0155CB3E"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5362AB17" w14:textId="77777777" w:rsidR="00571685" w:rsidRPr="00A94715" w:rsidRDefault="00960AF3" w:rsidP="00A94715">
            <w:pPr>
              <w:spacing w:after="120"/>
              <w:jc w:val="center"/>
              <w:rPr>
                <w:color w:val="000000"/>
                <w:sz w:val="26"/>
                <w:szCs w:val="26"/>
              </w:rPr>
            </w:pPr>
            <w:r w:rsidRPr="00A94715">
              <w:rPr>
                <w:color w:val="000000"/>
                <w:sz w:val="26"/>
                <w:szCs w:val="26"/>
              </w:rPr>
              <w:t>3</w:t>
            </w:r>
          </w:p>
          <w:p w14:paraId="0B4A7996"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1539" w:type="dxa"/>
            <w:tcBorders>
              <w:top w:val="single" w:sz="4" w:space="0" w:color="000000"/>
              <w:left w:val="nil"/>
              <w:bottom w:val="single" w:sz="4" w:space="0" w:color="000000"/>
              <w:right w:val="single" w:sz="4" w:space="0" w:color="000000"/>
            </w:tcBorders>
            <w:shd w:val="clear" w:color="auto" w:fill="auto"/>
          </w:tcPr>
          <w:p w14:paraId="43272178" w14:textId="77777777" w:rsidR="00571685" w:rsidRPr="00A94715" w:rsidRDefault="00960AF3" w:rsidP="00A94715">
            <w:pPr>
              <w:spacing w:after="120"/>
              <w:jc w:val="center"/>
              <w:rPr>
                <w:b/>
                <w:color w:val="000000"/>
                <w:sz w:val="26"/>
                <w:szCs w:val="26"/>
              </w:rPr>
            </w:pPr>
            <w:r w:rsidRPr="00A94715">
              <w:rPr>
                <w:b/>
                <w:color w:val="000000"/>
                <w:sz w:val="26"/>
                <w:szCs w:val="26"/>
              </w:rPr>
              <w:t>10</w:t>
            </w:r>
          </w:p>
          <w:p w14:paraId="4F3BD85A" w14:textId="77777777" w:rsidR="00571685" w:rsidRPr="00A94715" w:rsidRDefault="00960AF3" w:rsidP="00A94715">
            <w:pPr>
              <w:spacing w:after="120"/>
              <w:jc w:val="center"/>
              <w:rPr>
                <w:color w:val="000000"/>
                <w:sz w:val="26"/>
                <w:szCs w:val="26"/>
              </w:rPr>
            </w:pPr>
            <w:r w:rsidRPr="00A94715">
              <w:rPr>
                <w:color w:val="000000"/>
                <w:sz w:val="26"/>
                <w:szCs w:val="26"/>
              </w:rPr>
              <w:t>6</w:t>
            </w:r>
          </w:p>
          <w:p w14:paraId="45E7D3C7" w14:textId="77777777" w:rsidR="00571685" w:rsidRPr="00A94715" w:rsidRDefault="00960AF3" w:rsidP="00A94715">
            <w:pPr>
              <w:spacing w:after="120"/>
              <w:jc w:val="center"/>
              <w:rPr>
                <w:color w:val="000000"/>
                <w:sz w:val="26"/>
                <w:szCs w:val="26"/>
              </w:rPr>
            </w:pPr>
            <w:r w:rsidRPr="00A94715">
              <w:rPr>
                <w:color w:val="000000"/>
                <w:sz w:val="26"/>
                <w:szCs w:val="26"/>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69B46663"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48C8CFC9" w14:textId="77777777" w:rsidR="00571685" w:rsidRPr="00A94715" w:rsidRDefault="00571685" w:rsidP="00A94715">
            <w:pPr>
              <w:spacing w:after="120"/>
              <w:jc w:val="center"/>
              <w:rPr>
                <w:b/>
                <w:color w:val="000000"/>
                <w:sz w:val="26"/>
                <w:szCs w:val="26"/>
              </w:rPr>
            </w:pPr>
          </w:p>
          <w:p w14:paraId="5AD83A78" w14:textId="77777777" w:rsidR="00571685" w:rsidRPr="00A94715" w:rsidRDefault="00960AF3" w:rsidP="00A94715">
            <w:pPr>
              <w:spacing w:after="120"/>
              <w:jc w:val="center"/>
              <w:rPr>
                <w:color w:val="000000"/>
                <w:sz w:val="26"/>
                <w:szCs w:val="26"/>
              </w:rPr>
            </w:pPr>
            <w:r w:rsidRPr="00A94715">
              <w:rPr>
                <w:color w:val="000000"/>
                <w:sz w:val="26"/>
                <w:szCs w:val="26"/>
              </w:rPr>
              <w:t>1</w:t>
            </w:r>
          </w:p>
        </w:tc>
      </w:tr>
      <w:tr w:rsidR="00571685" w:rsidRPr="00A94715" w14:paraId="068B54B8" w14:textId="77777777">
        <w:trPr>
          <w:cantSplit/>
          <w:trHeight w:val="702"/>
        </w:trPr>
        <w:tc>
          <w:tcPr>
            <w:tcW w:w="956" w:type="dxa"/>
            <w:tcBorders>
              <w:top w:val="nil"/>
              <w:left w:val="single" w:sz="4" w:space="0" w:color="000000"/>
              <w:bottom w:val="single" w:sz="4" w:space="0" w:color="000000"/>
              <w:right w:val="single" w:sz="4" w:space="0" w:color="000000"/>
            </w:tcBorders>
            <w:shd w:val="clear" w:color="auto" w:fill="auto"/>
            <w:vAlign w:val="center"/>
          </w:tcPr>
          <w:p w14:paraId="46B7114A" w14:textId="77777777" w:rsidR="00571685" w:rsidRPr="00A94715" w:rsidRDefault="00960AF3" w:rsidP="00A94715">
            <w:pPr>
              <w:spacing w:after="120"/>
              <w:jc w:val="center"/>
              <w:rPr>
                <w:color w:val="000000"/>
                <w:sz w:val="26"/>
                <w:szCs w:val="26"/>
              </w:rPr>
            </w:pPr>
            <w:r w:rsidRPr="00A94715">
              <w:rPr>
                <w:color w:val="000000"/>
                <w:sz w:val="26"/>
                <w:szCs w:val="26"/>
              </w:rPr>
              <w:t>4</w:t>
            </w:r>
          </w:p>
        </w:tc>
        <w:tc>
          <w:tcPr>
            <w:tcW w:w="4210" w:type="dxa"/>
            <w:tcBorders>
              <w:top w:val="nil"/>
              <w:left w:val="nil"/>
              <w:bottom w:val="single" w:sz="4" w:space="0" w:color="000000"/>
              <w:right w:val="single" w:sz="4" w:space="0" w:color="000000"/>
            </w:tcBorders>
            <w:shd w:val="clear" w:color="auto" w:fill="auto"/>
            <w:vAlign w:val="center"/>
          </w:tcPr>
          <w:p w14:paraId="781F0E6F" w14:textId="77777777" w:rsidR="00571685" w:rsidRPr="00A94715" w:rsidRDefault="00960AF3" w:rsidP="00A94715">
            <w:pPr>
              <w:spacing w:after="120"/>
              <w:rPr>
                <w:color w:val="000000"/>
                <w:sz w:val="26"/>
                <w:szCs w:val="26"/>
              </w:rPr>
            </w:pPr>
            <w:r w:rsidRPr="00A94715">
              <w:rPr>
                <w:color w:val="000000"/>
                <w:sz w:val="26"/>
                <w:szCs w:val="26"/>
              </w:rPr>
              <w:t>Bài 4. Tạo mặt chuẩn và sao chép mẫu vẽ</w:t>
            </w:r>
          </w:p>
          <w:p w14:paraId="5A79AE43" w14:textId="77777777" w:rsidR="00571685" w:rsidRPr="00A94715" w:rsidRDefault="00960AF3" w:rsidP="00A94715">
            <w:pPr>
              <w:spacing w:after="120"/>
              <w:rPr>
                <w:color w:val="000000"/>
                <w:sz w:val="26"/>
                <w:szCs w:val="26"/>
              </w:rPr>
            </w:pPr>
            <w:r w:rsidRPr="00A94715">
              <w:rPr>
                <w:color w:val="000000"/>
                <w:sz w:val="26"/>
                <w:szCs w:val="26"/>
              </w:rPr>
              <w:t>1. Các lệnh tạo mặt chuẩn.</w:t>
            </w:r>
          </w:p>
          <w:p w14:paraId="091F1696" w14:textId="77777777" w:rsidR="00571685" w:rsidRPr="00A94715" w:rsidRDefault="00960AF3" w:rsidP="00A94715">
            <w:pPr>
              <w:spacing w:after="120"/>
              <w:rPr>
                <w:color w:val="000000"/>
                <w:sz w:val="26"/>
                <w:szCs w:val="26"/>
              </w:rPr>
            </w:pPr>
            <w:r w:rsidRPr="00A94715">
              <w:rPr>
                <w:color w:val="000000"/>
                <w:sz w:val="26"/>
                <w:szCs w:val="26"/>
              </w:rPr>
              <w:t>2. Vẽ lỗ chi tiết trên mặt phẳng nghiêng góc 45</w:t>
            </w:r>
            <w:r w:rsidRPr="00A94715">
              <w:rPr>
                <w:color w:val="000000"/>
                <w:sz w:val="26"/>
                <w:szCs w:val="26"/>
                <w:vertAlign w:val="superscript"/>
              </w:rPr>
              <w:t>o</w:t>
            </w:r>
            <w:r w:rsidRPr="00A94715">
              <w:rPr>
                <w:color w:val="000000"/>
                <w:sz w:val="26"/>
                <w:szCs w:val="26"/>
              </w:rPr>
              <w:t xml:space="preserve"> đúng yêu cầu bản và thời gian.</w:t>
            </w:r>
          </w:p>
        </w:tc>
        <w:tc>
          <w:tcPr>
            <w:tcW w:w="959" w:type="dxa"/>
            <w:tcBorders>
              <w:top w:val="nil"/>
              <w:left w:val="nil"/>
              <w:bottom w:val="single" w:sz="4" w:space="0" w:color="000000"/>
              <w:right w:val="single" w:sz="4" w:space="0" w:color="000000"/>
            </w:tcBorders>
            <w:shd w:val="clear" w:color="auto" w:fill="auto"/>
          </w:tcPr>
          <w:p w14:paraId="08B22E98" w14:textId="77777777" w:rsidR="00571685" w:rsidRPr="00A94715" w:rsidRDefault="00960AF3" w:rsidP="00A94715">
            <w:pPr>
              <w:spacing w:after="120"/>
              <w:jc w:val="center"/>
              <w:rPr>
                <w:b/>
                <w:color w:val="000000"/>
                <w:sz w:val="26"/>
                <w:szCs w:val="26"/>
              </w:rPr>
            </w:pPr>
            <w:r w:rsidRPr="00A94715">
              <w:rPr>
                <w:b/>
                <w:color w:val="000000"/>
                <w:sz w:val="26"/>
                <w:szCs w:val="26"/>
              </w:rPr>
              <w:t>15</w:t>
            </w:r>
          </w:p>
          <w:p w14:paraId="36B2363D" w14:textId="77777777" w:rsidR="00571685" w:rsidRPr="00A94715" w:rsidRDefault="00571685" w:rsidP="00A94715">
            <w:pPr>
              <w:spacing w:after="120"/>
              <w:jc w:val="center"/>
              <w:rPr>
                <w:color w:val="000000"/>
                <w:sz w:val="26"/>
                <w:szCs w:val="26"/>
              </w:rPr>
            </w:pPr>
          </w:p>
          <w:p w14:paraId="6DD7A4C3" w14:textId="77777777" w:rsidR="00571685" w:rsidRPr="00A94715" w:rsidRDefault="00960AF3" w:rsidP="00A94715">
            <w:pPr>
              <w:spacing w:after="120"/>
              <w:jc w:val="center"/>
              <w:rPr>
                <w:color w:val="000000"/>
                <w:sz w:val="26"/>
                <w:szCs w:val="26"/>
              </w:rPr>
            </w:pPr>
            <w:r w:rsidRPr="00A94715">
              <w:rPr>
                <w:color w:val="000000"/>
                <w:sz w:val="26"/>
                <w:szCs w:val="26"/>
              </w:rPr>
              <w:t>9</w:t>
            </w:r>
          </w:p>
          <w:p w14:paraId="04D8CE8B" w14:textId="77777777" w:rsidR="00571685" w:rsidRPr="00A94715" w:rsidRDefault="00960AF3" w:rsidP="00A94715">
            <w:pPr>
              <w:spacing w:after="120"/>
              <w:jc w:val="center"/>
              <w:rPr>
                <w:color w:val="000000"/>
                <w:sz w:val="26"/>
                <w:szCs w:val="26"/>
              </w:rPr>
            </w:pPr>
            <w:r w:rsidRPr="00A94715">
              <w:rPr>
                <w:color w:val="000000"/>
                <w:sz w:val="26"/>
                <w:szCs w:val="26"/>
              </w:rPr>
              <w:t>6</w:t>
            </w:r>
          </w:p>
        </w:tc>
        <w:tc>
          <w:tcPr>
            <w:tcW w:w="979" w:type="dxa"/>
            <w:tcBorders>
              <w:top w:val="nil"/>
              <w:left w:val="nil"/>
              <w:bottom w:val="single" w:sz="4" w:space="0" w:color="000000"/>
              <w:right w:val="single" w:sz="4" w:space="0" w:color="000000"/>
            </w:tcBorders>
            <w:shd w:val="clear" w:color="auto" w:fill="auto"/>
          </w:tcPr>
          <w:p w14:paraId="0C786E29"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0326CF33" w14:textId="77777777" w:rsidR="00571685" w:rsidRPr="00A94715" w:rsidRDefault="00571685" w:rsidP="00A94715">
            <w:pPr>
              <w:spacing w:after="120"/>
              <w:jc w:val="center"/>
              <w:rPr>
                <w:color w:val="000000"/>
                <w:sz w:val="26"/>
                <w:szCs w:val="26"/>
              </w:rPr>
            </w:pPr>
          </w:p>
          <w:p w14:paraId="02E782C4"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06904544"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1539" w:type="dxa"/>
            <w:tcBorders>
              <w:top w:val="nil"/>
              <w:left w:val="nil"/>
              <w:bottom w:val="single" w:sz="4" w:space="0" w:color="000000"/>
              <w:right w:val="single" w:sz="4" w:space="0" w:color="000000"/>
            </w:tcBorders>
            <w:shd w:val="clear" w:color="auto" w:fill="auto"/>
          </w:tcPr>
          <w:p w14:paraId="67BE04AF" w14:textId="77777777" w:rsidR="00571685" w:rsidRPr="00A94715" w:rsidRDefault="00960AF3" w:rsidP="00A94715">
            <w:pPr>
              <w:spacing w:after="120"/>
              <w:jc w:val="center"/>
              <w:rPr>
                <w:b/>
                <w:color w:val="000000"/>
                <w:sz w:val="26"/>
                <w:szCs w:val="26"/>
              </w:rPr>
            </w:pPr>
            <w:r w:rsidRPr="00A94715">
              <w:rPr>
                <w:b/>
                <w:color w:val="000000"/>
                <w:sz w:val="26"/>
                <w:szCs w:val="26"/>
              </w:rPr>
              <w:t>10</w:t>
            </w:r>
          </w:p>
          <w:p w14:paraId="7FC68E9E" w14:textId="77777777" w:rsidR="00571685" w:rsidRPr="00A94715" w:rsidRDefault="00571685" w:rsidP="00A94715">
            <w:pPr>
              <w:spacing w:after="120"/>
              <w:jc w:val="center"/>
              <w:rPr>
                <w:color w:val="000000"/>
                <w:sz w:val="26"/>
                <w:szCs w:val="26"/>
              </w:rPr>
            </w:pPr>
          </w:p>
          <w:p w14:paraId="7F5A3CB4" w14:textId="77777777" w:rsidR="00571685" w:rsidRPr="00A94715" w:rsidRDefault="00960AF3" w:rsidP="00A94715">
            <w:pPr>
              <w:spacing w:after="120"/>
              <w:jc w:val="center"/>
              <w:rPr>
                <w:color w:val="000000"/>
                <w:sz w:val="26"/>
                <w:szCs w:val="26"/>
              </w:rPr>
            </w:pPr>
            <w:r w:rsidRPr="00A94715">
              <w:rPr>
                <w:color w:val="000000"/>
                <w:sz w:val="26"/>
                <w:szCs w:val="26"/>
              </w:rPr>
              <w:t>7</w:t>
            </w:r>
          </w:p>
          <w:p w14:paraId="43D7C897"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870" w:type="dxa"/>
            <w:tcBorders>
              <w:top w:val="nil"/>
              <w:left w:val="single" w:sz="4" w:space="0" w:color="000000"/>
              <w:bottom w:val="single" w:sz="4" w:space="0" w:color="000000"/>
              <w:right w:val="single" w:sz="4" w:space="0" w:color="000000"/>
            </w:tcBorders>
            <w:shd w:val="clear" w:color="auto" w:fill="auto"/>
            <w:vAlign w:val="center"/>
          </w:tcPr>
          <w:p w14:paraId="483724CB" w14:textId="77777777" w:rsidR="00571685" w:rsidRPr="00A94715" w:rsidRDefault="00571685" w:rsidP="00A94715">
            <w:pPr>
              <w:spacing w:after="120"/>
              <w:rPr>
                <w:color w:val="000000"/>
                <w:sz w:val="26"/>
                <w:szCs w:val="26"/>
              </w:rPr>
            </w:pPr>
          </w:p>
        </w:tc>
      </w:tr>
      <w:tr w:rsidR="00571685" w:rsidRPr="00A94715" w14:paraId="19921DB8" w14:textId="77777777">
        <w:trPr>
          <w:cantSplit/>
          <w:trHeight w:val="702"/>
        </w:trPr>
        <w:tc>
          <w:tcPr>
            <w:tcW w:w="956" w:type="dxa"/>
            <w:tcBorders>
              <w:top w:val="nil"/>
              <w:left w:val="single" w:sz="4" w:space="0" w:color="000000"/>
              <w:bottom w:val="single" w:sz="4" w:space="0" w:color="000000"/>
              <w:right w:val="single" w:sz="4" w:space="0" w:color="000000"/>
            </w:tcBorders>
            <w:shd w:val="clear" w:color="auto" w:fill="auto"/>
            <w:vAlign w:val="center"/>
          </w:tcPr>
          <w:p w14:paraId="2A3DC992" w14:textId="77777777" w:rsidR="00571685" w:rsidRPr="00A94715" w:rsidRDefault="00960AF3" w:rsidP="00A94715">
            <w:pPr>
              <w:spacing w:after="120"/>
              <w:jc w:val="center"/>
              <w:rPr>
                <w:color w:val="000000"/>
                <w:sz w:val="26"/>
                <w:szCs w:val="26"/>
              </w:rPr>
            </w:pPr>
            <w:r w:rsidRPr="00A94715">
              <w:rPr>
                <w:color w:val="000000"/>
                <w:sz w:val="26"/>
                <w:szCs w:val="26"/>
              </w:rPr>
              <w:t>5</w:t>
            </w:r>
          </w:p>
        </w:tc>
        <w:tc>
          <w:tcPr>
            <w:tcW w:w="4210" w:type="dxa"/>
            <w:tcBorders>
              <w:top w:val="nil"/>
              <w:left w:val="nil"/>
              <w:bottom w:val="single" w:sz="4" w:space="0" w:color="000000"/>
              <w:right w:val="single" w:sz="4" w:space="0" w:color="000000"/>
            </w:tcBorders>
            <w:shd w:val="clear" w:color="auto" w:fill="auto"/>
            <w:vAlign w:val="center"/>
          </w:tcPr>
          <w:p w14:paraId="1F6ABEC2" w14:textId="77777777" w:rsidR="00571685" w:rsidRPr="00A94715" w:rsidRDefault="00960AF3" w:rsidP="00A94715">
            <w:pPr>
              <w:spacing w:after="120"/>
              <w:rPr>
                <w:color w:val="000000"/>
                <w:sz w:val="26"/>
                <w:szCs w:val="26"/>
              </w:rPr>
            </w:pPr>
            <w:r w:rsidRPr="00A94715">
              <w:rPr>
                <w:color w:val="000000"/>
                <w:sz w:val="26"/>
                <w:szCs w:val="26"/>
              </w:rPr>
              <w:t>Bài 5. Các lệnh hiệu chỉnh mặt</w:t>
            </w:r>
          </w:p>
          <w:p w14:paraId="5D24CE59" w14:textId="77777777" w:rsidR="00571685" w:rsidRPr="00A94715" w:rsidRDefault="00960AF3" w:rsidP="00A94715">
            <w:pPr>
              <w:spacing w:after="120"/>
              <w:rPr>
                <w:color w:val="000000"/>
                <w:sz w:val="26"/>
                <w:szCs w:val="26"/>
              </w:rPr>
            </w:pPr>
            <w:r w:rsidRPr="00A94715">
              <w:rPr>
                <w:color w:val="000000"/>
                <w:sz w:val="26"/>
                <w:szCs w:val="26"/>
              </w:rPr>
              <w:t>1. Các lệnh hiệu chỉnh bề mặt.</w:t>
            </w:r>
          </w:p>
          <w:p w14:paraId="680D1D2C" w14:textId="77777777" w:rsidR="00571685" w:rsidRPr="00A94715" w:rsidRDefault="00960AF3" w:rsidP="00A94715">
            <w:pPr>
              <w:spacing w:after="120"/>
              <w:rPr>
                <w:color w:val="000000"/>
                <w:sz w:val="26"/>
                <w:szCs w:val="26"/>
              </w:rPr>
            </w:pPr>
            <w:r w:rsidRPr="00A94715">
              <w:rPr>
                <w:color w:val="000000"/>
                <w:sz w:val="26"/>
                <w:szCs w:val="26"/>
              </w:rPr>
              <w:t>2. Bài tập vẽ và hiệu chỉnh bề mặt theo đúng yêu cầu và thời gian.</w:t>
            </w:r>
          </w:p>
        </w:tc>
        <w:tc>
          <w:tcPr>
            <w:tcW w:w="959" w:type="dxa"/>
            <w:tcBorders>
              <w:top w:val="nil"/>
              <w:left w:val="nil"/>
              <w:bottom w:val="single" w:sz="4" w:space="0" w:color="000000"/>
              <w:right w:val="single" w:sz="4" w:space="0" w:color="000000"/>
            </w:tcBorders>
            <w:shd w:val="clear" w:color="auto" w:fill="auto"/>
          </w:tcPr>
          <w:p w14:paraId="5A250FF4" w14:textId="77777777" w:rsidR="00571685" w:rsidRPr="00A94715" w:rsidRDefault="00960AF3" w:rsidP="00A94715">
            <w:pPr>
              <w:spacing w:after="120"/>
              <w:jc w:val="center"/>
              <w:rPr>
                <w:b/>
                <w:color w:val="000000"/>
                <w:sz w:val="26"/>
                <w:szCs w:val="26"/>
              </w:rPr>
            </w:pPr>
            <w:r w:rsidRPr="00A94715">
              <w:rPr>
                <w:b/>
                <w:color w:val="000000"/>
                <w:sz w:val="26"/>
                <w:szCs w:val="26"/>
              </w:rPr>
              <w:t>12</w:t>
            </w:r>
          </w:p>
          <w:p w14:paraId="5AE1DDDA" w14:textId="77777777" w:rsidR="00571685" w:rsidRPr="00A94715" w:rsidRDefault="00960AF3" w:rsidP="00A94715">
            <w:pPr>
              <w:spacing w:after="120"/>
              <w:jc w:val="center"/>
              <w:rPr>
                <w:color w:val="000000"/>
                <w:sz w:val="26"/>
                <w:szCs w:val="26"/>
              </w:rPr>
            </w:pPr>
            <w:r w:rsidRPr="00A94715">
              <w:rPr>
                <w:color w:val="000000"/>
                <w:sz w:val="26"/>
                <w:szCs w:val="26"/>
              </w:rPr>
              <w:t>6</w:t>
            </w:r>
          </w:p>
          <w:p w14:paraId="2608E8B6" w14:textId="77777777" w:rsidR="00571685" w:rsidRPr="00A94715" w:rsidRDefault="00960AF3" w:rsidP="00A94715">
            <w:pPr>
              <w:spacing w:after="120"/>
              <w:jc w:val="center"/>
              <w:rPr>
                <w:color w:val="000000"/>
                <w:sz w:val="26"/>
                <w:szCs w:val="26"/>
              </w:rPr>
            </w:pPr>
            <w:r w:rsidRPr="00A94715">
              <w:rPr>
                <w:color w:val="000000"/>
                <w:sz w:val="26"/>
                <w:szCs w:val="26"/>
              </w:rPr>
              <w:t>6</w:t>
            </w:r>
          </w:p>
        </w:tc>
        <w:tc>
          <w:tcPr>
            <w:tcW w:w="979" w:type="dxa"/>
            <w:tcBorders>
              <w:top w:val="nil"/>
              <w:left w:val="nil"/>
              <w:bottom w:val="single" w:sz="4" w:space="0" w:color="000000"/>
              <w:right w:val="single" w:sz="4" w:space="0" w:color="000000"/>
            </w:tcBorders>
            <w:shd w:val="clear" w:color="auto" w:fill="auto"/>
          </w:tcPr>
          <w:p w14:paraId="3ED452E7"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727D3803"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48DAD1F6" w14:textId="77777777" w:rsidR="00571685" w:rsidRPr="00A94715" w:rsidRDefault="00960AF3" w:rsidP="00A94715">
            <w:pPr>
              <w:spacing w:after="120"/>
              <w:jc w:val="center"/>
              <w:rPr>
                <w:color w:val="000000"/>
                <w:sz w:val="26"/>
                <w:szCs w:val="26"/>
              </w:rPr>
            </w:pPr>
            <w:r w:rsidRPr="00A94715">
              <w:rPr>
                <w:color w:val="000000"/>
                <w:sz w:val="26"/>
                <w:szCs w:val="26"/>
              </w:rPr>
              <w:t>4</w:t>
            </w:r>
          </w:p>
        </w:tc>
        <w:tc>
          <w:tcPr>
            <w:tcW w:w="1539" w:type="dxa"/>
            <w:tcBorders>
              <w:top w:val="nil"/>
              <w:left w:val="nil"/>
              <w:bottom w:val="single" w:sz="4" w:space="0" w:color="000000"/>
              <w:right w:val="single" w:sz="4" w:space="0" w:color="000000"/>
            </w:tcBorders>
            <w:shd w:val="clear" w:color="auto" w:fill="auto"/>
          </w:tcPr>
          <w:p w14:paraId="0DB5A269" w14:textId="77777777" w:rsidR="00571685" w:rsidRPr="00A94715" w:rsidRDefault="00960AF3" w:rsidP="00A94715">
            <w:pPr>
              <w:spacing w:after="120"/>
              <w:jc w:val="center"/>
              <w:rPr>
                <w:b/>
                <w:color w:val="000000"/>
                <w:sz w:val="26"/>
                <w:szCs w:val="26"/>
              </w:rPr>
            </w:pPr>
            <w:r w:rsidRPr="00A94715">
              <w:rPr>
                <w:b/>
                <w:color w:val="000000"/>
                <w:sz w:val="26"/>
                <w:szCs w:val="26"/>
              </w:rPr>
              <w:t>6</w:t>
            </w:r>
          </w:p>
          <w:p w14:paraId="0C245A08" w14:textId="77777777" w:rsidR="00571685" w:rsidRPr="00A94715" w:rsidRDefault="00960AF3" w:rsidP="00A94715">
            <w:pPr>
              <w:spacing w:after="120"/>
              <w:jc w:val="center"/>
              <w:rPr>
                <w:color w:val="000000"/>
                <w:sz w:val="26"/>
                <w:szCs w:val="26"/>
              </w:rPr>
            </w:pPr>
            <w:r w:rsidRPr="00A94715">
              <w:rPr>
                <w:color w:val="000000"/>
                <w:sz w:val="26"/>
                <w:szCs w:val="26"/>
              </w:rPr>
              <w:t>5</w:t>
            </w:r>
          </w:p>
          <w:p w14:paraId="699EAE1C" w14:textId="77777777" w:rsidR="00571685" w:rsidRPr="00A94715" w:rsidRDefault="00960AF3" w:rsidP="00A94715">
            <w:pPr>
              <w:spacing w:after="120"/>
              <w:jc w:val="center"/>
              <w:rPr>
                <w:color w:val="000000"/>
                <w:sz w:val="26"/>
                <w:szCs w:val="26"/>
              </w:rPr>
            </w:pPr>
            <w:r w:rsidRPr="00A94715">
              <w:rPr>
                <w:color w:val="000000"/>
                <w:sz w:val="26"/>
                <w:szCs w:val="26"/>
              </w:rPr>
              <w:t>1</w:t>
            </w:r>
          </w:p>
        </w:tc>
        <w:tc>
          <w:tcPr>
            <w:tcW w:w="870" w:type="dxa"/>
            <w:tcBorders>
              <w:top w:val="nil"/>
              <w:left w:val="nil"/>
              <w:bottom w:val="single" w:sz="4" w:space="0" w:color="000000"/>
              <w:right w:val="single" w:sz="4" w:space="0" w:color="000000"/>
            </w:tcBorders>
            <w:shd w:val="clear" w:color="auto" w:fill="auto"/>
          </w:tcPr>
          <w:p w14:paraId="078A53C6"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60BC801C" w14:textId="77777777" w:rsidR="00571685" w:rsidRPr="00A94715" w:rsidRDefault="00571685" w:rsidP="00A94715">
            <w:pPr>
              <w:spacing w:after="120"/>
              <w:jc w:val="center"/>
              <w:rPr>
                <w:b/>
                <w:color w:val="000000"/>
                <w:sz w:val="26"/>
                <w:szCs w:val="26"/>
              </w:rPr>
            </w:pPr>
          </w:p>
          <w:p w14:paraId="3A8BA051" w14:textId="77777777" w:rsidR="00571685" w:rsidRPr="00A94715" w:rsidRDefault="00960AF3" w:rsidP="00A94715">
            <w:pPr>
              <w:spacing w:after="120"/>
              <w:jc w:val="center"/>
              <w:rPr>
                <w:color w:val="000000"/>
                <w:sz w:val="26"/>
                <w:szCs w:val="26"/>
              </w:rPr>
            </w:pPr>
            <w:r w:rsidRPr="00A94715">
              <w:rPr>
                <w:color w:val="000000"/>
                <w:sz w:val="26"/>
                <w:szCs w:val="26"/>
              </w:rPr>
              <w:t>1</w:t>
            </w:r>
          </w:p>
        </w:tc>
      </w:tr>
      <w:tr w:rsidR="00571685" w:rsidRPr="00A94715" w14:paraId="3C46DE8D" w14:textId="77777777">
        <w:trPr>
          <w:cantSplit/>
          <w:trHeight w:val="702"/>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ACA9A" w14:textId="77777777" w:rsidR="00571685" w:rsidRPr="00A94715" w:rsidRDefault="00960AF3" w:rsidP="00A94715">
            <w:pPr>
              <w:spacing w:after="120"/>
              <w:jc w:val="center"/>
              <w:rPr>
                <w:color w:val="000000"/>
                <w:sz w:val="26"/>
                <w:szCs w:val="26"/>
              </w:rPr>
            </w:pPr>
            <w:r w:rsidRPr="00A94715">
              <w:rPr>
                <w:color w:val="000000"/>
                <w:sz w:val="26"/>
                <w:szCs w:val="26"/>
              </w:rPr>
              <w:t>6</w:t>
            </w:r>
          </w:p>
        </w:tc>
        <w:tc>
          <w:tcPr>
            <w:tcW w:w="4210" w:type="dxa"/>
            <w:tcBorders>
              <w:top w:val="single" w:sz="4" w:space="0" w:color="000000"/>
              <w:left w:val="nil"/>
              <w:bottom w:val="single" w:sz="4" w:space="0" w:color="000000"/>
              <w:right w:val="single" w:sz="4" w:space="0" w:color="000000"/>
            </w:tcBorders>
            <w:shd w:val="clear" w:color="auto" w:fill="auto"/>
            <w:vAlign w:val="center"/>
          </w:tcPr>
          <w:p w14:paraId="088B369D" w14:textId="77777777" w:rsidR="00571685" w:rsidRPr="00A94715" w:rsidRDefault="00960AF3" w:rsidP="00A94715">
            <w:pPr>
              <w:spacing w:after="120"/>
              <w:rPr>
                <w:color w:val="000000"/>
                <w:sz w:val="26"/>
                <w:szCs w:val="26"/>
              </w:rPr>
            </w:pPr>
            <w:r w:rsidRPr="00A94715">
              <w:rPr>
                <w:color w:val="000000"/>
                <w:sz w:val="26"/>
                <w:szCs w:val="26"/>
              </w:rPr>
              <w:t>Bài 6. Các lệnh biến dạng khối Solid</w:t>
            </w:r>
          </w:p>
          <w:p w14:paraId="5FBACF25" w14:textId="77777777" w:rsidR="00571685" w:rsidRPr="00A94715" w:rsidRDefault="00960AF3" w:rsidP="00A94715">
            <w:pPr>
              <w:spacing w:after="120"/>
              <w:ind w:left="327" w:hanging="327"/>
              <w:rPr>
                <w:color w:val="000000"/>
                <w:sz w:val="26"/>
                <w:szCs w:val="26"/>
              </w:rPr>
            </w:pPr>
            <w:r w:rsidRPr="00A94715">
              <w:rPr>
                <w:color w:val="000000"/>
                <w:sz w:val="26"/>
                <w:szCs w:val="26"/>
              </w:rPr>
              <w:t>1. Các lệnh vẽ biến dạng khối</w:t>
            </w:r>
          </w:p>
          <w:p w14:paraId="1CA99B6E" w14:textId="77777777" w:rsidR="00571685" w:rsidRPr="00A94715" w:rsidRDefault="00960AF3" w:rsidP="00A94715">
            <w:pPr>
              <w:spacing w:after="120"/>
              <w:rPr>
                <w:color w:val="000000"/>
                <w:sz w:val="26"/>
                <w:szCs w:val="26"/>
              </w:rPr>
            </w:pPr>
            <w:r w:rsidRPr="00A94715">
              <w:rPr>
                <w:color w:val="000000"/>
                <w:sz w:val="26"/>
                <w:szCs w:val="26"/>
              </w:rPr>
              <w:t>2. Ứng dụng vẽ mặt khối bị biến dạng theo đúng yêu cầu và thời gian của bài.</w:t>
            </w:r>
          </w:p>
        </w:tc>
        <w:tc>
          <w:tcPr>
            <w:tcW w:w="959" w:type="dxa"/>
            <w:tcBorders>
              <w:top w:val="single" w:sz="4" w:space="0" w:color="000000"/>
              <w:left w:val="nil"/>
              <w:bottom w:val="single" w:sz="4" w:space="0" w:color="000000"/>
              <w:right w:val="single" w:sz="4" w:space="0" w:color="000000"/>
            </w:tcBorders>
            <w:shd w:val="clear" w:color="auto" w:fill="auto"/>
          </w:tcPr>
          <w:p w14:paraId="31BC8E66" w14:textId="77777777" w:rsidR="00571685" w:rsidRPr="00A94715" w:rsidRDefault="00960AF3" w:rsidP="00A94715">
            <w:pPr>
              <w:spacing w:after="120"/>
              <w:jc w:val="center"/>
              <w:rPr>
                <w:b/>
                <w:color w:val="000000"/>
                <w:sz w:val="26"/>
                <w:szCs w:val="26"/>
              </w:rPr>
            </w:pPr>
            <w:r w:rsidRPr="00A94715">
              <w:rPr>
                <w:b/>
                <w:color w:val="000000"/>
                <w:sz w:val="26"/>
                <w:szCs w:val="26"/>
              </w:rPr>
              <w:t>16</w:t>
            </w:r>
          </w:p>
          <w:p w14:paraId="29AFA4D1" w14:textId="77777777" w:rsidR="00571685" w:rsidRPr="00A94715" w:rsidRDefault="00571685" w:rsidP="00A94715">
            <w:pPr>
              <w:spacing w:after="120"/>
              <w:jc w:val="center"/>
              <w:rPr>
                <w:color w:val="000000"/>
                <w:sz w:val="26"/>
                <w:szCs w:val="26"/>
              </w:rPr>
            </w:pPr>
          </w:p>
          <w:p w14:paraId="52529D86" w14:textId="77777777" w:rsidR="00571685" w:rsidRPr="00A94715" w:rsidRDefault="00960AF3" w:rsidP="00A94715">
            <w:pPr>
              <w:spacing w:after="120"/>
              <w:jc w:val="center"/>
              <w:rPr>
                <w:color w:val="000000"/>
                <w:sz w:val="26"/>
                <w:szCs w:val="26"/>
              </w:rPr>
            </w:pPr>
            <w:r w:rsidRPr="00A94715">
              <w:rPr>
                <w:color w:val="000000"/>
                <w:sz w:val="26"/>
                <w:szCs w:val="26"/>
              </w:rPr>
              <w:t>7</w:t>
            </w:r>
          </w:p>
          <w:p w14:paraId="4671EEFA" w14:textId="77777777" w:rsidR="00571685" w:rsidRPr="00A94715" w:rsidRDefault="00960AF3" w:rsidP="00A94715">
            <w:pPr>
              <w:spacing w:after="120"/>
              <w:jc w:val="center"/>
              <w:rPr>
                <w:color w:val="000000"/>
                <w:sz w:val="26"/>
                <w:szCs w:val="26"/>
              </w:rPr>
            </w:pPr>
            <w:r w:rsidRPr="00A94715">
              <w:rPr>
                <w:color w:val="000000"/>
                <w:sz w:val="26"/>
                <w:szCs w:val="26"/>
              </w:rPr>
              <w:t>9</w:t>
            </w:r>
          </w:p>
        </w:tc>
        <w:tc>
          <w:tcPr>
            <w:tcW w:w="979" w:type="dxa"/>
            <w:tcBorders>
              <w:top w:val="single" w:sz="4" w:space="0" w:color="000000"/>
              <w:left w:val="nil"/>
              <w:bottom w:val="single" w:sz="4" w:space="0" w:color="000000"/>
              <w:right w:val="single" w:sz="4" w:space="0" w:color="000000"/>
            </w:tcBorders>
            <w:shd w:val="clear" w:color="auto" w:fill="auto"/>
          </w:tcPr>
          <w:p w14:paraId="1BE9C9BC" w14:textId="77777777" w:rsidR="00571685" w:rsidRPr="00A94715" w:rsidRDefault="00960AF3" w:rsidP="00A94715">
            <w:pPr>
              <w:spacing w:after="120"/>
              <w:jc w:val="center"/>
              <w:rPr>
                <w:b/>
                <w:color w:val="000000"/>
                <w:sz w:val="26"/>
                <w:szCs w:val="26"/>
              </w:rPr>
            </w:pPr>
            <w:r w:rsidRPr="00A94715">
              <w:rPr>
                <w:b/>
                <w:color w:val="000000"/>
                <w:sz w:val="26"/>
                <w:szCs w:val="26"/>
              </w:rPr>
              <w:t>10</w:t>
            </w:r>
          </w:p>
          <w:p w14:paraId="72ECEDC3" w14:textId="77777777" w:rsidR="00571685" w:rsidRPr="00A94715" w:rsidRDefault="00571685" w:rsidP="00A94715">
            <w:pPr>
              <w:spacing w:after="120"/>
              <w:jc w:val="center"/>
              <w:rPr>
                <w:color w:val="000000"/>
                <w:sz w:val="26"/>
                <w:szCs w:val="26"/>
              </w:rPr>
            </w:pPr>
          </w:p>
          <w:p w14:paraId="066A4216" w14:textId="77777777" w:rsidR="00571685" w:rsidRPr="00A94715" w:rsidRDefault="00960AF3" w:rsidP="00A94715">
            <w:pPr>
              <w:spacing w:after="120"/>
              <w:jc w:val="center"/>
              <w:rPr>
                <w:color w:val="000000"/>
                <w:sz w:val="26"/>
                <w:szCs w:val="26"/>
              </w:rPr>
            </w:pPr>
            <w:r w:rsidRPr="00A94715">
              <w:rPr>
                <w:color w:val="000000"/>
                <w:sz w:val="26"/>
                <w:szCs w:val="26"/>
              </w:rPr>
              <w:t>5</w:t>
            </w:r>
          </w:p>
          <w:p w14:paraId="3575FD5D" w14:textId="77777777" w:rsidR="00571685" w:rsidRPr="00A94715" w:rsidRDefault="00960AF3" w:rsidP="00A94715">
            <w:pPr>
              <w:spacing w:after="120"/>
              <w:jc w:val="center"/>
              <w:rPr>
                <w:color w:val="000000"/>
                <w:sz w:val="26"/>
                <w:szCs w:val="26"/>
              </w:rPr>
            </w:pPr>
            <w:r w:rsidRPr="00A94715">
              <w:rPr>
                <w:color w:val="000000"/>
                <w:sz w:val="26"/>
                <w:szCs w:val="26"/>
              </w:rPr>
              <w:t>5</w:t>
            </w:r>
          </w:p>
          <w:p w14:paraId="0A85BB8B" w14:textId="77777777" w:rsidR="00571685" w:rsidRPr="00A94715" w:rsidRDefault="00571685" w:rsidP="00A94715">
            <w:pPr>
              <w:spacing w:after="120"/>
              <w:jc w:val="center"/>
              <w:rPr>
                <w:color w:val="000000"/>
                <w:sz w:val="26"/>
                <w:szCs w:val="26"/>
              </w:rPr>
            </w:pPr>
          </w:p>
        </w:tc>
        <w:tc>
          <w:tcPr>
            <w:tcW w:w="1539" w:type="dxa"/>
            <w:tcBorders>
              <w:top w:val="single" w:sz="4" w:space="0" w:color="000000"/>
              <w:left w:val="nil"/>
              <w:bottom w:val="single" w:sz="4" w:space="0" w:color="000000"/>
              <w:right w:val="single" w:sz="4" w:space="0" w:color="000000"/>
            </w:tcBorders>
            <w:shd w:val="clear" w:color="auto" w:fill="auto"/>
          </w:tcPr>
          <w:p w14:paraId="47788668"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75C9257C" w14:textId="77777777" w:rsidR="00571685" w:rsidRPr="00A94715" w:rsidRDefault="00571685" w:rsidP="00A94715">
            <w:pPr>
              <w:spacing w:after="120"/>
              <w:jc w:val="center"/>
              <w:rPr>
                <w:color w:val="000000"/>
                <w:sz w:val="26"/>
                <w:szCs w:val="26"/>
              </w:rPr>
            </w:pPr>
          </w:p>
          <w:p w14:paraId="40B000DB"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3B1DA04F" w14:textId="77777777" w:rsidR="00571685" w:rsidRPr="00A94715" w:rsidRDefault="00960AF3" w:rsidP="00A94715">
            <w:pPr>
              <w:spacing w:after="120"/>
              <w:jc w:val="center"/>
              <w:rPr>
                <w:color w:val="000000"/>
                <w:sz w:val="26"/>
                <w:szCs w:val="26"/>
              </w:rPr>
            </w:pPr>
            <w:r w:rsidRPr="00A94715">
              <w:rPr>
                <w:color w:val="000000"/>
                <w:sz w:val="26"/>
                <w:szCs w:val="26"/>
              </w:rPr>
              <w:t>3</w:t>
            </w:r>
          </w:p>
        </w:tc>
        <w:tc>
          <w:tcPr>
            <w:tcW w:w="870" w:type="dxa"/>
            <w:tcBorders>
              <w:top w:val="single" w:sz="4" w:space="0" w:color="000000"/>
              <w:left w:val="nil"/>
              <w:bottom w:val="single" w:sz="4" w:space="0" w:color="000000"/>
              <w:right w:val="single" w:sz="4" w:space="0" w:color="000000"/>
            </w:tcBorders>
            <w:shd w:val="clear" w:color="auto" w:fill="auto"/>
          </w:tcPr>
          <w:p w14:paraId="7A9BCCDD"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460F3624" w14:textId="77777777" w:rsidR="00571685" w:rsidRPr="00A94715" w:rsidRDefault="00571685" w:rsidP="00A94715">
            <w:pPr>
              <w:spacing w:after="120"/>
              <w:jc w:val="center"/>
              <w:rPr>
                <w:b/>
                <w:color w:val="000000"/>
                <w:sz w:val="26"/>
                <w:szCs w:val="26"/>
              </w:rPr>
            </w:pPr>
          </w:p>
          <w:p w14:paraId="509CE6A8" w14:textId="77777777" w:rsidR="00571685" w:rsidRPr="00A94715" w:rsidRDefault="00571685" w:rsidP="00A94715">
            <w:pPr>
              <w:spacing w:after="120"/>
              <w:jc w:val="center"/>
              <w:rPr>
                <w:b/>
                <w:color w:val="000000"/>
                <w:sz w:val="26"/>
                <w:szCs w:val="26"/>
              </w:rPr>
            </w:pPr>
          </w:p>
          <w:p w14:paraId="2E49A43B"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5A2E462C" w14:textId="77777777" w:rsidR="00571685" w:rsidRPr="00A94715" w:rsidRDefault="00571685" w:rsidP="00A94715">
            <w:pPr>
              <w:spacing w:after="120"/>
              <w:jc w:val="center"/>
              <w:rPr>
                <w:b/>
                <w:color w:val="000000"/>
                <w:sz w:val="26"/>
                <w:szCs w:val="26"/>
              </w:rPr>
            </w:pPr>
          </w:p>
        </w:tc>
      </w:tr>
      <w:tr w:rsidR="00571685" w:rsidRPr="00A94715" w14:paraId="5AFCBA6F" w14:textId="77777777">
        <w:trPr>
          <w:cantSplit/>
          <w:trHeight w:val="702"/>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9587" w14:textId="77777777" w:rsidR="00571685" w:rsidRPr="00A94715" w:rsidRDefault="00960AF3" w:rsidP="00A94715">
            <w:pPr>
              <w:spacing w:after="120"/>
              <w:jc w:val="center"/>
              <w:rPr>
                <w:color w:val="000000"/>
                <w:sz w:val="26"/>
                <w:szCs w:val="26"/>
              </w:rPr>
            </w:pPr>
            <w:r w:rsidRPr="00A94715">
              <w:rPr>
                <w:color w:val="000000"/>
                <w:sz w:val="26"/>
                <w:szCs w:val="26"/>
              </w:rPr>
              <w:t>7</w:t>
            </w:r>
          </w:p>
        </w:tc>
        <w:tc>
          <w:tcPr>
            <w:tcW w:w="4210" w:type="dxa"/>
            <w:tcBorders>
              <w:top w:val="single" w:sz="4" w:space="0" w:color="000000"/>
              <w:left w:val="single" w:sz="4" w:space="0" w:color="000000"/>
              <w:bottom w:val="single" w:sz="4" w:space="0" w:color="000000"/>
              <w:right w:val="single" w:sz="4" w:space="0" w:color="000000"/>
            </w:tcBorders>
            <w:shd w:val="clear" w:color="auto" w:fill="auto"/>
          </w:tcPr>
          <w:p w14:paraId="47790867" w14:textId="77777777" w:rsidR="00571685" w:rsidRPr="00A94715" w:rsidRDefault="00960AF3" w:rsidP="00A94715">
            <w:pPr>
              <w:spacing w:after="120"/>
              <w:rPr>
                <w:color w:val="000000"/>
                <w:sz w:val="26"/>
                <w:szCs w:val="26"/>
              </w:rPr>
            </w:pPr>
            <w:r w:rsidRPr="00A94715">
              <w:rPr>
                <w:color w:val="000000"/>
                <w:sz w:val="26"/>
                <w:szCs w:val="26"/>
              </w:rPr>
              <w:t>Bài 7: Biên dịch và hiệu chỉnh chương trình NC</w:t>
            </w:r>
          </w:p>
          <w:p w14:paraId="09441F47" w14:textId="77777777" w:rsidR="00571685" w:rsidRPr="00A94715" w:rsidRDefault="00960AF3" w:rsidP="00A94715">
            <w:pPr>
              <w:spacing w:after="120"/>
              <w:ind w:left="300" w:hanging="300"/>
              <w:rPr>
                <w:color w:val="000000"/>
                <w:sz w:val="26"/>
                <w:szCs w:val="26"/>
              </w:rPr>
            </w:pPr>
            <w:r w:rsidRPr="00A94715">
              <w:rPr>
                <w:color w:val="000000"/>
                <w:sz w:val="26"/>
                <w:szCs w:val="26"/>
              </w:rPr>
              <w:t>1. Thiết lập các thông số kỹ thuật.</w:t>
            </w:r>
          </w:p>
          <w:p w14:paraId="1570A1B1" w14:textId="77777777" w:rsidR="00571685" w:rsidRPr="00A94715" w:rsidRDefault="00960AF3" w:rsidP="00A94715">
            <w:pPr>
              <w:spacing w:after="120"/>
              <w:ind w:left="300" w:hanging="300"/>
              <w:rPr>
                <w:color w:val="000000"/>
                <w:sz w:val="26"/>
                <w:szCs w:val="26"/>
              </w:rPr>
            </w:pPr>
            <w:r w:rsidRPr="00A94715">
              <w:rPr>
                <w:color w:val="000000"/>
                <w:sz w:val="26"/>
                <w:szCs w:val="26"/>
              </w:rPr>
              <w:t>2. Các phương pháp gia công.</w:t>
            </w:r>
          </w:p>
          <w:p w14:paraId="1CF7ADF0" w14:textId="77777777" w:rsidR="00571685" w:rsidRPr="00A94715" w:rsidRDefault="00960AF3" w:rsidP="00A94715">
            <w:pPr>
              <w:spacing w:after="120"/>
              <w:ind w:left="300" w:hanging="300"/>
              <w:rPr>
                <w:color w:val="000000"/>
                <w:sz w:val="26"/>
                <w:szCs w:val="26"/>
              </w:rPr>
            </w:pPr>
            <w:r w:rsidRPr="00A94715">
              <w:rPr>
                <w:color w:val="000000"/>
                <w:sz w:val="26"/>
                <w:szCs w:val="26"/>
              </w:rPr>
              <w:t>3. Lưu và xuất tập tin NC.</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4D89139" w14:textId="77777777" w:rsidR="00571685" w:rsidRPr="00A94715" w:rsidRDefault="00960AF3" w:rsidP="00A94715">
            <w:pPr>
              <w:spacing w:after="120"/>
              <w:jc w:val="center"/>
              <w:rPr>
                <w:b/>
                <w:color w:val="000000"/>
                <w:sz w:val="26"/>
                <w:szCs w:val="26"/>
              </w:rPr>
            </w:pPr>
            <w:r w:rsidRPr="00A94715">
              <w:rPr>
                <w:b/>
                <w:color w:val="000000"/>
                <w:sz w:val="26"/>
                <w:szCs w:val="26"/>
              </w:rPr>
              <w:t>20</w:t>
            </w:r>
          </w:p>
          <w:p w14:paraId="63482B05" w14:textId="77777777" w:rsidR="00571685" w:rsidRPr="00A94715" w:rsidRDefault="00571685" w:rsidP="00A94715">
            <w:pPr>
              <w:spacing w:after="120"/>
              <w:jc w:val="center"/>
              <w:rPr>
                <w:color w:val="000000"/>
                <w:sz w:val="26"/>
                <w:szCs w:val="26"/>
              </w:rPr>
            </w:pPr>
          </w:p>
          <w:p w14:paraId="62A74D8F" w14:textId="77777777" w:rsidR="00571685" w:rsidRPr="00A94715" w:rsidRDefault="00960AF3" w:rsidP="00A94715">
            <w:pPr>
              <w:spacing w:after="120"/>
              <w:jc w:val="center"/>
              <w:rPr>
                <w:color w:val="000000"/>
                <w:sz w:val="26"/>
                <w:szCs w:val="26"/>
              </w:rPr>
            </w:pPr>
            <w:r w:rsidRPr="00A94715">
              <w:rPr>
                <w:color w:val="000000"/>
                <w:sz w:val="26"/>
                <w:szCs w:val="26"/>
              </w:rPr>
              <w:t>3</w:t>
            </w:r>
          </w:p>
          <w:p w14:paraId="4757529F" w14:textId="77777777" w:rsidR="00571685" w:rsidRPr="00A94715" w:rsidRDefault="00960AF3" w:rsidP="00A94715">
            <w:pPr>
              <w:spacing w:after="120"/>
              <w:jc w:val="center"/>
              <w:rPr>
                <w:color w:val="000000"/>
                <w:sz w:val="26"/>
                <w:szCs w:val="26"/>
              </w:rPr>
            </w:pPr>
            <w:r w:rsidRPr="00A94715">
              <w:rPr>
                <w:color w:val="000000"/>
                <w:sz w:val="26"/>
                <w:szCs w:val="26"/>
              </w:rPr>
              <w:t>14,5</w:t>
            </w:r>
          </w:p>
          <w:p w14:paraId="7C097846" w14:textId="77777777" w:rsidR="00571685" w:rsidRPr="00A94715" w:rsidRDefault="00960AF3" w:rsidP="00A94715">
            <w:pPr>
              <w:spacing w:after="120"/>
              <w:jc w:val="center"/>
              <w:rPr>
                <w:color w:val="000000"/>
                <w:sz w:val="26"/>
                <w:szCs w:val="26"/>
              </w:rPr>
            </w:pPr>
            <w:r w:rsidRPr="00A94715">
              <w:rPr>
                <w:color w:val="000000"/>
                <w:sz w:val="26"/>
                <w:szCs w:val="26"/>
              </w:rPr>
              <w:t>2,5</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14:paraId="1257FF75" w14:textId="77777777" w:rsidR="00571685" w:rsidRPr="00A94715" w:rsidRDefault="00960AF3" w:rsidP="00A94715">
            <w:pPr>
              <w:spacing w:after="120"/>
              <w:jc w:val="center"/>
              <w:rPr>
                <w:b/>
                <w:color w:val="000000"/>
                <w:sz w:val="26"/>
                <w:szCs w:val="26"/>
              </w:rPr>
            </w:pPr>
            <w:r w:rsidRPr="00A94715">
              <w:rPr>
                <w:b/>
                <w:color w:val="000000"/>
                <w:sz w:val="26"/>
                <w:szCs w:val="26"/>
              </w:rPr>
              <w:t>14</w:t>
            </w:r>
          </w:p>
          <w:p w14:paraId="54EFDFE1" w14:textId="77777777" w:rsidR="00571685" w:rsidRPr="00A94715" w:rsidRDefault="00571685" w:rsidP="00A94715">
            <w:pPr>
              <w:spacing w:after="120"/>
              <w:jc w:val="center"/>
              <w:rPr>
                <w:color w:val="000000"/>
                <w:sz w:val="26"/>
                <w:szCs w:val="26"/>
              </w:rPr>
            </w:pPr>
          </w:p>
          <w:p w14:paraId="116C934F" w14:textId="77777777" w:rsidR="00571685" w:rsidRPr="00A94715" w:rsidRDefault="00960AF3" w:rsidP="00A94715">
            <w:pPr>
              <w:spacing w:after="120"/>
              <w:jc w:val="center"/>
              <w:rPr>
                <w:color w:val="000000"/>
                <w:sz w:val="26"/>
                <w:szCs w:val="26"/>
              </w:rPr>
            </w:pPr>
            <w:r w:rsidRPr="00A94715">
              <w:rPr>
                <w:color w:val="000000"/>
                <w:sz w:val="26"/>
                <w:szCs w:val="26"/>
              </w:rPr>
              <w:t>2</w:t>
            </w:r>
          </w:p>
          <w:p w14:paraId="0D5BE5A4" w14:textId="77777777" w:rsidR="00571685" w:rsidRPr="00A94715" w:rsidRDefault="00960AF3" w:rsidP="00A94715">
            <w:pPr>
              <w:spacing w:after="120"/>
              <w:jc w:val="center"/>
              <w:rPr>
                <w:color w:val="000000"/>
                <w:sz w:val="26"/>
                <w:szCs w:val="26"/>
              </w:rPr>
            </w:pPr>
            <w:r w:rsidRPr="00A94715">
              <w:rPr>
                <w:color w:val="000000"/>
                <w:sz w:val="26"/>
                <w:szCs w:val="26"/>
              </w:rPr>
              <w:t>10</w:t>
            </w:r>
          </w:p>
          <w:p w14:paraId="198570F0" w14:textId="77777777" w:rsidR="00571685" w:rsidRPr="00A94715" w:rsidRDefault="00960AF3" w:rsidP="00A94715">
            <w:pPr>
              <w:spacing w:after="120"/>
              <w:jc w:val="center"/>
              <w:rPr>
                <w:color w:val="000000"/>
                <w:sz w:val="26"/>
                <w:szCs w:val="26"/>
              </w:rPr>
            </w:pPr>
            <w:r w:rsidRPr="00A94715">
              <w:rPr>
                <w:color w:val="000000"/>
                <w:sz w:val="26"/>
                <w:szCs w:val="26"/>
              </w:rPr>
              <w:t>2</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2F4A6F0C" w14:textId="77777777" w:rsidR="00571685" w:rsidRPr="00A94715" w:rsidRDefault="00960AF3" w:rsidP="00A94715">
            <w:pPr>
              <w:spacing w:after="120"/>
              <w:jc w:val="center"/>
              <w:rPr>
                <w:b/>
                <w:color w:val="000000"/>
                <w:sz w:val="26"/>
                <w:szCs w:val="26"/>
              </w:rPr>
            </w:pPr>
            <w:r w:rsidRPr="00A94715">
              <w:rPr>
                <w:b/>
                <w:color w:val="000000"/>
                <w:sz w:val="26"/>
                <w:szCs w:val="26"/>
              </w:rPr>
              <w:t>5</w:t>
            </w:r>
          </w:p>
          <w:p w14:paraId="5592DA41" w14:textId="77777777" w:rsidR="00571685" w:rsidRPr="00A94715" w:rsidRDefault="00571685" w:rsidP="00A94715">
            <w:pPr>
              <w:spacing w:after="120"/>
              <w:jc w:val="center"/>
              <w:rPr>
                <w:color w:val="000000"/>
                <w:sz w:val="26"/>
                <w:szCs w:val="26"/>
              </w:rPr>
            </w:pPr>
          </w:p>
          <w:p w14:paraId="7DCBC09B"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0CA90814" w14:textId="77777777" w:rsidR="00571685" w:rsidRPr="00A94715" w:rsidRDefault="00960AF3" w:rsidP="00A94715">
            <w:pPr>
              <w:spacing w:after="120"/>
              <w:jc w:val="center"/>
              <w:rPr>
                <w:color w:val="000000"/>
                <w:sz w:val="26"/>
                <w:szCs w:val="26"/>
              </w:rPr>
            </w:pPr>
            <w:r w:rsidRPr="00A94715">
              <w:rPr>
                <w:color w:val="000000"/>
                <w:sz w:val="26"/>
                <w:szCs w:val="26"/>
              </w:rPr>
              <w:t>3,5</w:t>
            </w:r>
          </w:p>
          <w:p w14:paraId="4BA78DDA" w14:textId="77777777" w:rsidR="00571685" w:rsidRPr="00A94715" w:rsidRDefault="00960AF3" w:rsidP="00A94715">
            <w:pPr>
              <w:spacing w:after="120"/>
              <w:jc w:val="center"/>
              <w:rPr>
                <w:color w:val="000000"/>
                <w:sz w:val="26"/>
                <w:szCs w:val="26"/>
              </w:rPr>
            </w:pPr>
            <w:r w:rsidRPr="00A94715">
              <w:rPr>
                <w:color w:val="000000"/>
                <w:sz w:val="26"/>
                <w:szCs w:val="26"/>
              </w:rPr>
              <w:t>0,5</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75F9D2F0" w14:textId="77777777" w:rsidR="00571685" w:rsidRPr="00A94715" w:rsidRDefault="00960AF3" w:rsidP="00A94715">
            <w:pPr>
              <w:spacing w:after="120"/>
              <w:jc w:val="center"/>
              <w:rPr>
                <w:b/>
                <w:color w:val="000000"/>
                <w:sz w:val="26"/>
                <w:szCs w:val="26"/>
              </w:rPr>
            </w:pPr>
            <w:r w:rsidRPr="00A94715">
              <w:rPr>
                <w:b/>
                <w:color w:val="000000"/>
                <w:sz w:val="26"/>
                <w:szCs w:val="26"/>
              </w:rPr>
              <w:t>1</w:t>
            </w:r>
          </w:p>
          <w:p w14:paraId="0C1E2CDD" w14:textId="77777777" w:rsidR="00571685" w:rsidRPr="00A94715" w:rsidRDefault="00571685" w:rsidP="00A94715">
            <w:pPr>
              <w:spacing w:after="120"/>
              <w:jc w:val="center"/>
              <w:rPr>
                <w:b/>
                <w:color w:val="000000"/>
                <w:sz w:val="26"/>
                <w:szCs w:val="26"/>
              </w:rPr>
            </w:pPr>
          </w:p>
          <w:p w14:paraId="7CABCE82" w14:textId="77777777" w:rsidR="00571685" w:rsidRPr="00A94715" w:rsidRDefault="00571685" w:rsidP="00A94715">
            <w:pPr>
              <w:spacing w:after="120"/>
              <w:jc w:val="center"/>
              <w:rPr>
                <w:b/>
                <w:color w:val="000000"/>
                <w:sz w:val="26"/>
                <w:szCs w:val="26"/>
              </w:rPr>
            </w:pPr>
          </w:p>
          <w:p w14:paraId="661E4237" w14:textId="77777777" w:rsidR="00571685" w:rsidRPr="00A94715" w:rsidRDefault="00960AF3" w:rsidP="00A94715">
            <w:pPr>
              <w:spacing w:after="120"/>
              <w:jc w:val="center"/>
              <w:rPr>
                <w:color w:val="000000"/>
                <w:sz w:val="26"/>
                <w:szCs w:val="26"/>
              </w:rPr>
            </w:pPr>
            <w:r w:rsidRPr="00A94715">
              <w:rPr>
                <w:color w:val="000000"/>
                <w:sz w:val="26"/>
                <w:szCs w:val="26"/>
              </w:rPr>
              <w:t>1</w:t>
            </w:r>
          </w:p>
          <w:p w14:paraId="31DF34E3" w14:textId="77777777" w:rsidR="00571685" w:rsidRPr="00A94715" w:rsidRDefault="00571685" w:rsidP="00A94715">
            <w:pPr>
              <w:spacing w:after="120"/>
              <w:jc w:val="center"/>
              <w:rPr>
                <w:b/>
                <w:color w:val="000000"/>
                <w:sz w:val="26"/>
                <w:szCs w:val="26"/>
              </w:rPr>
            </w:pPr>
          </w:p>
        </w:tc>
      </w:tr>
      <w:tr w:rsidR="00571685" w:rsidRPr="00A94715" w14:paraId="2C3442E1" w14:textId="77777777">
        <w:trPr>
          <w:trHeight w:val="390"/>
        </w:trPr>
        <w:tc>
          <w:tcPr>
            <w:tcW w:w="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92997" w14:textId="77777777" w:rsidR="00571685" w:rsidRPr="00A94715" w:rsidRDefault="00960AF3" w:rsidP="00A94715">
            <w:pPr>
              <w:spacing w:after="120"/>
              <w:jc w:val="both"/>
              <w:rPr>
                <w:color w:val="000000"/>
                <w:sz w:val="26"/>
                <w:szCs w:val="26"/>
              </w:rPr>
            </w:pPr>
            <w:r w:rsidRPr="00A94715">
              <w:rPr>
                <w:color w:val="000000"/>
                <w:sz w:val="26"/>
                <w:szCs w:val="26"/>
              </w:rPr>
              <w:t> </w:t>
            </w:r>
          </w:p>
        </w:tc>
        <w:tc>
          <w:tcPr>
            <w:tcW w:w="4210" w:type="dxa"/>
            <w:tcBorders>
              <w:top w:val="single" w:sz="4" w:space="0" w:color="000000"/>
              <w:left w:val="nil"/>
              <w:bottom w:val="single" w:sz="4" w:space="0" w:color="000000"/>
              <w:right w:val="single" w:sz="4" w:space="0" w:color="000000"/>
            </w:tcBorders>
            <w:shd w:val="clear" w:color="auto" w:fill="auto"/>
            <w:vAlign w:val="center"/>
          </w:tcPr>
          <w:p w14:paraId="250D4399" w14:textId="77777777" w:rsidR="00571685" w:rsidRPr="00A94715" w:rsidRDefault="00960AF3" w:rsidP="00A94715">
            <w:pPr>
              <w:spacing w:after="120"/>
              <w:jc w:val="center"/>
              <w:rPr>
                <w:b/>
                <w:color w:val="000000"/>
                <w:sz w:val="26"/>
                <w:szCs w:val="26"/>
              </w:rPr>
            </w:pPr>
            <w:r w:rsidRPr="00A94715">
              <w:rPr>
                <w:b/>
                <w:color w:val="000000"/>
                <w:sz w:val="26"/>
                <w:szCs w:val="26"/>
              </w:rPr>
              <w:t>Cộng</w:t>
            </w:r>
          </w:p>
        </w:tc>
        <w:tc>
          <w:tcPr>
            <w:tcW w:w="959" w:type="dxa"/>
            <w:tcBorders>
              <w:top w:val="single" w:sz="4" w:space="0" w:color="000000"/>
              <w:left w:val="nil"/>
              <w:bottom w:val="single" w:sz="4" w:space="0" w:color="000000"/>
              <w:right w:val="single" w:sz="4" w:space="0" w:color="000000"/>
            </w:tcBorders>
            <w:shd w:val="clear" w:color="auto" w:fill="auto"/>
            <w:vAlign w:val="center"/>
          </w:tcPr>
          <w:p w14:paraId="08E711D6" w14:textId="77777777" w:rsidR="00571685" w:rsidRPr="00A94715" w:rsidRDefault="00960AF3" w:rsidP="00A94715">
            <w:pPr>
              <w:spacing w:after="120"/>
              <w:jc w:val="center"/>
              <w:rPr>
                <w:b/>
                <w:color w:val="000000"/>
                <w:sz w:val="26"/>
                <w:szCs w:val="26"/>
              </w:rPr>
            </w:pPr>
            <w:r w:rsidRPr="00A94715">
              <w:rPr>
                <w:b/>
                <w:color w:val="000000"/>
                <w:sz w:val="26"/>
                <w:szCs w:val="26"/>
              </w:rPr>
              <w:t>90</w:t>
            </w:r>
          </w:p>
        </w:tc>
        <w:tc>
          <w:tcPr>
            <w:tcW w:w="979" w:type="dxa"/>
            <w:tcBorders>
              <w:top w:val="single" w:sz="4" w:space="0" w:color="000000"/>
              <w:left w:val="nil"/>
              <w:bottom w:val="single" w:sz="4" w:space="0" w:color="000000"/>
              <w:right w:val="single" w:sz="4" w:space="0" w:color="000000"/>
            </w:tcBorders>
            <w:shd w:val="clear" w:color="auto" w:fill="auto"/>
            <w:vAlign w:val="center"/>
          </w:tcPr>
          <w:p w14:paraId="23A3FCA3" w14:textId="77777777" w:rsidR="00571685" w:rsidRPr="00A94715" w:rsidRDefault="00960AF3" w:rsidP="00A94715">
            <w:pPr>
              <w:spacing w:after="120"/>
              <w:jc w:val="center"/>
              <w:rPr>
                <w:b/>
                <w:color w:val="000000"/>
                <w:sz w:val="26"/>
                <w:szCs w:val="26"/>
              </w:rPr>
            </w:pPr>
            <w:r w:rsidRPr="00A94715">
              <w:rPr>
                <w:b/>
                <w:color w:val="000000"/>
                <w:sz w:val="26"/>
                <w:szCs w:val="26"/>
              </w:rPr>
              <w:t>45</w:t>
            </w:r>
          </w:p>
        </w:tc>
        <w:tc>
          <w:tcPr>
            <w:tcW w:w="1539" w:type="dxa"/>
            <w:tcBorders>
              <w:top w:val="single" w:sz="4" w:space="0" w:color="000000"/>
              <w:left w:val="nil"/>
              <w:bottom w:val="single" w:sz="4" w:space="0" w:color="000000"/>
              <w:right w:val="single" w:sz="4" w:space="0" w:color="000000"/>
            </w:tcBorders>
            <w:shd w:val="clear" w:color="auto" w:fill="auto"/>
            <w:vAlign w:val="center"/>
          </w:tcPr>
          <w:p w14:paraId="651FAE0A" w14:textId="77777777" w:rsidR="00571685" w:rsidRPr="00A94715" w:rsidRDefault="00960AF3" w:rsidP="00A94715">
            <w:pPr>
              <w:spacing w:after="120"/>
              <w:jc w:val="center"/>
              <w:rPr>
                <w:b/>
                <w:color w:val="000000"/>
                <w:sz w:val="26"/>
                <w:szCs w:val="26"/>
              </w:rPr>
            </w:pPr>
            <w:r w:rsidRPr="00A94715">
              <w:rPr>
                <w:b/>
                <w:color w:val="000000"/>
                <w:sz w:val="26"/>
                <w:szCs w:val="26"/>
              </w:rPr>
              <w:t>40</w:t>
            </w:r>
          </w:p>
        </w:tc>
        <w:tc>
          <w:tcPr>
            <w:tcW w:w="870" w:type="dxa"/>
            <w:tcBorders>
              <w:top w:val="single" w:sz="4" w:space="0" w:color="000000"/>
              <w:left w:val="nil"/>
              <w:bottom w:val="single" w:sz="4" w:space="0" w:color="000000"/>
              <w:right w:val="single" w:sz="4" w:space="0" w:color="000000"/>
            </w:tcBorders>
            <w:shd w:val="clear" w:color="auto" w:fill="auto"/>
            <w:vAlign w:val="center"/>
          </w:tcPr>
          <w:p w14:paraId="0B6491A6" w14:textId="77777777" w:rsidR="00571685" w:rsidRPr="00A94715" w:rsidRDefault="00960AF3" w:rsidP="00A94715">
            <w:pPr>
              <w:spacing w:after="120"/>
              <w:jc w:val="center"/>
              <w:rPr>
                <w:b/>
                <w:color w:val="000000"/>
                <w:sz w:val="26"/>
                <w:szCs w:val="26"/>
              </w:rPr>
            </w:pPr>
            <w:r w:rsidRPr="00A94715">
              <w:rPr>
                <w:b/>
                <w:color w:val="000000"/>
                <w:sz w:val="26"/>
                <w:szCs w:val="26"/>
              </w:rPr>
              <w:t>5</w:t>
            </w:r>
          </w:p>
        </w:tc>
      </w:tr>
    </w:tbl>
    <w:p w14:paraId="6BF686B4" w14:textId="77777777" w:rsidR="00571685" w:rsidRPr="00A94715" w:rsidRDefault="00571685" w:rsidP="00A94715">
      <w:pPr>
        <w:spacing w:after="120"/>
        <w:ind w:firstLine="540"/>
        <w:jc w:val="both"/>
        <w:rPr>
          <w:color w:val="000000"/>
          <w:sz w:val="26"/>
          <w:szCs w:val="26"/>
        </w:rPr>
      </w:pPr>
    </w:p>
    <w:p w14:paraId="6B9AA6D7" w14:textId="77777777" w:rsidR="00571685" w:rsidRPr="00A94715" w:rsidRDefault="00960AF3" w:rsidP="00A94715">
      <w:pPr>
        <w:spacing w:after="120"/>
        <w:jc w:val="both"/>
        <w:rPr>
          <w:color w:val="000000"/>
          <w:sz w:val="26"/>
          <w:szCs w:val="26"/>
        </w:rPr>
      </w:pPr>
      <w:r w:rsidRPr="00A94715">
        <w:rPr>
          <w:color w:val="000000"/>
          <w:sz w:val="26"/>
          <w:szCs w:val="26"/>
        </w:rPr>
        <w:t>2. Nội dung chi tiết:</w:t>
      </w:r>
    </w:p>
    <w:p w14:paraId="26FF8543" w14:textId="77777777" w:rsidR="00571685" w:rsidRPr="00A94715" w:rsidRDefault="00960AF3" w:rsidP="00A94715">
      <w:pPr>
        <w:tabs>
          <w:tab w:val="left" w:pos="6450"/>
        </w:tabs>
        <w:spacing w:after="120"/>
        <w:rPr>
          <w:b/>
          <w:color w:val="000000"/>
          <w:sz w:val="26"/>
          <w:szCs w:val="26"/>
        </w:rPr>
      </w:pPr>
      <w:r w:rsidRPr="00A94715">
        <w:rPr>
          <w:b/>
          <w:color w:val="000000"/>
          <w:sz w:val="26"/>
          <w:szCs w:val="26"/>
        </w:rPr>
        <w:t>Bài 1.</w:t>
      </w:r>
      <w:r w:rsidRPr="00A94715">
        <w:rPr>
          <w:color w:val="000000"/>
          <w:sz w:val="26"/>
          <w:szCs w:val="26"/>
        </w:rPr>
        <w:t xml:space="preserve"> </w:t>
      </w:r>
      <w:r w:rsidRPr="00A94715">
        <w:rPr>
          <w:b/>
          <w:color w:val="000000"/>
          <w:sz w:val="26"/>
          <w:szCs w:val="26"/>
        </w:rPr>
        <w:t xml:space="preserve">ĐẠI CƯƠNG VỀ PHẦN MỀM CAD/CAM                 </w:t>
      </w:r>
      <w:r w:rsidRPr="00A94715">
        <w:rPr>
          <w:color w:val="000000"/>
          <w:sz w:val="26"/>
          <w:szCs w:val="26"/>
        </w:rPr>
        <w:t>Thời gian:1giờ</w:t>
      </w:r>
    </w:p>
    <w:p w14:paraId="33A81842"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52B7694D"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được lịch sử phát triển của máy cắt gọt kim loại</w:t>
      </w:r>
    </w:p>
    <w:p w14:paraId="614F9A31"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được tiện ích của Cad/cam trong thiết kế và gia công chi tiết.</w:t>
      </w:r>
    </w:p>
    <w:p w14:paraId="45DB473B"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Ý thức trách nhiệm trong việc thực hiện cài đặt phần mềm</w:t>
      </w:r>
    </w:p>
    <w:p w14:paraId="08487ED3" w14:textId="77777777" w:rsidR="00571685" w:rsidRPr="00A94715" w:rsidRDefault="00960AF3" w:rsidP="00A94715">
      <w:pPr>
        <w:tabs>
          <w:tab w:val="left" w:pos="4500"/>
          <w:tab w:val="right" w:pos="8460"/>
        </w:tabs>
        <w:spacing w:after="120"/>
        <w:jc w:val="both"/>
        <w:rPr>
          <w:color w:val="000000"/>
          <w:sz w:val="26"/>
          <w:szCs w:val="26"/>
        </w:rPr>
      </w:pPr>
      <w:r w:rsidRPr="00A94715">
        <w:rPr>
          <w:color w:val="000000"/>
          <w:sz w:val="26"/>
          <w:szCs w:val="26"/>
        </w:rPr>
        <w:t>2. Nội dung bài:</w:t>
      </w:r>
      <w:r w:rsidRPr="00A94715">
        <w:rPr>
          <w:color w:val="000000"/>
          <w:sz w:val="26"/>
          <w:szCs w:val="26"/>
        </w:rPr>
        <w:tab/>
      </w:r>
      <w:r w:rsidRPr="00A94715">
        <w:rPr>
          <w:color w:val="000000"/>
          <w:sz w:val="26"/>
          <w:szCs w:val="26"/>
        </w:rPr>
        <w:tab/>
      </w:r>
      <w:r w:rsidRPr="00A94715">
        <w:rPr>
          <w:color w:val="000000"/>
          <w:sz w:val="26"/>
          <w:szCs w:val="26"/>
        </w:rPr>
        <w:tab/>
      </w:r>
    </w:p>
    <w:p w14:paraId="603616B4"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 xml:space="preserve">  2.1. Lịch sử phát triển của máy công cụ.</w:t>
      </w:r>
    </w:p>
    <w:p w14:paraId="1611DE1F"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 xml:space="preserve">  2.2. Các tiện ích của phần mềm Cad/cam       </w:t>
      </w:r>
    </w:p>
    <w:p w14:paraId="4682FFDC" w14:textId="77777777" w:rsidR="00571685" w:rsidRPr="00A94715" w:rsidRDefault="00960AF3" w:rsidP="00A94715">
      <w:pPr>
        <w:spacing w:after="120"/>
        <w:ind w:left="327" w:hanging="207"/>
        <w:jc w:val="both"/>
        <w:rPr>
          <w:color w:val="000000"/>
          <w:sz w:val="26"/>
          <w:szCs w:val="26"/>
        </w:rPr>
      </w:pPr>
      <w:r w:rsidRPr="00A94715">
        <w:rPr>
          <w:color w:val="000000"/>
          <w:sz w:val="26"/>
          <w:szCs w:val="26"/>
        </w:rPr>
        <w:t xml:space="preserve">  2.3. Một số phần mềm Cad /cam thường dùng ở Việt Nam</w:t>
      </w:r>
    </w:p>
    <w:p w14:paraId="2A9E8865" w14:textId="77777777" w:rsidR="00571685" w:rsidRPr="00A94715" w:rsidRDefault="00960AF3" w:rsidP="00A94715">
      <w:pPr>
        <w:spacing w:after="120"/>
        <w:rPr>
          <w:b/>
          <w:color w:val="000000"/>
          <w:sz w:val="26"/>
          <w:szCs w:val="26"/>
        </w:rPr>
      </w:pPr>
      <w:r w:rsidRPr="00A94715">
        <w:rPr>
          <w:b/>
          <w:color w:val="000000"/>
          <w:sz w:val="26"/>
          <w:szCs w:val="26"/>
        </w:rPr>
        <w:t>Bài 2.</w:t>
      </w:r>
      <w:r w:rsidRPr="00A94715">
        <w:rPr>
          <w:color w:val="000000"/>
          <w:sz w:val="26"/>
          <w:szCs w:val="26"/>
        </w:rPr>
        <w:t xml:space="preserve"> </w:t>
      </w:r>
      <w:r w:rsidRPr="00A94715">
        <w:rPr>
          <w:b/>
          <w:color w:val="000000"/>
          <w:sz w:val="26"/>
          <w:szCs w:val="26"/>
        </w:rPr>
        <w:t>CÁC LỆNH VẼ PHÁC (SKETCHER)</w:t>
      </w:r>
      <w:r w:rsidRPr="00A94715">
        <w:rPr>
          <w:color w:val="000000"/>
          <w:sz w:val="26"/>
          <w:szCs w:val="26"/>
        </w:rPr>
        <w:tab/>
        <w:t xml:space="preserve">  </w:t>
      </w:r>
      <w:r w:rsidRPr="00A94715">
        <w:rPr>
          <w:color w:val="000000"/>
          <w:sz w:val="26"/>
          <w:szCs w:val="26"/>
        </w:rPr>
        <w:tab/>
        <w:t>Thời gian:10giờ</w:t>
      </w:r>
    </w:p>
    <w:p w14:paraId="1EE34CA1"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10FF9056"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Nhận dạng và chọn đúng lệnh vẽ cho từng biên dạng của chi tiết.</w:t>
      </w:r>
    </w:p>
    <w:p w14:paraId="3750F089"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Vẽ phác được các biên dạng chi tiết thẳng, tròn, cong..đúng kích thước và yêu cầu của bản vẽ.</w:t>
      </w:r>
    </w:p>
    <w:p w14:paraId="37288193"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Cẩn thận trọng quá trình thực hiện, vệ sinh trước và sau khi học </w:t>
      </w:r>
    </w:p>
    <w:p w14:paraId="27FFBB05" w14:textId="77777777" w:rsidR="00571685" w:rsidRPr="00A94715" w:rsidRDefault="00960AF3" w:rsidP="00A94715">
      <w:pPr>
        <w:tabs>
          <w:tab w:val="left" w:pos="4500"/>
          <w:tab w:val="right" w:pos="8460"/>
        </w:tabs>
        <w:spacing w:after="120"/>
        <w:jc w:val="both"/>
        <w:rPr>
          <w:color w:val="000000"/>
          <w:sz w:val="26"/>
          <w:szCs w:val="26"/>
        </w:rPr>
      </w:pPr>
      <w:r w:rsidRPr="00A94715">
        <w:rPr>
          <w:color w:val="000000"/>
          <w:sz w:val="26"/>
          <w:szCs w:val="26"/>
        </w:rPr>
        <w:t>2. Nội dung bài:</w:t>
      </w:r>
      <w:r w:rsidRPr="00A94715">
        <w:rPr>
          <w:color w:val="000000"/>
          <w:sz w:val="26"/>
          <w:szCs w:val="26"/>
        </w:rPr>
        <w:tab/>
      </w:r>
      <w:r w:rsidRPr="00A94715">
        <w:rPr>
          <w:color w:val="000000"/>
          <w:sz w:val="26"/>
          <w:szCs w:val="26"/>
        </w:rPr>
        <w:tab/>
      </w:r>
    </w:p>
    <w:p w14:paraId="18B687C2" w14:textId="77777777" w:rsidR="00571685" w:rsidRPr="00A94715" w:rsidRDefault="00960AF3" w:rsidP="00A94715">
      <w:pPr>
        <w:spacing w:after="120"/>
        <w:ind w:left="218" w:hanging="218"/>
        <w:jc w:val="both"/>
        <w:rPr>
          <w:color w:val="000000"/>
          <w:sz w:val="26"/>
          <w:szCs w:val="26"/>
        </w:rPr>
      </w:pPr>
      <w:r w:rsidRPr="00A94715">
        <w:rPr>
          <w:color w:val="000000"/>
          <w:sz w:val="26"/>
          <w:szCs w:val="26"/>
        </w:rPr>
        <w:t xml:space="preserve">    2.1. Các lệnh vẽ phác cơ bản.</w:t>
      </w:r>
    </w:p>
    <w:p w14:paraId="2D82E842" w14:textId="77777777" w:rsidR="00571685" w:rsidRPr="00A94715" w:rsidRDefault="00960AF3" w:rsidP="00A94715">
      <w:pPr>
        <w:spacing w:after="120"/>
        <w:ind w:left="218" w:hanging="218"/>
        <w:jc w:val="both"/>
        <w:rPr>
          <w:color w:val="000000"/>
          <w:sz w:val="26"/>
          <w:szCs w:val="26"/>
        </w:rPr>
      </w:pPr>
      <w:r w:rsidRPr="00A94715">
        <w:rPr>
          <w:color w:val="000000"/>
          <w:sz w:val="26"/>
          <w:szCs w:val="26"/>
        </w:rPr>
        <w:t xml:space="preserve">    2.2. Trình tự các bước vẽ phác biên dạng chi tiết của bài tập </w:t>
      </w:r>
    </w:p>
    <w:p w14:paraId="1214EA18" w14:textId="77777777" w:rsidR="00571685" w:rsidRPr="00A94715" w:rsidRDefault="00960AF3" w:rsidP="00A94715">
      <w:pPr>
        <w:spacing w:after="120"/>
        <w:rPr>
          <w:color w:val="000000"/>
          <w:sz w:val="26"/>
          <w:szCs w:val="26"/>
        </w:rPr>
      </w:pPr>
      <w:r w:rsidRPr="00A94715">
        <w:rPr>
          <w:b/>
          <w:color w:val="000000"/>
          <w:sz w:val="26"/>
          <w:szCs w:val="26"/>
        </w:rPr>
        <w:t>Bài 3.</w:t>
      </w:r>
      <w:r w:rsidRPr="00A94715">
        <w:rPr>
          <w:color w:val="000000"/>
          <w:sz w:val="26"/>
          <w:szCs w:val="26"/>
        </w:rPr>
        <w:t xml:space="preserve">  </w:t>
      </w:r>
      <w:r w:rsidRPr="00A94715">
        <w:rPr>
          <w:b/>
          <w:color w:val="000000"/>
          <w:sz w:val="26"/>
          <w:szCs w:val="26"/>
        </w:rPr>
        <w:t xml:space="preserve">CÁC LỆNH VẼ KHỐI ĐẶC ( SOLID )    </w:t>
      </w:r>
      <w:r w:rsidRPr="00A94715">
        <w:rPr>
          <w:b/>
          <w:color w:val="000000"/>
          <w:sz w:val="26"/>
          <w:szCs w:val="26"/>
        </w:rPr>
        <w:tab/>
      </w:r>
      <w:r w:rsidRPr="00A94715">
        <w:rPr>
          <w:color w:val="000000"/>
          <w:sz w:val="26"/>
          <w:szCs w:val="26"/>
        </w:rPr>
        <w:t>Thời gian:16giờ</w:t>
      </w:r>
    </w:p>
    <w:p w14:paraId="47656473"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17CB5F6E"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đầy đủ các lệnh vẽ các dạng khối đặc.</w:t>
      </w:r>
    </w:p>
    <w:p w14:paraId="7018B5A8"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Ứng dụng vẽ được khối đặc chữ nhật, cong, xuyến, xoắn-uốn…</w:t>
      </w:r>
    </w:p>
    <w:p w14:paraId="7EFDDECB"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Rèn luyện tính tỉ mỉ, cẩn thận, nâng cao tinh thần làm việc nhóm, có ý thức gìn giữ vệ sinh, ngăn nắp, bảo quản tốt thiết bị.</w:t>
      </w:r>
    </w:p>
    <w:p w14:paraId="6C59202F" w14:textId="77777777" w:rsidR="00571685" w:rsidRPr="00A94715" w:rsidRDefault="00960AF3" w:rsidP="00A94715">
      <w:pPr>
        <w:tabs>
          <w:tab w:val="left" w:pos="4500"/>
          <w:tab w:val="right" w:pos="8460"/>
        </w:tabs>
        <w:spacing w:after="120"/>
        <w:jc w:val="both"/>
        <w:rPr>
          <w:color w:val="000000"/>
          <w:sz w:val="26"/>
          <w:szCs w:val="26"/>
        </w:rPr>
      </w:pPr>
      <w:r w:rsidRPr="00A94715">
        <w:rPr>
          <w:color w:val="000000"/>
          <w:sz w:val="26"/>
          <w:szCs w:val="26"/>
        </w:rPr>
        <w:t>2. Nội dung bài:</w:t>
      </w:r>
      <w:r w:rsidRPr="00A94715">
        <w:rPr>
          <w:color w:val="000000"/>
          <w:sz w:val="26"/>
          <w:szCs w:val="26"/>
        </w:rPr>
        <w:tab/>
      </w:r>
      <w:r w:rsidRPr="00A94715">
        <w:rPr>
          <w:color w:val="000000"/>
          <w:sz w:val="26"/>
          <w:szCs w:val="26"/>
        </w:rPr>
        <w:tab/>
      </w:r>
    </w:p>
    <w:p w14:paraId="32349074"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 xml:space="preserve">   2.1. Các lệnh vẽ khối đặc </w:t>
      </w:r>
    </w:p>
    <w:p w14:paraId="259682D7" w14:textId="77777777" w:rsidR="00571685" w:rsidRPr="00A94715" w:rsidRDefault="00960AF3" w:rsidP="00A94715">
      <w:pPr>
        <w:spacing w:after="120"/>
        <w:ind w:left="327" w:hanging="327"/>
        <w:jc w:val="both"/>
        <w:rPr>
          <w:color w:val="000000"/>
          <w:sz w:val="26"/>
          <w:szCs w:val="26"/>
        </w:rPr>
      </w:pPr>
      <w:r w:rsidRPr="00A94715">
        <w:rPr>
          <w:color w:val="000000"/>
          <w:sz w:val="26"/>
          <w:szCs w:val="26"/>
        </w:rPr>
        <w:t xml:space="preserve">   2.2. Ứng vẽ các dạng khối đặc theo đúng yêu cầu và thời gian.       </w:t>
      </w:r>
    </w:p>
    <w:p w14:paraId="1A263DA3" w14:textId="77777777" w:rsidR="00571685" w:rsidRPr="00A94715" w:rsidRDefault="00960AF3" w:rsidP="00A94715">
      <w:pPr>
        <w:tabs>
          <w:tab w:val="left" w:pos="4500"/>
          <w:tab w:val="right" w:pos="8460"/>
        </w:tabs>
        <w:spacing w:after="120"/>
        <w:rPr>
          <w:color w:val="000000"/>
          <w:sz w:val="26"/>
          <w:szCs w:val="26"/>
        </w:rPr>
      </w:pPr>
      <w:r w:rsidRPr="00A94715">
        <w:rPr>
          <w:b/>
          <w:color w:val="000000"/>
          <w:sz w:val="26"/>
          <w:szCs w:val="26"/>
        </w:rPr>
        <w:t>Bài 4.</w:t>
      </w:r>
      <w:r w:rsidRPr="00A94715">
        <w:rPr>
          <w:color w:val="000000"/>
          <w:sz w:val="26"/>
          <w:szCs w:val="26"/>
        </w:rPr>
        <w:t xml:space="preserve"> </w:t>
      </w:r>
      <w:r w:rsidRPr="00A94715">
        <w:rPr>
          <w:b/>
          <w:color w:val="000000"/>
          <w:sz w:val="26"/>
          <w:szCs w:val="26"/>
        </w:rPr>
        <w:t xml:space="preserve">TẠO MẶT CHUẨN VÀ SAO CHÉP MẪU VẼ   </w:t>
      </w:r>
      <w:r w:rsidRPr="00A94715">
        <w:rPr>
          <w:b/>
          <w:color w:val="000000"/>
          <w:sz w:val="26"/>
          <w:szCs w:val="26"/>
        </w:rPr>
        <w:tab/>
        <w:t xml:space="preserve">    </w:t>
      </w:r>
      <w:r w:rsidRPr="00A94715">
        <w:rPr>
          <w:color w:val="000000"/>
          <w:sz w:val="26"/>
          <w:szCs w:val="26"/>
        </w:rPr>
        <w:t>Thời gian: 15 giờ</w:t>
      </w:r>
    </w:p>
    <w:p w14:paraId="48174D49" w14:textId="77777777" w:rsidR="00571685" w:rsidRPr="00A94715" w:rsidRDefault="00960AF3" w:rsidP="00A94715">
      <w:pPr>
        <w:spacing w:after="120"/>
        <w:rPr>
          <w:color w:val="000000"/>
          <w:sz w:val="26"/>
          <w:szCs w:val="26"/>
        </w:rPr>
      </w:pPr>
      <w:r w:rsidRPr="00A94715">
        <w:rPr>
          <w:color w:val="000000"/>
          <w:sz w:val="26"/>
          <w:szCs w:val="26"/>
        </w:rPr>
        <w:t xml:space="preserve">1. Mục tiêu của bài: </w:t>
      </w:r>
    </w:p>
    <w:p w14:paraId="40FCD6C4"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Giải thích được sự cần thiết phải chọn mặt vẽ phác.</w:t>
      </w:r>
    </w:p>
    <w:p w14:paraId="3EC7F099"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đầy đủ các lệnh tạo mặt phẳng phác.</w:t>
      </w:r>
    </w:p>
    <w:p w14:paraId="1765FDCB"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Ứng dụng vẽ phác và tạo lỗ chi tiết trên mặt phẳng nghiêng.</w:t>
      </w:r>
    </w:p>
    <w:p w14:paraId="3EC610EA"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Rèn luyện tính tỉ mỉ, cẩn thận, nâng cao tinh thần làm việc nhóm, có ý thức gìn giữ vệ sinh, ngăn nắp, bảo quản tốt thiết bị.</w:t>
      </w:r>
    </w:p>
    <w:p w14:paraId="4F83B560" w14:textId="77777777" w:rsidR="00571685" w:rsidRPr="00A94715" w:rsidRDefault="00960AF3" w:rsidP="00A94715">
      <w:pPr>
        <w:tabs>
          <w:tab w:val="left" w:pos="4500"/>
          <w:tab w:val="right" w:pos="8460"/>
        </w:tabs>
        <w:spacing w:after="120"/>
        <w:rPr>
          <w:color w:val="000000"/>
          <w:sz w:val="26"/>
          <w:szCs w:val="26"/>
        </w:rPr>
      </w:pPr>
      <w:r w:rsidRPr="00A94715">
        <w:rPr>
          <w:color w:val="000000"/>
          <w:sz w:val="26"/>
          <w:szCs w:val="26"/>
        </w:rPr>
        <w:t>2. Nội dung bài:</w:t>
      </w:r>
      <w:r w:rsidRPr="00A94715">
        <w:rPr>
          <w:color w:val="000000"/>
          <w:sz w:val="26"/>
          <w:szCs w:val="26"/>
        </w:rPr>
        <w:tab/>
        <w:t xml:space="preserve"> </w:t>
      </w:r>
      <w:r w:rsidRPr="00A94715">
        <w:rPr>
          <w:color w:val="000000"/>
          <w:sz w:val="26"/>
          <w:szCs w:val="26"/>
        </w:rPr>
        <w:tab/>
      </w:r>
    </w:p>
    <w:p w14:paraId="0AD211F3" w14:textId="77777777" w:rsidR="00571685" w:rsidRPr="00A94715" w:rsidRDefault="00960AF3" w:rsidP="00A94715">
      <w:pPr>
        <w:tabs>
          <w:tab w:val="left" w:pos="4500"/>
          <w:tab w:val="right" w:pos="8460"/>
        </w:tabs>
        <w:spacing w:after="120"/>
        <w:rPr>
          <w:color w:val="000000"/>
          <w:sz w:val="26"/>
          <w:szCs w:val="26"/>
        </w:rPr>
      </w:pPr>
      <w:r w:rsidRPr="00A94715">
        <w:rPr>
          <w:color w:val="000000"/>
          <w:sz w:val="26"/>
          <w:szCs w:val="26"/>
        </w:rPr>
        <w:t xml:space="preserve">    2.1. Các lệnh tạo mặt chuẩn.</w:t>
      </w:r>
    </w:p>
    <w:p w14:paraId="3807443C" w14:textId="77777777" w:rsidR="00571685" w:rsidRPr="00A94715" w:rsidRDefault="00960AF3" w:rsidP="00A94715">
      <w:pPr>
        <w:spacing w:after="120"/>
        <w:ind w:left="327" w:hanging="207"/>
        <w:rPr>
          <w:color w:val="000000"/>
          <w:sz w:val="26"/>
          <w:szCs w:val="26"/>
        </w:rPr>
      </w:pPr>
      <w:r w:rsidRPr="00A94715">
        <w:rPr>
          <w:color w:val="000000"/>
          <w:sz w:val="26"/>
          <w:szCs w:val="26"/>
        </w:rPr>
        <w:t xml:space="preserve">  2.2. Vẽ lỗ chi tiết trên mặt phẳng nghiêng góc 45</w:t>
      </w:r>
      <w:r w:rsidRPr="00A94715">
        <w:rPr>
          <w:color w:val="000000"/>
          <w:sz w:val="26"/>
          <w:szCs w:val="26"/>
          <w:vertAlign w:val="superscript"/>
        </w:rPr>
        <w:t>o</w:t>
      </w:r>
      <w:r w:rsidRPr="00A94715">
        <w:rPr>
          <w:color w:val="000000"/>
          <w:sz w:val="26"/>
          <w:szCs w:val="26"/>
        </w:rPr>
        <w:t xml:space="preserve"> đúng yêu cầu bản vẽ và thời gian.</w:t>
      </w:r>
    </w:p>
    <w:p w14:paraId="09D18B0A" w14:textId="77777777" w:rsidR="00571685" w:rsidRPr="00A94715" w:rsidRDefault="00960AF3" w:rsidP="00A94715">
      <w:pPr>
        <w:tabs>
          <w:tab w:val="left" w:pos="4500"/>
          <w:tab w:val="right" w:pos="8460"/>
        </w:tabs>
        <w:spacing w:after="120"/>
        <w:rPr>
          <w:color w:val="000000"/>
          <w:sz w:val="26"/>
          <w:szCs w:val="26"/>
        </w:rPr>
      </w:pPr>
      <w:r w:rsidRPr="00A94715">
        <w:rPr>
          <w:b/>
          <w:color w:val="000000"/>
          <w:sz w:val="26"/>
          <w:szCs w:val="26"/>
        </w:rPr>
        <w:t>Bài 5.</w:t>
      </w:r>
      <w:r w:rsidRPr="00A94715">
        <w:rPr>
          <w:color w:val="000000"/>
          <w:sz w:val="26"/>
          <w:szCs w:val="26"/>
        </w:rPr>
        <w:t xml:space="preserve"> </w:t>
      </w:r>
      <w:r w:rsidRPr="00A94715">
        <w:rPr>
          <w:b/>
          <w:color w:val="000000"/>
          <w:sz w:val="26"/>
          <w:szCs w:val="26"/>
        </w:rPr>
        <w:t xml:space="preserve">CÁC LỆNH HIỆU CHỈNH MẶT                    </w:t>
      </w:r>
      <w:r w:rsidRPr="00A94715">
        <w:rPr>
          <w:color w:val="000000"/>
          <w:sz w:val="26"/>
          <w:szCs w:val="26"/>
        </w:rPr>
        <w:t>Thời gian: 12 giờ</w:t>
      </w:r>
    </w:p>
    <w:p w14:paraId="46CFBEEC"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2ADC37BB"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được yêu cầu cần có lệnh hiệu chỉnh bề mặt.</w:t>
      </w:r>
    </w:p>
    <w:p w14:paraId="5D52CC29"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được đầy đủ các lệnh hiệu chỉnh bề mặt .</w:t>
      </w:r>
    </w:p>
    <w:p w14:paraId="4C6F28D2"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Ứng dụng vẽ và hiệu chỉnh bề mặt của các bài học trước.</w:t>
      </w:r>
    </w:p>
    <w:p w14:paraId="5F7DD7A7"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Rèn luyện tính tỉ mỉ, cẩn thận, nâng cao tinh thần làm việc nhóm, có ý thức gìn giữ vệ sinh, ngăn nắp, bảo quản tốt thiết bị.</w:t>
      </w:r>
    </w:p>
    <w:p w14:paraId="79C719ED" w14:textId="77777777" w:rsidR="00571685" w:rsidRPr="00A94715" w:rsidRDefault="00960AF3" w:rsidP="00A94715">
      <w:pPr>
        <w:tabs>
          <w:tab w:val="left" w:pos="4500"/>
          <w:tab w:val="right" w:pos="8460"/>
        </w:tabs>
        <w:spacing w:after="120"/>
        <w:jc w:val="both"/>
        <w:rPr>
          <w:color w:val="000000"/>
          <w:sz w:val="26"/>
          <w:szCs w:val="26"/>
        </w:rPr>
      </w:pPr>
      <w:r w:rsidRPr="00A94715">
        <w:rPr>
          <w:color w:val="000000"/>
          <w:sz w:val="26"/>
          <w:szCs w:val="26"/>
        </w:rPr>
        <w:t>2. Nội dung bài:</w:t>
      </w:r>
      <w:r w:rsidRPr="00A94715">
        <w:rPr>
          <w:color w:val="000000"/>
          <w:sz w:val="26"/>
          <w:szCs w:val="26"/>
        </w:rPr>
        <w:tab/>
        <w:t xml:space="preserve"> </w:t>
      </w:r>
      <w:r w:rsidRPr="00A94715">
        <w:rPr>
          <w:color w:val="000000"/>
          <w:sz w:val="26"/>
          <w:szCs w:val="26"/>
        </w:rPr>
        <w:tab/>
      </w:r>
    </w:p>
    <w:p w14:paraId="663A8764" w14:textId="77777777" w:rsidR="00571685" w:rsidRPr="00A94715" w:rsidRDefault="00960AF3" w:rsidP="00A94715">
      <w:pPr>
        <w:tabs>
          <w:tab w:val="left" w:pos="4500"/>
          <w:tab w:val="right" w:pos="8460"/>
        </w:tabs>
        <w:spacing w:after="120"/>
        <w:jc w:val="both"/>
        <w:rPr>
          <w:color w:val="000000"/>
          <w:sz w:val="26"/>
          <w:szCs w:val="26"/>
        </w:rPr>
      </w:pPr>
      <w:r w:rsidRPr="00A94715">
        <w:rPr>
          <w:color w:val="000000"/>
          <w:sz w:val="26"/>
          <w:szCs w:val="26"/>
        </w:rPr>
        <w:t xml:space="preserve">    2.1. Các lệnh hiệu chỉnh bề mặt.</w:t>
      </w:r>
    </w:p>
    <w:p w14:paraId="6E68EF8D" w14:textId="77777777" w:rsidR="00571685" w:rsidRPr="00A94715" w:rsidRDefault="00960AF3" w:rsidP="00A94715">
      <w:pPr>
        <w:spacing w:after="120"/>
        <w:jc w:val="both"/>
        <w:rPr>
          <w:color w:val="000000"/>
          <w:sz w:val="26"/>
          <w:szCs w:val="26"/>
        </w:rPr>
      </w:pPr>
      <w:r w:rsidRPr="00A94715">
        <w:rPr>
          <w:color w:val="000000"/>
          <w:sz w:val="26"/>
          <w:szCs w:val="26"/>
        </w:rPr>
        <w:t xml:space="preserve">    2.2. Bài tập vẽ và hiệu chỉnh bề mặt theo đúng yêu cầu và thời gian.</w:t>
      </w:r>
    </w:p>
    <w:p w14:paraId="4ABAE776" w14:textId="77777777" w:rsidR="00571685" w:rsidRPr="00A94715" w:rsidRDefault="00960AF3" w:rsidP="00A94715">
      <w:pPr>
        <w:spacing w:after="120"/>
        <w:rPr>
          <w:color w:val="000000"/>
          <w:sz w:val="26"/>
          <w:szCs w:val="26"/>
        </w:rPr>
      </w:pPr>
      <w:r w:rsidRPr="00A94715">
        <w:rPr>
          <w:b/>
          <w:color w:val="000000"/>
          <w:sz w:val="26"/>
          <w:szCs w:val="26"/>
        </w:rPr>
        <w:t>Bài 6.</w:t>
      </w:r>
      <w:r w:rsidRPr="00A94715">
        <w:rPr>
          <w:color w:val="000000"/>
          <w:sz w:val="26"/>
          <w:szCs w:val="26"/>
        </w:rPr>
        <w:t xml:space="preserve"> </w:t>
      </w:r>
      <w:r w:rsidRPr="00A94715">
        <w:rPr>
          <w:b/>
          <w:color w:val="000000"/>
          <w:sz w:val="26"/>
          <w:szCs w:val="26"/>
        </w:rPr>
        <w:t xml:space="preserve">CÁC LỆNH BIẾN DẠNG KHỐI SOLID   </w:t>
      </w:r>
      <w:r w:rsidRPr="00A94715">
        <w:rPr>
          <w:b/>
          <w:color w:val="000000"/>
          <w:sz w:val="26"/>
          <w:szCs w:val="26"/>
        </w:rPr>
        <w:tab/>
      </w:r>
      <w:r w:rsidRPr="00A94715">
        <w:rPr>
          <w:color w:val="000000"/>
          <w:sz w:val="26"/>
          <w:szCs w:val="26"/>
        </w:rPr>
        <w:t>Thời gian: 16 giờ</w:t>
      </w:r>
    </w:p>
    <w:p w14:paraId="7F4E81CA" w14:textId="77777777" w:rsidR="00571685" w:rsidRPr="00A94715" w:rsidRDefault="00960AF3" w:rsidP="00A94715">
      <w:pPr>
        <w:spacing w:after="120"/>
        <w:rPr>
          <w:color w:val="000000"/>
          <w:sz w:val="26"/>
          <w:szCs w:val="26"/>
        </w:rPr>
      </w:pPr>
      <w:r w:rsidRPr="00A94715">
        <w:rPr>
          <w:color w:val="000000"/>
          <w:sz w:val="26"/>
          <w:szCs w:val="26"/>
        </w:rPr>
        <w:t xml:space="preserve">1. Mục tiêu của bài: </w:t>
      </w:r>
    </w:p>
    <w:p w14:paraId="01D6201E"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Trình bày các lệnh vẽ biến dạng khối.</w:t>
      </w:r>
    </w:p>
    <w:p w14:paraId="0E9ACA96"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Ứng dụng vẽ chi tiết có các mặt biến dạng theo yêu cầu.</w:t>
      </w:r>
    </w:p>
    <w:p w14:paraId="635A8BFF"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Cẩn thận trọng quá trình thực hiện, vệ sinh trước và sau khi học </w:t>
      </w:r>
    </w:p>
    <w:p w14:paraId="23B9ACA0" w14:textId="77777777" w:rsidR="00571685" w:rsidRPr="00A94715" w:rsidRDefault="00960AF3" w:rsidP="00A94715">
      <w:pPr>
        <w:tabs>
          <w:tab w:val="left" w:pos="4500"/>
          <w:tab w:val="right" w:pos="8460"/>
        </w:tabs>
        <w:spacing w:after="120"/>
        <w:jc w:val="both"/>
        <w:rPr>
          <w:color w:val="000000"/>
          <w:sz w:val="26"/>
          <w:szCs w:val="26"/>
        </w:rPr>
      </w:pPr>
      <w:r w:rsidRPr="00A94715">
        <w:rPr>
          <w:color w:val="000000"/>
          <w:sz w:val="26"/>
          <w:szCs w:val="26"/>
        </w:rPr>
        <w:t>2. Nội dung bài:</w:t>
      </w:r>
      <w:r w:rsidRPr="00A94715">
        <w:rPr>
          <w:color w:val="000000"/>
          <w:sz w:val="26"/>
          <w:szCs w:val="26"/>
        </w:rPr>
        <w:tab/>
        <w:t xml:space="preserve"> </w:t>
      </w:r>
      <w:r w:rsidRPr="00A94715">
        <w:rPr>
          <w:color w:val="000000"/>
          <w:sz w:val="26"/>
          <w:szCs w:val="26"/>
        </w:rPr>
        <w:tab/>
      </w:r>
    </w:p>
    <w:p w14:paraId="25203AB0" w14:textId="77777777" w:rsidR="00571685" w:rsidRPr="00A94715" w:rsidRDefault="00960AF3" w:rsidP="00A94715">
      <w:pPr>
        <w:spacing w:after="120"/>
        <w:ind w:left="327" w:hanging="327"/>
        <w:rPr>
          <w:color w:val="000000"/>
          <w:sz w:val="26"/>
          <w:szCs w:val="26"/>
        </w:rPr>
      </w:pPr>
      <w:r w:rsidRPr="00A94715">
        <w:rPr>
          <w:color w:val="000000"/>
          <w:sz w:val="26"/>
          <w:szCs w:val="26"/>
        </w:rPr>
        <w:t xml:space="preserve">    2.1. Các lệnh vẽ biến dạng khối</w:t>
      </w:r>
    </w:p>
    <w:p w14:paraId="60782D21" w14:textId="77777777" w:rsidR="00571685" w:rsidRPr="00A94715" w:rsidRDefault="00960AF3" w:rsidP="00A94715">
      <w:pPr>
        <w:spacing w:after="120"/>
        <w:ind w:left="327" w:hanging="327"/>
        <w:rPr>
          <w:color w:val="000000"/>
          <w:sz w:val="26"/>
          <w:szCs w:val="26"/>
        </w:rPr>
      </w:pPr>
      <w:r w:rsidRPr="00A94715">
        <w:rPr>
          <w:color w:val="000000"/>
          <w:sz w:val="26"/>
          <w:szCs w:val="26"/>
        </w:rPr>
        <w:t xml:space="preserve">    2.2. Ứng dụng vẽ mặt khối bị biến dạng theo đúng yêu cầu và thời gian của bài.</w:t>
      </w:r>
    </w:p>
    <w:p w14:paraId="7D6837DB" w14:textId="77777777" w:rsidR="00571685" w:rsidRPr="00A94715" w:rsidRDefault="00960AF3" w:rsidP="00A94715">
      <w:pPr>
        <w:spacing w:after="120"/>
        <w:rPr>
          <w:b/>
          <w:color w:val="000000"/>
          <w:sz w:val="26"/>
          <w:szCs w:val="26"/>
        </w:rPr>
      </w:pPr>
      <w:r w:rsidRPr="00A94715">
        <w:rPr>
          <w:b/>
          <w:color w:val="000000"/>
          <w:sz w:val="26"/>
          <w:szCs w:val="26"/>
        </w:rPr>
        <w:t xml:space="preserve">Bài 7: BIÊN DỊCH VÀ HIỆU CHỈNH CHƯƠNG TRÌNH NC </w:t>
      </w:r>
      <w:r w:rsidRPr="00A94715">
        <w:rPr>
          <w:b/>
          <w:color w:val="000000"/>
          <w:sz w:val="26"/>
          <w:szCs w:val="26"/>
        </w:rPr>
        <w:tab/>
      </w:r>
    </w:p>
    <w:p w14:paraId="2233C9D7" w14:textId="77777777" w:rsidR="00571685" w:rsidRPr="00A94715" w:rsidRDefault="00960AF3" w:rsidP="00A94715">
      <w:pPr>
        <w:spacing w:after="120"/>
        <w:rPr>
          <w:b/>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20 giờ</w:t>
      </w:r>
    </w:p>
    <w:p w14:paraId="37D30B8E" w14:textId="77777777" w:rsidR="00571685" w:rsidRPr="00A94715" w:rsidRDefault="00960AF3" w:rsidP="00A94715">
      <w:pPr>
        <w:spacing w:after="120"/>
        <w:jc w:val="both"/>
        <w:rPr>
          <w:color w:val="000000"/>
          <w:sz w:val="26"/>
          <w:szCs w:val="26"/>
        </w:rPr>
      </w:pPr>
      <w:r w:rsidRPr="00A94715">
        <w:rPr>
          <w:color w:val="000000"/>
          <w:sz w:val="26"/>
          <w:szCs w:val="26"/>
        </w:rPr>
        <w:t xml:space="preserve">1. Mục tiêu của bài: </w:t>
      </w:r>
    </w:p>
    <w:p w14:paraId="366F273F"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 Trình bày được các bước thực hiện biên dịch chương trình NC</w:t>
      </w:r>
    </w:p>
    <w:p w14:paraId="61415B80"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Từ các bản vẽ thiết kế biên dịch thành các chương trình NC cho các máy CNC tương ứng. Thiết lập các thông số kỹ thuật như đồ gá, dụng cụ cắt, chế độ gia công, nguyên công phù hợp </w:t>
      </w:r>
    </w:p>
    <w:p w14:paraId="23601F82"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Rèn luyện tính tỉ mỉ, cẩn thận, nâng cao tinh thần làm việc nhóm, có ý thức gìn giữ vệ sinh, ngăn nắp, bảo quản tốt thiết bị.</w:t>
      </w:r>
    </w:p>
    <w:p w14:paraId="39A5882E" w14:textId="77777777" w:rsidR="00571685" w:rsidRPr="00A94715" w:rsidRDefault="00960AF3" w:rsidP="00A94715">
      <w:pPr>
        <w:tabs>
          <w:tab w:val="left" w:pos="4500"/>
        </w:tabs>
        <w:spacing w:after="120"/>
        <w:jc w:val="both"/>
        <w:rPr>
          <w:color w:val="000000"/>
          <w:sz w:val="26"/>
          <w:szCs w:val="26"/>
        </w:rPr>
      </w:pPr>
      <w:r w:rsidRPr="00A94715">
        <w:rPr>
          <w:color w:val="000000"/>
          <w:sz w:val="26"/>
          <w:szCs w:val="26"/>
        </w:rPr>
        <w:t>2. Nội dung bài:</w:t>
      </w:r>
      <w:r w:rsidRPr="00A94715">
        <w:rPr>
          <w:color w:val="000000"/>
          <w:sz w:val="26"/>
          <w:szCs w:val="26"/>
        </w:rPr>
        <w:tab/>
      </w:r>
    </w:p>
    <w:p w14:paraId="1E663144"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2.1. Thiết lập các thông số kỹ thuật.</w:t>
      </w:r>
    </w:p>
    <w:p w14:paraId="517CCE66"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2.2. Các phương pháp gia công.. </w:t>
      </w:r>
    </w:p>
    <w:p w14:paraId="3C0710F2" w14:textId="77777777" w:rsidR="00571685" w:rsidRPr="00A94715" w:rsidRDefault="00960AF3" w:rsidP="00A94715">
      <w:pPr>
        <w:spacing w:after="120"/>
        <w:ind w:left="300" w:hanging="300"/>
        <w:jc w:val="both"/>
        <w:rPr>
          <w:color w:val="000000"/>
          <w:sz w:val="26"/>
          <w:szCs w:val="26"/>
        </w:rPr>
      </w:pPr>
      <w:r w:rsidRPr="00A94715">
        <w:rPr>
          <w:color w:val="000000"/>
          <w:sz w:val="26"/>
          <w:szCs w:val="26"/>
        </w:rPr>
        <w:t xml:space="preserve">    2.3. Lưu và xuất tập tin NC.</w:t>
      </w:r>
    </w:p>
    <w:p w14:paraId="7621F159" w14:textId="77777777" w:rsidR="00571685" w:rsidRPr="00A94715" w:rsidRDefault="00960AF3" w:rsidP="00A94715">
      <w:pPr>
        <w:spacing w:after="120"/>
        <w:jc w:val="both"/>
        <w:rPr>
          <w:b/>
          <w:color w:val="000000"/>
          <w:sz w:val="26"/>
          <w:szCs w:val="26"/>
        </w:rPr>
      </w:pPr>
      <w:r w:rsidRPr="00A94715">
        <w:rPr>
          <w:b/>
          <w:color w:val="000000"/>
          <w:sz w:val="26"/>
          <w:szCs w:val="26"/>
        </w:rPr>
        <w:t>IV. Điều kiện thực hiện mô đun:</w:t>
      </w:r>
    </w:p>
    <w:p w14:paraId="0F34D095" w14:textId="77777777" w:rsidR="00571685" w:rsidRPr="00A94715" w:rsidRDefault="00960AF3" w:rsidP="00A94715">
      <w:pPr>
        <w:spacing w:after="120"/>
        <w:ind w:right="714"/>
        <w:jc w:val="both"/>
        <w:rPr>
          <w:color w:val="000000"/>
          <w:sz w:val="26"/>
          <w:szCs w:val="26"/>
        </w:rPr>
      </w:pPr>
      <w:r w:rsidRPr="00A94715">
        <w:rPr>
          <w:color w:val="000000"/>
          <w:sz w:val="26"/>
          <w:szCs w:val="26"/>
        </w:rPr>
        <w:t>1.Phòng học chuyên môn hóa/ nhà xưởng:</w:t>
      </w:r>
    </w:p>
    <w:p w14:paraId="7832914F"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Phòng học lý thuyết có trang bị phương tiện nghe nhìn.</w:t>
      </w:r>
    </w:p>
    <w:p w14:paraId="46FD71D8"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Xưởng thực hành với trang thiết bị máy tính cài được phần mềm Cad/Cam đầy đủ.</w:t>
      </w:r>
    </w:p>
    <w:p w14:paraId="040545E9" w14:textId="77777777" w:rsidR="00571685" w:rsidRPr="00A94715" w:rsidRDefault="00960AF3" w:rsidP="00A94715">
      <w:pPr>
        <w:numPr>
          <w:ilvl w:val="0"/>
          <w:numId w:val="186"/>
        </w:numPr>
        <w:spacing w:after="120"/>
        <w:ind w:right="714"/>
        <w:jc w:val="both"/>
        <w:rPr>
          <w:color w:val="000000"/>
          <w:sz w:val="26"/>
          <w:szCs w:val="26"/>
        </w:rPr>
      </w:pPr>
      <w:r w:rsidRPr="00A94715">
        <w:rPr>
          <w:color w:val="000000"/>
          <w:sz w:val="26"/>
          <w:szCs w:val="26"/>
        </w:rPr>
        <w:t>Thiết bị, máy móc:</w:t>
      </w:r>
    </w:p>
    <w:p w14:paraId="5957B856"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Máy tính cá nhân, máy cho phép lập trình.</w:t>
      </w:r>
    </w:p>
    <w:p w14:paraId="15479A08"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Máy chiếu, bảng, phấn</w:t>
      </w:r>
    </w:p>
    <w:p w14:paraId="76ECCFC3" w14:textId="77777777" w:rsidR="00571685" w:rsidRPr="00A94715" w:rsidRDefault="00960AF3" w:rsidP="00A94715">
      <w:pPr>
        <w:spacing w:after="120"/>
        <w:ind w:right="714"/>
        <w:jc w:val="both"/>
        <w:rPr>
          <w:color w:val="000000"/>
          <w:sz w:val="26"/>
          <w:szCs w:val="26"/>
        </w:rPr>
      </w:pPr>
      <w:r w:rsidRPr="00A94715">
        <w:rPr>
          <w:color w:val="000000"/>
          <w:sz w:val="26"/>
          <w:szCs w:val="26"/>
        </w:rPr>
        <w:t>2.Học liệu, dụng cụ, nguyên vật liệu:</w:t>
      </w:r>
    </w:p>
    <w:p w14:paraId="75EB6825"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 Giáo án , giáo trình, máy chiếu, bảng, phấn</w:t>
      </w:r>
    </w:p>
    <w:p w14:paraId="63073A77"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 Máy tính cài đặt phần mềm Cad/Cam</w:t>
      </w:r>
    </w:p>
    <w:p w14:paraId="275ADE25"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 xml:space="preserve"> Mẫu chi tiết cho từng bài tập</w:t>
      </w:r>
    </w:p>
    <w:p w14:paraId="6408EF08" w14:textId="77777777" w:rsidR="00571685" w:rsidRPr="00A94715" w:rsidRDefault="00960AF3" w:rsidP="00A94715">
      <w:pPr>
        <w:spacing w:after="120"/>
        <w:ind w:right="714"/>
        <w:jc w:val="both"/>
        <w:rPr>
          <w:color w:val="000000"/>
          <w:sz w:val="26"/>
          <w:szCs w:val="26"/>
        </w:rPr>
      </w:pPr>
      <w:r w:rsidRPr="00A94715">
        <w:rPr>
          <w:color w:val="000000"/>
          <w:sz w:val="26"/>
          <w:szCs w:val="26"/>
        </w:rPr>
        <w:t>3.Các điều kiện khác:</w:t>
      </w:r>
    </w:p>
    <w:p w14:paraId="45C6EB95" w14:textId="77777777" w:rsidR="00571685" w:rsidRPr="00A94715" w:rsidRDefault="00960AF3" w:rsidP="00A94715">
      <w:pPr>
        <w:spacing w:after="120"/>
        <w:ind w:right="714"/>
        <w:jc w:val="both"/>
        <w:rPr>
          <w:color w:val="000000"/>
          <w:sz w:val="26"/>
          <w:szCs w:val="26"/>
        </w:rPr>
      </w:pPr>
      <w:r w:rsidRPr="00A94715">
        <w:rPr>
          <w:color w:val="000000"/>
          <w:sz w:val="26"/>
          <w:szCs w:val="26"/>
        </w:rPr>
        <w:t xml:space="preserve">          Tham quan và thực tập sản xuất tại các nhà máy sản xuất cơ khí.</w:t>
      </w:r>
    </w:p>
    <w:p w14:paraId="7B489F9F" w14:textId="77777777" w:rsidR="00571685" w:rsidRPr="00A94715" w:rsidRDefault="00960AF3" w:rsidP="00A94715">
      <w:pPr>
        <w:spacing w:after="120"/>
        <w:jc w:val="both"/>
        <w:rPr>
          <w:b/>
          <w:color w:val="000000"/>
          <w:sz w:val="26"/>
          <w:szCs w:val="26"/>
        </w:rPr>
      </w:pPr>
      <w:r w:rsidRPr="00A94715">
        <w:rPr>
          <w:b/>
          <w:color w:val="000000"/>
          <w:sz w:val="26"/>
          <w:szCs w:val="26"/>
        </w:rPr>
        <w:t>V. Nội dung và phương pháp, đánh giá:</w:t>
      </w:r>
    </w:p>
    <w:p w14:paraId="2C209791" w14:textId="77777777" w:rsidR="00571685" w:rsidRPr="00A94715" w:rsidRDefault="00960AF3" w:rsidP="00A94715">
      <w:pPr>
        <w:spacing w:after="120"/>
        <w:jc w:val="both"/>
        <w:rPr>
          <w:b/>
          <w:color w:val="000000"/>
          <w:sz w:val="26"/>
          <w:szCs w:val="26"/>
        </w:rPr>
      </w:pPr>
      <w:r w:rsidRPr="00A94715">
        <w:rPr>
          <w:color w:val="000000"/>
          <w:sz w:val="26"/>
          <w:szCs w:val="26"/>
        </w:rPr>
        <w:t>1. Nội dung đánh giá:</w:t>
      </w:r>
    </w:p>
    <w:p w14:paraId="79635270"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Kiến thức:</w:t>
      </w:r>
    </w:p>
    <w:p w14:paraId="725E9ECD"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Trình bày được yêu cầu cần thiết của phần mềm Cad/cam trong chế tạo sản phẩm cơ khí.</w:t>
      </w:r>
    </w:p>
    <w:p w14:paraId="32FF1217"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Trình bày được các lệnh vẽ để thiết kế mô hình 3D và các bước tạo đường chạy dao cho máy CNC.</w:t>
      </w:r>
    </w:p>
    <w:p w14:paraId="7E65BA51"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Được đánh giá qua bài viết, kiểm tra vấn đáp trực tiếp hoặc trắc nghiệm tự luận đạt yêu cầu.</w:t>
      </w:r>
    </w:p>
    <w:p w14:paraId="1FA9BDF3"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Kỹ năng:</w:t>
      </w:r>
    </w:p>
    <w:p w14:paraId="4DE8C4F4"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Nhận dạng và chọn cách vẽ thích hợp cho từng loại hình dạng của chi tiết.</w:t>
      </w:r>
    </w:p>
    <w:p w14:paraId="75D8AEE3"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Lắp ráp được các bản vẽ chi tiết thành một cụm chi tiết trên phần mềm Cad/Cam</w:t>
      </w:r>
    </w:p>
    <w:p w14:paraId="14BA2A09"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Xuất và in bản vẽ chi tiết.</w:t>
      </w:r>
    </w:p>
    <w:p w14:paraId="44EB6094"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Biên dịch chương trình NC cho gia công trên máy CNC</w:t>
      </w:r>
    </w:p>
    <w:p w14:paraId="14E4E848"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Được đánh giá bằng kiểm tra trực tiếp thao tác trên máy tính, qua quá trình thực hiện, bản vẽ thể hiện trên máy tính đạt yêu cầu.</w:t>
      </w:r>
    </w:p>
    <w:p w14:paraId="2CAFD5D1"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Năng lực tự chủ và trách nhiệm:</w:t>
      </w:r>
    </w:p>
    <w:p w14:paraId="70AA8D96"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Có ý thức tự giác, tính kỷ luật cao, tinh thần trách nhiệm trong công việc.</w:t>
      </w:r>
    </w:p>
    <w:p w14:paraId="5A06AB73"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 xml:space="preserve"> Có tinh thần hợp tác giúp đỡ lẫn nhau.</w:t>
      </w:r>
    </w:p>
    <w:p w14:paraId="4CEC53A3" w14:textId="77777777" w:rsidR="00571685" w:rsidRPr="00A94715" w:rsidRDefault="00960AF3" w:rsidP="00A94715">
      <w:pPr>
        <w:spacing w:after="120"/>
        <w:jc w:val="both"/>
        <w:rPr>
          <w:color w:val="000000"/>
          <w:sz w:val="26"/>
          <w:szCs w:val="26"/>
        </w:rPr>
      </w:pPr>
      <w:r w:rsidRPr="00A94715">
        <w:rPr>
          <w:color w:val="000000"/>
          <w:sz w:val="26"/>
          <w:szCs w:val="26"/>
        </w:rPr>
        <w:t>2. Phương pháp đánh giá:</w:t>
      </w:r>
    </w:p>
    <w:p w14:paraId="21516D88" w14:textId="77777777" w:rsidR="00571685" w:rsidRPr="00A94715" w:rsidRDefault="00960AF3" w:rsidP="00A94715">
      <w:pPr>
        <w:spacing w:after="120"/>
        <w:ind w:firstLine="72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4BE3C1AA" w14:textId="77777777" w:rsidR="00571685" w:rsidRPr="00A94715" w:rsidRDefault="00960AF3" w:rsidP="00A94715">
      <w:pPr>
        <w:spacing w:after="120"/>
        <w:jc w:val="both"/>
        <w:rPr>
          <w:b/>
          <w:color w:val="000000"/>
          <w:sz w:val="26"/>
          <w:szCs w:val="26"/>
        </w:rPr>
      </w:pPr>
      <w:r w:rsidRPr="00A94715">
        <w:rPr>
          <w:b/>
          <w:color w:val="000000"/>
          <w:sz w:val="26"/>
          <w:szCs w:val="26"/>
        </w:rPr>
        <w:t>VI. Hướng dẫn thực hiện mô đun:</w:t>
      </w:r>
    </w:p>
    <w:p w14:paraId="7B8966A1" w14:textId="77777777" w:rsidR="00571685" w:rsidRPr="00A94715" w:rsidRDefault="00960AF3" w:rsidP="00A94715">
      <w:pPr>
        <w:spacing w:after="120"/>
        <w:jc w:val="both"/>
        <w:rPr>
          <w:color w:val="000000"/>
          <w:sz w:val="26"/>
          <w:szCs w:val="26"/>
        </w:rPr>
      </w:pPr>
      <w:r w:rsidRPr="00A94715">
        <w:rPr>
          <w:color w:val="000000"/>
          <w:sz w:val="26"/>
          <w:szCs w:val="26"/>
        </w:rPr>
        <w:t>1. Phạm vi áp dụng mô đun:</w:t>
      </w:r>
    </w:p>
    <w:p w14:paraId="61332074"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Chương trình mô-đun được sử dụng để giảng dạy cho trình độ cao đẳng nghề.</w:t>
      </w:r>
    </w:p>
    <w:p w14:paraId="0170E6A0" w14:textId="77777777" w:rsidR="00571685" w:rsidRPr="00A94715" w:rsidRDefault="00960AF3" w:rsidP="00A94715">
      <w:pPr>
        <w:spacing w:after="120"/>
        <w:jc w:val="both"/>
        <w:rPr>
          <w:color w:val="000000"/>
          <w:sz w:val="26"/>
          <w:szCs w:val="26"/>
        </w:rPr>
      </w:pPr>
      <w:r w:rsidRPr="00A94715">
        <w:rPr>
          <w:color w:val="000000"/>
          <w:sz w:val="26"/>
          <w:szCs w:val="26"/>
        </w:rPr>
        <w:t>2. Hướng dẫn về phương pháp giảng dạy, học tập mô đun:</w:t>
      </w:r>
    </w:p>
    <w:p w14:paraId="634C2B7D"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Đối với giáo viên giảng viên:</w:t>
      </w:r>
    </w:p>
    <w:p w14:paraId="7C2D506C"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717327C2"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 xml:space="preserve">Khi giảng dạy, cần giúp người học thực hiện các thao tác, tư thế của từng kỹ năng chính xác,  nhận thức đầy đủ vai trò, vị trí từng bài học. </w:t>
      </w:r>
    </w:p>
    <w:p w14:paraId="69C9264D"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 xml:space="preserve">Các nội dung lý thuyết liên quan đến thao tác bằng tay trên máy nên phân tích, giải thích thao động tác dứt khoát, rõ ràng và chuẩn xác. </w:t>
      </w:r>
    </w:p>
    <w:p w14:paraId="64CF364E"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7C634279"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 xml:space="preserve">Tăng cường sử dụng thiết bị, đồ dùng dạy học, trình diễn mẫu để tăng hiệu quả dạy học. </w:t>
      </w:r>
    </w:p>
    <w:p w14:paraId="06FA0AA1"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Đối với người học</w:t>
      </w:r>
    </w:p>
    <w:p w14:paraId="417680E7"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Tuân thủ các qui định của lớp học/ xưởng thực hành và yêu cầu của giáo viên.</w:t>
      </w:r>
    </w:p>
    <w:p w14:paraId="7A3C0384" w14:textId="77777777" w:rsidR="00571685" w:rsidRPr="00A94715" w:rsidRDefault="00960AF3" w:rsidP="00A94715">
      <w:pPr>
        <w:numPr>
          <w:ilvl w:val="0"/>
          <w:numId w:val="44"/>
        </w:numPr>
        <w:spacing w:before="120"/>
        <w:ind w:left="1003" w:hanging="357"/>
        <w:jc w:val="both"/>
        <w:rPr>
          <w:color w:val="000000"/>
          <w:sz w:val="26"/>
          <w:szCs w:val="26"/>
        </w:rPr>
      </w:pPr>
      <w:r w:rsidRPr="00A94715">
        <w:rPr>
          <w:color w:val="000000"/>
          <w:sz w:val="26"/>
          <w:szCs w:val="26"/>
        </w:rPr>
        <w:t>Tham gia kiểm tra định kỳ, kết thúc mô đun theo qui định</w:t>
      </w:r>
    </w:p>
    <w:p w14:paraId="6B5FEAD8" w14:textId="77777777" w:rsidR="00571685" w:rsidRPr="00A94715" w:rsidRDefault="00960AF3" w:rsidP="00A94715">
      <w:pPr>
        <w:spacing w:after="120"/>
        <w:jc w:val="both"/>
        <w:rPr>
          <w:color w:val="000000"/>
          <w:sz w:val="26"/>
          <w:szCs w:val="26"/>
        </w:rPr>
      </w:pPr>
      <w:r w:rsidRPr="00A94715">
        <w:rPr>
          <w:color w:val="000000"/>
          <w:sz w:val="26"/>
          <w:szCs w:val="26"/>
        </w:rPr>
        <w:t>3. Những trọng tâm chương trình cần chú ý:</w:t>
      </w:r>
    </w:p>
    <w:p w14:paraId="59C13F1A" w14:textId="77777777" w:rsidR="00571685" w:rsidRPr="00A94715" w:rsidRDefault="00960AF3" w:rsidP="00A94715">
      <w:pPr>
        <w:numPr>
          <w:ilvl w:val="0"/>
          <w:numId w:val="46"/>
        </w:numPr>
        <w:spacing w:before="120"/>
        <w:ind w:left="426" w:hanging="218"/>
        <w:jc w:val="both"/>
        <w:rPr>
          <w:color w:val="000000"/>
          <w:sz w:val="26"/>
          <w:szCs w:val="26"/>
        </w:rPr>
      </w:pPr>
      <w:r w:rsidRPr="00A94715">
        <w:rPr>
          <w:color w:val="000000"/>
          <w:sz w:val="26"/>
          <w:szCs w:val="26"/>
        </w:rPr>
        <w:t>Trọng tâm của mô đun là bài  3, 4, 5, 6, 7</w:t>
      </w:r>
    </w:p>
    <w:p w14:paraId="659EB22B"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142600C7"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 xml:space="preserve">[1] KS.Trịnh Thành Nhân(2000). </w:t>
      </w:r>
      <w:r w:rsidRPr="00A94715">
        <w:rPr>
          <w:i/>
          <w:color w:val="000000"/>
          <w:sz w:val="26"/>
          <w:szCs w:val="26"/>
        </w:rPr>
        <w:t>Hướng dãn tự học và thực hành Pro-Enginner</w:t>
      </w:r>
      <w:r w:rsidRPr="00A94715">
        <w:rPr>
          <w:color w:val="000000"/>
          <w:sz w:val="26"/>
          <w:szCs w:val="26"/>
        </w:rPr>
        <w:t xml:space="preserve">. Nhà xuất bản Thống Kê. </w:t>
      </w:r>
    </w:p>
    <w:p w14:paraId="10F88E04" w14:textId="77777777" w:rsidR="00571685" w:rsidRPr="00A94715" w:rsidRDefault="00960AF3" w:rsidP="00A94715">
      <w:pPr>
        <w:spacing w:before="120" w:after="120"/>
        <w:ind w:left="349"/>
        <w:jc w:val="both"/>
        <w:rPr>
          <w:color w:val="000000"/>
          <w:sz w:val="26"/>
          <w:szCs w:val="26"/>
        </w:rPr>
      </w:pPr>
      <w:r w:rsidRPr="00A94715">
        <w:rPr>
          <w:color w:val="000000"/>
          <w:sz w:val="26"/>
          <w:szCs w:val="26"/>
        </w:rPr>
        <w:t>[2] Tăng Huy - Nguyễn Đắc Lộc (2002 ).</w:t>
      </w:r>
      <w:r w:rsidRPr="00A94715">
        <w:rPr>
          <w:i/>
          <w:color w:val="000000"/>
          <w:sz w:val="26"/>
          <w:szCs w:val="26"/>
        </w:rPr>
        <w:t>Kỹ thuật điều khiển số</w:t>
      </w:r>
      <w:r w:rsidRPr="00A94715">
        <w:rPr>
          <w:color w:val="000000"/>
          <w:sz w:val="26"/>
          <w:szCs w:val="26"/>
        </w:rPr>
        <w:t>. NXB khoa học kỹ thuật.</w:t>
      </w:r>
    </w:p>
    <w:p w14:paraId="2A6CDA04" w14:textId="77777777" w:rsidR="00571685" w:rsidRPr="00A94715" w:rsidRDefault="00571685" w:rsidP="00A94715">
      <w:pPr>
        <w:spacing w:before="120" w:after="120"/>
        <w:rPr>
          <w:color w:val="000000"/>
          <w:sz w:val="26"/>
          <w:szCs w:val="26"/>
        </w:rPr>
      </w:pPr>
    </w:p>
    <w:p w14:paraId="2CF48586" w14:textId="77777777" w:rsidR="00571685" w:rsidRPr="00A94715" w:rsidRDefault="00571685" w:rsidP="00A94715">
      <w:pPr>
        <w:spacing w:before="120" w:after="120"/>
        <w:jc w:val="center"/>
        <w:rPr>
          <w:b/>
          <w:color w:val="000000"/>
          <w:sz w:val="26"/>
          <w:szCs w:val="26"/>
        </w:rPr>
      </w:pPr>
    </w:p>
    <w:p w14:paraId="3BB336C1" w14:textId="77777777" w:rsidR="00571685" w:rsidRPr="00A94715" w:rsidRDefault="00571685" w:rsidP="00A94715">
      <w:pPr>
        <w:spacing w:before="120" w:after="120"/>
        <w:jc w:val="center"/>
        <w:rPr>
          <w:b/>
          <w:color w:val="000000"/>
          <w:sz w:val="26"/>
          <w:szCs w:val="26"/>
        </w:rPr>
      </w:pPr>
    </w:p>
    <w:p w14:paraId="6548521E" w14:textId="77777777" w:rsidR="00571685" w:rsidRPr="00A94715" w:rsidRDefault="00571685" w:rsidP="00A94715">
      <w:pPr>
        <w:spacing w:before="120" w:after="120"/>
        <w:jc w:val="center"/>
        <w:rPr>
          <w:b/>
          <w:color w:val="000000"/>
          <w:sz w:val="26"/>
          <w:szCs w:val="26"/>
        </w:rPr>
      </w:pPr>
    </w:p>
    <w:p w14:paraId="22833818" w14:textId="77777777" w:rsidR="00571685" w:rsidRPr="00A94715" w:rsidRDefault="00571685" w:rsidP="00A94715">
      <w:pPr>
        <w:spacing w:before="120" w:after="120"/>
        <w:jc w:val="center"/>
        <w:rPr>
          <w:b/>
          <w:color w:val="000000"/>
          <w:sz w:val="26"/>
          <w:szCs w:val="26"/>
        </w:rPr>
      </w:pPr>
    </w:p>
    <w:p w14:paraId="1F0BB97A" w14:textId="77777777" w:rsidR="00571685" w:rsidRPr="00A94715" w:rsidRDefault="00571685" w:rsidP="00A94715">
      <w:pPr>
        <w:spacing w:before="120" w:after="120"/>
        <w:jc w:val="center"/>
        <w:rPr>
          <w:b/>
          <w:color w:val="000000"/>
          <w:sz w:val="26"/>
          <w:szCs w:val="26"/>
        </w:rPr>
      </w:pPr>
    </w:p>
    <w:p w14:paraId="1FD73F1C" w14:textId="77777777" w:rsidR="00571685" w:rsidRPr="00A94715" w:rsidRDefault="00571685" w:rsidP="00A94715">
      <w:pPr>
        <w:spacing w:before="120" w:after="120"/>
        <w:jc w:val="center"/>
        <w:rPr>
          <w:b/>
          <w:color w:val="000000"/>
          <w:sz w:val="26"/>
          <w:szCs w:val="26"/>
        </w:rPr>
      </w:pPr>
    </w:p>
    <w:p w14:paraId="1F9CDB15" w14:textId="77777777" w:rsidR="00571685" w:rsidRPr="00A94715" w:rsidRDefault="00571685" w:rsidP="00A94715">
      <w:pPr>
        <w:spacing w:before="120" w:after="120"/>
        <w:jc w:val="center"/>
        <w:rPr>
          <w:b/>
          <w:color w:val="000000"/>
          <w:sz w:val="26"/>
          <w:szCs w:val="26"/>
        </w:rPr>
      </w:pPr>
    </w:p>
    <w:p w14:paraId="5DC8081B"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t>CHƯƠNG TRÌNH MÔ ĐUN</w:t>
      </w:r>
    </w:p>
    <w:p w14:paraId="5DEBD73D" w14:textId="77777777" w:rsidR="00571685" w:rsidRPr="00A94715" w:rsidRDefault="00960AF3" w:rsidP="00A94715">
      <w:pPr>
        <w:spacing w:before="120" w:after="120"/>
        <w:ind w:firstLine="54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CAD 3D (Inventor)</w:t>
      </w:r>
    </w:p>
    <w:p w14:paraId="3BAD1A6C" w14:textId="77777777" w:rsidR="00571685" w:rsidRPr="00A94715" w:rsidRDefault="00960AF3" w:rsidP="00A94715">
      <w:pPr>
        <w:spacing w:before="120" w:after="120"/>
        <w:ind w:firstLine="540"/>
        <w:rPr>
          <w:color w:val="000000"/>
          <w:sz w:val="26"/>
          <w:szCs w:val="26"/>
        </w:rPr>
      </w:pPr>
      <w:r w:rsidRPr="00A94715">
        <w:rPr>
          <w:b/>
          <w:color w:val="000000"/>
          <w:sz w:val="26"/>
          <w:szCs w:val="26"/>
        </w:rPr>
        <w:t>Mã  mô đun:  MĐ 29</w:t>
      </w:r>
    </w:p>
    <w:p w14:paraId="7ADB8436" w14:textId="212B81A0" w:rsidR="00571685" w:rsidRPr="00A94715" w:rsidRDefault="00960AF3" w:rsidP="00A94715">
      <w:pPr>
        <w:spacing w:before="120" w:after="120"/>
        <w:ind w:firstLine="540"/>
        <w:rPr>
          <w:i/>
          <w:color w:val="000000"/>
          <w:sz w:val="26"/>
          <w:szCs w:val="26"/>
        </w:rPr>
      </w:pPr>
      <w:r w:rsidRPr="00A94715">
        <w:rPr>
          <w:b/>
          <w:color w:val="000000"/>
          <w:sz w:val="26"/>
          <w:szCs w:val="26"/>
        </w:rPr>
        <w:t>Thời gian thực hiện mô đun:</w:t>
      </w:r>
      <w:r w:rsidRPr="00A94715">
        <w:rPr>
          <w:color w:val="000000"/>
          <w:sz w:val="26"/>
          <w:szCs w:val="26"/>
        </w:rPr>
        <w:t xml:space="preserve"> 60 giờ; </w:t>
      </w:r>
      <w:r w:rsidRPr="00A94715">
        <w:rPr>
          <w:i/>
          <w:color w:val="000000"/>
          <w:sz w:val="26"/>
          <w:szCs w:val="26"/>
        </w:rPr>
        <w:t>(Lý thuyết: 30 giờ ; thực hành,</w:t>
      </w:r>
      <w:r w:rsidRPr="00A94715">
        <w:rPr>
          <w:b/>
          <w:i/>
          <w:color w:val="000000"/>
          <w:sz w:val="26"/>
          <w:szCs w:val="26"/>
        </w:rPr>
        <w:t xml:space="preserve"> </w:t>
      </w:r>
      <w:r w:rsidRPr="00A94715">
        <w:rPr>
          <w:i/>
          <w:color w:val="000000"/>
          <w:sz w:val="26"/>
          <w:szCs w:val="26"/>
        </w:rPr>
        <w:t>thí nghiệm, thảo luận, bài tập: 27 giờ; Kiểm tra: 3 giờ)</w:t>
      </w:r>
    </w:p>
    <w:p w14:paraId="526C09CC" w14:textId="77777777" w:rsidR="00571685" w:rsidRPr="00A94715" w:rsidRDefault="00960AF3" w:rsidP="00A94715">
      <w:pPr>
        <w:spacing w:before="120" w:after="120"/>
        <w:rPr>
          <w:color w:val="000000"/>
          <w:sz w:val="26"/>
          <w:szCs w:val="26"/>
        </w:rPr>
      </w:pPr>
      <w:r w:rsidRPr="00A94715">
        <w:rPr>
          <w:b/>
          <w:color w:val="000000"/>
          <w:sz w:val="26"/>
          <w:szCs w:val="26"/>
        </w:rPr>
        <w:t>I. Vị trí, tính chất của mô đun</w:t>
      </w:r>
      <w:r w:rsidRPr="00A94715">
        <w:rPr>
          <w:color w:val="000000"/>
          <w:sz w:val="26"/>
          <w:szCs w:val="26"/>
        </w:rPr>
        <w:t>:</w:t>
      </w:r>
    </w:p>
    <w:p w14:paraId="15C0AC7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Ví trí:</w:t>
      </w:r>
      <w:r w:rsidRPr="00A94715">
        <w:rPr>
          <w:color w:val="000000"/>
          <w:sz w:val="26"/>
          <w:szCs w:val="26"/>
        </w:rPr>
        <w:tab/>
      </w:r>
    </w:p>
    <w:p w14:paraId="1BA4B3B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Trước khi học mô đun này, người học  phải hoàn thành: MH 08, MH 09.</w:t>
      </w:r>
    </w:p>
    <w:p w14:paraId="188F113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Tính chất:</w:t>
      </w:r>
    </w:p>
    <w:p w14:paraId="4394BC2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Mô đun này thuộc nhóm mô đun chuyên môn nghề </w:t>
      </w:r>
    </w:p>
    <w:p w14:paraId="3C040FF2" w14:textId="77777777" w:rsidR="00571685" w:rsidRPr="00A94715" w:rsidRDefault="00960AF3" w:rsidP="00A94715">
      <w:pPr>
        <w:spacing w:before="120" w:after="120"/>
        <w:rPr>
          <w:b/>
          <w:color w:val="000000"/>
          <w:sz w:val="26"/>
          <w:szCs w:val="26"/>
        </w:rPr>
      </w:pPr>
      <w:r w:rsidRPr="00A94715">
        <w:rPr>
          <w:b/>
          <w:color w:val="000000"/>
          <w:sz w:val="26"/>
          <w:szCs w:val="26"/>
        </w:rPr>
        <w:t>II. Mục tiêu mô đun:</w:t>
      </w:r>
    </w:p>
    <w:p w14:paraId="02E48B9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Kiến thức: </w:t>
      </w:r>
    </w:p>
    <w:p w14:paraId="14CBB6B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Trình bày được các tính năng cơ bản của phần mềm Autodesk Inventor.</w:t>
      </w:r>
    </w:p>
    <w:p w14:paraId="662D26F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Trình bày được các lệnh vẽ 2D cơ bản và các lệnh vẽ tạo khối 3D trong phần mềm Autodesk Inventor .</w:t>
      </w:r>
    </w:p>
    <w:p w14:paraId="6D3C506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Kỹ năng: </w:t>
      </w:r>
    </w:p>
    <w:p w14:paraId="3DE48F1A"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Vẽ được các bản vẽ kỹ thuật trên Autodesk Inventor.</w:t>
      </w:r>
    </w:p>
    <w:p w14:paraId="0452A7A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Vẽ được chi tiết 3D, chuyển đổi hình chiếu từ 3D sang 2D</w:t>
      </w:r>
    </w:p>
    <w:p w14:paraId="71F63E8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Thực hiện được việc lắp ráp các chi tiết 3D với nhau</w:t>
      </w:r>
    </w:p>
    <w:p w14:paraId="0ECAB0B8"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Mô phỏng chuyển động và tạo Video chuyển động.</w:t>
      </w:r>
    </w:p>
    <w:p w14:paraId="10EA425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Năng lực tự chủ và trách nhiệm:</w:t>
      </w:r>
    </w:p>
    <w:p w14:paraId="05FEA4C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Tích cực, sáng tạo trong quá trình thực hiện các bản vẽ</w:t>
      </w:r>
    </w:p>
    <w:p w14:paraId="1503EBC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Chủ động vệ sinh phòng máy trước và sau khi thực hành</w:t>
      </w:r>
    </w:p>
    <w:p w14:paraId="52787BA5" w14:textId="77777777" w:rsidR="00571685" w:rsidRPr="00A94715" w:rsidRDefault="00960AF3" w:rsidP="00A94715">
      <w:pPr>
        <w:spacing w:before="120" w:after="120"/>
        <w:rPr>
          <w:b/>
          <w:color w:val="000000"/>
          <w:sz w:val="26"/>
          <w:szCs w:val="26"/>
        </w:rPr>
      </w:pPr>
      <w:r w:rsidRPr="00A94715">
        <w:rPr>
          <w:b/>
          <w:color w:val="000000"/>
          <w:sz w:val="26"/>
          <w:szCs w:val="26"/>
        </w:rPr>
        <w:t>III. Nội dung mô đun:</w:t>
      </w:r>
    </w:p>
    <w:p w14:paraId="732C40AE"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tổng quát và phân bổ thời gian:</w:t>
      </w:r>
    </w:p>
    <w:tbl>
      <w:tblPr>
        <w:tblStyle w:val="affe"/>
        <w:tblW w:w="92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
        <w:gridCol w:w="3956"/>
        <w:gridCol w:w="846"/>
        <w:gridCol w:w="1118"/>
        <w:gridCol w:w="1510"/>
        <w:gridCol w:w="1048"/>
      </w:tblGrid>
      <w:tr w:rsidR="00571685" w:rsidRPr="00A94715" w14:paraId="164A916E" w14:textId="77777777">
        <w:trPr>
          <w:trHeight w:val="420"/>
        </w:trPr>
        <w:tc>
          <w:tcPr>
            <w:tcW w:w="791" w:type="dxa"/>
            <w:vMerge w:val="restart"/>
            <w:tcBorders>
              <w:top w:val="single" w:sz="4" w:space="0" w:color="000000"/>
              <w:left w:val="single" w:sz="4" w:space="0" w:color="000000"/>
              <w:bottom w:val="single" w:sz="4" w:space="0" w:color="000000"/>
              <w:right w:val="single" w:sz="4" w:space="0" w:color="000000"/>
            </w:tcBorders>
            <w:vAlign w:val="center"/>
          </w:tcPr>
          <w:p w14:paraId="03BA47F4"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956" w:type="dxa"/>
            <w:vMerge w:val="restart"/>
            <w:tcBorders>
              <w:top w:val="single" w:sz="4" w:space="0" w:color="000000"/>
              <w:left w:val="single" w:sz="4" w:space="0" w:color="000000"/>
              <w:bottom w:val="single" w:sz="4" w:space="0" w:color="000000"/>
              <w:right w:val="single" w:sz="4" w:space="0" w:color="000000"/>
            </w:tcBorders>
            <w:vAlign w:val="center"/>
          </w:tcPr>
          <w:p w14:paraId="1C670F1E"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4522" w:type="dxa"/>
            <w:gridSpan w:val="4"/>
            <w:tcBorders>
              <w:top w:val="single" w:sz="4" w:space="0" w:color="000000"/>
              <w:left w:val="single" w:sz="4" w:space="0" w:color="000000"/>
              <w:bottom w:val="single" w:sz="4" w:space="0" w:color="000000"/>
              <w:right w:val="single" w:sz="4" w:space="0" w:color="000000"/>
            </w:tcBorders>
            <w:vAlign w:val="center"/>
          </w:tcPr>
          <w:p w14:paraId="38BBC392"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68348652" w14:textId="77777777">
        <w:trPr>
          <w:trHeight w:val="420"/>
        </w:trPr>
        <w:tc>
          <w:tcPr>
            <w:tcW w:w="791" w:type="dxa"/>
            <w:vMerge/>
            <w:tcBorders>
              <w:top w:val="single" w:sz="4" w:space="0" w:color="000000"/>
              <w:left w:val="single" w:sz="4" w:space="0" w:color="000000"/>
              <w:bottom w:val="single" w:sz="4" w:space="0" w:color="000000"/>
              <w:right w:val="single" w:sz="4" w:space="0" w:color="000000"/>
            </w:tcBorders>
            <w:vAlign w:val="center"/>
          </w:tcPr>
          <w:p w14:paraId="45B9F730"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956" w:type="dxa"/>
            <w:vMerge/>
            <w:tcBorders>
              <w:top w:val="single" w:sz="4" w:space="0" w:color="000000"/>
              <w:left w:val="single" w:sz="4" w:space="0" w:color="000000"/>
              <w:bottom w:val="single" w:sz="4" w:space="0" w:color="000000"/>
              <w:right w:val="single" w:sz="4" w:space="0" w:color="000000"/>
            </w:tcBorders>
            <w:vAlign w:val="center"/>
          </w:tcPr>
          <w:p w14:paraId="0A4CB832"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C42FBC7"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Tổng số</w:t>
            </w:r>
          </w:p>
        </w:tc>
        <w:tc>
          <w:tcPr>
            <w:tcW w:w="1118" w:type="dxa"/>
            <w:tcBorders>
              <w:top w:val="single" w:sz="4" w:space="0" w:color="000000"/>
              <w:left w:val="single" w:sz="4" w:space="0" w:color="000000"/>
              <w:bottom w:val="single" w:sz="4" w:space="0" w:color="000000"/>
              <w:right w:val="single" w:sz="4" w:space="0" w:color="000000"/>
            </w:tcBorders>
            <w:vAlign w:val="center"/>
          </w:tcPr>
          <w:p w14:paraId="70C1E22C"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Lý thuyết</w:t>
            </w:r>
          </w:p>
        </w:tc>
        <w:tc>
          <w:tcPr>
            <w:tcW w:w="1510" w:type="dxa"/>
            <w:tcBorders>
              <w:top w:val="single" w:sz="4" w:space="0" w:color="000000"/>
              <w:left w:val="single" w:sz="4" w:space="0" w:color="000000"/>
              <w:bottom w:val="single" w:sz="4" w:space="0" w:color="000000"/>
              <w:right w:val="single" w:sz="4" w:space="0" w:color="000000"/>
            </w:tcBorders>
            <w:vAlign w:val="center"/>
          </w:tcPr>
          <w:p w14:paraId="590EACDE"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Thực hành, thí nghiệm, thảo luận, bài tập</w:t>
            </w:r>
          </w:p>
        </w:tc>
        <w:tc>
          <w:tcPr>
            <w:tcW w:w="1048" w:type="dxa"/>
            <w:tcBorders>
              <w:top w:val="single" w:sz="4" w:space="0" w:color="000000"/>
              <w:left w:val="single" w:sz="4" w:space="0" w:color="000000"/>
              <w:bottom w:val="single" w:sz="4" w:space="0" w:color="000000"/>
              <w:right w:val="single" w:sz="4" w:space="0" w:color="000000"/>
            </w:tcBorders>
            <w:vAlign w:val="center"/>
          </w:tcPr>
          <w:p w14:paraId="230A964B" w14:textId="77777777" w:rsidR="00571685" w:rsidRPr="00A94715" w:rsidRDefault="00960AF3" w:rsidP="00A94715">
            <w:pPr>
              <w:spacing w:before="120" w:after="120"/>
              <w:ind w:left="-43" w:right="-44"/>
              <w:jc w:val="center"/>
              <w:rPr>
                <w:b/>
                <w:color w:val="000000"/>
                <w:sz w:val="26"/>
                <w:szCs w:val="26"/>
              </w:rPr>
            </w:pPr>
            <w:r w:rsidRPr="00A94715">
              <w:rPr>
                <w:b/>
                <w:color w:val="000000"/>
                <w:sz w:val="26"/>
                <w:szCs w:val="26"/>
              </w:rPr>
              <w:t>Kiểm tra</w:t>
            </w:r>
          </w:p>
        </w:tc>
      </w:tr>
      <w:tr w:rsidR="00571685" w:rsidRPr="00A94715" w14:paraId="6A1D1349" w14:textId="77777777">
        <w:trPr>
          <w:trHeight w:val="420"/>
        </w:trPr>
        <w:tc>
          <w:tcPr>
            <w:tcW w:w="791" w:type="dxa"/>
            <w:tcBorders>
              <w:top w:val="single" w:sz="4" w:space="0" w:color="000000"/>
              <w:left w:val="single" w:sz="4" w:space="0" w:color="000000"/>
              <w:bottom w:val="single" w:sz="4" w:space="0" w:color="000000"/>
              <w:right w:val="single" w:sz="4" w:space="0" w:color="000000"/>
            </w:tcBorders>
          </w:tcPr>
          <w:p w14:paraId="4211F824"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956" w:type="dxa"/>
            <w:tcBorders>
              <w:top w:val="single" w:sz="4" w:space="0" w:color="000000"/>
              <w:left w:val="single" w:sz="4" w:space="0" w:color="000000"/>
              <w:bottom w:val="single" w:sz="4" w:space="0" w:color="000000"/>
              <w:right w:val="single" w:sz="4" w:space="0" w:color="000000"/>
            </w:tcBorders>
          </w:tcPr>
          <w:p w14:paraId="46695CB0" w14:textId="77777777" w:rsidR="00571685" w:rsidRPr="00A94715" w:rsidRDefault="00960AF3" w:rsidP="00A94715">
            <w:pPr>
              <w:spacing w:before="120" w:after="120"/>
              <w:rPr>
                <w:color w:val="000000"/>
                <w:sz w:val="26"/>
                <w:szCs w:val="26"/>
              </w:rPr>
            </w:pPr>
            <w:r w:rsidRPr="00A94715">
              <w:rPr>
                <w:color w:val="000000"/>
                <w:sz w:val="26"/>
                <w:szCs w:val="26"/>
              </w:rPr>
              <w:t>Bài 1: Giới thiệu tổng quan về phần mềm Autodesk Inventor</w:t>
            </w:r>
          </w:p>
          <w:p w14:paraId="53159D16" w14:textId="77777777" w:rsidR="00571685" w:rsidRPr="00A94715" w:rsidRDefault="00960AF3" w:rsidP="00A94715">
            <w:pPr>
              <w:spacing w:before="120" w:after="120"/>
              <w:rPr>
                <w:color w:val="000000"/>
                <w:sz w:val="26"/>
                <w:szCs w:val="26"/>
              </w:rPr>
            </w:pPr>
            <w:r w:rsidRPr="00A94715">
              <w:rPr>
                <w:color w:val="000000"/>
                <w:sz w:val="26"/>
                <w:szCs w:val="26"/>
              </w:rPr>
              <w:t>1.  Môi trường làm việc của Autodesk inventrer</w:t>
            </w:r>
          </w:p>
          <w:p w14:paraId="7F3823F7" w14:textId="77777777" w:rsidR="00571685" w:rsidRPr="00A94715" w:rsidRDefault="00960AF3" w:rsidP="00A94715">
            <w:pPr>
              <w:spacing w:before="120" w:after="120"/>
              <w:rPr>
                <w:color w:val="000000"/>
                <w:sz w:val="26"/>
                <w:szCs w:val="26"/>
              </w:rPr>
            </w:pPr>
            <w:r w:rsidRPr="00A94715">
              <w:rPr>
                <w:color w:val="000000"/>
                <w:sz w:val="26"/>
                <w:szCs w:val="26"/>
              </w:rPr>
              <w:t>2. Giao diện</w:t>
            </w:r>
          </w:p>
        </w:tc>
        <w:tc>
          <w:tcPr>
            <w:tcW w:w="846" w:type="dxa"/>
            <w:tcBorders>
              <w:top w:val="single" w:sz="4" w:space="0" w:color="000000"/>
              <w:left w:val="single" w:sz="4" w:space="0" w:color="000000"/>
              <w:bottom w:val="single" w:sz="4" w:space="0" w:color="000000"/>
              <w:right w:val="single" w:sz="4" w:space="0" w:color="000000"/>
            </w:tcBorders>
          </w:tcPr>
          <w:p w14:paraId="27C8A5CE"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578D990A" w14:textId="77777777" w:rsidR="00571685" w:rsidRPr="00A94715" w:rsidRDefault="00571685" w:rsidP="00A94715">
            <w:pPr>
              <w:spacing w:before="120" w:after="120"/>
              <w:jc w:val="center"/>
              <w:rPr>
                <w:color w:val="000000"/>
                <w:sz w:val="26"/>
                <w:szCs w:val="26"/>
              </w:rPr>
            </w:pPr>
          </w:p>
          <w:p w14:paraId="6E35003A"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p w14:paraId="0256AAFC" w14:textId="77777777" w:rsidR="00571685" w:rsidRPr="00A94715" w:rsidRDefault="00571685" w:rsidP="00A94715">
            <w:pPr>
              <w:spacing w:before="120" w:after="120"/>
              <w:jc w:val="center"/>
              <w:rPr>
                <w:color w:val="000000"/>
                <w:sz w:val="26"/>
                <w:szCs w:val="26"/>
              </w:rPr>
            </w:pPr>
          </w:p>
          <w:p w14:paraId="51EA270A"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1118" w:type="dxa"/>
            <w:tcBorders>
              <w:top w:val="single" w:sz="4" w:space="0" w:color="000000"/>
              <w:left w:val="single" w:sz="4" w:space="0" w:color="000000"/>
              <w:bottom w:val="single" w:sz="4" w:space="0" w:color="000000"/>
              <w:right w:val="single" w:sz="4" w:space="0" w:color="000000"/>
            </w:tcBorders>
          </w:tcPr>
          <w:p w14:paraId="1EE88BE5"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5A4B91D4" w14:textId="77777777" w:rsidR="00571685" w:rsidRPr="00A94715" w:rsidRDefault="00571685" w:rsidP="00A94715">
            <w:pPr>
              <w:spacing w:before="120" w:after="120"/>
              <w:jc w:val="center"/>
              <w:rPr>
                <w:color w:val="000000"/>
                <w:sz w:val="26"/>
                <w:szCs w:val="26"/>
              </w:rPr>
            </w:pPr>
          </w:p>
          <w:p w14:paraId="2026505A"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p w14:paraId="78E55A78" w14:textId="77777777" w:rsidR="00571685" w:rsidRPr="00A94715" w:rsidRDefault="00571685" w:rsidP="00A94715">
            <w:pPr>
              <w:spacing w:before="120" w:after="120"/>
              <w:jc w:val="center"/>
              <w:rPr>
                <w:color w:val="000000"/>
                <w:sz w:val="26"/>
                <w:szCs w:val="26"/>
              </w:rPr>
            </w:pPr>
          </w:p>
          <w:p w14:paraId="11CC9C44"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tc>
        <w:tc>
          <w:tcPr>
            <w:tcW w:w="1510" w:type="dxa"/>
            <w:tcBorders>
              <w:top w:val="single" w:sz="4" w:space="0" w:color="000000"/>
              <w:left w:val="single" w:sz="4" w:space="0" w:color="000000"/>
              <w:bottom w:val="single" w:sz="4" w:space="0" w:color="000000"/>
              <w:right w:val="single" w:sz="4" w:space="0" w:color="000000"/>
            </w:tcBorders>
          </w:tcPr>
          <w:p w14:paraId="71939B1E"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p w14:paraId="46B2B380" w14:textId="77777777" w:rsidR="00571685" w:rsidRPr="00A94715" w:rsidRDefault="00571685" w:rsidP="00A94715">
            <w:pPr>
              <w:spacing w:before="120" w:after="120"/>
              <w:jc w:val="center"/>
              <w:rPr>
                <w:color w:val="000000"/>
                <w:sz w:val="26"/>
                <w:szCs w:val="26"/>
              </w:rPr>
            </w:pPr>
          </w:p>
          <w:p w14:paraId="509D1B07"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3622BA1A" w14:textId="77777777" w:rsidR="00571685" w:rsidRPr="00A94715" w:rsidRDefault="00571685" w:rsidP="00A94715">
            <w:pPr>
              <w:spacing w:before="120" w:after="120"/>
              <w:jc w:val="center"/>
              <w:rPr>
                <w:color w:val="000000"/>
                <w:sz w:val="26"/>
                <w:szCs w:val="26"/>
              </w:rPr>
            </w:pPr>
          </w:p>
          <w:p w14:paraId="6D4A5A2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048" w:type="dxa"/>
            <w:tcBorders>
              <w:top w:val="single" w:sz="4" w:space="0" w:color="000000"/>
              <w:left w:val="single" w:sz="4" w:space="0" w:color="000000"/>
              <w:bottom w:val="single" w:sz="4" w:space="0" w:color="000000"/>
              <w:right w:val="single" w:sz="4" w:space="0" w:color="000000"/>
            </w:tcBorders>
          </w:tcPr>
          <w:p w14:paraId="58705FEE" w14:textId="77777777" w:rsidR="00571685" w:rsidRPr="00A94715" w:rsidRDefault="00571685" w:rsidP="00A94715">
            <w:pPr>
              <w:spacing w:before="120" w:after="120"/>
              <w:jc w:val="center"/>
              <w:rPr>
                <w:color w:val="000000"/>
                <w:sz w:val="26"/>
                <w:szCs w:val="26"/>
              </w:rPr>
            </w:pPr>
          </w:p>
        </w:tc>
      </w:tr>
      <w:tr w:rsidR="00571685" w:rsidRPr="00A94715" w14:paraId="61B562A8" w14:textId="77777777">
        <w:trPr>
          <w:trHeight w:val="420"/>
        </w:trPr>
        <w:tc>
          <w:tcPr>
            <w:tcW w:w="791" w:type="dxa"/>
            <w:tcBorders>
              <w:top w:val="single" w:sz="4" w:space="0" w:color="000000"/>
              <w:left w:val="single" w:sz="4" w:space="0" w:color="000000"/>
              <w:bottom w:val="single" w:sz="4" w:space="0" w:color="000000"/>
              <w:right w:val="single" w:sz="4" w:space="0" w:color="000000"/>
            </w:tcBorders>
          </w:tcPr>
          <w:p w14:paraId="7879D1F3"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956" w:type="dxa"/>
            <w:tcBorders>
              <w:top w:val="single" w:sz="4" w:space="0" w:color="000000"/>
              <w:left w:val="single" w:sz="4" w:space="0" w:color="000000"/>
              <w:bottom w:val="single" w:sz="4" w:space="0" w:color="000000"/>
              <w:right w:val="single" w:sz="4" w:space="0" w:color="000000"/>
            </w:tcBorders>
          </w:tcPr>
          <w:p w14:paraId="74784FD6" w14:textId="77777777" w:rsidR="00571685" w:rsidRPr="00A94715" w:rsidRDefault="00960AF3" w:rsidP="00A94715">
            <w:pPr>
              <w:spacing w:before="120" w:after="120"/>
              <w:rPr>
                <w:color w:val="000000"/>
                <w:sz w:val="26"/>
                <w:szCs w:val="26"/>
              </w:rPr>
            </w:pPr>
            <w:r w:rsidRPr="00A94715">
              <w:rPr>
                <w:color w:val="000000"/>
                <w:sz w:val="26"/>
                <w:szCs w:val="26"/>
              </w:rPr>
              <w:t>Bài 2: Các lệnh vẽ phác (Sketch)</w:t>
            </w:r>
          </w:p>
          <w:p w14:paraId="469BA89F" w14:textId="77777777" w:rsidR="00571685" w:rsidRPr="00A94715" w:rsidRDefault="00960AF3" w:rsidP="00A94715">
            <w:pPr>
              <w:spacing w:before="120" w:after="120"/>
              <w:rPr>
                <w:color w:val="000000"/>
                <w:sz w:val="26"/>
                <w:szCs w:val="26"/>
              </w:rPr>
            </w:pPr>
            <w:r w:rsidRPr="00A94715">
              <w:rPr>
                <w:color w:val="000000"/>
                <w:sz w:val="26"/>
                <w:szCs w:val="26"/>
              </w:rPr>
              <w:t>1. Các lệnh vẽ cơ bản</w:t>
            </w:r>
          </w:p>
          <w:p w14:paraId="5CA0BA8B" w14:textId="77777777" w:rsidR="00571685" w:rsidRPr="00A94715" w:rsidRDefault="00960AF3" w:rsidP="00A94715">
            <w:pPr>
              <w:spacing w:before="120" w:after="120"/>
              <w:rPr>
                <w:color w:val="000000"/>
                <w:sz w:val="26"/>
                <w:szCs w:val="26"/>
              </w:rPr>
            </w:pPr>
            <w:r w:rsidRPr="00A94715">
              <w:rPr>
                <w:color w:val="000000"/>
                <w:sz w:val="26"/>
                <w:szCs w:val="26"/>
              </w:rPr>
              <w:t>2. Các thiết lập cơ bản cho bản vẽ</w:t>
            </w:r>
          </w:p>
          <w:p w14:paraId="1D215E16" w14:textId="77777777" w:rsidR="00571685" w:rsidRPr="00A94715" w:rsidRDefault="00960AF3" w:rsidP="00A94715">
            <w:pPr>
              <w:spacing w:before="120" w:after="120"/>
              <w:rPr>
                <w:color w:val="000000"/>
                <w:sz w:val="26"/>
                <w:szCs w:val="26"/>
              </w:rPr>
            </w:pPr>
            <w:r w:rsidRPr="00A94715">
              <w:rPr>
                <w:color w:val="000000"/>
                <w:sz w:val="26"/>
                <w:szCs w:val="26"/>
              </w:rPr>
              <w:t>3.  Phương pháp ràng buộc các đối tượng</w:t>
            </w:r>
          </w:p>
          <w:p w14:paraId="24232193" w14:textId="77777777" w:rsidR="00571685" w:rsidRPr="00A94715" w:rsidRDefault="00960AF3" w:rsidP="00A94715">
            <w:pPr>
              <w:spacing w:before="120" w:after="120"/>
              <w:rPr>
                <w:color w:val="000000"/>
                <w:sz w:val="26"/>
                <w:szCs w:val="26"/>
              </w:rPr>
            </w:pPr>
            <w:r w:rsidRPr="00A94715">
              <w:rPr>
                <w:color w:val="000000"/>
                <w:sz w:val="26"/>
                <w:szCs w:val="26"/>
              </w:rPr>
              <w:t>4.  Các lệnh vẽ và hiệu chỉnh</w:t>
            </w:r>
          </w:p>
          <w:p w14:paraId="72CBC4FD" w14:textId="77777777" w:rsidR="00571685" w:rsidRPr="00A94715" w:rsidRDefault="00960AF3" w:rsidP="00A94715">
            <w:pPr>
              <w:spacing w:before="120" w:after="120"/>
              <w:rPr>
                <w:color w:val="000000"/>
                <w:sz w:val="26"/>
                <w:szCs w:val="26"/>
              </w:rPr>
            </w:pPr>
            <w:r w:rsidRPr="00A94715">
              <w:rPr>
                <w:color w:val="000000"/>
                <w:sz w:val="26"/>
                <w:szCs w:val="26"/>
              </w:rPr>
              <w:t>5. Bài tập mẫu</w:t>
            </w:r>
          </w:p>
        </w:tc>
        <w:tc>
          <w:tcPr>
            <w:tcW w:w="846" w:type="dxa"/>
            <w:tcBorders>
              <w:top w:val="single" w:sz="4" w:space="0" w:color="000000"/>
              <w:left w:val="single" w:sz="4" w:space="0" w:color="000000"/>
              <w:bottom w:val="single" w:sz="4" w:space="0" w:color="000000"/>
              <w:right w:val="single" w:sz="4" w:space="0" w:color="000000"/>
            </w:tcBorders>
          </w:tcPr>
          <w:p w14:paraId="0E510DC8"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p w14:paraId="568A6C7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17704E5A"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4A7A97DB"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5C207922" w14:textId="77777777" w:rsidR="00571685" w:rsidRPr="00A94715" w:rsidRDefault="00571685" w:rsidP="00A94715">
            <w:pPr>
              <w:spacing w:before="120" w:after="120"/>
              <w:jc w:val="center"/>
              <w:rPr>
                <w:color w:val="000000"/>
                <w:sz w:val="26"/>
                <w:szCs w:val="26"/>
              </w:rPr>
            </w:pPr>
          </w:p>
          <w:p w14:paraId="64D3FF9E"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34022A50"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118" w:type="dxa"/>
            <w:tcBorders>
              <w:top w:val="single" w:sz="4" w:space="0" w:color="000000"/>
              <w:left w:val="single" w:sz="4" w:space="0" w:color="000000"/>
              <w:bottom w:val="single" w:sz="4" w:space="0" w:color="000000"/>
              <w:right w:val="single" w:sz="4" w:space="0" w:color="000000"/>
            </w:tcBorders>
          </w:tcPr>
          <w:p w14:paraId="521E17B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678029A8"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ACB06F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19D82CDF"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53E1E63" w14:textId="77777777" w:rsidR="00571685" w:rsidRPr="00A94715" w:rsidRDefault="00571685" w:rsidP="00A94715">
            <w:pPr>
              <w:spacing w:before="120" w:after="120"/>
              <w:jc w:val="center"/>
              <w:rPr>
                <w:color w:val="000000"/>
                <w:sz w:val="26"/>
                <w:szCs w:val="26"/>
              </w:rPr>
            </w:pPr>
          </w:p>
          <w:p w14:paraId="0B20785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77B6245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10" w:type="dxa"/>
            <w:tcBorders>
              <w:top w:val="single" w:sz="4" w:space="0" w:color="000000"/>
              <w:left w:val="single" w:sz="4" w:space="0" w:color="000000"/>
              <w:bottom w:val="single" w:sz="4" w:space="0" w:color="000000"/>
              <w:right w:val="single" w:sz="4" w:space="0" w:color="000000"/>
            </w:tcBorders>
          </w:tcPr>
          <w:p w14:paraId="219CB296"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137BF8F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609DDD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1391367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4E40CA9" w14:textId="77777777" w:rsidR="00571685" w:rsidRPr="00A94715" w:rsidRDefault="00571685" w:rsidP="00A94715">
            <w:pPr>
              <w:spacing w:before="120" w:after="120"/>
              <w:jc w:val="center"/>
              <w:rPr>
                <w:color w:val="000000"/>
                <w:sz w:val="26"/>
                <w:szCs w:val="26"/>
              </w:rPr>
            </w:pPr>
          </w:p>
          <w:p w14:paraId="7BC6928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BF00470"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1048" w:type="dxa"/>
            <w:tcBorders>
              <w:top w:val="single" w:sz="4" w:space="0" w:color="000000"/>
              <w:left w:val="single" w:sz="4" w:space="0" w:color="000000"/>
              <w:bottom w:val="single" w:sz="4" w:space="0" w:color="000000"/>
              <w:right w:val="single" w:sz="4" w:space="0" w:color="000000"/>
            </w:tcBorders>
          </w:tcPr>
          <w:p w14:paraId="11E6E394" w14:textId="77777777" w:rsidR="00571685" w:rsidRPr="00A94715" w:rsidRDefault="00571685" w:rsidP="00A94715">
            <w:pPr>
              <w:spacing w:before="120" w:after="120"/>
              <w:jc w:val="center"/>
              <w:rPr>
                <w:color w:val="000000"/>
                <w:sz w:val="26"/>
                <w:szCs w:val="26"/>
              </w:rPr>
            </w:pPr>
          </w:p>
        </w:tc>
      </w:tr>
      <w:tr w:rsidR="00571685" w:rsidRPr="00A94715" w14:paraId="417F123E" w14:textId="77777777">
        <w:trPr>
          <w:trHeight w:val="420"/>
        </w:trPr>
        <w:tc>
          <w:tcPr>
            <w:tcW w:w="791" w:type="dxa"/>
            <w:tcBorders>
              <w:top w:val="single" w:sz="4" w:space="0" w:color="000000"/>
              <w:left w:val="single" w:sz="4" w:space="0" w:color="000000"/>
              <w:bottom w:val="single" w:sz="4" w:space="0" w:color="000000"/>
              <w:right w:val="single" w:sz="4" w:space="0" w:color="000000"/>
            </w:tcBorders>
          </w:tcPr>
          <w:p w14:paraId="0696A239"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956" w:type="dxa"/>
            <w:tcBorders>
              <w:top w:val="single" w:sz="4" w:space="0" w:color="000000"/>
              <w:left w:val="single" w:sz="4" w:space="0" w:color="000000"/>
              <w:bottom w:val="single" w:sz="4" w:space="0" w:color="000000"/>
              <w:right w:val="single" w:sz="4" w:space="0" w:color="000000"/>
            </w:tcBorders>
          </w:tcPr>
          <w:p w14:paraId="5BDA1A5B" w14:textId="77777777" w:rsidR="00571685" w:rsidRPr="00A94715" w:rsidRDefault="00960AF3" w:rsidP="00A94715">
            <w:pPr>
              <w:spacing w:before="120" w:after="120"/>
              <w:rPr>
                <w:color w:val="000000"/>
                <w:sz w:val="26"/>
                <w:szCs w:val="26"/>
              </w:rPr>
            </w:pPr>
            <w:r w:rsidRPr="00A94715">
              <w:rPr>
                <w:color w:val="000000"/>
                <w:sz w:val="26"/>
                <w:szCs w:val="26"/>
              </w:rPr>
              <w:t>Bài 3:  Thiết kế mô hình 3D</w:t>
            </w:r>
          </w:p>
          <w:p w14:paraId="5931F0FF" w14:textId="77777777" w:rsidR="00571685" w:rsidRPr="00A94715" w:rsidRDefault="00960AF3" w:rsidP="00A94715">
            <w:pPr>
              <w:spacing w:before="120" w:after="120"/>
              <w:rPr>
                <w:color w:val="000000"/>
                <w:sz w:val="26"/>
                <w:szCs w:val="26"/>
              </w:rPr>
            </w:pPr>
            <w:r w:rsidRPr="00A94715">
              <w:rPr>
                <w:color w:val="000000"/>
                <w:sz w:val="26"/>
                <w:szCs w:val="26"/>
              </w:rPr>
              <w:t>1.  Các lệnh tạo khối 3D</w:t>
            </w:r>
          </w:p>
          <w:p w14:paraId="6BF73B9A" w14:textId="77777777" w:rsidR="00571685" w:rsidRPr="00A94715" w:rsidRDefault="00960AF3" w:rsidP="00A94715">
            <w:pPr>
              <w:spacing w:before="120" w:after="120"/>
              <w:rPr>
                <w:color w:val="000000"/>
                <w:sz w:val="26"/>
                <w:szCs w:val="26"/>
              </w:rPr>
            </w:pPr>
            <w:r w:rsidRPr="00A94715">
              <w:rPr>
                <w:color w:val="000000"/>
                <w:sz w:val="26"/>
                <w:szCs w:val="26"/>
              </w:rPr>
              <w:t>2.  Các lệnh hoàn thiện khối</w:t>
            </w:r>
          </w:p>
          <w:p w14:paraId="06B68267" w14:textId="77777777" w:rsidR="00571685" w:rsidRPr="00A94715" w:rsidRDefault="00960AF3" w:rsidP="00A94715">
            <w:pPr>
              <w:spacing w:before="120" w:after="120"/>
              <w:rPr>
                <w:color w:val="000000"/>
                <w:sz w:val="26"/>
                <w:szCs w:val="26"/>
              </w:rPr>
            </w:pPr>
            <w:r w:rsidRPr="00A94715">
              <w:rPr>
                <w:color w:val="000000"/>
                <w:sz w:val="26"/>
                <w:szCs w:val="26"/>
              </w:rPr>
              <w:t>3. Các lệnh hiệu chỉnh mô hình</w:t>
            </w:r>
          </w:p>
          <w:p w14:paraId="22B55BD9" w14:textId="77777777" w:rsidR="00571685" w:rsidRPr="00A94715" w:rsidRDefault="00960AF3" w:rsidP="00A94715">
            <w:pPr>
              <w:spacing w:before="120" w:after="120"/>
              <w:rPr>
                <w:color w:val="000000"/>
                <w:sz w:val="26"/>
                <w:szCs w:val="26"/>
              </w:rPr>
            </w:pPr>
            <w:r w:rsidRPr="00A94715">
              <w:rPr>
                <w:color w:val="000000"/>
                <w:sz w:val="26"/>
                <w:szCs w:val="26"/>
              </w:rPr>
              <w:t>5. Bài tập mẫu</w:t>
            </w:r>
          </w:p>
        </w:tc>
        <w:tc>
          <w:tcPr>
            <w:tcW w:w="846" w:type="dxa"/>
            <w:tcBorders>
              <w:top w:val="single" w:sz="4" w:space="0" w:color="000000"/>
              <w:left w:val="single" w:sz="4" w:space="0" w:color="000000"/>
              <w:bottom w:val="single" w:sz="4" w:space="0" w:color="000000"/>
              <w:right w:val="single" w:sz="4" w:space="0" w:color="000000"/>
            </w:tcBorders>
          </w:tcPr>
          <w:p w14:paraId="229150AD" w14:textId="77777777" w:rsidR="00571685" w:rsidRPr="00A94715" w:rsidRDefault="00960AF3" w:rsidP="00A94715">
            <w:pPr>
              <w:spacing w:before="120" w:after="120"/>
              <w:jc w:val="center"/>
              <w:rPr>
                <w:b/>
                <w:color w:val="000000"/>
                <w:sz w:val="26"/>
                <w:szCs w:val="26"/>
              </w:rPr>
            </w:pPr>
            <w:r w:rsidRPr="00A94715">
              <w:rPr>
                <w:b/>
                <w:color w:val="000000"/>
                <w:sz w:val="26"/>
                <w:szCs w:val="26"/>
              </w:rPr>
              <w:t>25</w:t>
            </w:r>
          </w:p>
          <w:p w14:paraId="3BD0C335"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p w14:paraId="52DD913C"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1919817E"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02897853" w14:textId="77777777" w:rsidR="00571685" w:rsidRPr="00A94715" w:rsidRDefault="00960AF3" w:rsidP="00A94715">
            <w:pPr>
              <w:spacing w:before="120" w:after="120"/>
              <w:jc w:val="center"/>
              <w:rPr>
                <w:color w:val="000000"/>
                <w:sz w:val="26"/>
                <w:szCs w:val="26"/>
              </w:rPr>
            </w:pPr>
            <w:r w:rsidRPr="00A94715">
              <w:rPr>
                <w:color w:val="000000"/>
                <w:sz w:val="26"/>
                <w:szCs w:val="26"/>
              </w:rPr>
              <w:t>12</w:t>
            </w:r>
          </w:p>
        </w:tc>
        <w:tc>
          <w:tcPr>
            <w:tcW w:w="1118" w:type="dxa"/>
            <w:tcBorders>
              <w:top w:val="single" w:sz="4" w:space="0" w:color="000000"/>
              <w:left w:val="single" w:sz="4" w:space="0" w:color="000000"/>
              <w:bottom w:val="single" w:sz="4" w:space="0" w:color="000000"/>
              <w:right w:val="single" w:sz="4" w:space="0" w:color="000000"/>
            </w:tcBorders>
          </w:tcPr>
          <w:p w14:paraId="6ED9A872" w14:textId="77777777" w:rsidR="00571685" w:rsidRPr="00A94715" w:rsidRDefault="00960AF3" w:rsidP="00A94715">
            <w:pPr>
              <w:spacing w:before="120" w:after="120"/>
              <w:jc w:val="center"/>
              <w:rPr>
                <w:b/>
                <w:color w:val="000000"/>
                <w:sz w:val="26"/>
                <w:szCs w:val="26"/>
              </w:rPr>
            </w:pPr>
            <w:r w:rsidRPr="00A94715">
              <w:rPr>
                <w:b/>
                <w:color w:val="000000"/>
                <w:sz w:val="26"/>
                <w:szCs w:val="26"/>
              </w:rPr>
              <w:t>17</w:t>
            </w:r>
          </w:p>
          <w:p w14:paraId="2F200245"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p w14:paraId="7A03EE59"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03DBD202"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23144C0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510" w:type="dxa"/>
            <w:tcBorders>
              <w:top w:val="single" w:sz="4" w:space="0" w:color="000000"/>
              <w:left w:val="single" w:sz="4" w:space="0" w:color="000000"/>
              <w:bottom w:val="single" w:sz="4" w:space="0" w:color="000000"/>
              <w:right w:val="single" w:sz="4" w:space="0" w:color="000000"/>
            </w:tcBorders>
          </w:tcPr>
          <w:p w14:paraId="5CB47B75" w14:textId="77777777" w:rsidR="00571685" w:rsidRPr="00A94715" w:rsidRDefault="00960AF3" w:rsidP="00A94715">
            <w:pPr>
              <w:spacing w:before="120" w:after="120"/>
              <w:jc w:val="center"/>
              <w:rPr>
                <w:b/>
                <w:color w:val="000000"/>
                <w:sz w:val="26"/>
                <w:szCs w:val="26"/>
              </w:rPr>
            </w:pPr>
            <w:r w:rsidRPr="00A94715">
              <w:rPr>
                <w:b/>
                <w:color w:val="000000"/>
                <w:sz w:val="26"/>
                <w:szCs w:val="26"/>
              </w:rPr>
              <w:t>7</w:t>
            </w:r>
          </w:p>
          <w:p w14:paraId="12F12115"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78ED37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D54000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A911CE7" w14:textId="77777777" w:rsidR="00571685" w:rsidRPr="00A94715" w:rsidRDefault="00960AF3" w:rsidP="00A94715">
            <w:pPr>
              <w:spacing w:before="120" w:after="120"/>
              <w:jc w:val="center"/>
              <w:rPr>
                <w:color w:val="000000"/>
                <w:sz w:val="26"/>
                <w:szCs w:val="26"/>
              </w:rPr>
            </w:pPr>
            <w:r w:rsidRPr="00A94715">
              <w:rPr>
                <w:color w:val="000000"/>
                <w:sz w:val="26"/>
                <w:szCs w:val="26"/>
              </w:rPr>
              <w:t>7</w:t>
            </w:r>
          </w:p>
        </w:tc>
        <w:tc>
          <w:tcPr>
            <w:tcW w:w="1048" w:type="dxa"/>
            <w:tcBorders>
              <w:top w:val="single" w:sz="4" w:space="0" w:color="000000"/>
              <w:left w:val="single" w:sz="4" w:space="0" w:color="000000"/>
              <w:bottom w:val="single" w:sz="4" w:space="0" w:color="000000"/>
              <w:right w:val="single" w:sz="4" w:space="0" w:color="000000"/>
            </w:tcBorders>
          </w:tcPr>
          <w:p w14:paraId="1C0E8B08"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74F885D3" w14:textId="77777777" w:rsidR="00571685" w:rsidRPr="00A94715" w:rsidRDefault="00571685" w:rsidP="00A94715">
            <w:pPr>
              <w:spacing w:before="120" w:after="120"/>
              <w:jc w:val="center"/>
              <w:rPr>
                <w:color w:val="000000"/>
                <w:sz w:val="26"/>
                <w:szCs w:val="26"/>
              </w:rPr>
            </w:pPr>
          </w:p>
          <w:p w14:paraId="7D32DA46" w14:textId="77777777" w:rsidR="00571685" w:rsidRPr="00A94715" w:rsidRDefault="00571685" w:rsidP="00A94715">
            <w:pPr>
              <w:spacing w:before="120" w:after="120"/>
              <w:jc w:val="center"/>
              <w:rPr>
                <w:color w:val="000000"/>
                <w:sz w:val="26"/>
                <w:szCs w:val="26"/>
              </w:rPr>
            </w:pPr>
          </w:p>
          <w:p w14:paraId="22EC9B8E" w14:textId="77777777" w:rsidR="00571685" w:rsidRPr="00A94715" w:rsidRDefault="00571685" w:rsidP="00A94715">
            <w:pPr>
              <w:spacing w:before="120" w:after="120"/>
              <w:jc w:val="center"/>
              <w:rPr>
                <w:color w:val="000000"/>
                <w:sz w:val="26"/>
                <w:szCs w:val="26"/>
              </w:rPr>
            </w:pPr>
          </w:p>
          <w:p w14:paraId="6A184E41"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930E93A" w14:textId="77777777">
        <w:trPr>
          <w:trHeight w:val="420"/>
        </w:trPr>
        <w:tc>
          <w:tcPr>
            <w:tcW w:w="791" w:type="dxa"/>
            <w:tcBorders>
              <w:top w:val="single" w:sz="4" w:space="0" w:color="000000"/>
              <w:left w:val="single" w:sz="4" w:space="0" w:color="000000"/>
              <w:bottom w:val="single" w:sz="4" w:space="0" w:color="000000"/>
              <w:right w:val="single" w:sz="4" w:space="0" w:color="000000"/>
            </w:tcBorders>
          </w:tcPr>
          <w:p w14:paraId="42EBAD50"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956" w:type="dxa"/>
            <w:tcBorders>
              <w:top w:val="single" w:sz="4" w:space="0" w:color="000000"/>
              <w:left w:val="single" w:sz="4" w:space="0" w:color="000000"/>
              <w:bottom w:val="single" w:sz="4" w:space="0" w:color="000000"/>
              <w:right w:val="single" w:sz="4" w:space="0" w:color="000000"/>
            </w:tcBorders>
          </w:tcPr>
          <w:p w14:paraId="6664B944" w14:textId="77777777" w:rsidR="00571685" w:rsidRPr="00A94715" w:rsidRDefault="00960AF3" w:rsidP="00A94715">
            <w:pPr>
              <w:spacing w:before="120" w:after="120"/>
              <w:rPr>
                <w:color w:val="000000"/>
                <w:sz w:val="26"/>
                <w:szCs w:val="26"/>
              </w:rPr>
            </w:pPr>
            <w:r w:rsidRPr="00A94715">
              <w:rPr>
                <w:color w:val="000000"/>
                <w:sz w:val="26"/>
                <w:szCs w:val="26"/>
              </w:rPr>
              <w:t>Bài 4:  Lắp ghép các chi tiết</w:t>
            </w:r>
          </w:p>
          <w:p w14:paraId="4124526D" w14:textId="77777777" w:rsidR="00571685" w:rsidRPr="00A94715" w:rsidRDefault="00960AF3" w:rsidP="00A94715">
            <w:pPr>
              <w:spacing w:before="120" w:after="120"/>
              <w:rPr>
                <w:color w:val="000000"/>
                <w:sz w:val="26"/>
                <w:szCs w:val="26"/>
              </w:rPr>
            </w:pPr>
            <w:r w:rsidRPr="00A94715">
              <w:rPr>
                <w:color w:val="000000"/>
                <w:sz w:val="26"/>
                <w:szCs w:val="26"/>
              </w:rPr>
              <w:t>1.  Chuẩn bị các chi tiết lắp ghép</w:t>
            </w:r>
          </w:p>
          <w:p w14:paraId="297AE894" w14:textId="77777777" w:rsidR="00571685" w:rsidRPr="00A94715" w:rsidRDefault="00960AF3" w:rsidP="00A94715">
            <w:pPr>
              <w:spacing w:before="120" w:after="120"/>
              <w:rPr>
                <w:color w:val="000000"/>
                <w:sz w:val="26"/>
                <w:szCs w:val="26"/>
              </w:rPr>
            </w:pPr>
            <w:r w:rsidRPr="00A94715">
              <w:rPr>
                <w:color w:val="000000"/>
                <w:sz w:val="26"/>
                <w:szCs w:val="26"/>
              </w:rPr>
              <w:t>2. Công cụ lắp ráp</w:t>
            </w:r>
          </w:p>
          <w:p w14:paraId="6B394C75" w14:textId="77777777" w:rsidR="00571685" w:rsidRPr="00A94715" w:rsidRDefault="00960AF3" w:rsidP="00A94715">
            <w:pPr>
              <w:spacing w:before="120" w:after="120"/>
              <w:rPr>
                <w:color w:val="000000"/>
                <w:sz w:val="26"/>
                <w:szCs w:val="26"/>
              </w:rPr>
            </w:pPr>
            <w:r w:rsidRPr="00A94715">
              <w:rPr>
                <w:color w:val="000000"/>
                <w:sz w:val="26"/>
                <w:szCs w:val="26"/>
              </w:rPr>
              <w:t>3. Hiệu chỉnh bản vẽ lắp</w:t>
            </w:r>
          </w:p>
          <w:p w14:paraId="1037046A" w14:textId="77777777" w:rsidR="00571685" w:rsidRPr="00A94715" w:rsidRDefault="00960AF3" w:rsidP="00A94715">
            <w:pPr>
              <w:spacing w:before="120" w:after="120"/>
              <w:rPr>
                <w:color w:val="000000"/>
                <w:sz w:val="26"/>
                <w:szCs w:val="26"/>
              </w:rPr>
            </w:pPr>
            <w:r w:rsidRPr="00A94715">
              <w:rPr>
                <w:color w:val="000000"/>
                <w:sz w:val="26"/>
                <w:szCs w:val="26"/>
              </w:rPr>
              <w:t>4. Bài tập mẫu</w:t>
            </w:r>
          </w:p>
        </w:tc>
        <w:tc>
          <w:tcPr>
            <w:tcW w:w="846" w:type="dxa"/>
            <w:tcBorders>
              <w:top w:val="single" w:sz="4" w:space="0" w:color="000000"/>
              <w:left w:val="single" w:sz="4" w:space="0" w:color="000000"/>
              <w:bottom w:val="single" w:sz="4" w:space="0" w:color="000000"/>
              <w:right w:val="single" w:sz="4" w:space="0" w:color="000000"/>
            </w:tcBorders>
          </w:tcPr>
          <w:p w14:paraId="29B11D2B" w14:textId="77777777" w:rsidR="00571685" w:rsidRPr="00A94715" w:rsidRDefault="00960AF3" w:rsidP="00A94715">
            <w:pPr>
              <w:spacing w:before="120" w:after="120"/>
              <w:jc w:val="center"/>
              <w:rPr>
                <w:b/>
                <w:color w:val="000000"/>
                <w:sz w:val="26"/>
                <w:szCs w:val="26"/>
              </w:rPr>
            </w:pPr>
            <w:r w:rsidRPr="00A94715">
              <w:rPr>
                <w:b/>
                <w:color w:val="000000"/>
                <w:sz w:val="26"/>
                <w:szCs w:val="26"/>
              </w:rPr>
              <w:t>14</w:t>
            </w:r>
          </w:p>
          <w:p w14:paraId="0AB8B91D"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p w14:paraId="6BA253BE"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p w14:paraId="4D73816E"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p w14:paraId="633937E5" w14:textId="77777777" w:rsidR="00571685" w:rsidRPr="00A94715" w:rsidRDefault="00960AF3" w:rsidP="00A94715">
            <w:pPr>
              <w:spacing w:before="120" w:after="120"/>
              <w:jc w:val="center"/>
              <w:rPr>
                <w:color w:val="000000"/>
                <w:sz w:val="26"/>
                <w:szCs w:val="26"/>
              </w:rPr>
            </w:pPr>
            <w:r w:rsidRPr="00A94715">
              <w:rPr>
                <w:color w:val="000000"/>
                <w:sz w:val="26"/>
                <w:szCs w:val="26"/>
              </w:rPr>
              <w:t>13,25</w:t>
            </w:r>
          </w:p>
        </w:tc>
        <w:tc>
          <w:tcPr>
            <w:tcW w:w="1118" w:type="dxa"/>
            <w:tcBorders>
              <w:top w:val="single" w:sz="4" w:space="0" w:color="000000"/>
              <w:left w:val="single" w:sz="4" w:space="0" w:color="000000"/>
              <w:bottom w:val="single" w:sz="4" w:space="0" w:color="000000"/>
              <w:right w:val="single" w:sz="4" w:space="0" w:color="000000"/>
            </w:tcBorders>
          </w:tcPr>
          <w:p w14:paraId="25222B5A"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2AE5E966"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p w14:paraId="5137AF64"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p w14:paraId="60507827"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p w14:paraId="0A1E4E6E" w14:textId="77777777" w:rsidR="00571685" w:rsidRPr="00A94715" w:rsidRDefault="00960AF3" w:rsidP="00A94715">
            <w:pPr>
              <w:spacing w:before="120" w:after="120"/>
              <w:jc w:val="center"/>
              <w:rPr>
                <w:color w:val="000000"/>
                <w:sz w:val="26"/>
                <w:szCs w:val="26"/>
              </w:rPr>
            </w:pPr>
            <w:r w:rsidRPr="00A94715">
              <w:rPr>
                <w:color w:val="000000"/>
                <w:sz w:val="26"/>
                <w:szCs w:val="26"/>
              </w:rPr>
              <w:t>0,25</w:t>
            </w:r>
          </w:p>
        </w:tc>
        <w:tc>
          <w:tcPr>
            <w:tcW w:w="1510" w:type="dxa"/>
            <w:tcBorders>
              <w:top w:val="single" w:sz="4" w:space="0" w:color="000000"/>
              <w:left w:val="single" w:sz="4" w:space="0" w:color="000000"/>
              <w:bottom w:val="single" w:sz="4" w:space="0" w:color="000000"/>
              <w:right w:val="single" w:sz="4" w:space="0" w:color="000000"/>
            </w:tcBorders>
          </w:tcPr>
          <w:p w14:paraId="47B398C5" w14:textId="77777777" w:rsidR="00571685" w:rsidRPr="00A94715" w:rsidRDefault="00960AF3" w:rsidP="00A94715">
            <w:pPr>
              <w:spacing w:before="120" w:after="120"/>
              <w:jc w:val="center"/>
              <w:rPr>
                <w:b/>
                <w:color w:val="000000"/>
                <w:sz w:val="26"/>
                <w:szCs w:val="26"/>
              </w:rPr>
            </w:pPr>
            <w:r w:rsidRPr="00A94715">
              <w:rPr>
                <w:b/>
                <w:color w:val="000000"/>
                <w:sz w:val="26"/>
                <w:szCs w:val="26"/>
              </w:rPr>
              <w:t>11</w:t>
            </w:r>
          </w:p>
          <w:p w14:paraId="4FF889F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CD2B99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B272B1B"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78AD5C55"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1048" w:type="dxa"/>
            <w:tcBorders>
              <w:top w:val="single" w:sz="4" w:space="0" w:color="000000"/>
              <w:left w:val="single" w:sz="4" w:space="0" w:color="000000"/>
              <w:bottom w:val="single" w:sz="4" w:space="0" w:color="000000"/>
              <w:right w:val="single" w:sz="4" w:space="0" w:color="000000"/>
            </w:tcBorders>
          </w:tcPr>
          <w:p w14:paraId="2DBC2B8E"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26DFB809" w14:textId="77777777" w:rsidR="00571685" w:rsidRPr="00A94715" w:rsidRDefault="00571685" w:rsidP="00A94715">
            <w:pPr>
              <w:spacing w:before="120" w:after="120"/>
              <w:jc w:val="center"/>
              <w:rPr>
                <w:b/>
                <w:color w:val="000000"/>
                <w:sz w:val="26"/>
                <w:szCs w:val="26"/>
              </w:rPr>
            </w:pPr>
          </w:p>
          <w:p w14:paraId="6FA3F5C0" w14:textId="77777777" w:rsidR="00571685" w:rsidRPr="00A94715" w:rsidRDefault="00571685" w:rsidP="00A94715">
            <w:pPr>
              <w:spacing w:before="120" w:after="120"/>
              <w:jc w:val="center"/>
              <w:rPr>
                <w:b/>
                <w:color w:val="000000"/>
                <w:sz w:val="26"/>
                <w:szCs w:val="26"/>
              </w:rPr>
            </w:pPr>
          </w:p>
          <w:p w14:paraId="0017C7B5" w14:textId="77777777" w:rsidR="00571685" w:rsidRPr="00A94715" w:rsidRDefault="00571685" w:rsidP="00A94715">
            <w:pPr>
              <w:spacing w:before="120" w:after="120"/>
              <w:jc w:val="center"/>
              <w:rPr>
                <w:b/>
                <w:color w:val="000000"/>
                <w:sz w:val="26"/>
                <w:szCs w:val="26"/>
              </w:rPr>
            </w:pPr>
          </w:p>
          <w:p w14:paraId="2B550F19"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r>
      <w:tr w:rsidR="00571685" w:rsidRPr="00A94715" w14:paraId="378DB64D" w14:textId="77777777">
        <w:trPr>
          <w:trHeight w:val="420"/>
        </w:trPr>
        <w:tc>
          <w:tcPr>
            <w:tcW w:w="791" w:type="dxa"/>
            <w:tcBorders>
              <w:top w:val="single" w:sz="4" w:space="0" w:color="000000"/>
              <w:left w:val="single" w:sz="4" w:space="0" w:color="000000"/>
              <w:bottom w:val="single" w:sz="4" w:space="0" w:color="000000"/>
              <w:right w:val="single" w:sz="4" w:space="0" w:color="000000"/>
            </w:tcBorders>
          </w:tcPr>
          <w:p w14:paraId="647057EB"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956" w:type="dxa"/>
            <w:tcBorders>
              <w:top w:val="single" w:sz="4" w:space="0" w:color="000000"/>
              <w:left w:val="single" w:sz="4" w:space="0" w:color="000000"/>
              <w:bottom w:val="single" w:sz="4" w:space="0" w:color="000000"/>
              <w:right w:val="single" w:sz="4" w:space="0" w:color="000000"/>
            </w:tcBorders>
          </w:tcPr>
          <w:p w14:paraId="44E9CA55" w14:textId="77777777" w:rsidR="00571685" w:rsidRPr="00A94715" w:rsidRDefault="00960AF3" w:rsidP="00A94715">
            <w:pPr>
              <w:spacing w:before="120" w:after="120"/>
              <w:rPr>
                <w:color w:val="000000"/>
                <w:sz w:val="26"/>
                <w:szCs w:val="26"/>
              </w:rPr>
            </w:pPr>
            <w:r w:rsidRPr="00A94715">
              <w:rPr>
                <w:color w:val="000000"/>
                <w:sz w:val="26"/>
                <w:szCs w:val="26"/>
              </w:rPr>
              <w:t>Chương 5: Xuất bản vẽ</w:t>
            </w:r>
          </w:p>
          <w:p w14:paraId="5803F14D" w14:textId="77777777" w:rsidR="00571685" w:rsidRPr="00A94715" w:rsidRDefault="00960AF3" w:rsidP="00A94715">
            <w:pPr>
              <w:spacing w:before="120" w:after="120"/>
              <w:rPr>
                <w:color w:val="000000"/>
                <w:sz w:val="26"/>
                <w:szCs w:val="26"/>
              </w:rPr>
            </w:pPr>
            <w:r w:rsidRPr="00A94715">
              <w:rPr>
                <w:color w:val="000000"/>
                <w:sz w:val="26"/>
                <w:szCs w:val="26"/>
              </w:rPr>
              <w:t>1. Khởi tạo bản vẽ kỹ thuật</w:t>
            </w:r>
          </w:p>
          <w:p w14:paraId="2A4CE952" w14:textId="77777777" w:rsidR="00571685" w:rsidRPr="00A94715" w:rsidRDefault="00960AF3" w:rsidP="00A94715">
            <w:pPr>
              <w:spacing w:before="120" w:after="120"/>
              <w:rPr>
                <w:color w:val="000000"/>
                <w:sz w:val="26"/>
                <w:szCs w:val="26"/>
              </w:rPr>
            </w:pPr>
            <w:r w:rsidRPr="00A94715">
              <w:rPr>
                <w:color w:val="000000"/>
                <w:sz w:val="26"/>
                <w:szCs w:val="26"/>
              </w:rPr>
              <w:t>2. Công cụ tạo khung bản vẽ, khung tên</w:t>
            </w:r>
          </w:p>
          <w:p w14:paraId="639FBA2A" w14:textId="77777777" w:rsidR="00571685" w:rsidRPr="00A94715" w:rsidRDefault="00960AF3" w:rsidP="00A94715">
            <w:pPr>
              <w:spacing w:before="120" w:after="120"/>
              <w:rPr>
                <w:color w:val="000000"/>
                <w:sz w:val="26"/>
                <w:szCs w:val="26"/>
              </w:rPr>
            </w:pPr>
            <w:r w:rsidRPr="00A94715">
              <w:rPr>
                <w:color w:val="000000"/>
                <w:sz w:val="26"/>
                <w:szCs w:val="26"/>
              </w:rPr>
              <w:t>3. Công cụ tạo các hình biễu diễn khác</w:t>
            </w:r>
          </w:p>
          <w:p w14:paraId="01B5D320" w14:textId="77777777" w:rsidR="00571685" w:rsidRPr="00A94715" w:rsidRDefault="00960AF3" w:rsidP="00A94715">
            <w:pPr>
              <w:spacing w:before="120" w:after="120"/>
              <w:rPr>
                <w:color w:val="000000"/>
                <w:sz w:val="26"/>
                <w:szCs w:val="26"/>
              </w:rPr>
            </w:pPr>
            <w:r w:rsidRPr="00A94715">
              <w:rPr>
                <w:color w:val="000000"/>
                <w:sz w:val="26"/>
                <w:szCs w:val="26"/>
              </w:rPr>
              <w:t>4. Ghi kích thước</w:t>
            </w:r>
          </w:p>
          <w:p w14:paraId="37711B63" w14:textId="77777777" w:rsidR="00571685" w:rsidRPr="00A94715" w:rsidRDefault="00960AF3" w:rsidP="00A94715">
            <w:pPr>
              <w:spacing w:before="120" w:after="120"/>
              <w:rPr>
                <w:color w:val="000000"/>
                <w:sz w:val="26"/>
                <w:szCs w:val="26"/>
              </w:rPr>
            </w:pPr>
            <w:r w:rsidRPr="00A94715">
              <w:rPr>
                <w:color w:val="000000"/>
                <w:sz w:val="26"/>
                <w:szCs w:val="26"/>
              </w:rPr>
              <w:t>5. Bài tập mẫu</w:t>
            </w:r>
          </w:p>
        </w:tc>
        <w:tc>
          <w:tcPr>
            <w:tcW w:w="846" w:type="dxa"/>
            <w:tcBorders>
              <w:top w:val="single" w:sz="4" w:space="0" w:color="000000"/>
              <w:left w:val="single" w:sz="4" w:space="0" w:color="000000"/>
              <w:bottom w:val="single" w:sz="4" w:space="0" w:color="000000"/>
              <w:right w:val="single" w:sz="4" w:space="0" w:color="000000"/>
            </w:tcBorders>
          </w:tcPr>
          <w:p w14:paraId="0934779E" w14:textId="77777777" w:rsidR="00571685" w:rsidRPr="00A94715" w:rsidRDefault="00960AF3" w:rsidP="00A94715">
            <w:pPr>
              <w:spacing w:before="120" w:after="120"/>
              <w:jc w:val="center"/>
              <w:rPr>
                <w:b/>
                <w:color w:val="000000"/>
                <w:sz w:val="26"/>
                <w:szCs w:val="26"/>
              </w:rPr>
            </w:pPr>
            <w:r w:rsidRPr="00A94715">
              <w:rPr>
                <w:b/>
                <w:color w:val="000000"/>
                <w:sz w:val="26"/>
                <w:szCs w:val="26"/>
              </w:rPr>
              <w:t>6</w:t>
            </w:r>
          </w:p>
          <w:p w14:paraId="3CDD99ED"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1C66F569"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4E18E98" w14:textId="77777777" w:rsidR="00571685" w:rsidRPr="00A94715" w:rsidRDefault="00571685" w:rsidP="00A94715">
            <w:pPr>
              <w:spacing w:before="120" w:after="120"/>
              <w:jc w:val="center"/>
              <w:rPr>
                <w:color w:val="000000"/>
                <w:sz w:val="26"/>
                <w:szCs w:val="26"/>
              </w:rPr>
            </w:pPr>
          </w:p>
          <w:p w14:paraId="4C2821B4"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AA1D0FB" w14:textId="77777777" w:rsidR="00571685" w:rsidRPr="00A94715" w:rsidRDefault="00571685" w:rsidP="00A94715">
            <w:pPr>
              <w:spacing w:before="120" w:after="120"/>
              <w:jc w:val="center"/>
              <w:rPr>
                <w:color w:val="000000"/>
                <w:sz w:val="26"/>
                <w:szCs w:val="26"/>
              </w:rPr>
            </w:pPr>
          </w:p>
          <w:p w14:paraId="6CDAF7CF"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2761BD1B"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118" w:type="dxa"/>
            <w:tcBorders>
              <w:top w:val="single" w:sz="4" w:space="0" w:color="000000"/>
              <w:left w:val="single" w:sz="4" w:space="0" w:color="000000"/>
              <w:bottom w:val="single" w:sz="4" w:space="0" w:color="000000"/>
              <w:right w:val="single" w:sz="4" w:space="0" w:color="000000"/>
            </w:tcBorders>
          </w:tcPr>
          <w:p w14:paraId="6BA086DA"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0862556E"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F7416BB"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6398DF7E" w14:textId="77777777" w:rsidR="00571685" w:rsidRPr="00A94715" w:rsidRDefault="00571685" w:rsidP="00A94715">
            <w:pPr>
              <w:spacing w:before="120" w:after="120"/>
              <w:jc w:val="center"/>
              <w:rPr>
                <w:color w:val="000000"/>
                <w:sz w:val="26"/>
                <w:szCs w:val="26"/>
              </w:rPr>
            </w:pPr>
          </w:p>
          <w:p w14:paraId="7AC2E3A0"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21A35ED2" w14:textId="77777777" w:rsidR="00571685" w:rsidRPr="00A94715" w:rsidRDefault="00571685" w:rsidP="00A94715">
            <w:pPr>
              <w:spacing w:before="120" w:after="120"/>
              <w:jc w:val="center"/>
              <w:rPr>
                <w:color w:val="000000"/>
                <w:sz w:val="26"/>
                <w:szCs w:val="26"/>
              </w:rPr>
            </w:pPr>
          </w:p>
          <w:p w14:paraId="13797522" w14:textId="77777777" w:rsidR="00571685" w:rsidRPr="00A94715" w:rsidRDefault="00960AF3" w:rsidP="00A94715">
            <w:pPr>
              <w:spacing w:before="120" w:after="120"/>
              <w:jc w:val="center"/>
              <w:rPr>
                <w:color w:val="000000"/>
                <w:sz w:val="26"/>
                <w:szCs w:val="26"/>
              </w:rPr>
            </w:pPr>
            <w:r w:rsidRPr="00A94715">
              <w:rPr>
                <w:color w:val="000000"/>
                <w:sz w:val="26"/>
                <w:szCs w:val="26"/>
              </w:rPr>
              <w:t>0,5</w:t>
            </w:r>
          </w:p>
          <w:p w14:paraId="358F60D6"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510" w:type="dxa"/>
            <w:tcBorders>
              <w:top w:val="single" w:sz="4" w:space="0" w:color="000000"/>
              <w:left w:val="single" w:sz="4" w:space="0" w:color="000000"/>
              <w:bottom w:val="single" w:sz="4" w:space="0" w:color="000000"/>
              <w:right w:val="single" w:sz="4" w:space="0" w:color="000000"/>
            </w:tcBorders>
          </w:tcPr>
          <w:p w14:paraId="5882B028"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p w14:paraId="28ACD423"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95301E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07BF34C" w14:textId="77777777" w:rsidR="00571685" w:rsidRPr="00A94715" w:rsidRDefault="00571685" w:rsidP="00A94715">
            <w:pPr>
              <w:spacing w:before="120" w:after="120"/>
              <w:jc w:val="center"/>
              <w:rPr>
                <w:color w:val="000000"/>
                <w:sz w:val="26"/>
                <w:szCs w:val="26"/>
              </w:rPr>
            </w:pPr>
          </w:p>
          <w:p w14:paraId="3E318D4A"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0E063231" w14:textId="77777777" w:rsidR="00571685" w:rsidRPr="00A94715" w:rsidRDefault="00571685" w:rsidP="00A94715">
            <w:pPr>
              <w:spacing w:before="120" w:after="120"/>
              <w:jc w:val="center"/>
              <w:rPr>
                <w:color w:val="000000"/>
                <w:sz w:val="26"/>
                <w:szCs w:val="26"/>
              </w:rPr>
            </w:pPr>
          </w:p>
          <w:p w14:paraId="1EC04144"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5094A1C6"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048" w:type="dxa"/>
            <w:tcBorders>
              <w:top w:val="single" w:sz="4" w:space="0" w:color="000000"/>
              <w:left w:val="single" w:sz="4" w:space="0" w:color="000000"/>
              <w:bottom w:val="single" w:sz="4" w:space="0" w:color="000000"/>
              <w:right w:val="single" w:sz="4" w:space="0" w:color="000000"/>
            </w:tcBorders>
          </w:tcPr>
          <w:p w14:paraId="710EFB20" w14:textId="77777777" w:rsidR="00571685" w:rsidRPr="00A94715" w:rsidRDefault="00571685" w:rsidP="00A94715">
            <w:pPr>
              <w:spacing w:before="120" w:after="120"/>
              <w:jc w:val="center"/>
              <w:rPr>
                <w:color w:val="000000"/>
                <w:sz w:val="26"/>
                <w:szCs w:val="26"/>
              </w:rPr>
            </w:pPr>
          </w:p>
          <w:p w14:paraId="66C4DE6D" w14:textId="77777777" w:rsidR="00571685" w:rsidRPr="00A94715" w:rsidRDefault="00571685" w:rsidP="00A94715">
            <w:pPr>
              <w:spacing w:before="120" w:after="120"/>
              <w:jc w:val="center"/>
              <w:rPr>
                <w:color w:val="000000"/>
                <w:sz w:val="26"/>
                <w:szCs w:val="26"/>
              </w:rPr>
            </w:pPr>
          </w:p>
          <w:p w14:paraId="2995F9B4" w14:textId="77777777" w:rsidR="00571685" w:rsidRPr="00A94715" w:rsidRDefault="00571685" w:rsidP="00A94715">
            <w:pPr>
              <w:spacing w:before="120" w:after="120"/>
              <w:jc w:val="center"/>
              <w:rPr>
                <w:color w:val="000000"/>
                <w:sz w:val="26"/>
                <w:szCs w:val="26"/>
              </w:rPr>
            </w:pPr>
          </w:p>
          <w:p w14:paraId="79993CC3" w14:textId="77777777" w:rsidR="00571685" w:rsidRPr="00A94715" w:rsidRDefault="00571685" w:rsidP="00A94715">
            <w:pPr>
              <w:spacing w:before="120" w:after="120"/>
              <w:jc w:val="center"/>
              <w:rPr>
                <w:color w:val="000000"/>
                <w:sz w:val="26"/>
                <w:szCs w:val="26"/>
              </w:rPr>
            </w:pPr>
          </w:p>
          <w:p w14:paraId="06BD04E5" w14:textId="77777777" w:rsidR="00571685" w:rsidRPr="00A94715" w:rsidRDefault="00571685" w:rsidP="00A94715">
            <w:pPr>
              <w:spacing w:before="120" w:after="120"/>
              <w:jc w:val="center"/>
              <w:rPr>
                <w:color w:val="000000"/>
                <w:sz w:val="26"/>
                <w:szCs w:val="26"/>
              </w:rPr>
            </w:pPr>
          </w:p>
          <w:p w14:paraId="1C718901" w14:textId="77777777" w:rsidR="00571685" w:rsidRPr="00A94715" w:rsidRDefault="00571685" w:rsidP="00A94715">
            <w:pPr>
              <w:spacing w:before="120" w:after="120"/>
              <w:jc w:val="center"/>
              <w:rPr>
                <w:color w:val="000000"/>
                <w:sz w:val="26"/>
                <w:szCs w:val="26"/>
              </w:rPr>
            </w:pPr>
          </w:p>
          <w:p w14:paraId="4AA1AD99" w14:textId="77777777" w:rsidR="00571685" w:rsidRPr="00A94715" w:rsidRDefault="00571685" w:rsidP="00A94715">
            <w:pPr>
              <w:spacing w:before="120" w:after="120"/>
              <w:rPr>
                <w:color w:val="000000"/>
                <w:sz w:val="26"/>
                <w:szCs w:val="26"/>
              </w:rPr>
            </w:pPr>
          </w:p>
        </w:tc>
      </w:tr>
      <w:tr w:rsidR="00571685" w:rsidRPr="00A94715" w14:paraId="3CF0E7D0" w14:textId="77777777">
        <w:trPr>
          <w:trHeight w:val="420"/>
        </w:trPr>
        <w:tc>
          <w:tcPr>
            <w:tcW w:w="791" w:type="dxa"/>
            <w:tcBorders>
              <w:top w:val="single" w:sz="4" w:space="0" w:color="000000"/>
              <w:left w:val="single" w:sz="4" w:space="0" w:color="000000"/>
              <w:bottom w:val="single" w:sz="4" w:space="0" w:color="000000"/>
              <w:right w:val="single" w:sz="4" w:space="0" w:color="000000"/>
            </w:tcBorders>
          </w:tcPr>
          <w:p w14:paraId="52977B24" w14:textId="77777777" w:rsidR="00571685" w:rsidRPr="00A94715" w:rsidRDefault="00571685" w:rsidP="00A94715">
            <w:pPr>
              <w:spacing w:before="120" w:after="120"/>
              <w:jc w:val="center"/>
              <w:rPr>
                <w:color w:val="000000"/>
                <w:sz w:val="26"/>
                <w:szCs w:val="26"/>
              </w:rPr>
            </w:pPr>
          </w:p>
        </w:tc>
        <w:tc>
          <w:tcPr>
            <w:tcW w:w="3956" w:type="dxa"/>
            <w:tcBorders>
              <w:top w:val="single" w:sz="4" w:space="0" w:color="000000"/>
              <w:left w:val="single" w:sz="4" w:space="0" w:color="000000"/>
              <w:bottom w:val="single" w:sz="4" w:space="0" w:color="000000"/>
              <w:right w:val="single" w:sz="4" w:space="0" w:color="000000"/>
            </w:tcBorders>
          </w:tcPr>
          <w:p w14:paraId="185C05BF" w14:textId="77777777" w:rsidR="00571685" w:rsidRPr="00A94715" w:rsidRDefault="00960AF3" w:rsidP="00A94715">
            <w:pPr>
              <w:spacing w:before="120" w:after="120"/>
              <w:jc w:val="center"/>
              <w:rPr>
                <w:b/>
                <w:color w:val="000000"/>
                <w:sz w:val="26"/>
                <w:szCs w:val="26"/>
              </w:rPr>
            </w:pPr>
            <w:r w:rsidRPr="00A94715">
              <w:rPr>
                <w:b/>
                <w:color w:val="000000"/>
                <w:sz w:val="26"/>
                <w:szCs w:val="26"/>
              </w:rPr>
              <w:t>Cộng</w:t>
            </w:r>
          </w:p>
        </w:tc>
        <w:tc>
          <w:tcPr>
            <w:tcW w:w="846" w:type="dxa"/>
            <w:tcBorders>
              <w:top w:val="single" w:sz="4" w:space="0" w:color="000000"/>
              <w:left w:val="single" w:sz="4" w:space="0" w:color="000000"/>
              <w:bottom w:val="single" w:sz="4" w:space="0" w:color="000000"/>
              <w:right w:val="single" w:sz="4" w:space="0" w:color="000000"/>
            </w:tcBorders>
          </w:tcPr>
          <w:p w14:paraId="1D5538EB" w14:textId="77777777" w:rsidR="00571685" w:rsidRPr="00A94715" w:rsidRDefault="00960AF3" w:rsidP="00A94715">
            <w:pPr>
              <w:spacing w:before="120" w:after="120"/>
              <w:jc w:val="center"/>
              <w:rPr>
                <w:b/>
                <w:color w:val="000000"/>
                <w:sz w:val="26"/>
                <w:szCs w:val="26"/>
              </w:rPr>
            </w:pPr>
            <w:r w:rsidRPr="00A94715">
              <w:rPr>
                <w:b/>
                <w:color w:val="000000"/>
                <w:sz w:val="26"/>
                <w:szCs w:val="26"/>
              </w:rPr>
              <w:t>60</w:t>
            </w:r>
          </w:p>
        </w:tc>
        <w:tc>
          <w:tcPr>
            <w:tcW w:w="1118" w:type="dxa"/>
            <w:tcBorders>
              <w:top w:val="single" w:sz="4" w:space="0" w:color="000000"/>
              <w:left w:val="single" w:sz="4" w:space="0" w:color="000000"/>
              <w:bottom w:val="single" w:sz="4" w:space="0" w:color="000000"/>
              <w:right w:val="single" w:sz="4" w:space="0" w:color="000000"/>
            </w:tcBorders>
          </w:tcPr>
          <w:p w14:paraId="6975629D"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510" w:type="dxa"/>
            <w:tcBorders>
              <w:top w:val="single" w:sz="4" w:space="0" w:color="000000"/>
              <w:left w:val="single" w:sz="4" w:space="0" w:color="000000"/>
              <w:bottom w:val="single" w:sz="4" w:space="0" w:color="000000"/>
              <w:right w:val="single" w:sz="4" w:space="0" w:color="000000"/>
            </w:tcBorders>
          </w:tcPr>
          <w:p w14:paraId="575519AB" w14:textId="77777777" w:rsidR="00571685" w:rsidRPr="00A94715" w:rsidRDefault="00960AF3" w:rsidP="00A94715">
            <w:pPr>
              <w:spacing w:before="120" w:after="120"/>
              <w:jc w:val="center"/>
              <w:rPr>
                <w:b/>
                <w:color w:val="000000"/>
                <w:sz w:val="26"/>
                <w:szCs w:val="26"/>
              </w:rPr>
            </w:pPr>
            <w:r w:rsidRPr="00A94715">
              <w:rPr>
                <w:b/>
                <w:color w:val="000000"/>
                <w:sz w:val="26"/>
                <w:szCs w:val="26"/>
              </w:rPr>
              <w:t>27</w:t>
            </w:r>
          </w:p>
        </w:tc>
        <w:tc>
          <w:tcPr>
            <w:tcW w:w="1048" w:type="dxa"/>
            <w:tcBorders>
              <w:top w:val="single" w:sz="4" w:space="0" w:color="000000"/>
              <w:left w:val="single" w:sz="4" w:space="0" w:color="000000"/>
              <w:bottom w:val="single" w:sz="4" w:space="0" w:color="000000"/>
              <w:right w:val="single" w:sz="4" w:space="0" w:color="000000"/>
            </w:tcBorders>
          </w:tcPr>
          <w:p w14:paraId="76C69FE4"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tc>
      </w:tr>
    </w:tbl>
    <w:p w14:paraId="00F9E551"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 :</w:t>
      </w:r>
    </w:p>
    <w:p w14:paraId="0DDF043C" w14:textId="77777777" w:rsidR="00571685" w:rsidRPr="00A94715" w:rsidRDefault="00960AF3" w:rsidP="00A94715">
      <w:pPr>
        <w:spacing w:before="120" w:after="120"/>
        <w:rPr>
          <w:b/>
          <w:color w:val="000000"/>
          <w:sz w:val="26"/>
          <w:szCs w:val="26"/>
        </w:rPr>
      </w:pPr>
      <w:r w:rsidRPr="00A94715">
        <w:rPr>
          <w:b/>
          <w:color w:val="000000"/>
          <w:sz w:val="26"/>
          <w:szCs w:val="26"/>
        </w:rPr>
        <w:t>BÀI 1</w:t>
      </w:r>
      <w:r w:rsidRPr="00A94715">
        <w:rPr>
          <w:color w:val="000000"/>
          <w:sz w:val="26"/>
          <w:szCs w:val="26"/>
        </w:rPr>
        <w:t>:</w:t>
      </w:r>
      <w:r w:rsidRPr="00A94715">
        <w:rPr>
          <w:b/>
          <w:color w:val="000000"/>
          <w:sz w:val="26"/>
          <w:szCs w:val="26"/>
        </w:rPr>
        <w:t>GIỚI THIỆU TỔNG QUAN VỀ PHẦN MỀM AUTODESK INVENTOR</w:t>
      </w:r>
    </w:p>
    <w:p w14:paraId="3FB220EE" w14:textId="77777777" w:rsidR="00571685" w:rsidRPr="00A94715" w:rsidRDefault="00960AF3" w:rsidP="00A94715">
      <w:pPr>
        <w:spacing w:before="120" w:after="120"/>
        <w:jc w:val="right"/>
        <w:rPr>
          <w:color w:val="000000"/>
          <w:sz w:val="26"/>
          <w:szCs w:val="26"/>
        </w:rPr>
      </w:pPr>
      <w:r w:rsidRPr="00A94715">
        <w:rPr>
          <w:color w:val="000000"/>
          <w:sz w:val="26"/>
          <w:szCs w:val="26"/>
        </w:rPr>
        <w:t>Thời gian: 5 giờ</w:t>
      </w:r>
    </w:p>
    <w:p w14:paraId="2FA6131B"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1137BD4A" w14:textId="77777777" w:rsidR="00571685" w:rsidRPr="00A94715" w:rsidRDefault="00960AF3" w:rsidP="00A94715">
      <w:pPr>
        <w:spacing w:before="120" w:after="120"/>
        <w:ind w:left="426" w:hanging="218"/>
        <w:jc w:val="both"/>
        <w:rPr>
          <w:color w:val="000000"/>
          <w:sz w:val="26"/>
          <w:szCs w:val="26"/>
        </w:rPr>
      </w:pPr>
      <w:r w:rsidRPr="00A94715">
        <w:rPr>
          <w:color w:val="000000"/>
          <w:sz w:val="26"/>
          <w:szCs w:val="26"/>
        </w:rPr>
        <w:t>Trình bày được lịch sử phát triển của Autodesk Inventor</w:t>
      </w:r>
    </w:p>
    <w:p w14:paraId="2265887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tiện ích của Autodesk Inventor trong thiết kế và gia công chi tiết</w:t>
      </w:r>
    </w:p>
    <w:p w14:paraId="2C31FDA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Thực hiện mở được giao diên của phần mềm Autodesk Inventor</w:t>
      </w:r>
    </w:p>
    <w:p w14:paraId="14DBB14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Tích cực trong quá trình học tập</w:t>
      </w:r>
    </w:p>
    <w:p w14:paraId="4B2CB594"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0D3EBEDE" w14:textId="77777777" w:rsidR="00571685" w:rsidRPr="00A94715" w:rsidRDefault="00960AF3" w:rsidP="00A94715">
      <w:pPr>
        <w:spacing w:before="120" w:after="120"/>
        <w:ind w:firstLine="284"/>
        <w:rPr>
          <w:color w:val="000000"/>
          <w:sz w:val="26"/>
          <w:szCs w:val="26"/>
        </w:rPr>
      </w:pPr>
      <w:r w:rsidRPr="00A94715">
        <w:rPr>
          <w:color w:val="000000"/>
          <w:sz w:val="26"/>
          <w:szCs w:val="26"/>
        </w:rPr>
        <w:t>2.1. Môi trường làm việc của autodesk inventer</w:t>
      </w:r>
    </w:p>
    <w:p w14:paraId="3B2D04CB" w14:textId="77777777" w:rsidR="00571685" w:rsidRPr="00A94715" w:rsidRDefault="00960AF3" w:rsidP="00A94715">
      <w:pPr>
        <w:spacing w:before="120" w:after="120"/>
        <w:ind w:firstLine="284"/>
        <w:rPr>
          <w:color w:val="000000"/>
          <w:sz w:val="26"/>
          <w:szCs w:val="26"/>
        </w:rPr>
      </w:pPr>
      <w:r w:rsidRPr="00A94715">
        <w:rPr>
          <w:color w:val="000000"/>
          <w:sz w:val="26"/>
          <w:szCs w:val="26"/>
        </w:rPr>
        <w:t>2.2. Giao diện</w:t>
      </w:r>
    </w:p>
    <w:p w14:paraId="491DB7C9" w14:textId="77777777" w:rsidR="00571685" w:rsidRPr="00A94715" w:rsidRDefault="00960AF3" w:rsidP="00A94715">
      <w:pPr>
        <w:spacing w:before="120" w:after="120"/>
        <w:rPr>
          <w:color w:val="000000"/>
          <w:sz w:val="26"/>
          <w:szCs w:val="26"/>
        </w:rPr>
      </w:pPr>
      <w:r w:rsidRPr="00A94715">
        <w:rPr>
          <w:b/>
          <w:color w:val="000000"/>
          <w:sz w:val="26"/>
          <w:szCs w:val="26"/>
        </w:rPr>
        <w:t>Bài 2:</w:t>
      </w:r>
      <w:r w:rsidRPr="00A94715">
        <w:rPr>
          <w:b/>
          <w:color w:val="000000"/>
          <w:sz w:val="26"/>
          <w:szCs w:val="26"/>
        </w:rPr>
        <w:tab/>
        <w:t>CÁC LỆNH VẼ PHÁC (SKETCH)</w:t>
      </w:r>
      <w:r w:rsidRPr="00A94715">
        <w:rPr>
          <w:color w:val="000000"/>
          <w:sz w:val="26"/>
          <w:szCs w:val="26"/>
        </w:rPr>
        <w:tab/>
      </w:r>
      <w:r w:rsidRPr="00A94715">
        <w:rPr>
          <w:color w:val="000000"/>
          <w:sz w:val="26"/>
          <w:szCs w:val="26"/>
        </w:rPr>
        <w:tab/>
        <w:t xml:space="preserve">         Thời gian: 10 giờ</w:t>
      </w:r>
    </w:p>
    <w:p w14:paraId="14208445"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3E7F144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bước thiết lặp bản vẽ, phương pháp rèn buộc các đối tượng và các hiệu chỉnh</w:t>
      </w:r>
    </w:p>
    <w:p w14:paraId="2C3986A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Vẽ được các biên dạng chi tiết thẳng, tròn, cong đúng kích thước và yêu cầu của bản vẽ.</w:t>
      </w:r>
    </w:p>
    <w:p w14:paraId="35EFFB4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Cẩn thận, sáng tạo trong quá trình thực hiện vẽ.</w:t>
      </w:r>
    </w:p>
    <w:p w14:paraId="5288A71E"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5F80042F" w14:textId="77777777" w:rsidR="00571685" w:rsidRPr="00A94715" w:rsidRDefault="00960AF3" w:rsidP="00A94715">
      <w:pPr>
        <w:spacing w:before="120" w:after="120"/>
        <w:ind w:firstLine="284"/>
        <w:rPr>
          <w:color w:val="000000"/>
          <w:sz w:val="26"/>
          <w:szCs w:val="26"/>
        </w:rPr>
      </w:pPr>
      <w:r w:rsidRPr="00A94715">
        <w:rPr>
          <w:color w:val="000000"/>
          <w:sz w:val="26"/>
          <w:szCs w:val="26"/>
        </w:rPr>
        <w:t>2.1. Các lệnh vẽ cơ bản</w:t>
      </w:r>
    </w:p>
    <w:p w14:paraId="4D2D7A8E" w14:textId="77777777" w:rsidR="00571685" w:rsidRPr="00A94715" w:rsidRDefault="00960AF3" w:rsidP="00A94715">
      <w:pPr>
        <w:spacing w:before="120" w:after="120"/>
        <w:ind w:firstLine="284"/>
        <w:rPr>
          <w:color w:val="000000"/>
          <w:sz w:val="26"/>
          <w:szCs w:val="26"/>
        </w:rPr>
      </w:pPr>
      <w:r w:rsidRPr="00A94715">
        <w:rPr>
          <w:color w:val="000000"/>
          <w:sz w:val="26"/>
          <w:szCs w:val="26"/>
        </w:rPr>
        <w:t>2.2.  Các thiết lập cơ bản của bản vẽ</w:t>
      </w:r>
    </w:p>
    <w:p w14:paraId="64C3809C" w14:textId="77777777" w:rsidR="00571685" w:rsidRPr="00A94715" w:rsidRDefault="00960AF3" w:rsidP="00A94715">
      <w:pPr>
        <w:spacing w:before="120" w:after="120"/>
        <w:ind w:firstLine="284"/>
        <w:rPr>
          <w:color w:val="000000"/>
          <w:sz w:val="26"/>
          <w:szCs w:val="26"/>
        </w:rPr>
      </w:pPr>
      <w:r w:rsidRPr="00A94715">
        <w:rPr>
          <w:color w:val="000000"/>
          <w:sz w:val="26"/>
          <w:szCs w:val="26"/>
        </w:rPr>
        <w:t>2.3.  Phương pháp ràng buộc các đối tượng</w:t>
      </w:r>
    </w:p>
    <w:p w14:paraId="3B29D782" w14:textId="77777777" w:rsidR="00571685" w:rsidRPr="00A94715" w:rsidRDefault="00960AF3" w:rsidP="00A94715">
      <w:pPr>
        <w:spacing w:before="120" w:after="120"/>
        <w:ind w:firstLine="284"/>
        <w:rPr>
          <w:color w:val="000000"/>
          <w:sz w:val="26"/>
          <w:szCs w:val="26"/>
        </w:rPr>
      </w:pPr>
      <w:r w:rsidRPr="00A94715">
        <w:rPr>
          <w:color w:val="000000"/>
          <w:sz w:val="26"/>
          <w:szCs w:val="26"/>
        </w:rPr>
        <w:t>2.4. Các lệnh hiệu chỉnh</w:t>
      </w:r>
    </w:p>
    <w:p w14:paraId="4F3D7336" w14:textId="77777777" w:rsidR="00571685" w:rsidRPr="00A94715" w:rsidRDefault="00960AF3" w:rsidP="00A94715">
      <w:pPr>
        <w:spacing w:before="120" w:after="120"/>
        <w:ind w:firstLine="284"/>
        <w:rPr>
          <w:color w:val="000000"/>
          <w:sz w:val="26"/>
          <w:szCs w:val="26"/>
        </w:rPr>
      </w:pPr>
      <w:r w:rsidRPr="00A94715">
        <w:rPr>
          <w:color w:val="000000"/>
          <w:sz w:val="26"/>
          <w:szCs w:val="26"/>
        </w:rPr>
        <w:t>2.5. Bài tập mẫu</w:t>
      </w:r>
    </w:p>
    <w:p w14:paraId="0379C86C" w14:textId="77777777" w:rsidR="00571685" w:rsidRPr="00A94715" w:rsidRDefault="00960AF3" w:rsidP="00A94715">
      <w:pPr>
        <w:spacing w:before="120" w:after="120"/>
        <w:rPr>
          <w:color w:val="000000"/>
          <w:sz w:val="26"/>
          <w:szCs w:val="26"/>
        </w:rPr>
      </w:pPr>
      <w:r w:rsidRPr="00A94715">
        <w:rPr>
          <w:b/>
          <w:color w:val="000000"/>
          <w:sz w:val="26"/>
          <w:szCs w:val="26"/>
        </w:rPr>
        <w:t>Bài 3</w:t>
      </w:r>
      <w:r w:rsidRPr="00A94715">
        <w:rPr>
          <w:color w:val="000000"/>
          <w:sz w:val="26"/>
          <w:szCs w:val="26"/>
        </w:rPr>
        <w:t>:</w:t>
      </w:r>
      <w:r w:rsidRPr="00A94715">
        <w:rPr>
          <w:color w:val="000000"/>
          <w:sz w:val="26"/>
          <w:szCs w:val="26"/>
        </w:rPr>
        <w:tab/>
      </w:r>
      <w:r w:rsidRPr="00A94715">
        <w:rPr>
          <w:b/>
          <w:color w:val="000000"/>
          <w:sz w:val="26"/>
          <w:szCs w:val="26"/>
        </w:rPr>
        <w:t xml:space="preserve"> THIẾT KẾ MÔ HÌNH 3D</w:t>
      </w:r>
      <w:r w:rsidRPr="00A94715">
        <w:rPr>
          <w:color w:val="000000"/>
          <w:sz w:val="26"/>
          <w:szCs w:val="26"/>
        </w:rPr>
        <w:tab/>
      </w:r>
      <w:r w:rsidRPr="00A94715">
        <w:rPr>
          <w:color w:val="000000"/>
          <w:sz w:val="26"/>
          <w:szCs w:val="26"/>
        </w:rPr>
        <w:tab/>
        <w:t xml:space="preserve">                             Thời gian: 25giờ</w:t>
      </w:r>
    </w:p>
    <w:p w14:paraId="720A76A0"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1675DC7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lệnh vẽ các dạng khối 3D, các lệnh hiệu chỉnh</w:t>
      </w:r>
    </w:p>
    <w:p w14:paraId="4296F93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Vẽ được một bản vẽ 3D bất kỳ</w:t>
      </w:r>
    </w:p>
    <w:p w14:paraId="34E3EA8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Cẩn thận, sáng tạo trong quá trình thực hiện vẽ bản vẽ 3D</w:t>
      </w:r>
    </w:p>
    <w:p w14:paraId="26AA242D"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683A9CF9" w14:textId="77777777" w:rsidR="00571685" w:rsidRPr="00A94715" w:rsidRDefault="00960AF3" w:rsidP="00A94715">
      <w:pPr>
        <w:spacing w:before="120" w:after="120"/>
        <w:ind w:firstLine="284"/>
        <w:rPr>
          <w:color w:val="000000"/>
          <w:sz w:val="26"/>
          <w:szCs w:val="26"/>
        </w:rPr>
      </w:pPr>
      <w:r w:rsidRPr="00A94715">
        <w:rPr>
          <w:color w:val="000000"/>
          <w:sz w:val="26"/>
          <w:szCs w:val="26"/>
        </w:rPr>
        <w:t>2.1.  Các lệnh tạo khối 3D</w:t>
      </w:r>
    </w:p>
    <w:p w14:paraId="2BA4F95D" w14:textId="77777777" w:rsidR="00571685" w:rsidRPr="00A94715" w:rsidRDefault="00960AF3" w:rsidP="00A94715">
      <w:pPr>
        <w:spacing w:before="120" w:after="120"/>
        <w:ind w:firstLine="284"/>
        <w:rPr>
          <w:color w:val="000000"/>
          <w:sz w:val="26"/>
          <w:szCs w:val="26"/>
        </w:rPr>
      </w:pPr>
      <w:r w:rsidRPr="00A94715">
        <w:rPr>
          <w:color w:val="000000"/>
          <w:sz w:val="26"/>
          <w:szCs w:val="26"/>
        </w:rPr>
        <w:t>2.2.  Các lệnh hoàn thiện khối</w:t>
      </w:r>
    </w:p>
    <w:p w14:paraId="72FF36C1" w14:textId="77777777" w:rsidR="00571685" w:rsidRPr="00A94715" w:rsidRDefault="00960AF3" w:rsidP="00A94715">
      <w:pPr>
        <w:spacing w:before="120" w:after="120"/>
        <w:ind w:firstLine="284"/>
        <w:rPr>
          <w:color w:val="000000"/>
          <w:sz w:val="26"/>
          <w:szCs w:val="26"/>
        </w:rPr>
      </w:pPr>
      <w:r w:rsidRPr="00A94715">
        <w:rPr>
          <w:color w:val="000000"/>
          <w:sz w:val="26"/>
          <w:szCs w:val="26"/>
        </w:rPr>
        <w:t>2.3. Các lệnh hiệu chỉnh mô hình</w:t>
      </w:r>
    </w:p>
    <w:p w14:paraId="43E47F60" w14:textId="77777777" w:rsidR="00571685" w:rsidRPr="00A94715" w:rsidRDefault="00960AF3" w:rsidP="00A94715">
      <w:pPr>
        <w:spacing w:before="120" w:after="120"/>
        <w:ind w:firstLine="284"/>
        <w:rPr>
          <w:color w:val="000000"/>
          <w:sz w:val="26"/>
          <w:szCs w:val="26"/>
        </w:rPr>
      </w:pPr>
      <w:r w:rsidRPr="00A94715">
        <w:rPr>
          <w:color w:val="000000"/>
          <w:sz w:val="26"/>
          <w:szCs w:val="26"/>
        </w:rPr>
        <w:t>2.4. Bài tập mẫu</w:t>
      </w:r>
    </w:p>
    <w:p w14:paraId="2FF76A0E" w14:textId="77777777" w:rsidR="00571685" w:rsidRPr="00A94715" w:rsidRDefault="00960AF3" w:rsidP="00A94715">
      <w:pPr>
        <w:spacing w:before="120" w:after="120"/>
        <w:rPr>
          <w:color w:val="000000"/>
          <w:sz w:val="26"/>
          <w:szCs w:val="26"/>
        </w:rPr>
      </w:pPr>
      <w:r w:rsidRPr="00A94715">
        <w:rPr>
          <w:b/>
          <w:color w:val="000000"/>
          <w:sz w:val="26"/>
          <w:szCs w:val="26"/>
        </w:rPr>
        <w:t>Bài 4:</w:t>
      </w:r>
      <w:r w:rsidRPr="00A94715">
        <w:rPr>
          <w:color w:val="000000"/>
          <w:sz w:val="26"/>
          <w:szCs w:val="26"/>
        </w:rPr>
        <w:tab/>
      </w:r>
      <w:r w:rsidRPr="00A94715">
        <w:rPr>
          <w:b/>
          <w:color w:val="000000"/>
          <w:sz w:val="26"/>
          <w:szCs w:val="26"/>
        </w:rPr>
        <w:t xml:space="preserve"> LẮP RÁP CÁC CHI TIẾT (ASSEMBLY) </w:t>
      </w:r>
      <w:r w:rsidRPr="00A94715">
        <w:rPr>
          <w:color w:val="000000"/>
          <w:sz w:val="26"/>
          <w:szCs w:val="26"/>
        </w:rPr>
        <w:tab/>
        <w:t xml:space="preserve">               Thời gian: 14giờ</w:t>
      </w:r>
    </w:p>
    <w:p w14:paraId="41AC6F4E"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0F36E37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công cụ lắp ghép các chi tiết thành cụm chi tiết.</w:t>
      </w:r>
    </w:p>
    <w:p w14:paraId="47C14E2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Thực hiện lắp ghép được các chi tiết đã được vẽ từ bài học trước.</w:t>
      </w:r>
    </w:p>
    <w:p w14:paraId="5DE02D0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Tích cực, sáng tạo trong quá trình thực hiện lắp ghép các chi tiết</w:t>
      </w:r>
    </w:p>
    <w:p w14:paraId="7C2C0682"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4002A66F" w14:textId="77777777" w:rsidR="00571685" w:rsidRPr="00A94715" w:rsidRDefault="00960AF3" w:rsidP="00A94715">
      <w:pPr>
        <w:spacing w:before="120" w:after="120"/>
        <w:ind w:firstLine="284"/>
        <w:rPr>
          <w:color w:val="000000"/>
          <w:sz w:val="26"/>
          <w:szCs w:val="26"/>
        </w:rPr>
      </w:pPr>
      <w:r w:rsidRPr="00A94715">
        <w:rPr>
          <w:color w:val="000000"/>
          <w:sz w:val="26"/>
          <w:szCs w:val="26"/>
        </w:rPr>
        <w:t>2.1. Chuẩn bị các chi tiết lắp ráp</w:t>
      </w:r>
    </w:p>
    <w:p w14:paraId="40B7B7E2" w14:textId="77777777" w:rsidR="00571685" w:rsidRPr="00A94715" w:rsidRDefault="00960AF3" w:rsidP="00A94715">
      <w:pPr>
        <w:spacing w:before="120" w:after="120"/>
        <w:ind w:firstLine="284"/>
        <w:rPr>
          <w:color w:val="000000"/>
          <w:sz w:val="26"/>
          <w:szCs w:val="26"/>
        </w:rPr>
      </w:pPr>
      <w:r w:rsidRPr="00A94715">
        <w:rPr>
          <w:color w:val="000000"/>
          <w:sz w:val="26"/>
          <w:szCs w:val="26"/>
        </w:rPr>
        <w:t>2.2. Công cụ lắp ráp</w:t>
      </w:r>
    </w:p>
    <w:p w14:paraId="63161E7C" w14:textId="77777777" w:rsidR="00571685" w:rsidRPr="00A94715" w:rsidRDefault="00960AF3" w:rsidP="00A94715">
      <w:pPr>
        <w:spacing w:before="120" w:after="120"/>
        <w:ind w:firstLine="284"/>
        <w:rPr>
          <w:color w:val="000000"/>
          <w:sz w:val="26"/>
          <w:szCs w:val="26"/>
        </w:rPr>
      </w:pPr>
      <w:r w:rsidRPr="00A94715">
        <w:rPr>
          <w:color w:val="000000"/>
          <w:sz w:val="26"/>
          <w:szCs w:val="26"/>
        </w:rPr>
        <w:t>2.3. Hiệu chỉnh bản vẽ lắp</w:t>
      </w:r>
    </w:p>
    <w:p w14:paraId="629C5C87" w14:textId="77777777" w:rsidR="00571685" w:rsidRPr="00A94715" w:rsidRDefault="00960AF3" w:rsidP="00A94715">
      <w:pPr>
        <w:spacing w:before="120" w:after="120"/>
        <w:ind w:firstLine="284"/>
        <w:rPr>
          <w:color w:val="000000"/>
          <w:sz w:val="26"/>
          <w:szCs w:val="26"/>
        </w:rPr>
      </w:pPr>
      <w:r w:rsidRPr="00A94715">
        <w:rPr>
          <w:color w:val="000000"/>
          <w:sz w:val="26"/>
          <w:szCs w:val="26"/>
        </w:rPr>
        <w:t>2.4. Bài tập mẫu</w:t>
      </w:r>
    </w:p>
    <w:p w14:paraId="23968CF3" w14:textId="77777777" w:rsidR="00571685" w:rsidRPr="00A94715" w:rsidRDefault="00960AF3" w:rsidP="00A94715">
      <w:pPr>
        <w:pBdr>
          <w:top w:val="nil"/>
          <w:left w:val="nil"/>
          <w:bottom w:val="nil"/>
          <w:right w:val="nil"/>
          <w:between w:val="nil"/>
        </w:pBdr>
        <w:spacing w:before="120" w:after="120"/>
        <w:rPr>
          <w:color w:val="000000"/>
          <w:sz w:val="26"/>
          <w:szCs w:val="26"/>
        </w:rPr>
      </w:pPr>
      <w:r w:rsidRPr="00A94715">
        <w:rPr>
          <w:b/>
          <w:color w:val="000000"/>
          <w:sz w:val="26"/>
          <w:szCs w:val="26"/>
        </w:rPr>
        <w:t>Bài 5:</w:t>
      </w:r>
      <w:r w:rsidRPr="00A94715">
        <w:rPr>
          <w:b/>
          <w:color w:val="000000"/>
          <w:sz w:val="26"/>
          <w:szCs w:val="26"/>
        </w:rPr>
        <w:tab/>
        <w:t xml:space="preserve"> XUẤT BẢN VẼ</w:t>
      </w:r>
      <w:r w:rsidRPr="00A94715">
        <w:rPr>
          <w:color w:val="000000"/>
          <w:sz w:val="26"/>
          <w:szCs w:val="26"/>
        </w:rPr>
        <w:tab/>
      </w:r>
      <w:r w:rsidRPr="00A94715">
        <w:rPr>
          <w:color w:val="000000"/>
          <w:sz w:val="26"/>
          <w:szCs w:val="26"/>
        </w:rPr>
        <w:tab/>
      </w:r>
      <w:r w:rsidRPr="00A94715">
        <w:rPr>
          <w:color w:val="000000"/>
          <w:sz w:val="26"/>
          <w:szCs w:val="26"/>
        </w:rPr>
        <w:tab/>
        <w:t xml:space="preserve">                                             Thời gian: 6giờ</w:t>
      </w:r>
    </w:p>
    <w:p w14:paraId="61A9FAF3" w14:textId="77777777" w:rsidR="00571685" w:rsidRPr="00A94715" w:rsidRDefault="00960AF3" w:rsidP="00A94715">
      <w:pPr>
        <w:spacing w:before="120" w:after="120"/>
        <w:jc w:val="both"/>
        <w:rPr>
          <w:color w:val="000000"/>
          <w:sz w:val="26"/>
          <w:szCs w:val="26"/>
        </w:rPr>
      </w:pPr>
      <w:r w:rsidRPr="00A94715">
        <w:rPr>
          <w:color w:val="000000"/>
          <w:sz w:val="26"/>
          <w:szCs w:val="26"/>
        </w:rPr>
        <w:t>1. Mục tiêu của bài:</w:t>
      </w:r>
    </w:p>
    <w:p w14:paraId="510D30B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công cụ tạo khung và công cụ ghi kích thước bản vẽ</w:t>
      </w:r>
    </w:p>
    <w:p w14:paraId="0212C0A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Thực hiện tạo được khung bản vẽ đúng theo tiêu chuẩn kỹ thuật</w:t>
      </w:r>
    </w:p>
    <w:p w14:paraId="2475E79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Tích cực, cẩn thận trong quá trình tạo khung bản vẽ và khung tên bản vẽ</w:t>
      </w:r>
    </w:p>
    <w:p w14:paraId="5A43522B"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bài:</w:t>
      </w:r>
    </w:p>
    <w:p w14:paraId="63B42E2F" w14:textId="77777777" w:rsidR="00571685" w:rsidRPr="00A94715" w:rsidRDefault="00960AF3" w:rsidP="00A94715">
      <w:pPr>
        <w:spacing w:before="120" w:after="120"/>
        <w:ind w:firstLine="284"/>
        <w:rPr>
          <w:color w:val="000000"/>
          <w:sz w:val="26"/>
          <w:szCs w:val="26"/>
        </w:rPr>
      </w:pPr>
      <w:r w:rsidRPr="00A94715">
        <w:rPr>
          <w:color w:val="000000"/>
          <w:sz w:val="26"/>
          <w:szCs w:val="26"/>
        </w:rPr>
        <w:t>2.1.   Khởi tạo bản vẽ kỹ thuật</w:t>
      </w:r>
    </w:p>
    <w:p w14:paraId="125CB6DD" w14:textId="77777777" w:rsidR="00571685" w:rsidRPr="00A94715" w:rsidRDefault="00960AF3" w:rsidP="00A94715">
      <w:pPr>
        <w:spacing w:before="120" w:after="120"/>
        <w:ind w:firstLine="284"/>
        <w:rPr>
          <w:color w:val="000000"/>
          <w:sz w:val="26"/>
          <w:szCs w:val="26"/>
        </w:rPr>
      </w:pPr>
      <w:r w:rsidRPr="00A94715">
        <w:rPr>
          <w:color w:val="000000"/>
          <w:sz w:val="26"/>
          <w:szCs w:val="26"/>
        </w:rPr>
        <w:t>2.2.  Công cụ tạo khung bản vẽ, khung tên</w:t>
      </w:r>
    </w:p>
    <w:p w14:paraId="09E00472" w14:textId="77777777" w:rsidR="00571685" w:rsidRPr="00A94715" w:rsidRDefault="00960AF3" w:rsidP="00A94715">
      <w:pPr>
        <w:spacing w:before="120" w:after="120"/>
        <w:ind w:firstLine="284"/>
        <w:rPr>
          <w:color w:val="000000"/>
          <w:sz w:val="26"/>
          <w:szCs w:val="26"/>
        </w:rPr>
      </w:pPr>
      <w:r w:rsidRPr="00A94715">
        <w:rPr>
          <w:color w:val="000000"/>
          <w:sz w:val="26"/>
          <w:szCs w:val="26"/>
        </w:rPr>
        <w:t>2.3.  Công cụ tạo các hình biểu diễn khác</w:t>
      </w:r>
    </w:p>
    <w:p w14:paraId="721739D1" w14:textId="77777777" w:rsidR="00571685" w:rsidRPr="00A94715" w:rsidRDefault="00960AF3" w:rsidP="00A94715">
      <w:pPr>
        <w:spacing w:before="120" w:after="120"/>
        <w:ind w:firstLine="284"/>
        <w:rPr>
          <w:color w:val="000000"/>
          <w:sz w:val="26"/>
          <w:szCs w:val="26"/>
        </w:rPr>
      </w:pPr>
      <w:r w:rsidRPr="00A94715">
        <w:rPr>
          <w:color w:val="000000"/>
          <w:sz w:val="26"/>
          <w:szCs w:val="26"/>
        </w:rPr>
        <w:t>2.4.  Ghi kích thước</w:t>
      </w:r>
    </w:p>
    <w:p w14:paraId="0011EDCE" w14:textId="77777777" w:rsidR="00571685" w:rsidRPr="00A94715" w:rsidRDefault="00960AF3" w:rsidP="00A94715">
      <w:pPr>
        <w:spacing w:before="120" w:after="120"/>
        <w:ind w:firstLine="284"/>
        <w:rPr>
          <w:color w:val="000000"/>
          <w:sz w:val="26"/>
          <w:szCs w:val="26"/>
        </w:rPr>
      </w:pPr>
      <w:r w:rsidRPr="00A94715">
        <w:rPr>
          <w:color w:val="000000"/>
          <w:sz w:val="26"/>
          <w:szCs w:val="26"/>
        </w:rPr>
        <w:t>2.5.  Bài tập mẫu</w:t>
      </w:r>
    </w:p>
    <w:p w14:paraId="4ADCBA72"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 đun:</w:t>
      </w:r>
    </w:p>
    <w:p w14:paraId="10E9939D" w14:textId="77777777" w:rsidR="00571685" w:rsidRPr="00A94715" w:rsidRDefault="00960AF3" w:rsidP="00A94715">
      <w:pPr>
        <w:spacing w:before="120" w:after="120"/>
        <w:ind w:right="714"/>
        <w:jc w:val="both"/>
        <w:rPr>
          <w:color w:val="000000"/>
          <w:sz w:val="26"/>
          <w:szCs w:val="26"/>
        </w:rPr>
      </w:pPr>
      <w:r w:rsidRPr="00A94715">
        <w:rPr>
          <w:color w:val="000000"/>
          <w:sz w:val="26"/>
          <w:szCs w:val="26"/>
        </w:rPr>
        <w:t>1.Phòng học chuyên môn hóa/ nhà xưởng:</w:t>
      </w:r>
    </w:p>
    <w:p w14:paraId="6BD0BA3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học lý thuyết có trang bị phương tiện nghe nhìn.</w:t>
      </w:r>
    </w:p>
    <w:p w14:paraId="41858596" w14:textId="77777777" w:rsidR="00571685" w:rsidRPr="00A94715" w:rsidRDefault="00960AF3" w:rsidP="00A94715">
      <w:pPr>
        <w:spacing w:before="120" w:after="120"/>
        <w:jc w:val="both"/>
        <w:rPr>
          <w:color w:val="000000"/>
          <w:sz w:val="26"/>
          <w:szCs w:val="26"/>
        </w:rPr>
      </w:pPr>
      <w:r w:rsidRPr="00A94715">
        <w:rPr>
          <w:color w:val="000000"/>
          <w:sz w:val="26"/>
          <w:szCs w:val="26"/>
        </w:rPr>
        <w:t>2. Thiết bị máy móc:</w:t>
      </w:r>
    </w:p>
    <w:p w14:paraId="3A6293A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máy tính có cài đặt phần mềm Autodesk Inventor</w:t>
      </w:r>
    </w:p>
    <w:p w14:paraId="72C71E12" w14:textId="77777777" w:rsidR="00571685" w:rsidRPr="00A94715" w:rsidRDefault="00960AF3" w:rsidP="00A94715">
      <w:pPr>
        <w:spacing w:before="120" w:after="120"/>
        <w:ind w:right="714"/>
        <w:jc w:val="both"/>
        <w:rPr>
          <w:color w:val="000000"/>
          <w:sz w:val="26"/>
          <w:szCs w:val="26"/>
        </w:rPr>
      </w:pPr>
      <w:r w:rsidRPr="00A94715">
        <w:rPr>
          <w:color w:val="000000"/>
          <w:sz w:val="26"/>
          <w:szCs w:val="26"/>
        </w:rPr>
        <w:t>3.Học liệu, dụng cụ, nguyên vật liệu:</w:t>
      </w:r>
    </w:p>
    <w:p w14:paraId="5BD97F6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Giáo án, giáo trình </w:t>
      </w:r>
    </w:p>
    <w:p w14:paraId="41F9EE7C" w14:textId="77777777" w:rsidR="00571685" w:rsidRPr="00A94715" w:rsidRDefault="00960AF3" w:rsidP="00A94715">
      <w:pPr>
        <w:spacing w:before="120" w:after="120"/>
        <w:ind w:right="714"/>
        <w:jc w:val="both"/>
        <w:rPr>
          <w:color w:val="000000"/>
          <w:sz w:val="26"/>
          <w:szCs w:val="26"/>
        </w:rPr>
      </w:pPr>
      <w:r w:rsidRPr="00A94715">
        <w:rPr>
          <w:color w:val="000000"/>
          <w:sz w:val="26"/>
          <w:szCs w:val="26"/>
        </w:rPr>
        <w:t>4.Các điều kiện khác:</w:t>
      </w:r>
    </w:p>
    <w:p w14:paraId="2C3ED0E2"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phương pháp, đánh giá:</w:t>
      </w:r>
    </w:p>
    <w:p w14:paraId="00E02CAC" w14:textId="77777777" w:rsidR="00571685" w:rsidRPr="00A94715" w:rsidRDefault="00960AF3" w:rsidP="00A94715">
      <w:pPr>
        <w:spacing w:before="120" w:after="120"/>
        <w:jc w:val="both"/>
        <w:rPr>
          <w:b/>
          <w:color w:val="000000"/>
          <w:sz w:val="26"/>
          <w:szCs w:val="26"/>
        </w:rPr>
      </w:pPr>
      <w:r w:rsidRPr="00A94715">
        <w:rPr>
          <w:color w:val="000000"/>
          <w:sz w:val="26"/>
          <w:szCs w:val="26"/>
        </w:rPr>
        <w:t>1. Nội dung đánh giá:</w:t>
      </w:r>
    </w:p>
    <w:p w14:paraId="331E694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Kiến thức: </w:t>
      </w:r>
    </w:p>
    <w:p w14:paraId="30BA65E6" w14:textId="77777777" w:rsidR="00571685" w:rsidRPr="00A94715" w:rsidRDefault="00960AF3" w:rsidP="00A94715">
      <w:pPr>
        <w:spacing w:before="120" w:after="120"/>
        <w:ind w:firstLine="284"/>
        <w:jc w:val="both"/>
        <w:rPr>
          <w:i/>
          <w:color w:val="000000"/>
          <w:sz w:val="26"/>
          <w:szCs w:val="26"/>
        </w:rPr>
      </w:pPr>
      <w:r w:rsidRPr="00A94715">
        <w:rPr>
          <w:color w:val="000000"/>
          <w:sz w:val="26"/>
          <w:szCs w:val="26"/>
        </w:rPr>
        <w:t>Có kiến thức cơ bản về phần mềm thiết kế, mô phỏng cơ khí Autodesk Inventor</w:t>
      </w:r>
      <w:r w:rsidRPr="00A94715">
        <w:rPr>
          <w:i/>
          <w:color w:val="000000"/>
          <w:sz w:val="26"/>
          <w:szCs w:val="26"/>
        </w:rPr>
        <w:t>.</w:t>
      </w:r>
    </w:p>
    <w:p w14:paraId="79E3ED0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Kỹ năng: </w:t>
      </w:r>
    </w:p>
    <w:p w14:paraId="38080349"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Dựa vào kiến thức đã học sinh viên có thể sử dụng máy tính với phần mềm Autodesk Inventor để thiết kế mô hình 3D của tất cả các vật thể nói chung và chi tiết máy nói riêng, lắp ráp các chi tiết thành hệ thống máy hoàn chỉnh, đồng thời xây dựng được các bản vẽ kỹ thuật 2D nhanh chóng và chính xác.</w:t>
      </w:r>
    </w:p>
    <w:p w14:paraId="2672E78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Năng lực tự chủ và trách nhiệm:</w:t>
      </w:r>
    </w:p>
    <w:p w14:paraId="21280D7E"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Tuân thủ các qui định về an toàn lao động và nội qui phòng máy</w:t>
      </w:r>
    </w:p>
    <w:p w14:paraId="189A5525"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 đánh giá:</w:t>
      </w:r>
    </w:p>
    <w:p w14:paraId="73C13305"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55CF4B10"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0C7F9595" w14:textId="77777777" w:rsidR="00571685" w:rsidRPr="00A94715" w:rsidRDefault="00960AF3" w:rsidP="00A94715">
      <w:pPr>
        <w:spacing w:before="120" w:after="120"/>
        <w:jc w:val="both"/>
        <w:rPr>
          <w:color w:val="000000"/>
          <w:sz w:val="26"/>
          <w:szCs w:val="26"/>
        </w:rPr>
      </w:pPr>
      <w:r w:rsidRPr="00A94715">
        <w:rPr>
          <w:color w:val="000000"/>
          <w:sz w:val="26"/>
          <w:szCs w:val="26"/>
        </w:rPr>
        <w:t>1. Phạm vi áp dụng mô đun:</w:t>
      </w:r>
    </w:p>
    <w:p w14:paraId="159A36C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Chương trình mô-đun được sử dụng để giảng dạy cho trình độ cao đẳng nghề.</w:t>
      </w:r>
    </w:p>
    <w:p w14:paraId="5833DB89" w14:textId="77777777" w:rsidR="00571685" w:rsidRPr="00A94715" w:rsidRDefault="00960AF3" w:rsidP="00A94715">
      <w:pPr>
        <w:spacing w:before="120" w:after="120"/>
        <w:jc w:val="both"/>
        <w:rPr>
          <w:color w:val="000000"/>
          <w:sz w:val="26"/>
          <w:szCs w:val="26"/>
        </w:rPr>
      </w:pPr>
      <w:r w:rsidRPr="00A94715">
        <w:rPr>
          <w:color w:val="000000"/>
          <w:sz w:val="26"/>
          <w:szCs w:val="26"/>
        </w:rPr>
        <w:t>2. Hướng dẫn về phương pháp giảng dạy, học tập mô đun:</w:t>
      </w:r>
    </w:p>
    <w:p w14:paraId="587A0AE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giáo viên giảng viên:</w:t>
      </w:r>
    </w:p>
    <w:p w14:paraId="5D0154F3"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Giáo viên trước khi giảng dạy cần phải căn cứ vào nội dung của từng bài học chuẩn bị đầy đủ các điều kiện thực hiện bài học để đảm bảo chất lượng giảng dạy.  </w:t>
      </w:r>
    </w:p>
    <w:p w14:paraId="1724D2FC"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Khi giảng dạy, cần giúp người học thực hiện các thao tác, tư thế của từng kỹ năng chính xác,  nhận thức đầy đủ vai trò, vị trí từng bài học. </w:t>
      </w:r>
    </w:p>
    <w:p w14:paraId="7ABEC5D1"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Các nội dung lý thuyết liên quan đến thao tác bằng tay trên máy nên phân tích, giải thích thao động tác dứt khoát, rõ ràng và chuẩn xác.</w:t>
      </w:r>
    </w:p>
    <w:p w14:paraId="03B7CC9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3D3001B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Tăng cường sử dụng thiết bị, đồ dùng dạy học, trình diễn mẫu để tăng hiệu quả dạy học. </w:t>
      </w:r>
    </w:p>
    <w:p w14:paraId="75BF7D6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người học</w:t>
      </w:r>
    </w:p>
    <w:p w14:paraId="4E3BF9F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qui định của lớp học, xưởng thực hành và yêu cầu của giáo viên.</w:t>
      </w:r>
    </w:p>
    <w:p w14:paraId="6DF26A0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Tham gia kiểm tra định kỳ, kết thúc mô đun theo qui định</w:t>
      </w:r>
    </w:p>
    <w:p w14:paraId="07DB5A54" w14:textId="77777777" w:rsidR="00571685" w:rsidRPr="00A94715" w:rsidRDefault="00960AF3" w:rsidP="00A94715">
      <w:pPr>
        <w:spacing w:before="120" w:after="120"/>
        <w:jc w:val="both"/>
        <w:rPr>
          <w:color w:val="000000"/>
          <w:sz w:val="26"/>
          <w:szCs w:val="26"/>
        </w:rPr>
      </w:pPr>
      <w:r w:rsidRPr="00A94715">
        <w:rPr>
          <w:color w:val="000000"/>
          <w:sz w:val="26"/>
          <w:szCs w:val="26"/>
        </w:rPr>
        <w:t>3. Những trọng tâm chương trình cần chú ý:</w:t>
      </w:r>
    </w:p>
    <w:p w14:paraId="052507A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Trọng tâm của mô đun là bài 2, 3, 4, 5, 6, 7 </w:t>
      </w:r>
    </w:p>
    <w:p w14:paraId="78A47CC4" w14:textId="77777777" w:rsidR="00571685" w:rsidRPr="00A94715" w:rsidRDefault="00960AF3" w:rsidP="00A94715">
      <w:pPr>
        <w:spacing w:before="120" w:after="120"/>
        <w:jc w:val="both"/>
        <w:rPr>
          <w:color w:val="000000"/>
          <w:sz w:val="26"/>
          <w:szCs w:val="26"/>
        </w:rPr>
      </w:pPr>
      <w:r w:rsidRPr="00A94715">
        <w:rPr>
          <w:color w:val="000000"/>
          <w:sz w:val="26"/>
          <w:szCs w:val="26"/>
        </w:rPr>
        <w:t>4. Tài liệu tham khảo:</w:t>
      </w:r>
    </w:p>
    <w:p w14:paraId="5953743F" w14:textId="77777777" w:rsidR="00571685" w:rsidRPr="00A94715" w:rsidRDefault="00960AF3" w:rsidP="00A94715">
      <w:pPr>
        <w:spacing w:before="120" w:after="120"/>
        <w:ind w:firstLine="284"/>
        <w:jc w:val="both"/>
        <w:rPr>
          <w:i/>
          <w:color w:val="000000"/>
          <w:sz w:val="26"/>
          <w:szCs w:val="26"/>
        </w:rPr>
      </w:pPr>
      <w:r w:rsidRPr="00A94715">
        <w:rPr>
          <w:color w:val="000000"/>
          <w:sz w:val="26"/>
          <w:szCs w:val="26"/>
        </w:rPr>
        <w:t>[1] KS. Trịnh Thành Nhân(2017).</w:t>
      </w:r>
      <w:r w:rsidRPr="00A94715">
        <w:rPr>
          <w:i/>
          <w:color w:val="000000"/>
          <w:sz w:val="26"/>
          <w:szCs w:val="26"/>
        </w:rPr>
        <w:t xml:space="preserve">Hướng dẫn tự học và thực hành Autodesk Inventor </w:t>
      </w:r>
      <w:r w:rsidRPr="00A94715">
        <w:rPr>
          <w:color w:val="000000"/>
          <w:sz w:val="26"/>
          <w:szCs w:val="26"/>
        </w:rPr>
        <w:t xml:space="preserve">. Nhà xuất bản Thống Kê. </w:t>
      </w:r>
    </w:p>
    <w:p w14:paraId="719F7744" w14:textId="77777777" w:rsidR="00571685" w:rsidRPr="00A94715" w:rsidRDefault="00960AF3" w:rsidP="00A94715">
      <w:pPr>
        <w:spacing w:before="120" w:after="120"/>
        <w:ind w:firstLine="284"/>
        <w:jc w:val="both"/>
        <w:rPr>
          <w:color w:val="000000"/>
          <w:sz w:val="26"/>
          <w:szCs w:val="26"/>
        </w:rPr>
      </w:pPr>
      <w:r w:rsidRPr="00A94715">
        <w:rPr>
          <w:color w:val="000000"/>
          <w:sz w:val="26"/>
          <w:szCs w:val="26"/>
        </w:rPr>
        <w:t xml:space="preserve">[2] Tăng Huy - Nguyễn Đắc Lộc [2000]. </w:t>
      </w:r>
      <w:r w:rsidRPr="00A94715">
        <w:rPr>
          <w:i/>
          <w:color w:val="000000"/>
          <w:sz w:val="26"/>
          <w:szCs w:val="26"/>
        </w:rPr>
        <w:t>Kỹ thuật điều khiển số</w:t>
      </w:r>
      <w:r w:rsidRPr="00A94715">
        <w:rPr>
          <w:color w:val="000000"/>
          <w:sz w:val="26"/>
          <w:szCs w:val="26"/>
        </w:rPr>
        <w:t>. NXB Khoa học và kỹ thuật.</w:t>
      </w:r>
    </w:p>
    <w:p w14:paraId="0DAF5881" w14:textId="77777777" w:rsidR="00571685" w:rsidRPr="00A94715" w:rsidRDefault="00960AF3" w:rsidP="00A94715">
      <w:pPr>
        <w:spacing w:before="120" w:after="120"/>
        <w:jc w:val="both"/>
        <w:rPr>
          <w:color w:val="000000"/>
          <w:sz w:val="26"/>
          <w:szCs w:val="26"/>
        </w:rPr>
      </w:pPr>
      <w:r w:rsidRPr="00A94715">
        <w:rPr>
          <w:color w:val="000000"/>
          <w:sz w:val="26"/>
          <w:szCs w:val="26"/>
        </w:rPr>
        <w:t>5. Ghi chú và giải thích:</w:t>
      </w:r>
    </w:p>
    <w:p w14:paraId="1AE2F673" w14:textId="77777777" w:rsidR="00571685" w:rsidRPr="00A94715" w:rsidRDefault="00960AF3" w:rsidP="00A94715">
      <w:pPr>
        <w:spacing w:before="120" w:after="120"/>
        <w:jc w:val="center"/>
        <w:rPr>
          <w:b/>
          <w:color w:val="000000"/>
          <w:sz w:val="26"/>
          <w:szCs w:val="26"/>
        </w:rPr>
      </w:pPr>
      <w:r w:rsidRPr="00A94715">
        <w:rPr>
          <w:sz w:val="26"/>
          <w:szCs w:val="26"/>
        </w:rPr>
        <w:br w:type="page"/>
      </w:r>
    </w:p>
    <w:p w14:paraId="10156C5A" w14:textId="77777777" w:rsidR="00571685" w:rsidRPr="00A94715" w:rsidRDefault="00960AF3" w:rsidP="00A94715">
      <w:pPr>
        <w:spacing w:before="120" w:after="120"/>
        <w:jc w:val="center"/>
        <w:rPr>
          <w:b/>
          <w:color w:val="000000"/>
          <w:sz w:val="26"/>
          <w:szCs w:val="26"/>
        </w:rPr>
      </w:pPr>
      <w:r w:rsidRPr="00A94715">
        <w:rPr>
          <w:b/>
          <w:color w:val="000000"/>
          <w:sz w:val="26"/>
          <w:szCs w:val="26"/>
        </w:rPr>
        <w:t>CHƯƠNG TRÌNH MÔ ĐUN</w:t>
      </w:r>
    </w:p>
    <w:p w14:paraId="20EA729E" w14:textId="77777777" w:rsidR="00571685" w:rsidRPr="00A94715" w:rsidRDefault="00960AF3" w:rsidP="00A94715">
      <w:pPr>
        <w:spacing w:before="120" w:after="1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Kỹ năng tổng hợp</w:t>
      </w:r>
    </w:p>
    <w:p w14:paraId="5D3BDA88" w14:textId="77777777" w:rsidR="00571685" w:rsidRPr="00A94715" w:rsidRDefault="00960AF3" w:rsidP="00A94715">
      <w:pPr>
        <w:spacing w:before="120" w:after="1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30</w:t>
      </w:r>
    </w:p>
    <w:p w14:paraId="5C3B8A04" w14:textId="77777777" w:rsidR="00571685" w:rsidRPr="00A94715" w:rsidRDefault="00960AF3" w:rsidP="00A94715">
      <w:pPr>
        <w:tabs>
          <w:tab w:val="left" w:pos="3960"/>
          <w:tab w:val="left" w:pos="6300"/>
        </w:tabs>
        <w:spacing w:before="120" w:after="120"/>
        <w:rPr>
          <w:color w:val="000000"/>
          <w:sz w:val="26"/>
          <w:szCs w:val="26"/>
        </w:rPr>
      </w:pPr>
      <w:r w:rsidRPr="00A94715">
        <w:rPr>
          <w:b/>
          <w:color w:val="000000"/>
          <w:sz w:val="26"/>
          <w:szCs w:val="26"/>
        </w:rPr>
        <w:t>Thời gian  mô đun:</w:t>
      </w:r>
      <w:r w:rsidRPr="00A94715">
        <w:rPr>
          <w:color w:val="000000"/>
          <w:sz w:val="26"/>
          <w:szCs w:val="26"/>
        </w:rPr>
        <w:t xml:space="preserve"> 120 giờ </w:t>
      </w:r>
      <w:r w:rsidRPr="00A94715">
        <w:rPr>
          <w:i/>
          <w:color w:val="000000"/>
          <w:sz w:val="26"/>
          <w:szCs w:val="26"/>
        </w:rPr>
        <w:t>(Lý thuyết: 30 giờ; thực hành,</w:t>
      </w:r>
      <w:r w:rsidRPr="00A94715">
        <w:rPr>
          <w:b/>
          <w:i/>
          <w:color w:val="000000"/>
          <w:sz w:val="26"/>
          <w:szCs w:val="26"/>
        </w:rPr>
        <w:t xml:space="preserve"> </w:t>
      </w:r>
      <w:r w:rsidRPr="00A94715">
        <w:rPr>
          <w:i/>
          <w:color w:val="000000"/>
          <w:sz w:val="26"/>
          <w:szCs w:val="26"/>
        </w:rPr>
        <w:t>thí nghiệm, thảo luận, bài tập: 86 giờ, Kiểm tra: 4 giờ)</w:t>
      </w:r>
    </w:p>
    <w:p w14:paraId="732AA9E5" w14:textId="77777777" w:rsidR="00571685" w:rsidRPr="00A94715" w:rsidRDefault="00960AF3" w:rsidP="00A94715">
      <w:pPr>
        <w:spacing w:before="120" w:after="120"/>
        <w:jc w:val="both"/>
        <w:rPr>
          <w:b/>
          <w:color w:val="000000"/>
          <w:sz w:val="26"/>
          <w:szCs w:val="26"/>
        </w:rPr>
      </w:pPr>
      <w:r w:rsidRPr="00A94715">
        <w:rPr>
          <w:b/>
          <w:color w:val="000000"/>
          <w:sz w:val="26"/>
          <w:szCs w:val="26"/>
        </w:rPr>
        <w:t>I.Vị trí, tính chất mô đun</w:t>
      </w:r>
    </w:p>
    <w:p w14:paraId="46C4AC5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Vị trí: </w:t>
      </w:r>
      <w:r w:rsidRPr="00A94715">
        <w:rPr>
          <w:color w:val="000000"/>
          <w:sz w:val="26"/>
          <w:szCs w:val="26"/>
        </w:rPr>
        <w:tab/>
      </w:r>
    </w:p>
    <w:p w14:paraId="0214E3C6"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Trước khi học mô đun này người học phải hòan thành các MH/MĐ cơ sở và các mô đun MĐ 16, MĐ 18, MĐ 19, MĐ 22, MĐ 23.</w:t>
      </w:r>
    </w:p>
    <w:p w14:paraId="7672C5B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Tình chất:</w:t>
      </w:r>
    </w:p>
    <w:p w14:paraId="2C17224C"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 xml:space="preserve">Mô đun này thuộc nhóm mô đun, môn học chuyên môn nghề </w:t>
      </w:r>
    </w:p>
    <w:p w14:paraId="0E8B85EB" w14:textId="77777777" w:rsidR="00571685" w:rsidRPr="00A94715" w:rsidRDefault="00960AF3" w:rsidP="00A94715">
      <w:pPr>
        <w:tabs>
          <w:tab w:val="left" w:pos="3960"/>
          <w:tab w:val="left" w:pos="6300"/>
        </w:tabs>
        <w:spacing w:before="120" w:after="120"/>
        <w:rPr>
          <w:b/>
          <w:color w:val="000000"/>
          <w:sz w:val="26"/>
          <w:szCs w:val="26"/>
        </w:rPr>
      </w:pPr>
      <w:r w:rsidRPr="00A94715">
        <w:rPr>
          <w:b/>
          <w:color w:val="000000"/>
          <w:sz w:val="26"/>
          <w:szCs w:val="26"/>
        </w:rPr>
        <w:t>II. Mục tiêu mô đun:</w:t>
      </w:r>
    </w:p>
    <w:p w14:paraId="199D46B7"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Học xong mô đun này người học có khả năng:</w:t>
      </w:r>
    </w:p>
    <w:p w14:paraId="41AE92C0" w14:textId="77777777" w:rsidR="00571685" w:rsidRPr="00A94715" w:rsidRDefault="00960AF3" w:rsidP="00A94715">
      <w:pPr>
        <w:numPr>
          <w:ilvl w:val="0"/>
          <w:numId w:val="17"/>
        </w:numPr>
        <w:pBdr>
          <w:top w:val="nil"/>
          <w:left w:val="nil"/>
          <w:bottom w:val="nil"/>
          <w:right w:val="nil"/>
          <w:between w:val="nil"/>
        </w:pBdr>
        <w:spacing w:before="120" w:after="120"/>
        <w:jc w:val="both"/>
        <w:rPr>
          <w:color w:val="000000"/>
          <w:sz w:val="26"/>
          <w:szCs w:val="26"/>
        </w:rPr>
      </w:pPr>
      <w:r w:rsidRPr="00A94715">
        <w:rPr>
          <w:color w:val="000000"/>
          <w:sz w:val="26"/>
          <w:szCs w:val="26"/>
        </w:rPr>
        <w:t>Kiến thức:</w:t>
      </w:r>
    </w:p>
    <w:p w14:paraId="6140B96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Đọc được bản vẽ chi tiết và bản vẽ lắp ghép của một cụm máy đơn giản. Xác định các mối lắp ghép quan trọng và các chú ý về đặc điểm sử dụng của chương tập tổng hợp. </w:t>
      </w:r>
    </w:p>
    <w:p w14:paraId="0B155C3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Lập được kế họach tổng quát về phôi liệu, dụng cụ cắt, dụng cụ đo lường và các máy công cụ khác để hòan thành Chương tập.</w:t>
      </w:r>
    </w:p>
    <w:p w14:paraId="4D80765D" w14:textId="77777777" w:rsidR="00571685" w:rsidRPr="00A94715" w:rsidRDefault="00960AF3" w:rsidP="00A94715">
      <w:pPr>
        <w:numPr>
          <w:ilvl w:val="0"/>
          <w:numId w:val="17"/>
        </w:numPr>
        <w:pBdr>
          <w:top w:val="nil"/>
          <w:left w:val="nil"/>
          <w:bottom w:val="nil"/>
          <w:right w:val="nil"/>
          <w:between w:val="nil"/>
        </w:pBdr>
        <w:spacing w:before="120" w:after="120"/>
        <w:jc w:val="both"/>
        <w:rPr>
          <w:color w:val="000000"/>
          <w:sz w:val="26"/>
          <w:szCs w:val="26"/>
        </w:rPr>
      </w:pPr>
      <w:r w:rsidRPr="00A94715">
        <w:rPr>
          <w:color w:val="000000"/>
          <w:sz w:val="26"/>
          <w:szCs w:val="26"/>
        </w:rPr>
        <w:t>Kỹ năng:</w:t>
      </w:r>
    </w:p>
    <w:p w14:paraId="54499E55"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Sử dụng các máy móc và thiết bị để gia công hòan tất Chương tập.</w:t>
      </w:r>
    </w:p>
    <w:p w14:paraId="274C06D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Láp ghép và hiệu chỉnh các chi tiết từ đó nhận biết được các sai hỏng thường gặp trong gia công cắt gọt kim lọai.</w:t>
      </w:r>
    </w:p>
    <w:p w14:paraId="2AAEFF0F" w14:textId="77777777" w:rsidR="00571685" w:rsidRPr="00A94715" w:rsidRDefault="00960AF3" w:rsidP="00A94715">
      <w:pPr>
        <w:numPr>
          <w:ilvl w:val="0"/>
          <w:numId w:val="17"/>
        </w:numPr>
        <w:pBdr>
          <w:top w:val="nil"/>
          <w:left w:val="nil"/>
          <w:bottom w:val="nil"/>
          <w:right w:val="nil"/>
          <w:between w:val="nil"/>
        </w:pBdr>
        <w:spacing w:before="120" w:after="120"/>
        <w:jc w:val="both"/>
        <w:rPr>
          <w:color w:val="000000"/>
          <w:sz w:val="26"/>
          <w:szCs w:val="26"/>
        </w:rPr>
      </w:pPr>
      <w:r w:rsidRPr="00A94715">
        <w:rPr>
          <w:color w:val="000000"/>
          <w:sz w:val="26"/>
          <w:szCs w:val="26"/>
        </w:rPr>
        <w:t>Năng lực tự chủ và trách nhiệm:</w:t>
      </w:r>
    </w:p>
    <w:p w14:paraId="167BA89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Có khả năng làm việc nhóm, ý thức đòan kết và giúp đỡ trong công việc, chú ý đến các yêu cầu an tòan và vệ sinh công nghiệp trong suốt quá trình gia công.</w:t>
      </w:r>
    </w:p>
    <w:p w14:paraId="20FF3692" w14:textId="77777777" w:rsidR="00571685" w:rsidRPr="00A94715" w:rsidRDefault="00960AF3" w:rsidP="00A94715">
      <w:pPr>
        <w:spacing w:before="120" w:after="120"/>
        <w:jc w:val="both"/>
        <w:rPr>
          <w:b/>
          <w:color w:val="000000"/>
          <w:sz w:val="26"/>
          <w:szCs w:val="26"/>
        </w:rPr>
      </w:pPr>
      <w:r w:rsidRPr="00A94715">
        <w:rPr>
          <w:b/>
          <w:color w:val="000000"/>
          <w:sz w:val="26"/>
          <w:szCs w:val="26"/>
        </w:rPr>
        <w:t>III. Nội dung mô đun:</w:t>
      </w:r>
    </w:p>
    <w:p w14:paraId="79DD3BBA"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và phân bổ thời gian:</w:t>
      </w:r>
    </w:p>
    <w:tbl>
      <w:tblPr>
        <w:tblStyle w:val="afff"/>
        <w:tblW w:w="92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3958"/>
        <w:gridCol w:w="900"/>
        <w:gridCol w:w="990"/>
        <w:gridCol w:w="1600"/>
        <w:gridCol w:w="1100"/>
      </w:tblGrid>
      <w:tr w:rsidR="00571685" w:rsidRPr="00A94715" w14:paraId="2D4B8CBE" w14:textId="77777777">
        <w:trPr>
          <w:trHeight w:val="448"/>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374953B8"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3958" w:type="dxa"/>
            <w:vMerge w:val="restart"/>
            <w:tcBorders>
              <w:top w:val="single" w:sz="4" w:space="0" w:color="000000"/>
              <w:left w:val="single" w:sz="4" w:space="0" w:color="000000"/>
              <w:bottom w:val="single" w:sz="4" w:space="0" w:color="000000"/>
              <w:right w:val="single" w:sz="4" w:space="0" w:color="000000"/>
            </w:tcBorders>
            <w:vAlign w:val="center"/>
          </w:tcPr>
          <w:p w14:paraId="131D8B25"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4590" w:type="dxa"/>
            <w:gridSpan w:val="4"/>
            <w:tcBorders>
              <w:top w:val="single" w:sz="4" w:space="0" w:color="000000"/>
              <w:left w:val="single" w:sz="4" w:space="0" w:color="000000"/>
              <w:bottom w:val="single" w:sz="4" w:space="0" w:color="000000"/>
              <w:right w:val="single" w:sz="4" w:space="0" w:color="000000"/>
            </w:tcBorders>
            <w:vAlign w:val="center"/>
          </w:tcPr>
          <w:p w14:paraId="6F6FC0FD"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293AEAF5" w14:textId="77777777">
        <w:trPr>
          <w:trHeight w:val="1318"/>
        </w:trPr>
        <w:tc>
          <w:tcPr>
            <w:tcW w:w="720" w:type="dxa"/>
            <w:vMerge/>
            <w:tcBorders>
              <w:top w:val="single" w:sz="4" w:space="0" w:color="000000"/>
              <w:left w:val="single" w:sz="4" w:space="0" w:color="000000"/>
              <w:bottom w:val="single" w:sz="4" w:space="0" w:color="000000"/>
              <w:right w:val="single" w:sz="4" w:space="0" w:color="000000"/>
            </w:tcBorders>
            <w:vAlign w:val="center"/>
          </w:tcPr>
          <w:p w14:paraId="46631EFA"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958" w:type="dxa"/>
            <w:vMerge/>
            <w:tcBorders>
              <w:top w:val="single" w:sz="4" w:space="0" w:color="000000"/>
              <w:left w:val="single" w:sz="4" w:space="0" w:color="000000"/>
              <w:bottom w:val="single" w:sz="4" w:space="0" w:color="000000"/>
              <w:right w:val="single" w:sz="4" w:space="0" w:color="000000"/>
            </w:tcBorders>
            <w:vAlign w:val="center"/>
          </w:tcPr>
          <w:p w14:paraId="63A8415F"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8E0D093" w14:textId="77777777" w:rsidR="00571685" w:rsidRPr="00A94715" w:rsidRDefault="00960AF3" w:rsidP="00A94715">
            <w:pPr>
              <w:spacing w:before="120" w:after="120"/>
              <w:jc w:val="center"/>
              <w:rPr>
                <w:color w:val="000000"/>
                <w:sz w:val="26"/>
                <w:szCs w:val="26"/>
              </w:rPr>
            </w:pPr>
            <w:r w:rsidRPr="00A94715">
              <w:rPr>
                <w:b/>
                <w:color w:val="000000"/>
                <w:sz w:val="26"/>
                <w:szCs w:val="26"/>
              </w:rPr>
              <w:t>Tổng số</w:t>
            </w:r>
          </w:p>
        </w:tc>
        <w:tc>
          <w:tcPr>
            <w:tcW w:w="990" w:type="dxa"/>
            <w:tcBorders>
              <w:top w:val="single" w:sz="4" w:space="0" w:color="000000"/>
              <w:left w:val="single" w:sz="4" w:space="0" w:color="000000"/>
              <w:bottom w:val="single" w:sz="4" w:space="0" w:color="000000"/>
              <w:right w:val="single" w:sz="4" w:space="0" w:color="000000"/>
            </w:tcBorders>
            <w:vAlign w:val="center"/>
          </w:tcPr>
          <w:p w14:paraId="73AE62ED" w14:textId="77777777" w:rsidR="00571685" w:rsidRPr="00A94715" w:rsidRDefault="00960AF3" w:rsidP="00A94715">
            <w:pPr>
              <w:spacing w:before="120" w:after="120"/>
              <w:jc w:val="center"/>
              <w:rPr>
                <w:color w:val="000000"/>
                <w:sz w:val="26"/>
                <w:szCs w:val="26"/>
              </w:rPr>
            </w:pPr>
            <w:r w:rsidRPr="00A94715">
              <w:rPr>
                <w:b/>
                <w:color w:val="000000"/>
                <w:sz w:val="26"/>
                <w:szCs w:val="26"/>
              </w:rPr>
              <w:t>Lý thuyết</w:t>
            </w:r>
          </w:p>
        </w:tc>
        <w:tc>
          <w:tcPr>
            <w:tcW w:w="1600" w:type="dxa"/>
            <w:tcBorders>
              <w:top w:val="single" w:sz="4" w:space="0" w:color="000000"/>
              <w:left w:val="single" w:sz="4" w:space="0" w:color="000000"/>
              <w:bottom w:val="single" w:sz="4" w:space="0" w:color="000000"/>
              <w:right w:val="single" w:sz="4" w:space="0" w:color="000000"/>
            </w:tcBorders>
            <w:vAlign w:val="center"/>
          </w:tcPr>
          <w:p w14:paraId="041621E7" w14:textId="77777777" w:rsidR="00571685" w:rsidRPr="00A94715" w:rsidRDefault="00960AF3" w:rsidP="00A94715">
            <w:pPr>
              <w:spacing w:before="120" w:after="120"/>
              <w:jc w:val="center"/>
              <w:rPr>
                <w:color w:val="000000"/>
                <w:sz w:val="26"/>
                <w:szCs w:val="26"/>
              </w:rPr>
            </w:pPr>
            <w:r w:rsidRPr="00A94715">
              <w:rPr>
                <w:b/>
                <w:color w:val="000000"/>
                <w:sz w:val="26"/>
                <w:szCs w:val="26"/>
              </w:rPr>
              <w:t>Thực hành, thí nghiệm, thảo luận, bài tập</w:t>
            </w:r>
          </w:p>
        </w:tc>
        <w:tc>
          <w:tcPr>
            <w:tcW w:w="1100" w:type="dxa"/>
            <w:tcBorders>
              <w:top w:val="single" w:sz="4" w:space="0" w:color="000000"/>
              <w:left w:val="single" w:sz="4" w:space="0" w:color="000000"/>
              <w:bottom w:val="single" w:sz="4" w:space="0" w:color="000000"/>
              <w:right w:val="single" w:sz="4" w:space="0" w:color="000000"/>
            </w:tcBorders>
            <w:vAlign w:val="center"/>
          </w:tcPr>
          <w:p w14:paraId="601F3B83" w14:textId="77777777" w:rsidR="00571685" w:rsidRPr="00A94715" w:rsidRDefault="00960AF3" w:rsidP="00A94715">
            <w:pPr>
              <w:spacing w:before="120" w:after="120"/>
              <w:jc w:val="center"/>
              <w:rPr>
                <w:color w:val="000000"/>
                <w:sz w:val="26"/>
                <w:szCs w:val="26"/>
              </w:rPr>
            </w:pPr>
            <w:r w:rsidRPr="00A94715">
              <w:rPr>
                <w:b/>
                <w:color w:val="000000"/>
                <w:sz w:val="26"/>
                <w:szCs w:val="26"/>
              </w:rPr>
              <w:t>Kiểm tra</w:t>
            </w:r>
          </w:p>
        </w:tc>
      </w:tr>
      <w:tr w:rsidR="00571685" w:rsidRPr="00A94715" w14:paraId="0933281F" w14:textId="77777777">
        <w:trPr>
          <w:trHeight w:val="705"/>
        </w:trPr>
        <w:tc>
          <w:tcPr>
            <w:tcW w:w="720" w:type="dxa"/>
            <w:tcBorders>
              <w:top w:val="single" w:sz="4" w:space="0" w:color="000000"/>
              <w:left w:val="single" w:sz="4" w:space="0" w:color="000000"/>
              <w:bottom w:val="single" w:sz="4" w:space="0" w:color="000000"/>
              <w:right w:val="single" w:sz="4" w:space="0" w:color="000000"/>
            </w:tcBorders>
            <w:vAlign w:val="center"/>
          </w:tcPr>
          <w:p w14:paraId="54546EBA"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958" w:type="dxa"/>
            <w:tcBorders>
              <w:top w:val="single" w:sz="4" w:space="0" w:color="000000"/>
              <w:left w:val="single" w:sz="4" w:space="0" w:color="000000"/>
              <w:bottom w:val="single" w:sz="4" w:space="0" w:color="000000"/>
              <w:right w:val="single" w:sz="4" w:space="0" w:color="000000"/>
            </w:tcBorders>
            <w:vAlign w:val="center"/>
          </w:tcPr>
          <w:p w14:paraId="4628B87A" w14:textId="77777777" w:rsidR="00571685" w:rsidRPr="00A94715" w:rsidRDefault="00960AF3" w:rsidP="00A94715">
            <w:pPr>
              <w:spacing w:before="120" w:after="120"/>
              <w:rPr>
                <w:color w:val="000000"/>
                <w:sz w:val="26"/>
                <w:szCs w:val="26"/>
              </w:rPr>
            </w:pPr>
            <w:r w:rsidRPr="00A94715">
              <w:rPr>
                <w:color w:val="000000"/>
                <w:sz w:val="26"/>
                <w:szCs w:val="26"/>
              </w:rPr>
              <w:t>Bài 1: An tòan và vệ sinh xưởng máy công cụ</w:t>
            </w:r>
          </w:p>
          <w:p w14:paraId="2339F12C" w14:textId="77777777" w:rsidR="00571685" w:rsidRPr="00A94715" w:rsidRDefault="00960AF3" w:rsidP="00A94715">
            <w:pPr>
              <w:tabs>
                <w:tab w:val="left" w:pos="3960"/>
                <w:tab w:val="left" w:pos="6300"/>
              </w:tabs>
              <w:spacing w:before="120" w:after="120"/>
              <w:ind w:left="290" w:hanging="290"/>
              <w:rPr>
                <w:color w:val="000000"/>
                <w:sz w:val="26"/>
                <w:szCs w:val="26"/>
              </w:rPr>
            </w:pPr>
            <w:r w:rsidRPr="00A94715">
              <w:rPr>
                <w:color w:val="000000"/>
                <w:sz w:val="26"/>
                <w:szCs w:val="26"/>
              </w:rPr>
              <w:t>1.An tòan.</w:t>
            </w:r>
          </w:p>
          <w:p w14:paraId="00E5D817" w14:textId="77777777" w:rsidR="00571685" w:rsidRPr="00A94715" w:rsidRDefault="00960AF3" w:rsidP="00A94715">
            <w:pPr>
              <w:spacing w:before="120" w:after="120"/>
              <w:ind w:left="290" w:hanging="290"/>
              <w:rPr>
                <w:color w:val="000000"/>
                <w:sz w:val="26"/>
                <w:szCs w:val="26"/>
              </w:rPr>
            </w:pPr>
            <w:r w:rsidRPr="00A94715">
              <w:rPr>
                <w:color w:val="000000"/>
                <w:sz w:val="26"/>
                <w:szCs w:val="26"/>
              </w:rPr>
              <w:t>2.Vệ sinh công nghiệp</w:t>
            </w:r>
          </w:p>
        </w:tc>
        <w:tc>
          <w:tcPr>
            <w:tcW w:w="900" w:type="dxa"/>
            <w:tcBorders>
              <w:top w:val="single" w:sz="4" w:space="0" w:color="000000"/>
              <w:left w:val="single" w:sz="4" w:space="0" w:color="000000"/>
              <w:bottom w:val="single" w:sz="4" w:space="0" w:color="000000"/>
              <w:right w:val="single" w:sz="4" w:space="0" w:color="000000"/>
            </w:tcBorders>
          </w:tcPr>
          <w:p w14:paraId="0C9F9930"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61C48E12" w14:textId="77777777" w:rsidR="00571685" w:rsidRPr="00A94715" w:rsidRDefault="00571685" w:rsidP="00A94715">
            <w:pPr>
              <w:spacing w:before="120" w:after="120"/>
              <w:jc w:val="center"/>
              <w:rPr>
                <w:color w:val="000000"/>
                <w:sz w:val="26"/>
                <w:szCs w:val="26"/>
              </w:rPr>
            </w:pPr>
          </w:p>
          <w:p w14:paraId="4C8B2064"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066886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990" w:type="dxa"/>
            <w:tcBorders>
              <w:top w:val="single" w:sz="4" w:space="0" w:color="000000"/>
              <w:left w:val="single" w:sz="4" w:space="0" w:color="000000"/>
              <w:bottom w:val="single" w:sz="4" w:space="0" w:color="000000"/>
              <w:right w:val="single" w:sz="4" w:space="0" w:color="000000"/>
            </w:tcBorders>
          </w:tcPr>
          <w:p w14:paraId="488AA1DE"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p w14:paraId="09709712" w14:textId="77777777" w:rsidR="00571685" w:rsidRPr="00A94715" w:rsidRDefault="00571685" w:rsidP="00A94715">
            <w:pPr>
              <w:spacing w:before="120" w:after="120"/>
              <w:jc w:val="center"/>
              <w:rPr>
                <w:color w:val="000000"/>
                <w:sz w:val="26"/>
                <w:szCs w:val="26"/>
              </w:rPr>
            </w:pPr>
          </w:p>
          <w:p w14:paraId="3F6043B6"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6B12837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600" w:type="dxa"/>
            <w:tcBorders>
              <w:top w:val="single" w:sz="4" w:space="0" w:color="000000"/>
              <w:left w:val="single" w:sz="4" w:space="0" w:color="000000"/>
              <w:bottom w:val="single" w:sz="4" w:space="0" w:color="000000"/>
              <w:right w:val="single" w:sz="4" w:space="0" w:color="000000"/>
            </w:tcBorders>
          </w:tcPr>
          <w:p w14:paraId="404A7114" w14:textId="77777777" w:rsidR="00571685" w:rsidRPr="00A94715" w:rsidRDefault="00571685" w:rsidP="00A94715">
            <w:pPr>
              <w:spacing w:before="120" w:after="120"/>
              <w:rPr>
                <w:color w:val="000000"/>
                <w:sz w:val="26"/>
                <w:szCs w:val="26"/>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2E0E80F" w14:textId="77777777" w:rsidR="00571685" w:rsidRPr="00A94715" w:rsidRDefault="00571685" w:rsidP="00A94715">
            <w:pPr>
              <w:spacing w:before="120" w:after="120"/>
              <w:rPr>
                <w:color w:val="000000"/>
                <w:sz w:val="26"/>
                <w:szCs w:val="26"/>
              </w:rPr>
            </w:pPr>
          </w:p>
        </w:tc>
      </w:tr>
      <w:tr w:rsidR="00571685" w:rsidRPr="00A94715" w14:paraId="1F3AC3F3" w14:textId="77777777">
        <w:trPr>
          <w:trHeight w:val="440"/>
        </w:trPr>
        <w:tc>
          <w:tcPr>
            <w:tcW w:w="720" w:type="dxa"/>
            <w:tcBorders>
              <w:top w:val="single" w:sz="4" w:space="0" w:color="000000"/>
              <w:left w:val="single" w:sz="4" w:space="0" w:color="000000"/>
              <w:bottom w:val="single" w:sz="4" w:space="0" w:color="000000"/>
              <w:right w:val="single" w:sz="4" w:space="0" w:color="000000"/>
            </w:tcBorders>
            <w:vAlign w:val="center"/>
          </w:tcPr>
          <w:p w14:paraId="0A96E83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958" w:type="dxa"/>
            <w:tcBorders>
              <w:top w:val="single" w:sz="4" w:space="0" w:color="000000"/>
              <w:left w:val="single" w:sz="4" w:space="0" w:color="000000"/>
              <w:bottom w:val="single" w:sz="4" w:space="0" w:color="000000"/>
              <w:right w:val="single" w:sz="4" w:space="0" w:color="000000"/>
            </w:tcBorders>
            <w:vAlign w:val="center"/>
          </w:tcPr>
          <w:p w14:paraId="5A580E64" w14:textId="77777777" w:rsidR="00571685" w:rsidRPr="00A94715" w:rsidRDefault="00960AF3" w:rsidP="00A94715">
            <w:pPr>
              <w:spacing w:before="120" w:after="120"/>
              <w:rPr>
                <w:color w:val="000000"/>
                <w:sz w:val="26"/>
                <w:szCs w:val="26"/>
              </w:rPr>
            </w:pPr>
            <w:r w:rsidRPr="00A94715">
              <w:rPr>
                <w:color w:val="000000"/>
                <w:sz w:val="26"/>
                <w:szCs w:val="26"/>
              </w:rPr>
              <w:t>Bài 2: Nguyên lý thiết kế và lên kế họach gia công</w:t>
            </w:r>
          </w:p>
          <w:p w14:paraId="7F2D03A5"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1.Bản vẽ chi tiết.</w:t>
            </w:r>
          </w:p>
          <w:p w14:paraId="7CF1CAC5"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2.Bản vẽ lắp.</w:t>
            </w:r>
          </w:p>
          <w:p w14:paraId="62FCF541"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3.Lập kế họach sản xuất.</w:t>
            </w:r>
          </w:p>
        </w:tc>
        <w:tc>
          <w:tcPr>
            <w:tcW w:w="900" w:type="dxa"/>
            <w:tcBorders>
              <w:top w:val="single" w:sz="4" w:space="0" w:color="000000"/>
              <w:left w:val="single" w:sz="4" w:space="0" w:color="000000"/>
              <w:bottom w:val="single" w:sz="4" w:space="0" w:color="000000"/>
              <w:right w:val="single" w:sz="4" w:space="0" w:color="000000"/>
            </w:tcBorders>
          </w:tcPr>
          <w:p w14:paraId="1D59AB09"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p w14:paraId="14034BBE" w14:textId="77777777" w:rsidR="00571685" w:rsidRPr="00A94715" w:rsidRDefault="00571685" w:rsidP="00A94715">
            <w:pPr>
              <w:spacing w:before="120" w:after="120"/>
              <w:jc w:val="center"/>
              <w:rPr>
                <w:color w:val="000000"/>
                <w:sz w:val="26"/>
                <w:szCs w:val="26"/>
              </w:rPr>
            </w:pPr>
          </w:p>
          <w:p w14:paraId="5D7D78D6"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31918827"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372114EA"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90" w:type="dxa"/>
            <w:tcBorders>
              <w:top w:val="single" w:sz="4" w:space="0" w:color="000000"/>
              <w:left w:val="single" w:sz="4" w:space="0" w:color="000000"/>
              <w:bottom w:val="single" w:sz="4" w:space="0" w:color="000000"/>
              <w:right w:val="single" w:sz="4" w:space="0" w:color="000000"/>
            </w:tcBorders>
          </w:tcPr>
          <w:p w14:paraId="0B2C1932" w14:textId="77777777" w:rsidR="00571685" w:rsidRPr="00A94715" w:rsidRDefault="00960AF3" w:rsidP="00A94715">
            <w:pPr>
              <w:spacing w:before="120" w:after="120"/>
              <w:jc w:val="center"/>
              <w:rPr>
                <w:b/>
                <w:color w:val="000000"/>
                <w:sz w:val="26"/>
                <w:szCs w:val="26"/>
              </w:rPr>
            </w:pPr>
            <w:r w:rsidRPr="00A94715">
              <w:rPr>
                <w:b/>
                <w:color w:val="000000"/>
                <w:sz w:val="26"/>
                <w:szCs w:val="26"/>
              </w:rPr>
              <w:t>11</w:t>
            </w:r>
          </w:p>
          <w:p w14:paraId="35CF51E1" w14:textId="77777777" w:rsidR="00571685" w:rsidRPr="00A94715" w:rsidRDefault="00571685" w:rsidP="00A94715">
            <w:pPr>
              <w:spacing w:before="120" w:after="120"/>
              <w:jc w:val="center"/>
              <w:rPr>
                <w:color w:val="000000"/>
                <w:sz w:val="26"/>
                <w:szCs w:val="26"/>
              </w:rPr>
            </w:pPr>
          </w:p>
          <w:p w14:paraId="6D84FFD9"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2258233E"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2A4CBB4B"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600" w:type="dxa"/>
            <w:tcBorders>
              <w:top w:val="single" w:sz="4" w:space="0" w:color="000000"/>
              <w:left w:val="single" w:sz="4" w:space="0" w:color="000000"/>
              <w:bottom w:val="single" w:sz="4" w:space="0" w:color="000000"/>
              <w:right w:val="single" w:sz="4" w:space="0" w:color="000000"/>
            </w:tcBorders>
          </w:tcPr>
          <w:p w14:paraId="5CBA07CF" w14:textId="77777777" w:rsidR="00571685" w:rsidRPr="00A94715" w:rsidRDefault="00571685" w:rsidP="00A94715">
            <w:pPr>
              <w:spacing w:before="120" w:after="120"/>
              <w:rPr>
                <w:color w:val="000000"/>
                <w:sz w:val="26"/>
                <w:szCs w:val="26"/>
              </w:rPr>
            </w:pPr>
          </w:p>
        </w:tc>
        <w:tc>
          <w:tcPr>
            <w:tcW w:w="1100" w:type="dxa"/>
            <w:tcBorders>
              <w:top w:val="single" w:sz="4" w:space="0" w:color="000000"/>
              <w:left w:val="single" w:sz="4" w:space="0" w:color="000000"/>
              <w:bottom w:val="single" w:sz="4" w:space="0" w:color="000000"/>
              <w:right w:val="single" w:sz="4" w:space="0" w:color="000000"/>
            </w:tcBorders>
          </w:tcPr>
          <w:p w14:paraId="67CA68B0"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5B1F15A2" w14:textId="77777777" w:rsidR="00571685" w:rsidRPr="00A94715" w:rsidRDefault="00571685" w:rsidP="00A94715">
            <w:pPr>
              <w:spacing w:before="120" w:after="120"/>
              <w:jc w:val="center"/>
              <w:rPr>
                <w:color w:val="000000"/>
                <w:sz w:val="26"/>
                <w:szCs w:val="26"/>
              </w:rPr>
            </w:pPr>
          </w:p>
          <w:p w14:paraId="528DBEB1" w14:textId="77777777" w:rsidR="00571685" w:rsidRPr="00A94715" w:rsidRDefault="00571685" w:rsidP="00A94715">
            <w:pPr>
              <w:spacing w:before="120" w:after="120"/>
              <w:jc w:val="center"/>
              <w:rPr>
                <w:color w:val="000000"/>
                <w:sz w:val="26"/>
                <w:szCs w:val="26"/>
              </w:rPr>
            </w:pPr>
          </w:p>
          <w:p w14:paraId="22D97A26" w14:textId="77777777" w:rsidR="00571685" w:rsidRPr="00A94715" w:rsidRDefault="00571685" w:rsidP="00A94715">
            <w:pPr>
              <w:spacing w:before="120" w:after="120"/>
              <w:jc w:val="center"/>
              <w:rPr>
                <w:color w:val="000000"/>
                <w:sz w:val="26"/>
                <w:szCs w:val="26"/>
              </w:rPr>
            </w:pPr>
          </w:p>
          <w:p w14:paraId="0C2FC239"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CFA32DE" w14:textId="77777777">
        <w:trPr>
          <w:trHeight w:val="765"/>
        </w:trPr>
        <w:tc>
          <w:tcPr>
            <w:tcW w:w="720" w:type="dxa"/>
            <w:tcBorders>
              <w:top w:val="single" w:sz="4" w:space="0" w:color="000000"/>
              <w:left w:val="single" w:sz="4" w:space="0" w:color="000000"/>
              <w:bottom w:val="single" w:sz="4" w:space="0" w:color="000000"/>
              <w:right w:val="single" w:sz="4" w:space="0" w:color="000000"/>
            </w:tcBorders>
            <w:vAlign w:val="center"/>
          </w:tcPr>
          <w:p w14:paraId="2C7C0072"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958" w:type="dxa"/>
            <w:tcBorders>
              <w:top w:val="single" w:sz="4" w:space="0" w:color="000000"/>
              <w:left w:val="single" w:sz="4" w:space="0" w:color="000000"/>
              <w:bottom w:val="single" w:sz="4" w:space="0" w:color="000000"/>
              <w:right w:val="single" w:sz="4" w:space="0" w:color="000000"/>
            </w:tcBorders>
            <w:vAlign w:val="center"/>
          </w:tcPr>
          <w:p w14:paraId="2C29CD9D" w14:textId="77777777" w:rsidR="00571685" w:rsidRPr="00A94715" w:rsidRDefault="00960AF3" w:rsidP="00A94715">
            <w:pPr>
              <w:spacing w:before="120" w:after="120"/>
              <w:rPr>
                <w:color w:val="000000"/>
                <w:sz w:val="26"/>
                <w:szCs w:val="26"/>
              </w:rPr>
            </w:pPr>
            <w:r w:rsidRPr="00A94715">
              <w:rPr>
                <w:color w:val="000000"/>
                <w:sz w:val="26"/>
                <w:szCs w:val="26"/>
              </w:rPr>
              <w:t>Bài 3: Nguyên công cắt gọt kim lọai</w:t>
            </w:r>
          </w:p>
          <w:p w14:paraId="5AC1BC5A"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1.Nguyên công.</w:t>
            </w:r>
          </w:p>
          <w:p w14:paraId="5563AB00"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2.Các yếu tố ảnh hưởng đến lập quy trình gia công.</w:t>
            </w:r>
          </w:p>
          <w:p w14:paraId="6BA404D3"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3.Tổ chức sản xuất</w:t>
            </w:r>
          </w:p>
        </w:tc>
        <w:tc>
          <w:tcPr>
            <w:tcW w:w="900" w:type="dxa"/>
            <w:tcBorders>
              <w:top w:val="single" w:sz="4" w:space="0" w:color="000000"/>
              <w:left w:val="single" w:sz="4" w:space="0" w:color="000000"/>
              <w:bottom w:val="single" w:sz="4" w:space="0" w:color="000000"/>
              <w:right w:val="single" w:sz="4" w:space="0" w:color="000000"/>
            </w:tcBorders>
          </w:tcPr>
          <w:p w14:paraId="0E5A0D17" w14:textId="77777777" w:rsidR="00571685" w:rsidRPr="00A94715" w:rsidRDefault="00960AF3" w:rsidP="00A94715">
            <w:pPr>
              <w:spacing w:before="120" w:after="120"/>
              <w:jc w:val="center"/>
              <w:rPr>
                <w:b/>
                <w:color w:val="000000"/>
                <w:sz w:val="26"/>
                <w:szCs w:val="26"/>
              </w:rPr>
            </w:pPr>
            <w:r w:rsidRPr="00A94715">
              <w:rPr>
                <w:b/>
                <w:color w:val="000000"/>
                <w:sz w:val="26"/>
                <w:szCs w:val="26"/>
              </w:rPr>
              <w:t>12</w:t>
            </w:r>
          </w:p>
          <w:p w14:paraId="2FB4D757" w14:textId="77777777" w:rsidR="00571685" w:rsidRPr="00A94715" w:rsidRDefault="00571685" w:rsidP="00A94715">
            <w:pPr>
              <w:spacing w:before="120" w:after="120"/>
              <w:jc w:val="center"/>
              <w:rPr>
                <w:color w:val="000000"/>
                <w:sz w:val="26"/>
                <w:szCs w:val="26"/>
              </w:rPr>
            </w:pPr>
          </w:p>
          <w:p w14:paraId="47B5EFFC"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p w14:paraId="29C4660C"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6E8BA97B"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990" w:type="dxa"/>
            <w:tcBorders>
              <w:top w:val="single" w:sz="4" w:space="0" w:color="000000"/>
              <w:left w:val="single" w:sz="4" w:space="0" w:color="000000"/>
              <w:bottom w:val="single" w:sz="4" w:space="0" w:color="000000"/>
              <w:right w:val="single" w:sz="4" w:space="0" w:color="000000"/>
            </w:tcBorders>
          </w:tcPr>
          <w:p w14:paraId="7EF1CCB0" w14:textId="77777777" w:rsidR="00571685" w:rsidRPr="00A94715" w:rsidRDefault="00960AF3" w:rsidP="00A94715">
            <w:pPr>
              <w:spacing w:before="120" w:after="120"/>
              <w:jc w:val="center"/>
              <w:rPr>
                <w:b/>
                <w:color w:val="000000"/>
                <w:sz w:val="26"/>
                <w:szCs w:val="26"/>
              </w:rPr>
            </w:pPr>
            <w:r w:rsidRPr="00A94715">
              <w:rPr>
                <w:b/>
                <w:color w:val="000000"/>
                <w:sz w:val="26"/>
                <w:szCs w:val="26"/>
              </w:rPr>
              <w:t>9</w:t>
            </w:r>
          </w:p>
          <w:p w14:paraId="1D4689A1" w14:textId="77777777" w:rsidR="00571685" w:rsidRPr="00A94715" w:rsidRDefault="00571685" w:rsidP="00A94715">
            <w:pPr>
              <w:spacing w:before="120" w:after="120"/>
              <w:jc w:val="center"/>
              <w:rPr>
                <w:color w:val="000000"/>
                <w:sz w:val="26"/>
                <w:szCs w:val="26"/>
              </w:rPr>
            </w:pPr>
          </w:p>
          <w:p w14:paraId="361AAB8C"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3833ED55"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3B2496B1"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600" w:type="dxa"/>
            <w:tcBorders>
              <w:top w:val="single" w:sz="4" w:space="0" w:color="000000"/>
              <w:left w:val="single" w:sz="4" w:space="0" w:color="000000"/>
              <w:bottom w:val="single" w:sz="4" w:space="0" w:color="000000"/>
              <w:right w:val="single" w:sz="4" w:space="0" w:color="000000"/>
            </w:tcBorders>
          </w:tcPr>
          <w:p w14:paraId="05B5E2B7"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2DC734DD" w14:textId="77777777" w:rsidR="00571685" w:rsidRPr="00A94715" w:rsidRDefault="00571685" w:rsidP="00A94715">
            <w:pPr>
              <w:spacing w:before="120" w:after="120"/>
              <w:jc w:val="center"/>
              <w:rPr>
                <w:b/>
                <w:color w:val="000000"/>
                <w:sz w:val="26"/>
                <w:szCs w:val="26"/>
              </w:rPr>
            </w:pPr>
          </w:p>
          <w:p w14:paraId="4E43C678"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p w14:paraId="1921CEAD"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p w14:paraId="41027799" w14:textId="77777777" w:rsidR="00571685" w:rsidRPr="00A94715" w:rsidRDefault="00960AF3" w:rsidP="00A94715">
            <w:pPr>
              <w:spacing w:before="120" w:after="120"/>
              <w:jc w:val="center"/>
              <w:rPr>
                <w:b/>
                <w:color w:val="000000"/>
                <w:sz w:val="26"/>
                <w:szCs w:val="26"/>
              </w:rPr>
            </w:pPr>
            <w:r w:rsidRPr="00A94715">
              <w:rPr>
                <w:color w:val="000000"/>
                <w:sz w:val="26"/>
                <w:szCs w:val="26"/>
              </w:rPr>
              <w:t>0</w:t>
            </w:r>
          </w:p>
        </w:tc>
        <w:tc>
          <w:tcPr>
            <w:tcW w:w="1100" w:type="dxa"/>
            <w:tcBorders>
              <w:top w:val="single" w:sz="4" w:space="0" w:color="000000"/>
              <w:left w:val="single" w:sz="4" w:space="0" w:color="000000"/>
              <w:bottom w:val="single" w:sz="4" w:space="0" w:color="000000"/>
              <w:right w:val="single" w:sz="4" w:space="0" w:color="000000"/>
            </w:tcBorders>
            <w:vAlign w:val="center"/>
          </w:tcPr>
          <w:p w14:paraId="16B2FDA1"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6BB8C32E" w14:textId="77777777" w:rsidR="00571685" w:rsidRPr="00A94715" w:rsidRDefault="00571685" w:rsidP="00A94715">
            <w:pPr>
              <w:spacing w:before="120" w:after="120"/>
              <w:jc w:val="center"/>
              <w:rPr>
                <w:color w:val="000000"/>
                <w:sz w:val="26"/>
                <w:szCs w:val="26"/>
              </w:rPr>
            </w:pPr>
          </w:p>
          <w:p w14:paraId="2A24B6AC" w14:textId="77777777" w:rsidR="00571685" w:rsidRPr="00A94715" w:rsidRDefault="00571685" w:rsidP="00A94715">
            <w:pPr>
              <w:spacing w:before="120" w:after="120"/>
              <w:jc w:val="center"/>
              <w:rPr>
                <w:color w:val="000000"/>
                <w:sz w:val="26"/>
                <w:szCs w:val="26"/>
              </w:rPr>
            </w:pPr>
          </w:p>
          <w:p w14:paraId="5D809ACE" w14:textId="77777777" w:rsidR="00571685" w:rsidRPr="00A94715" w:rsidRDefault="00571685" w:rsidP="00A94715">
            <w:pPr>
              <w:spacing w:before="120" w:after="120"/>
              <w:jc w:val="center"/>
              <w:rPr>
                <w:color w:val="000000"/>
                <w:sz w:val="26"/>
                <w:szCs w:val="26"/>
              </w:rPr>
            </w:pPr>
          </w:p>
          <w:p w14:paraId="29BFC520"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1C01177E" w14:textId="77777777">
        <w:trPr>
          <w:trHeight w:val="660"/>
        </w:trPr>
        <w:tc>
          <w:tcPr>
            <w:tcW w:w="720" w:type="dxa"/>
            <w:tcBorders>
              <w:top w:val="single" w:sz="4" w:space="0" w:color="000000"/>
              <w:left w:val="single" w:sz="4" w:space="0" w:color="000000"/>
              <w:bottom w:val="single" w:sz="4" w:space="0" w:color="000000"/>
              <w:right w:val="single" w:sz="4" w:space="0" w:color="000000"/>
            </w:tcBorders>
            <w:vAlign w:val="center"/>
          </w:tcPr>
          <w:p w14:paraId="657E4B1C"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3958" w:type="dxa"/>
            <w:tcBorders>
              <w:top w:val="single" w:sz="4" w:space="0" w:color="000000"/>
              <w:left w:val="single" w:sz="4" w:space="0" w:color="000000"/>
              <w:bottom w:val="single" w:sz="4" w:space="0" w:color="000000"/>
              <w:right w:val="single" w:sz="4" w:space="0" w:color="000000"/>
            </w:tcBorders>
            <w:vAlign w:val="center"/>
          </w:tcPr>
          <w:p w14:paraId="3914508E" w14:textId="77777777" w:rsidR="00571685" w:rsidRPr="00A94715" w:rsidRDefault="00960AF3" w:rsidP="00A94715">
            <w:pPr>
              <w:spacing w:before="120" w:after="120"/>
              <w:rPr>
                <w:color w:val="000000"/>
                <w:sz w:val="26"/>
                <w:szCs w:val="26"/>
              </w:rPr>
            </w:pPr>
            <w:r w:rsidRPr="00A94715">
              <w:rPr>
                <w:color w:val="000000"/>
                <w:sz w:val="26"/>
                <w:szCs w:val="26"/>
              </w:rPr>
              <w:t>Bài 4: Gia công  tiện, phay và mài</w:t>
            </w:r>
          </w:p>
          <w:p w14:paraId="5B633A31"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1.Gia công tiện.</w:t>
            </w:r>
          </w:p>
          <w:p w14:paraId="08BC4524"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2.Gia công phay.</w:t>
            </w:r>
          </w:p>
          <w:p w14:paraId="39B539AA"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3.Gia công mài.</w:t>
            </w:r>
          </w:p>
        </w:tc>
        <w:tc>
          <w:tcPr>
            <w:tcW w:w="900" w:type="dxa"/>
            <w:tcBorders>
              <w:top w:val="single" w:sz="4" w:space="0" w:color="000000"/>
              <w:left w:val="single" w:sz="4" w:space="0" w:color="000000"/>
              <w:bottom w:val="single" w:sz="4" w:space="0" w:color="000000"/>
              <w:right w:val="single" w:sz="4" w:space="0" w:color="000000"/>
            </w:tcBorders>
          </w:tcPr>
          <w:p w14:paraId="78720273" w14:textId="77777777" w:rsidR="00571685" w:rsidRPr="00A94715" w:rsidRDefault="00960AF3" w:rsidP="00A94715">
            <w:pPr>
              <w:spacing w:before="120" w:after="120"/>
              <w:jc w:val="center"/>
              <w:rPr>
                <w:b/>
                <w:color w:val="000000"/>
                <w:sz w:val="26"/>
                <w:szCs w:val="26"/>
              </w:rPr>
            </w:pPr>
            <w:r w:rsidRPr="00A94715">
              <w:rPr>
                <w:b/>
                <w:color w:val="000000"/>
                <w:sz w:val="26"/>
                <w:szCs w:val="26"/>
              </w:rPr>
              <w:t>65</w:t>
            </w:r>
          </w:p>
          <w:p w14:paraId="48D4F1DC" w14:textId="77777777" w:rsidR="00571685" w:rsidRPr="00A94715" w:rsidRDefault="00571685" w:rsidP="00A94715">
            <w:pPr>
              <w:spacing w:before="120" w:after="120"/>
              <w:jc w:val="center"/>
              <w:rPr>
                <w:b/>
                <w:color w:val="000000"/>
                <w:sz w:val="26"/>
                <w:szCs w:val="26"/>
              </w:rPr>
            </w:pPr>
          </w:p>
          <w:p w14:paraId="2C4F56F8" w14:textId="77777777" w:rsidR="00571685" w:rsidRPr="00A94715" w:rsidRDefault="00960AF3" w:rsidP="00A94715">
            <w:pPr>
              <w:spacing w:before="120" w:after="120"/>
              <w:jc w:val="center"/>
              <w:rPr>
                <w:color w:val="000000"/>
                <w:sz w:val="26"/>
                <w:szCs w:val="26"/>
              </w:rPr>
            </w:pPr>
            <w:r w:rsidRPr="00A94715">
              <w:rPr>
                <w:color w:val="000000"/>
                <w:sz w:val="26"/>
                <w:szCs w:val="26"/>
              </w:rPr>
              <w:t>26</w:t>
            </w:r>
          </w:p>
          <w:p w14:paraId="7AC83DF5" w14:textId="77777777" w:rsidR="00571685" w:rsidRPr="00A94715" w:rsidRDefault="00960AF3" w:rsidP="00A94715">
            <w:pPr>
              <w:spacing w:before="120" w:after="120"/>
              <w:jc w:val="center"/>
              <w:rPr>
                <w:color w:val="000000"/>
                <w:sz w:val="26"/>
                <w:szCs w:val="26"/>
              </w:rPr>
            </w:pPr>
            <w:r w:rsidRPr="00A94715">
              <w:rPr>
                <w:color w:val="000000"/>
                <w:sz w:val="26"/>
                <w:szCs w:val="26"/>
              </w:rPr>
              <w:t>26</w:t>
            </w:r>
          </w:p>
          <w:p w14:paraId="6EFDE659" w14:textId="77777777" w:rsidR="00571685" w:rsidRPr="00A94715" w:rsidRDefault="00960AF3" w:rsidP="00A94715">
            <w:pPr>
              <w:spacing w:before="120" w:after="120"/>
              <w:jc w:val="center"/>
              <w:rPr>
                <w:color w:val="000000"/>
                <w:sz w:val="26"/>
                <w:szCs w:val="26"/>
              </w:rPr>
            </w:pPr>
            <w:r w:rsidRPr="00A94715">
              <w:rPr>
                <w:color w:val="000000"/>
                <w:sz w:val="26"/>
                <w:szCs w:val="26"/>
              </w:rPr>
              <w:t>13</w:t>
            </w:r>
          </w:p>
        </w:tc>
        <w:tc>
          <w:tcPr>
            <w:tcW w:w="990" w:type="dxa"/>
            <w:tcBorders>
              <w:top w:val="single" w:sz="4" w:space="0" w:color="000000"/>
              <w:left w:val="single" w:sz="4" w:space="0" w:color="000000"/>
              <w:bottom w:val="single" w:sz="4" w:space="0" w:color="000000"/>
              <w:right w:val="single" w:sz="4" w:space="0" w:color="000000"/>
            </w:tcBorders>
          </w:tcPr>
          <w:p w14:paraId="1D7AD866" w14:textId="77777777" w:rsidR="00571685" w:rsidRPr="00A94715" w:rsidRDefault="00960AF3" w:rsidP="00A94715">
            <w:pPr>
              <w:spacing w:before="120" w:after="120"/>
              <w:jc w:val="center"/>
              <w:rPr>
                <w:b/>
                <w:color w:val="000000"/>
                <w:sz w:val="26"/>
                <w:szCs w:val="26"/>
              </w:rPr>
            </w:pPr>
            <w:r w:rsidRPr="00A94715">
              <w:rPr>
                <w:b/>
                <w:color w:val="000000"/>
                <w:sz w:val="26"/>
                <w:szCs w:val="26"/>
              </w:rPr>
              <w:t>3</w:t>
            </w:r>
          </w:p>
          <w:p w14:paraId="0CCC8278" w14:textId="77777777" w:rsidR="00571685" w:rsidRPr="00A94715" w:rsidRDefault="00571685" w:rsidP="00A94715">
            <w:pPr>
              <w:spacing w:before="120" w:after="120"/>
              <w:jc w:val="center"/>
              <w:rPr>
                <w:b/>
                <w:color w:val="000000"/>
                <w:sz w:val="26"/>
                <w:szCs w:val="26"/>
              </w:rPr>
            </w:pPr>
          </w:p>
          <w:p w14:paraId="1CB5FF07"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0D05635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22C007F9"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1600" w:type="dxa"/>
            <w:tcBorders>
              <w:top w:val="single" w:sz="4" w:space="0" w:color="000000"/>
              <w:left w:val="single" w:sz="4" w:space="0" w:color="000000"/>
              <w:bottom w:val="single" w:sz="4" w:space="0" w:color="000000"/>
              <w:right w:val="single" w:sz="4" w:space="0" w:color="000000"/>
            </w:tcBorders>
          </w:tcPr>
          <w:p w14:paraId="3BFEA45D" w14:textId="77777777" w:rsidR="00571685" w:rsidRPr="00A94715" w:rsidRDefault="00960AF3" w:rsidP="00A94715">
            <w:pPr>
              <w:spacing w:before="120" w:after="120"/>
              <w:jc w:val="center"/>
              <w:rPr>
                <w:b/>
                <w:color w:val="000000"/>
                <w:sz w:val="26"/>
                <w:szCs w:val="26"/>
              </w:rPr>
            </w:pPr>
            <w:r w:rsidRPr="00A94715">
              <w:rPr>
                <w:b/>
                <w:color w:val="000000"/>
                <w:sz w:val="26"/>
                <w:szCs w:val="26"/>
              </w:rPr>
              <w:t>61</w:t>
            </w:r>
          </w:p>
          <w:p w14:paraId="32F45383" w14:textId="77777777" w:rsidR="00571685" w:rsidRPr="00A94715" w:rsidRDefault="00571685" w:rsidP="00A94715">
            <w:pPr>
              <w:spacing w:before="120" w:after="120"/>
              <w:jc w:val="center"/>
              <w:rPr>
                <w:b/>
                <w:color w:val="000000"/>
                <w:sz w:val="26"/>
                <w:szCs w:val="26"/>
              </w:rPr>
            </w:pPr>
          </w:p>
          <w:p w14:paraId="62348641"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p w14:paraId="140F5843" w14:textId="77777777" w:rsidR="00571685" w:rsidRPr="00A94715" w:rsidRDefault="00960AF3" w:rsidP="00A94715">
            <w:pPr>
              <w:spacing w:before="120" w:after="120"/>
              <w:jc w:val="center"/>
              <w:rPr>
                <w:color w:val="000000"/>
                <w:sz w:val="26"/>
                <w:szCs w:val="26"/>
              </w:rPr>
            </w:pPr>
            <w:r w:rsidRPr="00A94715">
              <w:rPr>
                <w:color w:val="000000"/>
                <w:sz w:val="26"/>
                <w:szCs w:val="26"/>
              </w:rPr>
              <w:t>25</w:t>
            </w:r>
          </w:p>
          <w:p w14:paraId="2BB9C45A" w14:textId="77777777" w:rsidR="00571685" w:rsidRPr="00A94715" w:rsidRDefault="00960AF3" w:rsidP="00A94715">
            <w:pPr>
              <w:spacing w:before="120" w:after="120"/>
              <w:jc w:val="center"/>
              <w:rPr>
                <w:color w:val="000000"/>
                <w:sz w:val="26"/>
                <w:szCs w:val="26"/>
              </w:rPr>
            </w:pPr>
            <w:r w:rsidRPr="00A94715">
              <w:rPr>
                <w:color w:val="000000"/>
                <w:sz w:val="26"/>
                <w:szCs w:val="26"/>
              </w:rPr>
              <w:t>11</w:t>
            </w:r>
          </w:p>
        </w:tc>
        <w:tc>
          <w:tcPr>
            <w:tcW w:w="1100" w:type="dxa"/>
            <w:tcBorders>
              <w:top w:val="single" w:sz="4" w:space="0" w:color="000000"/>
              <w:left w:val="single" w:sz="4" w:space="0" w:color="000000"/>
              <w:bottom w:val="single" w:sz="4" w:space="0" w:color="000000"/>
              <w:right w:val="single" w:sz="4" w:space="0" w:color="000000"/>
            </w:tcBorders>
            <w:vAlign w:val="center"/>
          </w:tcPr>
          <w:p w14:paraId="10AE8B83"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132AD9C3" w14:textId="77777777" w:rsidR="00571685" w:rsidRPr="00A94715" w:rsidRDefault="00571685" w:rsidP="00A94715">
            <w:pPr>
              <w:spacing w:before="120" w:after="120"/>
              <w:jc w:val="center"/>
              <w:rPr>
                <w:color w:val="000000"/>
                <w:sz w:val="26"/>
                <w:szCs w:val="26"/>
              </w:rPr>
            </w:pPr>
          </w:p>
          <w:p w14:paraId="6DF0D804" w14:textId="77777777" w:rsidR="00571685" w:rsidRPr="00A94715" w:rsidRDefault="00571685" w:rsidP="00A94715">
            <w:pPr>
              <w:spacing w:before="120" w:after="120"/>
              <w:jc w:val="center"/>
              <w:rPr>
                <w:color w:val="000000"/>
                <w:sz w:val="26"/>
                <w:szCs w:val="26"/>
              </w:rPr>
            </w:pPr>
          </w:p>
          <w:p w14:paraId="4B9C0AE9" w14:textId="77777777" w:rsidR="00571685" w:rsidRPr="00A94715" w:rsidRDefault="00571685" w:rsidP="00A94715">
            <w:pPr>
              <w:spacing w:before="120" w:after="120"/>
              <w:jc w:val="center"/>
              <w:rPr>
                <w:color w:val="000000"/>
                <w:sz w:val="26"/>
                <w:szCs w:val="26"/>
              </w:rPr>
            </w:pPr>
          </w:p>
          <w:p w14:paraId="3C5B776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7275E2E7" w14:textId="77777777">
        <w:trPr>
          <w:trHeight w:val="706"/>
        </w:trPr>
        <w:tc>
          <w:tcPr>
            <w:tcW w:w="720" w:type="dxa"/>
            <w:tcBorders>
              <w:top w:val="single" w:sz="4" w:space="0" w:color="000000"/>
              <w:left w:val="single" w:sz="4" w:space="0" w:color="000000"/>
              <w:bottom w:val="single" w:sz="4" w:space="0" w:color="000000"/>
              <w:right w:val="single" w:sz="4" w:space="0" w:color="000000"/>
            </w:tcBorders>
            <w:vAlign w:val="center"/>
          </w:tcPr>
          <w:p w14:paraId="70EF0B85"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tc>
        <w:tc>
          <w:tcPr>
            <w:tcW w:w="3958" w:type="dxa"/>
            <w:tcBorders>
              <w:top w:val="single" w:sz="4" w:space="0" w:color="000000"/>
              <w:left w:val="single" w:sz="4" w:space="0" w:color="000000"/>
              <w:bottom w:val="single" w:sz="4" w:space="0" w:color="000000"/>
              <w:right w:val="single" w:sz="4" w:space="0" w:color="000000"/>
            </w:tcBorders>
            <w:vAlign w:val="center"/>
          </w:tcPr>
          <w:p w14:paraId="1D99E9DA" w14:textId="77777777" w:rsidR="00571685" w:rsidRPr="00A94715" w:rsidRDefault="00960AF3" w:rsidP="00A94715">
            <w:pPr>
              <w:spacing w:before="120" w:after="120"/>
              <w:rPr>
                <w:color w:val="000000"/>
                <w:sz w:val="26"/>
                <w:szCs w:val="26"/>
              </w:rPr>
            </w:pPr>
            <w:r w:rsidRPr="00A94715">
              <w:rPr>
                <w:color w:val="000000"/>
                <w:sz w:val="26"/>
                <w:szCs w:val="26"/>
              </w:rPr>
              <w:t>Bài 5: Lắp ghép, kiểm tra và đánh giá</w:t>
            </w:r>
          </w:p>
          <w:p w14:paraId="34ACFF7A"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1.Các phương pháp kiểm tra và đánh giá</w:t>
            </w:r>
          </w:p>
          <w:p w14:paraId="6BD1B665"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2.Các chú ý trong quá trình lắp ghép chi tiết máy.</w:t>
            </w:r>
          </w:p>
          <w:p w14:paraId="674F410B"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3.Đánh giá hòan tất .</w:t>
            </w:r>
          </w:p>
        </w:tc>
        <w:tc>
          <w:tcPr>
            <w:tcW w:w="900" w:type="dxa"/>
            <w:tcBorders>
              <w:top w:val="single" w:sz="4" w:space="0" w:color="000000"/>
              <w:left w:val="single" w:sz="4" w:space="0" w:color="000000"/>
              <w:bottom w:val="single" w:sz="4" w:space="0" w:color="000000"/>
              <w:right w:val="single" w:sz="4" w:space="0" w:color="000000"/>
            </w:tcBorders>
          </w:tcPr>
          <w:p w14:paraId="667F22AD" w14:textId="77777777" w:rsidR="00571685" w:rsidRPr="00A94715" w:rsidRDefault="00960AF3" w:rsidP="00A94715">
            <w:pPr>
              <w:spacing w:before="120" w:after="120"/>
              <w:jc w:val="center"/>
              <w:rPr>
                <w:b/>
                <w:color w:val="000000"/>
                <w:sz w:val="26"/>
                <w:szCs w:val="26"/>
              </w:rPr>
            </w:pPr>
            <w:r w:rsidRPr="00A94715">
              <w:rPr>
                <w:b/>
                <w:color w:val="000000"/>
                <w:sz w:val="26"/>
                <w:szCs w:val="26"/>
              </w:rPr>
              <w:t>26</w:t>
            </w:r>
          </w:p>
          <w:p w14:paraId="36624554" w14:textId="77777777" w:rsidR="00571685" w:rsidRPr="00A94715" w:rsidRDefault="00571685" w:rsidP="00A94715">
            <w:pPr>
              <w:spacing w:before="120" w:after="120"/>
              <w:jc w:val="center"/>
              <w:rPr>
                <w:color w:val="000000"/>
                <w:sz w:val="26"/>
                <w:szCs w:val="26"/>
              </w:rPr>
            </w:pPr>
          </w:p>
          <w:p w14:paraId="730A725E" w14:textId="77777777" w:rsidR="00571685" w:rsidRPr="00A94715" w:rsidRDefault="00960AF3" w:rsidP="00A94715">
            <w:pPr>
              <w:spacing w:before="120" w:after="120"/>
              <w:jc w:val="center"/>
              <w:rPr>
                <w:color w:val="000000"/>
                <w:sz w:val="26"/>
                <w:szCs w:val="26"/>
              </w:rPr>
            </w:pPr>
            <w:r w:rsidRPr="00A94715">
              <w:rPr>
                <w:color w:val="000000"/>
                <w:sz w:val="26"/>
                <w:szCs w:val="26"/>
              </w:rPr>
              <w:t>5</w:t>
            </w:r>
          </w:p>
          <w:p w14:paraId="72D26B98" w14:textId="77777777" w:rsidR="00571685" w:rsidRPr="00A94715" w:rsidRDefault="00571685" w:rsidP="00A94715">
            <w:pPr>
              <w:spacing w:before="120" w:after="120"/>
              <w:jc w:val="center"/>
              <w:rPr>
                <w:color w:val="000000"/>
                <w:sz w:val="26"/>
                <w:szCs w:val="26"/>
              </w:rPr>
            </w:pPr>
          </w:p>
          <w:p w14:paraId="0D769258" w14:textId="77777777" w:rsidR="00571685" w:rsidRPr="00A94715" w:rsidRDefault="00960AF3" w:rsidP="00A94715">
            <w:pPr>
              <w:spacing w:before="120" w:after="120"/>
              <w:jc w:val="center"/>
              <w:rPr>
                <w:color w:val="000000"/>
                <w:sz w:val="26"/>
                <w:szCs w:val="26"/>
              </w:rPr>
            </w:pPr>
            <w:r w:rsidRPr="00A94715">
              <w:rPr>
                <w:color w:val="000000"/>
                <w:sz w:val="26"/>
                <w:szCs w:val="26"/>
              </w:rPr>
              <w:t>17</w:t>
            </w:r>
          </w:p>
          <w:p w14:paraId="18D8F1A5"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55BAF8D8"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0" w:type="dxa"/>
            <w:tcBorders>
              <w:top w:val="single" w:sz="4" w:space="0" w:color="000000"/>
              <w:left w:val="single" w:sz="4" w:space="0" w:color="000000"/>
              <w:bottom w:val="single" w:sz="4" w:space="0" w:color="000000"/>
              <w:right w:val="single" w:sz="4" w:space="0" w:color="000000"/>
            </w:tcBorders>
          </w:tcPr>
          <w:p w14:paraId="00E94F43" w14:textId="77777777" w:rsidR="00571685" w:rsidRPr="00A94715" w:rsidRDefault="00960AF3" w:rsidP="00A94715">
            <w:pPr>
              <w:spacing w:before="120" w:after="120"/>
              <w:jc w:val="center"/>
              <w:rPr>
                <w:b/>
                <w:color w:val="000000"/>
                <w:sz w:val="26"/>
                <w:szCs w:val="26"/>
              </w:rPr>
            </w:pPr>
            <w:r w:rsidRPr="00A94715">
              <w:rPr>
                <w:b/>
                <w:color w:val="000000"/>
                <w:sz w:val="26"/>
                <w:szCs w:val="26"/>
              </w:rPr>
              <w:t>2</w:t>
            </w:r>
          </w:p>
          <w:p w14:paraId="11927A2F" w14:textId="77777777" w:rsidR="00571685" w:rsidRPr="00A94715" w:rsidRDefault="00571685" w:rsidP="00A94715">
            <w:pPr>
              <w:spacing w:before="120" w:after="120"/>
              <w:jc w:val="center"/>
              <w:rPr>
                <w:b/>
                <w:color w:val="000000"/>
                <w:sz w:val="26"/>
                <w:szCs w:val="26"/>
              </w:rPr>
            </w:pPr>
          </w:p>
          <w:p w14:paraId="3B66236F"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p w14:paraId="586A2DCE" w14:textId="77777777" w:rsidR="00571685" w:rsidRPr="00A94715" w:rsidRDefault="00571685" w:rsidP="00A94715">
            <w:pPr>
              <w:spacing w:before="120" w:after="120"/>
              <w:jc w:val="center"/>
              <w:rPr>
                <w:color w:val="000000"/>
                <w:sz w:val="26"/>
                <w:szCs w:val="26"/>
              </w:rPr>
            </w:pPr>
          </w:p>
          <w:p w14:paraId="7C6C1D23"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1600" w:type="dxa"/>
            <w:tcBorders>
              <w:top w:val="single" w:sz="4" w:space="0" w:color="000000"/>
              <w:left w:val="single" w:sz="4" w:space="0" w:color="000000"/>
              <w:bottom w:val="single" w:sz="4" w:space="0" w:color="000000"/>
              <w:right w:val="single" w:sz="4" w:space="0" w:color="000000"/>
            </w:tcBorders>
          </w:tcPr>
          <w:p w14:paraId="5AA6B7BB" w14:textId="77777777" w:rsidR="00571685" w:rsidRPr="00A94715" w:rsidRDefault="00960AF3" w:rsidP="00A94715">
            <w:pPr>
              <w:spacing w:before="120" w:after="120"/>
              <w:jc w:val="center"/>
              <w:rPr>
                <w:b/>
                <w:color w:val="000000"/>
                <w:sz w:val="26"/>
                <w:szCs w:val="26"/>
              </w:rPr>
            </w:pPr>
            <w:r w:rsidRPr="00A94715">
              <w:rPr>
                <w:b/>
                <w:color w:val="000000"/>
                <w:sz w:val="26"/>
                <w:szCs w:val="26"/>
              </w:rPr>
              <w:t>23</w:t>
            </w:r>
          </w:p>
          <w:p w14:paraId="48E3700D" w14:textId="77777777" w:rsidR="00571685" w:rsidRPr="00A94715" w:rsidRDefault="00571685" w:rsidP="00A94715">
            <w:pPr>
              <w:spacing w:before="120" w:after="120"/>
              <w:jc w:val="center"/>
              <w:rPr>
                <w:color w:val="000000"/>
                <w:sz w:val="26"/>
                <w:szCs w:val="26"/>
              </w:rPr>
            </w:pPr>
          </w:p>
          <w:p w14:paraId="584E8ADF"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p w14:paraId="58327948" w14:textId="77777777" w:rsidR="00571685" w:rsidRPr="00A94715" w:rsidRDefault="00571685" w:rsidP="00A94715">
            <w:pPr>
              <w:spacing w:before="120" w:after="120"/>
              <w:jc w:val="center"/>
              <w:rPr>
                <w:color w:val="000000"/>
                <w:sz w:val="26"/>
                <w:szCs w:val="26"/>
              </w:rPr>
            </w:pPr>
          </w:p>
          <w:p w14:paraId="2363AB0E" w14:textId="77777777" w:rsidR="00571685" w:rsidRPr="00A94715" w:rsidRDefault="00960AF3" w:rsidP="00A94715">
            <w:pPr>
              <w:spacing w:before="120" w:after="120"/>
              <w:jc w:val="center"/>
              <w:rPr>
                <w:color w:val="000000"/>
                <w:sz w:val="26"/>
                <w:szCs w:val="26"/>
              </w:rPr>
            </w:pPr>
            <w:r w:rsidRPr="00A94715">
              <w:rPr>
                <w:color w:val="000000"/>
                <w:sz w:val="26"/>
                <w:szCs w:val="26"/>
              </w:rPr>
              <w:t>16</w:t>
            </w:r>
          </w:p>
          <w:p w14:paraId="41A60124" w14:textId="77777777" w:rsidR="00571685" w:rsidRPr="00A94715" w:rsidRDefault="00960AF3" w:rsidP="00A94715">
            <w:pPr>
              <w:spacing w:before="120" w:after="120"/>
              <w:jc w:val="center"/>
              <w:rPr>
                <w:color w:val="000000"/>
                <w:sz w:val="26"/>
                <w:szCs w:val="26"/>
              </w:rPr>
            </w:pPr>
            <w:r w:rsidRPr="00A94715">
              <w:rPr>
                <w:color w:val="000000"/>
                <w:sz w:val="26"/>
                <w:szCs w:val="26"/>
              </w:rPr>
              <w:t xml:space="preserve"> </w:t>
            </w:r>
          </w:p>
          <w:p w14:paraId="18869FBE"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1100" w:type="dxa"/>
            <w:tcBorders>
              <w:top w:val="single" w:sz="4" w:space="0" w:color="000000"/>
              <w:left w:val="single" w:sz="4" w:space="0" w:color="000000"/>
              <w:bottom w:val="single" w:sz="4" w:space="0" w:color="000000"/>
              <w:right w:val="single" w:sz="4" w:space="0" w:color="000000"/>
            </w:tcBorders>
            <w:vAlign w:val="center"/>
          </w:tcPr>
          <w:p w14:paraId="7FAAF172" w14:textId="77777777" w:rsidR="00571685" w:rsidRPr="00A94715" w:rsidRDefault="00960AF3" w:rsidP="00A94715">
            <w:pPr>
              <w:spacing w:before="120" w:after="120"/>
              <w:jc w:val="center"/>
              <w:rPr>
                <w:b/>
                <w:color w:val="000000"/>
                <w:sz w:val="26"/>
                <w:szCs w:val="26"/>
              </w:rPr>
            </w:pPr>
            <w:r w:rsidRPr="00A94715">
              <w:rPr>
                <w:b/>
                <w:color w:val="000000"/>
                <w:sz w:val="26"/>
                <w:szCs w:val="26"/>
              </w:rPr>
              <w:t>1</w:t>
            </w:r>
          </w:p>
          <w:p w14:paraId="5BFD8FCF" w14:textId="77777777" w:rsidR="00571685" w:rsidRPr="00A94715" w:rsidRDefault="00571685" w:rsidP="00A94715">
            <w:pPr>
              <w:spacing w:before="120" w:after="120"/>
              <w:jc w:val="center"/>
              <w:rPr>
                <w:color w:val="000000"/>
                <w:sz w:val="26"/>
                <w:szCs w:val="26"/>
              </w:rPr>
            </w:pPr>
          </w:p>
          <w:p w14:paraId="2982D988" w14:textId="77777777" w:rsidR="00571685" w:rsidRPr="00A94715" w:rsidRDefault="00571685" w:rsidP="00A94715">
            <w:pPr>
              <w:spacing w:before="120" w:after="120"/>
              <w:jc w:val="center"/>
              <w:rPr>
                <w:color w:val="000000"/>
                <w:sz w:val="26"/>
                <w:szCs w:val="26"/>
              </w:rPr>
            </w:pPr>
          </w:p>
          <w:p w14:paraId="1BE00E60" w14:textId="77777777" w:rsidR="00571685" w:rsidRPr="00A94715" w:rsidRDefault="00571685" w:rsidP="00A94715">
            <w:pPr>
              <w:spacing w:before="120" w:after="120"/>
              <w:jc w:val="center"/>
              <w:rPr>
                <w:color w:val="000000"/>
                <w:sz w:val="26"/>
                <w:szCs w:val="26"/>
              </w:rPr>
            </w:pPr>
          </w:p>
          <w:p w14:paraId="7D9435CA" w14:textId="77777777" w:rsidR="00571685" w:rsidRPr="00A94715" w:rsidRDefault="00571685" w:rsidP="00A94715">
            <w:pPr>
              <w:spacing w:before="120" w:after="120"/>
              <w:jc w:val="center"/>
              <w:rPr>
                <w:color w:val="000000"/>
                <w:sz w:val="26"/>
                <w:szCs w:val="26"/>
              </w:rPr>
            </w:pPr>
          </w:p>
          <w:p w14:paraId="39E07A13" w14:textId="77777777" w:rsidR="00571685" w:rsidRPr="00A94715" w:rsidRDefault="00571685" w:rsidP="00A94715">
            <w:pPr>
              <w:spacing w:before="120" w:after="120"/>
              <w:jc w:val="center"/>
              <w:rPr>
                <w:color w:val="000000"/>
                <w:sz w:val="26"/>
                <w:szCs w:val="26"/>
              </w:rPr>
            </w:pPr>
          </w:p>
          <w:p w14:paraId="73B7EFC2"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r>
      <w:tr w:rsidR="00571685" w:rsidRPr="00A94715" w14:paraId="39C87BBE" w14:textId="77777777">
        <w:trPr>
          <w:trHeight w:val="499"/>
        </w:trPr>
        <w:tc>
          <w:tcPr>
            <w:tcW w:w="720" w:type="dxa"/>
            <w:tcBorders>
              <w:top w:val="single" w:sz="4" w:space="0" w:color="000000"/>
              <w:left w:val="single" w:sz="4" w:space="0" w:color="000000"/>
              <w:bottom w:val="single" w:sz="4" w:space="0" w:color="000000"/>
              <w:right w:val="single" w:sz="4" w:space="0" w:color="000000"/>
            </w:tcBorders>
            <w:vAlign w:val="center"/>
          </w:tcPr>
          <w:p w14:paraId="2F8EBAD2" w14:textId="77777777" w:rsidR="00571685" w:rsidRPr="00A94715" w:rsidRDefault="00960AF3" w:rsidP="00A94715">
            <w:pPr>
              <w:spacing w:before="120" w:after="120"/>
              <w:jc w:val="center"/>
              <w:rPr>
                <w:color w:val="000000"/>
                <w:sz w:val="26"/>
                <w:szCs w:val="26"/>
              </w:rPr>
            </w:pPr>
            <w:r w:rsidRPr="00A94715">
              <w:rPr>
                <w:color w:val="000000"/>
                <w:sz w:val="26"/>
                <w:szCs w:val="26"/>
              </w:rPr>
              <w:t> </w:t>
            </w:r>
          </w:p>
        </w:tc>
        <w:tc>
          <w:tcPr>
            <w:tcW w:w="3958" w:type="dxa"/>
            <w:tcBorders>
              <w:top w:val="single" w:sz="4" w:space="0" w:color="000000"/>
              <w:left w:val="single" w:sz="4" w:space="0" w:color="000000"/>
              <w:bottom w:val="single" w:sz="4" w:space="0" w:color="000000"/>
              <w:right w:val="single" w:sz="4" w:space="0" w:color="000000"/>
            </w:tcBorders>
            <w:vAlign w:val="center"/>
          </w:tcPr>
          <w:p w14:paraId="11A1CA5B"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CỘNG</w:t>
            </w:r>
          </w:p>
        </w:tc>
        <w:tc>
          <w:tcPr>
            <w:tcW w:w="900" w:type="dxa"/>
            <w:tcBorders>
              <w:top w:val="single" w:sz="4" w:space="0" w:color="000000"/>
              <w:left w:val="single" w:sz="4" w:space="0" w:color="000000"/>
              <w:bottom w:val="single" w:sz="4" w:space="0" w:color="000000"/>
              <w:right w:val="single" w:sz="4" w:space="0" w:color="000000"/>
            </w:tcBorders>
            <w:vAlign w:val="center"/>
          </w:tcPr>
          <w:p w14:paraId="06DCC427" w14:textId="77777777" w:rsidR="00571685" w:rsidRPr="00A94715" w:rsidRDefault="00960AF3" w:rsidP="00A94715">
            <w:pPr>
              <w:spacing w:before="120" w:after="120"/>
              <w:jc w:val="center"/>
              <w:rPr>
                <w:b/>
                <w:color w:val="000000"/>
                <w:sz w:val="26"/>
                <w:szCs w:val="26"/>
              </w:rPr>
            </w:pPr>
            <w:r w:rsidRPr="00A94715">
              <w:rPr>
                <w:b/>
                <w:color w:val="000000"/>
                <w:sz w:val="26"/>
                <w:szCs w:val="26"/>
              </w:rPr>
              <w:t>120</w:t>
            </w:r>
          </w:p>
        </w:tc>
        <w:tc>
          <w:tcPr>
            <w:tcW w:w="990" w:type="dxa"/>
            <w:tcBorders>
              <w:top w:val="single" w:sz="4" w:space="0" w:color="000000"/>
              <w:left w:val="single" w:sz="4" w:space="0" w:color="000000"/>
              <w:bottom w:val="single" w:sz="4" w:space="0" w:color="000000"/>
              <w:right w:val="single" w:sz="4" w:space="0" w:color="000000"/>
            </w:tcBorders>
            <w:vAlign w:val="center"/>
          </w:tcPr>
          <w:p w14:paraId="5E5DBD65"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600" w:type="dxa"/>
            <w:tcBorders>
              <w:top w:val="single" w:sz="4" w:space="0" w:color="000000"/>
              <w:left w:val="single" w:sz="4" w:space="0" w:color="000000"/>
              <w:bottom w:val="single" w:sz="4" w:space="0" w:color="000000"/>
              <w:right w:val="single" w:sz="4" w:space="0" w:color="000000"/>
            </w:tcBorders>
            <w:vAlign w:val="center"/>
          </w:tcPr>
          <w:p w14:paraId="4D37B27E" w14:textId="77777777" w:rsidR="00571685" w:rsidRPr="00A94715" w:rsidRDefault="00960AF3" w:rsidP="00A94715">
            <w:pPr>
              <w:spacing w:before="120" w:after="120"/>
              <w:jc w:val="center"/>
              <w:rPr>
                <w:b/>
                <w:color w:val="000000"/>
                <w:sz w:val="26"/>
                <w:szCs w:val="26"/>
              </w:rPr>
            </w:pPr>
            <w:r w:rsidRPr="00A94715">
              <w:rPr>
                <w:b/>
                <w:color w:val="000000"/>
                <w:sz w:val="26"/>
                <w:szCs w:val="26"/>
              </w:rPr>
              <w:t>86</w:t>
            </w:r>
          </w:p>
        </w:tc>
        <w:tc>
          <w:tcPr>
            <w:tcW w:w="1100" w:type="dxa"/>
            <w:tcBorders>
              <w:top w:val="single" w:sz="4" w:space="0" w:color="000000"/>
              <w:left w:val="single" w:sz="4" w:space="0" w:color="000000"/>
              <w:bottom w:val="single" w:sz="4" w:space="0" w:color="000000"/>
              <w:right w:val="single" w:sz="4" w:space="0" w:color="000000"/>
            </w:tcBorders>
            <w:vAlign w:val="center"/>
          </w:tcPr>
          <w:p w14:paraId="6CC76DB4" w14:textId="77777777" w:rsidR="00571685" w:rsidRPr="00A94715" w:rsidRDefault="00960AF3" w:rsidP="00A94715">
            <w:pPr>
              <w:spacing w:before="120" w:after="120"/>
              <w:jc w:val="center"/>
              <w:rPr>
                <w:b/>
                <w:color w:val="000000"/>
                <w:sz w:val="26"/>
                <w:szCs w:val="26"/>
              </w:rPr>
            </w:pPr>
            <w:r w:rsidRPr="00A94715">
              <w:rPr>
                <w:b/>
                <w:color w:val="000000"/>
                <w:sz w:val="26"/>
                <w:szCs w:val="26"/>
              </w:rPr>
              <w:t>4</w:t>
            </w:r>
          </w:p>
        </w:tc>
      </w:tr>
    </w:tbl>
    <w:p w14:paraId="5B3FEA7C"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 Nội dung chi tiết:</w:t>
      </w:r>
    </w:p>
    <w:p w14:paraId="3E13754F" w14:textId="77777777" w:rsidR="00571685" w:rsidRPr="00A94715" w:rsidRDefault="00960AF3" w:rsidP="00A94715">
      <w:pPr>
        <w:spacing w:before="120" w:after="120"/>
        <w:ind w:left="360"/>
        <w:rPr>
          <w:b/>
          <w:color w:val="000000"/>
          <w:sz w:val="26"/>
          <w:szCs w:val="26"/>
        </w:rPr>
      </w:pPr>
      <w:r w:rsidRPr="00A94715">
        <w:rPr>
          <w:b/>
          <w:color w:val="000000"/>
          <w:sz w:val="26"/>
          <w:szCs w:val="26"/>
        </w:rPr>
        <w:t>Bài 1: AN TÒAN VÀ VỆ SINH XƯỞNG MÁY CÔNG CỤ</w:t>
      </w:r>
    </w:p>
    <w:p w14:paraId="0B881E83" w14:textId="77777777" w:rsidR="00571685" w:rsidRPr="00A94715" w:rsidRDefault="00960AF3" w:rsidP="00A94715">
      <w:pPr>
        <w:spacing w:before="120" w:after="120"/>
        <w:ind w:left="360"/>
        <w:rPr>
          <w:b/>
          <w:color w:val="000000"/>
          <w:sz w:val="26"/>
          <w:szCs w:val="26"/>
        </w:rPr>
      </w:pP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b/>
          <w:color w:val="000000"/>
          <w:sz w:val="26"/>
          <w:szCs w:val="26"/>
        </w:rPr>
        <w:tab/>
      </w:r>
      <w:r w:rsidRPr="00A94715">
        <w:rPr>
          <w:color w:val="000000"/>
          <w:sz w:val="26"/>
          <w:szCs w:val="26"/>
        </w:rPr>
        <w:t>Thời gian: 5 giờ</w:t>
      </w:r>
      <w:r w:rsidRPr="00A94715">
        <w:rPr>
          <w:color w:val="000000"/>
          <w:sz w:val="26"/>
          <w:szCs w:val="26"/>
        </w:rPr>
        <w:tab/>
        <w:t xml:space="preserve">                                                                                      </w:t>
      </w:r>
    </w:p>
    <w:p w14:paraId="00072DA8"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 Mục tiêu của bài:</w:t>
      </w:r>
    </w:p>
    <w:p w14:paraId="2E6F440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các biện pháp chính tác động vào an tòan trong xưởng máy công cụ</w:t>
      </w:r>
    </w:p>
    <w:p w14:paraId="7D906FC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sự cần thiết trong việc giữ gìn vệ sinh công nghiệp và môi trường</w:t>
      </w:r>
    </w:p>
    <w:p w14:paraId="291DA44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Thực hiện được các biện pháp an toàn lao động tại nơi làm việc</w:t>
      </w:r>
    </w:p>
    <w:p w14:paraId="7133F01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Cẩn thận trong quá trình thực hiện, ý thức, trách nhiệm vệ sinh nơi làm việc trước và sau khi học</w:t>
      </w:r>
    </w:p>
    <w:p w14:paraId="708D7F75"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 Nội dung bài:</w:t>
      </w:r>
    </w:p>
    <w:p w14:paraId="7F5FB033" w14:textId="77777777" w:rsidR="00571685" w:rsidRPr="00A94715" w:rsidRDefault="00960AF3" w:rsidP="00A94715">
      <w:pPr>
        <w:tabs>
          <w:tab w:val="left" w:pos="3960"/>
          <w:tab w:val="left" w:pos="6300"/>
        </w:tabs>
        <w:spacing w:before="120" w:after="120"/>
        <w:ind w:left="720"/>
        <w:rPr>
          <w:color w:val="000000"/>
          <w:sz w:val="26"/>
          <w:szCs w:val="26"/>
        </w:rPr>
      </w:pPr>
      <w:r w:rsidRPr="00A94715">
        <w:rPr>
          <w:color w:val="000000"/>
          <w:sz w:val="26"/>
          <w:szCs w:val="26"/>
        </w:rPr>
        <w:t>2.1 An tòan.</w:t>
      </w:r>
    </w:p>
    <w:p w14:paraId="14F788BE" w14:textId="77777777" w:rsidR="00571685" w:rsidRPr="00A94715" w:rsidRDefault="00960AF3" w:rsidP="00A94715">
      <w:pPr>
        <w:tabs>
          <w:tab w:val="left" w:pos="3960"/>
          <w:tab w:val="left" w:pos="6300"/>
        </w:tabs>
        <w:spacing w:before="120" w:after="120"/>
        <w:ind w:left="360"/>
        <w:rPr>
          <w:color w:val="000000"/>
          <w:sz w:val="26"/>
          <w:szCs w:val="26"/>
        </w:rPr>
      </w:pPr>
      <w:r w:rsidRPr="00A94715">
        <w:rPr>
          <w:color w:val="000000"/>
          <w:sz w:val="26"/>
          <w:szCs w:val="26"/>
        </w:rPr>
        <w:t xml:space="preserve">     2.2Vệ sinh công nghiệp.</w:t>
      </w:r>
    </w:p>
    <w:p w14:paraId="7745B05F" w14:textId="77777777" w:rsidR="00571685" w:rsidRPr="00A94715" w:rsidRDefault="00960AF3" w:rsidP="00A94715">
      <w:pPr>
        <w:tabs>
          <w:tab w:val="left" w:pos="3960"/>
          <w:tab w:val="left" w:pos="6120"/>
        </w:tabs>
        <w:spacing w:before="120" w:after="120"/>
        <w:rPr>
          <w:b/>
          <w:color w:val="000000"/>
          <w:sz w:val="26"/>
          <w:szCs w:val="26"/>
        </w:rPr>
      </w:pPr>
      <w:r w:rsidRPr="00A94715">
        <w:rPr>
          <w:b/>
          <w:color w:val="000000"/>
          <w:sz w:val="26"/>
          <w:szCs w:val="26"/>
        </w:rPr>
        <w:t xml:space="preserve">Bài 2: NGUYÊN LÝ THIẾT KẾ VÀ LÊN KẾ HỌACH GIA CÔNG     </w:t>
      </w:r>
    </w:p>
    <w:p w14:paraId="478C1410" w14:textId="77777777" w:rsidR="00571685" w:rsidRPr="00A94715" w:rsidRDefault="00960AF3" w:rsidP="00A94715">
      <w:pPr>
        <w:tabs>
          <w:tab w:val="left" w:pos="3960"/>
          <w:tab w:val="left" w:pos="6120"/>
        </w:tabs>
        <w:spacing w:before="120" w:after="120"/>
        <w:jc w:val="center"/>
        <w:rPr>
          <w:b/>
          <w:color w:val="000000"/>
          <w:sz w:val="26"/>
          <w:szCs w:val="26"/>
        </w:rPr>
      </w:pPr>
      <w:r w:rsidRPr="00A94715">
        <w:rPr>
          <w:b/>
          <w:color w:val="000000"/>
          <w:sz w:val="26"/>
          <w:szCs w:val="26"/>
        </w:rPr>
        <w:t xml:space="preserve">                                                                                                     </w:t>
      </w:r>
      <w:r w:rsidRPr="00A94715">
        <w:rPr>
          <w:color w:val="000000"/>
          <w:sz w:val="26"/>
          <w:szCs w:val="26"/>
        </w:rPr>
        <w:t>Thời gian: 12giờ</w:t>
      </w:r>
      <w:r w:rsidRPr="00A94715">
        <w:rPr>
          <w:b/>
          <w:color w:val="000000"/>
          <w:sz w:val="26"/>
          <w:szCs w:val="26"/>
        </w:rPr>
        <w:tab/>
        <w:t xml:space="preserve">                   </w:t>
      </w:r>
    </w:p>
    <w:p w14:paraId="63EA84D9" w14:textId="77777777" w:rsidR="00571685" w:rsidRPr="00A94715" w:rsidRDefault="00960AF3" w:rsidP="00A94715">
      <w:pPr>
        <w:tabs>
          <w:tab w:val="left" w:pos="3960"/>
          <w:tab w:val="left" w:pos="6120"/>
        </w:tabs>
        <w:spacing w:before="120" w:after="120"/>
        <w:rPr>
          <w:color w:val="000000"/>
          <w:sz w:val="26"/>
          <w:szCs w:val="26"/>
        </w:rPr>
      </w:pPr>
      <w:r w:rsidRPr="00A94715">
        <w:rPr>
          <w:color w:val="000000"/>
          <w:sz w:val="26"/>
          <w:szCs w:val="26"/>
        </w:rPr>
        <w:t>1. Mục tiêu của bài:</w:t>
      </w:r>
    </w:p>
    <w:p w14:paraId="36F76D4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Trình bày được kế hoạch gia công một chi tiết</w:t>
      </w:r>
    </w:p>
    <w:p w14:paraId="4D27D43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Đọc được bản vẽ chi tiết và bản vẽ lắp ghép của một cụm máy đơn giản. Xác định các mối lắp ghép quan trọng và các chú ý về đặc điểm sử dụng của Chương tập tổng hợp. </w:t>
      </w:r>
    </w:p>
    <w:p w14:paraId="0C06491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Lập được kế họach tổng quát về phôi liệu, dụng cụ cắt, dụng cụ đo lường và các máy công cụ khác để hòan thành Chương tập.</w:t>
      </w:r>
    </w:p>
    <w:p w14:paraId="682F70F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Cận thận trong quá trinh lập kế hoạch gia công, ý thức trách nhiệm vệ sinh trước và sau khi học</w:t>
      </w:r>
    </w:p>
    <w:p w14:paraId="7F0CA91C"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 Nội dung bài:</w:t>
      </w:r>
    </w:p>
    <w:p w14:paraId="23C09607" w14:textId="77777777" w:rsidR="00571685" w:rsidRPr="00A94715" w:rsidRDefault="00960AF3" w:rsidP="00A94715">
      <w:pPr>
        <w:tabs>
          <w:tab w:val="left" w:pos="3960"/>
          <w:tab w:val="left" w:pos="6300"/>
        </w:tabs>
        <w:spacing w:before="120" w:after="120"/>
        <w:ind w:left="720"/>
        <w:rPr>
          <w:color w:val="000000"/>
          <w:sz w:val="26"/>
          <w:szCs w:val="26"/>
        </w:rPr>
      </w:pPr>
      <w:r w:rsidRPr="00A94715">
        <w:rPr>
          <w:color w:val="000000"/>
          <w:sz w:val="26"/>
          <w:szCs w:val="26"/>
        </w:rPr>
        <w:t>2.1 Bản vẽ chi tiết.</w:t>
      </w:r>
    </w:p>
    <w:p w14:paraId="2E4851F3" w14:textId="77777777" w:rsidR="00571685" w:rsidRPr="00A94715" w:rsidRDefault="00960AF3" w:rsidP="00A94715">
      <w:pPr>
        <w:tabs>
          <w:tab w:val="left" w:pos="3960"/>
          <w:tab w:val="left" w:pos="6300"/>
        </w:tabs>
        <w:spacing w:before="120" w:after="120"/>
        <w:ind w:left="360"/>
        <w:rPr>
          <w:color w:val="000000"/>
          <w:sz w:val="26"/>
          <w:szCs w:val="26"/>
        </w:rPr>
      </w:pPr>
      <w:r w:rsidRPr="00A94715">
        <w:rPr>
          <w:color w:val="000000"/>
          <w:sz w:val="26"/>
          <w:szCs w:val="26"/>
        </w:rPr>
        <w:t xml:space="preserve">     2.2 Bản vẽ lắp.</w:t>
      </w:r>
    </w:p>
    <w:p w14:paraId="277CB517" w14:textId="77777777" w:rsidR="00571685" w:rsidRPr="00A94715" w:rsidRDefault="00960AF3" w:rsidP="00A94715">
      <w:pPr>
        <w:tabs>
          <w:tab w:val="left" w:pos="3960"/>
          <w:tab w:val="left" w:pos="6300"/>
        </w:tabs>
        <w:spacing w:before="120" w:after="120"/>
        <w:ind w:left="360"/>
        <w:rPr>
          <w:color w:val="000000"/>
          <w:sz w:val="26"/>
          <w:szCs w:val="26"/>
        </w:rPr>
      </w:pPr>
      <w:r w:rsidRPr="00A94715">
        <w:rPr>
          <w:color w:val="000000"/>
          <w:sz w:val="26"/>
          <w:szCs w:val="26"/>
        </w:rPr>
        <w:t xml:space="preserve">     2.3 Lập kế họach sản xuất.</w:t>
      </w:r>
    </w:p>
    <w:p w14:paraId="763BF6B7" w14:textId="77777777" w:rsidR="00571685" w:rsidRPr="00A94715" w:rsidRDefault="00960AF3" w:rsidP="00A94715">
      <w:pPr>
        <w:tabs>
          <w:tab w:val="left" w:pos="3960"/>
          <w:tab w:val="left" w:pos="6300"/>
        </w:tabs>
        <w:spacing w:before="120" w:after="120"/>
        <w:rPr>
          <w:color w:val="000000"/>
          <w:sz w:val="26"/>
          <w:szCs w:val="26"/>
        </w:rPr>
      </w:pPr>
      <w:r w:rsidRPr="00A94715">
        <w:rPr>
          <w:b/>
          <w:color w:val="000000"/>
          <w:sz w:val="26"/>
          <w:szCs w:val="26"/>
        </w:rPr>
        <w:t>Bài 3: NGUYÊN CÔNG CẮT GỌT KIM LỌAI</w:t>
      </w:r>
      <w:r w:rsidRPr="00A94715">
        <w:rPr>
          <w:color w:val="000000"/>
          <w:sz w:val="26"/>
          <w:szCs w:val="26"/>
        </w:rPr>
        <w:tab/>
      </w:r>
      <w:r w:rsidRPr="00A94715">
        <w:rPr>
          <w:color w:val="000000"/>
          <w:sz w:val="26"/>
          <w:szCs w:val="26"/>
        </w:rPr>
        <w:tab/>
        <w:t>Thời gian: 12giờ</w:t>
      </w:r>
      <w:r w:rsidRPr="00A94715">
        <w:rPr>
          <w:b/>
          <w:color w:val="000000"/>
          <w:sz w:val="26"/>
          <w:szCs w:val="26"/>
        </w:rPr>
        <w:t xml:space="preserve"> </w:t>
      </w:r>
      <w:r w:rsidRPr="00A94715">
        <w:rPr>
          <w:color w:val="000000"/>
          <w:sz w:val="26"/>
          <w:szCs w:val="26"/>
        </w:rPr>
        <w:t>.</w:t>
      </w:r>
    </w:p>
    <w:p w14:paraId="7574AFA1"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1.Mục tiêu của bài:</w:t>
      </w:r>
    </w:p>
    <w:p w14:paraId="1882BC1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Trình bày được trình tự các nguyên công cắt gọt</w:t>
      </w:r>
    </w:p>
    <w:p w14:paraId="6A76509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Xác định  được các chi tiết cần phải gia công trên một lọai máy công cụ hay trên nhiều máy công cụ.</w:t>
      </w:r>
    </w:p>
    <w:p w14:paraId="57FD837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Thảo luận và phân công giữa các thành viên trong nhóm</w:t>
      </w:r>
    </w:p>
    <w:p w14:paraId="33A986A9"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Thiết lập được quy trình gia công một cách hợp lý theo trang thiết bị được phân và số lượng sinh viên trong một nhóm.</w:t>
      </w:r>
    </w:p>
    <w:p w14:paraId="099FC2B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Ý thức trách nhiệm vệ sinh phòng học trước và sau khi thực hành</w:t>
      </w:r>
    </w:p>
    <w:p w14:paraId="50FE68C2"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 Nội dung bài:</w:t>
      </w:r>
    </w:p>
    <w:p w14:paraId="4B05B8BC"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2.1 Nguyên công.</w:t>
      </w:r>
    </w:p>
    <w:p w14:paraId="358CF178" w14:textId="77777777" w:rsidR="00571685" w:rsidRPr="00A94715" w:rsidRDefault="00960AF3" w:rsidP="00A94715">
      <w:pPr>
        <w:tabs>
          <w:tab w:val="left" w:pos="3960"/>
          <w:tab w:val="left" w:pos="6300"/>
        </w:tabs>
        <w:spacing w:before="120" w:after="120"/>
        <w:ind w:left="568"/>
        <w:rPr>
          <w:color w:val="000000"/>
          <w:sz w:val="26"/>
          <w:szCs w:val="26"/>
        </w:rPr>
      </w:pPr>
      <w:r w:rsidRPr="00A94715">
        <w:rPr>
          <w:color w:val="000000"/>
          <w:sz w:val="26"/>
          <w:szCs w:val="26"/>
        </w:rPr>
        <w:t xml:space="preserve">  2.2 Các yếu tố ảnh hưởng đến lập quy trình gia công.</w:t>
      </w:r>
    </w:p>
    <w:p w14:paraId="7B185504"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2.3 Tổ chức sản xuất</w:t>
      </w:r>
    </w:p>
    <w:p w14:paraId="6F828525" w14:textId="77777777" w:rsidR="00571685" w:rsidRPr="00A94715" w:rsidRDefault="00960AF3" w:rsidP="00A94715">
      <w:pPr>
        <w:tabs>
          <w:tab w:val="left" w:pos="3960"/>
          <w:tab w:val="left" w:pos="6300"/>
        </w:tabs>
        <w:spacing w:before="120" w:after="120"/>
        <w:rPr>
          <w:color w:val="000000"/>
          <w:sz w:val="26"/>
          <w:szCs w:val="26"/>
        </w:rPr>
      </w:pPr>
      <w:r w:rsidRPr="00A94715">
        <w:rPr>
          <w:b/>
          <w:color w:val="000000"/>
          <w:sz w:val="26"/>
          <w:szCs w:val="26"/>
        </w:rPr>
        <w:t xml:space="preserve">Bài 4: GIA CÔNG TIỆN, PHAY VÀ MÀI          </w:t>
      </w:r>
      <w:r w:rsidRPr="00A94715">
        <w:rPr>
          <w:b/>
          <w:color w:val="000000"/>
          <w:sz w:val="26"/>
          <w:szCs w:val="26"/>
        </w:rPr>
        <w:tab/>
      </w:r>
      <w:r w:rsidRPr="00A94715">
        <w:rPr>
          <w:b/>
          <w:color w:val="000000"/>
          <w:sz w:val="26"/>
          <w:szCs w:val="26"/>
        </w:rPr>
        <w:tab/>
      </w:r>
      <w:r w:rsidRPr="00A94715">
        <w:rPr>
          <w:color w:val="000000"/>
          <w:sz w:val="26"/>
          <w:szCs w:val="26"/>
        </w:rPr>
        <w:t>Thời gian: 65 giờ</w:t>
      </w:r>
    </w:p>
    <w:p w14:paraId="7D3ABEAB"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 Mục tiêu của bài:</w:t>
      </w:r>
    </w:p>
    <w:p w14:paraId="51B1AB6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Trình bày được quy trình thực hiện gia công trên máy tiện, phay, mài</w:t>
      </w:r>
    </w:p>
    <w:p w14:paraId="280A071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 xml:space="preserve"> Sử dụng được các lọai máy công cụ tiện, phay, mài trụ, mài phẳng và các dụng cụ gá, dụng cụ đo, dụng cụ cắt để gia công hòan tất Chương tập đạt được yêu cầu theo đúng bản vẽ.</w:t>
      </w:r>
    </w:p>
    <w:p w14:paraId="23BF6B7B" w14:textId="77777777" w:rsidR="00571685" w:rsidRPr="00A94715" w:rsidRDefault="00960AF3" w:rsidP="00A94715">
      <w:pPr>
        <w:numPr>
          <w:ilvl w:val="0"/>
          <w:numId w:val="18"/>
        </w:numPr>
        <w:spacing w:before="120" w:after="120"/>
        <w:ind w:left="426" w:hanging="218"/>
        <w:jc w:val="both"/>
        <w:rPr>
          <w:color w:val="000000"/>
          <w:sz w:val="26"/>
          <w:szCs w:val="26"/>
        </w:rPr>
      </w:pPr>
      <w:r w:rsidRPr="00A94715">
        <w:rPr>
          <w:color w:val="000000"/>
          <w:sz w:val="26"/>
          <w:szCs w:val="26"/>
        </w:rPr>
        <w:t>Ý thức vệ sinh xưỡng thực hành trước và sau khi học</w:t>
      </w:r>
    </w:p>
    <w:p w14:paraId="018B0AE7"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 Nội dung bài:</w:t>
      </w:r>
    </w:p>
    <w:p w14:paraId="4E2E02C1"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2.1 Gia công tiện.</w:t>
      </w:r>
    </w:p>
    <w:p w14:paraId="562C80DA"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2.2 Gia công phay.</w:t>
      </w:r>
    </w:p>
    <w:p w14:paraId="04580F3B"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2.3 Gia công mài.</w:t>
      </w:r>
    </w:p>
    <w:p w14:paraId="414CEA5A" w14:textId="77777777" w:rsidR="00571685" w:rsidRPr="00A94715" w:rsidRDefault="00960AF3" w:rsidP="00A94715">
      <w:pPr>
        <w:tabs>
          <w:tab w:val="left" w:pos="3960"/>
          <w:tab w:val="left" w:pos="6300"/>
        </w:tabs>
        <w:spacing w:before="120" w:after="120"/>
        <w:rPr>
          <w:color w:val="000000"/>
          <w:sz w:val="26"/>
          <w:szCs w:val="26"/>
        </w:rPr>
      </w:pPr>
      <w:r w:rsidRPr="00A94715">
        <w:rPr>
          <w:b/>
          <w:color w:val="000000"/>
          <w:sz w:val="26"/>
          <w:szCs w:val="26"/>
        </w:rPr>
        <w:t>Bài 5: LẮP GHÉP, KIỂM TRA VÀ ĐÁNH GIÁ</w:t>
      </w:r>
      <w:r w:rsidRPr="00A94715">
        <w:rPr>
          <w:b/>
          <w:color w:val="000000"/>
          <w:sz w:val="26"/>
          <w:szCs w:val="26"/>
        </w:rPr>
        <w:tab/>
      </w:r>
      <w:r w:rsidRPr="00A94715">
        <w:rPr>
          <w:b/>
          <w:color w:val="000000"/>
          <w:sz w:val="26"/>
          <w:szCs w:val="26"/>
        </w:rPr>
        <w:tab/>
      </w:r>
      <w:r w:rsidRPr="00A94715">
        <w:rPr>
          <w:color w:val="000000"/>
          <w:sz w:val="26"/>
          <w:szCs w:val="26"/>
        </w:rPr>
        <w:t>Thời gian: 26giờ</w:t>
      </w:r>
    </w:p>
    <w:p w14:paraId="3EC76712"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1. Mục tiêu của bài:</w:t>
      </w:r>
    </w:p>
    <w:p w14:paraId="02C9F85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Trình bày được quy trình lắp ghép</w:t>
      </w:r>
    </w:p>
    <w:p w14:paraId="1949743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Đo kiểm tra và đánh giá kết quả gia công.</w:t>
      </w:r>
    </w:p>
    <w:p w14:paraId="31FCC59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Lắp ghép cụm máy từ các chi tiết máy theo đúng bản vẽ lắp.</w:t>
      </w:r>
    </w:p>
    <w:p w14:paraId="4936022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Nhận biết được các sai hỏng khi lắp ghép và tiến hành sữa chữa phù hợp.</w:t>
      </w:r>
    </w:p>
    <w:p w14:paraId="37FCB3F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Ý thức vệ sinh phòng học trước và sau khi thực hành</w:t>
      </w:r>
    </w:p>
    <w:p w14:paraId="74919805"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2. Nội dung vài:</w:t>
      </w:r>
    </w:p>
    <w:p w14:paraId="1081F0FB"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2.1 Các phương pháp kiểm tra và đánh giá</w:t>
      </w:r>
    </w:p>
    <w:p w14:paraId="640675B8"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2.2 Các chú ý trong quá trình lắp ghép chi tiết máy.</w:t>
      </w:r>
    </w:p>
    <w:p w14:paraId="66DEF7F2" w14:textId="77777777" w:rsidR="00571685" w:rsidRPr="00A94715" w:rsidRDefault="00960AF3" w:rsidP="00A94715">
      <w:pPr>
        <w:tabs>
          <w:tab w:val="left" w:pos="3960"/>
          <w:tab w:val="left" w:pos="6300"/>
        </w:tabs>
        <w:spacing w:before="120" w:after="120"/>
        <w:rPr>
          <w:color w:val="000000"/>
          <w:sz w:val="26"/>
          <w:szCs w:val="26"/>
        </w:rPr>
      </w:pPr>
      <w:r w:rsidRPr="00A94715">
        <w:rPr>
          <w:color w:val="000000"/>
          <w:sz w:val="26"/>
          <w:szCs w:val="26"/>
        </w:rPr>
        <w:t xml:space="preserve">         2.3 Đánh giá hòan tất .</w:t>
      </w:r>
    </w:p>
    <w:p w14:paraId="12DAF288" w14:textId="77777777" w:rsidR="00571685" w:rsidRPr="00A94715" w:rsidRDefault="00960AF3" w:rsidP="00A94715">
      <w:pPr>
        <w:tabs>
          <w:tab w:val="left" w:pos="3960"/>
          <w:tab w:val="left" w:pos="6300"/>
        </w:tabs>
        <w:spacing w:before="120" w:after="120"/>
        <w:jc w:val="both"/>
        <w:rPr>
          <w:b/>
          <w:color w:val="000000"/>
          <w:sz w:val="26"/>
          <w:szCs w:val="26"/>
        </w:rPr>
      </w:pPr>
      <w:r w:rsidRPr="00A94715">
        <w:rPr>
          <w:b/>
          <w:color w:val="000000"/>
          <w:sz w:val="26"/>
          <w:szCs w:val="26"/>
        </w:rPr>
        <w:t>IV. Điều kiện thực hiện mô đun</w:t>
      </w:r>
    </w:p>
    <w:p w14:paraId="7497094B"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1.Phòng học chuyên môn hóa/ nhà xưởng:</w:t>
      </w:r>
    </w:p>
    <w:p w14:paraId="614C83C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Phòng học lý thuyết có trang bị phương tiện nghe nhìn.</w:t>
      </w:r>
    </w:p>
    <w:p w14:paraId="4F69053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Xưởng thực hành với trang thiết bị máy móc đầy đủ.</w:t>
      </w:r>
    </w:p>
    <w:p w14:paraId="0AF9321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Xưởng tiện, xưởng phay, xưởng mài.</w:t>
      </w:r>
    </w:p>
    <w:p w14:paraId="1502AD64"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2.Thiết bị, máy móc:</w:t>
      </w:r>
    </w:p>
    <w:p w14:paraId="22C2886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tính cá nhân.</w:t>
      </w:r>
    </w:p>
    <w:p w14:paraId="1BF8B92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Máy chiếu (Tivi)</w:t>
      </w:r>
    </w:p>
    <w:p w14:paraId="2FE3FB2A"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3.Học liệu, dụng cụ, nguyên vật liệu:</w:t>
      </w:r>
    </w:p>
    <w:p w14:paraId="5827469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Phôi liệu đầy đủ đúng theo yêu cầu.</w:t>
      </w:r>
    </w:p>
    <w:p w14:paraId="75CCAC0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Dụng cụ đo.</w:t>
      </w:r>
    </w:p>
    <w:p w14:paraId="47F0952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Dụng cụ cắt.</w:t>
      </w:r>
    </w:p>
    <w:p w14:paraId="739803A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Dụng cụ gá.</w:t>
      </w:r>
    </w:p>
    <w:p w14:paraId="29D17790"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Sổ tay công nghệ</w:t>
      </w:r>
    </w:p>
    <w:p w14:paraId="63E48AE1"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loại dụng cụ khác: Búa, kìm, các loại chìa khoá, tua vít,…</w:t>
      </w:r>
    </w:p>
    <w:p w14:paraId="51B0C316"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 xml:space="preserve">4. Các điều kiện khác:         </w:t>
      </w:r>
    </w:p>
    <w:p w14:paraId="05390BAC" w14:textId="77777777" w:rsidR="00571685" w:rsidRPr="00A94715" w:rsidRDefault="00960AF3" w:rsidP="00A94715">
      <w:pPr>
        <w:tabs>
          <w:tab w:val="left" w:pos="3960"/>
          <w:tab w:val="left" w:pos="6300"/>
        </w:tabs>
        <w:spacing w:before="120" w:after="120"/>
        <w:jc w:val="both"/>
        <w:rPr>
          <w:b/>
          <w:color w:val="000000"/>
          <w:sz w:val="26"/>
          <w:szCs w:val="26"/>
        </w:rPr>
      </w:pPr>
      <w:r w:rsidRPr="00A94715">
        <w:rPr>
          <w:b/>
          <w:color w:val="000000"/>
          <w:sz w:val="26"/>
          <w:szCs w:val="26"/>
        </w:rPr>
        <w:t>V. Nội dung và phương pháp đánh giá:</w:t>
      </w:r>
    </w:p>
    <w:p w14:paraId="78816F71"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1.Nội dung đánh giá:</w:t>
      </w:r>
    </w:p>
    <w:p w14:paraId="189D3777"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Kiến thức:</w:t>
      </w:r>
    </w:p>
    <w:p w14:paraId="62659BFB"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Đọc được bản vẽ chi tiết và bản vẽ lắp ghép của một cụm máy đơn giản. Xác định các mối lắp ghép quan trọng và các chú ý về đặc điểm sử dụng của bài tập tổng hợp. </w:t>
      </w:r>
    </w:p>
    <w:p w14:paraId="6F1DDE8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Lập được kế họach tổng quát về phôi liệu, dụng cụ cắt, dụng cụ đo lường và các máy công cụ khác để hòan thành bài tập.</w:t>
      </w:r>
    </w:p>
    <w:p w14:paraId="67EE9B8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Kỹ năng:</w:t>
      </w:r>
    </w:p>
    <w:p w14:paraId="47D2B7E8"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Sử dụng các máy móc và thiết bị để gia công hòan tất bài tập.</w:t>
      </w:r>
    </w:p>
    <w:p w14:paraId="79E61BE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Lắp ghép và hiệu chỉnh các chi tiết từ đó nhận biết được các sai hỏng thường gặp trong gia công cắt gọt kim lọai.</w:t>
      </w:r>
    </w:p>
    <w:p w14:paraId="0BC8E727"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Năng lực tự chủ và trách nhiệm:</w:t>
      </w:r>
    </w:p>
    <w:p w14:paraId="3558773E"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Có khả năng làm việc nhóm, ý thức đòan kết và giúp đỡ trong công việc, chú ý đến các yêu cầu an tòan và vệ sinh công nghiệp trong suốt quá trình gia công.</w:t>
      </w:r>
    </w:p>
    <w:p w14:paraId="1DE36895"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2.Phương pháp đánh giá:</w:t>
      </w:r>
    </w:p>
    <w:p w14:paraId="382FD48D"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1DF9F673" w14:textId="77777777" w:rsidR="00571685" w:rsidRPr="00A94715" w:rsidRDefault="00960AF3" w:rsidP="00A94715">
      <w:pPr>
        <w:tabs>
          <w:tab w:val="left" w:pos="3960"/>
          <w:tab w:val="left" w:pos="6300"/>
        </w:tabs>
        <w:spacing w:before="120" w:after="120"/>
        <w:jc w:val="both"/>
        <w:rPr>
          <w:b/>
          <w:color w:val="000000"/>
          <w:sz w:val="26"/>
          <w:szCs w:val="26"/>
        </w:rPr>
      </w:pPr>
      <w:r w:rsidRPr="00A94715">
        <w:rPr>
          <w:b/>
          <w:color w:val="000000"/>
          <w:sz w:val="26"/>
          <w:szCs w:val="26"/>
        </w:rPr>
        <w:t>VI.Hướng dẫn thực hiện mô đun:</w:t>
      </w:r>
    </w:p>
    <w:p w14:paraId="1970495C"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1.Phạm vi áp dụng mô đun:</w:t>
      </w:r>
    </w:p>
    <w:p w14:paraId="03BB0F04" w14:textId="77777777" w:rsidR="00571685" w:rsidRPr="00A94715" w:rsidRDefault="00960AF3" w:rsidP="00A94715">
      <w:pPr>
        <w:spacing w:before="120" w:after="120"/>
        <w:jc w:val="both"/>
        <w:rPr>
          <w:color w:val="000000"/>
          <w:sz w:val="26"/>
          <w:szCs w:val="26"/>
        </w:rPr>
      </w:pPr>
      <w:r w:rsidRPr="00A94715">
        <w:rPr>
          <w:color w:val="000000"/>
          <w:sz w:val="26"/>
          <w:szCs w:val="26"/>
        </w:rPr>
        <w:tab/>
        <w:t>Chương trình môn học được sử dụng để giảng dạy cho trình độ trình độ cao đẳng nghề.</w:t>
      </w:r>
    </w:p>
    <w:p w14:paraId="3A3BAF98"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2.Hướng dẫn về phương pháp giảng dạy, học tập mô đun:</w:t>
      </w:r>
    </w:p>
    <w:p w14:paraId="1ECC3B5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giáo viên, giảng viên:</w:t>
      </w:r>
    </w:p>
    <w:p w14:paraId="1C0CC89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 Giáo viên trước khi giảng dạy cần phải căn cứ vào nội dung của từng bài học chuẩn bị đầy đủ các điều kiện thực hiện bài học để đảm bảo chất lượng giảng dạy.</w:t>
      </w:r>
    </w:p>
    <w:p w14:paraId="31779F0C"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   Khi giảng dạy, cần giúp người học thực hiện các thao tác, tư thế của từng kỹ năng chính xác,  nhận thức đầy đủ vai trò, vị trí từng bài học. </w:t>
      </w:r>
    </w:p>
    <w:p w14:paraId="551D5B8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   Các nội dung lý thuyết liên quan đến thao tác bằng tay trên máy nên  phân tích, giải thích thao động tác dứt khoát, rõ ràng và chuẩn xác. Chú ý vận hành máy an toàn.</w:t>
      </w:r>
    </w:p>
    <w:p w14:paraId="624E72BC"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Để giúp người học nắm vững những kiến cơ bản cần thiết sau mỗi bài học, cần thực hành ngay các kỹ năng, giao câu hỏi, bài tập để làm ngoài giờ. Nội dung thực hành, câu hỏi, bài tập có độ khó phù hợp với nội dung kiến thức và kỹ năng đã học kiểm tra đánh giá và công bố kết quả công khai.</w:t>
      </w:r>
    </w:p>
    <w:p w14:paraId="769484D0"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 xml:space="preserve"> Tăng cường sử dụng thiết bị, đồ dùng dạy học, trình diễn mẫu để tăng hiệu quả dạy học.  </w:t>
      </w:r>
    </w:p>
    <w:p w14:paraId="3AB81CB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người học:</w:t>
      </w:r>
    </w:p>
    <w:p w14:paraId="44319954"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Tham gia học tại lớp/ xưởng thực hành đầy đủ thời lượng của mô đun.</w:t>
      </w:r>
    </w:p>
    <w:p w14:paraId="3DD3FBF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qui định của lớp học/ xưởng thực hành và yêu cầu của giáo viên.</w:t>
      </w:r>
    </w:p>
    <w:p w14:paraId="0876F5E6"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Tham gia kiểm tra định kỳ, kết thúc mô đun theo qui định.</w:t>
      </w:r>
    </w:p>
    <w:p w14:paraId="56C43BFD"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3. Trọng tâm của mô đun:</w:t>
      </w:r>
    </w:p>
    <w:p w14:paraId="413E450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Trọng tâm chương trình trong chương 2 và 4.</w:t>
      </w:r>
    </w:p>
    <w:p w14:paraId="0CEB21DF" w14:textId="77777777" w:rsidR="00571685" w:rsidRPr="00A94715" w:rsidRDefault="00960AF3" w:rsidP="00A94715">
      <w:pPr>
        <w:tabs>
          <w:tab w:val="left" w:pos="3960"/>
          <w:tab w:val="left" w:pos="6300"/>
        </w:tabs>
        <w:spacing w:before="120" w:after="120"/>
        <w:jc w:val="both"/>
        <w:rPr>
          <w:color w:val="000000"/>
          <w:sz w:val="26"/>
          <w:szCs w:val="26"/>
        </w:rPr>
      </w:pPr>
      <w:r w:rsidRPr="00A94715">
        <w:rPr>
          <w:color w:val="000000"/>
          <w:sz w:val="26"/>
          <w:szCs w:val="26"/>
        </w:rPr>
        <w:t>4. Tài liệu tham khảo:</w:t>
      </w:r>
    </w:p>
    <w:p w14:paraId="337F12F2" w14:textId="77777777" w:rsidR="00571685" w:rsidRPr="00A94715" w:rsidRDefault="00960AF3" w:rsidP="00A94715">
      <w:pPr>
        <w:shd w:val="clear" w:color="auto" w:fill="FFFFFF"/>
        <w:spacing w:before="120" w:after="120"/>
        <w:jc w:val="both"/>
        <w:rPr>
          <w:color w:val="000000"/>
          <w:sz w:val="26"/>
          <w:szCs w:val="26"/>
        </w:rPr>
      </w:pPr>
      <w:r w:rsidRPr="00A94715">
        <w:rPr>
          <w:color w:val="000000"/>
          <w:sz w:val="26"/>
          <w:szCs w:val="26"/>
        </w:rPr>
        <w:t xml:space="preserve">[1]  ITE Singapore (1998). </w:t>
      </w:r>
      <w:r w:rsidRPr="00A94715">
        <w:rPr>
          <w:i/>
          <w:color w:val="000000"/>
          <w:sz w:val="26"/>
          <w:szCs w:val="26"/>
        </w:rPr>
        <w:t>Integrated project</w:t>
      </w:r>
      <w:r w:rsidRPr="00A94715">
        <w:rPr>
          <w:color w:val="000000"/>
          <w:sz w:val="26"/>
          <w:szCs w:val="26"/>
        </w:rPr>
        <w:t>. ITE Singapore</w:t>
      </w:r>
    </w:p>
    <w:p w14:paraId="2D06AAD4" w14:textId="77777777" w:rsidR="00571685" w:rsidRPr="00A94715" w:rsidRDefault="00960AF3" w:rsidP="00A94715">
      <w:pPr>
        <w:shd w:val="clear" w:color="auto" w:fill="FFFFFF"/>
        <w:spacing w:before="120" w:after="120"/>
        <w:jc w:val="both"/>
        <w:rPr>
          <w:color w:val="000000"/>
          <w:sz w:val="26"/>
          <w:szCs w:val="26"/>
        </w:rPr>
      </w:pPr>
      <w:r w:rsidRPr="00A94715">
        <w:rPr>
          <w:color w:val="000000"/>
          <w:sz w:val="26"/>
          <w:szCs w:val="26"/>
        </w:rPr>
        <w:t>5. Ghi chú và giải thích (nếu có)</w:t>
      </w:r>
    </w:p>
    <w:p w14:paraId="73D4437B" w14:textId="77777777" w:rsidR="00571685" w:rsidRPr="00A94715" w:rsidRDefault="00571685" w:rsidP="00A94715">
      <w:pPr>
        <w:spacing w:before="120" w:after="120"/>
        <w:rPr>
          <w:color w:val="000000"/>
          <w:sz w:val="26"/>
          <w:szCs w:val="26"/>
        </w:rPr>
      </w:pPr>
    </w:p>
    <w:p w14:paraId="312DB5ED" w14:textId="77777777" w:rsidR="00571685" w:rsidRPr="00A94715" w:rsidRDefault="00571685" w:rsidP="00A94715">
      <w:pPr>
        <w:spacing w:before="120" w:after="120"/>
        <w:jc w:val="center"/>
        <w:rPr>
          <w:b/>
          <w:color w:val="000000"/>
          <w:sz w:val="26"/>
          <w:szCs w:val="26"/>
        </w:rPr>
      </w:pPr>
    </w:p>
    <w:p w14:paraId="41A922D5" w14:textId="77777777" w:rsidR="00571685" w:rsidRPr="00A94715" w:rsidRDefault="00571685" w:rsidP="00A94715">
      <w:pPr>
        <w:spacing w:before="120" w:after="120"/>
        <w:jc w:val="center"/>
        <w:rPr>
          <w:b/>
          <w:color w:val="000000"/>
          <w:sz w:val="26"/>
          <w:szCs w:val="26"/>
        </w:rPr>
      </w:pPr>
    </w:p>
    <w:p w14:paraId="10AA2823" w14:textId="77777777" w:rsidR="00571685" w:rsidRPr="00A94715" w:rsidRDefault="00571685" w:rsidP="00A94715">
      <w:pPr>
        <w:spacing w:before="120" w:after="120"/>
        <w:jc w:val="center"/>
        <w:rPr>
          <w:b/>
          <w:color w:val="000000"/>
          <w:sz w:val="26"/>
          <w:szCs w:val="26"/>
        </w:rPr>
      </w:pPr>
    </w:p>
    <w:p w14:paraId="6AD289A0" w14:textId="77777777" w:rsidR="00571685" w:rsidRPr="00A94715" w:rsidRDefault="00571685" w:rsidP="00A94715">
      <w:pPr>
        <w:spacing w:before="120" w:after="120"/>
        <w:jc w:val="center"/>
        <w:rPr>
          <w:b/>
          <w:color w:val="000000"/>
          <w:sz w:val="26"/>
          <w:szCs w:val="26"/>
        </w:rPr>
      </w:pPr>
    </w:p>
    <w:p w14:paraId="29F6A0D5" w14:textId="77777777" w:rsidR="00571685" w:rsidRPr="00A94715" w:rsidRDefault="00571685" w:rsidP="00A94715">
      <w:pPr>
        <w:spacing w:before="120" w:after="120"/>
        <w:jc w:val="center"/>
        <w:rPr>
          <w:b/>
          <w:color w:val="000000"/>
          <w:sz w:val="26"/>
          <w:szCs w:val="26"/>
        </w:rPr>
      </w:pPr>
    </w:p>
    <w:p w14:paraId="7584DFD2" w14:textId="77777777" w:rsidR="00571685" w:rsidRPr="00A94715" w:rsidRDefault="00571685" w:rsidP="00A94715">
      <w:pPr>
        <w:spacing w:before="120" w:after="120"/>
        <w:jc w:val="center"/>
        <w:rPr>
          <w:b/>
          <w:color w:val="000000"/>
          <w:sz w:val="26"/>
          <w:szCs w:val="26"/>
        </w:rPr>
      </w:pPr>
    </w:p>
    <w:p w14:paraId="058B7055" w14:textId="77777777" w:rsidR="00571685" w:rsidRPr="00A94715" w:rsidRDefault="00571685" w:rsidP="00A94715">
      <w:pPr>
        <w:spacing w:before="120" w:after="120"/>
        <w:jc w:val="center"/>
        <w:rPr>
          <w:b/>
          <w:color w:val="000000"/>
          <w:sz w:val="26"/>
          <w:szCs w:val="26"/>
        </w:rPr>
      </w:pPr>
    </w:p>
    <w:p w14:paraId="516115DD" w14:textId="77777777" w:rsidR="00571685" w:rsidRPr="00A94715" w:rsidRDefault="00571685" w:rsidP="00A94715">
      <w:pPr>
        <w:spacing w:before="120" w:after="120"/>
        <w:jc w:val="center"/>
        <w:rPr>
          <w:b/>
          <w:color w:val="000000"/>
          <w:sz w:val="26"/>
          <w:szCs w:val="26"/>
        </w:rPr>
      </w:pPr>
    </w:p>
    <w:p w14:paraId="1490A6D7" w14:textId="77777777" w:rsidR="00571685" w:rsidRPr="00A94715" w:rsidRDefault="00571685" w:rsidP="00A94715">
      <w:pPr>
        <w:spacing w:before="120" w:after="120"/>
        <w:jc w:val="center"/>
        <w:rPr>
          <w:b/>
          <w:color w:val="000000"/>
          <w:sz w:val="26"/>
          <w:szCs w:val="26"/>
        </w:rPr>
      </w:pPr>
    </w:p>
    <w:p w14:paraId="0C5D3AA2" w14:textId="77777777" w:rsidR="00571685" w:rsidRPr="00A94715" w:rsidRDefault="00571685" w:rsidP="00A94715">
      <w:pPr>
        <w:spacing w:before="120" w:after="120"/>
        <w:jc w:val="center"/>
        <w:rPr>
          <w:b/>
          <w:color w:val="000000"/>
          <w:sz w:val="26"/>
          <w:szCs w:val="26"/>
        </w:rPr>
      </w:pPr>
    </w:p>
    <w:p w14:paraId="6F9F18FD" w14:textId="77777777" w:rsidR="00571685" w:rsidRPr="00A94715" w:rsidRDefault="00960AF3" w:rsidP="00A94715">
      <w:pPr>
        <w:pageBreakBefore/>
        <w:spacing w:before="120" w:after="120"/>
        <w:jc w:val="center"/>
        <w:rPr>
          <w:b/>
          <w:color w:val="000000"/>
          <w:sz w:val="26"/>
          <w:szCs w:val="26"/>
        </w:rPr>
      </w:pPr>
      <w:r w:rsidRPr="00A94715">
        <w:rPr>
          <w:b/>
          <w:color w:val="000000"/>
          <w:sz w:val="26"/>
          <w:szCs w:val="26"/>
        </w:rPr>
        <w:t xml:space="preserve">CHƯƠNG TRÌNH MÔ ĐUN </w:t>
      </w:r>
    </w:p>
    <w:p w14:paraId="458E8E55" w14:textId="77777777" w:rsidR="00571685" w:rsidRPr="00A94715" w:rsidRDefault="00960AF3" w:rsidP="00A94715">
      <w:pPr>
        <w:spacing w:before="120" w:after="120"/>
        <w:rPr>
          <w:b/>
          <w:color w:val="000000"/>
          <w:sz w:val="26"/>
          <w:szCs w:val="26"/>
        </w:rPr>
      </w:pPr>
      <w:r w:rsidRPr="00A94715">
        <w:rPr>
          <w:b/>
          <w:color w:val="000000"/>
          <w:sz w:val="26"/>
          <w:szCs w:val="26"/>
        </w:rPr>
        <w:t>Tên mô đun: Thực tập doanh nghiệp/Đồ án môn học</w:t>
      </w:r>
    </w:p>
    <w:p w14:paraId="08F7266D" w14:textId="77777777" w:rsidR="00571685" w:rsidRPr="00A94715" w:rsidRDefault="00960AF3" w:rsidP="00A94715">
      <w:pPr>
        <w:spacing w:before="120" w:after="120"/>
        <w:rPr>
          <w:color w:val="000000"/>
          <w:sz w:val="26"/>
          <w:szCs w:val="26"/>
        </w:rPr>
      </w:pPr>
      <w:r w:rsidRPr="00A94715">
        <w:rPr>
          <w:b/>
          <w:color w:val="000000"/>
          <w:sz w:val="26"/>
          <w:szCs w:val="26"/>
        </w:rPr>
        <w:t>Mã  mô đun:</w:t>
      </w:r>
      <w:r w:rsidRPr="00A94715">
        <w:rPr>
          <w:color w:val="000000"/>
          <w:sz w:val="26"/>
          <w:szCs w:val="26"/>
        </w:rPr>
        <w:t xml:space="preserve"> </w:t>
      </w:r>
      <w:r w:rsidRPr="00A94715">
        <w:rPr>
          <w:b/>
          <w:color w:val="000000"/>
          <w:sz w:val="26"/>
          <w:szCs w:val="26"/>
        </w:rPr>
        <w:t>MĐ 31</w:t>
      </w:r>
    </w:p>
    <w:p w14:paraId="0C89EB62" w14:textId="77777777" w:rsidR="00571685" w:rsidRPr="00A94715" w:rsidRDefault="00960AF3" w:rsidP="00A94715">
      <w:pPr>
        <w:spacing w:before="120" w:after="120"/>
        <w:rPr>
          <w:color w:val="000000"/>
          <w:sz w:val="26"/>
          <w:szCs w:val="26"/>
        </w:rPr>
      </w:pPr>
      <w:r w:rsidRPr="00A94715">
        <w:rPr>
          <w:b/>
          <w:color w:val="000000"/>
          <w:sz w:val="26"/>
          <w:szCs w:val="26"/>
        </w:rPr>
        <w:t>Thời gian thực hiện mô đun:</w:t>
      </w:r>
      <w:r w:rsidRPr="00A94715">
        <w:rPr>
          <w:color w:val="000000"/>
          <w:sz w:val="26"/>
          <w:szCs w:val="26"/>
        </w:rPr>
        <w:t xml:space="preserve"> 360 giờ (Lý thuyết: 0 giờ; Thực hành: 360 giờ)</w:t>
      </w:r>
    </w:p>
    <w:p w14:paraId="2217C287" w14:textId="77777777" w:rsidR="00571685" w:rsidRPr="00A94715" w:rsidRDefault="00960AF3" w:rsidP="00A94715">
      <w:pPr>
        <w:spacing w:before="120" w:after="120"/>
        <w:jc w:val="both"/>
        <w:rPr>
          <w:color w:val="000000"/>
          <w:sz w:val="26"/>
          <w:szCs w:val="26"/>
        </w:rPr>
      </w:pPr>
      <w:r w:rsidRPr="00A94715">
        <w:rPr>
          <w:b/>
          <w:color w:val="000000"/>
          <w:sz w:val="26"/>
          <w:szCs w:val="26"/>
        </w:rPr>
        <w:t>I. VỊ TRÍ, TÍNH CHẤT CỦA MÔ ĐUN:</w:t>
      </w:r>
    </w:p>
    <w:p w14:paraId="048E8A2A" w14:textId="77777777" w:rsidR="00571685" w:rsidRPr="00A94715" w:rsidRDefault="00960AF3" w:rsidP="00A94715">
      <w:pPr>
        <w:spacing w:before="120" w:after="120"/>
        <w:jc w:val="both"/>
        <w:rPr>
          <w:color w:val="000000"/>
          <w:sz w:val="26"/>
          <w:szCs w:val="26"/>
        </w:rPr>
      </w:pPr>
      <w:r w:rsidRPr="00A94715">
        <w:rPr>
          <w:color w:val="000000"/>
          <w:sz w:val="26"/>
          <w:szCs w:val="26"/>
        </w:rPr>
        <w:t>- Vị trí: Được bố trí sau khi đã học mô đun cơ sở và các môn học chuyên môn nghề</w:t>
      </w:r>
    </w:p>
    <w:p w14:paraId="6B572DEB" w14:textId="77777777" w:rsidR="00571685" w:rsidRPr="00A94715" w:rsidRDefault="00960AF3" w:rsidP="00A94715">
      <w:pPr>
        <w:spacing w:before="120" w:after="120"/>
        <w:jc w:val="both"/>
        <w:rPr>
          <w:color w:val="000000"/>
          <w:sz w:val="26"/>
          <w:szCs w:val="26"/>
        </w:rPr>
      </w:pPr>
      <w:r w:rsidRPr="00A94715">
        <w:rPr>
          <w:color w:val="000000"/>
          <w:sz w:val="26"/>
          <w:szCs w:val="26"/>
        </w:rPr>
        <w:t>- Là mô đun tạo điều kiện cho sinh viên va chạm với thực tế sản xuất. Năm bắt quy trình sản xuất, nội quy quy định của công ty và tham gia vào một số công đoạn của quá trình sản xuất</w:t>
      </w:r>
    </w:p>
    <w:p w14:paraId="0A898736" w14:textId="77777777" w:rsidR="00571685" w:rsidRPr="00A94715" w:rsidRDefault="00960AF3" w:rsidP="00A94715">
      <w:pPr>
        <w:spacing w:before="120" w:after="120"/>
        <w:jc w:val="both"/>
        <w:rPr>
          <w:color w:val="000000"/>
          <w:sz w:val="26"/>
          <w:szCs w:val="26"/>
        </w:rPr>
      </w:pPr>
      <w:r w:rsidRPr="00A94715">
        <w:rPr>
          <w:color w:val="000000"/>
          <w:sz w:val="26"/>
          <w:szCs w:val="26"/>
        </w:rPr>
        <w:t>- Tính chất: Là mô đun bắt buộc trong chương trình đào tạo nghề.</w:t>
      </w:r>
    </w:p>
    <w:p w14:paraId="5914D963" w14:textId="77777777" w:rsidR="00571685" w:rsidRPr="00A94715" w:rsidRDefault="00960AF3" w:rsidP="00A94715">
      <w:pPr>
        <w:spacing w:before="120" w:after="120"/>
        <w:rPr>
          <w:color w:val="000000"/>
          <w:sz w:val="26"/>
          <w:szCs w:val="26"/>
        </w:rPr>
      </w:pPr>
      <w:r w:rsidRPr="00A94715">
        <w:rPr>
          <w:b/>
          <w:color w:val="000000"/>
          <w:sz w:val="26"/>
          <w:szCs w:val="26"/>
        </w:rPr>
        <w:t>II. MỤC TIÊU MÔ ĐUN</w:t>
      </w:r>
      <w:r w:rsidRPr="00A94715">
        <w:rPr>
          <w:color w:val="000000"/>
          <w:sz w:val="26"/>
          <w:szCs w:val="26"/>
        </w:rPr>
        <w:t>:</w:t>
      </w:r>
      <w:r w:rsidRPr="00A94715">
        <w:rPr>
          <w:i/>
          <w:color w:val="000000"/>
          <w:sz w:val="26"/>
          <w:szCs w:val="26"/>
        </w:rPr>
        <w:t xml:space="preserve"> </w:t>
      </w:r>
    </w:p>
    <w:p w14:paraId="0FE4A2B4" w14:textId="77777777" w:rsidR="00571685" w:rsidRPr="00A94715" w:rsidRDefault="00960AF3" w:rsidP="00A94715">
      <w:pPr>
        <w:numPr>
          <w:ilvl w:val="0"/>
          <w:numId w:val="18"/>
        </w:numPr>
        <w:pBdr>
          <w:top w:val="nil"/>
          <w:left w:val="nil"/>
          <w:bottom w:val="nil"/>
          <w:right w:val="nil"/>
          <w:between w:val="nil"/>
        </w:pBdr>
        <w:spacing w:before="120"/>
        <w:jc w:val="both"/>
        <w:rPr>
          <w:color w:val="000000"/>
          <w:sz w:val="26"/>
          <w:szCs w:val="26"/>
        </w:rPr>
      </w:pPr>
      <w:r w:rsidRPr="00A94715">
        <w:rPr>
          <w:color w:val="000000"/>
          <w:sz w:val="26"/>
          <w:szCs w:val="26"/>
        </w:rPr>
        <w:t>Kiến thức:</w:t>
      </w:r>
    </w:p>
    <w:p w14:paraId="514290E8" w14:textId="77777777" w:rsidR="00571685" w:rsidRPr="00A94715" w:rsidRDefault="00960AF3" w:rsidP="00A94715">
      <w:pPr>
        <w:numPr>
          <w:ilvl w:val="0"/>
          <w:numId w:val="82"/>
        </w:numPr>
        <w:pBdr>
          <w:top w:val="nil"/>
          <w:left w:val="nil"/>
          <w:bottom w:val="nil"/>
          <w:right w:val="nil"/>
          <w:between w:val="nil"/>
        </w:pBdr>
        <w:jc w:val="both"/>
        <w:rPr>
          <w:color w:val="000000"/>
          <w:sz w:val="26"/>
          <w:szCs w:val="26"/>
        </w:rPr>
      </w:pPr>
      <w:r w:rsidRPr="00A94715">
        <w:rPr>
          <w:color w:val="000000"/>
          <w:sz w:val="26"/>
          <w:szCs w:val="26"/>
        </w:rPr>
        <w:t>Nắm bắt được quy trình an toàn trong sản xuất;</w:t>
      </w:r>
    </w:p>
    <w:p w14:paraId="01BDF2FF" w14:textId="77777777" w:rsidR="00571685" w:rsidRPr="00A94715" w:rsidRDefault="00960AF3" w:rsidP="00A94715">
      <w:pPr>
        <w:numPr>
          <w:ilvl w:val="0"/>
          <w:numId w:val="18"/>
        </w:numPr>
        <w:pBdr>
          <w:top w:val="nil"/>
          <w:left w:val="nil"/>
          <w:bottom w:val="nil"/>
          <w:right w:val="nil"/>
          <w:between w:val="nil"/>
        </w:pBdr>
        <w:jc w:val="both"/>
        <w:rPr>
          <w:color w:val="000000"/>
          <w:sz w:val="26"/>
          <w:szCs w:val="26"/>
        </w:rPr>
      </w:pPr>
      <w:r w:rsidRPr="00A94715">
        <w:rPr>
          <w:color w:val="000000"/>
          <w:sz w:val="26"/>
          <w:szCs w:val="26"/>
        </w:rPr>
        <w:t>Kỹ năng:</w:t>
      </w:r>
    </w:p>
    <w:p w14:paraId="6F1FC486" w14:textId="77777777" w:rsidR="00571685" w:rsidRPr="00A94715" w:rsidRDefault="00960AF3" w:rsidP="00A94715">
      <w:pPr>
        <w:numPr>
          <w:ilvl w:val="0"/>
          <w:numId w:val="82"/>
        </w:numPr>
        <w:pBdr>
          <w:top w:val="nil"/>
          <w:left w:val="nil"/>
          <w:bottom w:val="nil"/>
          <w:right w:val="nil"/>
          <w:between w:val="nil"/>
        </w:pBdr>
        <w:jc w:val="both"/>
        <w:rPr>
          <w:color w:val="000000"/>
          <w:sz w:val="26"/>
          <w:szCs w:val="26"/>
        </w:rPr>
      </w:pPr>
      <w:r w:rsidRPr="00A94715">
        <w:rPr>
          <w:color w:val="000000"/>
          <w:sz w:val="26"/>
          <w:szCs w:val="26"/>
        </w:rPr>
        <w:t>Tiếp xúc thực tế với quá trình sản xuất.</w:t>
      </w:r>
    </w:p>
    <w:p w14:paraId="30C3491C" w14:textId="77777777" w:rsidR="00571685" w:rsidRPr="00A94715" w:rsidRDefault="00960AF3" w:rsidP="00A94715">
      <w:pPr>
        <w:numPr>
          <w:ilvl w:val="0"/>
          <w:numId w:val="82"/>
        </w:numPr>
        <w:pBdr>
          <w:top w:val="nil"/>
          <w:left w:val="nil"/>
          <w:bottom w:val="nil"/>
          <w:right w:val="nil"/>
          <w:between w:val="nil"/>
        </w:pBdr>
        <w:jc w:val="both"/>
        <w:rPr>
          <w:color w:val="000000"/>
          <w:sz w:val="26"/>
          <w:szCs w:val="26"/>
        </w:rPr>
      </w:pPr>
      <w:r w:rsidRPr="00A94715">
        <w:rPr>
          <w:color w:val="000000"/>
          <w:sz w:val="26"/>
          <w:szCs w:val="26"/>
        </w:rPr>
        <w:t>Thực hiện đúng quy trình, quy phạm vận hành, bảo trì, bảo dưỡng và vệ sinh công nghiệp các loại hệ thống sản xuất tự động hóa.</w:t>
      </w:r>
    </w:p>
    <w:p w14:paraId="4ED88E76" w14:textId="77777777" w:rsidR="00571685" w:rsidRPr="00A94715" w:rsidRDefault="00960AF3" w:rsidP="00A94715">
      <w:pPr>
        <w:numPr>
          <w:ilvl w:val="0"/>
          <w:numId w:val="82"/>
        </w:numPr>
        <w:pBdr>
          <w:top w:val="nil"/>
          <w:left w:val="nil"/>
          <w:bottom w:val="nil"/>
          <w:right w:val="nil"/>
          <w:between w:val="nil"/>
        </w:pBdr>
        <w:jc w:val="both"/>
        <w:rPr>
          <w:color w:val="000000"/>
          <w:sz w:val="26"/>
          <w:szCs w:val="26"/>
        </w:rPr>
      </w:pPr>
      <w:r w:rsidRPr="00A94715">
        <w:rPr>
          <w:color w:val="000000"/>
          <w:sz w:val="26"/>
          <w:szCs w:val="26"/>
        </w:rPr>
        <w:t>Thực hiện được công tác tổng hợp kỹ năng thực hành ở các mô đun trước đã thực hiện;</w:t>
      </w:r>
    </w:p>
    <w:p w14:paraId="64DE3628" w14:textId="77777777" w:rsidR="00571685" w:rsidRPr="00A94715" w:rsidRDefault="00960AF3" w:rsidP="00A94715">
      <w:pPr>
        <w:numPr>
          <w:ilvl w:val="0"/>
          <w:numId w:val="82"/>
        </w:numPr>
        <w:pBdr>
          <w:top w:val="nil"/>
          <w:left w:val="nil"/>
          <w:bottom w:val="nil"/>
          <w:right w:val="nil"/>
          <w:between w:val="nil"/>
        </w:pBdr>
        <w:jc w:val="both"/>
        <w:rPr>
          <w:color w:val="000000"/>
          <w:sz w:val="26"/>
          <w:szCs w:val="26"/>
        </w:rPr>
      </w:pPr>
      <w:r w:rsidRPr="00A94715">
        <w:rPr>
          <w:color w:val="000000"/>
          <w:sz w:val="26"/>
          <w:szCs w:val="26"/>
        </w:rPr>
        <w:t>Tự lập kế hoạch cho bản thân trong quá trình sản xuất nhằm tăng năng suất lao động</w:t>
      </w:r>
    </w:p>
    <w:p w14:paraId="3BD08EF3" w14:textId="77777777" w:rsidR="00571685" w:rsidRPr="00A94715" w:rsidRDefault="00960AF3" w:rsidP="00A94715">
      <w:pPr>
        <w:numPr>
          <w:ilvl w:val="0"/>
          <w:numId w:val="18"/>
        </w:numPr>
        <w:pBdr>
          <w:top w:val="nil"/>
          <w:left w:val="nil"/>
          <w:bottom w:val="nil"/>
          <w:right w:val="nil"/>
          <w:between w:val="nil"/>
        </w:pBdr>
        <w:jc w:val="both"/>
        <w:rPr>
          <w:color w:val="000000"/>
          <w:sz w:val="26"/>
          <w:szCs w:val="26"/>
        </w:rPr>
      </w:pPr>
      <w:r w:rsidRPr="00A94715">
        <w:rPr>
          <w:color w:val="000000"/>
          <w:sz w:val="26"/>
          <w:szCs w:val="26"/>
        </w:rPr>
        <w:t>Năng lực tự chủ và trách nhiệm:</w:t>
      </w:r>
    </w:p>
    <w:p w14:paraId="4B08C1C4" w14:textId="77777777" w:rsidR="00571685" w:rsidRPr="00A94715" w:rsidRDefault="00960AF3" w:rsidP="00A94715">
      <w:pPr>
        <w:numPr>
          <w:ilvl w:val="0"/>
          <w:numId w:val="82"/>
        </w:numPr>
        <w:pBdr>
          <w:top w:val="nil"/>
          <w:left w:val="nil"/>
          <w:bottom w:val="nil"/>
          <w:right w:val="nil"/>
          <w:between w:val="nil"/>
        </w:pBdr>
        <w:spacing w:after="120"/>
        <w:jc w:val="both"/>
        <w:rPr>
          <w:color w:val="000000"/>
          <w:sz w:val="26"/>
          <w:szCs w:val="26"/>
        </w:rPr>
      </w:pPr>
      <w:r w:rsidRPr="00A94715">
        <w:rPr>
          <w:color w:val="000000"/>
          <w:sz w:val="26"/>
          <w:szCs w:val="26"/>
        </w:rPr>
        <w:t>Nghiêm túc, trách nhiệm, chủ động, tích cực, chăm chỉ, cẩn thận.</w:t>
      </w:r>
    </w:p>
    <w:p w14:paraId="29FE4C9A" w14:textId="77777777" w:rsidR="00571685" w:rsidRPr="00A94715" w:rsidRDefault="00960AF3" w:rsidP="00A94715">
      <w:pPr>
        <w:spacing w:before="120" w:after="120"/>
        <w:jc w:val="both"/>
        <w:rPr>
          <w:b/>
          <w:color w:val="000000"/>
          <w:sz w:val="26"/>
          <w:szCs w:val="26"/>
        </w:rPr>
      </w:pPr>
      <w:r w:rsidRPr="00A94715">
        <w:rPr>
          <w:b/>
          <w:color w:val="000000"/>
          <w:sz w:val="26"/>
          <w:szCs w:val="26"/>
        </w:rPr>
        <w:t>Phương án 1: Thực hành tại doanh nghiệp:</w:t>
      </w:r>
    </w:p>
    <w:p w14:paraId="1BCD85F7" w14:textId="77777777" w:rsidR="00571685" w:rsidRPr="00A94715" w:rsidRDefault="00960AF3" w:rsidP="00A94715">
      <w:pPr>
        <w:spacing w:before="120" w:after="120"/>
        <w:jc w:val="both"/>
        <w:rPr>
          <w:color w:val="000000"/>
          <w:sz w:val="26"/>
          <w:szCs w:val="26"/>
        </w:rPr>
      </w:pPr>
      <w:r w:rsidRPr="00A94715">
        <w:rPr>
          <w:b/>
          <w:color w:val="000000"/>
          <w:sz w:val="26"/>
          <w:szCs w:val="26"/>
        </w:rPr>
        <w:t>III. NỘI DUNG MÔ ĐUN</w:t>
      </w:r>
      <w:r w:rsidRPr="00A94715">
        <w:rPr>
          <w:color w:val="000000"/>
          <w:sz w:val="26"/>
          <w:szCs w:val="26"/>
        </w:rPr>
        <w:t xml:space="preserve">: </w:t>
      </w:r>
    </w:p>
    <w:p w14:paraId="36991C4A"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tổng quát và phân phối thời gian:</w:t>
      </w:r>
    </w:p>
    <w:tbl>
      <w:tblPr>
        <w:tblStyle w:val="afff0"/>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4497"/>
        <w:gridCol w:w="1170"/>
        <w:gridCol w:w="1040"/>
        <w:gridCol w:w="1040"/>
        <w:gridCol w:w="910"/>
      </w:tblGrid>
      <w:tr w:rsidR="00571685" w:rsidRPr="00A94715" w14:paraId="1F238500" w14:textId="77777777">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2ADF0845" w14:textId="77777777" w:rsidR="00571685" w:rsidRPr="00A94715" w:rsidRDefault="00960AF3" w:rsidP="00A94715">
            <w:pPr>
              <w:spacing w:before="120" w:after="120"/>
              <w:jc w:val="center"/>
              <w:rPr>
                <w:b/>
                <w:color w:val="000000"/>
                <w:sz w:val="26"/>
                <w:szCs w:val="26"/>
              </w:rPr>
            </w:pPr>
            <w:r w:rsidRPr="00A94715">
              <w:rPr>
                <w:b/>
                <w:color w:val="000000"/>
                <w:sz w:val="26"/>
                <w:szCs w:val="26"/>
              </w:rPr>
              <w:t>Số</w:t>
            </w:r>
          </w:p>
          <w:p w14:paraId="494CFA2F" w14:textId="77777777" w:rsidR="00571685" w:rsidRPr="00A94715" w:rsidRDefault="00960AF3" w:rsidP="00A94715">
            <w:pPr>
              <w:spacing w:before="120" w:after="120"/>
              <w:jc w:val="center"/>
              <w:rPr>
                <w:b/>
                <w:color w:val="000000"/>
                <w:sz w:val="26"/>
                <w:szCs w:val="26"/>
              </w:rPr>
            </w:pPr>
            <w:r w:rsidRPr="00A94715">
              <w:rPr>
                <w:b/>
                <w:color w:val="000000"/>
                <w:sz w:val="26"/>
                <w:szCs w:val="26"/>
              </w:rPr>
              <w:t>TT</w:t>
            </w:r>
          </w:p>
        </w:tc>
        <w:tc>
          <w:tcPr>
            <w:tcW w:w="4497" w:type="dxa"/>
            <w:vMerge w:val="restart"/>
            <w:tcBorders>
              <w:top w:val="single" w:sz="4" w:space="0" w:color="000000"/>
              <w:left w:val="single" w:sz="4" w:space="0" w:color="000000"/>
              <w:bottom w:val="single" w:sz="4" w:space="0" w:color="000000"/>
              <w:right w:val="single" w:sz="4" w:space="0" w:color="000000"/>
            </w:tcBorders>
            <w:vAlign w:val="center"/>
          </w:tcPr>
          <w:p w14:paraId="2926C2FA"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4160" w:type="dxa"/>
            <w:gridSpan w:val="4"/>
            <w:tcBorders>
              <w:top w:val="single" w:sz="4" w:space="0" w:color="000000"/>
              <w:left w:val="single" w:sz="4" w:space="0" w:color="000000"/>
              <w:bottom w:val="single" w:sz="4" w:space="0" w:color="000000"/>
              <w:right w:val="single" w:sz="4" w:space="0" w:color="000000"/>
            </w:tcBorders>
            <w:vAlign w:val="center"/>
          </w:tcPr>
          <w:p w14:paraId="4F12CBDC"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756A2D79" w14:textId="77777777">
        <w:tc>
          <w:tcPr>
            <w:tcW w:w="941" w:type="dxa"/>
            <w:vMerge/>
            <w:tcBorders>
              <w:top w:val="single" w:sz="4" w:space="0" w:color="000000"/>
              <w:left w:val="single" w:sz="4" w:space="0" w:color="000000"/>
              <w:bottom w:val="single" w:sz="4" w:space="0" w:color="000000"/>
              <w:right w:val="single" w:sz="4" w:space="0" w:color="000000"/>
            </w:tcBorders>
            <w:vAlign w:val="center"/>
          </w:tcPr>
          <w:p w14:paraId="30B20ED1"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497" w:type="dxa"/>
            <w:vMerge/>
            <w:tcBorders>
              <w:top w:val="single" w:sz="4" w:space="0" w:color="000000"/>
              <w:left w:val="single" w:sz="4" w:space="0" w:color="000000"/>
              <w:bottom w:val="single" w:sz="4" w:space="0" w:color="000000"/>
              <w:right w:val="single" w:sz="4" w:space="0" w:color="000000"/>
            </w:tcBorders>
            <w:vAlign w:val="center"/>
          </w:tcPr>
          <w:p w14:paraId="39EF3C2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9E33793" w14:textId="77777777" w:rsidR="00571685" w:rsidRPr="00A94715" w:rsidRDefault="00960AF3" w:rsidP="00A94715">
            <w:pPr>
              <w:spacing w:before="120" w:after="120"/>
              <w:jc w:val="center"/>
              <w:rPr>
                <w:b/>
                <w:color w:val="000000"/>
                <w:sz w:val="26"/>
                <w:szCs w:val="26"/>
              </w:rPr>
            </w:pPr>
            <w:r w:rsidRPr="00A94715">
              <w:rPr>
                <w:b/>
                <w:color w:val="000000"/>
                <w:sz w:val="26"/>
                <w:szCs w:val="26"/>
              </w:rPr>
              <w:t>Tổng số</w:t>
            </w:r>
          </w:p>
        </w:tc>
        <w:tc>
          <w:tcPr>
            <w:tcW w:w="1040" w:type="dxa"/>
            <w:tcBorders>
              <w:top w:val="single" w:sz="4" w:space="0" w:color="000000"/>
              <w:left w:val="single" w:sz="4" w:space="0" w:color="000000"/>
              <w:bottom w:val="single" w:sz="4" w:space="0" w:color="000000"/>
              <w:right w:val="single" w:sz="4" w:space="0" w:color="000000"/>
            </w:tcBorders>
            <w:vAlign w:val="center"/>
          </w:tcPr>
          <w:p w14:paraId="0CD7DDF8" w14:textId="77777777" w:rsidR="00571685" w:rsidRPr="00A94715" w:rsidRDefault="00960AF3" w:rsidP="00A94715">
            <w:pPr>
              <w:spacing w:before="120" w:after="120"/>
              <w:jc w:val="center"/>
              <w:rPr>
                <w:b/>
                <w:color w:val="000000"/>
                <w:sz w:val="26"/>
                <w:szCs w:val="26"/>
              </w:rPr>
            </w:pPr>
            <w:r w:rsidRPr="00A94715">
              <w:rPr>
                <w:b/>
                <w:color w:val="000000"/>
                <w:sz w:val="26"/>
                <w:szCs w:val="26"/>
              </w:rPr>
              <w:t>Lý thuyết</w:t>
            </w:r>
          </w:p>
        </w:tc>
        <w:tc>
          <w:tcPr>
            <w:tcW w:w="1040" w:type="dxa"/>
            <w:tcBorders>
              <w:top w:val="single" w:sz="4" w:space="0" w:color="000000"/>
              <w:left w:val="single" w:sz="4" w:space="0" w:color="000000"/>
              <w:bottom w:val="single" w:sz="4" w:space="0" w:color="000000"/>
              <w:right w:val="single" w:sz="4" w:space="0" w:color="000000"/>
            </w:tcBorders>
            <w:vAlign w:val="center"/>
          </w:tcPr>
          <w:p w14:paraId="506B2538" w14:textId="77777777" w:rsidR="00571685" w:rsidRPr="00A94715" w:rsidRDefault="00960AF3" w:rsidP="00A94715">
            <w:pPr>
              <w:spacing w:before="120" w:after="120"/>
              <w:jc w:val="center"/>
              <w:rPr>
                <w:b/>
                <w:color w:val="000000"/>
                <w:sz w:val="26"/>
                <w:szCs w:val="26"/>
              </w:rPr>
            </w:pPr>
            <w:r w:rsidRPr="00A94715">
              <w:rPr>
                <w:b/>
                <w:color w:val="000000"/>
                <w:sz w:val="26"/>
                <w:szCs w:val="26"/>
              </w:rPr>
              <w:t>Thực hành</w:t>
            </w:r>
          </w:p>
        </w:tc>
        <w:tc>
          <w:tcPr>
            <w:tcW w:w="910" w:type="dxa"/>
            <w:tcBorders>
              <w:top w:val="single" w:sz="4" w:space="0" w:color="000000"/>
              <w:left w:val="single" w:sz="4" w:space="0" w:color="000000"/>
              <w:bottom w:val="single" w:sz="4" w:space="0" w:color="000000"/>
              <w:right w:val="single" w:sz="4" w:space="0" w:color="000000"/>
            </w:tcBorders>
            <w:vAlign w:val="center"/>
          </w:tcPr>
          <w:p w14:paraId="397FC30A" w14:textId="77777777" w:rsidR="00571685" w:rsidRPr="00A94715" w:rsidRDefault="00960AF3" w:rsidP="00A94715">
            <w:pPr>
              <w:spacing w:before="120" w:after="120"/>
              <w:jc w:val="center"/>
              <w:rPr>
                <w:b/>
                <w:color w:val="000000"/>
                <w:sz w:val="26"/>
                <w:szCs w:val="26"/>
              </w:rPr>
            </w:pPr>
            <w:r w:rsidRPr="00A94715">
              <w:rPr>
                <w:b/>
                <w:color w:val="000000"/>
                <w:sz w:val="26"/>
                <w:szCs w:val="26"/>
              </w:rPr>
              <w:t>Kiểm tra</w:t>
            </w:r>
          </w:p>
        </w:tc>
      </w:tr>
      <w:tr w:rsidR="00571685" w:rsidRPr="00A94715" w14:paraId="3474FF4C"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55F68CE" w14:textId="77777777" w:rsidR="00571685" w:rsidRPr="00A94715" w:rsidRDefault="00960AF3" w:rsidP="00A94715">
            <w:pPr>
              <w:spacing w:before="120" w:after="120"/>
              <w:jc w:val="center"/>
              <w:rPr>
                <w:b/>
                <w:color w:val="000000"/>
                <w:sz w:val="26"/>
                <w:szCs w:val="26"/>
              </w:rPr>
            </w:pPr>
            <w:r w:rsidRPr="00A94715">
              <w:rPr>
                <w:b/>
                <w:color w:val="000000"/>
                <w:sz w:val="26"/>
                <w:szCs w:val="26"/>
              </w:rPr>
              <w:t>I</w:t>
            </w:r>
          </w:p>
        </w:tc>
        <w:tc>
          <w:tcPr>
            <w:tcW w:w="4497" w:type="dxa"/>
            <w:tcBorders>
              <w:top w:val="single" w:sz="4" w:space="0" w:color="000000"/>
              <w:left w:val="single" w:sz="4" w:space="0" w:color="000000"/>
              <w:bottom w:val="single" w:sz="4" w:space="0" w:color="000000"/>
              <w:right w:val="single" w:sz="4" w:space="0" w:color="000000"/>
            </w:tcBorders>
          </w:tcPr>
          <w:p w14:paraId="38446567" w14:textId="77777777" w:rsidR="00571685" w:rsidRPr="00A94715" w:rsidRDefault="00960AF3" w:rsidP="00A94715">
            <w:pPr>
              <w:spacing w:before="120" w:after="120"/>
              <w:rPr>
                <w:b/>
                <w:color w:val="000000"/>
                <w:sz w:val="26"/>
                <w:szCs w:val="26"/>
              </w:rPr>
            </w:pPr>
            <w:r w:rsidRPr="00A94715">
              <w:rPr>
                <w:b/>
                <w:color w:val="000000"/>
                <w:sz w:val="26"/>
                <w:szCs w:val="26"/>
              </w:rPr>
              <w:t>AN TOÀN LAO ĐỘNG VỆ SINH CÔNG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32F2ED98"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1040" w:type="dxa"/>
            <w:tcBorders>
              <w:top w:val="single" w:sz="4" w:space="0" w:color="000000"/>
              <w:left w:val="single" w:sz="4" w:space="0" w:color="000000"/>
              <w:bottom w:val="single" w:sz="4" w:space="0" w:color="000000"/>
              <w:right w:val="single" w:sz="4" w:space="0" w:color="000000"/>
            </w:tcBorders>
            <w:vAlign w:val="center"/>
          </w:tcPr>
          <w:p w14:paraId="2C91BD82"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6E1FDD2B" w14:textId="77777777" w:rsidR="00571685" w:rsidRPr="00A94715" w:rsidRDefault="00960AF3" w:rsidP="00A94715">
            <w:pPr>
              <w:spacing w:before="120" w:after="120"/>
              <w:jc w:val="center"/>
              <w:rPr>
                <w:b/>
                <w:color w:val="000000"/>
                <w:sz w:val="26"/>
                <w:szCs w:val="26"/>
              </w:rPr>
            </w:pPr>
            <w:r w:rsidRPr="00A94715">
              <w:rPr>
                <w:b/>
                <w:color w:val="000000"/>
                <w:sz w:val="26"/>
                <w:szCs w:val="26"/>
              </w:rPr>
              <w:t>30</w:t>
            </w:r>
          </w:p>
        </w:tc>
        <w:tc>
          <w:tcPr>
            <w:tcW w:w="910" w:type="dxa"/>
            <w:tcBorders>
              <w:top w:val="single" w:sz="4" w:space="0" w:color="000000"/>
              <w:left w:val="single" w:sz="4" w:space="0" w:color="000000"/>
              <w:bottom w:val="single" w:sz="4" w:space="0" w:color="000000"/>
              <w:right w:val="single" w:sz="4" w:space="0" w:color="000000"/>
            </w:tcBorders>
            <w:vAlign w:val="center"/>
          </w:tcPr>
          <w:p w14:paraId="5774BC9F" w14:textId="77777777" w:rsidR="00571685" w:rsidRPr="00A94715" w:rsidRDefault="00571685" w:rsidP="00A94715">
            <w:pPr>
              <w:spacing w:before="120" w:after="120"/>
              <w:jc w:val="center"/>
              <w:rPr>
                <w:b/>
                <w:color w:val="000000"/>
                <w:sz w:val="26"/>
                <w:szCs w:val="26"/>
              </w:rPr>
            </w:pPr>
          </w:p>
        </w:tc>
      </w:tr>
      <w:tr w:rsidR="00571685" w:rsidRPr="00A94715" w14:paraId="003C42F1"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772D0C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5AC0A87A" w14:textId="77777777" w:rsidR="00571685" w:rsidRPr="00A94715" w:rsidRDefault="00960AF3" w:rsidP="00A94715">
            <w:pPr>
              <w:spacing w:before="120" w:after="120"/>
              <w:rPr>
                <w:b/>
                <w:color w:val="000000"/>
                <w:sz w:val="26"/>
                <w:szCs w:val="26"/>
              </w:rPr>
            </w:pPr>
            <w:r w:rsidRPr="00A94715">
              <w:rPr>
                <w:color w:val="000000"/>
                <w:sz w:val="26"/>
                <w:szCs w:val="26"/>
              </w:rPr>
              <w:t>Các qui định về an toàn lao động và vệ sinh công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2C0C3B05"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40" w:type="dxa"/>
            <w:tcBorders>
              <w:top w:val="single" w:sz="4" w:space="0" w:color="000000"/>
              <w:left w:val="single" w:sz="4" w:space="0" w:color="000000"/>
              <w:bottom w:val="single" w:sz="4" w:space="0" w:color="000000"/>
              <w:right w:val="single" w:sz="4" w:space="0" w:color="000000"/>
            </w:tcBorders>
            <w:vAlign w:val="bottom"/>
          </w:tcPr>
          <w:p w14:paraId="6C40FB77"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3FBFD78"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910" w:type="dxa"/>
            <w:tcBorders>
              <w:top w:val="single" w:sz="4" w:space="0" w:color="000000"/>
              <w:left w:val="single" w:sz="4" w:space="0" w:color="000000"/>
              <w:bottom w:val="single" w:sz="4" w:space="0" w:color="000000"/>
              <w:right w:val="single" w:sz="4" w:space="0" w:color="000000"/>
            </w:tcBorders>
            <w:vAlign w:val="center"/>
          </w:tcPr>
          <w:p w14:paraId="4537942C" w14:textId="77777777" w:rsidR="00571685" w:rsidRPr="00A94715" w:rsidRDefault="00571685" w:rsidP="00A94715">
            <w:pPr>
              <w:spacing w:before="120" w:after="120"/>
              <w:jc w:val="center"/>
              <w:rPr>
                <w:b/>
                <w:color w:val="000000"/>
                <w:sz w:val="26"/>
                <w:szCs w:val="26"/>
              </w:rPr>
            </w:pPr>
          </w:p>
        </w:tc>
      </w:tr>
      <w:tr w:rsidR="00571685" w:rsidRPr="00A94715" w14:paraId="70557C9B"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2E0BAB2"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2266F969" w14:textId="77777777" w:rsidR="00571685" w:rsidRPr="00A94715" w:rsidRDefault="00960AF3" w:rsidP="00A94715">
            <w:pPr>
              <w:spacing w:before="120" w:after="120"/>
              <w:rPr>
                <w:b/>
                <w:color w:val="000000"/>
                <w:sz w:val="26"/>
                <w:szCs w:val="26"/>
              </w:rPr>
            </w:pPr>
            <w:r w:rsidRPr="00A94715">
              <w:rPr>
                <w:color w:val="000000"/>
                <w:sz w:val="26"/>
                <w:szCs w:val="26"/>
              </w:rPr>
              <w:t>Nội qui, qui định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637B0297"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1040" w:type="dxa"/>
            <w:tcBorders>
              <w:top w:val="single" w:sz="4" w:space="0" w:color="000000"/>
              <w:left w:val="single" w:sz="4" w:space="0" w:color="000000"/>
              <w:bottom w:val="single" w:sz="4" w:space="0" w:color="000000"/>
              <w:right w:val="single" w:sz="4" w:space="0" w:color="000000"/>
            </w:tcBorders>
            <w:vAlign w:val="bottom"/>
          </w:tcPr>
          <w:p w14:paraId="011F45B5"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7C1E4FB" w14:textId="77777777" w:rsidR="00571685" w:rsidRPr="00A94715" w:rsidRDefault="00960AF3" w:rsidP="00A94715">
            <w:pPr>
              <w:spacing w:before="120" w:after="120"/>
              <w:jc w:val="center"/>
              <w:rPr>
                <w:b/>
                <w:color w:val="000000"/>
                <w:sz w:val="26"/>
                <w:szCs w:val="26"/>
              </w:rPr>
            </w:pPr>
            <w:r w:rsidRPr="00A94715">
              <w:rPr>
                <w:b/>
                <w:color w:val="000000"/>
                <w:sz w:val="26"/>
                <w:szCs w:val="26"/>
              </w:rPr>
              <w:t>10</w:t>
            </w:r>
          </w:p>
        </w:tc>
        <w:tc>
          <w:tcPr>
            <w:tcW w:w="910" w:type="dxa"/>
            <w:tcBorders>
              <w:top w:val="single" w:sz="4" w:space="0" w:color="000000"/>
              <w:left w:val="single" w:sz="4" w:space="0" w:color="000000"/>
              <w:bottom w:val="single" w:sz="4" w:space="0" w:color="000000"/>
              <w:right w:val="single" w:sz="4" w:space="0" w:color="000000"/>
            </w:tcBorders>
            <w:vAlign w:val="center"/>
          </w:tcPr>
          <w:p w14:paraId="547A3BD0" w14:textId="77777777" w:rsidR="00571685" w:rsidRPr="00A94715" w:rsidRDefault="00571685" w:rsidP="00A94715">
            <w:pPr>
              <w:spacing w:before="120" w:after="120"/>
              <w:jc w:val="center"/>
              <w:rPr>
                <w:b/>
                <w:color w:val="000000"/>
                <w:sz w:val="26"/>
                <w:szCs w:val="26"/>
              </w:rPr>
            </w:pPr>
          </w:p>
        </w:tc>
      </w:tr>
      <w:tr w:rsidR="00571685" w:rsidRPr="00A94715" w14:paraId="3A3049B7"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A9A26F8"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26D5B7DC" w14:textId="77777777" w:rsidR="00571685" w:rsidRPr="00A94715" w:rsidRDefault="00960AF3" w:rsidP="00A94715">
            <w:pPr>
              <w:spacing w:before="120" w:after="120"/>
              <w:rPr>
                <w:b/>
                <w:color w:val="000000"/>
                <w:sz w:val="26"/>
                <w:szCs w:val="26"/>
              </w:rPr>
            </w:pPr>
            <w:r w:rsidRPr="00A94715">
              <w:rPr>
                <w:color w:val="000000"/>
                <w:sz w:val="26"/>
                <w:szCs w:val="26"/>
              </w:rPr>
              <w:t xml:space="preserve">Qui định an toàn khi lắp ráp một số máy móc thiết bị trong sản xuất. </w:t>
            </w:r>
          </w:p>
        </w:tc>
        <w:tc>
          <w:tcPr>
            <w:tcW w:w="1170" w:type="dxa"/>
            <w:tcBorders>
              <w:top w:val="single" w:sz="4" w:space="0" w:color="000000"/>
              <w:left w:val="single" w:sz="4" w:space="0" w:color="000000"/>
              <w:bottom w:val="single" w:sz="4" w:space="0" w:color="000000"/>
              <w:right w:val="single" w:sz="4" w:space="0" w:color="000000"/>
            </w:tcBorders>
            <w:vAlign w:val="bottom"/>
          </w:tcPr>
          <w:p w14:paraId="6FFB3C80"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c>
          <w:tcPr>
            <w:tcW w:w="1040" w:type="dxa"/>
            <w:tcBorders>
              <w:top w:val="single" w:sz="4" w:space="0" w:color="000000"/>
              <w:left w:val="single" w:sz="4" w:space="0" w:color="000000"/>
              <w:bottom w:val="single" w:sz="4" w:space="0" w:color="000000"/>
              <w:right w:val="single" w:sz="4" w:space="0" w:color="000000"/>
            </w:tcBorders>
            <w:vAlign w:val="bottom"/>
          </w:tcPr>
          <w:p w14:paraId="144CE294"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49D06C7"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c>
          <w:tcPr>
            <w:tcW w:w="910" w:type="dxa"/>
            <w:tcBorders>
              <w:top w:val="single" w:sz="4" w:space="0" w:color="000000"/>
              <w:left w:val="single" w:sz="4" w:space="0" w:color="000000"/>
              <w:bottom w:val="single" w:sz="4" w:space="0" w:color="000000"/>
              <w:right w:val="single" w:sz="4" w:space="0" w:color="000000"/>
            </w:tcBorders>
            <w:vAlign w:val="center"/>
          </w:tcPr>
          <w:p w14:paraId="7719F747" w14:textId="77777777" w:rsidR="00571685" w:rsidRPr="00A94715" w:rsidRDefault="00571685" w:rsidP="00A94715">
            <w:pPr>
              <w:spacing w:before="120" w:after="120"/>
              <w:jc w:val="center"/>
              <w:rPr>
                <w:b/>
                <w:color w:val="000000"/>
                <w:sz w:val="26"/>
                <w:szCs w:val="26"/>
              </w:rPr>
            </w:pPr>
          </w:p>
        </w:tc>
      </w:tr>
      <w:tr w:rsidR="00571685" w:rsidRPr="00A94715" w14:paraId="19699352" w14:textId="77777777">
        <w:tc>
          <w:tcPr>
            <w:tcW w:w="941" w:type="dxa"/>
            <w:tcBorders>
              <w:top w:val="single" w:sz="4" w:space="0" w:color="000000"/>
              <w:left w:val="single" w:sz="4" w:space="0" w:color="000000"/>
              <w:bottom w:val="single" w:sz="4" w:space="0" w:color="000000"/>
              <w:right w:val="single" w:sz="4" w:space="0" w:color="000000"/>
            </w:tcBorders>
          </w:tcPr>
          <w:p w14:paraId="6988D31C" w14:textId="77777777" w:rsidR="00571685" w:rsidRPr="00A94715" w:rsidRDefault="00960AF3" w:rsidP="00A94715">
            <w:pPr>
              <w:spacing w:before="120" w:after="120"/>
              <w:jc w:val="center"/>
              <w:rPr>
                <w:b/>
                <w:color w:val="000000"/>
                <w:sz w:val="26"/>
                <w:szCs w:val="26"/>
              </w:rPr>
            </w:pPr>
            <w:r w:rsidRPr="00A94715">
              <w:rPr>
                <w:b/>
                <w:color w:val="000000"/>
                <w:sz w:val="26"/>
                <w:szCs w:val="26"/>
              </w:rPr>
              <w:t>II</w:t>
            </w:r>
          </w:p>
        </w:tc>
        <w:tc>
          <w:tcPr>
            <w:tcW w:w="4497" w:type="dxa"/>
            <w:tcBorders>
              <w:top w:val="single" w:sz="4" w:space="0" w:color="000000"/>
              <w:left w:val="single" w:sz="4" w:space="0" w:color="000000"/>
              <w:bottom w:val="single" w:sz="4" w:space="0" w:color="000000"/>
              <w:right w:val="single" w:sz="4" w:space="0" w:color="000000"/>
            </w:tcBorders>
          </w:tcPr>
          <w:p w14:paraId="4117CD03" w14:textId="77777777" w:rsidR="00571685" w:rsidRPr="00A94715" w:rsidRDefault="00960AF3" w:rsidP="00A94715">
            <w:pPr>
              <w:spacing w:before="120" w:after="120"/>
              <w:rPr>
                <w:b/>
                <w:color w:val="000000"/>
                <w:sz w:val="26"/>
                <w:szCs w:val="26"/>
              </w:rPr>
            </w:pPr>
            <w:r w:rsidRPr="00A94715">
              <w:rPr>
                <w:b/>
                <w:color w:val="000000"/>
                <w:sz w:val="26"/>
                <w:szCs w:val="26"/>
              </w:rPr>
              <w:t>THỰC TẬP SẢN XUẤT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4920BEE3" w14:textId="77777777" w:rsidR="00571685" w:rsidRPr="00A94715" w:rsidRDefault="00960AF3" w:rsidP="00A94715">
            <w:pPr>
              <w:spacing w:before="120" w:after="120"/>
              <w:jc w:val="center"/>
              <w:rPr>
                <w:b/>
                <w:color w:val="000000"/>
                <w:sz w:val="26"/>
                <w:szCs w:val="26"/>
              </w:rPr>
            </w:pPr>
            <w:r w:rsidRPr="00A94715">
              <w:rPr>
                <w:b/>
                <w:color w:val="000000"/>
                <w:sz w:val="26"/>
                <w:szCs w:val="26"/>
              </w:rPr>
              <w:t>315</w:t>
            </w:r>
          </w:p>
        </w:tc>
        <w:tc>
          <w:tcPr>
            <w:tcW w:w="1040" w:type="dxa"/>
            <w:tcBorders>
              <w:top w:val="single" w:sz="4" w:space="0" w:color="000000"/>
              <w:left w:val="single" w:sz="4" w:space="0" w:color="000000"/>
              <w:bottom w:val="single" w:sz="4" w:space="0" w:color="000000"/>
              <w:right w:val="single" w:sz="4" w:space="0" w:color="000000"/>
            </w:tcBorders>
            <w:vAlign w:val="bottom"/>
          </w:tcPr>
          <w:p w14:paraId="0847D94B"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040" w:type="dxa"/>
            <w:tcBorders>
              <w:top w:val="single" w:sz="4" w:space="0" w:color="000000"/>
              <w:left w:val="single" w:sz="4" w:space="0" w:color="000000"/>
              <w:bottom w:val="single" w:sz="4" w:space="0" w:color="000000"/>
              <w:right w:val="single" w:sz="4" w:space="0" w:color="000000"/>
            </w:tcBorders>
            <w:vAlign w:val="bottom"/>
          </w:tcPr>
          <w:p w14:paraId="4767C905" w14:textId="77777777" w:rsidR="00571685" w:rsidRPr="00A94715" w:rsidRDefault="00960AF3" w:rsidP="00A94715">
            <w:pPr>
              <w:spacing w:before="120" w:after="120"/>
              <w:jc w:val="center"/>
              <w:rPr>
                <w:b/>
                <w:color w:val="000000"/>
                <w:sz w:val="26"/>
                <w:szCs w:val="26"/>
              </w:rPr>
            </w:pPr>
            <w:r w:rsidRPr="00A94715">
              <w:rPr>
                <w:b/>
                <w:color w:val="000000"/>
                <w:sz w:val="26"/>
                <w:szCs w:val="26"/>
              </w:rPr>
              <w:t>315</w:t>
            </w:r>
          </w:p>
        </w:tc>
        <w:tc>
          <w:tcPr>
            <w:tcW w:w="910" w:type="dxa"/>
            <w:tcBorders>
              <w:top w:val="single" w:sz="4" w:space="0" w:color="000000"/>
              <w:left w:val="single" w:sz="4" w:space="0" w:color="000000"/>
              <w:bottom w:val="single" w:sz="4" w:space="0" w:color="000000"/>
              <w:right w:val="single" w:sz="4" w:space="0" w:color="000000"/>
            </w:tcBorders>
            <w:vAlign w:val="center"/>
          </w:tcPr>
          <w:p w14:paraId="73979630"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r>
      <w:tr w:rsidR="00571685" w:rsidRPr="00A94715" w14:paraId="3D42CB55"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02456937"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3BE20DD7" w14:textId="77777777" w:rsidR="00571685" w:rsidRPr="00A94715" w:rsidRDefault="00960AF3" w:rsidP="00A94715">
            <w:pPr>
              <w:spacing w:before="120" w:after="120"/>
              <w:rPr>
                <w:b/>
                <w:color w:val="000000"/>
                <w:sz w:val="26"/>
                <w:szCs w:val="26"/>
              </w:rPr>
            </w:pPr>
            <w:r w:rsidRPr="00A94715">
              <w:rPr>
                <w:color w:val="000000"/>
                <w:sz w:val="26"/>
                <w:szCs w:val="26"/>
              </w:rPr>
              <w:t>Tổng quan về qui trình sản suất</w:t>
            </w:r>
          </w:p>
        </w:tc>
        <w:tc>
          <w:tcPr>
            <w:tcW w:w="1170" w:type="dxa"/>
            <w:tcBorders>
              <w:top w:val="single" w:sz="4" w:space="0" w:color="000000"/>
              <w:left w:val="single" w:sz="4" w:space="0" w:color="000000"/>
              <w:bottom w:val="single" w:sz="4" w:space="0" w:color="000000"/>
              <w:right w:val="single" w:sz="4" w:space="0" w:color="000000"/>
            </w:tcBorders>
            <w:vAlign w:val="bottom"/>
          </w:tcPr>
          <w:p w14:paraId="6A39C70C" w14:textId="77777777" w:rsidR="00571685" w:rsidRPr="00A94715" w:rsidRDefault="00960AF3" w:rsidP="00A94715">
            <w:pPr>
              <w:spacing w:before="120" w:after="120"/>
              <w:jc w:val="center"/>
              <w:rPr>
                <w:b/>
                <w:color w:val="000000"/>
                <w:sz w:val="26"/>
                <w:szCs w:val="26"/>
              </w:rPr>
            </w:pPr>
            <w:r w:rsidRPr="00A94715">
              <w:rPr>
                <w:b/>
                <w:color w:val="000000"/>
                <w:sz w:val="26"/>
                <w:szCs w:val="26"/>
              </w:rPr>
              <w:t>45</w:t>
            </w:r>
          </w:p>
        </w:tc>
        <w:tc>
          <w:tcPr>
            <w:tcW w:w="1040" w:type="dxa"/>
            <w:tcBorders>
              <w:top w:val="single" w:sz="4" w:space="0" w:color="000000"/>
              <w:left w:val="single" w:sz="4" w:space="0" w:color="000000"/>
              <w:bottom w:val="single" w:sz="4" w:space="0" w:color="000000"/>
              <w:right w:val="single" w:sz="4" w:space="0" w:color="000000"/>
            </w:tcBorders>
            <w:vAlign w:val="bottom"/>
          </w:tcPr>
          <w:p w14:paraId="45961550"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29BC84DE" w14:textId="77777777" w:rsidR="00571685" w:rsidRPr="00A94715" w:rsidRDefault="00960AF3" w:rsidP="00A94715">
            <w:pPr>
              <w:spacing w:before="120" w:after="120"/>
              <w:jc w:val="center"/>
              <w:rPr>
                <w:b/>
                <w:color w:val="000000"/>
                <w:sz w:val="26"/>
                <w:szCs w:val="26"/>
              </w:rPr>
            </w:pPr>
            <w:r w:rsidRPr="00A94715">
              <w:rPr>
                <w:b/>
                <w:color w:val="000000"/>
                <w:sz w:val="26"/>
                <w:szCs w:val="26"/>
              </w:rPr>
              <w:t>45</w:t>
            </w:r>
          </w:p>
        </w:tc>
        <w:tc>
          <w:tcPr>
            <w:tcW w:w="910" w:type="dxa"/>
            <w:tcBorders>
              <w:top w:val="single" w:sz="4" w:space="0" w:color="000000"/>
              <w:left w:val="single" w:sz="4" w:space="0" w:color="000000"/>
              <w:bottom w:val="single" w:sz="4" w:space="0" w:color="000000"/>
              <w:right w:val="single" w:sz="4" w:space="0" w:color="000000"/>
            </w:tcBorders>
            <w:vAlign w:val="bottom"/>
          </w:tcPr>
          <w:p w14:paraId="4041F437" w14:textId="77777777" w:rsidR="00571685" w:rsidRPr="00A94715" w:rsidRDefault="00571685" w:rsidP="00A94715">
            <w:pPr>
              <w:spacing w:before="120" w:after="120"/>
              <w:jc w:val="center"/>
              <w:rPr>
                <w:b/>
                <w:color w:val="000000"/>
                <w:sz w:val="26"/>
                <w:szCs w:val="26"/>
              </w:rPr>
            </w:pPr>
          </w:p>
        </w:tc>
      </w:tr>
      <w:tr w:rsidR="00571685" w:rsidRPr="00A94715" w14:paraId="119BEA5F"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467F3E31" w14:textId="77777777" w:rsidR="00571685" w:rsidRPr="00A94715" w:rsidRDefault="00960AF3" w:rsidP="00A94715">
            <w:pPr>
              <w:spacing w:before="120" w:after="120"/>
              <w:jc w:val="center"/>
              <w:rPr>
                <w:b/>
                <w:color w:val="000000"/>
                <w:sz w:val="26"/>
                <w:szCs w:val="26"/>
              </w:rPr>
            </w:pPr>
            <w:r w:rsidRPr="00A94715">
              <w:rPr>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1A81AE20" w14:textId="77777777" w:rsidR="00571685" w:rsidRPr="00A94715" w:rsidRDefault="00960AF3" w:rsidP="00A94715">
            <w:pPr>
              <w:spacing w:before="120" w:after="120"/>
              <w:rPr>
                <w:b/>
                <w:color w:val="000000"/>
                <w:sz w:val="26"/>
                <w:szCs w:val="26"/>
              </w:rPr>
            </w:pPr>
            <w:r w:rsidRPr="00A94715">
              <w:rPr>
                <w:color w:val="000000"/>
                <w:sz w:val="26"/>
                <w:szCs w:val="26"/>
              </w:rPr>
              <w:t>Qui trình lắp ráp sản phẩm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7C01D0AC"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1040" w:type="dxa"/>
            <w:tcBorders>
              <w:top w:val="single" w:sz="4" w:space="0" w:color="000000"/>
              <w:left w:val="single" w:sz="4" w:space="0" w:color="000000"/>
              <w:bottom w:val="single" w:sz="4" w:space="0" w:color="000000"/>
              <w:right w:val="single" w:sz="4" w:space="0" w:color="000000"/>
            </w:tcBorders>
            <w:vAlign w:val="bottom"/>
          </w:tcPr>
          <w:p w14:paraId="6CAF4886"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1B7E2834"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910" w:type="dxa"/>
            <w:tcBorders>
              <w:top w:val="single" w:sz="4" w:space="0" w:color="000000"/>
              <w:left w:val="single" w:sz="4" w:space="0" w:color="000000"/>
              <w:bottom w:val="single" w:sz="4" w:space="0" w:color="000000"/>
              <w:right w:val="single" w:sz="4" w:space="0" w:color="000000"/>
            </w:tcBorders>
            <w:vAlign w:val="bottom"/>
          </w:tcPr>
          <w:p w14:paraId="51D91F8B" w14:textId="77777777" w:rsidR="00571685" w:rsidRPr="00A94715" w:rsidRDefault="00571685" w:rsidP="00A94715">
            <w:pPr>
              <w:spacing w:before="120" w:after="120"/>
              <w:jc w:val="center"/>
              <w:rPr>
                <w:b/>
                <w:color w:val="000000"/>
                <w:sz w:val="26"/>
                <w:szCs w:val="26"/>
              </w:rPr>
            </w:pPr>
          </w:p>
        </w:tc>
      </w:tr>
      <w:tr w:rsidR="00571685" w:rsidRPr="00A94715" w14:paraId="1ACF01D1"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257AEDF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78070F90" w14:textId="77777777" w:rsidR="00571685" w:rsidRPr="00A94715" w:rsidRDefault="00960AF3" w:rsidP="00A94715">
            <w:pPr>
              <w:spacing w:before="120" w:after="120"/>
              <w:rPr>
                <w:color w:val="000000"/>
                <w:sz w:val="26"/>
                <w:szCs w:val="26"/>
              </w:rPr>
            </w:pPr>
            <w:r w:rsidRPr="00A94715">
              <w:rPr>
                <w:color w:val="000000"/>
                <w:sz w:val="26"/>
                <w:szCs w:val="26"/>
              </w:rPr>
              <w:t>Qui trình vận hành máy móc, thiết bị của doanh nghiệp</w:t>
            </w:r>
          </w:p>
        </w:tc>
        <w:tc>
          <w:tcPr>
            <w:tcW w:w="1170" w:type="dxa"/>
            <w:tcBorders>
              <w:top w:val="single" w:sz="4" w:space="0" w:color="000000"/>
              <w:left w:val="single" w:sz="4" w:space="0" w:color="000000"/>
              <w:bottom w:val="single" w:sz="4" w:space="0" w:color="000000"/>
              <w:right w:val="single" w:sz="4" w:space="0" w:color="000000"/>
            </w:tcBorders>
            <w:vAlign w:val="bottom"/>
          </w:tcPr>
          <w:p w14:paraId="41ECFF6C"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1040" w:type="dxa"/>
            <w:tcBorders>
              <w:top w:val="single" w:sz="4" w:space="0" w:color="000000"/>
              <w:left w:val="single" w:sz="4" w:space="0" w:color="000000"/>
              <w:bottom w:val="single" w:sz="4" w:space="0" w:color="000000"/>
              <w:right w:val="single" w:sz="4" w:space="0" w:color="000000"/>
            </w:tcBorders>
            <w:vAlign w:val="bottom"/>
          </w:tcPr>
          <w:p w14:paraId="3C0FB2AB"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41461B32"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910" w:type="dxa"/>
            <w:tcBorders>
              <w:top w:val="single" w:sz="4" w:space="0" w:color="000000"/>
              <w:left w:val="single" w:sz="4" w:space="0" w:color="000000"/>
              <w:bottom w:val="single" w:sz="4" w:space="0" w:color="000000"/>
              <w:right w:val="single" w:sz="4" w:space="0" w:color="000000"/>
            </w:tcBorders>
            <w:vAlign w:val="bottom"/>
          </w:tcPr>
          <w:p w14:paraId="398E152C" w14:textId="77777777" w:rsidR="00571685" w:rsidRPr="00A94715" w:rsidRDefault="00571685" w:rsidP="00A94715">
            <w:pPr>
              <w:spacing w:before="120" w:after="120"/>
              <w:jc w:val="center"/>
              <w:rPr>
                <w:b/>
                <w:color w:val="000000"/>
                <w:sz w:val="26"/>
                <w:szCs w:val="26"/>
              </w:rPr>
            </w:pPr>
          </w:p>
        </w:tc>
      </w:tr>
      <w:tr w:rsidR="00571685" w:rsidRPr="00A94715" w14:paraId="1958601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28577AF"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4497" w:type="dxa"/>
            <w:tcBorders>
              <w:top w:val="single" w:sz="4" w:space="0" w:color="000000"/>
              <w:left w:val="single" w:sz="4" w:space="0" w:color="000000"/>
              <w:bottom w:val="single" w:sz="4" w:space="0" w:color="000000"/>
              <w:right w:val="single" w:sz="4" w:space="0" w:color="000000"/>
            </w:tcBorders>
          </w:tcPr>
          <w:p w14:paraId="254D365D" w14:textId="77777777" w:rsidR="00571685" w:rsidRPr="00A94715" w:rsidRDefault="00960AF3" w:rsidP="00A94715">
            <w:pPr>
              <w:spacing w:before="120" w:after="120"/>
              <w:rPr>
                <w:color w:val="000000"/>
                <w:sz w:val="26"/>
                <w:szCs w:val="26"/>
              </w:rPr>
            </w:pPr>
            <w:r w:rsidRPr="00A94715">
              <w:rPr>
                <w:color w:val="000000"/>
                <w:sz w:val="26"/>
                <w:szCs w:val="26"/>
              </w:rPr>
              <w:t>Qui trình sản xuất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1E2B53B2"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1040" w:type="dxa"/>
            <w:tcBorders>
              <w:top w:val="single" w:sz="4" w:space="0" w:color="000000"/>
              <w:left w:val="single" w:sz="4" w:space="0" w:color="000000"/>
              <w:bottom w:val="single" w:sz="4" w:space="0" w:color="000000"/>
              <w:right w:val="single" w:sz="4" w:space="0" w:color="000000"/>
            </w:tcBorders>
            <w:vAlign w:val="bottom"/>
          </w:tcPr>
          <w:p w14:paraId="7F369932"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CA00294"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910" w:type="dxa"/>
            <w:tcBorders>
              <w:top w:val="single" w:sz="4" w:space="0" w:color="000000"/>
              <w:left w:val="single" w:sz="4" w:space="0" w:color="000000"/>
              <w:bottom w:val="single" w:sz="4" w:space="0" w:color="000000"/>
              <w:right w:val="single" w:sz="4" w:space="0" w:color="000000"/>
            </w:tcBorders>
            <w:vAlign w:val="bottom"/>
          </w:tcPr>
          <w:p w14:paraId="518FEBDD" w14:textId="77777777" w:rsidR="00571685" w:rsidRPr="00A94715" w:rsidRDefault="00571685" w:rsidP="00A94715">
            <w:pPr>
              <w:spacing w:before="120" w:after="120"/>
              <w:jc w:val="center"/>
              <w:rPr>
                <w:b/>
                <w:color w:val="000000"/>
                <w:sz w:val="26"/>
                <w:szCs w:val="26"/>
              </w:rPr>
            </w:pPr>
          </w:p>
        </w:tc>
      </w:tr>
      <w:tr w:rsidR="00571685" w:rsidRPr="00A94715" w14:paraId="170EF90C"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6E6C28C6" w14:textId="77777777" w:rsidR="00571685" w:rsidRPr="00A94715" w:rsidRDefault="00960AF3" w:rsidP="00A94715">
            <w:pPr>
              <w:spacing w:before="120" w:after="120"/>
              <w:jc w:val="center"/>
              <w:rPr>
                <w:b/>
                <w:color w:val="000000"/>
                <w:sz w:val="26"/>
                <w:szCs w:val="26"/>
              </w:rPr>
            </w:pPr>
            <w:r w:rsidRPr="00A94715">
              <w:rPr>
                <w:color w:val="000000"/>
                <w:sz w:val="26"/>
                <w:szCs w:val="26"/>
              </w:rPr>
              <w:t>5</w:t>
            </w:r>
          </w:p>
        </w:tc>
        <w:tc>
          <w:tcPr>
            <w:tcW w:w="4497" w:type="dxa"/>
            <w:tcBorders>
              <w:top w:val="single" w:sz="4" w:space="0" w:color="000000"/>
              <w:left w:val="single" w:sz="4" w:space="0" w:color="000000"/>
              <w:bottom w:val="single" w:sz="4" w:space="0" w:color="000000"/>
              <w:right w:val="single" w:sz="4" w:space="0" w:color="000000"/>
            </w:tcBorders>
          </w:tcPr>
          <w:p w14:paraId="466537E1" w14:textId="77777777" w:rsidR="00571685" w:rsidRPr="00A94715" w:rsidRDefault="00960AF3" w:rsidP="00A94715">
            <w:pPr>
              <w:spacing w:before="120" w:after="120"/>
              <w:rPr>
                <w:b/>
                <w:color w:val="000000"/>
                <w:sz w:val="26"/>
                <w:szCs w:val="26"/>
              </w:rPr>
            </w:pPr>
            <w:r w:rsidRPr="00A94715">
              <w:rPr>
                <w:color w:val="000000"/>
                <w:sz w:val="26"/>
                <w:szCs w:val="26"/>
              </w:rPr>
              <w:t>Qui trình kiểm tra chất lượng sản phẩm</w:t>
            </w:r>
          </w:p>
        </w:tc>
        <w:tc>
          <w:tcPr>
            <w:tcW w:w="1170" w:type="dxa"/>
            <w:tcBorders>
              <w:top w:val="single" w:sz="4" w:space="0" w:color="000000"/>
              <w:left w:val="single" w:sz="4" w:space="0" w:color="000000"/>
              <w:bottom w:val="single" w:sz="4" w:space="0" w:color="000000"/>
              <w:right w:val="single" w:sz="4" w:space="0" w:color="000000"/>
            </w:tcBorders>
            <w:vAlign w:val="bottom"/>
          </w:tcPr>
          <w:p w14:paraId="341D87A2"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1040" w:type="dxa"/>
            <w:tcBorders>
              <w:top w:val="single" w:sz="4" w:space="0" w:color="000000"/>
              <w:left w:val="single" w:sz="4" w:space="0" w:color="000000"/>
              <w:bottom w:val="single" w:sz="4" w:space="0" w:color="000000"/>
              <w:right w:val="single" w:sz="4" w:space="0" w:color="000000"/>
            </w:tcBorders>
            <w:vAlign w:val="bottom"/>
          </w:tcPr>
          <w:p w14:paraId="6BE923F8"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bottom"/>
          </w:tcPr>
          <w:p w14:paraId="6A15E44A" w14:textId="77777777" w:rsidR="00571685" w:rsidRPr="00A94715" w:rsidRDefault="00960AF3" w:rsidP="00A94715">
            <w:pPr>
              <w:spacing w:before="120" w:after="120"/>
              <w:jc w:val="center"/>
              <w:rPr>
                <w:b/>
                <w:color w:val="000000"/>
                <w:sz w:val="26"/>
                <w:szCs w:val="26"/>
              </w:rPr>
            </w:pPr>
            <w:r w:rsidRPr="00A94715">
              <w:rPr>
                <w:b/>
                <w:color w:val="000000"/>
                <w:sz w:val="26"/>
                <w:szCs w:val="26"/>
              </w:rPr>
              <w:t>50</w:t>
            </w:r>
          </w:p>
        </w:tc>
        <w:tc>
          <w:tcPr>
            <w:tcW w:w="910" w:type="dxa"/>
            <w:tcBorders>
              <w:top w:val="single" w:sz="4" w:space="0" w:color="000000"/>
              <w:left w:val="single" w:sz="4" w:space="0" w:color="000000"/>
              <w:bottom w:val="single" w:sz="4" w:space="0" w:color="000000"/>
              <w:right w:val="single" w:sz="4" w:space="0" w:color="000000"/>
            </w:tcBorders>
            <w:vAlign w:val="bottom"/>
          </w:tcPr>
          <w:p w14:paraId="64E3ED2E" w14:textId="77777777" w:rsidR="00571685" w:rsidRPr="00A94715" w:rsidRDefault="00571685" w:rsidP="00A94715">
            <w:pPr>
              <w:spacing w:before="120" w:after="120"/>
              <w:jc w:val="center"/>
              <w:rPr>
                <w:b/>
                <w:color w:val="000000"/>
                <w:sz w:val="26"/>
                <w:szCs w:val="26"/>
              </w:rPr>
            </w:pPr>
          </w:p>
        </w:tc>
      </w:tr>
      <w:tr w:rsidR="00571685" w:rsidRPr="00A94715" w14:paraId="3E8E2F78"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3474F416" w14:textId="77777777" w:rsidR="00571685" w:rsidRPr="00A94715" w:rsidRDefault="00960AF3" w:rsidP="00A94715">
            <w:pPr>
              <w:spacing w:before="120" w:after="120"/>
              <w:jc w:val="center"/>
              <w:rPr>
                <w:b/>
                <w:color w:val="000000"/>
                <w:sz w:val="26"/>
                <w:szCs w:val="26"/>
              </w:rPr>
            </w:pPr>
            <w:r w:rsidRPr="00A94715">
              <w:rPr>
                <w:color w:val="000000"/>
                <w:sz w:val="26"/>
                <w:szCs w:val="26"/>
              </w:rPr>
              <w:t>6</w:t>
            </w:r>
          </w:p>
        </w:tc>
        <w:tc>
          <w:tcPr>
            <w:tcW w:w="4497" w:type="dxa"/>
            <w:tcBorders>
              <w:top w:val="single" w:sz="4" w:space="0" w:color="000000"/>
              <w:left w:val="single" w:sz="4" w:space="0" w:color="000000"/>
              <w:bottom w:val="single" w:sz="4" w:space="0" w:color="000000"/>
              <w:right w:val="single" w:sz="4" w:space="0" w:color="000000"/>
            </w:tcBorders>
          </w:tcPr>
          <w:p w14:paraId="05C4C8B6" w14:textId="77777777" w:rsidR="00571685" w:rsidRPr="00A94715" w:rsidRDefault="00960AF3" w:rsidP="00A94715">
            <w:pPr>
              <w:spacing w:before="120" w:after="120"/>
              <w:rPr>
                <w:b/>
                <w:color w:val="000000"/>
                <w:sz w:val="26"/>
                <w:szCs w:val="26"/>
              </w:rPr>
            </w:pPr>
            <w:r w:rsidRPr="00A94715">
              <w:rPr>
                <w:color w:val="000000"/>
                <w:sz w:val="26"/>
                <w:szCs w:val="26"/>
              </w:rPr>
              <w:t>Thực hiện công việc tại vị trí làm việc của người lao động hay một kỹ thuật viên theo sự phân công của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6954A3FD" w14:textId="77777777" w:rsidR="00571685" w:rsidRPr="00A94715" w:rsidRDefault="00960AF3" w:rsidP="00A94715">
            <w:pPr>
              <w:spacing w:before="120" w:after="120"/>
              <w:jc w:val="center"/>
              <w:rPr>
                <w:b/>
                <w:color w:val="000000"/>
                <w:sz w:val="26"/>
                <w:szCs w:val="26"/>
              </w:rPr>
            </w:pPr>
            <w:r w:rsidRPr="00A94715">
              <w:rPr>
                <w:b/>
                <w:color w:val="000000"/>
                <w:sz w:val="26"/>
                <w:szCs w:val="26"/>
              </w:rPr>
              <w:t>70</w:t>
            </w:r>
          </w:p>
        </w:tc>
        <w:tc>
          <w:tcPr>
            <w:tcW w:w="1040" w:type="dxa"/>
            <w:tcBorders>
              <w:top w:val="single" w:sz="4" w:space="0" w:color="000000"/>
              <w:left w:val="single" w:sz="4" w:space="0" w:color="000000"/>
              <w:bottom w:val="single" w:sz="4" w:space="0" w:color="000000"/>
              <w:right w:val="single" w:sz="4" w:space="0" w:color="000000"/>
            </w:tcBorders>
            <w:vAlign w:val="center"/>
          </w:tcPr>
          <w:p w14:paraId="6F2411C0"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55C9E1B8" w14:textId="77777777" w:rsidR="00571685" w:rsidRPr="00A94715" w:rsidRDefault="00960AF3" w:rsidP="00A94715">
            <w:pPr>
              <w:spacing w:before="120" w:after="120"/>
              <w:jc w:val="center"/>
              <w:rPr>
                <w:b/>
                <w:color w:val="000000"/>
                <w:sz w:val="26"/>
                <w:szCs w:val="26"/>
              </w:rPr>
            </w:pPr>
            <w:r w:rsidRPr="00A94715">
              <w:rPr>
                <w:b/>
                <w:color w:val="000000"/>
                <w:sz w:val="26"/>
                <w:szCs w:val="26"/>
              </w:rPr>
              <w:t>70</w:t>
            </w:r>
          </w:p>
        </w:tc>
        <w:tc>
          <w:tcPr>
            <w:tcW w:w="910" w:type="dxa"/>
            <w:tcBorders>
              <w:top w:val="single" w:sz="4" w:space="0" w:color="000000"/>
              <w:left w:val="single" w:sz="4" w:space="0" w:color="000000"/>
              <w:bottom w:val="single" w:sz="4" w:space="0" w:color="000000"/>
              <w:right w:val="single" w:sz="4" w:space="0" w:color="000000"/>
            </w:tcBorders>
            <w:vAlign w:val="center"/>
          </w:tcPr>
          <w:p w14:paraId="3CE52A22" w14:textId="77777777" w:rsidR="00571685" w:rsidRPr="00A94715" w:rsidRDefault="00571685" w:rsidP="00A94715">
            <w:pPr>
              <w:spacing w:before="120" w:after="120"/>
              <w:jc w:val="center"/>
              <w:rPr>
                <w:b/>
                <w:color w:val="000000"/>
                <w:sz w:val="26"/>
                <w:szCs w:val="26"/>
              </w:rPr>
            </w:pPr>
          </w:p>
        </w:tc>
      </w:tr>
      <w:tr w:rsidR="00571685" w:rsidRPr="00A94715" w14:paraId="639E94E0"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6FBFF59E" w14:textId="77777777" w:rsidR="00571685" w:rsidRPr="00A94715" w:rsidRDefault="00960AF3" w:rsidP="00A94715">
            <w:pPr>
              <w:spacing w:before="120" w:after="120"/>
              <w:jc w:val="center"/>
              <w:rPr>
                <w:b/>
                <w:color w:val="000000"/>
                <w:sz w:val="26"/>
                <w:szCs w:val="26"/>
              </w:rPr>
            </w:pPr>
            <w:r w:rsidRPr="00A94715">
              <w:rPr>
                <w:b/>
                <w:color w:val="000000"/>
                <w:sz w:val="26"/>
                <w:szCs w:val="26"/>
              </w:rPr>
              <w:t>III</w:t>
            </w:r>
          </w:p>
        </w:tc>
        <w:tc>
          <w:tcPr>
            <w:tcW w:w="4497" w:type="dxa"/>
            <w:tcBorders>
              <w:top w:val="single" w:sz="4" w:space="0" w:color="000000"/>
              <w:left w:val="single" w:sz="4" w:space="0" w:color="000000"/>
              <w:bottom w:val="single" w:sz="4" w:space="0" w:color="000000"/>
              <w:right w:val="single" w:sz="4" w:space="0" w:color="000000"/>
            </w:tcBorders>
            <w:vAlign w:val="center"/>
          </w:tcPr>
          <w:p w14:paraId="323EA53C" w14:textId="77777777" w:rsidR="00571685" w:rsidRPr="00A94715" w:rsidRDefault="00960AF3" w:rsidP="00A94715">
            <w:pPr>
              <w:spacing w:before="120" w:after="120"/>
              <w:jc w:val="center"/>
              <w:rPr>
                <w:b/>
                <w:color w:val="000000"/>
                <w:sz w:val="26"/>
                <w:szCs w:val="26"/>
              </w:rPr>
            </w:pPr>
            <w:r w:rsidRPr="00A94715">
              <w:rPr>
                <w:b/>
                <w:color w:val="000000"/>
                <w:sz w:val="26"/>
                <w:szCs w:val="26"/>
              </w:rPr>
              <w:t>VIẾT BÁO CÁO TỔNG KẾT</w:t>
            </w:r>
          </w:p>
        </w:tc>
        <w:tc>
          <w:tcPr>
            <w:tcW w:w="1170" w:type="dxa"/>
            <w:tcBorders>
              <w:top w:val="single" w:sz="4" w:space="0" w:color="000000"/>
              <w:left w:val="single" w:sz="4" w:space="0" w:color="000000"/>
              <w:bottom w:val="single" w:sz="4" w:space="0" w:color="000000"/>
              <w:right w:val="single" w:sz="4" w:space="0" w:color="000000"/>
            </w:tcBorders>
            <w:vAlign w:val="center"/>
          </w:tcPr>
          <w:p w14:paraId="2855CBEF"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c>
          <w:tcPr>
            <w:tcW w:w="1040" w:type="dxa"/>
            <w:tcBorders>
              <w:top w:val="single" w:sz="4" w:space="0" w:color="000000"/>
              <w:left w:val="single" w:sz="4" w:space="0" w:color="000000"/>
              <w:bottom w:val="single" w:sz="4" w:space="0" w:color="000000"/>
              <w:right w:val="single" w:sz="4" w:space="0" w:color="000000"/>
            </w:tcBorders>
            <w:vAlign w:val="center"/>
          </w:tcPr>
          <w:p w14:paraId="7E7D6131"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2B069F0C" w14:textId="77777777" w:rsidR="00571685" w:rsidRPr="00A94715" w:rsidRDefault="00571685" w:rsidP="00A94715">
            <w:pPr>
              <w:spacing w:before="120" w:after="120"/>
              <w:jc w:val="center"/>
              <w:rPr>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81047C8"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r>
      <w:tr w:rsidR="00571685" w:rsidRPr="00A94715" w14:paraId="57029BAA"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55C251AE" w14:textId="77777777" w:rsidR="00571685" w:rsidRPr="00A94715" w:rsidRDefault="00960AF3" w:rsidP="00A94715">
            <w:pPr>
              <w:spacing w:before="120" w:after="120"/>
              <w:jc w:val="center"/>
              <w:rPr>
                <w:b/>
                <w:color w:val="000000"/>
                <w:sz w:val="26"/>
                <w:szCs w:val="26"/>
              </w:rPr>
            </w:pPr>
            <w:r w:rsidRPr="00A94715">
              <w:rPr>
                <w:color w:val="000000"/>
                <w:sz w:val="26"/>
                <w:szCs w:val="26"/>
              </w:rPr>
              <w:t>1</w:t>
            </w:r>
          </w:p>
        </w:tc>
        <w:tc>
          <w:tcPr>
            <w:tcW w:w="4497" w:type="dxa"/>
            <w:tcBorders>
              <w:top w:val="single" w:sz="4" w:space="0" w:color="000000"/>
              <w:left w:val="single" w:sz="4" w:space="0" w:color="000000"/>
              <w:bottom w:val="single" w:sz="4" w:space="0" w:color="000000"/>
              <w:right w:val="single" w:sz="4" w:space="0" w:color="000000"/>
            </w:tcBorders>
          </w:tcPr>
          <w:p w14:paraId="1AC4672A" w14:textId="77777777" w:rsidR="00571685" w:rsidRPr="00A94715" w:rsidRDefault="00960AF3" w:rsidP="00A94715">
            <w:pPr>
              <w:spacing w:before="120" w:after="120"/>
              <w:rPr>
                <w:b/>
                <w:color w:val="000000"/>
                <w:sz w:val="26"/>
                <w:szCs w:val="26"/>
              </w:rPr>
            </w:pPr>
            <w:r w:rsidRPr="00A94715">
              <w:rPr>
                <w:color w:val="000000"/>
                <w:sz w:val="26"/>
                <w:szCs w:val="26"/>
              </w:rPr>
              <w:t>Việc thực hiện nội, quy định khi học tập tại công ty,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7BB67FC2"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3503CF3"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583EF956" w14:textId="77777777" w:rsidR="00571685" w:rsidRPr="00A94715" w:rsidRDefault="00571685" w:rsidP="00A94715">
            <w:pPr>
              <w:spacing w:before="120" w:after="120"/>
              <w:jc w:val="center"/>
              <w:rPr>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2F047E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r>
      <w:tr w:rsidR="00571685" w:rsidRPr="00A94715" w14:paraId="69E46F13"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A1ABE8D" w14:textId="77777777" w:rsidR="00571685" w:rsidRPr="00A94715" w:rsidRDefault="00960AF3" w:rsidP="00A94715">
            <w:pPr>
              <w:spacing w:before="120" w:after="120"/>
              <w:jc w:val="center"/>
              <w:rPr>
                <w:b/>
                <w:color w:val="000000"/>
                <w:sz w:val="26"/>
                <w:szCs w:val="26"/>
              </w:rPr>
            </w:pPr>
            <w:r w:rsidRPr="00A94715">
              <w:rPr>
                <w:color w:val="000000"/>
                <w:sz w:val="26"/>
                <w:szCs w:val="26"/>
              </w:rPr>
              <w:t>2</w:t>
            </w:r>
          </w:p>
        </w:tc>
        <w:tc>
          <w:tcPr>
            <w:tcW w:w="4497" w:type="dxa"/>
            <w:tcBorders>
              <w:top w:val="single" w:sz="4" w:space="0" w:color="000000"/>
              <w:left w:val="single" w:sz="4" w:space="0" w:color="000000"/>
              <w:bottom w:val="single" w:sz="4" w:space="0" w:color="000000"/>
              <w:right w:val="single" w:sz="4" w:space="0" w:color="000000"/>
            </w:tcBorders>
          </w:tcPr>
          <w:p w14:paraId="0F0CE006" w14:textId="77777777" w:rsidR="00571685" w:rsidRPr="00A94715" w:rsidRDefault="00960AF3" w:rsidP="00A94715">
            <w:pPr>
              <w:spacing w:before="120" w:after="120"/>
              <w:rPr>
                <w:b/>
                <w:color w:val="000000"/>
                <w:sz w:val="26"/>
                <w:szCs w:val="26"/>
              </w:rPr>
            </w:pPr>
            <w:r w:rsidRPr="00A94715">
              <w:rPr>
                <w:color w:val="000000"/>
                <w:sz w:val="26"/>
                <w:szCs w:val="26"/>
              </w:rPr>
              <w:t>Các nội dung học tập tại công ty, doanh nghiệp.</w:t>
            </w:r>
          </w:p>
        </w:tc>
        <w:tc>
          <w:tcPr>
            <w:tcW w:w="1170" w:type="dxa"/>
            <w:tcBorders>
              <w:top w:val="single" w:sz="4" w:space="0" w:color="000000"/>
              <w:left w:val="single" w:sz="4" w:space="0" w:color="000000"/>
              <w:bottom w:val="single" w:sz="4" w:space="0" w:color="000000"/>
              <w:right w:val="single" w:sz="4" w:space="0" w:color="000000"/>
            </w:tcBorders>
            <w:vAlign w:val="center"/>
          </w:tcPr>
          <w:p w14:paraId="7BFAED84"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6476C8A7"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3BFC977E" w14:textId="77777777" w:rsidR="00571685" w:rsidRPr="00A94715" w:rsidRDefault="00571685" w:rsidP="00A94715">
            <w:pPr>
              <w:spacing w:before="120" w:after="120"/>
              <w:jc w:val="center"/>
              <w:rPr>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644C9B08"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r>
      <w:tr w:rsidR="00571685" w:rsidRPr="00A94715" w14:paraId="24E8C29B"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7B861EB0" w14:textId="77777777" w:rsidR="00571685" w:rsidRPr="00A94715" w:rsidRDefault="00960AF3" w:rsidP="00A94715">
            <w:pPr>
              <w:spacing w:before="120" w:after="120"/>
              <w:jc w:val="center"/>
              <w:rPr>
                <w:b/>
                <w:color w:val="000000"/>
                <w:sz w:val="26"/>
                <w:szCs w:val="26"/>
              </w:rPr>
            </w:pPr>
            <w:r w:rsidRPr="00A94715">
              <w:rPr>
                <w:color w:val="000000"/>
                <w:sz w:val="26"/>
                <w:szCs w:val="26"/>
              </w:rPr>
              <w:t>3</w:t>
            </w:r>
          </w:p>
        </w:tc>
        <w:tc>
          <w:tcPr>
            <w:tcW w:w="4497" w:type="dxa"/>
            <w:tcBorders>
              <w:top w:val="single" w:sz="4" w:space="0" w:color="000000"/>
              <w:left w:val="single" w:sz="4" w:space="0" w:color="000000"/>
              <w:bottom w:val="single" w:sz="4" w:space="0" w:color="000000"/>
              <w:right w:val="single" w:sz="4" w:space="0" w:color="000000"/>
            </w:tcBorders>
          </w:tcPr>
          <w:p w14:paraId="635450A1" w14:textId="77777777" w:rsidR="00571685" w:rsidRPr="00A94715" w:rsidRDefault="00960AF3" w:rsidP="00A94715">
            <w:pPr>
              <w:spacing w:before="120" w:after="120"/>
              <w:rPr>
                <w:b/>
                <w:color w:val="000000"/>
                <w:sz w:val="26"/>
                <w:szCs w:val="26"/>
              </w:rPr>
            </w:pPr>
            <w:r w:rsidRPr="00A94715">
              <w:rPr>
                <w:color w:val="000000"/>
                <w:sz w:val="26"/>
                <w:szCs w:val="26"/>
              </w:rPr>
              <w:t xml:space="preserve">Kiến nghị về việc tổ chức thực hiện việc thực tập sản xuất tại công ty, doanh nghiệp </w:t>
            </w:r>
          </w:p>
        </w:tc>
        <w:tc>
          <w:tcPr>
            <w:tcW w:w="1170" w:type="dxa"/>
            <w:tcBorders>
              <w:top w:val="single" w:sz="4" w:space="0" w:color="000000"/>
              <w:left w:val="single" w:sz="4" w:space="0" w:color="000000"/>
              <w:bottom w:val="single" w:sz="4" w:space="0" w:color="000000"/>
              <w:right w:val="single" w:sz="4" w:space="0" w:color="000000"/>
            </w:tcBorders>
            <w:vAlign w:val="center"/>
          </w:tcPr>
          <w:p w14:paraId="34A612B8"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6228FBB4" w14:textId="77777777" w:rsidR="00571685" w:rsidRPr="00A94715" w:rsidRDefault="00571685" w:rsidP="00A94715">
            <w:pPr>
              <w:spacing w:before="120" w:after="120"/>
              <w:jc w:val="center"/>
              <w:rPr>
                <w:b/>
                <w:color w:val="000000"/>
                <w:sz w:val="26"/>
                <w:szCs w:val="26"/>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594D0094" w14:textId="77777777" w:rsidR="00571685" w:rsidRPr="00A94715" w:rsidRDefault="00571685" w:rsidP="00A94715">
            <w:pPr>
              <w:spacing w:before="120" w:after="120"/>
              <w:jc w:val="center"/>
              <w:rPr>
                <w:b/>
                <w:color w:val="000000"/>
                <w:sz w:val="26"/>
                <w:szCs w:val="26"/>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7A1C25F3" w14:textId="77777777" w:rsidR="00571685" w:rsidRPr="00A94715" w:rsidRDefault="00960AF3" w:rsidP="00A94715">
            <w:pPr>
              <w:spacing w:before="120" w:after="120"/>
              <w:jc w:val="center"/>
              <w:rPr>
                <w:b/>
                <w:color w:val="000000"/>
                <w:sz w:val="26"/>
                <w:szCs w:val="26"/>
              </w:rPr>
            </w:pPr>
            <w:r w:rsidRPr="00A94715">
              <w:rPr>
                <w:b/>
                <w:color w:val="000000"/>
                <w:sz w:val="26"/>
                <w:szCs w:val="26"/>
              </w:rPr>
              <w:t>5</w:t>
            </w:r>
          </w:p>
        </w:tc>
      </w:tr>
      <w:tr w:rsidR="00571685" w:rsidRPr="00A94715" w14:paraId="5005A12E" w14:textId="77777777">
        <w:tc>
          <w:tcPr>
            <w:tcW w:w="941" w:type="dxa"/>
            <w:tcBorders>
              <w:top w:val="single" w:sz="4" w:space="0" w:color="000000"/>
              <w:left w:val="single" w:sz="4" w:space="0" w:color="000000"/>
              <w:bottom w:val="single" w:sz="4" w:space="0" w:color="000000"/>
              <w:right w:val="single" w:sz="4" w:space="0" w:color="000000"/>
            </w:tcBorders>
            <w:vAlign w:val="center"/>
          </w:tcPr>
          <w:p w14:paraId="107E7A5F" w14:textId="77777777" w:rsidR="00571685" w:rsidRPr="00A94715" w:rsidRDefault="00571685" w:rsidP="00A94715">
            <w:pPr>
              <w:spacing w:before="120" w:after="120"/>
              <w:jc w:val="center"/>
              <w:rPr>
                <w:color w:val="000000"/>
                <w:sz w:val="26"/>
                <w:szCs w:val="26"/>
              </w:rPr>
            </w:pPr>
          </w:p>
        </w:tc>
        <w:tc>
          <w:tcPr>
            <w:tcW w:w="4497" w:type="dxa"/>
            <w:tcBorders>
              <w:top w:val="single" w:sz="4" w:space="0" w:color="000000"/>
              <w:left w:val="single" w:sz="4" w:space="0" w:color="000000"/>
              <w:bottom w:val="single" w:sz="4" w:space="0" w:color="000000"/>
              <w:right w:val="single" w:sz="4" w:space="0" w:color="000000"/>
            </w:tcBorders>
          </w:tcPr>
          <w:p w14:paraId="5F293B9E" w14:textId="77777777" w:rsidR="00571685" w:rsidRPr="00A94715" w:rsidRDefault="00960AF3" w:rsidP="00A94715">
            <w:pPr>
              <w:spacing w:before="120" w:after="120"/>
              <w:rPr>
                <w:b/>
                <w:color w:val="000000"/>
                <w:sz w:val="26"/>
                <w:szCs w:val="26"/>
              </w:rPr>
            </w:pPr>
            <w:r w:rsidRPr="00A94715">
              <w:rPr>
                <w:b/>
                <w:color w:val="000000"/>
                <w:sz w:val="26"/>
                <w:szCs w:val="26"/>
              </w:rPr>
              <w:t>Tổng cộng</w:t>
            </w:r>
          </w:p>
        </w:tc>
        <w:tc>
          <w:tcPr>
            <w:tcW w:w="1170" w:type="dxa"/>
            <w:tcBorders>
              <w:top w:val="single" w:sz="4" w:space="0" w:color="000000"/>
              <w:left w:val="single" w:sz="4" w:space="0" w:color="000000"/>
              <w:bottom w:val="single" w:sz="4" w:space="0" w:color="000000"/>
              <w:right w:val="single" w:sz="4" w:space="0" w:color="000000"/>
            </w:tcBorders>
            <w:vAlign w:val="center"/>
          </w:tcPr>
          <w:p w14:paraId="4BE10393" w14:textId="77777777" w:rsidR="00571685" w:rsidRPr="00A94715" w:rsidRDefault="00960AF3" w:rsidP="00A94715">
            <w:pPr>
              <w:spacing w:before="120" w:after="120"/>
              <w:jc w:val="center"/>
              <w:rPr>
                <w:b/>
                <w:color w:val="000000"/>
                <w:sz w:val="26"/>
                <w:szCs w:val="26"/>
              </w:rPr>
            </w:pPr>
            <w:r w:rsidRPr="00A94715">
              <w:rPr>
                <w:b/>
                <w:color w:val="000000"/>
                <w:sz w:val="26"/>
                <w:szCs w:val="26"/>
              </w:rPr>
              <w:t>360</w:t>
            </w:r>
          </w:p>
        </w:tc>
        <w:tc>
          <w:tcPr>
            <w:tcW w:w="1040" w:type="dxa"/>
            <w:tcBorders>
              <w:top w:val="single" w:sz="4" w:space="0" w:color="000000"/>
              <w:left w:val="single" w:sz="4" w:space="0" w:color="000000"/>
              <w:bottom w:val="single" w:sz="4" w:space="0" w:color="000000"/>
              <w:right w:val="single" w:sz="4" w:space="0" w:color="000000"/>
            </w:tcBorders>
            <w:vAlign w:val="center"/>
          </w:tcPr>
          <w:p w14:paraId="1252FCD1" w14:textId="77777777" w:rsidR="00571685" w:rsidRPr="00A94715" w:rsidRDefault="00960AF3" w:rsidP="00A94715">
            <w:pPr>
              <w:spacing w:before="120" w:after="120"/>
              <w:jc w:val="center"/>
              <w:rPr>
                <w:b/>
                <w:color w:val="000000"/>
                <w:sz w:val="26"/>
                <w:szCs w:val="26"/>
              </w:rPr>
            </w:pPr>
            <w:r w:rsidRPr="00A94715">
              <w:rPr>
                <w:b/>
                <w:color w:val="000000"/>
                <w:sz w:val="26"/>
                <w:szCs w:val="26"/>
              </w:rPr>
              <w:t>0</w:t>
            </w:r>
          </w:p>
        </w:tc>
        <w:tc>
          <w:tcPr>
            <w:tcW w:w="1040" w:type="dxa"/>
            <w:tcBorders>
              <w:top w:val="single" w:sz="4" w:space="0" w:color="000000"/>
              <w:left w:val="single" w:sz="4" w:space="0" w:color="000000"/>
              <w:bottom w:val="single" w:sz="4" w:space="0" w:color="000000"/>
              <w:right w:val="single" w:sz="4" w:space="0" w:color="000000"/>
            </w:tcBorders>
            <w:vAlign w:val="center"/>
          </w:tcPr>
          <w:p w14:paraId="14B98C4F" w14:textId="77777777" w:rsidR="00571685" w:rsidRPr="00A94715" w:rsidRDefault="00960AF3" w:rsidP="00A94715">
            <w:pPr>
              <w:spacing w:before="120" w:after="120"/>
              <w:jc w:val="center"/>
              <w:rPr>
                <w:b/>
                <w:color w:val="000000"/>
                <w:sz w:val="26"/>
                <w:szCs w:val="26"/>
              </w:rPr>
            </w:pPr>
            <w:r w:rsidRPr="00A94715">
              <w:rPr>
                <w:b/>
                <w:color w:val="000000"/>
                <w:sz w:val="26"/>
                <w:szCs w:val="26"/>
              </w:rPr>
              <w:t>345</w:t>
            </w:r>
          </w:p>
        </w:tc>
        <w:tc>
          <w:tcPr>
            <w:tcW w:w="910" w:type="dxa"/>
            <w:tcBorders>
              <w:top w:val="single" w:sz="4" w:space="0" w:color="000000"/>
              <w:left w:val="single" w:sz="4" w:space="0" w:color="000000"/>
              <w:bottom w:val="single" w:sz="4" w:space="0" w:color="000000"/>
              <w:right w:val="single" w:sz="4" w:space="0" w:color="000000"/>
            </w:tcBorders>
            <w:vAlign w:val="center"/>
          </w:tcPr>
          <w:p w14:paraId="2D4876E3" w14:textId="77777777" w:rsidR="00571685" w:rsidRPr="00A94715" w:rsidRDefault="00960AF3" w:rsidP="00A94715">
            <w:pPr>
              <w:spacing w:before="120" w:after="120"/>
              <w:jc w:val="center"/>
              <w:rPr>
                <w:b/>
                <w:color w:val="000000"/>
                <w:sz w:val="26"/>
                <w:szCs w:val="26"/>
              </w:rPr>
            </w:pPr>
            <w:r w:rsidRPr="00A94715">
              <w:rPr>
                <w:b/>
                <w:color w:val="000000"/>
                <w:sz w:val="26"/>
                <w:szCs w:val="26"/>
              </w:rPr>
              <w:t>15</w:t>
            </w:r>
          </w:p>
        </w:tc>
      </w:tr>
    </w:tbl>
    <w:p w14:paraId="03053CD4" w14:textId="77777777" w:rsidR="00571685" w:rsidRPr="00A94715" w:rsidRDefault="00571685" w:rsidP="00A94715">
      <w:pPr>
        <w:spacing w:before="120" w:after="120"/>
        <w:rPr>
          <w:b/>
          <w:color w:val="000000"/>
          <w:sz w:val="26"/>
          <w:szCs w:val="26"/>
        </w:rPr>
      </w:pPr>
    </w:p>
    <w:p w14:paraId="7AFB3FB1" w14:textId="77777777" w:rsidR="00571685" w:rsidRPr="00A94715" w:rsidRDefault="00960AF3" w:rsidP="00A94715">
      <w:pPr>
        <w:spacing w:before="120" w:after="120"/>
        <w:rPr>
          <w:b/>
          <w:color w:val="000000"/>
          <w:sz w:val="26"/>
          <w:szCs w:val="26"/>
        </w:rPr>
      </w:pPr>
      <w:r w:rsidRPr="00A94715">
        <w:rPr>
          <w:b/>
          <w:color w:val="000000"/>
          <w:sz w:val="26"/>
          <w:szCs w:val="26"/>
        </w:rPr>
        <w:t>Phương án 2: Thực hiện đồ án môn học</w:t>
      </w:r>
    </w:p>
    <w:p w14:paraId="13C76FBA" w14:textId="77777777" w:rsidR="00571685" w:rsidRPr="00A94715" w:rsidRDefault="00960AF3" w:rsidP="00A94715">
      <w:pPr>
        <w:spacing w:before="120" w:after="120"/>
        <w:ind w:firstLine="463"/>
        <w:jc w:val="both"/>
        <w:rPr>
          <w:color w:val="000000"/>
          <w:sz w:val="26"/>
          <w:szCs w:val="26"/>
        </w:rPr>
      </w:pPr>
      <w:r w:rsidRPr="00A94715">
        <w:rPr>
          <w:color w:val="000000"/>
          <w:sz w:val="26"/>
          <w:szCs w:val="26"/>
        </w:rPr>
        <w:t>Người học sẽ lựa chọn một trong những nhóm đề tài thuộc các lĩnh vực được gợi ý đảm bảo các điều kiện cụ thể như sau:</w:t>
      </w:r>
    </w:p>
    <w:p w14:paraId="6515F7E1" w14:textId="77777777" w:rsidR="00571685" w:rsidRPr="00A94715" w:rsidRDefault="00960AF3" w:rsidP="00A94715">
      <w:pPr>
        <w:numPr>
          <w:ilvl w:val="1"/>
          <w:numId w:val="229"/>
        </w:numPr>
        <w:spacing w:before="120" w:after="120"/>
        <w:jc w:val="both"/>
        <w:rPr>
          <w:color w:val="000000"/>
          <w:sz w:val="26"/>
          <w:szCs w:val="26"/>
        </w:rPr>
      </w:pPr>
      <w:r w:rsidRPr="00A94715">
        <w:rPr>
          <w:color w:val="000000"/>
          <w:sz w:val="26"/>
          <w:szCs w:val="26"/>
        </w:rPr>
        <w:t>Phần bắt buộc: Hoàn thành báo cáo và thảo luận.</w:t>
      </w:r>
    </w:p>
    <w:p w14:paraId="16D34D41" w14:textId="77777777" w:rsidR="00571685" w:rsidRPr="00A94715" w:rsidRDefault="00960AF3" w:rsidP="00A94715">
      <w:pPr>
        <w:numPr>
          <w:ilvl w:val="1"/>
          <w:numId w:val="229"/>
        </w:numPr>
        <w:spacing w:before="120" w:after="120"/>
        <w:jc w:val="both"/>
        <w:rPr>
          <w:color w:val="000000"/>
          <w:sz w:val="26"/>
          <w:szCs w:val="26"/>
        </w:rPr>
      </w:pPr>
      <w:r w:rsidRPr="00A94715">
        <w:rPr>
          <w:color w:val="000000"/>
          <w:sz w:val="26"/>
          <w:szCs w:val="26"/>
        </w:rPr>
        <w:t>Phần tự chọn: Chọn 01 trong 04 nội dung nhóm thực hành:</w:t>
      </w:r>
    </w:p>
    <w:tbl>
      <w:tblPr>
        <w:tblStyle w:val="afff1"/>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6017"/>
        <w:gridCol w:w="2891"/>
      </w:tblGrid>
      <w:tr w:rsidR="00571685" w:rsidRPr="00A94715" w14:paraId="3ECCF1D9" w14:textId="77777777">
        <w:trPr>
          <w:trHeight w:val="420"/>
        </w:trPr>
        <w:tc>
          <w:tcPr>
            <w:tcW w:w="590" w:type="dxa"/>
            <w:tcBorders>
              <w:top w:val="single" w:sz="4" w:space="0" w:color="000000"/>
              <w:left w:val="single" w:sz="4" w:space="0" w:color="000000"/>
              <w:bottom w:val="single" w:sz="4" w:space="0" w:color="000000"/>
              <w:right w:val="single" w:sz="4" w:space="0" w:color="000000"/>
            </w:tcBorders>
          </w:tcPr>
          <w:p w14:paraId="43477A46" w14:textId="77777777" w:rsidR="00571685" w:rsidRPr="00A94715" w:rsidRDefault="00960AF3" w:rsidP="00A94715">
            <w:pPr>
              <w:spacing w:before="120" w:after="120"/>
              <w:jc w:val="center"/>
              <w:rPr>
                <w:b/>
                <w:color w:val="000000"/>
                <w:sz w:val="26"/>
                <w:szCs w:val="26"/>
              </w:rPr>
            </w:pPr>
            <w:r w:rsidRPr="00A94715">
              <w:rPr>
                <w:b/>
                <w:color w:val="000000"/>
                <w:sz w:val="26"/>
                <w:szCs w:val="26"/>
              </w:rPr>
              <w:t>TT</w:t>
            </w:r>
          </w:p>
        </w:tc>
        <w:tc>
          <w:tcPr>
            <w:tcW w:w="6017" w:type="dxa"/>
            <w:tcBorders>
              <w:top w:val="single" w:sz="4" w:space="0" w:color="000000"/>
              <w:left w:val="single" w:sz="4" w:space="0" w:color="000000"/>
              <w:bottom w:val="single" w:sz="4" w:space="0" w:color="000000"/>
              <w:right w:val="single" w:sz="4" w:space="0" w:color="000000"/>
            </w:tcBorders>
          </w:tcPr>
          <w:p w14:paraId="282AAA18" w14:textId="77777777" w:rsidR="00571685" w:rsidRPr="00A94715" w:rsidRDefault="00960AF3" w:rsidP="00A94715">
            <w:pPr>
              <w:spacing w:before="120" w:after="120"/>
              <w:jc w:val="center"/>
              <w:rPr>
                <w:b/>
                <w:color w:val="000000"/>
                <w:sz w:val="26"/>
                <w:szCs w:val="26"/>
              </w:rPr>
            </w:pPr>
            <w:r w:rsidRPr="00A94715">
              <w:rPr>
                <w:b/>
                <w:color w:val="000000"/>
                <w:sz w:val="26"/>
                <w:szCs w:val="26"/>
              </w:rPr>
              <w:t>Nhóm thực hành</w:t>
            </w:r>
          </w:p>
        </w:tc>
        <w:tc>
          <w:tcPr>
            <w:tcW w:w="2891" w:type="dxa"/>
            <w:tcBorders>
              <w:top w:val="single" w:sz="4" w:space="0" w:color="000000"/>
              <w:left w:val="single" w:sz="4" w:space="0" w:color="000000"/>
              <w:bottom w:val="single" w:sz="4" w:space="0" w:color="000000"/>
              <w:right w:val="single" w:sz="4" w:space="0" w:color="000000"/>
            </w:tcBorders>
          </w:tcPr>
          <w:p w14:paraId="07CC2C52" w14:textId="77777777" w:rsidR="00571685" w:rsidRPr="00A94715" w:rsidRDefault="00960AF3" w:rsidP="00A94715">
            <w:pPr>
              <w:spacing w:before="120" w:after="120"/>
              <w:jc w:val="center"/>
              <w:rPr>
                <w:b/>
                <w:color w:val="000000"/>
                <w:sz w:val="26"/>
                <w:szCs w:val="26"/>
              </w:rPr>
            </w:pPr>
            <w:r w:rsidRPr="00A94715">
              <w:rPr>
                <w:b/>
                <w:color w:val="000000"/>
                <w:sz w:val="26"/>
                <w:szCs w:val="26"/>
              </w:rPr>
              <w:t>Ghi chú</w:t>
            </w:r>
          </w:p>
        </w:tc>
      </w:tr>
      <w:tr w:rsidR="00571685" w:rsidRPr="00A94715" w14:paraId="7842E1AE" w14:textId="77777777">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5766E42D" w14:textId="77777777" w:rsidR="00571685" w:rsidRPr="00A94715" w:rsidRDefault="00960AF3" w:rsidP="00A94715">
            <w:pPr>
              <w:spacing w:before="120" w:after="120"/>
              <w:rPr>
                <w:color w:val="000000"/>
                <w:sz w:val="26"/>
                <w:szCs w:val="26"/>
              </w:rPr>
            </w:pPr>
            <w:r w:rsidRPr="00A94715">
              <w:rPr>
                <w:color w:val="000000"/>
                <w:sz w:val="26"/>
                <w:szCs w:val="26"/>
              </w:rPr>
              <w:t>1</w:t>
            </w:r>
          </w:p>
        </w:tc>
        <w:tc>
          <w:tcPr>
            <w:tcW w:w="6017" w:type="dxa"/>
            <w:tcBorders>
              <w:top w:val="single" w:sz="4" w:space="0" w:color="000000"/>
              <w:left w:val="single" w:sz="4" w:space="0" w:color="000000"/>
              <w:bottom w:val="single" w:sz="4" w:space="0" w:color="000000"/>
              <w:right w:val="single" w:sz="4" w:space="0" w:color="000000"/>
            </w:tcBorders>
          </w:tcPr>
          <w:p w14:paraId="214C8417" w14:textId="77777777" w:rsidR="00571685" w:rsidRPr="00A94715" w:rsidRDefault="00960AF3" w:rsidP="00A94715">
            <w:pPr>
              <w:spacing w:before="120" w:after="120"/>
              <w:rPr>
                <w:color w:val="000000"/>
                <w:sz w:val="26"/>
                <w:szCs w:val="26"/>
              </w:rPr>
            </w:pPr>
            <w:r w:rsidRPr="00A94715">
              <w:rPr>
                <w:color w:val="000000"/>
                <w:sz w:val="26"/>
                <w:szCs w:val="26"/>
              </w:rPr>
              <w:t>Gia công tiện, phay, EDM, cắt dây, mài</w:t>
            </w:r>
          </w:p>
        </w:tc>
        <w:tc>
          <w:tcPr>
            <w:tcW w:w="2891" w:type="dxa"/>
            <w:tcBorders>
              <w:top w:val="single" w:sz="4" w:space="0" w:color="000000"/>
              <w:left w:val="single" w:sz="4" w:space="0" w:color="000000"/>
              <w:bottom w:val="single" w:sz="4" w:space="0" w:color="000000"/>
              <w:right w:val="single" w:sz="4" w:space="0" w:color="000000"/>
            </w:tcBorders>
          </w:tcPr>
          <w:p w14:paraId="0F7435DC" w14:textId="77777777" w:rsidR="00571685" w:rsidRPr="00A94715" w:rsidRDefault="00571685" w:rsidP="00A94715">
            <w:pPr>
              <w:spacing w:before="120" w:after="120"/>
              <w:jc w:val="both"/>
              <w:rPr>
                <w:color w:val="000000"/>
                <w:sz w:val="26"/>
                <w:szCs w:val="26"/>
              </w:rPr>
            </w:pPr>
          </w:p>
        </w:tc>
      </w:tr>
      <w:tr w:rsidR="00571685" w:rsidRPr="00A94715" w14:paraId="4642743F" w14:textId="77777777">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38D8C939" w14:textId="77777777" w:rsidR="00571685" w:rsidRPr="00A94715" w:rsidRDefault="00960AF3" w:rsidP="00A94715">
            <w:pPr>
              <w:spacing w:before="120" w:after="120"/>
              <w:rPr>
                <w:color w:val="000000"/>
                <w:sz w:val="26"/>
                <w:szCs w:val="26"/>
              </w:rPr>
            </w:pPr>
            <w:r w:rsidRPr="00A94715">
              <w:rPr>
                <w:color w:val="000000"/>
                <w:sz w:val="26"/>
                <w:szCs w:val="26"/>
              </w:rPr>
              <w:t>2</w:t>
            </w:r>
          </w:p>
        </w:tc>
        <w:tc>
          <w:tcPr>
            <w:tcW w:w="6017" w:type="dxa"/>
            <w:tcBorders>
              <w:top w:val="single" w:sz="4" w:space="0" w:color="000000"/>
              <w:left w:val="single" w:sz="4" w:space="0" w:color="000000"/>
              <w:bottom w:val="single" w:sz="4" w:space="0" w:color="000000"/>
              <w:right w:val="single" w:sz="4" w:space="0" w:color="000000"/>
            </w:tcBorders>
          </w:tcPr>
          <w:p w14:paraId="6FAC50AB" w14:textId="77777777" w:rsidR="00571685" w:rsidRPr="00A94715" w:rsidRDefault="00960AF3" w:rsidP="00A94715">
            <w:pPr>
              <w:spacing w:before="120" w:after="120"/>
              <w:rPr>
                <w:color w:val="000000"/>
                <w:sz w:val="26"/>
                <w:szCs w:val="26"/>
              </w:rPr>
            </w:pPr>
            <w:r w:rsidRPr="00A94715">
              <w:rPr>
                <w:color w:val="000000"/>
                <w:sz w:val="26"/>
                <w:szCs w:val="26"/>
              </w:rPr>
              <w:t>Gia công tiện, phay, phay CNC, mài</w:t>
            </w:r>
          </w:p>
        </w:tc>
        <w:tc>
          <w:tcPr>
            <w:tcW w:w="2891" w:type="dxa"/>
            <w:tcBorders>
              <w:top w:val="single" w:sz="4" w:space="0" w:color="000000"/>
              <w:left w:val="single" w:sz="4" w:space="0" w:color="000000"/>
              <w:bottom w:val="single" w:sz="4" w:space="0" w:color="000000"/>
              <w:right w:val="single" w:sz="4" w:space="0" w:color="000000"/>
            </w:tcBorders>
          </w:tcPr>
          <w:p w14:paraId="409F9C78" w14:textId="77777777" w:rsidR="00571685" w:rsidRPr="00A94715" w:rsidRDefault="00571685" w:rsidP="00A94715">
            <w:pPr>
              <w:spacing w:before="120" w:after="120"/>
              <w:jc w:val="both"/>
              <w:rPr>
                <w:color w:val="000000"/>
                <w:sz w:val="26"/>
                <w:szCs w:val="26"/>
              </w:rPr>
            </w:pPr>
          </w:p>
        </w:tc>
      </w:tr>
      <w:tr w:rsidR="00571685" w:rsidRPr="00A94715" w14:paraId="7D82723E" w14:textId="77777777">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7E7267C1" w14:textId="77777777" w:rsidR="00571685" w:rsidRPr="00A94715" w:rsidRDefault="00960AF3" w:rsidP="00A94715">
            <w:pPr>
              <w:spacing w:before="120" w:after="120"/>
              <w:rPr>
                <w:color w:val="000000"/>
                <w:sz w:val="26"/>
                <w:szCs w:val="26"/>
              </w:rPr>
            </w:pPr>
            <w:r w:rsidRPr="00A94715">
              <w:rPr>
                <w:color w:val="000000"/>
                <w:sz w:val="26"/>
                <w:szCs w:val="26"/>
              </w:rPr>
              <w:t>3</w:t>
            </w:r>
          </w:p>
        </w:tc>
        <w:tc>
          <w:tcPr>
            <w:tcW w:w="6017" w:type="dxa"/>
            <w:tcBorders>
              <w:top w:val="single" w:sz="4" w:space="0" w:color="000000"/>
              <w:left w:val="single" w:sz="4" w:space="0" w:color="000000"/>
              <w:bottom w:val="single" w:sz="4" w:space="0" w:color="000000"/>
              <w:right w:val="single" w:sz="4" w:space="0" w:color="000000"/>
            </w:tcBorders>
          </w:tcPr>
          <w:p w14:paraId="06035346" w14:textId="77777777" w:rsidR="00571685" w:rsidRPr="00A94715" w:rsidRDefault="00960AF3" w:rsidP="00A94715">
            <w:pPr>
              <w:spacing w:before="120" w:after="120"/>
              <w:rPr>
                <w:color w:val="000000"/>
                <w:sz w:val="26"/>
                <w:szCs w:val="26"/>
              </w:rPr>
            </w:pPr>
            <w:r w:rsidRPr="00A94715">
              <w:rPr>
                <w:color w:val="000000"/>
                <w:sz w:val="26"/>
                <w:szCs w:val="26"/>
              </w:rPr>
              <w:t>Gia công tiện, phay, tiện CNC, mài</w:t>
            </w:r>
          </w:p>
        </w:tc>
        <w:tc>
          <w:tcPr>
            <w:tcW w:w="2891" w:type="dxa"/>
            <w:tcBorders>
              <w:top w:val="single" w:sz="4" w:space="0" w:color="000000"/>
              <w:left w:val="single" w:sz="4" w:space="0" w:color="000000"/>
              <w:bottom w:val="single" w:sz="4" w:space="0" w:color="000000"/>
              <w:right w:val="single" w:sz="4" w:space="0" w:color="000000"/>
            </w:tcBorders>
          </w:tcPr>
          <w:p w14:paraId="489E5728" w14:textId="77777777" w:rsidR="00571685" w:rsidRPr="00A94715" w:rsidRDefault="00571685" w:rsidP="00A94715">
            <w:pPr>
              <w:spacing w:before="120" w:after="120"/>
              <w:jc w:val="both"/>
              <w:rPr>
                <w:color w:val="000000"/>
                <w:sz w:val="26"/>
                <w:szCs w:val="26"/>
              </w:rPr>
            </w:pPr>
          </w:p>
        </w:tc>
      </w:tr>
      <w:tr w:rsidR="00571685" w:rsidRPr="00A94715" w14:paraId="2279839D" w14:textId="77777777">
        <w:trPr>
          <w:trHeight w:val="420"/>
        </w:trPr>
        <w:tc>
          <w:tcPr>
            <w:tcW w:w="590" w:type="dxa"/>
            <w:tcBorders>
              <w:top w:val="single" w:sz="4" w:space="0" w:color="000000"/>
              <w:left w:val="single" w:sz="4" w:space="0" w:color="000000"/>
              <w:bottom w:val="single" w:sz="4" w:space="0" w:color="000000"/>
              <w:right w:val="single" w:sz="4" w:space="0" w:color="000000"/>
            </w:tcBorders>
            <w:vAlign w:val="center"/>
          </w:tcPr>
          <w:p w14:paraId="1065B720"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4</w:t>
            </w:r>
          </w:p>
        </w:tc>
        <w:tc>
          <w:tcPr>
            <w:tcW w:w="6017" w:type="dxa"/>
            <w:tcBorders>
              <w:top w:val="single" w:sz="4" w:space="0" w:color="000000"/>
              <w:left w:val="single" w:sz="4" w:space="0" w:color="000000"/>
              <w:bottom w:val="single" w:sz="4" w:space="0" w:color="000000"/>
              <w:right w:val="single" w:sz="4" w:space="0" w:color="000000"/>
            </w:tcBorders>
          </w:tcPr>
          <w:p w14:paraId="292F112E" w14:textId="77777777" w:rsidR="00571685" w:rsidRPr="00A94715" w:rsidRDefault="00960AF3" w:rsidP="00A94715">
            <w:pPr>
              <w:spacing w:before="120" w:after="120"/>
              <w:rPr>
                <w:color w:val="000000"/>
                <w:sz w:val="26"/>
                <w:szCs w:val="26"/>
              </w:rPr>
            </w:pPr>
            <w:r w:rsidRPr="00A94715">
              <w:rPr>
                <w:color w:val="000000"/>
                <w:sz w:val="26"/>
                <w:szCs w:val="26"/>
              </w:rPr>
              <w:t>Gia công tiện, phay, EDM, cắt dây, mài</w:t>
            </w:r>
          </w:p>
        </w:tc>
        <w:tc>
          <w:tcPr>
            <w:tcW w:w="2891" w:type="dxa"/>
            <w:tcBorders>
              <w:top w:val="single" w:sz="4" w:space="0" w:color="000000"/>
              <w:left w:val="single" w:sz="4" w:space="0" w:color="000000"/>
              <w:bottom w:val="single" w:sz="4" w:space="0" w:color="000000"/>
              <w:right w:val="single" w:sz="4" w:space="0" w:color="000000"/>
            </w:tcBorders>
          </w:tcPr>
          <w:p w14:paraId="0DB2E14A" w14:textId="77777777" w:rsidR="00571685" w:rsidRPr="00A94715" w:rsidRDefault="00571685" w:rsidP="00A94715">
            <w:pPr>
              <w:tabs>
                <w:tab w:val="left" w:pos="600"/>
              </w:tabs>
              <w:spacing w:before="120" w:after="120"/>
              <w:jc w:val="both"/>
              <w:rPr>
                <w:color w:val="000000"/>
                <w:sz w:val="26"/>
                <w:szCs w:val="26"/>
              </w:rPr>
            </w:pPr>
          </w:p>
        </w:tc>
      </w:tr>
    </w:tbl>
    <w:p w14:paraId="2ABAEC90" w14:textId="77777777" w:rsidR="00571685" w:rsidRPr="00A94715" w:rsidRDefault="00571685" w:rsidP="00A94715">
      <w:pPr>
        <w:spacing w:before="120" w:after="120"/>
        <w:jc w:val="both"/>
        <w:rPr>
          <w:color w:val="000000"/>
          <w:sz w:val="26"/>
          <w:szCs w:val="26"/>
        </w:rPr>
      </w:pPr>
    </w:p>
    <w:p w14:paraId="60121193" w14:textId="77777777" w:rsidR="00571685" w:rsidRPr="00A94715" w:rsidRDefault="00960AF3" w:rsidP="00A94715">
      <w:pPr>
        <w:spacing w:before="120" w:after="120"/>
        <w:rPr>
          <w:b/>
          <w:color w:val="000000"/>
          <w:sz w:val="26"/>
          <w:szCs w:val="26"/>
        </w:rPr>
      </w:pPr>
      <w:r w:rsidRPr="00A94715">
        <w:rPr>
          <w:b/>
          <w:color w:val="000000"/>
          <w:sz w:val="26"/>
          <w:szCs w:val="26"/>
        </w:rPr>
        <w:t>III. Nội dung mô đun:</w:t>
      </w:r>
    </w:p>
    <w:p w14:paraId="30391643"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tổng quát và phân bổ thời gian:</w:t>
      </w:r>
    </w:p>
    <w:tbl>
      <w:tblPr>
        <w:tblStyle w:val="afff2"/>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
        <w:gridCol w:w="4169"/>
        <w:gridCol w:w="992"/>
        <w:gridCol w:w="992"/>
        <w:gridCol w:w="1276"/>
        <w:gridCol w:w="973"/>
      </w:tblGrid>
      <w:tr w:rsidR="00571685" w:rsidRPr="00A94715" w14:paraId="6F9DE5CC" w14:textId="77777777">
        <w:trPr>
          <w:trHeight w:val="420"/>
        </w:trPr>
        <w:tc>
          <w:tcPr>
            <w:tcW w:w="793" w:type="dxa"/>
            <w:vMerge w:val="restart"/>
            <w:vAlign w:val="center"/>
          </w:tcPr>
          <w:p w14:paraId="1917C45C" w14:textId="77777777" w:rsidR="00571685" w:rsidRPr="00A94715" w:rsidRDefault="00960AF3" w:rsidP="00A94715">
            <w:pPr>
              <w:spacing w:before="120" w:after="120"/>
              <w:jc w:val="center"/>
              <w:rPr>
                <w:b/>
                <w:color w:val="000000"/>
                <w:sz w:val="26"/>
                <w:szCs w:val="26"/>
              </w:rPr>
            </w:pPr>
            <w:r w:rsidRPr="00A94715">
              <w:rPr>
                <w:b/>
                <w:color w:val="000000"/>
                <w:sz w:val="26"/>
                <w:szCs w:val="26"/>
              </w:rPr>
              <w:t>SỐ TT</w:t>
            </w:r>
          </w:p>
        </w:tc>
        <w:tc>
          <w:tcPr>
            <w:tcW w:w="4169" w:type="dxa"/>
            <w:vMerge w:val="restart"/>
            <w:vAlign w:val="center"/>
          </w:tcPr>
          <w:p w14:paraId="3FD4C3DB"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4233" w:type="dxa"/>
            <w:gridSpan w:val="4"/>
            <w:vAlign w:val="center"/>
          </w:tcPr>
          <w:p w14:paraId="606A7881"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57085BE8" w14:textId="77777777">
        <w:trPr>
          <w:trHeight w:val="420"/>
        </w:trPr>
        <w:tc>
          <w:tcPr>
            <w:tcW w:w="793" w:type="dxa"/>
            <w:vMerge/>
            <w:vAlign w:val="center"/>
          </w:tcPr>
          <w:p w14:paraId="1785A365"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4169" w:type="dxa"/>
            <w:vMerge/>
            <w:vAlign w:val="center"/>
          </w:tcPr>
          <w:p w14:paraId="7CDA1CE6"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992" w:type="dxa"/>
            <w:vAlign w:val="center"/>
          </w:tcPr>
          <w:p w14:paraId="5693A122" w14:textId="77777777" w:rsidR="00571685" w:rsidRPr="00A94715" w:rsidRDefault="00960AF3" w:rsidP="00A94715">
            <w:pPr>
              <w:spacing w:before="120" w:after="120"/>
              <w:ind w:right="-44"/>
              <w:jc w:val="center"/>
              <w:rPr>
                <w:b/>
                <w:color w:val="000000"/>
                <w:sz w:val="26"/>
                <w:szCs w:val="26"/>
              </w:rPr>
            </w:pPr>
            <w:r w:rsidRPr="00A94715">
              <w:rPr>
                <w:b/>
                <w:color w:val="000000"/>
                <w:sz w:val="26"/>
                <w:szCs w:val="26"/>
              </w:rPr>
              <w:t>Tổng số</w:t>
            </w:r>
          </w:p>
        </w:tc>
        <w:tc>
          <w:tcPr>
            <w:tcW w:w="992" w:type="dxa"/>
            <w:vAlign w:val="center"/>
          </w:tcPr>
          <w:p w14:paraId="78997FAC" w14:textId="77777777" w:rsidR="00571685" w:rsidRPr="00A94715" w:rsidRDefault="00960AF3" w:rsidP="00A94715">
            <w:pPr>
              <w:spacing w:before="120" w:after="120"/>
              <w:ind w:right="-44"/>
              <w:jc w:val="center"/>
              <w:rPr>
                <w:b/>
                <w:color w:val="000000"/>
                <w:sz w:val="26"/>
                <w:szCs w:val="26"/>
              </w:rPr>
            </w:pPr>
            <w:r w:rsidRPr="00A94715">
              <w:rPr>
                <w:b/>
                <w:color w:val="000000"/>
                <w:sz w:val="26"/>
                <w:szCs w:val="26"/>
              </w:rPr>
              <w:t>Lý thuyết</w:t>
            </w:r>
          </w:p>
        </w:tc>
        <w:tc>
          <w:tcPr>
            <w:tcW w:w="1276" w:type="dxa"/>
            <w:vAlign w:val="center"/>
          </w:tcPr>
          <w:p w14:paraId="33C3E006" w14:textId="77777777" w:rsidR="00571685" w:rsidRPr="00A94715" w:rsidRDefault="00960AF3" w:rsidP="00A94715">
            <w:pPr>
              <w:spacing w:before="120" w:after="120"/>
              <w:ind w:right="-44"/>
              <w:jc w:val="center"/>
              <w:rPr>
                <w:b/>
                <w:color w:val="000000"/>
                <w:sz w:val="26"/>
                <w:szCs w:val="26"/>
              </w:rPr>
            </w:pPr>
            <w:r w:rsidRPr="00A94715">
              <w:rPr>
                <w:b/>
                <w:color w:val="000000"/>
                <w:sz w:val="26"/>
                <w:szCs w:val="26"/>
              </w:rPr>
              <w:t>Thực hành</w:t>
            </w:r>
          </w:p>
        </w:tc>
        <w:tc>
          <w:tcPr>
            <w:tcW w:w="973" w:type="dxa"/>
            <w:vAlign w:val="center"/>
          </w:tcPr>
          <w:p w14:paraId="7C760770" w14:textId="77777777" w:rsidR="00571685" w:rsidRPr="00A94715" w:rsidRDefault="00960AF3" w:rsidP="00A94715">
            <w:pPr>
              <w:spacing w:before="120" w:after="120"/>
              <w:ind w:right="-44"/>
              <w:jc w:val="center"/>
              <w:rPr>
                <w:b/>
                <w:color w:val="000000"/>
                <w:sz w:val="26"/>
                <w:szCs w:val="26"/>
              </w:rPr>
            </w:pPr>
            <w:r w:rsidRPr="00A94715">
              <w:rPr>
                <w:b/>
                <w:color w:val="000000"/>
                <w:sz w:val="26"/>
                <w:szCs w:val="26"/>
              </w:rPr>
              <w:t>Kiểm tra</w:t>
            </w:r>
          </w:p>
        </w:tc>
      </w:tr>
      <w:tr w:rsidR="00571685" w:rsidRPr="00A94715" w14:paraId="6BC73121"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6BAB5CF"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I</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73DDC0EE"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PHẦN BẮT BUỘC</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3F58AF"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39EC8C"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346877"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55</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2C985A26"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5</w:t>
            </w:r>
          </w:p>
        </w:tc>
      </w:tr>
      <w:tr w:rsidR="00571685" w:rsidRPr="00A94715" w14:paraId="0CD61D88"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53B4AA36"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1</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54F2B0C2"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Bài 6: Viết báo cáo, thảo luận</w:t>
            </w:r>
          </w:p>
          <w:p w14:paraId="7D73E5D4" w14:textId="77777777" w:rsidR="00571685" w:rsidRPr="00A94715" w:rsidRDefault="00960AF3" w:rsidP="00A94715">
            <w:pPr>
              <w:numPr>
                <w:ilvl w:val="1"/>
                <w:numId w:val="31"/>
              </w:numPr>
              <w:pBdr>
                <w:top w:val="nil"/>
                <w:left w:val="nil"/>
                <w:bottom w:val="nil"/>
                <w:right w:val="nil"/>
                <w:between w:val="nil"/>
              </w:pBdr>
              <w:tabs>
                <w:tab w:val="left" w:pos="399"/>
              </w:tabs>
              <w:spacing w:before="120" w:after="120"/>
              <w:ind w:hanging="1556"/>
              <w:rPr>
                <w:color w:val="000000"/>
                <w:sz w:val="26"/>
                <w:szCs w:val="26"/>
              </w:rPr>
            </w:pPr>
            <w:r w:rsidRPr="00A94715">
              <w:rPr>
                <w:color w:val="000000"/>
                <w:sz w:val="26"/>
                <w:szCs w:val="26"/>
              </w:rPr>
              <w:t>Các qui định chung</w:t>
            </w:r>
          </w:p>
          <w:p w14:paraId="6244F0AC" w14:textId="77777777" w:rsidR="00571685" w:rsidRPr="00A94715" w:rsidRDefault="00960AF3" w:rsidP="00A94715">
            <w:pPr>
              <w:numPr>
                <w:ilvl w:val="1"/>
                <w:numId w:val="31"/>
              </w:numPr>
              <w:pBdr>
                <w:top w:val="nil"/>
                <w:left w:val="nil"/>
                <w:bottom w:val="nil"/>
                <w:right w:val="nil"/>
                <w:between w:val="nil"/>
              </w:pBdr>
              <w:tabs>
                <w:tab w:val="left" w:pos="399"/>
              </w:tabs>
              <w:spacing w:before="120" w:after="120"/>
              <w:ind w:hanging="1556"/>
              <w:rPr>
                <w:color w:val="000000"/>
                <w:sz w:val="26"/>
                <w:szCs w:val="26"/>
              </w:rPr>
            </w:pPr>
            <w:r w:rsidRPr="00A94715">
              <w:rPr>
                <w:color w:val="000000"/>
                <w:sz w:val="26"/>
                <w:szCs w:val="26"/>
              </w:rPr>
              <w:t>Tính toán thiết kế</w:t>
            </w:r>
          </w:p>
          <w:p w14:paraId="09D1DDAA" w14:textId="77777777" w:rsidR="00571685" w:rsidRPr="00A94715" w:rsidRDefault="00960AF3" w:rsidP="00A94715">
            <w:pPr>
              <w:numPr>
                <w:ilvl w:val="1"/>
                <w:numId w:val="31"/>
              </w:numPr>
              <w:pBdr>
                <w:top w:val="nil"/>
                <w:left w:val="nil"/>
                <w:bottom w:val="nil"/>
                <w:right w:val="nil"/>
                <w:between w:val="nil"/>
              </w:pBdr>
              <w:tabs>
                <w:tab w:val="left" w:pos="399"/>
              </w:tabs>
              <w:spacing w:before="120" w:after="120"/>
              <w:ind w:hanging="1556"/>
              <w:rPr>
                <w:color w:val="000000"/>
                <w:sz w:val="26"/>
                <w:szCs w:val="26"/>
              </w:rPr>
            </w:pPr>
            <w:r w:rsidRPr="00A94715">
              <w:rPr>
                <w:color w:val="000000"/>
                <w:sz w:val="26"/>
                <w:szCs w:val="26"/>
              </w:rPr>
              <w:t>Lập qui trình gia công</w:t>
            </w:r>
          </w:p>
          <w:p w14:paraId="53317ACE" w14:textId="77777777" w:rsidR="00571685" w:rsidRPr="00A94715" w:rsidRDefault="00960AF3" w:rsidP="00A94715">
            <w:pPr>
              <w:numPr>
                <w:ilvl w:val="1"/>
                <w:numId w:val="31"/>
              </w:numPr>
              <w:pBdr>
                <w:top w:val="nil"/>
                <w:left w:val="nil"/>
                <w:bottom w:val="nil"/>
                <w:right w:val="nil"/>
                <w:between w:val="nil"/>
              </w:pBdr>
              <w:tabs>
                <w:tab w:val="left" w:pos="399"/>
              </w:tabs>
              <w:spacing w:before="120" w:after="120"/>
              <w:ind w:left="399" w:hanging="399"/>
              <w:rPr>
                <w:color w:val="000000"/>
                <w:sz w:val="26"/>
                <w:szCs w:val="26"/>
              </w:rPr>
            </w:pPr>
            <w:r w:rsidRPr="00A94715">
              <w:rPr>
                <w:color w:val="000000"/>
                <w:sz w:val="26"/>
                <w:szCs w:val="26"/>
              </w:rPr>
              <w:t>Lắp ghép chi tiết và hoàn thiện thiết bị</w:t>
            </w:r>
          </w:p>
          <w:p w14:paraId="2C410595" w14:textId="77777777" w:rsidR="00571685" w:rsidRPr="00A94715" w:rsidRDefault="00960AF3" w:rsidP="00A94715">
            <w:pPr>
              <w:numPr>
                <w:ilvl w:val="1"/>
                <w:numId w:val="31"/>
              </w:numPr>
              <w:pBdr>
                <w:top w:val="nil"/>
                <w:left w:val="nil"/>
                <w:bottom w:val="nil"/>
                <w:right w:val="nil"/>
                <w:between w:val="nil"/>
              </w:pBdr>
              <w:tabs>
                <w:tab w:val="left" w:pos="399"/>
              </w:tabs>
              <w:spacing w:before="120" w:after="120"/>
              <w:ind w:left="399" w:hanging="399"/>
              <w:rPr>
                <w:color w:val="000000"/>
                <w:sz w:val="26"/>
                <w:szCs w:val="26"/>
              </w:rPr>
            </w:pPr>
            <w:r w:rsidRPr="00A94715">
              <w:rPr>
                <w:color w:val="000000"/>
                <w:sz w:val="26"/>
                <w:szCs w:val="26"/>
              </w:rPr>
              <w:t>Kiểm tra, đánh giá và kết luận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7FE950" w14:textId="77777777" w:rsidR="00571685" w:rsidRPr="00A94715" w:rsidRDefault="00571685" w:rsidP="00A94715">
            <w:pPr>
              <w:tabs>
                <w:tab w:val="left" w:pos="600"/>
              </w:tabs>
              <w:spacing w:before="120" w:after="120"/>
              <w:jc w:val="center"/>
              <w:rPr>
                <w:color w:val="000000"/>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268725" w14:textId="77777777" w:rsidR="00571685" w:rsidRPr="00A94715" w:rsidRDefault="00571685" w:rsidP="00A94715">
            <w:pPr>
              <w:tabs>
                <w:tab w:val="left" w:pos="600"/>
              </w:tabs>
              <w:spacing w:before="120" w:after="120"/>
              <w:jc w:val="center"/>
              <w:rPr>
                <w:color w:val="000000"/>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1B4B32" w14:textId="77777777" w:rsidR="00571685" w:rsidRPr="00A94715" w:rsidRDefault="00571685" w:rsidP="00A94715">
            <w:pPr>
              <w:tabs>
                <w:tab w:val="left" w:pos="600"/>
              </w:tabs>
              <w:spacing w:before="120" w:after="120"/>
              <w:jc w:val="center"/>
              <w:rPr>
                <w:color w:val="000000"/>
                <w:sz w:val="26"/>
                <w:szCs w:val="26"/>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0E206BD9" w14:textId="77777777" w:rsidR="00571685" w:rsidRPr="00A94715" w:rsidRDefault="00571685" w:rsidP="00A94715">
            <w:pPr>
              <w:tabs>
                <w:tab w:val="left" w:pos="600"/>
              </w:tabs>
              <w:spacing w:before="120" w:after="120"/>
              <w:jc w:val="center"/>
              <w:rPr>
                <w:color w:val="000000"/>
                <w:sz w:val="26"/>
                <w:szCs w:val="26"/>
              </w:rPr>
            </w:pPr>
          </w:p>
        </w:tc>
      </w:tr>
      <w:tr w:rsidR="00571685" w:rsidRPr="00A94715" w14:paraId="1D468882"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0D3798A4"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II</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28E781D4"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 xml:space="preserve">PHẦN TỰ CHỌN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6C68F9"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300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03F2D2"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873E60"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285</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770CBC7"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15</w:t>
            </w:r>
          </w:p>
        </w:tc>
      </w:tr>
      <w:tr w:rsidR="00571685" w:rsidRPr="00A94715" w14:paraId="6EC73F20"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35EF9654"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1</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4366E9B6"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Gia công tiện, phay, phay CNC, mài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20B2BF"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763C1B"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EC8ECD"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772F5B1C"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r>
      <w:tr w:rsidR="00571685" w:rsidRPr="00A94715" w14:paraId="7BBAC104"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6CCD9580"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2</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25ED387A"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Gia công tiện, phay, phay CNC, mài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9C663B"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0AAAF8"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4DB527"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3F2B5077"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r>
      <w:tr w:rsidR="00571685" w:rsidRPr="00A94715" w14:paraId="3268984A"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468BA3D9"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3</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76199D29"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Gia công tiện, phay, tiện CNC, mài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AF2C39"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406A24"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349BFA"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7550A8CC"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r>
      <w:tr w:rsidR="00571685" w:rsidRPr="00A94715" w14:paraId="5EBDF7C8"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71A72439"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4</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34259AA4"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Gia công tiện, phay, EDM, cắt dây, mài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AA49D7"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DF82CB"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A95660"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0C63764C"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r>
      <w:tr w:rsidR="00571685" w:rsidRPr="00A94715" w14:paraId="5D5B6384" w14:textId="77777777">
        <w:trPr>
          <w:trHeight w:val="420"/>
        </w:trPr>
        <w:tc>
          <w:tcPr>
            <w:tcW w:w="793" w:type="dxa"/>
            <w:tcBorders>
              <w:top w:val="single" w:sz="4" w:space="0" w:color="000000"/>
              <w:left w:val="single" w:sz="4" w:space="0" w:color="000000"/>
              <w:bottom w:val="single" w:sz="4" w:space="0" w:color="000000"/>
              <w:right w:val="single" w:sz="4" w:space="0" w:color="000000"/>
            </w:tcBorders>
            <w:shd w:val="clear" w:color="auto" w:fill="auto"/>
          </w:tcPr>
          <w:p w14:paraId="38D79A02"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5</w:t>
            </w:r>
          </w:p>
        </w:tc>
        <w:tc>
          <w:tcPr>
            <w:tcW w:w="4169" w:type="dxa"/>
            <w:tcBorders>
              <w:top w:val="single" w:sz="4" w:space="0" w:color="000000"/>
              <w:left w:val="single" w:sz="4" w:space="0" w:color="000000"/>
              <w:bottom w:val="single" w:sz="4" w:space="0" w:color="000000"/>
              <w:right w:val="single" w:sz="4" w:space="0" w:color="000000"/>
            </w:tcBorders>
            <w:shd w:val="clear" w:color="auto" w:fill="auto"/>
          </w:tcPr>
          <w:p w14:paraId="423C1D36" w14:textId="77777777" w:rsidR="00571685" w:rsidRPr="00A94715" w:rsidRDefault="00960AF3" w:rsidP="00A94715">
            <w:pPr>
              <w:tabs>
                <w:tab w:val="left" w:pos="600"/>
              </w:tabs>
              <w:spacing w:before="120" w:after="120"/>
              <w:rPr>
                <w:color w:val="000000"/>
                <w:sz w:val="26"/>
                <w:szCs w:val="26"/>
              </w:rPr>
            </w:pPr>
            <w:r w:rsidRPr="00A94715">
              <w:rPr>
                <w:color w:val="000000"/>
                <w:sz w:val="26"/>
                <w:szCs w:val="26"/>
              </w:rPr>
              <w:t>Gia công tiện, phay, EDM, cắt dây, mài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397C55"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6388F2"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896B00"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45</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6EDADCF4" w14:textId="77777777" w:rsidR="00571685" w:rsidRPr="00A94715" w:rsidRDefault="00960AF3" w:rsidP="00A94715">
            <w:pPr>
              <w:tabs>
                <w:tab w:val="left" w:pos="600"/>
              </w:tabs>
              <w:spacing w:before="120" w:after="120"/>
              <w:jc w:val="center"/>
              <w:rPr>
                <w:color w:val="000000"/>
                <w:sz w:val="26"/>
                <w:szCs w:val="26"/>
              </w:rPr>
            </w:pPr>
            <w:r w:rsidRPr="00A94715">
              <w:rPr>
                <w:color w:val="000000"/>
                <w:sz w:val="26"/>
                <w:szCs w:val="26"/>
              </w:rPr>
              <w:t>15</w:t>
            </w:r>
          </w:p>
        </w:tc>
      </w:tr>
      <w:tr w:rsidR="00571685" w:rsidRPr="00A94715" w14:paraId="25A6D37A" w14:textId="77777777">
        <w:trPr>
          <w:trHeight w:val="420"/>
        </w:trPr>
        <w:tc>
          <w:tcPr>
            <w:tcW w:w="793" w:type="dxa"/>
            <w:tcBorders>
              <w:top w:val="single" w:sz="4" w:space="0" w:color="000000"/>
              <w:left w:val="single" w:sz="4" w:space="0" w:color="000000"/>
              <w:bottom w:val="single" w:sz="4" w:space="0" w:color="000000"/>
              <w:right w:val="single" w:sz="4" w:space="0" w:color="000000"/>
            </w:tcBorders>
          </w:tcPr>
          <w:p w14:paraId="1605A7EE" w14:textId="77777777" w:rsidR="00571685" w:rsidRPr="00A94715" w:rsidRDefault="00571685" w:rsidP="00A94715">
            <w:pPr>
              <w:tabs>
                <w:tab w:val="left" w:pos="600"/>
              </w:tabs>
              <w:spacing w:before="120" w:after="120"/>
              <w:jc w:val="center"/>
              <w:rPr>
                <w:color w:val="000000"/>
                <w:sz w:val="26"/>
                <w:szCs w:val="26"/>
              </w:rPr>
            </w:pPr>
          </w:p>
        </w:tc>
        <w:tc>
          <w:tcPr>
            <w:tcW w:w="4169" w:type="dxa"/>
            <w:tcBorders>
              <w:top w:val="single" w:sz="4" w:space="0" w:color="000000"/>
              <w:left w:val="single" w:sz="4" w:space="0" w:color="000000"/>
              <w:bottom w:val="single" w:sz="4" w:space="0" w:color="000000"/>
              <w:right w:val="single" w:sz="4" w:space="0" w:color="000000"/>
            </w:tcBorders>
          </w:tcPr>
          <w:p w14:paraId="72081B4B" w14:textId="77777777" w:rsidR="00571685" w:rsidRPr="00A94715" w:rsidRDefault="00960AF3" w:rsidP="00A94715">
            <w:pPr>
              <w:tabs>
                <w:tab w:val="left" w:pos="600"/>
              </w:tabs>
              <w:spacing w:before="120" w:after="120"/>
              <w:jc w:val="center"/>
              <w:rPr>
                <w:b/>
                <w:color w:val="000000"/>
                <w:sz w:val="26"/>
                <w:szCs w:val="26"/>
              </w:rPr>
            </w:pPr>
            <w:r w:rsidRPr="00A94715">
              <w:rPr>
                <w:b/>
                <w:color w:val="000000"/>
                <w:sz w:val="26"/>
                <w:szCs w:val="26"/>
              </w:rPr>
              <w:t>Tổng cộng</w:t>
            </w:r>
          </w:p>
        </w:tc>
        <w:tc>
          <w:tcPr>
            <w:tcW w:w="992" w:type="dxa"/>
            <w:tcBorders>
              <w:top w:val="single" w:sz="4" w:space="0" w:color="000000"/>
              <w:left w:val="single" w:sz="4" w:space="0" w:color="000000"/>
              <w:bottom w:val="single" w:sz="4" w:space="0" w:color="000000"/>
              <w:right w:val="single" w:sz="4" w:space="0" w:color="000000"/>
            </w:tcBorders>
          </w:tcPr>
          <w:p w14:paraId="3C0BF12D" w14:textId="77777777" w:rsidR="00571685" w:rsidRPr="00A94715" w:rsidRDefault="00960AF3" w:rsidP="00A94715">
            <w:pPr>
              <w:tabs>
                <w:tab w:val="left" w:pos="600"/>
              </w:tabs>
              <w:spacing w:before="120" w:after="120"/>
              <w:jc w:val="center"/>
              <w:rPr>
                <w:b/>
                <w:color w:val="000000"/>
                <w:sz w:val="26"/>
                <w:szCs w:val="26"/>
              </w:rPr>
            </w:pPr>
            <w:r w:rsidRPr="00A94715">
              <w:rPr>
                <w:b/>
                <w:color w:val="000000"/>
                <w:sz w:val="26"/>
                <w:szCs w:val="26"/>
              </w:rPr>
              <w:t>360</w:t>
            </w:r>
          </w:p>
        </w:tc>
        <w:tc>
          <w:tcPr>
            <w:tcW w:w="992" w:type="dxa"/>
            <w:tcBorders>
              <w:top w:val="single" w:sz="4" w:space="0" w:color="000000"/>
              <w:left w:val="single" w:sz="4" w:space="0" w:color="000000"/>
              <w:bottom w:val="single" w:sz="4" w:space="0" w:color="000000"/>
              <w:right w:val="single" w:sz="4" w:space="0" w:color="000000"/>
            </w:tcBorders>
          </w:tcPr>
          <w:p w14:paraId="3130189A" w14:textId="77777777" w:rsidR="00571685" w:rsidRPr="00A94715" w:rsidRDefault="00960AF3" w:rsidP="00A94715">
            <w:pPr>
              <w:tabs>
                <w:tab w:val="left" w:pos="600"/>
              </w:tabs>
              <w:spacing w:before="120" w:after="120"/>
              <w:jc w:val="center"/>
              <w:rPr>
                <w:b/>
                <w:color w:val="000000"/>
                <w:sz w:val="26"/>
                <w:szCs w:val="26"/>
              </w:rPr>
            </w:pPr>
            <w:r w:rsidRPr="00A94715">
              <w:rPr>
                <w:b/>
                <w:color w:val="000000"/>
                <w:sz w:val="26"/>
                <w:szCs w:val="26"/>
              </w:rPr>
              <w:t>0</w:t>
            </w:r>
          </w:p>
        </w:tc>
        <w:tc>
          <w:tcPr>
            <w:tcW w:w="1276" w:type="dxa"/>
            <w:tcBorders>
              <w:top w:val="single" w:sz="4" w:space="0" w:color="000000"/>
              <w:left w:val="single" w:sz="4" w:space="0" w:color="000000"/>
              <w:bottom w:val="single" w:sz="4" w:space="0" w:color="000000"/>
              <w:right w:val="single" w:sz="4" w:space="0" w:color="000000"/>
            </w:tcBorders>
          </w:tcPr>
          <w:p w14:paraId="1D2C89D7" w14:textId="77777777" w:rsidR="00571685" w:rsidRPr="00A94715" w:rsidRDefault="00960AF3" w:rsidP="00A94715">
            <w:pPr>
              <w:tabs>
                <w:tab w:val="left" w:pos="600"/>
              </w:tabs>
              <w:spacing w:before="120" w:after="120"/>
              <w:jc w:val="center"/>
              <w:rPr>
                <w:b/>
                <w:color w:val="000000"/>
                <w:sz w:val="26"/>
                <w:szCs w:val="26"/>
              </w:rPr>
            </w:pPr>
            <w:r w:rsidRPr="00A94715">
              <w:rPr>
                <w:b/>
                <w:color w:val="000000"/>
                <w:sz w:val="26"/>
                <w:szCs w:val="26"/>
              </w:rPr>
              <w:t>340</w:t>
            </w:r>
          </w:p>
        </w:tc>
        <w:tc>
          <w:tcPr>
            <w:tcW w:w="973" w:type="dxa"/>
            <w:tcBorders>
              <w:top w:val="single" w:sz="4" w:space="0" w:color="000000"/>
              <w:left w:val="single" w:sz="4" w:space="0" w:color="000000"/>
              <w:bottom w:val="single" w:sz="4" w:space="0" w:color="000000"/>
              <w:right w:val="single" w:sz="4" w:space="0" w:color="000000"/>
            </w:tcBorders>
          </w:tcPr>
          <w:p w14:paraId="50B0B1EE" w14:textId="77777777" w:rsidR="00571685" w:rsidRPr="00A94715" w:rsidRDefault="00960AF3" w:rsidP="00A94715">
            <w:pPr>
              <w:tabs>
                <w:tab w:val="left" w:pos="600"/>
              </w:tabs>
              <w:spacing w:before="120" w:after="120"/>
              <w:jc w:val="center"/>
              <w:rPr>
                <w:b/>
                <w:color w:val="000000"/>
                <w:sz w:val="26"/>
                <w:szCs w:val="26"/>
              </w:rPr>
            </w:pPr>
            <w:r w:rsidRPr="00A94715">
              <w:rPr>
                <w:b/>
                <w:color w:val="000000"/>
                <w:sz w:val="26"/>
                <w:szCs w:val="26"/>
              </w:rPr>
              <w:t>20</w:t>
            </w:r>
          </w:p>
        </w:tc>
      </w:tr>
    </w:tbl>
    <w:p w14:paraId="0C0BA4E6"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w:t>
      </w:r>
    </w:p>
    <w:p w14:paraId="35C1BA29" w14:textId="77777777" w:rsidR="00571685" w:rsidRPr="00A94715" w:rsidRDefault="00960AF3" w:rsidP="00A94715">
      <w:pPr>
        <w:tabs>
          <w:tab w:val="right" w:pos="8460"/>
        </w:tabs>
        <w:spacing w:before="120" w:after="120"/>
        <w:jc w:val="both"/>
        <w:rPr>
          <w:color w:val="000000"/>
          <w:sz w:val="26"/>
          <w:szCs w:val="26"/>
        </w:rPr>
      </w:pPr>
      <w:r w:rsidRPr="00A94715">
        <w:rPr>
          <w:b/>
          <w:color w:val="000000"/>
          <w:sz w:val="26"/>
          <w:szCs w:val="26"/>
        </w:rPr>
        <w:t xml:space="preserve">PHẦN I: PHẦN BẮT BUỘC                              </w:t>
      </w:r>
      <w:r w:rsidRPr="00A94715">
        <w:rPr>
          <w:color w:val="000000"/>
          <w:sz w:val="26"/>
          <w:szCs w:val="26"/>
        </w:rPr>
        <w:t>Thời gian: 60 giờ</w:t>
      </w:r>
      <w:r w:rsidRPr="00A94715">
        <w:rPr>
          <w:b/>
          <w:color w:val="000000"/>
          <w:sz w:val="26"/>
          <w:szCs w:val="26"/>
        </w:rPr>
        <w:tab/>
      </w:r>
      <w:r w:rsidRPr="00A94715">
        <w:rPr>
          <w:color w:val="000000"/>
          <w:sz w:val="26"/>
          <w:szCs w:val="26"/>
        </w:rPr>
        <w:tab/>
      </w:r>
    </w:p>
    <w:p w14:paraId="640F8FFB" w14:textId="77777777" w:rsidR="00571685" w:rsidRPr="00A94715" w:rsidRDefault="00960AF3" w:rsidP="00A94715">
      <w:pPr>
        <w:numPr>
          <w:ilvl w:val="0"/>
          <w:numId w:val="253"/>
        </w:numPr>
        <w:pBdr>
          <w:top w:val="nil"/>
          <w:left w:val="nil"/>
          <w:bottom w:val="nil"/>
          <w:right w:val="nil"/>
          <w:between w:val="nil"/>
        </w:pBdr>
        <w:tabs>
          <w:tab w:val="right" w:pos="8460"/>
        </w:tabs>
        <w:spacing w:before="120" w:after="120"/>
        <w:jc w:val="both"/>
        <w:rPr>
          <w:color w:val="000000"/>
          <w:sz w:val="26"/>
          <w:szCs w:val="26"/>
        </w:rPr>
      </w:pPr>
      <w:r w:rsidRPr="00A94715">
        <w:rPr>
          <w:color w:val="000000"/>
          <w:sz w:val="26"/>
          <w:szCs w:val="26"/>
        </w:rPr>
        <w:t>Mục tiêu của bài:</w:t>
      </w:r>
    </w:p>
    <w:p w14:paraId="44138F43" w14:textId="77777777" w:rsidR="00571685" w:rsidRPr="00A94715" w:rsidRDefault="00960AF3" w:rsidP="00A94715">
      <w:pPr>
        <w:numPr>
          <w:ilvl w:val="0"/>
          <w:numId w:val="18"/>
        </w:numPr>
        <w:spacing w:before="120" w:after="120"/>
        <w:jc w:val="both"/>
        <w:rPr>
          <w:color w:val="000000"/>
          <w:sz w:val="26"/>
          <w:szCs w:val="26"/>
        </w:rPr>
      </w:pPr>
      <w:r w:rsidRPr="00A94715">
        <w:rPr>
          <w:color w:val="000000"/>
          <w:sz w:val="26"/>
          <w:szCs w:val="26"/>
        </w:rPr>
        <w:t>Trình bày được tính chất ý nghĩa của việc thực hiện đồ án môn học.</w:t>
      </w:r>
    </w:p>
    <w:p w14:paraId="3D6BD994" w14:textId="77777777" w:rsidR="00571685" w:rsidRPr="00A94715" w:rsidRDefault="00960AF3" w:rsidP="00A94715">
      <w:pPr>
        <w:numPr>
          <w:ilvl w:val="0"/>
          <w:numId w:val="18"/>
        </w:numPr>
        <w:spacing w:before="120" w:after="120"/>
        <w:jc w:val="both"/>
        <w:rPr>
          <w:color w:val="000000"/>
          <w:sz w:val="26"/>
          <w:szCs w:val="26"/>
        </w:rPr>
      </w:pPr>
      <w:r w:rsidRPr="00A94715">
        <w:rPr>
          <w:color w:val="000000"/>
          <w:sz w:val="26"/>
          <w:szCs w:val="26"/>
        </w:rPr>
        <w:t>Trình bày được nguyên lý làm việc của thiết bị.</w:t>
      </w:r>
    </w:p>
    <w:p w14:paraId="6D86CD3E" w14:textId="77777777" w:rsidR="00571685" w:rsidRPr="00A94715" w:rsidRDefault="00960AF3" w:rsidP="00A94715">
      <w:pPr>
        <w:numPr>
          <w:ilvl w:val="0"/>
          <w:numId w:val="18"/>
        </w:numPr>
        <w:spacing w:before="120" w:after="120"/>
        <w:jc w:val="both"/>
        <w:rPr>
          <w:color w:val="000000"/>
          <w:sz w:val="26"/>
          <w:szCs w:val="26"/>
        </w:rPr>
      </w:pPr>
      <w:r w:rsidRPr="00A94715">
        <w:rPr>
          <w:color w:val="000000"/>
          <w:sz w:val="26"/>
          <w:szCs w:val="26"/>
        </w:rPr>
        <w:t>Trình bày được các cách thức kiểm tra và đánh giá tính năng hoạt động của thiết bị.</w:t>
      </w:r>
    </w:p>
    <w:p w14:paraId="677CB27D" w14:textId="77777777" w:rsidR="00571685" w:rsidRPr="00A94715" w:rsidRDefault="00960AF3" w:rsidP="00A94715">
      <w:pPr>
        <w:numPr>
          <w:ilvl w:val="0"/>
          <w:numId w:val="18"/>
        </w:numPr>
        <w:spacing w:before="120" w:after="120"/>
        <w:jc w:val="both"/>
        <w:rPr>
          <w:color w:val="000000"/>
          <w:sz w:val="26"/>
          <w:szCs w:val="26"/>
        </w:rPr>
      </w:pPr>
      <w:r w:rsidRPr="00A94715">
        <w:rPr>
          <w:color w:val="000000"/>
          <w:sz w:val="26"/>
          <w:szCs w:val="26"/>
        </w:rPr>
        <w:t>Xác định được nhiệm vụ, cách thức thực hiện và kế hoạch thực hiện.</w:t>
      </w:r>
    </w:p>
    <w:p w14:paraId="35D86610" w14:textId="77777777" w:rsidR="00571685" w:rsidRPr="00A94715" w:rsidRDefault="00960AF3" w:rsidP="00A94715">
      <w:pPr>
        <w:numPr>
          <w:ilvl w:val="0"/>
          <w:numId w:val="18"/>
        </w:numPr>
        <w:pBdr>
          <w:top w:val="nil"/>
          <w:left w:val="nil"/>
          <w:bottom w:val="nil"/>
          <w:right w:val="nil"/>
          <w:between w:val="nil"/>
        </w:pBdr>
        <w:spacing w:before="120" w:after="120"/>
        <w:rPr>
          <w:color w:val="000000"/>
          <w:sz w:val="26"/>
          <w:szCs w:val="26"/>
        </w:rPr>
      </w:pPr>
      <w:r w:rsidRPr="00A94715">
        <w:rPr>
          <w:color w:val="000000"/>
          <w:sz w:val="26"/>
          <w:szCs w:val="26"/>
        </w:rPr>
        <w:t>Xác định  được các chi tiết cần phải gia công trên một lọai máy công cụ hay trên nhiều máy công cụ.</w:t>
      </w:r>
    </w:p>
    <w:p w14:paraId="49D048EE" w14:textId="77777777" w:rsidR="00571685" w:rsidRPr="00A94715" w:rsidRDefault="00960AF3" w:rsidP="00A94715">
      <w:pPr>
        <w:numPr>
          <w:ilvl w:val="0"/>
          <w:numId w:val="18"/>
        </w:numPr>
        <w:pBdr>
          <w:top w:val="nil"/>
          <w:left w:val="nil"/>
          <w:bottom w:val="nil"/>
          <w:right w:val="nil"/>
          <w:between w:val="nil"/>
        </w:pBdr>
        <w:spacing w:before="120" w:after="120"/>
        <w:rPr>
          <w:color w:val="000000"/>
          <w:sz w:val="26"/>
          <w:szCs w:val="26"/>
        </w:rPr>
      </w:pPr>
      <w:r w:rsidRPr="00A94715">
        <w:rPr>
          <w:color w:val="000000"/>
          <w:sz w:val="26"/>
          <w:szCs w:val="26"/>
        </w:rPr>
        <w:t>Thiết lập được quy trình gia công một cách hợp lý theo trang thiết bị được phân công.</w:t>
      </w:r>
    </w:p>
    <w:p w14:paraId="568AB97C" w14:textId="77777777" w:rsidR="00571685" w:rsidRPr="00A94715" w:rsidRDefault="00960AF3" w:rsidP="00A94715">
      <w:pPr>
        <w:numPr>
          <w:ilvl w:val="0"/>
          <w:numId w:val="18"/>
        </w:numPr>
        <w:pBdr>
          <w:top w:val="nil"/>
          <w:left w:val="nil"/>
          <w:bottom w:val="nil"/>
          <w:right w:val="nil"/>
          <w:between w:val="nil"/>
        </w:pBdr>
        <w:spacing w:before="120" w:after="120"/>
        <w:rPr>
          <w:color w:val="000000"/>
          <w:sz w:val="26"/>
          <w:szCs w:val="26"/>
        </w:rPr>
      </w:pPr>
      <w:r w:rsidRPr="00A94715">
        <w:rPr>
          <w:color w:val="000000"/>
          <w:sz w:val="26"/>
          <w:szCs w:val="26"/>
        </w:rPr>
        <w:t>Tính toán và chọn lựa được các thông số kỹ thuật của chi tiết máy.</w:t>
      </w:r>
    </w:p>
    <w:p w14:paraId="22FAC0E3" w14:textId="77777777" w:rsidR="00571685" w:rsidRPr="00A94715" w:rsidRDefault="00960AF3" w:rsidP="00A94715">
      <w:pPr>
        <w:numPr>
          <w:ilvl w:val="0"/>
          <w:numId w:val="18"/>
        </w:numPr>
        <w:pBdr>
          <w:top w:val="nil"/>
          <w:left w:val="nil"/>
          <w:bottom w:val="nil"/>
          <w:right w:val="nil"/>
          <w:between w:val="nil"/>
        </w:pBdr>
        <w:spacing w:before="120" w:after="120"/>
        <w:rPr>
          <w:color w:val="000000"/>
          <w:sz w:val="26"/>
          <w:szCs w:val="26"/>
        </w:rPr>
      </w:pPr>
      <w:r w:rsidRPr="00A94715">
        <w:rPr>
          <w:color w:val="000000"/>
          <w:sz w:val="26"/>
          <w:szCs w:val="26"/>
        </w:rPr>
        <w:t>Vẽ được các bản vẽ chi tiết và bản vẽ lắp đúng tiêu chuẩn kỹ thuật.</w:t>
      </w:r>
    </w:p>
    <w:p w14:paraId="08C67B17" w14:textId="77777777" w:rsidR="00571685" w:rsidRPr="00A94715" w:rsidRDefault="00960AF3" w:rsidP="00A94715">
      <w:pPr>
        <w:numPr>
          <w:ilvl w:val="0"/>
          <w:numId w:val="18"/>
        </w:numPr>
        <w:spacing w:before="120" w:after="120"/>
        <w:jc w:val="both"/>
        <w:rPr>
          <w:color w:val="000000"/>
          <w:sz w:val="26"/>
          <w:szCs w:val="26"/>
        </w:rPr>
      </w:pPr>
      <w:r w:rsidRPr="00A94715">
        <w:rPr>
          <w:color w:val="000000"/>
          <w:sz w:val="26"/>
          <w:szCs w:val="26"/>
        </w:rPr>
        <w:t>Tổng hợp nội dung thực hiện công việc và viết được kết luận cho toàn bộ kết quả thực hiện đồ án.</w:t>
      </w:r>
    </w:p>
    <w:p w14:paraId="416CE4CB" w14:textId="77777777" w:rsidR="00571685" w:rsidRPr="00A94715" w:rsidRDefault="00960AF3" w:rsidP="00A94715">
      <w:pPr>
        <w:numPr>
          <w:ilvl w:val="0"/>
          <w:numId w:val="18"/>
        </w:numPr>
        <w:pBdr>
          <w:top w:val="nil"/>
          <w:left w:val="nil"/>
          <w:bottom w:val="nil"/>
          <w:right w:val="nil"/>
          <w:between w:val="nil"/>
        </w:pBdr>
        <w:spacing w:before="120" w:after="120"/>
        <w:rPr>
          <w:color w:val="000000"/>
          <w:sz w:val="26"/>
          <w:szCs w:val="26"/>
        </w:rPr>
      </w:pPr>
      <w:r w:rsidRPr="00A94715">
        <w:rPr>
          <w:color w:val="000000"/>
          <w:sz w:val="26"/>
          <w:szCs w:val="26"/>
        </w:rPr>
        <w:t>Thảo luận và phân công giữa các thành viên trong nhóm.</w:t>
      </w:r>
    </w:p>
    <w:p w14:paraId="0992058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tự giác, tư duy logic, cẩn thận, tỉ mỉ trong công việc, phối hợp nhóm trong thực hiện công việc, nâng cao tinh thần học hỏi, nghiên cứu tài liệu.</w:t>
      </w:r>
    </w:p>
    <w:p w14:paraId="41EA03D3" w14:textId="77777777" w:rsidR="00571685" w:rsidRPr="00A94715" w:rsidRDefault="00960AF3" w:rsidP="00A94715">
      <w:pPr>
        <w:numPr>
          <w:ilvl w:val="0"/>
          <w:numId w:val="253"/>
        </w:numPr>
        <w:pBdr>
          <w:top w:val="nil"/>
          <w:left w:val="nil"/>
          <w:bottom w:val="nil"/>
          <w:right w:val="nil"/>
          <w:between w:val="nil"/>
        </w:pBdr>
        <w:tabs>
          <w:tab w:val="right" w:pos="8460"/>
        </w:tabs>
        <w:spacing w:before="120" w:after="120"/>
        <w:jc w:val="both"/>
        <w:rPr>
          <w:color w:val="000000"/>
          <w:sz w:val="26"/>
          <w:szCs w:val="26"/>
        </w:rPr>
      </w:pPr>
      <w:r w:rsidRPr="00A94715">
        <w:rPr>
          <w:color w:val="000000"/>
          <w:sz w:val="26"/>
          <w:szCs w:val="26"/>
        </w:rPr>
        <w:t>Nội dung bài:</w:t>
      </w:r>
    </w:p>
    <w:p w14:paraId="49A186F3"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2.1. Các qui định chung</w:t>
      </w:r>
    </w:p>
    <w:p w14:paraId="54C2F530"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2.2. Tính toán thiết kế</w:t>
      </w:r>
    </w:p>
    <w:p w14:paraId="56451544"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2.3. Lập quy trình công nghệ</w:t>
      </w:r>
    </w:p>
    <w:p w14:paraId="334DC1F2"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2.4. Lắp ghép chi tiết và hoàn thiện thiết bị</w:t>
      </w:r>
    </w:p>
    <w:p w14:paraId="49163E80" w14:textId="77777777" w:rsidR="00571685" w:rsidRPr="00A94715" w:rsidRDefault="00960AF3" w:rsidP="00A94715">
      <w:pPr>
        <w:spacing w:before="120" w:after="120"/>
        <w:ind w:left="360"/>
        <w:jc w:val="both"/>
        <w:rPr>
          <w:color w:val="000000"/>
          <w:sz w:val="26"/>
          <w:szCs w:val="26"/>
        </w:rPr>
      </w:pPr>
      <w:r w:rsidRPr="00A94715">
        <w:rPr>
          <w:color w:val="000000"/>
          <w:sz w:val="26"/>
          <w:szCs w:val="26"/>
        </w:rPr>
        <w:t>2.5. Kiểm tra, đánh giá và kết luận</w:t>
      </w:r>
    </w:p>
    <w:p w14:paraId="75688951" w14:textId="77777777" w:rsidR="00571685" w:rsidRPr="00A94715" w:rsidRDefault="00960AF3" w:rsidP="00A94715">
      <w:pPr>
        <w:tabs>
          <w:tab w:val="left" w:pos="5529"/>
          <w:tab w:val="right" w:pos="8460"/>
        </w:tabs>
        <w:spacing w:before="120" w:after="120"/>
        <w:jc w:val="both"/>
        <w:rPr>
          <w:color w:val="000000"/>
          <w:sz w:val="26"/>
          <w:szCs w:val="26"/>
        </w:rPr>
      </w:pPr>
      <w:r w:rsidRPr="00A94715">
        <w:rPr>
          <w:b/>
          <w:color w:val="000000"/>
          <w:sz w:val="26"/>
          <w:szCs w:val="26"/>
        </w:rPr>
        <w:t>PHẦN II: PHẦN TỰ CHỌN</w:t>
      </w:r>
      <w:r w:rsidRPr="00A94715">
        <w:rPr>
          <w:color w:val="000000"/>
          <w:sz w:val="26"/>
          <w:szCs w:val="26"/>
        </w:rPr>
        <w:t xml:space="preserve">  </w:t>
      </w:r>
      <w:r w:rsidRPr="00A94715">
        <w:rPr>
          <w:color w:val="000000"/>
          <w:sz w:val="26"/>
          <w:szCs w:val="26"/>
        </w:rPr>
        <w:tab/>
        <w:t>Thời gian: 300 giờ</w:t>
      </w:r>
      <w:r w:rsidRPr="00A94715">
        <w:rPr>
          <w:color w:val="000000"/>
          <w:sz w:val="26"/>
          <w:szCs w:val="26"/>
        </w:rPr>
        <w:tab/>
      </w:r>
    </w:p>
    <w:p w14:paraId="4668D9F1" w14:textId="77777777" w:rsidR="00571685" w:rsidRPr="00A94715" w:rsidRDefault="00960AF3" w:rsidP="00A94715">
      <w:pPr>
        <w:numPr>
          <w:ilvl w:val="0"/>
          <w:numId w:val="2"/>
        </w:numPr>
        <w:tabs>
          <w:tab w:val="left" w:pos="399"/>
        </w:tabs>
        <w:spacing w:before="120" w:after="120"/>
        <w:jc w:val="both"/>
        <w:rPr>
          <w:color w:val="000000"/>
          <w:sz w:val="26"/>
          <w:szCs w:val="26"/>
        </w:rPr>
      </w:pPr>
      <w:r w:rsidRPr="00A94715">
        <w:rPr>
          <w:color w:val="000000"/>
          <w:sz w:val="26"/>
          <w:szCs w:val="26"/>
        </w:rPr>
        <w:t xml:space="preserve">Mục tiêu của bài: </w:t>
      </w:r>
    </w:p>
    <w:p w14:paraId="3F7DD39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Sử dụng được các lọai máy công cụ tiện, phay, mài trụ, mài phẳng, tiện CNC, phay CNC, EDM, cắt dây và các dụng cụ gá, dụng cụ đo, dụng cụ cắt để gia công hòan tất các chi tiết đạt được yêu cầu theo đúng bản vẽ.</w:t>
      </w:r>
    </w:p>
    <w:p w14:paraId="592ADD9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tính tự giác, phối hợp nhóm trong thực hiện công việc</w:t>
      </w:r>
    </w:p>
    <w:p w14:paraId="5C8390E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Rèn luyện ý thức an toàn và vệ sinh công nghiệp.</w:t>
      </w:r>
    </w:p>
    <w:p w14:paraId="3E5A6D05" w14:textId="77777777" w:rsidR="00571685" w:rsidRPr="00A94715" w:rsidRDefault="00960AF3" w:rsidP="00A94715">
      <w:pPr>
        <w:numPr>
          <w:ilvl w:val="0"/>
          <w:numId w:val="2"/>
        </w:numPr>
        <w:tabs>
          <w:tab w:val="left" w:pos="399"/>
        </w:tabs>
        <w:spacing w:before="120" w:after="120"/>
        <w:jc w:val="both"/>
        <w:rPr>
          <w:color w:val="000000"/>
          <w:sz w:val="26"/>
          <w:szCs w:val="26"/>
        </w:rPr>
      </w:pPr>
      <w:r w:rsidRPr="00A94715">
        <w:rPr>
          <w:color w:val="000000"/>
          <w:sz w:val="26"/>
          <w:szCs w:val="26"/>
        </w:rPr>
        <w:t>Nội dung bài:</w:t>
      </w:r>
    </w:p>
    <w:p w14:paraId="2E152BC3" w14:textId="77777777" w:rsidR="00571685" w:rsidRPr="00A94715" w:rsidRDefault="00960AF3" w:rsidP="00A94715">
      <w:pPr>
        <w:numPr>
          <w:ilvl w:val="1"/>
          <w:numId w:val="2"/>
        </w:numPr>
        <w:pBdr>
          <w:top w:val="nil"/>
          <w:left w:val="nil"/>
          <w:bottom w:val="nil"/>
          <w:right w:val="nil"/>
          <w:between w:val="nil"/>
        </w:pBdr>
        <w:tabs>
          <w:tab w:val="right" w:pos="8460"/>
        </w:tabs>
        <w:spacing w:before="120" w:after="120"/>
        <w:jc w:val="both"/>
        <w:rPr>
          <w:color w:val="000000"/>
          <w:sz w:val="26"/>
          <w:szCs w:val="26"/>
        </w:rPr>
      </w:pPr>
      <w:r w:rsidRPr="00A94715">
        <w:rPr>
          <w:color w:val="000000"/>
          <w:sz w:val="26"/>
          <w:szCs w:val="26"/>
        </w:rPr>
        <w:t>Gia công tiện, phay, EDM, cắt dây, mài</w:t>
      </w:r>
    </w:p>
    <w:p w14:paraId="7D3CB499" w14:textId="77777777" w:rsidR="00571685" w:rsidRPr="00A94715" w:rsidRDefault="00960AF3" w:rsidP="00A94715">
      <w:pPr>
        <w:numPr>
          <w:ilvl w:val="1"/>
          <w:numId w:val="2"/>
        </w:numPr>
        <w:pBdr>
          <w:top w:val="nil"/>
          <w:left w:val="nil"/>
          <w:bottom w:val="nil"/>
          <w:right w:val="nil"/>
          <w:between w:val="nil"/>
        </w:pBdr>
        <w:tabs>
          <w:tab w:val="right" w:pos="8460"/>
        </w:tabs>
        <w:spacing w:before="120" w:after="120"/>
        <w:jc w:val="both"/>
        <w:rPr>
          <w:color w:val="000000"/>
          <w:sz w:val="26"/>
          <w:szCs w:val="26"/>
        </w:rPr>
      </w:pPr>
      <w:r w:rsidRPr="00A94715">
        <w:rPr>
          <w:color w:val="000000"/>
          <w:sz w:val="26"/>
          <w:szCs w:val="26"/>
        </w:rPr>
        <w:t>Gia công tiện, phay, phay CNC, mài</w:t>
      </w:r>
    </w:p>
    <w:p w14:paraId="1CE94CD7" w14:textId="77777777" w:rsidR="00571685" w:rsidRPr="00A94715" w:rsidRDefault="00960AF3" w:rsidP="00A94715">
      <w:pPr>
        <w:numPr>
          <w:ilvl w:val="1"/>
          <w:numId w:val="2"/>
        </w:numPr>
        <w:pBdr>
          <w:top w:val="nil"/>
          <w:left w:val="nil"/>
          <w:bottom w:val="nil"/>
          <w:right w:val="nil"/>
          <w:between w:val="nil"/>
        </w:pBdr>
        <w:tabs>
          <w:tab w:val="right" w:pos="8460"/>
        </w:tabs>
        <w:spacing w:before="120" w:after="120"/>
        <w:jc w:val="both"/>
        <w:rPr>
          <w:color w:val="000000"/>
          <w:sz w:val="26"/>
          <w:szCs w:val="26"/>
        </w:rPr>
      </w:pPr>
      <w:r w:rsidRPr="00A94715">
        <w:rPr>
          <w:color w:val="000000"/>
          <w:sz w:val="26"/>
          <w:szCs w:val="26"/>
        </w:rPr>
        <w:t>Gia công tiện, phay, tiện CNC, mài</w:t>
      </w:r>
    </w:p>
    <w:p w14:paraId="3D35A64D" w14:textId="77777777" w:rsidR="00571685" w:rsidRPr="00A94715" w:rsidRDefault="00960AF3" w:rsidP="00A94715">
      <w:pPr>
        <w:numPr>
          <w:ilvl w:val="1"/>
          <w:numId w:val="2"/>
        </w:numPr>
        <w:pBdr>
          <w:top w:val="nil"/>
          <w:left w:val="nil"/>
          <w:bottom w:val="nil"/>
          <w:right w:val="nil"/>
          <w:between w:val="nil"/>
        </w:pBdr>
        <w:tabs>
          <w:tab w:val="right" w:pos="8460"/>
        </w:tabs>
        <w:spacing w:before="120" w:after="120"/>
        <w:jc w:val="both"/>
        <w:rPr>
          <w:color w:val="000000"/>
          <w:sz w:val="26"/>
          <w:szCs w:val="26"/>
        </w:rPr>
      </w:pPr>
      <w:r w:rsidRPr="00A94715">
        <w:rPr>
          <w:color w:val="000000"/>
          <w:sz w:val="26"/>
          <w:szCs w:val="26"/>
        </w:rPr>
        <w:t>Gia công tiện, phay, EDM, cắt dây, mài</w:t>
      </w:r>
    </w:p>
    <w:p w14:paraId="4E39BBC7" w14:textId="77777777" w:rsidR="00571685" w:rsidRPr="00A94715" w:rsidRDefault="00960AF3" w:rsidP="00A94715">
      <w:pPr>
        <w:tabs>
          <w:tab w:val="left" w:pos="1176"/>
        </w:tabs>
        <w:spacing w:before="120" w:after="120"/>
        <w:rPr>
          <w:b/>
          <w:color w:val="000000"/>
          <w:sz w:val="26"/>
          <w:szCs w:val="26"/>
        </w:rPr>
      </w:pPr>
      <w:r w:rsidRPr="00A94715">
        <w:rPr>
          <w:b/>
          <w:color w:val="000000"/>
          <w:sz w:val="26"/>
          <w:szCs w:val="26"/>
        </w:rPr>
        <w:t>IV. Điều kiện thực hiện mô đun:</w:t>
      </w:r>
    </w:p>
    <w:p w14:paraId="17E59909" w14:textId="77777777" w:rsidR="00571685" w:rsidRPr="00A94715" w:rsidRDefault="00960AF3" w:rsidP="00A94715">
      <w:pPr>
        <w:spacing w:before="120" w:after="120"/>
        <w:rPr>
          <w:color w:val="000000"/>
          <w:sz w:val="26"/>
          <w:szCs w:val="26"/>
        </w:rPr>
      </w:pPr>
      <w:r w:rsidRPr="00A94715">
        <w:rPr>
          <w:color w:val="000000"/>
          <w:sz w:val="26"/>
          <w:szCs w:val="26"/>
        </w:rPr>
        <w:t>- Người học nghề thực tập hoặc thực hiện đồ án tại xưởng thực hành của trường, các cơ sở sản xuất, kinh doanh cơ khí có các loại máy công cụ vạn năng thông thường (Tiện, phay, tiện CNC, phay CNC, EDM, cắt dây, Mài, khoan, doa...);</w:t>
      </w:r>
    </w:p>
    <w:p w14:paraId="5E2CBCA5" w14:textId="77777777" w:rsidR="00571685" w:rsidRPr="00A94715" w:rsidRDefault="00960AF3" w:rsidP="00A94715">
      <w:pPr>
        <w:spacing w:before="120" w:after="120"/>
        <w:rPr>
          <w:color w:val="000000"/>
          <w:sz w:val="26"/>
          <w:szCs w:val="26"/>
        </w:rPr>
      </w:pPr>
      <w:r w:rsidRPr="00A94715">
        <w:rPr>
          <w:color w:val="000000"/>
          <w:sz w:val="26"/>
          <w:szCs w:val="26"/>
        </w:rPr>
        <w:t>- Các loại máy móc, trang thiết bị và tài liệu kèm theo phục vụ;</w:t>
      </w:r>
    </w:p>
    <w:p w14:paraId="754DDFA1" w14:textId="77777777" w:rsidR="00571685" w:rsidRPr="00A94715" w:rsidRDefault="00960AF3" w:rsidP="00A94715">
      <w:pPr>
        <w:spacing w:before="120" w:after="120"/>
        <w:rPr>
          <w:color w:val="000000"/>
          <w:sz w:val="26"/>
          <w:szCs w:val="26"/>
        </w:rPr>
      </w:pPr>
      <w:r w:rsidRPr="00A94715">
        <w:rPr>
          <w:color w:val="000000"/>
          <w:sz w:val="26"/>
          <w:szCs w:val="26"/>
        </w:rPr>
        <w:t>- Có các dụng cụ hỗ trợ, bảo hộ lao động kèm theo;</w:t>
      </w:r>
    </w:p>
    <w:p w14:paraId="47890D96" w14:textId="77777777" w:rsidR="00571685" w:rsidRPr="00A94715" w:rsidRDefault="00960AF3" w:rsidP="00A94715">
      <w:pPr>
        <w:spacing w:before="120" w:after="120"/>
        <w:rPr>
          <w:color w:val="000000"/>
          <w:sz w:val="26"/>
          <w:szCs w:val="26"/>
        </w:rPr>
      </w:pPr>
      <w:r w:rsidRPr="00A94715">
        <w:rPr>
          <w:color w:val="000000"/>
          <w:sz w:val="26"/>
          <w:szCs w:val="26"/>
        </w:rPr>
        <w:t>- Sinh viên làm đồ án theo nhóm từ 05 sinh viên trở lên và có 01 giáo viên hướng dẫn;</w:t>
      </w:r>
    </w:p>
    <w:p w14:paraId="6FDB151F" w14:textId="77777777" w:rsidR="00571685" w:rsidRPr="00A94715" w:rsidRDefault="00960AF3" w:rsidP="00A94715">
      <w:pPr>
        <w:spacing w:before="120" w:after="120"/>
        <w:rPr>
          <w:color w:val="000000"/>
          <w:sz w:val="26"/>
          <w:szCs w:val="26"/>
        </w:rPr>
      </w:pPr>
      <w:r w:rsidRPr="00A94715">
        <w:rPr>
          <w:color w:val="000000"/>
          <w:sz w:val="26"/>
          <w:szCs w:val="26"/>
        </w:rPr>
        <w:t>- Sinh viên phải tổng hợp các kiến thức liên quan và các kỹ năng thực hành để làm đồ án;</w:t>
      </w:r>
    </w:p>
    <w:p w14:paraId="42C63A1A" w14:textId="77777777" w:rsidR="00571685" w:rsidRPr="00A94715" w:rsidRDefault="00960AF3" w:rsidP="00A94715">
      <w:pPr>
        <w:spacing w:before="120" w:after="120"/>
        <w:rPr>
          <w:color w:val="000000"/>
          <w:sz w:val="26"/>
          <w:szCs w:val="26"/>
        </w:rPr>
      </w:pPr>
      <w:r w:rsidRPr="00A94715">
        <w:rPr>
          <w:color w:val="000000"/>
          <w:sz w:val="26"/>
          <w:szCs w:val="26"/>
        </w:rPr>
        <w:t xml:space="preserve">- Sinh viên phải tự nghiên cứu tài liệu sau khi được GVHD hướng dẫn. </w:t>
      </w:r>
    </w:p>
    <w:p w14:paraId="49AFCA64" w14:textId="77777777" w:rsidR="00571685" w:rsidRPr="00A94715" w:rsidRDefault="00960AF3" w:rsidP="00A94715">
      <w:pPr>
        <w:spacing w:before="120" w:after="120"/>
        <w:rPr>
          <w:b/>
          <w:color w:val="000000"/>
          <w:sz w:val="26"/>
          <w:szCs w:val="26"/>
        </w:rPr>
      </w:pPr>
      <w:r w:rsidRPr="00A94715">
        <w:rPr>
          <w:b/>
          <w:color w:val="000000"/>
          <w:sz w:val="26"/>
          <w:szCs w:val="26"/>
        </w:rPr>
        <w:t>V. Nội dung và phương pháp, đánh giá:</w:t>
      </w:r>
    </w:p>
    <w:p w14:paraId="77F43B16" w14:textId="77777777" w:rsidR="00571685" w:rsidRPr="00A94715" w:rsidRDefault="00960AF3" w:rsidP="00A94715">
      <w:pPr>
        <w:spacing w:before="120" w:after="120"/>
        <w:rPr>
          <w:color w:val="000000"/>
          <w:sz w:val="26"/>
          <w:szCs w:val="26"/>
        </w:rPr>
      </w:pPr>
      <w:r w:rsidRPr="00A94715">
        <w:rPr>
          <w:color w:val="000000"/>
          <w:sz w:val="26"/>
          <w:szCs w:val="26"/>
        </w:rPr>
        <w:t>- Đánh giá qua từng nội dung cụ thể</w:t>
      </w:r>
    </w:p>
    <w:p w14:paraId="6F8BB63F" w14:textId="77777777" w:rsidR="00571685" w:rsidRPr="00A94715" w:rsidRDefault="00960AF3" w:rsidP="00A94715">
      <w:pPr>
        <w:spacing w:before="120" w:after="120"/>
        <w:rPr>
          <w:color w:val="000000"/>
          <w:sz w:val="26"/>
          <w:szCs w:val="26"/>
        </w:rPr>
      </w:pPr>
      <w:r w:rsidRPr="00A94715">
        <w:rPr>
          <w:color w:val="000000"/>
          <w:sz w:val="26"/>
          <w:szCs w:val="26"/>
        </w:rPr>
        <w:t>- Đánh giá tổng hợp</w:t>
      </w:r>
    </w:p>
    <w:p w14:paraId="5DDB8772" w14:textId="77777777" w:rsidR="00571685" w:rsidRPr="00A94715" w:rsidRDefault="00960AF3" w:rsidP="00A94715">
      <w:pPr>
        <w:spacing w:before="120" w:after="120"/>
        <w:rPr>
          <w:b/>
          <w:color w:val="000000"/>
          <w:sz w:val="26"/>
          <w:szCs w:val="26"/>
        </w:rPr>
      </w:pPr>
      <w:r w:rsidRPr="00A94715">
        <w:rPr>
          <w:b/>
          <w:color w:val="000000"/>
          <w:sz w:val="26"/>
          <w:szCs w:val="26"/>
        </w:rPr>
        <w:t>VI. Hướng dẫn thực hiện mô đun:</w:t>
      </w:r>
    </w:p>
    <w:p w14:paraId="49E8044B" w14:textId="77777777" w:rsidR="00571685" w:rsidRPr="00A94715" w:rsidRDefault="00960AF3" w:rsidP="00A94715">
      <w:pPr>
        <w:spacing w:before="120" w:after="120"/>
        <w:rPr>
          <w:color w:val="000000"/>
          <w:sz w:val="26"/>
          <w:szCs w:val="26"/>
        </w:rPr>
      </w:pPr>
      <w:r w:rsidRPr="00A94715">
        <w:rPr>
          <w:color w:val="000000"/>
          <w:sz w:val="26"/>
          <w:szCs w:val="26"/>
        </w:rPr>
        <w:t>Để giảng dạy mô đun này giáo viên cần lưu ý:</w:t>
      </w:r>
    </w:p>
    <w:p w14:paraId="64F98FF4" w14:textId="77777777" w:rsidR="00571685" w:rsidRPr="00A94715" w:rsidRDefault="00960AF3" w:rsidP="00A94715">
      <w:pPr>
        <w:spacing w:before="120" w:after="120"/>
        <w:rPr>
          <w:color w:val="000000"/>
          <w:sz w:val="26"/>
          <w:szCs w:val="26"/>
        </w:rPr>
      </w:pPr>
      <w:r w:rsidRPr="00A94715">
        <w:rPr>
          <w:color w:val="000000"/>
          <w:sz w:val="26"/>
          <w:szCs w:val="26"/>
        </w:rPr>
        <w:t>1. Phạm vi áp dụng chương trình mô đun:</w:t>
      </w:r>
    </w:p>
    <w:p w14:paraId="55147442" w14:textId="77777777" w:rsidR="00571685" w:rsidRPr="00A94715" w:rsidRDefault="00960AF3" w:rsidP="00A94715">
      <w:pPr>
        <w:spacing w:before="120" w:after="120"/>
        <w:rPr>
          <w:color w:val="000000"/>
          <w:sz w:val="26"/>
          <w:szCs w:val="26"/>
        </w:rPr>
      </w:pPr>
      <w:r w:rsidRPr="00A94715">
        <w:rPr>
          <w:color w:val="000000"/>
          <w:sz w:val="26"/>
          <w:szCs w:val="26"/>
        </w:rPr>
        <w:t>Chương trình được giảng dạy trong các trường đào tạo nghề trình độ cao đẳng nghề Cắt gọt kim loại</w:t>
      </w:r>
    </w:p>
    <w:p w14:paraId="0CBCE20B" w14:textId="77777777" w:rsidR="00571685" w:rsidRPr="00A94715" w:rsidRDefault="00960AF3" w:rsidP="00A94715">
      <w:pPr>
        <w:spacing w:before="120" w:after="120"/>
        <w:rPr>
          <w:color w:val="000000"/>
          <w:sz w:val="26"/>
          <w:szCs w:val="26"/>
        </w:rPr>
      </w:pPr>
      <w:r w:rsidRPr="00A94715">
        <w:rPr>
          <w:color w:val="000000"/>
          <w:sz w:val="26"/>
          <w:szCs w:val="26"/>
        </w:rPr>
        <w:t xml:space="preserve">2. Hướng dẫn một số điểm chính về phương pháp giảng dạy mô đun đào tạo:           </w:t>
      </w:r>
    </w:p>
    <w:p w14:paraId="45388036" w14:textId="77777777" w:rsidR="00571685" w:rsidRPr="00A94715" w:rsidRDefault="00960AF3" w:rsidP="00A94715">
      <w:pPr>
        <w:spacing w:before="120" w:after="120"/>
        <w:jc w:val="both"/>
        <w:rPr>
          <w:color w:val="000000"/>
          <w:sz w:val="26"/>
          <w:szCs w:val="26"/>
        </w:rPr>
      </w:pPr>
      <w:r w:rsidRPr="00A94715">
        <w:rPr>
          <w:color w:val="000000"/>
          <w:sz w:val="26"/>
          <w:szCs w:val="26"/>
        </w:rPr>
        <w:t>- Phân nhóm làm việc để trao đổi, thảo luận, nghiên cứu bản vẽ;</w:t>
      </w:r>
    </w:p>
    <w:p w14:paraId="239B64A5" w14:textId="77777777" w:rsidR="00571685" w:rsidRPr="00A94715" w:rsidRDefault="00960AF3" w:rsidP="00A94715">
      <w:pPr>
        <w:spacing w:before="120" w:after="120"/>
        <w:jc w:val="both"/>
        <w:rPr>
          <w:color w:val="000000"/>
          <w:sz w:val="26"/>
          <w:szCs w:val="26"/>
        </w:rPr>
      </w:pPr>
      <w:r w:rsidRPr="00A94715">
        <w:rPr>
          <w:color w:val="000000"/>
          <w:sz w:val="26"/>
          <w:szCs w:val="26"/>
        </w:rPr>
        <w:t>- Giáo viên trình bày mẫu, sinh viên làm theo, giáo viên theo dõi và bổ túc kịp thời;</w:t>
      </w:r>
    </w:p>
    <w:p w14:paraId="1B70DD4B" w14:textId="77777777" w:rsidR="00571685" w:rsidRPr="00A94715" w:rsidRDefault="00960AF3" w:rsidP="00A94715">
      <w:pPr>
        <w:spacing w:before="120" w:after="120"/>
        <w:jc w:val="both"/>
        <w:rPr>
          <w:color w:val="000000"/>
          <w:sz w:val="26"/>
          <w:szCs w:val="26"/>
        </w:rPr>
      </w:pPr>
      <w:r w:rsidRPr="00A94715">
        <w:rPr>
          <w:color w:val="000000"/>
          <w:sz w:val="26"/>
          <w:szCs w:val="26"/>
        </w:rPr>
        <w:t>- Sinh viên thực hành bài tập cụ thể, giáo viên theo dõi thường xuyên để hướng dẫn, điều chỉnh các thao tác;</w:t>
      </w:r>
    </w:p>
    <w:p w14:paraId="53E6476F" w14:textId="77777777" w:rsidR="00571685" w:rsidRPr="00A94715" w:rsidRDefault="00960AF3" w:rsidP="00A94715">
      <w:pPr>
        <w:spacing w:before="120" w:after="120"/>
        <w:jc w:val="both"/>
        <w:rPr>
          <w:color w:val="000000"/>
          <w:sz w:val="26"/>
          <w:szCs w:val="26"/>
        </w:rPr>
      </w:pPr>
      <w:r w:rsidRPr="00A94715">
        <w:rPr>
          <w:color w:val="000000"/>
          <w:sz w:val="26"/>
          <w:szCs w:val="26"/>
        </w:rPr>
        <w:t>- Cách sắp xếp dụng cụ, tài liệu.</w:t>
      </w:r>
    </w:p>
    <w:p w14:paraId="444F4836"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3.Những trọng tâm của chương trình cần chú ý:</w:t>
      </w:r>
    </w:p>
    <w:p w14:paraId="3092261F" w14:textId="77777777" w:rsidR="00571685" w:rsidRPr="00A94715" w:rsidRDefault="00960AF3" w:rsidP="00A94715">
      <w:pPr>
        <w:spacing w:before="120" w:after="120"/>
        <w:jc w:val="both"/>
        <w:rPr>
          <w:color w:val="000000"/>
          <w:sz w:val="26"/>
          <w:szCs w:val="26"/>
        </w:rPr>
      </w:pPr>
      <w:r w:rsidRPr="00A94715">
        <w:rPr>
          <w:color w:val="000000"/>
          <w:sz w:val="26"/>
          <w:szCs w:val="26"/>
        </w:rPr>
        <w:t>- Đọc bản vẽ và lập qui trình gia công cho các chi tiết.</w:t>
      </w:r>
    </w:p>
    <w:p w14:paraId="71CD3951" w14:textId="77777777" w:rsidR="00571685" w:rsidRPr="00A94715" w:rsidRDefault="00960AF3" w:rsidP="00A94715">
      <w:pPr>
        <w:spacing w:before="120" w:after="120"/>
        <w:jc w:val="both"/>
        <w:rPr>
          <w:color w:val="000000"/>
          <w:sz w:val="26"/>
          <w:szCs w:val="26"/>
        </w:rPr>
      </w:pPr>
      <w:r w:rsidRPr="00A94715">
        <w:rPr>
          <w:color w:val="000000"/>
          <w:sz w:val="26"/>
          <w:szCs w:val="26"/>
        </w:rPr>
        <w:t>-. Vận hành và gia công được chi tiết trên các máy công cụ truyền thống và các máy công cụ tự động</w:t>
      </w:r>
    </w:p>
    <w:p w14:paraId="691CD242"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Lắp ráp chi tiết </w:t>
      </w:r>
    </w:p>
    <w:p w14:paraId="11BB154E" w14:textId="77777777" w:rsidR="00571685" w:rsidRPr="00A94715" w:rsidRDefault="00960AF3" w:rsidP="00A94715">
      <w:pPr>
        <w:spacing w:before="120" w:after="120"/>
        <w:jc w:val="both"/>
        <w:rPr>
          <w:color w:val="000000"/>
          <w:sz w:val="26"/>
          <w:szCs w:val="26"/>
        </w:rPr>
      </w:pPr>
      <w:r w:rsidRPr="00A94715">
        <w:rPr>
          <w:color w:val="000000"/>
          <w:sz w:val="26"/>
          <w:szCs w:val="26"/>
        </w:rPr>
        <w:t>- Hoàn thiện hồ sơ bảo trì</w:t>
      </w:r>
    </w:p>
    <w:p w14:paraId="512D1751" w14:textId="77777777" w:rsidR="00571685" w:rsidRPr="00A94715" w:rsidRDefault="00960AF3" w:rsidP="00A94715">
      <w:pPr>
        <w:spacing w:before="120" w:after="120"/>
        <w:jc w:val="both"/>
        <w:rPr>
          <w:color w:val="000000"/>
          <w:sz w:val="26"/>
          <w:szCs w:val="26"/>
        </w:rPr>
      </w:pPr>
      <w:r w:rsidRPr="00A94715">
        <w:rPr>
          <w:color w:val="000000"/>
          <w:sz w:val="26"/>
          <w:szCs w:val="26"/>
        </w:rPr>
        <w:t>4.Tài liệu tham khảo:</w:t>
      </w:r>
    </w:p>
    <w:p w14:paraId="49E4714A" w14:textId="77777777" w:rsidR="00571685" w:rsidRPr="00A94715" w:rsidRDefault="00960AF3" w:rsidP="00A94715">
      <w:pPr>
        <w:spacing w:before="120" w:after="120"/>
        <w:rPr>
          <w:color w:val="000000"/>
          <w:sz w:val="26"/>
          <w:szCs w:val="26"/>
        </w:rPr>
      </w:pPr>
      <w:r w:rsidRPr="00A94715">
        <w:rPr>
          <w:color w:val="000000"/>
          <w:sz w:val="26"/>
          <w:szCs w:val="26"/>
        </w:rPr>
        <w:t xml:space="preserve">[1] V.A. Blumberg, E.I. Zazeski (2000). </w:t>
      </w:r>
      <w:r w:rsidRPr="00A94715">
        <w:rPr>
          <w:i/>
          <w:color w:val="000000"/>
          <w:sz w:val="26"/>
          <w:szCs w:val="26"/>
        </w:rPr>
        <w:t>Sổ tay thợ tiện</w:t>
      </w:r>
      <w:r w:rsidRPr="00A94715">
        <w:rPr>
          <w:color w:val="000000"/>
          <w:sz w:val="26"/>
          <w:szCs w:val="26"/>
        </w:rPr>
        <w:t>, NXB Thanh niên.</w:t>
      </w:r>
    </w:p>
    <w:p w14:paraId="5BDB0F2E" w14:textId="77777777" w:rsidR="00571685" w:rsidRPr="00A94715" w:rsidRDefault="00960AF3" w:rsidP="00A94715">
      <w:pPr>
        <w:spacing w:before="120" w:after="120"/>
        <w:rPr>
          <w:color w:val="000000"/>
          <w:sz w:val="26"/>
          <w:szCs w:val="26"/>
        </w:rPr>
      </w:pPr>
      <w:r w:rsidRPr="00A94715">
        <w:rPr>
          <w:color w:val="000000"/>
          <w:sz w:val="26"/>
          <w:szCs w:val="26"/>
        </w:rPr>
        <w:t xml:space="preserve">[2] GS.TS. Nguyễn Đắc Lộc - PGS.TS. Lê Văn Tiến - PGS.TS. Ninh Đức Tốn - PGS.TS. Trần Xuân Việt (2005). </w:t>
      </w:r>
      <w:r w:rsidRPr="00A94715">
        <w:rPr>
          <w:i/>
          <w:color w:val="000000"/>
          <w:sz w:val="26"/>
          <w:szCs w:val="26"/>
        </w:rPr>
        <w:t>Sổ tay Công nghệ chế tạo máy (tập 1, 2, 3)</w:t>
      </w:r>
      <w:r w:rsidRPr="00A94715">
        <w:rPr>
          <w:color w:val="000000"/>
          <w:sz w:val="26"/>
          <w:szCs w:val="26"/>
        </w:rPr>
        <w:t>, NXB Khoa học kỹ thuật.</w:t>
      </w:r>
    </w:p>
    <w:p w14:paraId="7DE235BE" w14:textId="77777777" w:rsidR="00571685" w:rsidRPr="00A94715" w:rsidRDefault="00960AF3" w:rsidP="00A94715">
      <w:pPr>
        <w:spacing w:before="120" w:after="120"/>
        <w:rPr>
          <w:color w:val="000000"/>
          <w:sz w:val="26"/>
          <w:szCs w:val="26"/>
        </w:rPr>
      </w:pPr>
      <w:r w:rsidRPr="00A94715">
        <w:rPr>
          <w:color w:val="000000"/>
          <w:sz w:val="26"/>
          <w:szCs w:val="26"/>
        </w:rPr>
        <w:t xml:space="preserve">[3] P.Đenegiơnưi, G.Xchixkin, I.Tkho (1989). </w:t>
      </w:r>
      <w:r w:rsidRPr="00A94715">
        <w:rPr>
          <w:i/>
          <w:color w:val="000000"/>
          <w:sz w:val="26"/>
          <w:szCs w:val="26"/>
        </w:rPr>
        <w:t>Kỹ thuật tiện</w:t>
      </w:r>
      <w:r w:rsidRPr="00A94715">
        <w:rPr>
          <w:color w:val="000000"/>
          <w:sz w:val="26"/>
          <w:szCs w:val="26"/>
        </w:rPr>
        <w:t>. NXB Mir.</w:t>
      </w:r>
    </w:p>
    <w:p w14:paraId="6A34B8A6" w14:textId="77777777" w:rsidR="00571685" w:rsidRPr="00A94715" w:rsidRDefault="00960AF3" w:rsidP="00A94715">
      <w:pPr>
        <w:spacing w:before="120" w:after="120"/>
        <w:rPr>
          <w:color w:val="000000"/>
          <w:sz w:val="26"/>
          <w:szCs w:val="26"/>
        </w:rPr>
      </w:pPr>
      <w:r w:rsidRPr="00A94715">
        <w:rPr>
          <w:color w:val="000000"/>
          <w:sz w:val="26"/>
          <w:szCs w:val="26"/>
        </w:rPr>
        <w:t xml:space="preserve">[4] Phạm Quang Lê (1980). </w:t>
      </w:r>
      <w:r w:rsidRPr="00A94715">
        <w:rPr>
          <w:i/>
          <w:color w:val="000000"/>
          <w:sz w:val="26"/>
          <w:szCs w:val="26"/>
        </w:rPr>
        <w:t>Kỹ thuật phay</w:t>
      </w:r>
      <w:r w:rsidRPr="00A94715">
        <w:rPr>
          <w:color w:val="000000"/>
          <w:sz w:val="26"/>
          <w:szCs w:val="26"/>
        </w:rPr>
        <w:t>. NXB Công nhân kỹ thuật.</w:t>
      </w:r>
    </w:p>
    <w:p w14:paraId="039CB79D" w14:textId="77777777" w:rsidR="00571685" w:rsidRPr="00A94715" w:rsidRDefault="00960AF3" w:rsidP="00A94715">
      <w:pPr>
        <w:spacing w:before="120" w:after="120"/>
        <w:rPr>
          <w:color w:val="000000"/>
          <w:sz w:val="26"/>
          <w:szCs w:val="26"/>
        </w:rPr>
      </w:pPr>
      <w:r w:rsidRPr="00A94715">
        <w:rPr>
          <w:color w:val="000000"/>
          <w:sz w:val="26"/>
          <w:szCs w:val="26"/>
        </w:rPr>
        <w:t xml:space="preserve">[5] A.Barơbasốp (1995). </w:t>
      </w:r>
      <w:r w:rsidRPr="00A94715">
        <w:rPr>
          <w:i/>
          <w:color w:val="000000"/>
          <w:sz w:val="26"/>
          <w:szCs w:val="26"/>
        </w:rPr>
        <w:t>Kỹ thuật phay</w:t>
      </w:r>
      <w:r w:rsidRPr="00A94715">
        <w:rPr>
          <w:color w:val="000000"/>
          <w:sz w:val="26"/>
          <w:szCs w:val="26"/>
        </w:rPr>
        <w:t>. NXB Mir.</w:t>
      </w:r>
    </w:p>
    <w:p w14:paraId="2E3CA674" w14:textId="77777777" w:rsidR="00571685" w:rsidRPr="00A94715" w:rsidRDefault="00960AF3" w:rsidP="00A94715">
      <w:pPr>
        <w:spacing w:before="120" w:after="120"/>
        <w:rPr>
          <w:color w:val="000000"/>
          <w:sz w:val="26"/>
          <w:szCs w:val="26"/>
        </w:rPr>
      </w:pPr>
      <w:r w:rsidRPr="00A94715">
        <w:rPr>
          <w:color w:val="000000"/>
          <w:sz w:val="26"/>
          <w:szCs w:val="26"/>
        </w:rPr>
        <w:t xml:space="preserve">[6] Nguyễn Văn Tính (1978). </w:t>
      </w:r>
      <w:r w:rsidRPr="00A94715">
        <w:rPr>
          <w:i/>
          <w:color w:val="000000"/>
          <w:sz w:val="26"/>
          <w:szCs w:val="26"/>
        </w:rPr>
        <w:t>Kỹ thuật mài</w:t>
      </w:r>
      <w:r w:rsidRPr="00A94715">
        <w:rPr>
          <w:color w:val="000000"/>
          <w:sz w:val="26"/>
          <w:szCs w:val="26"/>
        </w:rPr>
        <w:t>. NXB Công nhân kỹ thuật.</w:t>
      </w:r>
    </w:p>
    <w:p w14:paraId="67CA6E41" w14:textId="77777777" w:rsidR="00571685" w:rsidRPr="00A94715" w:rsidRDefault="00960AF3" w:rsidP="00A94715">
      <w:pPr>
        <w:spacing w:before="120" w:after="120"/>
        <w:rPr>
          <w:color w:val="000000"/>
          <w:sz w:val="26"/>
          <w:szCs w:val="26"/>
        </w:rPr>
      </w:pPr>
      <w:r w:rsidRPr="00A94715">
        <w:rPr>
          <w:color w:val="000000"/>
          <w:sz w:val="26"/>
          <w:szCs w:val="26"/>
        </w:rPr>
        <w:t xml:space="preserve">[7] PGS.TS. Trần văn Địch (2009). </w:t>
      </w:r>
      <w:r w:rsidRPr="00A94715">
        <w:rPr>
          <w:i/>
          <w:color w:val="000000"/>
          <w:sz w:val="26"/>
          <w:szCs w:val="26"/>
        </w:rPr>
        <w:t>Công nghệ CNC</w:t>
      </w:r>
      <w:r w:rsidRPr="00A94715">
        <w:rPr>
          <w:color w:val="000000"/>
          <w:sz w:val="26"/>
          <w:szCs w:val="26"/>
        </w:rPr>
        <w:t>. NXB Khoa học kỹ thuật.</w:t>
      </w:r>
    </w:p>
    <w:p w14:paraId="5BF4A3B4" w14:textId="77777777" w:rsidR="00571685" w:rsidRPr="00A94715" w:rsidRDefault="00960AF3" w:rsidP="00A94715">
      <w:pPr>
        <w:spacing w:before="120" w:after="120"/>
        <w:ind w:left="90"/>
        <w:jc w:val="both"/>
        <w:rPr>
          <w:color w:val="000000"/>
          <w:sz w:val="26"/>
          <w:szCs w:val="26"/>
        </w:rPr>
      </w:pPr>
      <w:r w:rsidRPr="00A94715">
        <w:rPr>
          <w:color w:val="000000"/>
          <w:sz w:val="26"/>
          <w:szCs w:val="26"/>
        </w:rPr>
        <w:t>5. Ghi chú và giải thích (nếu có):</w:t>
      </w:r>
    </w:p>
    <w:p w14:paraId="53392667" w14:textId="77777777" w:rsidR="00571685" w:rsidRPr="00A94715" w:rsidRDefault="00960AF3" w:rsidP="00A94715">
      <w:pPr>
        <w:spacing w:before="120" w:after="120"/>
        <w:ind w:left="90"/>
        <w:jc w:val="both"/>
        <w:rPr>
          <w:color w:val="000000"/>
          <w:sz w:val="26"/>
          <w:szCs w:val="26"/>
        </w:rPr>
      </w:pPr>
      <w:r w:rsidRPr="00A94715">
        <w:rPr>
          <w:color w:val="000000"/>
          <w:sz w:val="26"/>
          <w:szCs w:val="26"/>
        </w:rPr>
        <w:t>Thời lượng của từng nội dung trên có thể linh hoạt điều chỉnh tùy thuộc vào từng đề tài cụ thể, nhưng phải đảm bảo tổng thời lượng là 360 giờ.</w:t>
      </w:r>
    </w:p>
    <w:p w14:paraId="52831A7A" w14:textId="77777777" w:rsidR="00571685" w:rsidRPr="00A94715" w:rsidRDefault="00960AF3" w:rsidP="00A94715">
      <w:pPr>
        <w:pageBreakBefore/>
        <w:tabs>
          <w:tab w:val="left" w:pos="399"/>
        </w:tabs>
        <w:spacing w:before="120" w:after="120"/>
        <w:ind w:left="578"/>
        <w:jc w:val="center"/>
        <w:rPr>
          <w:b/>
          <w:color w:val="000000"/>
          <w:sz w:val="26"/>
          <w:szCs w:val="26"/>
        </w:rPr>
      </w:pPr>
      <w:r w:rsidRPr="00A94715">
        <w:rPr>
          <w:b/>
          <w:color w:val="000000"/>
          <w:sz w:val="26"/>
          <w:szCs w:val="26"/>
        </w:rPr>
        <w:t>CHƯƠNG TRÌNH MÔ ĐUN</w:t>
      </w:r>
    </w:p>
    <w:p w14:paraId="0A9BAB17" w14:textId="77777777" w:rsidR="00571685" w:rsidRPr="00A94715" w:rsidRDefault="00571685" w:rsidP="00A94715">
      <w:pPr>
        <w:spacing w:before="120" w:after="120"/>
        <w:rPr>
          <w:b/>
          <w:color w:val="000000"/>
          <w:sz w:val="26"/>
          <w:szCs w:val="26"/>
        </w:rPr>
      </w:pPr>
    </w:p>
    <w:p w14:paraId="10FF52FF" w14:textId="77777777" w:rsidR="00571685" w:rsidRPr="00A94715" w:rsidRDefault="00960AF3" w:rsidP="00A94715">
      <w:pPr>
        <w:spacing w:before="120" w:after="120"/>
        <w:rPr>
          <w:color w:val="000000"/>
          <w:sz w:val="26"/>
          <w:szCs w:val="26"/>
        </w:rPr>
      </w:pPr>
      <w:r w:rsidRPr="00A94715">
        <w:rPr>
          <w:b/>
          <w:color w:val="000000"/>
          <w:sz w:val="26"/>
          <w:szCs w:val="26"/>
        </w:rPr>
        <w:t>Tên mô đun</w:t>
      </w:r>
      <w:r w:rsidRPr="00A94715">
        <w:rPr>
          <w:color w:val="000000"/>
          <w:sz w:val="26"/>
          <w:szCs w:val="26"/>
        </w:rPr>
        <w:t xml:space="preserve">: </w:t>
      </w:r>
      <w:r w:rsidRPr="00A94715">
        <w:rPr>
          <w:b/>
          <w:color w:val="000000"/>
          <w:sz w:val="26"/>
          <w:szCs w:val="26"/>
        </w:rPr>
        <w:t>Thực tập tốt nghiệp</w:t>
      </w:r>
    </w:p>
    <w:p w14:paraId="2E1FB89C" w14:textId="77777777" w:rsidR="00571685" w:rsidRPr="00A94715" w:rsidRDefault="00960AF3" w:rsidP="00A94715">
      <w:pPr>
        <w:spacing w:before="120" w:after="120"/>
        <w:rPr>
          <w:color w:val="000000"/>
          <w:sz w:val="26"/>
          <w:szCs w:val="26"/>
        </w:rPr>
      </w:pPr>
      <w:r w:rsidRPr="00A94715">
        <w:rPr>
          <w:b/>
          <w:color w:val="000000"/>
          <w:sz w:val="26"/>
          <w:szCs w:val="26"/>
        </w:rPr>
        <w:t>Mã số mô đun :</w:t>
      </w:r>
      <w:r w:rsidRPr="00A94715">
        <w:rPr>
          <w:color w:val="000000"/>
          <w:sz w:val="26"/>
          <w:szCs w:val="26"/>
        </w:rPr>
        <w:t xml:space="preserve"> </w:t>
      </w:r>
      <w:r w:rsidRPr="00A94715">
        <w:rPr>
          <w:b/>
          <w:color w:val="000000"/>
          <w:sz w:val="26"/>
          <w:szCs w:val="26"/>
        </w:rPr>
        <w:t>MĐ 32</w:t>
      </w:r>
    </w:p>
    <w:p w14:paraId="11FA0673" w14:textId="77777777" w:rsidR="00571685" w:rsidRPr="00A94715" w:rsidRDefault="00960AF3" w:rsidP="00A94715">
      <w:pPr>
        <w:spacing w:before="120" w:after="120"/>
        <w:rPr>
          <w:color w:val="000000"/>
          <w:sz w:val="26"/>
          <w:szCs w:val="26"/>
        </w:rPr>
      </w:pPr>
      <w:r w:rsidRPr="00A94715">
        <w:rPr>
          <w:b/>
          <w:color w:val="000000"/>
          <w:sz w:val="26"/>
          <w:szCs w:val="26"/>
        </w:rPr>
        <w:t>Thời gian mô đun:</w:t>
      </w:r>
      <w:r w:rsidRPr="00A94715">
        <w:rPr>
          <w:color w:val="000000"/>
          <w:sz w:val="26"/>
          <w:szCs w:val="26"/>
        </w:rPr>
        <w:t xml:space="preserve"> 360giờ; (Lý thuyết: 0 giờ; Thực hành: 360 giờ)</w:t>
      </w:r>
    </w:p>
    <w:p w14:paraId="3FD63215" w14:textId="77777777" w:rsidR="00571685" w:rsidRPr="00A94715" w:rsidRDefault="00960AF3" w:rsidP="00A94715">
      <w:pPr>
        <w:spacing w:before="120" w:after="120"/>
        <w:jc w:val="both"/>
        <w:rPr>
          <w:b/>
          <w:color w:val="000000"/>
          <w:sz w:val="26"/>
          <w:szCs w:val="26"/>
        </w:rPr>
      </w:pPr>
      <w:r w:rsidRPr="00A94715">
        <w:rPr>
          <w:b/>
          <w:color w:val="000000"/>
          <w:sz w:val="26"/>
          <w:szCs w:val="26"/>
        </w:rPr>
        <w:t>I.Vị trí, tính chất môn học</w:t>
      </w:r>
    </w:p>
    <w:p w14:paraId="174C345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Vị trí: </w:t>
      </w:r>
    </w:p>
    <w:p w14:paraId="61807F83"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Mô đun này thuộc nhóm mô đun, môn học chuyên môn nghề</w:t>
      </w:r>
    </w:p>
    <w:p w14:paraId="19A8AE3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Tình chất:</w:t>
      </w:r>
    </w:p>
    <w:p w14:paraId="77313858"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          Là mô đun tự chọn, trước khi học môn này sinh viên phải hòan tất toàn bộ chương trình học bắt buộc và tự chọn. Sau khi kết thúc mô đun này sinh viên sẽ chuẩn bị thi tốt nghiệp.</w:t>
      </w:r>
    </w:p>
    <w:p w14:paraId="364B6E2C" w14:textId="77777777" w:rsidR="00571685" w:rsidRPr="00A94715" w:rsidRDefault="00960AF3" w:rsidP="00A94715">
      <w:pPr>
        <w:spacing w:before="120" w:after="120"/>
        <w:jc w:val="both"/>
        <w:rPr>
          <w:b/>
          <w:color w:val="000000"/>
          <w:sz w:val="26"/>
          <w:szCs w:val="26"/>
        </w:rPr>
      </w:pPr>
      <w:r w:rsidRPr="00A94715">
        <w:rPr>
          <w:b/>
          <w:color w:val="000000"/>
          <w:sz w:val="26"/>
          <w:szCs w:val="26"/>
        </w:rPr>
        <w:t>II. Mục tiêu môn học:</w:t>
      </w:r>
    </w:p>
    <w:p w14:paraId="06CE5E89" w14:textId="77777777" w:rsidR="00571685" w:rsidRPr="00A94715" w:rsidRDefault="00960AF3" w:rsidP="00A94715">
      <w:pPr>
        <w:spacing w:before="120" w:after="120"/>
        <w:ind w:firstLine="560"/>
        <w:jc w:val="both"/>
        <w:rPr>
          <w:color w:val="000000"/>
          <w:sz w:val="26"/>
          <w:szCs w:val="26"/>
        </w:rPr>
      </w:pPr>
      <w:r w:rsidRPr="00A94715">
        <w:rPr>
          <w:color w:val="000000"/>
          <w:sz w:val="26"/>
          <w:szCs w:val="26"/>
        </w:rPr>
        <w:t xml:space="preserve">  Học xong mô đun này  người học sẽ có khả năng:</w:t>
      </w:r>
    </w:p>
    <w:p w14:paraId="360D6B5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Kiến thức:</w:t>
      </w:r>
    </w:p>
    <w:p w14:paraId="3BDC8E1A" w14:textId="77777777" w:rsidR="00571685" w:rsidRPr="00A94715" w:rsidRDefault="00960AF3" w:rsidP="00A94715">
      <w:pPr>
        <w:numPr>
          <w:ilvl w:val="0"/>
          <w:numId w:val="83"/>
        </w:numPr>
        <w:spacing w:before="120" w:after="120"/>
        <w:jc w:val="both"/>
        <w:rPr>
          <w:color w:val="000000"/>
          <w:sz w:val="26"/>
          <w:szCs w:val="26"/>
        </w:rPr>
      </w:pPr>
      <w:r w:rsidRPr="00A94715">
        <w:rPr>
          <w:color w:val="000000"/>
          <w:sz w:val="26"/>
          <w:szCs w:val="26"/>
        </w:rPr>
        <w:t>Trình bày được những yêu cầu, nguyên tắc cơ bản của tổ chức bộ máy quản lý một cơ sở sản xuất, dịch vụ.</w:t>
      </w:r>
    </w:p>
    <w:p w14:paraId="17444195" w14:textId="77777777" w:rsidR="00571685" w:rsidRPr="00A94715" w:rsidRDefault="00960AF3" w:rsidP="00A94715">
      <w:pPr>
        <w:numPr>
          <w:ilvl w:val="0"/>
          <w:numId w:val="83"/>
        </w:numPr>
        <w:spacing w:before="120" w:after="120"/>
        <w:jc w:val="both"/>
        <w:rPr>
          <w:color w:val="000000"/>
          <w:sz w:val="26"/>
          <w:szCs w:val="26"/>
        </w:rPr>
      </w:pPr>
      <w:r w:rsidRPr="00A94715">
        <w:rPr>
          <w:color w:val="000000"/>
          <w:sz w:val="26"/>
          <w:szCs w:val="26"/>
        </w:rPr>
        <w:t>Mô tả được tòan bộ hay một phần quy trình công nghệ cho một sản phẩm cơ khí tương ứng.</w:t>
      </w:r>
    </w:p>
    <w:p w14:paraId="3094A53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Kỹ năng:</w:t>
      </w:r>
    </w:p>
    <w:p w14:paraId="51929EF2" w14:textId="77777777" w:rsidR="00571685" w:rsidRPr="00A94715" w:rsidRDefault="00960AF3" w:rsidP="00A94715">
      <w:pPr>
        <w:numPr>
          <w:ilvl w:val="0"/>
          <w:numId w:val="83"/>
        </w:numPr>
        <w:spacing w:before="120" w:after="120"/>
        <w:jc w:val="both"/>
        <w:rPr>
          <w:color w:val="000000"/>
          <w:sz w:val="26"/>
          <w:szCs w:val="26"/>
        </w:rPr>
      </w:pPr>
      <w:r w:rsidRPr="00A94715">
        <w:rPr>
          <w:color w:val="000000"/>
          <w:sz w:val="26"/>
          <w:szCs w:val="26"/>
        </w:rPr>
        <w:t>Tiếp cận với các công ty, xí nghiệp trong các khu công nghiệp liên quan đến lĩnh vực gia công cắt gọt kim lọai.</w:t>
      </w:r>
    </w:p>
    <w:p w14:paraId="00E888B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Năng lực tự chủ và trách nhiệm:</w:t>
      </w:r>
    </w:p>
    <w:p w14:paraId="73D10C3F" w14:textId="77777777" w:rsidR="00571685" w:rsidRPr="00A94715" w:rsidRDefault="00960AF3" w:rsidP="00A94715">
      <w:pPr>
        <w:numPr>
          <w:ilvl w:val="0"/>
          <w:numId w:val="83"/>
        </w:numPr>
        <w:spacing w:before="120" w:after="120"/>
        <w:jc w:val="both"/>
        <w:rPr>
          <w:color w:val="000000"/>
          <w:sz w:val="26"/>
          <w:szCs w:val="26"/>
        </w:rPr>
      </w:pPr>
      <w:r w:rsidRPr="00A94715">
        <w:rPr>
          <w:color w:val="000000"/>
          <w:sz w:val="26"/>
          <w:szCs w:val="26"/>
        </w:rPr>
        <w:t>Có thái độ, tác phong làm việc thích hợp trong môi trường công nghiệp. Có tinh thần cầu tiến, tự chủ trong công việc đồng thời có khả năng giao tiếp và phối hợp trong môi trường làm việc tổ nhóm.</w:t>
      </w:r>
    </w:p>
    <w:p w14:paraId="35CFC932" w14:textId="77777777" w:rsidR="00571685" w:rsidRPr="00A94715" w:rsidRDefault="00960AF3" w:rsidP="00A94715">
      <w:pPr>
        <w:spacing w:before="120" w:after="120"/>
        <w:rPr>
          <w:b/>
          <w:color w:val="000000"/>
          <w:sz w:val="26"/>
          <w:szCs w:val="26"/>
        </w:rPr>
      </w:pPr>
      <w:r w:rsidRPr="00A94715">
        <w:rPr>
          <w:b/>
          <w:color w:val="000000"/>
          <w:sz w:val="26"/>
          <w:szCs w:val="26"/>
        </w:rPr>
        <w:t>III. Nội dung mô đun:</w:t>
      </w:r>
    </w:p>
    <w:p w14:paraId="7F664F5D"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tổng quát và phân bổ thời gian:</w:t>
      </w:r>
    </w:p>
    <w:tbl>
      <w:tblPr>
        <w:tblStyle w:val="afff3"/>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
        <w:gridCol w:w="3501"/>
        <w:gridCol w:w="1045"/>
        <w:gridCol w:w="992"/>
        <w:gridCol w:w="1843"/>
        <w:gridCol w:w="1134"/>
      </w:tblGrid>
      <w:tr w:rsidR="00571685" w:rsidRPr="00A94715" w14:paraId="7A6CF9B2" w14:textId="77777777">
        <w:trPr>
          <w:cantSplit/>
          <w:trHeight w:val="637"/>
        </w:trPr>
        <w:tc>
          <w:tcPr>
            <w:tcW w:w="699" w:type="dxa"/>
            <w:vMerge w:val="restart"/>
            <w:vAlign w:val="center"/>
          </w:tcPr>
          <w:p w14:paraId="12FF9893" w14:textId="77777777" w:rsidR="00571685" w:rsidRPr="00A94715" w:rsidRDefault="00960AF3" w:rsidP="00A94715">
            <w:pPr>
              <w:spacing w:before="120" w:after="120"/>
              <w:jc w:val="center"/>
              <w:rPr>
                <w:b/>
                <w:color w:val="000000"/>
                <w:sz w:val="26"/>
                <w:szCs w:val="26"/>
              </w:rPr>
            </w:pPr>
            <w:r w:rsidRPr="00A94715">
              <w:rPr>
                <w:b/>
                <w:color w:val="000000"/>
                <w:sz w:val="26"/>
                <w:szCs w:val="26"/>
              </w:rPr>
              <w:t>Số</w:t>
            </w:r>
          </w:p>
          <w:p w14:paraId="728D078E" w14:textId="77777777" w:rsidR="00571685" w:rsidRPr="00A94715" w:rsidRDefault="00960AF3" w:rsidP="00A94715">
            <w:pPr>
              <w:spacing w:before="120" w:after="120"/>
              <w:jc w:val="center"/>
              <w:rPr>
                <w:b/>
                <w:color w:val="000000"/>
                <w:sz w:val="26"/>
                <w:szCs w:val="26"/>
              </w:rPr>
            </w:pPr>
            <w:r w:rsidRPr="00A94715">
              <w:rPr>
                <w:b/>
                <w:color w:val="000000"/>
                <w:sz w:val="26"/>
                <w:szCs w:val="26"/>
              </w:rPr>
              <w:t>TT</w:t>
            </w:r>
          </w:p>
        </w:tc>
        <w:tc>
          <w:tcPr>
            <w:tcW w:w="3501" w:type="dxa"/>
            <w:vMerge w:val="restart"/>
            <w:vAlign w:val="center"/>
          </w:tcPr>
          <w:p w14:paraId="2767CFB8" w14:textId="77777777" w:rsidR="00571685" w:rsidRPr="00A94715" w:rsidRDefault="00960AF3" w:rsidP="00A94715">
            <w:pPr>
              <w:spacing w:before="120" w:after="120"/>
              <w:jc w:val="center"/>
              <w:rPr>
                <w:b/>
                <w:color w:val="000000"/>
                <w:sz w:val="26"/>
                <w:szCs w:val="26"/>
              </w:rPr>
            </w:pPr>
            <w:r w:rsidRPr="00A94715">
              <w:rPr>
                <w:b/>
                <w:color w:val="000000"/>
                <w:sz w:val="26"/>
                <w:szCs w:val="26"/>
              </w:rPr>
              <w:t>Tên các bài trong mô đun</w:t>
            </w:r>
          </w:p>
        </w:tc>
        <w:tc>
          <w:tcPr>
            <w:tcW w:w="5014" w:type="dxa"/>
            <w:gridSpan w:val="4"/>
            <w:tcBorders>
              <w:bottom w:val="single" w:sz="4" w:space="0" w:color="000000"/>
            </w:tcBorders>
            <w:vAlign w:val="center"/>
          </w:tcPr>
          <w:p w14:paraId="54988682" w14:textId="77777777" w:rsidR="00571685" w:rsidRPr="00A94715" w:rsidRDefault="00960AF3" w:rsidP="00A94715">
            <w:pPr>
              <w:spacing w:before="120" w:after="120"/>
              <w:jc w:val="center"/>
              <w:rPr>
                <w:b/>
                <w:color w:val="000000"/>
                <w:sz w:val="26"/>
                <w:szCs w:val="26"/>
              </w:rPr>
            </w:pPr>
            <w:r w:rsidRPr="00A94715">
              <w:rPr>
                <w:b/>
                <w:color w:val="000000"/>
                <w:sz w:val="26"/>
                <w:szCs w:val="26"/>
              </w:rPr>
              <w:t>Thời gian (giờ)</w:t>
            </w:r>
          </w:p>
        </w:tc>
      </w:tr>
      <w:tr w:rsidR="00571685" w:rsidRPr="00A94715" w14:paraId="6C128051" w14:textId="77777777">
        <w:trPr>
          <w:cantSplit/>
          <w:trHeight w:val="1107"/>
        </w:trPr>
        <w:tc>
          <w:tcPr>
            <w:tcW w:w="699" w:type="dxa"/>
            <w:vMerge/>
            <w:vAlign w:val="center"/>
          </w:tcPr>
          <w:p w14:paraId="41B42503"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3501" w:type="dxa"/>
            <w:vMerge/>
            <w:vAlign w:val="center"/>
          </w:tcPr>
          <w:p w14:paraId="36FCCDF7" w14:textId="77777777" w:rsidR="00571685" w:rsidRPr="00A94715" w:rsidRDefault="00571685" w:rsidP="00A94715">
            <w:pPr>
              <w:widowControl w:val="0"/>
              <w:pBdr>
                <w:top w:val="nil"/>
                <w:left w:val="nil"/>
                <w:bottom w:val="nil"/>
                <w:right w:val="nil"/>
                <w:between w:val="nil"/>
              </w:pBdr>
              <w:rPr>
                <w:b/>
                <w:color w:val="000000"/>
                <w:sz w:val="26"/>
                <w:szCs w:val="26"/>
              </w:rPr>
            </w:pPr>
          </w:p>
        </w:tc>
        <w:tc>
          <w:tcPr>
            <w:tcW w:w="1045" w:type="dxa"/>
            <w:tcBorders>
              <w:bottom w:val="single" w:sz="4" w:space="0" w:color="000000"/>
            </w:tcBorders>
            <w:vAlign w:val="center"/>
          </w:tcPr>
          <w:p w14:paraId="1B764976" w14:textId="77777777" w:rsidR="00571685" w:rsidRPr="00A94715" w:rsidRDefault="00960AF3" w:rsidP="00A94715">
            <w:pPr>
              <w:spacing w:before="120" w:after="120"/>
              <w:jc w:val="center"/>
              <w:rPr>
                <w:b/>
                <w:color w:val="000000"/>
                <w:sz w:val="26"/>
                <w:szCs w:val="26"/>
              </w:rPr>
            </w:pPr>
            <w:r w:rsidRPr="00A94715">
              <w:rPr>
                <w:b/>
                <w:color w:val="000000"/>
                <w:sz w:val="26"/>
                <w:szCs w:val="26"/>
              </w:rPr>
              <w:t xml:space="preserve">Tổng số </w:t>
            </w:r>
          </w:p>
        </w:tc>
        <w:tc>
          <w:tcPr>
            <w:tcW w:w="992" w:type="dxa"/>
            <w:tcBorders>
              <w:bottom w:val="single" w:sz="4" w:space="0" w:color="000000"/>
            </w:tcBorders>
            <w:vAlign w:val="center"/>
          </w:tcPr>
          <w:p w14:paraId="23ECE758" w14:textId="77777777" w:rsidR="00571685" w:rsidRPr="00A94715" w:rsidRDefault="00960AF3" w:rsidP="00A94715">
            <w:pPr>
              <w:spacing w:before="120" w:after="120"/>
              <w:ind w:left="-125" w:right="-91"/>
              <w:jc w:val="center"/>
              <w:rPr>
                <w:b/>
                <w:color w:val="000000"/>
                <w:sz w:val="26"/>
                <w:szCs w:val="26"/>
              </w:rPr>
            </w:pPr>
            <w:r w:rsidRPr="00A94715">
              <w:rPr>
                <w:b/>
                <w:color w:val="000000"/>
                <w:sz w:val="26"/>
                <w:szCs w:val="26"/>
              </w:rPr>
              <w:t>Lý thuyết</w:t>
            </w:r>
          </w:p>
        </w:tc>
        <w:tc>
          <w:tcPr>
            <w:tcW w:w="1843" w:type="dxa"/>
            <w:tcBorders>
              <w:bottom w:val="single" w:sz="4" w:space="0" w:color="000000"/>
            </w:tcBorders>
            <w:vAlign w:val="center"/>
          </w:tcPr>
          <w:p w14:paraId="5273ECA4" w14:textId="77777777" w:rsidR="00571685" w:rsidRPr="00A94715" w:rsidRDefault="00960AF3" w:rsidP="00A94715">
            <w:pPr>
              <w:spacing w:before="120" w:after="120"/>
              <w:ind w:right="-108" w:hanging="125"/>
              <w:jc w:val="center"/>
              <w:rPr>
                <w:b/>
                <w:color w:val="000000"/>
                <w:sz w:val="26"/>
                <w:szCs w:val="26"/>
              </w:rPr>
            </w:pPr>
            <w:r w:rsidRPr="00A94715">
              <w:rPr>
                <w:b/>
                <w:color w:val="000000"/>
                <w:sz w:val="26"/>
                <w:szCs w:val="26"/>
              </w:rPr>
              <w:t>Thực hành, thí nghiệm , thảo luận, bài tập</w:t>
            </w:r>
          </w:p>
        </w:tc>
        <w:tc>
          <w:tcPr>
            <w:tcW w:w="1134" w:type="dxa"/>
            <w:tcBorders>
              <w:bottom w:val="single" w:sz="4" w:space="0" w:color="000000"/>
            </w:tcBorders>
            <w:vAlign w:val="center"/>
          </w:tcPr>
          <w:p w14:paraId="444A28F8" w14:textId="77777777" w:rsidR="00571685" w:rsidRPr="00A94715" w:rsidRDefault="00960AF3" w:rsidP="00A94715">
            <w:pPr>
              <w:spacing w:before="120" w:after="120"/>
              <w:jc w:val="center"/>
              <w:rPr>
                <w:b/>
                <w:color w:val="000000"/>
                <w:sz w:val="26"/>
                <w:szCs w:val="26"/>
              </w:rPr>
            </w:pPr>
            <w:r w:rsidRPr="00A94715">
              <w:rPr>
                <w:b/>
                <w:color w:val="000000"/>
                <w:sz w:val="26"/>
                <w:szCs w:val="26"/>
              </w:rPr>
              <w:t>Kiểm tra</w:t>
            </w:r>
          </w:p>
        </w:tc>
      </w:tr>
      <w:tr w:rsidR="00571685" w:rsidRPr="00A94715" w14:paraId="79543D02" w14:textId="77777777">
        <w:tc>
          <w:tcPr>
            <w:tcW w:w="699" w:type="dxa"/>
            <w:tcBorders>
              <w:top w:val="single" w:sz="4" w:space="0" w:color="000000"/>
              <w:left w:val="single" w:sz="4" w:space="0" w:color="000000"/>
              <w:bottom w:val="single" w:sz="4" w:space="0" w:color="000000"/>
              <w:right w:val="single" w:sz="4" w:space="0" w:color="000000"/>
            </w:tcBorders>
          </w:tcPr>
          <w:p w14:paraId="1CD1958B" w14:textId="77777777" w:rsidR="00571685" w:rsidRPr="00A94715" w:rsidRDefault="00960AF3" w:rsidP="00A94715">
            <w:pPr>
              <w:spacing w:before="120" w:after="120"/>
              <w:jc w:val="center"/>
              <w:rPr>
                <w:color w:val="000000"/>
                <w:sz w:val="26"/>
                <w:szCs w:val="26"/>
              </w:rPr>
            </w:pPr>
            <w:r w:rsidRPr="00A94715">
              <w:rPr>
                <w:color w:val="000000"/>
                <w:sz w:val="26"/>
                <w:szCs w:val="26"/>
              </w:rPr>
              <w:t>1</w:t>
            </w:r>
          </w:p>
        </w:tc>
        <w:tc>
          <w:tcPr>
            <w:tcW w:w="3501" w:type="dxa"/>
            <w:tcBorders>
              <w:top w:val="single" w:sz="4" w:space="0" w:color="000000"/>
              <w:left w:val="single" w:sz="4" w:space="0" w:color="000000"/>
              <w:bottom w:val="single" w:sz="4" w:space="0" w:color="000000"/>
              <w:right w:val="single" w:sz="4" w:space="0" w:color="000000"/>
            </w:tcBorders>
          </w:tcPr>
          <w:p w14:paraId="2F62C18D" w14:textId="77777777" w:rsidR="00571685" w:rsidRPr="00A94715" w:rsidRDefault="00960AF3" w:rsidP="00A94715">
            <w:pPr>
              <w:spacing w:before="120" w:after="120"/>
              <w:rPr>
                <w:color w:val="000000"/>
                <w:sz w:val="26"/>
                <w:szCs w:val="26"/>
              </w:rPr>
            </w:pPr>
            <w:r w:rsidRPr="00A94715">
              <w:rPr>
                <w:color w:val="000000"/>
                <w:sz w:val="26"/>
                <w:szCs w:val="26"/>
              </w:rPr>
              <w:t>Phần 1: Tổ chức và phân công</w:t>
            </w:r>
          </w:p>
          <w:p w14:paraId="7AA7FFB5"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1. Nguyên tắc cơ bản của tổ chức nhà máy, xí nghiệp công nghiệp.</w:t>
            </w:r>
          </w:p>
          <w:p w14:paraId="1A09B985"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2. Nội quy chung.</w:t>
            </w:r>
          </w:p>
          <w:p w14:paraId="021ED30D"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3. Tổ chức và phân công</w:t>
            </w:r>
          </w:p>
        </w:tc>
        <w:tc>
          <w:tcPr>
            <w:tcW w:w="1045" w:type="dxa"/>
            <w:tcBorders>
              <w:top w:val="single" w:sz="4" w:space="0" w:color="000000"/>
              <w:left w:val="single" w:sz="4" w:space="0" w:color="000000"/>
              <w:bottom w:val="single" w:sz="4" w:space="0" w:color="000000"/>
              <w:right w:val="single" w:sz="4" w:space="0" w:color="000000"/>
            </w:tcBorders>
          </w:tcPr>
          <w:p w14:paraId="739341E2" w14:textId="77777777" w:rsidR="00571685" w:rsidRPr="00A94715" w:rsidRDefault="00960AF3" w:rsidP="00A94715">
            <w:pPr>
              <w:spacing w:before="120" w:after="120"/>
              <w:jc w:val="center"/>
              <w:rPr>
                <w:b/>
                <w:color w:val="000000"/>
                <w:sz w:val="26"/>
                <w:szCs w:val="26"/>
              </w:rPr>
            </w:pPr>
            <w:r w:rsidRPr="00A94715">
              <w:rPr>
                <w:b/>
                <w:color w:val="000000"/>
                <w:sz w:val="26"/>
                <w:szCs w:val="26"/>
              </w:rPr>
              <w:t>20</w:t>
            </w:r>
          </w:p>
          <w:p w14:paraId="735362BA" w14:textId="77777777" w:rsidR="00571685" w:rsidRPr="00A94715" w:rsidRDefault="00571685" w:rsidP="00A94715">
            <w:pPr>
              <w:spacing w:before="120" w:after="120"/>
              <w:jc w:val="center"/>
              <w:rPr>
                <w:color w:val="000000"/>
                <w:sz w:val="26"/>
                <w:szCs w:val="26"/>
              </w:rPr>
            </w:pPr>
          </w:p>
          <w:p w14:paraId="60FF726E"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p w14:paraId="42D5BF5A" w14:textId="77777777" w:rsidR="00571685" w:rsidRPr="00A94715" w:rsidRDefault="00571685" w:rsidP="00A94715">
            <w:pPr>
              <w:spacing w:before="120" w:after="120"/>
              <w:jc w:val="center"/>
              <w:rPr>
                <w:color w:val="000000"/>
                <w:sz w:val="26"/>
                <w:szCs w:val="26"/>
              </w:rPr>
            </w:pPr>
          </w:p>
          <w:p w14:paraId="1D1AADEC" w14:textId="77777777" w:rsidR="00571685" w:rsidRPr="00A94715" w:rsidRDefault="00571685" w:rsidP="00A94715">
            <w:pPr>
              <w:spacing w:before="120" w:after="120"/>
              <w:jc w:val="center"/>
              <w:rPr>
                <w:color w:val="000000"/>
                <w:sz w:val="26"/>
                <w:szCs w:val="26"/>
              </w:rPr>
            </w:pPr>
          </w:p>
          <w:p w14:paraId="238F027D"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p w14:paraId="405F4163"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992" w:type="dxa"/>
            <w:tcBorders>
              <w:top w:val="single" w:sz="4" w:space="0" w:color="000000"/>
              <w:left w:val="single" w:sz="4" w:space="0" w:color="000000"/>
              <w:bottom w:val="single" w:sz="4" w:space="0" w:color="000000"/>
              <w:right w:val="single" w:sz="4" w:space="0" w:color="000000"/>
            </w:tcBorders>
          </w:tcPr>
          <w:p w14:paraId="215C53D9" w14:textId="77777777" w:rsidR="00571685" w:rsidRPr="00A94715" w:rsidRDefault="00571685" w:rsidP="00A94715">
            <w:pPr>
              <w:spacing w:before="120" w:after="120"/>
              <w:jc w:val="center"/>
              <w:rPr>
                <w:color w:val="000000"/>
                <w:sz w:val="26"/>
                <w:szCs w:val="26"/>
              </w:rPr>
            </w:pPr>
          </w:p>
        </w:tc>
        <w:tc>
          <w:tcPr>
            <w:tcW w:w="1843" w:type="dxa"/>
            <w:tcBorders>
              <w:top w:val="single" w:sz="4" w:space="0" w:color="000000"/>
              <w:left w:val="single" w:sz="4" w:space="0" w:color="000000"/>
              <w:bottom w:val="single" w:sz="4" w:space="0" w:color="000000"/>
              <w:right w:val="single" w:sz="4" w:space="0" w:color="000000"/>
            </w:tcBorders>
          </w:tcPr>
          <w:p w14:paraId="6E098059" w14:textId="77777777" w:rsidR="00571685" w:rsidRPr="00A94715" w:rsidRDefault="00960AF3" w:rsidP="00A94715">
            <w:pPr>
              <w:spacing w:before="120" w:after="120"/>
              <w:jc w:val="center"/>
              <w:rPr>
                <w:b/>
                <w:color w:val="000000"/>
                <w:sz w:val="26"/>
                <w:szCs w:val="26"/>
              </w:rPr>
            </w:pPr>
            <w:r w:rsidRPr="00A94715">
              <w:rPr>
                <w:b/>
                <w:color w:val="000000"/>
                <w:sz w:val="26"/>
                <w:szCs w:val="26"/>
              </w:rPr>
              <w:t>20</w:t>
            </w:r>
          </w:p>
          <w:p w14:paraId="7D8DD256" w14:textId="77777777" w:rsidR="00571685" w:rsidRPr="00A94715" w:rsidRDefault="00571685" w:rsidP="00A94715">
            <w:pPr>
              <w:spacing w:before="120" w:after="120"/>
              <w:jc w:val="center"/>
              <w:rPr>
                <w:color w:val="000000"/>
                <w:sz w:val="26"/>
                <w:szCs w:val="26"/>
              </w:rPr>
            </w:pPr>
          </w:p>
          <w:p w14:paraId="44CB1EC2"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p w14:paraId="3F67D982" w14:textId="77777777" w:rsidR="00571685" w:rsidRPr="00A94715" w:rsidRDefault="00571685" w:rsidP="00A94715">
            <w:pPr>
              <w:spacing w:before="120" w:after="120"/>
              <w:jc w:val="center"/>
              <w:rPr>
                <w:color w:val="000000"/>
                <w:sz w:val="26"/>
                <w:szCs w:val="26"/>
              </w:rPr>
            </w:pPr>
          </w:p>
          <w:p w14:paraId="0E1032B0" w14:textId="77777777" w:rsidR="00571685" w:rsidRPr="00A94715" w:rsidRDefault="00571685" w:rsidP="00A94715">
            <w:pPr>
              <w:spacing w:before="120" w:after="120"/>
              <w:jc w:val="center"/>
              <w:rPr>
                <w:color w:val="000000"/>
                <w:sz w:val="26"/>
                <w:szCs w:val="26"/>
              </w:rPr>
            </w:pPr>
          </w:p>
          <w:p w14:paraId="1E7530FA" w14:textId="77777777" w:rsidR="00571685" w:rsidRPr="00A94715" w:rsidRDefault="00960AF3" w:rsidP="00A94715">
            <w:pPr>
              <w:spacing w:before="120" w:after="120"/>
              <w:jc w:val="center"/>
              <w:rPr>
                <w:color w:val="000000"/>
                <w:sz w:val="26"/>
                <w:szCs w:val="26"/>
              </w:rPr>
            </w:pPr>
            <w:r w:rsidRPr="00A94715">
              <w:rPr>
                <w:color w:val="000000"/>
                <w:sz w:val="26"/>
                <w:szCs w:val="26"/>
              </w:rPr>
              <w:t>8</w:t>
            </w:r>
          </w:p>
          <w:p w14:paraId="10E4B2A7" w14:textId="77777777" w:rsidR="00571685" w:rsidRPr="00A94715" w:rsidRDefault="00960AF3" w:rsidP="00A94715">
            <w:pPr>
              <w:spacing w:before="120" w:after="120"/>
              <w:jc w:val="center"/>
              <w:rPr>
                <w:color w:val="000000"/>
                <w:sz w:val="26"/>
                <w:szCs w:val="26"/>
              </w:rPr>
            </w:pPr>
            <w:r w:rsidRPr="00A94715">
              <w:rPr>
                <w:color w:val="000000"/>
                <w:sz w:val="26"/>
                <w:szCs w:val="26"/>
              </w:rPr>
              <w:t>4</w:t>
            </w:r>
          </w:p>
        </w:tc>
        <w:tc>
          <w:tcPr>
            <w:tcW w:w="1134" w:type="dxa"/>
            <w:vMerge w:val="restart"/>
            <w:tcBorders>
              <w:top w:val="single" w:sz="4" w:space="0" w:color="000000"/>
              <w:left w:val="single" w:sz="4" w:space="0" w:color="000000"/>
              <w:bottom w:val="single" w:sz="4" w:space="0" w:color="000000"/>
              <w:right w:val="single" w:sz="4" w:space="0" w:color="000000"/>
            </w:tcBorders>
          </w:tcPr>
          <w:p w14:paraId="30A65D40" w14:textId="77777777" w:rsidR="00571685" w:rsidRPr="00A94715" w:rsidRDefault="00571685" w:rsidP="00A94715">
            <w:pPr>
              <w:spacing w:before="120" w:after="120"/>
              <w:jc w:val="center"/>
              <w:rPr>
                <w:color w:val="000000"/>
                <w:sz w:val="26"/>
                <w:szCs w:val="26"/>
              </w:rPr>
            </w:pPr>
          </w:p>
        </w:tc>
      </w:tr>
      <w:tr w:rsidR="00571685" w:rsidRPr="00A94715" w14:paraId="6AD43140" w14:textId="77777777">
        <w:tc>
          <w:tcPr>
            <w:tcW w:w="699" w:type="dxa"/>
            <w:tcBorders>
              <w:top w:val="single" w:sz="4" w:space="0" w:color="000000"/>
            </w:tcBorders>
          </w:tcPr>
          <w:p w14:paraId="2FB570FC" w14:textId="77777777" w:rsidR="00571685" w:rsidRPr="00A94715" w:rsidRDefault="00960AF3" w:rsidP="00A94715">
            <w:pPr>
              <w:spacing w:before="120" w:after="120"/>
              <w:jc w:val="center"/>
              <w:rPr>
                <w:color w:val="000000"/>
                <w:sz w:val="26"/>
                <w:szCs w:val="26"/>
              </w:rPr>
            </w:pPr>
            <w:r w:rsidRPr="00A94715">
              <w:rPr>
                <w:color w:val="000000"/>
                <w:sz w:val="26"/>
                <w:szCs w:val="26"/>
              </w:rPr>
              <w:t>2</w:t>
            </w:r>
          </w:p>
        </w:tc>
        <w:tc>
          <w:tcPr>
            <w:tcW w:w="3501" w:type="dxa"/>
            <w:tcBorders>
              <w:top w:val="single" w:sz="4" w:space="0" w:color="000000"/>
            </w:tcBorders>
          </w:tcPr>
          <w:p w14:paraId="5EBC45BE" w14:textId="77777777" w:rsidR="00571685" w:rsidRPr="00A94715" w:rsidRDefault="00960AF3" w:rsidP="00A94715">
            <w:pPr>
              <w:spacing w:before="120" w:after="120"/>
              <w:rPr>
                <w:color w:val="000000"/>
                <w:sz w:val="26"/>
                <w:szCs w:val="26"/>
              </w:rPr>
            </w:pPr>
            <w:r w:rsidRPr="00A94715">
              <w:rPr>
                <w:color w:val="000000"/>
                <w:sz w:val="26"/>
                <w:szCs w:val="26"/>
              </w:rPr>
              <w:t>Phần 2: Thực tập sản xuất</w:t>
            </w:r>
          </w:p>
          <w:p w14:paraId="77CC6DD3" w14:textId="77777777" w:rsidR="00571685" w:rsidRPr="00A94715" w:rsidRDefault="00960AF3" w:rsidP="00A94715">
            <w:pPr>
              <w:tabs>
                <w:tab w:val="right" w:pos="8460"/>
              </w:tabs>
              <w:spacing w:before="120" w:after="120"/>
              <w:jc w:val="both"/>
              <w:rPr>
                <w:color w:val="000000"/>
                <w:sz w:val="26"/>
                <w:szCs w:val="26"/>
              </w:rPr>
            </w:pPr>
            <w:r w:rsidRPr="00A94715">
              <w:rPr>
                <w:color w:val="000000"/>
                <w:sz w:val="26"/>
                <w:szCs w:val="26"/>
              </w:rPr>
              <w:t>Thực hiện công việc của một công nhân kỹ thuật hay một kỹ thuật viên đã được phân công.</w:t>
            </w:r>
          </w:p>
        </w:tc>
        <w:tc>
          <w:tcPr>
            <w:tcW w:w="1045" w:type="dxa"/>
            <w:tcBorders>
              <w:top w:val="single" w:sz="4" w:space="0" w:color="000000"/>
            </w:tcBorders>
          </w:tcPr>
          <w:p w14:paraId="789E35C1" w14:textId="77777777" w:rsidR="00571685" w:rsidRPr="00A94715" w:rsidRDefault="00960AF3" w:rsidP="00A94715">
            <w:pPr>
              <w:spacing w:before="120" w:after="120"/>
              <w:jc w:val="center"/>
              <w:rPr>
                <w:b/>
                <w:color w:val="000000"/>
                <w:sz w:val="26"/>
                <w:szCs w:val="26"/>
              </w:rPr>
            </w:pPr>
            <w:r w:rsidRPr="00A94715">
              <w:rPr>
                <w:b/>
                <w:color w:val="000000"/>
                <w:sz w:val="26"/>
                <w:szCs w:val="26"/>
              </w:rPr>
              <w:t>320</w:t>
            </w:r>
          </w:p>
        </w:tc>
        <w:tc>
          <w:tcPr>
            <w:tcW w:w="992" w:type="dxa"/>
            <w:tcBorders>
              <w:top w:val="single" w:sz="4" w:space="0" w:color="000000"/>
            </w:tcBorders>
          </w:tcPr>
          <w:p w14:paraId="688121ED" w14:textId="77777777" w:rsidR="00571685" w:rsidRPr="00A94715" w:rsidRDefault="00571685" w:rsidP="00A94715">
            <w:pPr>
              <w:spacing w:before="120" w:after="120"/>
              <w:jc w:val="center"/>
              <w:rPr>
                <w:color w:val="000000"/>
                <w:sz w:val="26"/>
                <w:szCs w:val="26"/>
              </w:rPr>
            </w:pPr>
          </w:p>
        </w:tc>
        <w:tc>
          <w:tcPr>
            <w:tcW w:w="1843" w:type="dxa"/>
            <w:tcBorders>
              <w:top w:val="single" w:sz="4" w:space="0" w:color="000000"/>
            </w:tcBorders>
          </w:tcPr>
          <w:p w14:paraId="3CFF61D5" w14:textId="77777777" w:rsidR="00571685" w:rsidRPr="00A94715" w:rsidRDefault="00960AF3" w:rsidP="00A94715">
            <w:pPr>
              <w:spacing w:before="120" w:after="120"/>
              <w:jc w:val="center"/>
              <w:rPr>
                <w:b/>
                <w:color w:val="000000"/>
                <w:sz w:val="26"/>
                <w:szCs w:val="26"/>
              </w:rPr>
            </w:pPr>
            <w:r w:rsidRPr="00A94715">
              <w:rPr>
                <w:b/>
                <w:color w:val="000000"/>
                <w:sz w:val="26"/>
                <w:szCs w:val="26"/>
              </w:rPr>
              <w:t>320</w:t>
            </w:r>
          </w:p>
        </w:tc>
        <w:tc>
          <w:tcPr>
            <w:tcW w:w="1134" w:type="dxa"/>
            <w:vMerge/>
            <w:tcBorders>
              <w:top w:val="single" w:sz="4" w:space="0" w:color="000000"/>
              <w:left w:val="single" w:sz="4" w:space="0" w:color="000000"/>
              <w:bottom w:val="single" w:sz="4" w:space="0" w:color="000000"/>
              <w:right w:val="single" w:sz="4" w:space="0" w:color="000000"/>
            </w:tcBorders>
          </w:tcPr>
          <w:p w14:paraId="2C58EEF6" w14:textId="77777777" w:rsidR="00571685" w:rsidRPr="00A94715" w:rsidRDefault="00571685" w:rsidP="00A94715">
            <w:pPr>
              <w:widowControl w:val="0"/>
              <w:pBdr>
                <w:top w:val="nil"/>
                <w:left w:val="nil"/>
                <w:bottom w:val="nil"/>
                <w:right w:val="nil"/>
                <w:between w:val="nil"/>
              </w:pBdr>
              <w:rPr>
                <w:b/>
                <w:color w:val="000000"/>
                <w:sz w:val="26"/>
                <w:szCs w:val="26"/>
              </w:rPr>
            </w:pPr>
          </w:p>
        </w:tc>
      </w:tr>
      <w:tr w:rsidR="00571685" w:rsidRPr="00A94715" w14:paraId="69A563D6" w14:textId="77777777">
        <w:tc>
          <w:tcPr>
            <w:tcW w:w="699" w:type="dxa"/>
          </w:tcPr>
          <w:p w14:paraId="697254F1" w14:textId="77777777" w:rsidR="00571685" w:rsidRPr="00A94715" w:rsidRDefault="00960AF3" w:rsidP="00A94715">
            <w:pPr>
              <w:spacing w:before="120" w:after="120"/>
              <w:jc w:val="center"/>
              <w:rPr>
                <w:color w:val="000000"/>
                <w:sz w:val="26"/>
                <w:szCs w:val="26"/>
              </w:rPr>
            </w:pPr>
            <w:r w:rsidRPr="00A94715">
              <w:rPr>
                <w:color w:val="000000"/>
                <w:sz w:val="26"/>
                <w:szCs w:val="26"/>
              </w:rPr>
              <w:t>3</w:t>
            </w:r>
          </w:p>
        </w:tc>
        <w:tc>
          <w:tcPr>
            <w:tcW w:w="3501" w:type="dxa"/>
          </w:tcPr>
          <w:p w14:paraId="62318295" w14:textId="77777777" w:rsidR="00571685" w:rsidRPr="00A94715" w:rsidRDefault="00960AF3" w:rsidP="00A94715">
            <w:pPr>
              <w:spacing w:before="120" w:after="120"/>
              <w:rPr>
                <w:color w:val="000000"/>
                <w:sz w:val="26"/>
                <w:szCs w:val="26"/>
              </w:rPr>
            </w:pPr>
            <w:r w:rsidRPr="00A94715">
              <w:rPr>
                <w:color w:val="000000"/>
                <w:sz w:val="26"/>
                <w:szCs w:val="26"/>
              </w:rPr>
              <w:t>Phần 3: Tổng hợp và đánh giá</w:t>
            </w:r>
          </w:p>
          <w:p w14:paraId="206B7096" w14:textId="77777777" w:rsidR="00571685" w:rsidRPr="00A94715" w:rsidRDefault="00960AF3" w:rsidP="00A94715">
            <w:pPr>
              <w:tabs>
                <w:tab w:val="right" w:pos="8460"/>
              </w:tabs>
              <w:spacing w:before="120" w:after="120"/>
              <w:jc w:val="both"/>
              <w:rPr>
                <w:color w:val="000000"/>
                <w:sz w:val="26"/>
                <w:szCs w:val="26"/>
              </w:rPr>
            </w:pPr>
            <w:r w:rsidRPr="00A94715">
              <w:rPr>
                <w:color w:val="000000"/>
                <w:sz w:val="26"/>
                <w:szCs w:val="26"/>
              </w:rPr>
              <w:t>Các phương pháp đánh giá.</w:t>
            </w:r>
          </w:p>
        </w:tc>
        <w:tc>
          <w:tcPr>
            <w:tcW w:w="1045" w:type="dxa"/>
          </w:tcPr>
          <w:p w14:paraId="54CAF7E4" w14:textId="77777777" w:rsidR="00571685" w:rsidRPr="00A94715" w:rsidRDefault="00960AF3" w:rsidP="00A94715">
            <w:pPr>
              <w:spacing w:before="120" w:after="120"/>
              <w:jc w:val="center"/>
              <w:rPr>
                <w:b/>
                <w:color w:val="000000"/>
                <w:sz w:val="26"/>
                <w:szCs w:val="26"/>
              </w:rPr>
            </w:pPr>
            <w:r w:rsidRPr="00A94715">
              <w:rPr>
                <w:b/>
                <w:color w:val="000000"/>
                <w:sz w:val="26"/>
                <w:szCs w:val="26"/>
              </w:rPr>
              <w:t>20</w:t>
            </w:r>
          </w:p>
        </w:tc>
        <w:tc>
          <w:tcPr>
            <w:tcW w:w="992" w:type="dxa"/>
          </w:tcPr>
          <w:p w14:paraId="0994D806" w14:textId="77777777" w:rsidR="00571685" w:rsidRPr="00A94715" w:rsidRDefault="00571685" w:rsidP="00A94715">
            <w:pPr>
              <w:spacing w:before="120" w:after="120"/>
              <w:jc w:val="center"/>
              <w:rPr>
                <w:color w:val="000000"/>
                <w:sz w:val="26"/>
                <w:szCs w:val="26"/>
              </w:rPr>
            </w:pPr>
          </w:p>
        </w:tc>
        <w:tc>
          <w:tcPr>
            <w:tcW w:w="1843" w:type="dxa"/>
          </w:tcPr>
          <w:p w14:paraId="2E300AC3" w14:textId="77777777" w:rsidR="00571685" w:rsidRPr="00A94715" w:rsidRDefault="00960AF3" w:rsidP="00A94715">
            <w:pPr>
              <w:spacing w:before="120" w:after="120"/>
              <w:jc w:val="center"/>
              <w:rPr>
                <w:b/>
                <w:color w:val="000000"/>
                <w:sz w:val="26"/>
                <w:szCs w:val="26"/>
              </w:rPr>
            </w:pPr>
            <w:r w:rsidRPr="00A94715">
              <w:rPr>
                <w:b/>
                <w:color w:val="000000"/>
                <w:sz w:val="26"/>
                <w:szCs w:val="26"/>
              </w:rPr>
              <w:t>20</w:t>
            </w:r>
          </w:p>
        </w:tc>
        <w:tc>
          <w:tcPr>
            <w:tcW w:w="1134" w:type="dxa"/>
          </w:tcPr>
          <w:p w14:paraId="0419B79B" w14:textId="77777777" w:rsidR="00571685" w:rsidRPr="00A94715" w:rsidRDefault="00571685" w:rsidP="00A94715">
            <w:pPr>
              <w:spacing w:before="120" w:after="120"/>
              <w:jc w:val="center"/>
              <w:rPr>
                <w:color w:val="000000"/>
                <w:sz w:val="26"/>
                <w:szCs w:val="26"/>
              </w:rPr>
            </w:pPr>
          </w:p>
        </w:tc>
      </w:tr>
      <w:tr w:rsidR="00571685" w:rsidRPr="00A94715" w14:paraId="4B4D37F8" w14:textId="77777777">
        <w:tc>
          <w:tcPr>
            <w:tcW w:w="699" w:type="dxa"/>
          </w:tcPr>
          <w:p w14:paraId="08F4013B" w14:textId="77777777" w:rsidR="00571685" w:rsidRPr="00A94715" w:rsidRDefault="00571685" w:rsidP="00A94715">
            <w:pPr>
              <w:spacing w:before="120" w:after="120"/>
              <w:rPr>
                <w:color w:val="000000"/>
                <w:sz w:val="26"/>
                <w:szCs w:val="26"/>
              </w:rPr>
            </w:pPr>
          </w:p>
        </w:tc>
        <w:tc>
          <w:tcPr>
            <w:tcW w:w="3501" w:type="dxa"/>
          </w:tcPr>
          <w:p w14:paraId="13DFEAE9" w14:textId="77777777" w:rsidR="00571685" w:rsidRPr="00A94715" w:rsidRDefault="00960AF3" w:rsidP="00A94715">
            <w:pPr>
              <w:spacing w:before="120" w:after="120"/>
              <w:jc w:val="center"/>
              <w:rPr>
                <w:color w:val="000000"/>
                <w:sz w:val="26"/>
                <w:szCs w:val="26"/>
              </w:rPr>
            </w:pPr>
            <w:r w:rsidRPr="00A94715">
              <w:rPr>
                <w:color w:val="000000"/>
                <w:sz w:val="26"/>
                <w:szCs w:val="26"/>
              </w:rPr>
              <w:t>Công:</w:t>
            </w:r>
          </w:p>
        </w:tc>
        <w:tc>
          <w:tcPr>
            <w:tcW w:w="1045" w:type="dxa"/>
          </w:tcPr>
          <w:p w14:paraId="1043A226" w14:textId="77777777" w:rsidR="00571685" w:rsidRPr="00A94715" w:rsidRDefault="00960AF3" w:rsidP="00A94715">
            <w:pPr>
              <w:spacing w:before="120" w:after="120"/>
              <w:jc w:val="center"/>
              <w:rPr>
                <w:b/>
                <w:color w:val="000000"/>
                <w:sz w:val="26"/>
                <w:szCs w:val="26"/>
              </w:rPr>
            </w:pPr>
            <w:r w:rsidRPr="00A94715">
              <w:rPr>
                <w:b/>
                <w:color w:val="000000"/>
                <w:sz w:val="26"/>
                <w:szCs w:val="26"/>
              </w:rPr>
              <w:t>360</w:t>
            </w:r>
          </w:p>
        </w:tc>
        <w:tc>
          <w:tcPr>
            <w:tcW w:w="992" w:type="dxa"/>
          </w:tcPr>
          <w:p w14:paraId="0DB03372"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c>
          <w:tcPr>
            <w:tcW w:w="1843" w:type="dxa"/>
          </w:tcPr>
          <w:p w14:paraId="3BB25343" w14:textId="77777777" w:rsidR="00571685" w:rsidRPr="00A94715" w:rsidRDefault="00960AF3" w:rsidP="00A94715">
            <w:pPr>
              <w:spacing w:before="120" w:after="120"/>
              <w:jc w:val="center"/>
              <w:rPr>
                <w:b/>
                <w:color w:val="000000"/>
                <w:sz w:val="26"/>
                <w:szCs w:val="26"/>
              </w:rPr>
            </w:pPr>
            <w:r w:rsidRPr="00A94715">
              <w:rPr>
                <w:b/>
                <w:color w:val="000000"/>
                <w:sz w:val="26"/>
                <w:szCs w:val="26"/>
              </w:rPr>
              <w:t>360</w:t>
            </w:r>
          </w:p>
        </w:tc>
        <w:tc>
          <w:tcPr>
            <w:tcW w:w="1134" w:type="dxa"/>
          </w:tcPr>
          <w:p w14:paraId="433109AE" w14:textId="77777777" w:rsidR="00571685" w:rsidRPr="00A94715" w:rsidRDefault="00960AF3" w:rsidP="00A94715">
            <w:pPr>
              <w:spacing w:before="120" w:after="120"/>
              <w:jc w:val="center"/>
              <w:rPr>
                <w:color w:val="000000"/>
                <w:sz w:val="26"/>
                <w:szCs w:val="26"/>
              </w:rPr>
            </w:pPr>
            <w:r w:rsidRPr="00A94715">
              <w:rPr>
                <w:color w:val="000000"/>
                <w:sz w:val="26"/>
                <w:szCs w:val="26"/>
              </w:rPr>
              <w:t>0</w:t>
            </w:r>
          </w:p>
        </w:tc>
      </w:tr>
    </w:tbl>
    <w:p w14:paraId="6C69042D" w14:textId="77777777" w:rsidR="00571685" w:rsidRPr="00A94715" w:rsidRDefault="00960AF3" w:rsidP="00A94715">
      <w:pPr>
        <w:spacing w:before="120" w:after="120"/>
        <w:jc w:val="both"/>
        <w:rPr>
          <w:color w:val="000000"/>
          <w:sz w:val="26"/>
          <w:szCs w:val="26"/>
        </w:rPr>
      </w:pPr>
      <w:r w:rsidRPr="00A94715">
        <w:rPr>
          <w:color w:val="000000"/>
          <w:sz w:val="26"/>
          <w:szCs w:val="26"/>
        </w:rPr>
        <w:t>2. Nội dung chi tiết:</w:t>
      </w:r>
    </w:p>
    <w:p w14:paraId="13D21F72" w14:textId="77777777" w:rsidR="00571685" w:rsidRPr="00A94715" w:rsidRDefault="00960AF3" w:rsidP="00A94715">
      <w:pPr>
        <w:tabs>
          <w:tab w:val="right" w:pos="8460"/>
        </w:tabs>
        <w:spacing w:before="120" w:after="120"/>
        <w:jc w:val="center"/>
        <w:rPr>
          <w:color w:val="000000"/>
          <w:sz w:val="26"/>
          <w:szCs w:val="26"/>
        </w:rPr>
      </w:pPr>
      <w:r w:rsidRPr="00A94715">
        <w:rPr>
          <w:b/>
          <w:color w:val="000000"/>
          <w:sz w:val="26"/>
          <w:szCs w:val="26"/>
        </w:rPr>
        <w:t>Phần 1:</w:t>
      </w:r>
      <w:r w:rsidRPr="00A94715">
        <w:rPr>
          <w:color w:val="000000"/>
          <w:sz w:val="26"/>
          <w:szCs w:val="26"/>
        </w:rPr>
        <w:t xml:space="preserve"> </w:t>
      </w:r>
      <w:r w:rsidRPr="00A94715">
        <w:rPr>
          <w:b/>
          <w:color w:val="000000"/>
          <w:sz w:val="26"/>
          <w:szCs w:val="26"/>
        </w:rPr>
        <w:t>TỔ CHỨC VÀ PHÂN CÔNG</w:t>
      </w:r>
      <w:r w:rsidRPr="00A94715">
        <w:rPr>
          <w:b/>
          <w:color w:val="000000"/>
          <w:sz w:val="26"/>
          <w:szCs w:val="26"/>
        </w:rPr>
        <w:tab/>
      </w:r>
      <w:r w:rsidRPr="00A94715">
        <w:rPr>
          <w:color w:val="000000"/>
          <w:sz w:val="26"/>
          <w:szCs w:val="26"/>
        </w:rPr>
        <w:t>Thời gian</w:t>
      </w:r>
      <w:r w:rsidRPr="00A94715">
        <w:rPr>
          <w:b/>
          <w:color w:val="000000"/>
          <w:sz w:val="26"/>
          <w:szCs w:val="26"/>
        </w:rPr>
        <w:t xml:space="preserve">: </w:t>
      </w:r>
      <w:r w:rsidRPr="00A94715">
        <w:rPr>
          <w:color w:val="000000"/>
          <w:sz w:val="26"/>
          <w:szCs w:val="26"/>
        </w:rPr>
        <w:t>20giờ</w:t>
      </w:r>
    </w:p>
    <w:p w14:paraId="7F0D1DDE" w14:textId="77777777" w:rsidR="00571685" w:rsidRPr="00A94715" w:rsidRDefault="00960AF3" w:rsidP="00A94715">
      <w:pPr>
        <w:pBdr>
          <w:top w:val="nil"/>
          <w:left w:val="nil"/>
          <w:bottom w:val="nil"/>
          <w:right w:val="nil"/>
          <w:between w:val="nil"/>
        </w:pBdr>
        <w:tabs>
          <w:tab w:val="left" w:pos="399"/>
        </w:tabs>
        <w:spacing w:before="120" w:after="120"/>
        <w:jc w:val="both"/>
        <w:rPr>
          <w:color w:val="000000"/>
          <w:sz w:val="26"/>
          <w:szCs w:val="26"/>
        </w:rPr>
      </w:pPr>
      <w:r w:rsidRPr="00A94715">
        <w:rPr>
          <w:color w:val="000000"/>
          <w:sz w:val="26"/>
          <w:szCs w:val="26"/>
        </w:rPr>
        <w:t xml:space="preserve">1. Mục tiêu của bài: </w:t>
      </w:r>
    </w:p>
    <w:p w14:paraId="353FDC7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được những yêu cầu, nguyên tắc cơ bản của tổ chức bộ máy quản lý một cơ sở sản xuất, dịch vụ.</w:t>
      </w:r>
    </w:p>
    <w:p w14:paraId="6DF97CC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Xác định vai trò và nhiệm vụ của người công nhân kỹ thuật hay kỹ thuật viên trong xí nghiệp, công ty.</w:t>
      </w:r>
    </w:p>
    <w:p w14:paraId="1735877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Ý thức trách nhiệm với công việc được giao.</w:t>
      </w:r>
    </w:p>
    <w:p w14:paraId="7B9A7C5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Trình bày tổng quát các quy định, quy chế trong xí nghiệp, công ty.</w:t>
      </w:r>
    </w:p>
    <w:p w14:paraId="70A080C6"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2. Nội dung bài:</w:t>
      </w:r>
    </w:p>
    <w:p w14:paraId="58791940"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 xml:space="preserve">    2.1. Nguyên tắc cơ bản của tổ chức nhà máy, xí nghiệp công nghiệp.</w:t>
      </w:r>
    </w:p>
    <w:p w14:paraId="38CA86B0"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 xml:space="preserve">    2.2. Nội quy chung.</w:t>
      </w:r>
    </w:p>
    <w:p w14:paraId="4C9DF0FE"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 xml:space="preserve">    2.3. Tổ chức và phân công</w:t>
      </w:r>
    </w:p>
    <w:p w14:paraId="62331F0E" w14:textId="77777777" w:rsidR="00571685" w:rsidRPr="00A94715" w:rsidRDefault="00960AF3" w:rsidP="00A94715">
      <w:pPr>
        <w:tabs>
          <w:tab w:val="right" w:pos="8460"/>
        </w:tabs>
        <w:spacing w:before="120" w:after="120"/>
        <w:jc w:val="center"/>
        <w:rPr>
          <w:color w:val="000000"/>
          <w:sz w:val="26"/>
          <w:szCs w:val="26"/>
        </w:rPr>
      </w:pPr>
      <w:r w:rsidRPr="00A94715">
        <w:rPr>
          <w:b/>
          <w:color w:val="000000"/>
          <w:sz w:val="26"/>
          <w:szCs w:val="26"/>
        </w:rPr>
        <w:t>Phần 2:</w:t>
      </w:r>
      <w:r w:rsidRPr="00A94715">
        <w:rPr>
          <w:color w:val="000000"/>
          <w:sz w:val="26"/>
          <w:szCs w:val="26"/>
        </w:rPr>
        <w:t xml:space="preserve"> </w:t>
      </w:r>
      <w:r w:rsidRPr="00A94715">
        <w:rPr>
          <w:b/>
          <w:color w:val="000000"/>
          <w:sz w:val="26"/>
          <w:szCs w:val="26"/>
        </w:rPr>
        <w:t>THỰC TẬP SẢN XUẤT</w:t>
      </w:r>
      <w:r w:rsidRPr="00A94715">
        <w:rPr>
          <w:b/>
          <w:color w:val="000000"/>
          <w:sz w:val="26"/>
          <w:szCs w:val="26"/>
        </w:rPr>
        <w:tab/>
      </w:r>
      <w:r w:rsidRPr="00A94715">
        <w:rPr>
          <w:color w:val="000000"/>
          <w:sz w:val="26"/>
          <w:szCs w:val="26"/>
        </w:rPr>
        <w:t>Thời gian</w:t>
      </w:r>
      <w:r w:rsidRPr="00A94715">
        <w:rPr>
          <w:b/>
          <w:color w:val="000000"/>
          <w:sz w:val="26"/>
          <w:szCs w:val="26"/>
        </w:rPr>
        <w:t xml:space="preserve">: </w:t>
      </w:r>
      <w:r w:rsidRPr="00A94715">
        <w:rPr>
          <w:color w:val="000000"/>
          <w:sz w:val="26"/>
          <w:szCs w:val="26"/>
        </w:rPr>
        <w:t>320 giờ</w:t>
      </w:r>
    </w:p>
    <w:p w14:paraId="5E3B53AC" w14:textId="77777777" w:rsidR="00571685" w:rsidRPr="00A94715" w:rsidRDefault="00960AF3" w:rsidP="00A94715">
      <w:pPr>
        <w:pBdr>
          <w:top w:val="nil"/>
          <w:left w:val="nil"/>
          <w:bottom w:val="nil"/>
          <w:right w:val="nil"/>
          <w:between w:val="nil"/>
        </w:pBdr>
        <w:tabs>
          <w:tab w:val="left" w:pos="399"/>
        </w:tabs>
        <w:spacing w:before="120" w:after="120"/>
        <w:jc w:val="both"/>
        <w:rPr>
          <w:color w:val="000000"/>
          <w:sz w:val="26"/>
          <w:szCs w:val="26"/>
        </w:rPr>
      </w:pPr>
      <w:r w:rsidRPr="00A94715">
        <w:rPr>
          <w:color w:val="000000"/>
          <w:sz w:val="26"/>
          <w:szCs w:val="26"/>
        </w:rPr>
        <w:t>1. Mục tiêu của bài:</w:t>
      </w:r>
    </w:p>
    <w:p w14:paraId="2505C36E"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Tiếp cận với các công ty, xí nghiệp trong các khu công nghiệp liên quan đến lĩnh vực gia công cắt gọt kim lọai.</w:t>
      </w:r>
    </w:p>
    <w:p w14:paraId="6927138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Mô tả được tòan bộ hay một phần quy trình công nghệ cho một sản phẩm cơ khí tương ứng.</w:t>
      </w:r>
    </w:p>
    <w:p w14:paraId="1B25D1B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Có thái độ, tác phong làm việc thích hợp trong môi trường công nghiệp. Có tinh thần cầu tiến, tự chủ trong công việc đồng thời có khả năng giao tiếp và phối hợp trong môi trường làm việc tổ nhóm.</w:t>
      </w:r>
    </w:p>
    <w:p w14:paraId="14EBADAE"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2. Nội dung bài:</w:t>
      </w:r>
    </w:p>
    <w:p w14:paraId="3072AF46" w14:textId="77777777" w:rsidR="00571685" w:rsidRPr="00A94715" w:rsidRDefault="00960AF3" w:rsidP="00A94715">
      <w:pPr>
        <w:tabs>
          <w:tab w:val="right" w:pos="8460"/>
        </w:tabs>
        <w:spacing w:before="120" w:after="120"/>
        <w:jc w:val="both"/>
        <w:rPr>
          <w:color w:val="000000"/>
          <w:sz w:val="26"/>
          <w:szCs w:val="26"/>
        </w:rPr>
      </w:pPr>
      <w:r w:rsidRPr="00A94715">
        <w:rPr>
          <w:color w:val="000000"/>
          <w:sz w:val="26"/>
          <w:szCs w:val="26"/>
        </w:rPr>
        <w:t xml:space="preserve">       Thực hiện công việc của một công nhân kỹ thuật hay một kỹ thuật viên đã được phân công.</w:t>
      </w:r>
    </w:p>
    <w:p w14:paraId="3ABAD9B6" w14:textId="77777777" w:rsidR="00571685" w:rsidRPr="00A94715" w:rsidRDefault="00571685" w:rsidP="00A94715">
      <w:pPr>
        <w:tabs>
          <w:tab w:val="right" w:pos="8460"/>
        </w:tabs>
        <w:spacing w:before="120" w:after="120"/>
        <w:jc w:val="both"/>
        <w:rPr>
          <w:color w:val="000000"/>
          <w:sz w:val="26"/>
          <w:szCs w:val="26"/>
        </w:rPr>
      </w:pPr>
    </w:p>
    <w:p w14:paraId="2D3EE752" w14:textId="77777777" w:rsidR="00571685" w:rsidRPr="00A94715" w:rsidRDefault="00960AF3" w:rsidP="00A94715">
      <w:pPr>
        <w:tabs>
          <w:tab w:val="right" w:pos="8460"/>
        </w:tabs>
        <w:spacing w:before="120" w:after="120"/>
        <w:jc w:val="both"/>
        <w:rPr>
          <w:color w:val="000000"/>
          <w:sz w:val="26"/>
          <w:szCs w:val="26"/>
        </w:rPr>
      </w:pPr>
      <w:r w:rsidRPr="00A94715">
        <w:rPr>
          <w:b/>
          <w:color w:val="000000"/>
          <w:sz w:val="26"/>
          <w:szCs w:val="26"/>
        </w:rPr>
        <w:t>Phần 3:</w:t>
      </w:r>
      <w:r w:rsidRPr="00A94715">
        <w:rPr>
          <w:color w:val="000000"/>
          <w:sz w:val="26"/>
          <w:szCs w:val="26"/>
        </w:rPr>
        <w:t xml:space="preserve"> </w:t>
      </w:r>
      <w:r w:rsidRPr="00A94715">
        <w:rPr>
          <w:b/>
          <w:color w:val="000000"/>
          <w:sz w:val="26"/>
          <w:szCs w:val="26"/>
        </w:rPr>
        <w:t>TỔNG HỢP VÀ ĐÁNH GIÁ</w:t>
      </w:r>
      <w:r w:rsidRPr="00A94715">
        <w:rPr>
          <w:b/>
          <w:color w:val="000000"/>
          <w:sz w:val="26"/>
          <w:szCs w:val="26"/>
        </w:rPr>
        <w:tab/>
      </w:r>
      <w:r w:rsidRPr="00A94715">
        <w:rPr>
          <w:color w:val="000000"/>
          <w:sz w:val="26"/>
          <w:szCs w:val="26"/>
        </w:rPr>
        <w:t>Thời gian</w:t>
      </w:r>
      <w:r w:rsidRPr="00A94715">
        <w:rPr>
          <w:b/>
          <w:color w:val="000000"/>
          <w:sz w:val="26"/>
          <w:szCs w:val="26"/>
        </w:rPr>
        <w:t xml:space="preserve">: </w:t>
      </w:r>
      <w:r w:rsidRPr="00A94715">
        <w:rPr>
          <w:color w:val="000000"/>
          <w:sz w:val="26"/>
          <w:szCs w:val="26"/>
        </w:rPr>
        <w:t>20giờ</w:t>
      </w:r>
    </w:p>
    <w:p w14:paraId="613D0436" w14:textId="77777777" w:rsidR="00571685" w:rsidRPr="00A94715" w:rsidRDefault="00960AF3" w:rsidP="00A94715">
      <w:pPr>
        <w:pBdr>
          <w:top w:val="nil"/>
          <w:left w:val="nil"/>
          <w:bottom w:val="nil"/>
          <w:right w:val="nil"/>
          <w:between w:val="nil"/>
        </w:pBdr>
        <w:spacing w:before="120" w:after="120"/>
        <w:jc w:val="both"/>
        <w:rPr>
          <w:color w:val="000000"/>
          <w:sz w:val="26"/>
          <w:szCs w:val="26"/>
        </w:rPr>
      </w:pPr>
      <w:r w:rsidRPr="00A94715">
        <w:rPr>
          <w:color w:val="000000"/>
          <w:sz w:val="26"/>
          <w:szCs w:val="26"/>
        </w:rPr>
        <w:t xml:space="preserve">1. Mục tiêu của bài: </w:t>
      </w:r>
    </w:p>
    <w:p w14:paraId="7CD77A22"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Mô tả được tòan bộ hay một phần quy trình công nghệ cho một sản phẩm cơ khí tương ứng.</w:t>
      </w:r>
    </w:p>
    <w:p w14:paraId="7175677B"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Tự tổng hợp và đánh giá kết quả làm việc</w:t>
      </w:r>
    </w:p>
    <w:p w14:paraId="400FC0B6" w14:textId="77777777" w:rsidR="00571685" w:rsidRPr="00A94715" w:rsidRDefault="00960AF3" w:rsidP="00A94715">
      <w:pPr>
        <w:tabs>
          <w:tab w:val="left" w:pos="399"/>
        </w:tabs>
        <w:spacing w:before="120" w:after="120"/>
        <w:jc w:val="both"/>
        <w:rPr>
          <w:color w:val="000000"/>
          <w:sz w:val="26"/>
          <w:szCs w:val="26"/>
        </w:rPr>
      </w:pPr>
      <w:r w:rsidRPr="00A94715">
        <w:rPr>
          <w:color w:val="000000"/>
          <w:sz w:val="26"/>
          <w:szCs w:val="26"/>
        </w:rPr>
        <w:t>2. Nội dung bài:</w:t>
      </w:r>
    </w:p>
    <w:p w14:paraId="3760D6AA" w14:textId="77777777" w:rsidR="00571685" w:rsidRPr="00A94715" w:rsidRDefault="00960AF3" w:rsidP="00A94715">
      <w:pPr>
        <w:tabs>
          <w:tab w:val="right" w:pos="8460"/>
        </w:tabs>
        <w:spacing w:before="120" w:after="120"/>
        <w:jc w:val="both"/>
        <w:rPr>
          <w:color w:val="000000"/>
          <w:sz w:val="26"/>
          <w:szCs w:val="26"/>
        </w:rPr>
      </w:pPr>
      <w:r w:rsidRPr="00A94715">
        <w:rPr>
          <w:color w:val="000000"/>
          <w:sz w:val="26"/>
          <w:szCs w:val="26"/>
        </w:rPr>
        <w:t xml:space="preserve">    Các phương pháp đánh giá.</w:t>
      </w:r>
    </w:p>
    <w:p w14:paraId="19181BB7" w14:textId="77777777" w:rsidR="00571685" w:rsidRPr="00A94715" w:rsidRDefault="00960AF3" w:rsidP="00A94715">
      <w:pPr>
        <w:spacing w:before="120" w:after="120"/>
        <w:jc w:val="both"/>
        <w:rPr>
          <w:b/>
          <w:color w:val="000000"/>
          <w:sz w:val="26"/>
          <w:szCs w:val="26"/>
        </w:rPr>
      </w:pPr>
      <w:r w:rsidRPr="00A94715">
        <w:rPr>
          <w:b/>
          <w:color w:val="000000"/>
          <w:sz w:val="26"/>
          <w:szCs w:val="26"/>
        </w:rPr>
        <w:t>IV. Điều kiện thực hiện mô đun:</w:t>
      </w:r>
    </w:p>
    <w:p w14:paraId="4CEBFACB" w14:textId="77777777" w:rsidR="00571685" w:rsidRPr="00A94715" w:rsidRDefault="00960AF3" w:rsidP="00A94715">
      <w:pPr>
        <w:spacing w:before="120" w:after="120"/>
        <w:ind w:right="714"/>
        <w:rPr>
          <w:color w:val="000000"/>
          <w:sz w:val="26"/>
          <w:szCs w:val="26"/>
        </w:rPr>
      </w:pPr>
      <w:r w:rsidRPr="00A94715">
        <w:rPr>
          <w:color w:val="000000"/>
          <w:sz w:val="26"/>
          <w:szCs w:val="26"/>
        </w:rPr>
        <w:t>1. Phòng học chuyên môn hóa/ nhà xưởng:</w:t>
      </w:r>
    </w:p>
    <w:p w14:paraId="14012A3F"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Xưởng thực hành, các công ty, nhà máy sản xuất, kinh doanh trong lĩnhvực cơ khí với trang thiết bị máy móc đầy đủ.</w:t>
      </w:r>
    </w:p>
    <w:p w14:paraId="0BBE66F7" w14:textId="77777777" w:rsidR="00571685" w:rsidRPr="00A94715" w:rsidRDefault="00960AF3" w:rsidP="00A94715">
      <w:pPr>
        <w:spacing w:before="120" w:after="120"/>
        <w:ind w:right="714"/>
        <w:rPr>
          <w:color w:val="000000"/>
          <w:sz w:val="26"/>
          <w:szCs w:val="26"/>
        </w:rPr>
      </w:pPr>
      <w:r w:rsidRPr="00A94715">
        <w:rPr>
          <w:color w:val="000000"/>
          <w:sz w:val="26"/>
          <w:szCs w:val="26"/>
        </w:rPr>
        <w:t>2.Thiết bị máy móc:</w:t>
      </w:r>
    </w:p>
    <w:p w14:paraId="2280CE6D"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loại thiết bị máy móc, dụng cụ cắt, dụng cụ đo kiểm có tại doanh nghiệp, xí nghiệp sinh viên đến thực tập</w:t>
      </w:r>
    </w:p>
    <w:p w14:paraId="427BE405" w14:textId="77777777" w:rsidR="00571685" w:rsidRPr="00A94715" w:rsidRDefault="00960AF3" w:rsidP="00A94715">
      <w:pPr>
        <w:spacing w:before="120" w:after="120"/>
        <w:ind w:right="714"/>
        <w:rPr>
          <w:color w:val="000000"/>
          <w:sz w:val="26"/>
          <w:szCs w:val="26"/>
        </w:rPr>
      </w:pPr>
      <w:r w:rsidRPr="00A94715">
        <w:rPr>
          <w:color w:val="000000"/>
          <w:sz w:val="26"/>
          <w:szCs w:val="26"/>
        </w:rPr>
        <w:t>3.Học liệu, dụng cụ, nguyên vật liệu:</w:t>
      </w:r>
    </w:p>
    <w:p w14:paraId="25E7650A"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 Sổ tay ghi chép.</w:t>
      </w:r>
    </w:p>
    <w:p w14:paraId="391C0694"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Các loại tài liệu hướng dẫn sử dụng thiết bị máy móc có tại doanh nghiệp, xí nghiệp sinh viên đến thực tập, sản phẩm mẫu,...</w:t>
      </w:r>
    </w:p>
    <w:p w14:paraId="03351C5C" w14:textId="77777777" w:rsidR="00571685" w:rsidRPr="00A94715" w:rsidRDefault="00960AF3" w:rsidP="00A94715">
      <w:pPr>
        <w:spacing w:before="120" w:after="120"/>
        <w:jc w:val="both"/>
        <w:rPr>
          <w:color w:val="000000"/>
          <w:sz w:val="26"/>
          <w:szCs w:val="26"/>
        </w:rPr>
      </w:pPr>
      <w:r w:rsidRPr="00A94715">
        <w:rPr>
          <w:color w:val="000000"/>
          <w:sz w:val="26"/>
          <w:szCs w:val="26"/>
        </w:rPr>
        <w:t xml:space="preserve">4. Các điều kiện khác: </w:t>
      </w:r>
    </w:p>
    <w:p w14:paraId="278D9891"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Tất cả các doanh nghiệp trong ngành chế tạo máy.</w:t>
      </w:r>
    </w:p>
    <w:p w14:paraId="7E22AD6B"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Các cơ sở gia công cơ khí.</w:t>
      </w:r>
    </w:p>
    <w:p w14:paraId="1363E24D" w14:textId="77777777" w:rsidR="00571685" w:rsidRPr="00A94715" w:rsidRDefault="00960AF3" w:rsidP="00A94715">
      <w:pPr>
        <w:spacing w:before="120" w:after="120"/>
        <w:jc w:val="both"/>
        <w:rPr>
          <w:b/>
          <w:color w:val="000000"/>
          <w:sz w:val="26"/>
          <w:szCs w:val="26"/>
        </w:rPr>
      </w:pPr>
      <w:r w:rsidRPr="00A94715">
        <w:rPr>
          <w:b/>
          <w:color w:val="000000"/>
          <w:sz w:val="26"/>
          <w:szCs w:val="26"/>
        </w:rPr>
        <w:t>V. Nội dung và phuơng pháp, đánh giá:</w:t>
      </w:r>
    </w:p>
    <w:p w14:paraId="79ED6455" w14:textId="77777777" w:rsidR="00571685" w:rsidRPr="00A94715" w:rsidRDefault="00960AF3" w:rsidP="00A94715">
      <w:pPr>
        <w:spacing w:before="120" w:after="120"/>
        <w:jc w:val="both"/>
        <w:rPr>
          <w:color w:val="000000"/>
          <w:sz w:val="26"/>
          <w:szCs w:val="26"/>
        </w:rPr>
      </w:pPr>
      <w:r w:rsidRPr="00A94715">
        <w:rPr>
          <w:color w:val="000000"/>
          <w:sz w:val="26"/>
          <w:szCs w:val="26"/>
        </w:rPr>
        <w:t>1. Nội dung đánh giá:</w:t>
      </w:r>
    </w:p>
    <w:p w14:paraId="232F1235"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Kiến thức: </w:t>
      </w:r>
    </w:p>
    <w:p w14:paraId="5FDA4282"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Vận dụng những kiến thức đã học được trong trường, tập làm quen với việc giải quyết các vấn đề kỹ thuật trong gia công cắt gọt kim loại. Từ đó có thể lên phương án, kế hoạch, tiến độ sản xuất theo một dạng sản phẩm nào đó trong doanh nghiệp</w:t>
      </w:r>
    </w:p>
    <w:p w14:paraId="53366B76"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Kỹ năng:</w:t>
      </w:r>
    </w:p>
    <w:p w14:paraId="69C57FD5" w14:textId="77777777" w:rsidR="00571685" w:rsidRPr="00A94715" w:rsidRDefault="00960AF3" w:rsidP="00A94715">
      <w:pPr>
        <w:spacing w:before="120" w:after="120"/>
        <w:jc w:val="both"/>
        <w:rPr>
          <w:color w:val="000000"/>
          <w:sz w:val="26"/>
          <w:szCs w:val="26"/>
        </w:rPr>
      </w:pPr>
      <w:r w:rsidRPr="00A94715">
        <w:rPr>
          <w:color w:val="000000"/>
          <w:sz w:val="26"/>
          <w:szCs w:val="26"/>
        </w:rPr>
        <w:tab/>
        <w:t xml:space="preserve"> Gia công, kiểm tra các sản phẩm thực tế trong doanh nghiệp đạt yêu cầu kỹ thuật, số lượng, thời gian, tổ chức và an toàn.</w:t>
      </w:r>
    </w:p>
    <w:p w14:paraId="58C5F2C8"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Về năng lực tự chủ và trách nhiệm: </w:t>
      </w:r>
    </w:p>
    <w:p w14:paraId="3CFFCBC8"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Tự giác, kỷ luật, tinh thần trách nhiệm trong công việc, có tinh thần hợp tác, giúp đỡ lẫn nhau, có tính kiên trì, cẩn thận, chính xác trong công việc.</w:t>
      </w:r>
    </w:p>
    <w:p w14:paraId="3C398B6D" w14:textId="77777777" w:rsidR="00571685" w:rsidRPr="00A94715" w:rsidRDefault="00960AF3" w:rsidP="00A94715">
      <w:pPr>
        <w:spacing w:before="120" w:after="120"/>
        <w:jc w:val="both"/>
        <w:rPr>
          <w:color w:val="000000"/>
          <w:sz w:val="26"/>
          <w:szCs w:val="26"/>
        </w:rPr>
      </w:pPr>
      <w:r w:rsidRPr="00A94715">
        <w:rPr>
          <w:color w:val="000000"/>
          <w:sz w:val="26"/>
          <w:szCs w:val="26"/>
        </w:rPr>
        <w:t>2. Phương pháp đánh giá:</w:t>
      </w:r>
    </w:p>
    <w:p w14:paraId="06A6B14A"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43EC0B72" w14:textId="77777777" w:rsidR="00571685" w:rsidRPr="00A94715" w:rsidRDefault="00960AF3" w:rsidP="00A94715">
      <w:pPr>
        <w:spacing w:before="120" w:after="120"/>
        <w:jc w:val="both"/>
        <w:rPr>
          <w:b/>
          <w:color w:val="000000"/>
          <w:sz w:val="26"/>
          <w:szCs w:val="26"/>
        </w:rPr>
      </w:pPr>
      <w:r w:rsidRPr="00A94715">
        <w:rPr>
          <w:b/>
          <w:color w:val="000000"/>
          <w:sz w:val="26"/>
          <w:szCs w:val="26"/>
        </w:rPr>
        <w:t>VI. Hướng dẫn thực hiện mô đun:</w:t>
      </w:r>
    </w:p>
    <w:p w14:paraId="517FEAA8" w14:textId="77777777" w:rsidR="00571685" w:rsidRPr="00A94715" w:rsidRDefault="00960AF3" w:rsidP="00A94715">
      <w:pPr>
        <w:spacing w:before="120" w:after="120"/>
        <w:rPr>
          <w:color w:val="000000"/>
          <w:sz w:val="26"/>
          <w:szCs w:val="26"/>
        </w:rPr>
      </w:pPr>
      <w:r w:rsidRPr="00A94715">
        <w:rPr>
          <w:color w:val="000000"/>
          <w:sz w:val="26"/>
          <w:szCs w:val="26"/>
        </w:rPr>
        <w:t>1. Phạm vi áp dụng mô đun:</w:t>
      </w:r>
    </w:p>
    <w:p w14:paraId="335A0B7E"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Mô-đun thực tập tốt nghiệp này được sử dụng để giảng dạy cho trình độ đào tạo Cao đẳng nghề Cắt gọt kim loại.</w:t>
      </w:r>
    </w:p>
    <w:p w14:paraId="2077C029" w14:textId="77777777" w:rsidR="00571685" w:rsidRPr="00A94715" w:rsidRDefault="00960AF3" w:rsidP="00A94715">
      <w:pPr>
        <w:spacing w:before="120" w:after="120"/>
        <w:rPr>
          <w:color w:val="000000"/>
          <w:sz w:val="26"/>
          <w:szCs w:val="26"/>
        </w:rPr>
      </w:pPr>
      <w:r w:rsidRPr="00A94715">
        <w:rPr>
          <w:color w:val="000000"/>
          <w:sz w:val="26"/>
          <w:szCs w:val="26"/>
        </w:rPr>
        <w:t>2. Hướng dẫn về phương pháp giảng dạy, học tập mô đun đào tạo:</w:t>
      </w:r>
    </w:p>
    <w:p w14:paraId="2D13A123"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Đối với giáo viên, giảng viên</w:t>
      </w:r>
    </w:p>
    <w:p w14:paraId="6519970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Địa điểm thực tập phải là các doanh nghiệp trong ngành chế tạo máy hoặc các cơ sở gia công cơ khí.</w:t>
      </w:r>
    </w:p>
    <w:p w14:paraId="21C4B7AC"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Thời lượng trong đề cương thực tập chỉ dành cho các công ty, doanh nghiệp tham khảo. Thời lượng thật sự phụ thuộc vào kế hoạch sản xuất của công ty, doang nghiệp. Nhưng cố gắng luân chuyển nhiều vị trí cho sinh viên thực tập có điều kiện cọ sát với thực tế sản xuất.</w:t>
      </w:r>
    </w:p>
    <w:p w14:paraId="12C7152F"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Giáo viên hướng dẫn phải kiểm tra đánh giá thường xuyên trong quá trình sinh viên thực tập tại các doanh nghiệp.</w:t>
      </w:r>
    </w:p>
    <w:p w14:paraId="7A845B6D"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Có thể tổ chức nhóm thực tập nhận công trình gia công chế tạo máy để kết hợp sản xuất trong trường.</w:t>
      </w:r>
    </w:p>
    <w:p w14:paraId="42B45D0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Có thể giao đề cương thực tập và bố trí cho sinh viên đi thực tập riêng tại các cơ sở sản xuất để sinh viên làm quen với thực tế.</w:t>
      </w:r>
    </w:p>
    <w:p w14:paraId="1C60EBAC" w14:textId="77777777" w:rsidR="00571685" w:rsidRPr="00A94715" w:rsidRDefault="00960AF3" w:rsidP="00A94715">
      <w:pPr>
        <w:numPr>
          <w:ilvl w:val="0"/>
          <w:numId w:val="18"/>
        </w:numPr>
        <w:spacing w:before="120" w:after="120"/>
        <w:ind w:left="567" w:hanging="217"/>
        <w:jc w:val="both"/>
        <w:rPr>
          <w:color w:val="000000"/>
          <w:sz w:val="26"/>
          <w:szCs w:val="26"/>
        </w:rPr>
      </w:pPr>
      <w:r w:rsidRPr="00A94715">
        <w:rPr>
          <w:color w:val="000000"/>
          <w:sz w:val="26"/>
          <w:szCs w:val="26"/>
        </w:rPr>
        <w:t xml:space="preserve">Đối với người học: </w:t>
      </w:r>
    </w:p>
    <w:p w14:paraId="4D3DE612"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qui định ở nơi thực tập sản xuất.</w:t>
      </w:r>
    </w:p>
    <w:p w14:paraId="5AB03068" w14:textId="77777777" w:rsidR="00571685" w:rsidRPr="00A94715" w:rsidRDefault="00960AF3" w:rsidP="00A94715">
      <w:pPr>
        <w:numPr>
          <w:ilvl w:val="0"/>
          <w:numId w:val="278"/>
        </w:numPr>
        <w:spacing w:before="120" w:after="120"/>
        <w:ind w:left="1003" w:hanging="357"/>
        <w:jc w:val="both"/>
        <w:rPr>
          <w:color w:val="000000"/>
          <w:sz w:val="26"/>
          <w:szCs w:val="26"/>
        </w:rPr>
      </w:pPr>
      <w:r w:rsidRPr="00A94715">
        <w:rPr>
          <w:color w:val="000000"/>
          <w:sz w:val="26"/>
          <w:szCs w:val="26"/>
        </w:rPr>
        <w:t>Tuân thủ các biện pháp an toàn lao động</w:t>
      </w:r>
    </w:p>
    <w:p w14:paraId="343DE6E4" w14:textId="77777777" w:rsidR="00571685" w:rsidRPr="00A94715" w:rsidRDefault="00960AF3" w:rsidP="00A94715">
      <w:pPr>
        <w:spacing w:before="120" w:after="120"/>
        <w:rPr>
          <w:color w:val="000000"/>
          <w:sz w:val="26"/>
          <w:szCs w:val="26"/>
        </w:rPr>
      </w:pPr>
      <w:r w:rsidRPr="00A94715">
        <w:rPr>
          <w:color w:val="000000"/>
          <w:sz w:val="26"/>
          <w:szCs w:val="26"/>
        </w:rPr>
        <w:t>3. Những trọng tâm chương trình cần chú ý:</w:t>
      </w:r>
    </w:p>
    <w:p w14:paraId="45CF7BE4" w14:textId="77777777" w:rsidR="00571685" w:rsidRPr="00A94715" w:rsidRDefault="00960AF3" w:rsidP="00A94715">
      <w:pPr>
        <w:spacing w:before="120" w:after="120"/>
        <w:ind w:firstLine="720"/>
        <w:jc w:val="both"/>
        <w:rPr>
          <w:color w:val="000000"/>
          <w:sz w:val="26"/>
          <w:szCs w:val="26"/>
        </w:rPr>
      </w:pPr>
      <w:r w:rsidRPr="00A94715">
        <w:rPr>
          <w:color w:val="000000"/>
          <w:sz w:val="26"/>
          <w:szCs w:val="26"/>
        </w:rPr>
        <w:t>Trọng tâm của mô đun thực tập Tốt nghiệp là các bài: 2, 3, 4, 5, 6.</w:t>
      </w:r>
    </w:p>
    <w:p w14:paraId="43D0A31C" w14:textId="77777777" w:rsidR="00571685" w:rsidRPr="00A94715" w:rsidRDefault="00960AF3" w:rsidP="00A94715">
      <w:pPr>
        <w:spacing w:before="120" w:after="120"/>
        <w:rPr>
          <w:color w:val="000000"/>
          <w:sz w:val="26"/>
          <w:szCs w:val="26"/>
        </w:rPr>
      </w:pPr>
      <w:r w:rsidRPr="00A94715">
        <w:rPr>
          <w:color w:val="000000"/>
          <w:sz w:val="26"/>
          <w:szCs w:val="26"/>
        </w:rPr>
        <w:t>4. Tài liệu cần tham khảo:</w:t>
      </w:r>
    </w:p>
    <w:p w14:paraId="360E3560" w14:textId="77777777" w:rsidR="00571685" w:rsidRPr="00A94715" w:rsidRDefault="00960AF3" w:rsidP="00A94715">
      <w:pPr>
        <w:spacing w:before="120" w:after="120"/>
        <w:rPr>
          <w:color w:val="000000"/>
          <w:sz w:val="26"/>
          <w:szCs w:val="26"/>
        </w:rPr>
      </w:pPr>
      <w:r w:rsidRPr="00A94715">
        <w:rPr>
          <w:color w:val="000000"/>
          <w:sz w:val="26"/>
          <w:szCs w:val="26"/>
        </w:rPr>
        <w:t xml:space="preserve">[[1] V.A. Blumberg, E.I. Zazeski (2000). </w:t>
      </w:r>
      <w:r w:rsidRPr="00A94715">
        <w:rPr>
          <w:i/>
          <w:color w:val="000000"/>
          <w:sz w:val="26"/>
          <w:szCs w:val="26"/>
        </w:rPr>
        <w:t>Sổ tay thợ tiện</w:t>
      </w:r>
      <w:r w:rsidRPr="00A94715">
        <w:rPr>
          <w:color w:val="000000"/>
          <w:sz w:val="26"/>
          <w:szCs w:val="26"/>
        </w:rPr>
        <w:t>. NXB Thanh niên.</w:t>
      </w:r>
    </w:p>
    <w:p w14:paraId="5A22734C" w14:textId="77777777" w:rsidR="00571685" w:rsidRPr="00A94715" w:rsidRDefault="00960AF3" w:rsidP="00A94715">
      <w:pPr>
        <w:spacing w:before="120" w:after="120"/>
        <w:rPr>
          <w:color w:val="000000"/>
          <w:sz w:val="26"/>
          <w:szCs w:val="26"/>
        </w:rPr>
      </w:pPr>
      <w:r w:rsidRPr="00A94715">
        <w:rPr>
          <w:color w:val="000000"/>
          <w:sz w:val="26"/>
          <w:szCs w:val="26"/>
        </w:rPr>
        <w:t xml:space="preserve">[2] GS.TS. Nguyễn Đắc Lộc - PGS.TS. Lê Văn Tiến - PGS.TS. Ninh Đức Tốn - PGS.TS. Trần Xuân Việt (2005). </w:t>
      </w:r>
      <w:r w:rsidRPr="00A94715">
        <w:rPr>
          <w:i/>
          <w:color w:val="000000"/>
          <w:sz w:val="26"/>
          <w:szCs w:val="26"/>
        </w:rPr>
        <w:t>Sổ tay Công nghệ chế tạo máy (tập 1, 2, 3)</w:t>
      </w:r>
      <w:r w:rsidRPr="00A94715">
        <w:rPr>
          <w:color w:val="000000"/>
          <w:sz w:val="26"/>
          <w:szCs w:val="26"/>
        </w:rPr>
        <w:t>. NXB Khoa học kỹ thuật.</w:t>
      </w:r>
    </w:p>
    <w:p w14:paraId="76AE1920" w14:textId="77777777" w:rsidR="00571685" w:rsidRPr="00A94715" w:rsidRDefault="00960AF3" w:rsidP="00A94715">
      <w:pPr>
        <w:spacing w:before="120" w:after="120"/>
        <w:rPr>
          <w:color w:val="000000"/>
          <w:sz w:val="26"/>
          <w:szCs w:val="26"/>
        </w:rPr>
      </w:pPr>
      <w:r w:rsidRPr="00A94715">
        <w:rPr>
          <w:color w:val="000000"/>
          <w:sz w:val="26"/>
          <w:szCs w:val="26"/>
        </w:rPr>
        <w:t xml:space="preserve">[3] P.Đenegiơnưi, G.Xchixkin, I.Tkho (1989). </w:t>
      </w:r>
      <w:r w:rsidRPr="00A94715">
        <w:rPr>
          <w:i/>
          <w:color w:val="000000"/>
          <w:sz w:val="26"/>
          <w:szCs w:val="26"/>
        </w:rPr>
        <w:t>Kỹ thuật tiện</w:t>
      </w:r>
      <w:r w:rsidRPr="00A94715">
        <w:rPr>
          <w:color w:val="000000"/>
          <w:sz w:val="26"/>
          <w:szCs w:val="26"/>
        </w:rPr>
        <w:t>. NXB Mir.</w:t>
      </w:r>
    </w:p>
    <w:p w14:paraId="1006DDC2" w14:textId="77777777" w:rsidR="00571685" w:rsidRPr="00A94715" w:rsidRDefault="00960AF3" w:rsidP="00A94715">
      <w:pPr>
        <w:spacing w:before="120" w:after="120"/>
        <w:rPr>
          <w:color w:val="000000"/>
          <w:sz w:val="26"/>
          <w:szCs w:val="26"/>
        </w:rPr>
      </w:pPr>
      <w:r w:rsidRPr="00A94715">
        <w:rPr>
          <w:color w:val="000000"/>
          <w:sz w:val="26"/>
          <w:szCs w:val="26"/>
        </w:rPr>
        <w:t xml:space="preserve">[4] Phạm Quang Lê (1980). </w:t>
      </w:r>
      <w:r w:rsidRPr="00A94715">
        <w:rPr>
          <w:i/>
          <w:color w:val="000000"/>
          <w:sz w:val="26"/>
          <w:szCs w:val="26"/>
        </w:rPr>
        <w:t>Kỹ thuật phay</w:t>
      </w:r>
      <w:r w:rsidRPr="00A94715">
        <w:rPr>
          <w:color w:val="000000"/>
          <w:sz w:val="26"/>
          <w:szCs w:val="26"/>
        </w:rPr>
        <w:t>. NXB Công nhân kỹ thuật.</w:t>
      </w:r>
    </w:p>
    <w:p w14:paraId="72761C23" w14:textId="77777777" w:rsidR="00571685" w:rsidRPr="00A94715" w:rsidRDefault="00960AF3" w:rsidP="00A94715">
      <w:pPr>
        <w:spacing w:before="120" w:after="120"/>
        <w:rPr>
          <w:color w:val="000000"/>
          <w:sz w:val="26"/>
          <w:szCs w:val="26"/>
        </w:rPr>
      </w:pPr>
      <w:r w:rsidRPr="00A94715">
        <w:rPr>
          <w:color w:val="000000"/>
          <w:sz w:val="26"/>
          <w:szCs w:val="26"/>
        </w:rPr>
        <w:t xml:space="preserve">[5] A.Barơbasốp (1995). </w:t>
      </w:r>
      <w:r w:rsidRPr="00A94715">
        <w:rPr>
          <w:i/>
          <w:color w:val="000000"/>
          <w:sz w:val="26"/>
          <w:szCs w:val="26"/>
        </w:rPr>
        <w:t>Kỹ thuật phay</w:t>
      </w:r>
      <w:r w:rsidRPr="00A94715">
        <w:rPr>
          <w:color w:val="000000"/>
          <w:sz w:val="26"/>
          <w:szCs w:val="26"/>
        </w:rPr>
        <w:t>. NXB Mir.</w:t>
      </w:r>
    </w:p>
    <w:p w14:paraId="3822618D" w14:textId="77777777" w:rsidR="00571685" w:rsidRPr="00A94715" w:rsidRDefault="00960AF3" w:rsidP="00A94715">
      <w:pPr>
        <w:spacing w:before="120" w:after="120"/>
        <w:rPr>
          <w:color w:val="000000"/>
          <w:sz w:val="26"/>
          <w:szCs w:val="26"/>
        </w:rPr>
      </w:pPr>
      <w:bookmarkStart w:id="165" w:name="_ifqxdikco43n" w:colFirst="0" w:colLast="0"/>
      <w:bookmarkEnd w:id="165"/>
      <w:r w:rsidRPr="00A94715">
        <w:rPr>
          <w:color w:val="000000"/>
          <w:sz w:val="26"/>
          <w:szCs w:val="26"/>
        </w:rPr>
        <w:t xml:space="preserve">[6] B.Côpưlốp (1979). </w:t>
      </w:r>
      <w:r w:rsidRPr="00A94715">
        <w:rPr>
          <w:i/>
          <w:color w:val="000000"/>
          <w:sz w:val="26"/>
          <w:szCs w:val="26"/>
        </w:rPr>
        <w:t>Bào và xọc</w:t>
      </w:r>
      <w:r w:rsidRPr="00A94715">
        <w:rPr>
          <w:color w:val="000000"/>
          <w:sz w:val="26"/>
          <w:szCs w:val="26"/>
        </w:rPr>
        <w:t>. NXB Công nhân kỹ thuật.</w:t>
      </w:r>
    </w:p>
    <w:p w14:paraId="1A053B5C" w14:textId="77777777" w:rsidR="00571685" w:rsidRPr="00A94715" w:rsidRDefault="00960AF3" w:rsidP="00A94715">
      <w:pPr>
        <w:spacing w:before="120" w:after="120"/>
        <w:rPr>
          <w:color w:val="000000"/>
          <w:sz w:val="26"/>
          <w:szCs w:val="26"/>
        </w:rPr>
      </w:pPr>
      <w:r w:rsidRPr="00A94715">
        <w:rPr>
          <w:color w:val="000000"/>
          <w:sz w:val="26"/>
          <w:szCs w:val="26"/>
        </w:rPr>
        <w:t xml:space="preserve">[7] Nguyễn Văn Tính (1978). </w:t>
      </w:r>
      <w:r w:rsidRPr="00A94715">
        <w:rPr>
          <w:i/>
          <w:color w:val="000000"/>
          <w:sz w:val="26"/>
          <w:szCs w:val="26"/>
        </w:rPr>
        <w:t>Kỹ thuật mài</w:t>
      </w:r>
      <w:r w:rsidRPr="00A94715">
        <w:rPr>
          <w:color w:val="000000"/>
          <w:sz w:val="26"/>
          <w:szCs w:val="26"/>
        </w:rPr>
        <w:t>. NXB Công nhân kỹ thuật.</w:t>
      </w:r>
    </w:p>
    <w:p w14:paraId="55C309CB" w14:textId="77777777" w:rsidR="00571685" w:rsidRPr="00A94715" w:rsidRDefault="00960AF3" w:rsidP="00A94715">
      <w:pPr>
        <w:spacing w:before="120" w:after="120"/>
        <w:rPr>
          <w:color w:val="000000"/>
          <w:sz w:val="26"/>
          <w:szCs w:val="26"/>
        </w:rPr>
      </w:pPr>
      <w:r w:rsidRPr="00A94715">
        <w:rPr>
          <w:color w:val="000000"/>
          <w:sz w:val="26"/>
          <w:szCs w:val="26"/>
        </w:rPr>
        <w:t xml:space="preserve">[8] PGS.TS. Trần văn Địch (2009). </w:t>
      </w:r>
      <w:r w:rsidRPr="00A94715">
        <w:rPr>
          <w:i/>
          <w:color w:val="000000"/>
          <w:sz w:val="26"/>
          <w:szCs w:val="26"/>
        </w:rPr>
        <w:t>Công nghệ CNC</w:t>
      </w:r>
      <w:r w:rsidRPr="00A94715">
        <w:rPr>
          <w:color w:val="000000"/>
          <w:sz w:val="26"/>
          <w:szCs w:val="26"/>
        </w:rPr>
        <w:t>. NXB Khoa học kỹ thuật.</w:t>
      </w:r>
    </w:p>
    <w:p w14:paraId="365B94A0" w14:textId="77777777" w:rsidR="00571685" w:rsidRPr="00A94715" w:rsidRDefault="00960AF3" w:rsidP="00A94715">
      <w:pPr>
        <w:spacing w:before="120" w:after="120"/>
        <w:ind w:left="90"/>
        <w:jc w:val="both"/>
        <w:rPr>
          <w:color w:val="000000"/>
          <w:sz w:val="26"/>
          <w:szCs w:val="26"/>
        </w:rPr>
      </w:pPr>
      <w:r w:rsidRPr="00A94715">
        <w:rPr>
          <w:color w:val="000000"/>
          <w:sz w:val="26"/>
          <w:szCs w:val="26"/>
        </w:rPr>
        <w:t>5. Ghi chú và giải thích (nếu có):</w:t>
      </w:r>
    </w:p>
    <w:sectPr w:rsidR="00571685" w:rsidRPr="00A94715">
      <w:headerReference w:type="even" r:id="rId11"/>
      <w:footerReference w:type="even" r:id="rId12"/>
      <w:footerReference w:type="default" r:id="rId13"/>
      <w:pgSz w:w="11907" w:h="16840"/>
      <w:pgMar w:top="1134" w:right="1134" w:bottom="1134" w:left="1701"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5627B" w14:textId="77777777" w:rsidR="003F0B16" w:rsidRDefault="003F0B16">
      <w:r>
        <w:separator/>
      </w:r>
    </w:p>
  </w:endnote>
  <w:endnote w:type="continuationSeparator" w:id="0">
    <w:p w14:paraId="69E6C315" w14:textId="77777777" w:rsidR="003F0B16" w:rsidRDefault="003F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IDFont+F5">
    <w:altName w:val="Times New Roman"/>
    <w:panose1 w:val="00000000000000000000"/>
    <w:charset w:val="00"/>
    <w:family w:val="roman"/>
    <w:notTrueType/>
    <w:pitch w:val="default"/>
  </w:font>
  <w:font w:name="CIDFont+F7">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IDFont+F11">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86533" w14:textId="77777777" w:rsidR="00BE662D" w:rsidRDefault="00BE662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09F397C" w14:textId="77777777" w:rsidR="00BE662D" w:rsidRDefault="00BE662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1F67" w14:textId="77777777" w:rsidR="00BE662D" w:rsidRDefault="00BE662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DA25D47" w14:textId="77777777" w:rsidR="00BE662D" w:rsidRDefault="00BE662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0D41" w14:textId="5CD3C828" w:rsidR="00BE662D" w:rsidRDefault="00BE662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959B2">
      <w:rPr>
        <w:noProof/>
        <w:color w:val="000000"/>
      </w:rPr>
      <w:t>313</w:t>
    </w:r>
    <w:r>
      <w:rPr>
        <w:color w:val="000000"/>
      </w:rPr>
      <w:fldChar w:fldCharType="end"/>
    </w:r>
  </w:p>
  <w:p w14:paraId="566B19C1" w14:textId="77777777" w:rsidR="00BE662D" w:rsidRDefault="00BE662D">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F4E0E" w14:textId="77777777" w:rsidR="003F0B16" w:rsidRDefault="003F0B16">
      <w:r>
        <w:separator/>
      </w:r>
    </w:p>
  </w:footnote>
  <w:footnote w:type="continuationSeparator" w:id="0">
    <w:p w14:paraId="1684439C" w14:textId="77777777" w:rsidR="003F0B16" w:rsidRDefault="003F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FAEB" w14:textId="77777777" w:rsidR="00BE662D" w:rsidRDefault="00BE662D">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5602E3CF" w14:textId="77777777" w:rsidR="00BE662D" w:rsidRDefault="00BE662D">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424"/>
    <w:multiLevelType w:val="multilevel"/>
    <w:tmpl w:val="F112C6F0"/>
    <w:lvl w:ilvl="0">
      <w:start w:val="1"/>
      <w:numFmt w:val="decimal"/>
      <w:lvlText w:val="%1."/>
      <w:lvlJc w:val="center"/>
      <w:pPr>
        <w:ind w:left="170" w:hanging="170"/>
      </w:pPr>
      <w:rPr>
        <w:b/>
      </w:rPr>
    </w:lvl>
    <w:lvl w:ilvl="1">
      <w:start w:val="1"/>
      <w:numFmt w:val="bullet"/>
      <w:lvlText w:val="-"/>
      <w:lvlJc w:val="left"/>
      <w:pPr>
        <w:ind w:left="463" w:hanging="283"/>
      </w:pPr>
      <w:rPr>
        <w:rFonts w:ascii="Times New Roman" w:eastAsia="Times New Roman" w:hAnsi="Times New Roman" w:cs="Times New Roman"/>
        <w:b w:val="0"/>
      </w:rPr>
    </w:lvl>
    <w:lvl w:ilvl="2">
      <w:start w:val="1"/>
      <w:numFmt w:val="bullet"/>
      <w:lvlText w:val="+"/>
      <w:lvlJc w:val="left"/>
      <w:pPr>
        <w:ind w:left="1184" w:hanging="284"/>
      </w:pPr>
      <w:rPr>
        <w:rFonts w:ascii="Times New Roman" w:eastAsia="Times New Roman" w:hAnsi="Times New Roman" w:cs="Times New Roman"/>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9D3E0C"/>
    <w:multiLevelType w:val="multilevel"/>
    <w:tmpl w:val="219CB7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0133209A"/>
    <w:multiLevelType w:val="multilevel"/>
    <w:tmpl w:val="B5F4C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EA2F67"/>
    <w:multiLevelType w:val="multilevel"/>
    <w:tmpl w:val="81BA5482"/>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2DF5D47"/>
    <w:multiLevelType w:val="multilevel"/>
    <w:tmpl w:val="66064CEE"/>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7D7265"/>
    <w:multiLevelType w:val="multilevel"/>
    <w:tmpl w:val="9D52E36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04AA195F"/>
    <w:multiLevelType w:val="multilevel"/>
    <w:tmpl w:val="2E2C95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320DF0"/>
    <w:multiLevelType w:val="multilevel"/>
    <w:tmpl w:val="AA4A43EA"/>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8" w15:restartNumberingAfterBreak="0">
    <w:nsid w:val="05DC6A21"/>
    <w:multiLevelType w:val="multilevel"/>
    <w:tmpl w:val="83A259BC"/>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6981976"/>
    <w:multiLevelType w:val="multilevel"/>
    <w:tmpl w:val="D8364292"/>
    <w:lvl w:ilvl="0">
      <w:start w:val="1"/>
      <w:numFmt w:val="decimal"/>
      <w:lvlText w:val="%1."/>
      <w:lvlJc w:val="left"/>
      <w:pPr>
        <w:ind w:left="10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21242D"/>
    <w:multiLevelType w:val="multilevel"/>
    <w:tmpl w:val="123A89F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07284A0C"/>
    <w:multiLevelType w:val="multilevel"/>
    <w:tmpl w:val="BFC4419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15:restartNumberingAfterBreak="0">
    <w:nsid w:val="0749256B"/>
    <w:multiLevelType w:val="multilevel"/>
    <w:tmpl w:val="75B6554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3" w15:restartNumberingAfterBreak="0">
    <w:nsid w:val="07E9171E"/>
    <w:multiLevelType w:val="multilevel"/>
    <w:tmpl w:val="00AE7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85B3407"/>
    <w:multiLevelType w:val="multilevel"/>
    <w:tmpl w:val="81B47F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85E26D1"/>
    <w:multiLevelType w:val="multilevel"/>
    <w:tmpl w:val="D8304F6A"/>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16" w15:restartNumberingAfterBreak="0">
    <w:nsid w:val="08E8542D"/>
    <w:multiLevelType w:val="multilevel"/>
    <w:tmpl w:val="38629AEA"/>
    <w:lvl w:ilvl="0">
      <w:start w:val="1"/>
      <w:numFmt w:val="decimal"/>
      <w:lvlText w:val="%1."/>
      <w:lvlJc w:val="left"/>
      <w:pPr>
        <w:ind w:left="720" w:hanging="360"/>
      </w:pPr>
    </w:lvl>
    <w:lvl w:ilvl="1">
      <w:start w:val="1"/>
      <w:numFmt w:val="decimal"/>
      <w:lvlText w:val="2.%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 w15:restartNumberingAfterBreak="0">
    <w:nsid w:val="09EB286C"/>
    <w:multiLevelType w:val="multilevel"/>
    <w:tmpl w:val="F1003EC2"/>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B9C1129"/>
    <w:multiLevelType w:val="multilevel"/>
    <w:tmpl w:val="25489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BFB5C79"/>
    <w:multiLevelType w:val="multilevel"/>
    <w:tmpl w:val="A4AE5748"/>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20" w15:restartNumberingAfterBreak="0">
    <w:nsid w:val="0C746D81"/>
    <w:multiLevelType w:val="multilevel"/>
    <w:tmpl w:val="735E7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8860EA"/>
    <w:multiLevelType w:val="multilevel"/>
    <w:tmpl w:val="88D25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CA30AC6"/>
    <w:multiLevelType w:val="multilevel"/>
    <w:tmpl w:val="E5B4A7F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3" w15:restartNumberingAfterBreak="0">
    <w:nsid w:val="0CD324F4"/>
    <w:multiLevelType w:val="multilevel"/>
    <w:tmpl w:val="DEB41D0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4" w15:restartNumberingAfterBreak="0">
    <w:nsid w:val="0D065CB3"/>
    <w:multiLevelType w:val="multilevel"/>
    <w:tmpl w:val="29841614"/>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5" w15:restartNumberingAfterBreak="0">
    <w:nsid w:val="0D26143B"/>
    <w:multiLevelType w:val="multilevel"/>
    <w:tmpl w:val="BF4C475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0D785FA3"/>
    <w:multiLevelType w:val="multilevel"/>
    <w:tmpl w:val="5560D7E4"/>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0E48012C"/>
    <w:multiLevelType w:val="multilevel"/>
    <w:tmpl w:val="2A8CCBB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E576114"/>
    <w:multiLevelType w:val="multilevel"/>
    <w:tmpl w:val="0720A8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0EE176E4"/>
    <w:multiLevelType w:val="multilevel"/>
    <w:tmpl w:val="A4FA9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008445B"/>
    <w:multiLevelType w:val="multilevel"/>
    <w:tmpl w:val="478C2990"/>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100E2062"/>
    <w:multiLevelType w:val="multilevel"/>
    <w:tmpl w:val="F378C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12B56E6"/>
    <w:multiLevelType w:val="multilevel"/>
    <w:tmpl w:val="EE1C637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15:restartNumberingAfterBreak="0">
    <w:nsid w:val="115362B0"/>
    <w:multiLevelType w:val="multilevel"/>
    <w:tmpl w:val="68B20C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17B5DC4"/>
    <w:multiLevelType w:val="multilevel"/>
    <w:tmpl w:val="D98A4724"/>
    <w:lvl w:ilvl="0">
      <w:start w:val="1"/>
      <w:numFmt w:val="decimal"/>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1884B15"/>
    <w:multiLevelType w:val="multilevel"/>
    <w:tmpl w:val="5F6C1EB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1DC4796"/>
    <w:multiLevelType w:val="multilevel"/>
    <w:tmpl w:val="28E4141C"/>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7" w15:restartNumberingAfterBreak="0">
    <w:nsid w:val="12DF2C90"/>
    <w:multiLevelType w:val="multilevel"/>
    <w:tmpl w:val="B21C5134"/>
    <w:lvl w:ilvl="0">
      <w:start w:val="1"/>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38" w15:restartNumberingAfterBreak="0">
    <w:nsid w:val="13426FBE"/>
    <w:multiLevelType w:val="multilevel"/>
    <w:tmpl w:val="4E9C29F8"/>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9" w15:restartNumberingAfterBreak="0">
    <w:nsid w:val="134C0527"/>
    <w:multiLevelType w:val="multilevel"/>
    <w:tmpl w:val="BA4C8CE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15267FD3"/>
    <w:multiLevelType w:val="multilevel"/>
    <w:tmpl w:val="418A9BDA"/>
    <w:lvl w:ilvl="0">
      <w:start w:val="5888"/>
      <w:numFmt w:val="decimal"/>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41" w15:restartNumberingAfterBreak="0">
    <w:nsid w:val="15FC21C2"/>
    <w:multiLevelType w:val="multilevel"/>
    <w:tmpl w:val="A192EF3C"/>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2" w15:restartNumberingAfterBreak="0">
    <w:nsid w:val="161A068A"/>
    <w:multiLevelType w:val="multilevel"/>
    <w:tmpl w:val="39BE7E6C"/>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165A3F2F"/>
    <w:multiLevelType w:val="multilevel"/>
    <w:tmpl w:val="56961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6950352"/>
    <w:multiLevelType w:val="multilevel"/>
    <w:tmpl w:val="2B1ACED8"/>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1709726C"/>
    <w:multiLevelType w:val="multilevel"/>
    <w:tmpl w:val="E6340B1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6" w15:restartNumberingAfterBreak="0">
    <w:nsid w:val="172A4908"/>
    <w:multiLevelType w:val="multilevel"/>
    <w:tmpl w:val="076AC082"/>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47" w15:restartNumberingAfterBreak="0">
    <w:nsid w:val="17A124EF"/>
    <w:multiLevelType w:val="multilevel"/>
    <w:tmpl w:val="512ED3A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48" w15:restartNumberingAfterBreak="0">
    <w:nsid w:val="17AA1214"/>
    <w:multiLevelType w:val="multilevel"/>
    <w:tmpl w:val="951CD4E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9" w15:restartNumberingAfterBreak="0">
    <w:nsid w:val="17EA3051"/>
    <w:multiLevelType w:val="multilevel"/>
    <w:tmpl w:val="B560B30E"/>
    <w:lvl w:ilvl="0">
      <w:start w:val="1"/>
      <w:numFmt w:val="bullet"/>
      <w:lvlText w:val="-"/>
      <w:lvlJc w:val="left"/>
      <w:pPr>
        <w:ind w:left="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50" w15:restartNumberingAfterBreak="0">
    <w:nsid w:val="184675AC"/>
    <w:multiLevelType w:val="multilevel"/>
    <w:tmpl w:val="36A6D956"/>
    <w:lvl w:ilvl="0">
      <w:start w:val="1"/>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Times New Roman" w:eastAsia="Times New Roman" w:hAnsi="Times New Roman" w:cs="Times New Roman"/>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1870333A"/>
    <w:multiLevelType w:val="multilevel"/>
    <w:tmpl w:val="D4266C0A"/>
    <w:lvl w:ilvl="0">
      <w:numFmt w:val="bullet"/>
      <w:lvlText w:val="-"/>
      <w:lvlJc w:val="left"/>
      <w:pPr>
        <w:ind w:left="567" w:hanging="283"/>
      </w:pPr>
      <w:rPr>
        <w:rFonts w:ascii="Times New Roman" w:eastAsia="Times New Roman" w:hAnsi="Times New Roman" w:cs="Times New Roman"/>
      </w:rPr>
    </w:lvl>
    <w:lvl w:ilvl="1">
      <w:start w:val="1"/>
      <w:numFmt w:val="decimal"/>
      <w:lvlText w:val="%2."/>
      <w:lvlJc w:val="left"/>
      <w:pPr>
        <w:ind w:left="397" w:hanging="283"/>
      </w:pPr>
      <w:rPr>
        <w:b w:val="0"/>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Times New Roman" w:eastAsia="Times New Roman" w:hAnsi="Times New Roman" w:cs="Times New Roman"/>
      </w:rPr>
    </w:lvl>
  </w:abstractNum>
  <w:abstractNum w:abstractNumId="52" w15:restartNumberingAfterBreak="0">
    <w:nsid w:val="195D2E42"/>
    <w:multiLevelType w:val="multilevel"/>
    <w:tmpl w:val="BEF66296"/>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19A87701"/>
    <w:multiLevelType w:val="multilevel"/>
    <w:tmpl w:val="74488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AAC6FDB"/>
    <w:multiLevelType w:val="multilevel"/>
    <w:tmpl w:val="D12E6BC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5" w15:restartNumberingAfterBreak="0">
    <w:nsid w:val="1ABB3200"/>
    <w:multiLevelType w:val="multilevel"/>
    <w:tmpl w:val="BF8A948E"/>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56" w15:restartNumberingAfterBreak="0">
    <w:nsid w:val="1BA77F90"/>
    <w:multiLevelType w:val="multilevel"/>
    <w:tmpl w:val="09FE8F6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7" w15:restartNumberingAfterBreak="0">
    <w:nsid w:val="1BA8209D"/>
    <w:multiLevelType w:val="multilevel"/>
    <w:tmpl w:val="9E9C76B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1C115FC4"/>
    <w:multiLevelType w:val="multilevel"/>
    <w:tmpl w:val="6336664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1C28673F"/>
    <w:multiLevelType w:val="multilevel"/>
    <w:tmpl w:val="3AAC2BF0"/>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0" w15:restartNumberingAfterBreak="0">
    <w:nsid w:val="1C52208D"/>
    <w:multiLevelType w:val="multilevel"/>
    <w:tmpl w:val="D12C2C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CB8043C"/>
    <w:multiLevelType w:val="multilevel"/>
    <w:tmpl w:val="4C1E840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2" w15:restartNumberingAfterBreak="0">
    <w:nsid w:val="1CE12A59"/>
    <w:multiLevelType w:val="multilevel"/>
    <w:tmpl w:val="AD86760A"/>
    <w:lvl w:ilvl="0">
      <w:start w:val="1"/>
      <w:numFmt w:val="bullet"/>
      <w:lvlText w:val="+"/>
      <w:lvlJc w:val="left"/>
      <w:pPr>
        <w:ind w:left="928" w:hanging="360"/>
      </w:pPr>
      <w:rPr>
        <w:rFonts w:ascii="Times New Roman" w:eastAsia="Times New Roman" w:hAnsi="Times New Roman" w:cs="Times New Roman"/>
        <w:b/>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63" w15:restartNumberingAfterBreak="0">
    <w:nsid w:val="1D1030BD"/>
    <w:multiLevelType w:val="multilevel"/>
    <w:tmpl w:val="E71CD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E025AA7"/>
    <w:multiLevelType w:val="multilevel"/>
    <w:tmpl w:val="F8FCA33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1F27592B"/>
    <w:multiLevelType w:val="multilevel"/>
    <w:tmpl w:val="2FA8AB8A"/>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66" w15:restartNumberingAfterBreak="0">
    <w:nsid w:val="1F761A5B"/>
    <w:multiLevelType w:val="multilevel"/>
    <w:tmpl w:val="787A515C"/>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7" w15:restartNumberingAfterBreak="0">
    <w:nsid w:val="213B0285"/>
    <w:multiLevelType w:val="multilevel"/>
    <w:tmpl w:val="8F542A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15D256C"/>
    <w:multiLevelType w:val="multilevel"/>
    <w:tmpl w:val="B3FEC3B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9" w15:restartNumberingAfterBreak="0">
    <w:nsid w:val="217D7AE4"/>
    <w:multiLevelType w:val="multilevel"/>
    <w:tmpl w:val="C21E8E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21BC6B3C"/>
    <w:multiLevelType w:val="multilevel"/>
    <w:tmpl w:val="44724652"/>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71" w15:restartNumberingAfterBreak="0">
    <w:nsid w:val="22501CCB"/>
    <w:multiLevelType w:val="multilevel"/>
    <w:tmpl w:val="A7587390"/>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23465B2F"/>
    <w:multiLevelType w:val="multilevel"/>
    <w:tmpl w:val="D5F49E4E"/>
    <w:lvl w:ilvl="0">
      <w:start w:val="1"/>
      <w:numFmt w:val="decimal"/>
      <w:lvlText w:val="%1."/>
      <w:lvlJc w:val="left"/>
      <w:pPr>
        <w:ind w:left="0" w:firstLine="0"/>
      </w:pPr>
      <w:rPr>
        <w:b w:val="0"/>
        <w:i w:val="0"/>
        <w:smallCaps w:val="0"/>
        <w:strike w:val="0"/>
        <w:color w:val="000000"/>
        <w:sz w:val="26"/>
        <w:szCs w:val="26"/>
        <w:u w:val="none"/>
        <w:vertAlign w:val="baseline"/>
      </w:rPr>
    </w:lvl>
    <w:lvl w:ilvl="1">
      <w:start w:val="1"/>
      <w:numFmt w:val="decimal"/>
      <w:lvlText w:val="%1.%2."/>
      <w:lvlJc w:val="left"/>
      <w:pPr>
        <w:ind w:left="0" w:firstLine="0"/>
      </w:pPr>
      <w:rPr>
        <w:b w:val="0"/>
        <w:i w:val="0"/>
        <w:smallCaps w:val="0"/>
        <w:strike w:val="0"/>
        <w:color w:val="000000"/>
        <w:sz w:val="26"/>
        <w:szCs w:val="26"/>
        <w:u w:val="none"/>
        <w:vertAlign w:val="baseline"/>
      </w:rPr>
    </w:lvl>
    <w:lvl w:ilvl="2">
      <w:start w:val="1"/>
      <w:numFmt w:val="decimal"/>
      <w:lvlText w:val="%1.%2.%3."/>
      <w:lvlJc w:val="left"/>
      <w:pPr>
        <w:ind w:left="0" w:firstLine="0"/>
      </w:pPr>
      <w:rPr>
        <w:b w:val="0"/>
        <w:i w:val="0"/>
        <w:smallCaps w:val="0"/>
        <w:strike w:val="0"/>
        <w:color w:val="000000"/>
        <w:sz w:val="26"/>
        <w:szCs w:val="26"/>
        <w:u w:val="none"/>
        <w:vertAlign w:val="baseline"/>
      </w:rPr>
    </w:lvl>
    <w:lvl w:ilvl="3">
      <w:start w:val="1"/>
      <w:numFmt w:val="decimal"/>
      <w:lvlText w:val="%1.%2.%3."/>
      <w:lvlJc w:val="left"/>
      <w:pPr>
        <w:ind w:left="0" w:firstLine="0"/>
      </w:pPr>
      <w:rPr>
        <w:b w:val="0"/>
        <w:i w:val="0"/>
        <w:smallCaps w:val="0"/>
        <w:strike w:val="0"/>
        <w:color w:val="000000"/>
        <w:sz w:val="26"/>
        <w:szCs w:val="26"/>
        <w:u w:val="none"/>
        <w:vertAlign w:val="baseline"/>
      </w:rPr>
    </w:lvl>
    <w:lvl w:ilvl="4">
      <w:start w:val="1"/>
      <w:numFmt w:val="decimal"/>
      <w:lvlText w:val="%1.%2.%3."/>
      <w:lvlJc w:val="left"/>
      <w:pPr>
        <w:ind w:left="0" w:firstLine="0"/>
      </w:pPr>
      <w:rPr>
        <w:b w:val="0"/>
        <w:i w:val="0"/>
        <w:smallCaps w:val="0"/>
        <w:strike w:val="0"/>
        <w:color w:val="000000"/>
        <w:sz w:val="26"/>
        <w:szCs w:val="26"/>
        <w:u w:val="none"/>
        <w:vertAlign w:val="baseline"/>
      </w:rPr>
    </w:lvl>
    <w:lvl w:ilvl="5">
      <w:start w:val="1"/>
      <w:numFmt w:val="decimal"/>
      <w:lvlText w:val="%1.%2.%3."/>
      <w:lvlJc w:val="left"/>
      <w:pPr>
        <w:ind w:left="0" w:firstLine="0"/>
      </w:pPr>
      <w:rPr>
        <w:b w:val="0"/>
        <w:i w:val="0"/>
        <w:smallCaps w:val="0"/>
        <w:strike w:val="0"/>
        <w:color w:val="000000"/>
        <w:sz w:val="26"/>
        <w:szCs w:val="26"/>
        <w:u w:val="none"/>
        <w:vertAlign w:val="baseline"/>
      </w:rPr>
    </w:lvl>
    <w:lvl w:ilvl="6">
      <w:start w:val="1"/>
      <w:numFmt w:val="decimal"/>
      <w:lvlText w:val="%1.%2.%3."/>
      <w:lvlJc w:val="left"/>
      <w:pPr>
        <w:ind w:left="0" w:firstLine="0"/>
      </w:pPr>
      <w:rPr>
        <w:b w:val="0"/>
        <w:i w:val="0"/>
        <w:smallCaps w:val="0"/>
        <w:strike w:val="0"/>
        <w:color w:val="000000"/>
        <w:sz w:val="26"/>
        <w:szCs w:val="26"/>
        <w:u w:val="none"/>
        <w:vertAlign w:val="baseline"/>
      </w:rPr>
    </w:lvl>
    <w:lvl w:ilvl="7">
      <w:start w:val="1"/>
      <w:numFmt w:val="decimal"/>
      <w:lvlText w:val="%1.%2.%3."/>
      <w:lvlJc w:val="left"/>
      <w:pPr>
        <w:ind w:left="0" w:firstLine="0"/>
      </w:pPr>
      <w:rPr>
        <w:b w:val="0"/>
        <w:i w:val="0"/>
        <w:smallCaps w:val="0"/>
        <w:strike w:val="0"/>
        <w:color w:val="000000"/>
        <w:sz w:val="26"/>
        <w:szCs w:val="26"/>
        <w:u w:val="none"/>
        <w:vertAlign w:val="baseline"/>
      </w:rPr>
    </w:lvl>
    <w:lvl w:ilvl="8">
      <w:start w:val="1"/>
      <w:numFmt w:val="decimal"/>
      <w:lvlText w:val="%1.%2.%3."/>
      <w:lvlJc w:val="left"/>
      <w:pPr>
        <w:ind w:left="0" w:firstLine="0"/>
      </w:pPr>
      <w:rPr>
        <w:b w:val="0"/>
        <w:i w:val="0"/>
        <w:smallCaps w:val="0"/>
        <w:strike w:val="0"/>
        <w:color w:val="000000"/>
        <w:sz w:val="26"/>
        <w:szCs w:val="26"/>
        <w:u w:val="none"/>
        <w:vertAlign w:val="baseline"/>
      </w:rPr>
    </w:lvl>
  </w:abstractNum>
  <w:abstractNum w:abstractNumId="73" w15:restartNumberingAfterBreak="0">
    <w:nsid w:val="23B054E6"/>
    <w:multiLevelType w:val="multilevel"/>
    <w:tmpl w:val="AC4098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254B62A1"/>
    <w:multiLevelType w:val="multilevel"/>
    <w:tmpl w:val="EEC24F3C"/>
    <w:lvl w:ilvl="0">
      <w:start w:val="1"/>
      <w:numFmt w:val="decimal"/>
      <w:lvlText w:val="%1."/>
      <w:lvlJc w:val="left"/>
      <w:pPr>
        <w:ind w:left="814" w:hanging="359"/>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75" w15:restartNumberingAfterBreak="0">
    <w:nsid w:val="25777E39"/>
    <w:multiLevelType w:val="multilevel"/>
    <w:tmpl w:val="4A3C59A0"/>
    <w:lvl w:ilvl="0">
      <w:start w:val="1"/>
      <w:numFmt w:val="decimal"/>
      <w:lvlText w:val="%1."/>
      <w:lvlJc w:val="left"/>
      <w:pPr>
        <w:ind w:left="720" w:hanging="360"/>
      </w:pPr>
      <w:rPr>
        <w:b w:val="0"/>
      </w:rPr>
    </w:lvl>
    <w:lvl w:ilvl="1">
      <w:start w:val="4"/>
      <w:numFmt w:val="decimal"/>
      <w:lvlText w:val="%1.%2"/>
      <w:lvlJc w:val="left"/>
      <w:pPr>
        <w:ind w:left="984" w:hanging="624"/>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6" w15:restartNumberingAfterBreak="0">
    <w:nsid w:val="25B26226"/>
    <w:multiLevelType w:val="multilevel"/>
    <w:tmpl w:val="394A5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6873EEA"/>
    <w:multiLevelType w:val="multilevel"/>
    <w:tmpl w:val="CC1E5486"/>
    <w:lvl w:ilvl="0">
      <w:start w:val="2"/>
      <w:numFmt w:val="decimal"/>
      <w:lvlText w:val="%1."/>
      <w:lvlJc w:val="left"/>
      <w:pPr>
        <w:ind w:left="0" w:firstLine="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15:restartNumberingAfterBreak="0">
    <w:nsid w:val="27C6051F"/>
    <w:multiLevelType w:val="multilevel"/>
    <w:tmpl w:val="40DEF888"/>
    <w:lvl w:ilvl="0">
      <w:start w:val="10"/>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15:restartNumberingAfterBreak="0">
    <w:nsid w:val="27D00CC7"/>
    <w:multiLevelType w:val="multilevel"/>
    <w:tmpl w:val="C220E33A"/>
    <w:lvl w:ilvl="0">
      <w:start w:val="1"/>
      <w:numFmt w:val="bullet"/>
      <w:lvlText w:val="-"/>
      <w:lvlJc w:val="left"/>
      <w:pPr>
        <w:ind w:left="960" w:hanging="360"/>
      </w:pPr>
      <w:rPr>
        <w:rFonts w:ascii="Times New Roman" w:eastAsia="Times New Roman" w:hAnsi="Times New Roman" w:cs="Times New Roman"/>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80" w15:restartNumberingAfterBreak="0">
    <w:nsid w:val="28F27FEB"/>
    <w:multiLevelType w:val="multilevel"/>
    <w:tmpl w:val="7FBE0A24"/>
    <w:lvl w:ilvl="0">
      <w:start w:val="1"/>
      <w:numFmt w:val="bullet"/>
      <w:lvlText w:val="+"/>
      <w:lvlJc w:val="left"/>
      <w:pPr>
        <w:ind w:left="977" w:hanging="360"/>
      </w:pPr>
      <w:rPr>
        <w:rFonts w:ascii="Noto Sans Symbols" w:eastAsia="Noto Sans Symbols" w:hAnsi="Noto Sans Symbols" w:cs="Noto Sans Symbols"/>
      </w:rPr>
    </w:lvl>
    <w:lvl w:ilvl="1">
      <w:start w:val="1"/>
      <w:numFmt w:val="bullet"/>
      <w:lvlText w:val="o"/>
      <w:lvlJc w:val="left"/>
      <w:pPr>
        <w:ind w:left="1697" w:hanging="360"/>
      </w:pPr>
      <w:rPr>
        <w:rFonts w:ascii="Courier New" w:eastAsia="Courier New" w:hAnsi="Courier New" w:cs="Courier New"/>
      </w:rPr>
    </w:lvl>
    <w:lvl w:ilvl="2">
      <w:start w:val="1"/>
      <w:numFmt w:val="bullet"/>
      <w:lvlText w:val="▪"/>
      <w:lvlJc w:val="left"/>
      <w:pPr>
        <w:ind w:left="2417" w:hanging="360"/>
      </w:pPr>
      <w:rPr>
        <w:rFonts w:ascii="Noto Sans Symbols" w:eastAsia="Noto Sans Symbols" w:hAnsi="Noto Sans Symbols" w:cs="Noto Sans Symbols"/>
      </w:rPr>
    </w:lvl>
    <w:lvl w:ilvl="3">
      <w:start w:val="1"/>
      <w:numFmt w:val="bullet"/>
      <w:lvlText w:val="●"/>
      <w:lvlJc w:val="left"/>
      <w:pPr>
        <w:ind w:left="3137" w:hanging="360"/>
      </w:pPr>
      <w:rPr>
        <w:rFonts w:ascii="Noto Sans Symbols" w:eastAsia="Noto Sans Symbols" w:hAnsi="Noto Sans Symbols" w:cs="Noto Sans Symbols"/>
      </w:rPr>
    </w:lvl>
    <w:lvl w:ilvl="4">
      <w:start w:val="1"/>
      <w:numFmt w:val="bullet"/>
      <w:lvlText w:val="o"/>
      <w:lvlJc w:val="left"/>
      <w:pPr>
        <w:ind w:left="3857" w:hanging="360"/>
      </w:pPr>
      <w:rPr>
        <w:rFonts w:ascii="Courier New" w:eastAsia="Courier New" w:hAnsi="Courier New" w:cs="Courier New"/>
      </w:rPr>
    </w:lvl>
    <w:lvl w:ilvl="5">
      <w:start w:val="1"/>
      <w:numFmt w:val="bullet"/>
      <w:lvlText w:val="▪"/>
      <w:lvlJc w:val="left"/>
      <w:pPr>
        <w:ind w:left="4577" w:hanging="360"/>
      </w:pPr>
      <w:rPr>
        <w:rFonts w:ascii="Noto Sans Symbols" w:eastAsia="Noto Sans Symbols" w:hAnsi="Noto Sans Symbols" w:cs="Noto Sans Symbols"/>
      </w:rPr>
    </w:lvl>
    <w:lvl w:ilvl="6">
      <w:start w:val="1"/>
      <w:numFmt w:val="bullet"/>
      <w:lvlText w:val="●"/>
      <w:lvlJc w:val="left"/>
      <w:pPr>
        <w:ind w:left="5297" w:hanging="360"/>
      </w:pPr>
      <w:rPr>
        <w:rFonts w:ascii="Noto Sans Symbols" w:eastAsia="Noto Sans Symbols" w:hAnsi="Noto Sans Symbols" w:cs="Noto Sans Symbols"/>
      </w:rPr>
    </w:lvl>
    <w:lvl w:ilvl="7">
      <w:start w:val="1"/>
      <w:numFmt w:val="bullet"/>
      <w:lvlText w:val="o"/>
      <w:lvlJc w:val="left"/>
      <w:pPr>
        <w:ind w:left="6017" w:hanging="360"/>
      </w:pPr>
      <w:rPr>
        <w:rFonts w:ascii="Courier New" w:eastAsia="Courier New" w:hAnsi="Courier New" w:cs="Courier New"/>
      </w:rPr>
    </w:lvl>
    <w:lvl w:ilvl="8">
      <w:start w:val="1"/>
      <w:numFmt w:val="bullet"/>
      <w:lvlText w:val="▪"/>
      <w:lvlJc w:val="left"/>
      <w:pPr>
        <w:ind w:left="6737" w:hanging="360"/>
      </w:pPr>
      <w:rPr>
        <w:rFonts w:ascii="Noto Sans Symbols" w:eastAsia="Noto Sans Symbols" w:hAnsi="Noto Sans Symbols" w:cs="Noto Sans Symbols"/>
      </w:rPr>
    </w:lvl>
  </w:abstractNum>
  <w:abstractNum w:abstractNumId="81" w15:restartNumberingAfterBreak="0">
    <w:nsid w:val="29BB2098"/>
    <w:multiLevelType w:val="multilevel"/>
    <w:tmpl w:val="33BE5BC6"/>
    <w:lvl w:ilvl="0">
      <w:start w:val="1"/>
      <w:numFmt w:val="decimal"/>
      <w:lvlText w:val="%1."/>
      <w:lvlJc w:val="left"/>
      <w:pPr>
        <w:ind w:left="0" w:firstLine="0"/>
      </w:pPr>
      <w:rPr>
        <w:b w:val="0"/>
        <w:i w:val="0"/>
        <w:smallCaps w:val="0"/>
        <w:strike w:val="0"/>
        <w:color w:val="000000"/>
        <w:sz w:val="26"/>
        <w:szCs w:val="26"/>
        <w:u w:val="none"/>
        <w:vertAlign w:val="baseline"/>
      </w:rPr>
    </w:lvl>
    <w:lvl w:ilvl="1">
      <w:start w:val="1"/>
      <w:numFmt w:val="decimal"/>
      <w:lvlText w:val="%1.%2."/>
      <w:lvlJc w:val="left"/>
      <w:pPr>
        <w:ind w:left="0" w:firstLine="0"/>
      </w:pPr>
      <w:rPr>
        <w:b w:val="0"/>
        <w:i w:val="0"/>
        <w:smallCaps w:val="0"/>
        <w:strike w:val="0"/>
        <w:color w:val="000000"/>
        <w:sz w:val="26"/>
        <w:szCs w:val="26"/>
        <w:u w:val="none"/>
        <w:vertAlign w:val="baseline"/>
      </w:rPr>
    </w:lvl>
    <w:lvl w:ilvl="2">
      <w:start w:val="1"/>
      <w:numFmt w:val="decimal"/>
      <w:lvlText w:val="%1.%2.%3."/>
      <w:lvlJc w:val="left"/>
      <w:pPr>
        <w:ind w:left="0" w:firstLine="0"/>
      </w:pPr>
      <w:rPr>
        <w:b w:val="0"/>
        <w:i w:val="0"/>
        <w:smallCaps w:val="0"/>
        <w:strike w:val="0"/>
        <w:color w:val="000000"/>
        <w:sz w:val="26"/>
        <w:szCs w:val="26"/>
        <w:u w:val="none"/>
        <w:vertAlign w:val="baseline"/>
      </w:rPr>
    </w:lvl>
    <w:lvl w:ilvl="3">
      <w:start w:val="1"/>
      <w:numFmt w:val="decimal"/>
      <w:lvlText w:val="%1.%2.%3."/>
      <w:lvlJc w:val="left"/>
      <w:pPr>
        <w:ind w:left="0" w:firstLine="0"/>
      </w:pPr>
      <w:rPr>
        <w:b w:val="0"/>
        <w:i w:val="0"/>
        <w:smallCaps w:val="0"/>
        <w:strike w:val="0"/>
        <w:color w:val="000000"/>
        <w:sz w:val="26"/>
        <w:szCs w:val="26"/>
        <w:u w:val="none"/>
        <w:vertAlign w:val="baseline"/>
      </w:rPr>
    </w:lvl>
    <w:lvl w:ilvl="4">
      <w:start w:val="1"/>
      <w:numFmt w:val="decimal"/>
      <w:lvlText w:val="%1.%2.%3."/>
      <w:lvlJc w:val="left"/>
      <w:pPr>
        <w:ind w:left="0" w:firstLine="0"/>
      </w:pPr>
      <w:rPr>
        <w:b w:val="0"/>
        <w:i w:val="0"/>
        <w:smallCaps w:val="0"/>
        <w:strike w:val="0"/>
        <w:color w:val="000000"/>
        <w:sz w:val="26"/>
        <w:szCs w:val="26"/>
        <w:u w:val="none"/>
        <w:vertAlign w:val="baseline"/>
      </w:rPr>
    </w:lvl>
    <w:lvl w:ilvl="5">
      <w:start w:val="1"/>
      <w:numFmt w:val="decimal"/>
      <w:lvlText w:val="%1.%2.%3."/>
      <w:lvlJc w:val="left"/>
      <w:pPr>
        <w:ind w:left="0" w:firstLine="0"/>
      </w:pPr>
      <w:rPr>
        <w:b w:val="0"/>
        <w:i w:val="0"/>
        <w:smallCaps w:val="0"/>
        <w:strike w:val="0"/>
        <w:color w:val="000000"/>
        <w:sz w:val="26"/>
        <w:szCs w:val="26"/>
        <w:u w:val="none"/>
        <w:vertAlign w:val="baseline"/>
      </w:rPr>
    </w:lvl>
    <w:lvl w:ilvl="6">
      <w:start w:val="1"/>
      <w:numFmt w:val="decimal"/>
      <w:lvlText w:val="%1.%2.%3."/>
      <w:lvlJc w:val="left"/>
      <w:pPr>
        <w:ind w:left="0" w:firstLine="0"/>
      </w:pPr>
      <w:rPr>
        <w:b w:val="0"/>
        <w:i w:val="0"/>
        <w:smallCaps w:val="0"/>
        <w:strike w:val="0"/>
        <w:color w:val="000000"/>
        <w:sz w:val="26"/>
        <w:szCs w:val="26"/>
        <w:u w:val="none"/>
        <w:vertAlign w:val="baseline"/>
      </w:rPr>
    </w:lvl>
    <w:lvl w:ilvl="7">
      <w:start w:val="1"/>
      <w:numFmt w:val="decimal"/>
      <w:lvlText w:val="%1.%2.%3."/>
      <w:lvlJc w:val="left"/>
      <w:pPr>
        <w:ind w:left="0" w:firstLine="0"/>
      </w:pPr>
      <w:rPr>
        <w:b w:val="0"/>
        <w:i w:val="0"/>
        <w:smallCaps w:val="0"/>
        <w:strike w:val="0"/>
        <w:color w:val="000000"/>
        <w:sz w:val="26"/>
        <w:szCs w:val="26"/>
        <w:u w:val="none"/>
        <w:vertAlign w:val="baseline"/>
      </w:rPr>
    </w:lvl>
    <w:lvl w:ilvl="8">
      <w:start w:val="1"/>
      <w:numFmt w:val="decimal"/>
      <w:lvlText w:val="%1.%2.%3."/>
      <w:lvlJc w:val="left"/>
      <w:pPr>
        <w:ind w:left="0" w:firstLine="0"/>
      </w:pPr>
      <w:rPr>
        <w:b w:val="0"/>
        <w:i w:val="0"/>
        <w:smallCaps w:val="0"/>
        <w:strike w:val="0"/>
        <w:color w:val="000000"/>
        <w:sz w:val="26"/>
        <w:szCs w:val="26"/>
        <w:u w:val="none"/>
        <w:vertAlign w:val="baseline"/>
      </w:rPr>
    </w:lvl>
  </w:abstractNum>
  <w:abstractNum w:abstractNumId="82" w15:restartNumberingAfterBreak="0">
    <w:nsid w:val="2AB35731"/>
    <w:multiLevelType w:val="multilevel"/>
    <w:tmpl w:val="7014116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B117937"/>
    <w:multiLevelType w:val="multilevel"/>
    <w:tmpl w:val="EB442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B1B54A8"/>
    <w:multiLevelType w:val="multilevel"/>
    <w:tmpl w:val="DAD80CF6"/>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644" w:hanging="358"/>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85" w15:restartNumberingAfterBreak="0">
    <w:nsid w:val="2BBA2771"/>
    <w:multiLevelType w:val="multilevel"/>
    <w:tmpl w:val="853499A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BBC7727"/>
    <w:multiLevelType w:val="multilevel"/>
    <w:tmpl w:val="D1680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2BF76218"/>
    <w:multiLevelType w:val="multilevel"/>
    <w:tmpl w:val="F1CE0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C7A0608"/>
    <w:multiLevelType w:val="multilevel"/>
    <w:tmpl w:val="2E4CA33C"/>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89" w15:restartNumberingAfterBreak="0">
    <w:nsid w:val="2C7F4035"/>
    <w:multiLevelType w:val="multilevel"/>
    <w:tmpl w:val="F83EF85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2.1.%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0" w15:restartNumberingAfterBreak="0">
    <w:nsid w:val="2D1C380B"/>
    <w:multiLevelType w:val="multilevel"/>
    <w:tmpl w:val="8F482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1" w15:restartNumberingAfterBreak="0">
    <w:nsid w:val="2E0C4E34"/>
    <w:multiLevelType w:val="multilevel"/>
    <w:tmpl w:val="C5EEBA68"/>
    <w:lvl w:ilvl="0">
      <w:start w:val="2"/>
      <w:numFmt w:val="decimal"/>
      <w:lvlText w:val="%1."/>
      <w:lvlJc w:val="left"/>
      <w:pPr>
        <w:ind w:left="648" w:hanging="648"/>
      </w:pPr>
    </w:lvl>
    <w:lvl w:ilvl="1">
      <w:start w:val="3"/>
      <w:numFmt w:val="decimal"/>
      <w:lvlText w:val="%1.%2."/>
      <w:lvlJc w:val="left"/>
      <w:pPr>
        <w:ind w:left="1145" w:hanging="720"/>
      </w:p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4775" w:hanging="1800"/>
      </w:pPr>
    </w:lvl>
    <w:lvl w:ilvl="8">
      <w:start w:val="1"/>
      <w:numFmt w:val="decimal"/>
      <w:lvlText w:val="%1.%2.%3.%4.%5.%6.%7.%8.%9."/>
      <w:lvlJc w:val="left"/>
      <w:pPr>
        <w:ind w:left="5560" w:hanging="2160"/>
      </w:pPr>
    </w:lvl>
  </w:abstractNum>
  <w:abstractNum w:abstractNumId="92" w15:restartNumberingAfterBreak="0">
    <w:nsid w:val="2EC61C1F"/>
    <w:multiLevelType w:val="multilevel"/>
    <w:tmpl w:val="356257E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93" w15:restartNumberingAfterBreak="0">
    <w:nsid w:val="2F020FDD"/>
    <w:multiLevelType w:val="multilevel"/>
    <w:tmpl w:val="8A069120"/>
    <w:lvl w:ilvl="0">
      <w:start w:val="1"/>
      <w:numFmt w:val="decimal"/>
      <w:lvlText w:val="2.%1"/>
      <w:lvlJc w:val="left"/>
      <w:pPr>
        <w:ind w:left="1942" w:hanging="360"/>
      </w:p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94" w15:restartNumberingAfterBreak="0">
    <w:nsid w:val="2F4B099B"/>
    <w:multiLevelType w:val="multilevel"/>
    <w:tmpl w:val="71900716"/>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95" w15:restartNumberingAfterBreak="0">
    <w:nsid w:val="2F9E6CB0"/>
    <w:multiLevelType w:val="multilevel"/>
    <w:tmpl w:val="D4844452"/>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6" w15:restartNumberingAfterBreak="0">
    <w:nsid w:val="30027741"/>
    <w:multiLevelType w:val="multilevel"/>
    <w:tmpl w:val="88FCC8E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7" w15:restartNumberingAfterBreak="0">
    <w:nsid w:val="30AD23E4"/>
    <w:multiLevelType w:val="multilevel"/>
    <w:tmpl w:val="1BA26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10F4F4E"/>
    <w:multiLevelType w:val="multilevel"/>
    <w:tmpl w:val="6EC87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1DF03D9"/>
    <w:multiLevelType w:val="multilevel"/>
    <w:tmpl w:val="B336CF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32C15938"/>
    <w:multiLevelType w:val="multilevel"/>
    <w:tmpl w:val="0CA096A8"/>
    <w:lvl w:ilvl="0">
      <w:start w:val="1"/>
      <w:numFmt w:val="bullet"/>
      <w:lvlText w:val="-"/>
      <w:lvlJc w:val="left"/>
      <w:pPr>
        <w:ind w:left="0" w:firstLine="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334E6E14"/>
    <w:multiLevelType w:val="multilevel"/>
    <w:tmpl w:val="76F2A21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2" w15:restartNumberingAfterBreak="0">
    <w:nsid w:val="33713F99"/>
    <w:multiLevelType w:val="multilevel"/>
    <w:tmpl w:val="33713F99"/>
    <w:lvl w:ilvl="0">
      <w:numFmt w:val="bullet"/>
      <w:lvlText w:val="-"/>
      <w:lvlJc w:val="left"/>
      <w:pPr>
        <w:tabs>
          <w:tab w:val="num" w:pos="567"/>
        </w:tabs>
        <w:ind w:left="567" w:hanging="283"/>
      </w:pPr>
      <w:rPr>
        <w:rFonts w:ascii="Times New Roman" w:eastAsia="Times New Roman" w:hAnsi="Times New Roman" w:cs="Times New Roman" w:hint="default"/>
      </w:rPr>
    </w:lvl>
    <w:lvl w:ilvl="1">
      <w:start w:val="1"/>
      <w:numFmt w:val="decimal"/>
      <w:lvlText w:val="%2."/>
      <w:lvlJc w:val="left"/>
      <w:pPr>
        <w:tabs>
          <w:tab w:val="num" w:pos="397"/>
        </w:tabs>
        <w:ind w:left="397" w:hanging="284"/>
      </w:pPr>
      <w:rPr>
        <w:b w:val="0"/>
        <w:bCs w:val="0"/>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03" w15:restartNumberingAfterBreak="0">
    <w:nsid w:val="33A571E3"/>
    <w:multiLevelType w:val="multilevel"/>
    <w:tmpl w:val="D73E1DA6"/>
    <w:lvl w:ilvl="0">
      <w:start w:val="1"/>
      <w:numFmt w:val="decimal"/>
      <w:lvlText w:val="%1."/>
      <w:lvlJc w:val="left"/>
      <w:pPr>
        <w:ind w:left="720" w:hanging="360"/>
      </w:pPr>
      <w:rPr>
        <w:b w:val="0"/>
      </w:rPr>
    </w:lvl>
    <w:lvl w:ilvl="1">
      <w:start w:val="4"/>
      <w:numFmt w:val="decimal"/>
      <w:lvlText w:val="%1.%2"/>
      <w:lvlJc w:val="left"/>
      <w:pPr>
        <w:ind w:left="984" w:hanging="624"/>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4" w15:restartNumberingAfterBreak="0">
    <w:nsid w:val="33A86F02"/>
    <w:multiLevelType w:val="multilevel"/>
    <w:tmpl w:val="04C8CF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33AF1048"/>
    <w:multiLevelType w:val="multilevel"/>
    <w:tmpl w:val="999C82CA"/>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06" w15:restartNumberingAfterBreak="0">
    <w:nsid w:val="347F2265"/>
    <w:multiLevelType w:val="multilevel"/>
    <w:tmpl w:val="69507EDE"/>
    <w:lvl w:ilvl="0">
      <w:start w:val="2"/>
      <w:numFmt w:val="decimal"/>
      <w:lvlText w:val="%1."/>
      <w:lvlJc w:val="left"/>
      <w:pPr>
        <w:ind w:left="720" w:hanging="360"/>
      </w:pPr>
    </w:lvl>
    <w:lvl w:ilvl="1">
      <w:start w:val="3"/>
      <w:numFmt w:val="decimal"/>
      <w:lvlText w:val="%1.%2."/>
      <w:lvlJc w:val="left"/>
      <w:pPr>
        <w:ind w:left="1080" w:hanging="720"/>
      </w:pPr>
    </w:lvl>
    <w:lvl w:ilvl="2">
      <w:start w:val="1"/>
      <w:numFmt w:val="decimal"/>
      <w:lvlText w:val="2.3.%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7" w15:restartNumberingAfterBreak="0">
    <w:nsid w:val="34FC64C8"/>
    <w:multiLevelType w:val="multilevel"/>
    <w:tmpl w:val="2606356C"/>
    <w:lvl w:ilvl="0">
      <w:start w:val="1"/>
      <w:numFmt w:val="decimal"/>
      <w:lvlText w:val="%1."/>
      <w:lvlJc w:val="left"/>
      <w:pPr>
        <w:ind w:left="435" w:hanging="360"/>
      </w:pPr>
    </w:lvl>
    <w:lvl w:ilvl="1">
      <w:start w:val="1"/>
      <w:numFmt w:val="decimal"/>
      <w:lvlText w:val="%1.%2."/>
      <w:lvlJc w:val="left"/>
      <w:pPr>
        <w:ind w:left="795" w:hanging="720"/>
      </w:pPr>
    </w:lvl>
    <w:lvl w:ilvl="2">
      <w:start w:val="1"/>
      <w:numFmt w:val="decimal"/>
      <w:lvlText w:val="%1.%2.%3."/>
      <w:lvlJc w:val="left"/>
      <w:pPr>
        <w:ind w:left="795" w:hanging="720"/>
      </w:pPr>
    </w:lvl>
    <w:lvl w:ilvl="3">
      <w:start w:val="1"/>
      <w:numFmt w:val="decimal"/>
      <w:lvlText w:val="%1.%2.%3.%4."/>
      <w:lvlJc w:val="left"/>
      <w:pPr>
        <w:ind w:left="1155" w:hanging="1080"/>
      </w:pPr>
    </w:lvl>
    <w:lvl w:ilvl="4">
      <w:start w:val="1"/>
      <w:numFmt w:val="decimal"/>
      <w:lvlText w:val="%1.%2.%3.%4.%5."/>
      <w:lvlJc w:val="left"/>
      <w:pPr>
        <w:ind w:left="1155" w:hanging="1080"/>
      </w:pPr>
    </w:lvl>
    <w:lvl w:ilvl="5">
      <w:start w:val="1"/>
      <w:numFmt w:val="decimal"/>
      <w:lvlText w:val="%1.%2.%3.%4.%5.%6."/>
      <w:lvlJc w:val="left"/>
      <w:pPr>
        <w:ind w:left="1515" w:hanging="1440"/>
      </w:pPr>
    </w:lvl>
    <w:lvl w:ilvl="6">
      <w:start w:val="1"/>
      <w:numFmt w:val="decimal"/>
      <w:lvlText w:val="%1.%2.%3.%4.%5.%6.%7."/>
      <w:lvlJc w:val="left"/>
      <w:pPr>
        <w:ind w:left="1875" w:hanging="1800"/>
      </w:pPr>
    </w:lvl>
    <w:lvl w:ilvl="7">
      <w:start w:val="1"/>
      <w:numFmt w:val="decimal"/>
      <w:lvlText w:val="%1.%2.%3.%4.%5.%6.%7.%8."/>
      <w:lvlJc w:val="left"/>
      <w:pPr>
        <w:ind w:left="1875" w:hanging="1800"/>
      </w:pPr>
    </w:lvl>
    <w:lvl w:ilvl="8">
      <w:start w:val="1"/>
      <w:numFmt w:val="decimal"/>
      <w:lvlText w:val="%1.%2.%3.%4.%5.%6.%7.%8.%9."/>
      <w:lvlJc w:val="left"/>
      <w:pPr>
        <w:ind w:left="2235" w:hanging="2160"/>
      </w:pPr>
    </w:lvl>
  </w:abstractNum>
  <w:abstractNum w:abstractNumId="108" w15:restartNumberingAfterBreak="0">
    <w:nsid w:val="352A4F94"/>
    <w:multiLevelType w:val="multilevel"/>
    <w:tmpl w:val="3E6E53A4"/>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356A576E"/>
    <w:multiLevelType w:val="multilevel"/>
    <w:tmpl w:val="B0B0E41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3756129C"/>
    <w:multiLevelType w:val="multilevel"/>
    <w:tmpl w:val="5358B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8455D01"/>
    <w:multiLevelType w:val="multilevel"/>
    <w:tmpl w:val="895AABE6"/>
    <w:lvl w:ilvl="0">
      <w:start w:val="1"/>
      <w:numFmt w:val="bullet"/>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12" w15:restartNumberingAfterBreak="0">
    <w:nsid w:val="38DD24D3"/>
    <w:multiLevelType w:val="multilevel"/>
    <w:tmpl w:val="BA3E6D0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3" w15:restartNumberingAfterBreak="0">
    <w:nsid w:val="39BE6D1E"/>
    <w:multiLevelType w:val="multilevel"/>
    <w:tmpl w:val="CFF690BC"/>
    <w:lvl w:ilvl="0">
      <w:start w:val="1"/>
      <w:numFmt w:val="bullet"/>
      <w:lvlText w:val="−"/>
      <w:lvlJc w:val="left"/>
      <w:pPr>
        <w:ind w:left="862" w:hanging="360"/>
      </w:pPr>
      <w:rPr>
        <w:rFonts w:ascii="Noto Sans Symbols" w:eastAsia="Noto Sans Symbols" w:hAnsi="Noto Sans Symbols" w:cs="Noto Sans Symbols"/>
        <w:color w:val="000000"/>
        <w:sz w:val="12"/>
        <w:szCs w:val="12"/>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14" w15:restartNumberingAfterBreak="0">
    <w:nsid w:val="3A783C39"/>
    <w:multiLevelType w:val="multilevel"/>
    <w:tmpl w:val="4EC8B59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5" w15:restartNumberingAfterBreak="0">
    <w:nsid w:val="3B5446C1"/>
    <w:multiLevelType w:val="multilevel"/>
    <w:tmpl w:val="38B03C48"/>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16" w15:restartNumberingAfterBreak="0">
    <w:nsid w:val="3C351013"/>
    <w:multiLevelType w:val="multilevel"/>
    <w:tmpl w:val="B02C2B2A"/>
    <w:lvl w:ilvl="0">
      <w:start w:val="1"/>
      <w:numFmt w:val="bullet"/>
      <w:lvlText w:val="-"/>
      <w:lvlJc w:val="left"/>
      <w:pPr>
        <w:ind w:left="540" w:hanging="360"/>
      </w:pPr>
      <w:rPr>
        <w:rFonts w:ascii="Times New Roman" w:eastAsia="Times New Roman" w:hAnsi="Times New Roman" w:cs="Times New Roman"/>
      </w:rPr>
    </w:lvl>
    <w:lvl w:ilvl="1">
      <w:start w:val="1"/>
      <w:numFmt w:val="decimal"/>
      <w:lvlText w:val="6.%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3C584B36"/>
    <w:multiLevelType w:val="multilevel"/>
    <w:tmpl w:val="4E2655D0"/>
    <w:lvl w:ilvl="0">
      <w:start w:val="1"/>
      <w:numFmt w:val="bullet"/>
      <w:lvlText w:val="−"/>
      <w:lvlJc w:val="left"/>
      <w:pPr>
        <w:ind w:left="502" w:hanging="360"/>
      </w:pPr>
      <w:rPr>
        <w:rFonts w:ascii="Noto Sans Symbols" w:eastAsia="Noto Sans Symbols" w:hAnsi="Noto Sans Symbols" w:cs="Noto Sans Symbols"/>
        <w:color w:val="000000"/>
        <w:sz w:val="12"/>
        <w:szCs w:val="1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8" w15:restartNumberingAfterBreak="0">
    <w:nsid w:val="3D006E58"/>
    <w:multiLevelType w:val="multilevel"/>
    <w:tmpl w:val="10AAA57C"/>
    <w:lvl w:ilvl="0">
      <w:start w:val="1"/>
      <w:numFmt w:val="bullet"/>
      <w:lvlText w:val="−"/>
      <w:lvlJc w:val="left"/>
      <w:pPr>
        <w:ind w:left="502" w:hanging="360"/>
      </w:pPr>
      <w:rPr>
        <w:rFonts w:ascii="Noto Sans Symbols" w:eastAsia="Noto Sans Symbols" w:hAnsi="Noto Sans Symbols" w:cs="Noto Sans Symbols"/>
        <w:b/>
        <w:color w:val="000000"/>
        <w:sz w:val="12"/>
        <w:szCs w:val="1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9" w15:restartNumberingAfterBreak="0">
    <w:nsid w:val="3D227DD4"/>
    <w:multiLevelType w:val="multilevel"/>
    <w:tmpl w:val="F468C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3DC44DCA"/>
    <w:multiLevelType w:val="multilevel"/>
    <w:tmpl w:val="FB8495D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3E4633DE"/>
    <w:multiLevelType w:val="multilevel"/>
    <w:tmpl w:val="1448964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3E8356BC"/>
    <w:multiLevelType w:val="multilevel"/>
    <w:tmpl w:val="74E61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E8A0525"/>
    <w:multiLevelType w:val="multilevel"/>
    <w:tmpl w:val="2E4C7914"/>
    <w:lvl w:ilvl="0">
      <w:start w:val="1"/>
      <w:numFmt w:val="bullet"/>
      <w:lvlText w:val="-"/>
      <w:lvlJc w:val="left"/>
      <w:pPr>
        <w:ind w:left="540" w:hanging="360"/>
      </w:pPr>
      <w:rPr>
        <w:rFonts w:ascii="Times New Roman" w:eastAsia="Times New Roman" w:hAnsi="Times New Roman" w:cs="Times New Roman"/>
      </w:rPr>
    </w:lvl>
    <w:lvl w:ilvl="1">
      <w:start w:val="1"/>
      <w:numFmt w:val="decimal"/>
      <w:lvlText w:val="6.%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3ED41118"/>
    <w:multiLevelType w:val="multilevel"/>
    <w:tmpl w:val="EC04DD8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3EDE0BB9"/>
    <w:multiLevelType w:val="multilevel"/>
    <w:tmpl w:val="B98CC3A6"/>
    <w:lvl w:ilvl="0">
      <w:start w:val="1"/>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6" w15:restartNumberingAfterBreak="0">
    <w:nsid w:val="3F0A141B"/>
    <w:multiLevelType w:val="multilevel"/>
    <w:tmpl w:val="E43A470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F8232A3"/>
    <w:multiLevelType w:val="multilevel"/>
    <w:tmpl w:val="86A4B7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8" w15:restartNumberingAfterBreak="0">
    <w:nsid w:val="4035785B"/>
    <w:multiLevelType w:val="multilevel"/>
    <w:tmpl w:val="011E1DCC"/>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29" w15:restartNumberingAfterBreak="0">
    <w:nsid w:val="40443F39"/>
    <w:multiLevelType w:val="multilevel"/>
    <w:tmpl w:val="5A6A17F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404E3E1E"/>
    <w:multiLevelType w:val="multilevel"/>
    <w:tmpl w:val="A3823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0913641"/>
    <w:multiLevelType w:val="multilevel"/>
    <w:tmpl w:val="51E649A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1564A9C"/>
    <w:multiLevelType w:val="multilevel"/>
    <w:tmpl w:val="F564862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3" w15:restartNumberingAfterBreak="0">
    <w:nsid w:val="4160316C"/>
    <w:multiLevelType w:val="multilevel"/>
    <w:tmpl w:val="7766F132"/>
    <w:lvl w:ilvl="0">
      <w:start w:val="1"/>
      <w:numFmt w:val="decimal"/>
      <w:lvlText w:val="2.%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4" w15:restartNumberingAfterBreak="0">
    <w:nsid w:val="41E65E5A"/>
    <w:multiLevelType w:val="multilevel"/>
    <w:tmpl w:val="EA50A8EA"/>
    <w:lvl w:ilvl="0">
      <w:start w:val="1"/>
      <w:numFmt w:val="bullet"/>
      <w:lvlText w:val="+"/>
      <w:lvlJc w:val="left"/>
      <w:pPr>
        <w:ind w:left="1366" w:hanging="360"/>
      </w:pPr>
      <w:rPr>
        <w:rFonts w:ascii="Noto Sans Symbols" w:eastAsia="Noto Sans Symbols" w:hAnsi="Noto Sans Symbols" w:cs="Noto Sans Symbols"/>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135" w15:restartNumberingAfterBreak="0">
    <w:nsid w:val="4298038F"/>
    <w:multiLevelType w:val="multilevel"/>
    <w:tmpl w:val="835A7C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43195430"/>
    <w:multiLevelType w:val="multilevel"/>
    <w:tmpl w:val="0CE867DE"/>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37" w15:restartNumberingAfterBreak="0">
    <w:nsid w:val="441804C7"/>
    <w:multiLevelType w:val="multilevel"/>
    <w:tmpl w:val="10BC44E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38" w15:restartNumberingAfterBreak="0">
    <w:nsid w:val="44B23294"/>
    <w:multiLevelType w:val="multilevel"/>
    <w:tmpl w:val="2F88C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4F51C41"/>
    <w:multiLevelType w:val="multilevel"/>
    <w:tmpl w:val="1F3ED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68E7097"/>
    <w:multiLevelType w:val="multilevel"/>
    <w:tmpl w:val="5B564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472639C6"/>
    <w:multiLevelType w:val="multilevel"/>
    <w:tmpl w:val="52B8F320"/>
    <w:lvl w:ilvl="0">
      <w:start w:val="1"/>
      <w:numFmt w:val="decimal"/>
      <w:lvlText w:val="%1."/>
      <w:lvlJc w:val="left"/>
      <w:pPr>
        <w:ind w:left="720" w:hanging="360"/>
      </w:pPr>
    </w:lvl>
    <w:lvl w:ilvl="1">
      <w:start w:val="1"/>
      <w:numFmt w:val="decimal"/>
      <w:lvlText w:val="2.%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42" w15:restartNumberingAfterBreak="0">
    <w:nsid w:val="477528C8"/>
    <w:multiLevelType w:val="multilevel"/>
    <w:tmpl w:val="68DA0E24"/>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43" w15:restartNumberingAfterBreak="0">
    <w:nsid w:val="47CF069C"/>
    <w:multiLevelType w:val="multilevel"/>
    <w:tmpl w:val="79D68032"/>
    <w:lvl w:ilvl="0">
      <w:start w:val="1"/>
      <w:numFmt w:val="decimal"/>
      <w:lvlText w:val="%1."/>
      <w:lvlJc w:val="left"/>
      <w:pPr>
        <w:ind w:left="862" w:hanging="360"/>
      </w:pPr>
      <w:rPr>
        <w:rFonts w:ascii="Times New Roman" w:eastAsia="Times New Roman" w:hAnsi="Times New Roman" w:cs="Times New Roman"/>
        <w:color w:val="000000"/>
        <w:sz w:val="22"/>
        <w:szCs w:val="22"/>
      </w:rPr>
    </w:lvl>
    <w:lvl w:ilvl="1">
      <w:start w:val="1"/>
      <w:numFmt w:val="decimal"/>
      <w:lvlText w:val="%1.%2."/>
      <w:lvlJc w:val="left"/>
      <w:pPr>
        <w:ind w:left="1430" w:hanging="720"/>
      </w:pPr>
    </w:lvl>
    <w:lvl w:ilvl="2">
      <w:start w:val="1"/>
      <w:numFmt w:val="decimal"/>
      <w:lvlText w:val="%1.%2.%3."/>
      <w:lvlJc w:val="left"/>
      <w:pPr>
        <w:ind w:left="1222" w:hanging="720"/>
      </w:pPr>
    </w:lvl>
    <w:lvl w:ilvl="3">
      <w:start w:val="1"/>
      <w:numFmt w:val="decimal"/>
      <w:lvlText w:val="%1.%2.%3.%4."/>
      <w:lvlJc w:val="left"/>
      <w:pPr>
        <w:ind w:left="1582" w:hanging="1080"/>
      </w:pPr>
    </w:lvl>
    <w:lvl w:ilvl="4">
      <w:start w:val="1"/>
      <w:numFmt w:val="decimal"/>
      <w:lvlText w:val="%1.%2.%3.%4.%5."/>
      <w:lvlJc w:val="left"/>
      <w:pPr>
        <w:ind w:left="1582" w:hanging="1080"/>
      </w:pPr>
    </w:lvl>
    <w:lvl w:ilvl="5">
      <w:start w:val="1"/>
      <w:numFmt w:val="decimal"/>
      <w:lvlText w:val="%1.%2.%3.%4.%5.%6."/>
      <w:lvlJc w:val="left"/>
      <w:pPr>
        <w:ind w:left="1942" w:hanging="1440"/>
      </w:pPr>
    </w:lvl>
    <w:lvl w:ilvl="6">
      <w:start w:val="1"/>
      <w:numFmt w:val="decimal"/>
      <w:lvlText w:val="%1.%2.%3.%4.%5.%6.%7."/>
      <w:lvlJc w:val="left"/>
      <w:pPr>
        <w:ind w:left="2302" w:hanging="1800"/>
      </w:pPr>
    </w:lvl>
    <w:lvl w:ilvl="7">
      <w:start w:val="1"/>
      <w:numFmt w:val="decimal"/>
      <w:lvlText w:val="%1.%2.%3.%4.%5.%6.%7.%8."/>
      <w:lvlJc w:val="left"/>
      <w:pPr>
        <w:ind w:left="2302" w:hanging="1800"/>
      </w:pPr>
    </w:lvl>
    <w:lvl w:ilvl="8">
      <w:start w:val="1"/>
      <w:numFmt w:val="decimal"/>
      <w:lvlText w:val="%1.%2.%3.%4.%5.%6.%7.%8.%9."/>
      <w:lvlJc w:val="left"/>
      <w:pPr>
        <w:ind w:left="2662" w:hanging="2160"/>
      </w:pPr>
    </w:lvl>
  </w:abstractNum>
  <w:abstractNum w:abstractNumId="144" w15:restartNumberingAfterBreak="0">
    <w:nsid w:val="482158AD"/>
    <w:multiLevelType w:val="multilevel"/>
    <w:tmpl w:val="77DCB82A"/>
    <w:lvl w:ilvl="0">
      <w:start w:val="1"/>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5" w15:restartNumberingAfterBreak="0">
    <w:nsid w:val="48511980"/>
    <w:multiLevelType w:val="multilevel"/>
    <w:tmpl w:val="EE6E7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486340C6"/>
    <w:multiLevelType w:val="multilevel"/>
    <w:tmpl w:val="368ADA0A"/>
    <w:lvl w:ilvl="0">
      <w:start w:val="2"/>
      <w:numFmt w:val="decimal"/>
      <w:lvlText w:val="%1."/>
      <w:lvlJc w:val="left"/>
      <w:pPr>
        <w:ind w:left="720" w:hanging="360"/>
      </w:pPr>
    </w:lvl>
    <w:lvl w:ilvl="1">
      <w:start w:val="3"/>
      <w:numFmt w:val="decimal"/>
      <w:lvlText w:val="%1.%2."/>
      <w:lvlJc w:val="left"/>
      <w:pPr>
        <w:ind w:left="1080" w:hanging="720"/>
      </w:pPr>
    </w:lvl>
    <w:lvl w:ilvl="2">
      <w:start w:val="1"/>
      <w:numFmt w:val="decimal"/>
      <w:lvlText w:val="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7" w15:restartNumberingAfterBreak="0">
    <w:nsid w:val="48F82323"/>
    <w:multiLevelType w:val="multilevel"/>
    <w:tmpl w:val="7A8E3B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48" w15:restartNumberingAfterBreak="0">
    <w:nsid w:val="48FB7DEB"/>
    <w:multiLevelType w:val="multilevel"/>
    <w:tmpl w:val="F76457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491F6F40"/>
    <w:multiLevelType w:val="multilevel"/>
    <w:tmpl w:val="98EAAF1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49685343"/>
    <w:multiLevelType w:val="multilevel"/>
    <w:tmpl w:val="CC64B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C411F5D"/>
    <w:multiLevelType w:val="multilevel"/>
    <w:tmpl w:val="C6D45F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2" w15:restartNumberingAfterBreak="0">
    <w:nsid w:val="4C632483"/>
    <w:multiLevelType w:val="multilevel"/>
    <w:tmpl w:val="E71497B8"/>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3" w15:restartNumberingAfterBreak="0">
    <w:nsid w:val="4C7C7449"/>
    <w:multiLevelType w:val="multilevel"/>
    <w:tmpl w:val="E620FC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4" w15:restartNumberingAfterBreak="0">
    <w:nsid w:val="4D207F6A"/>
    <w:multiLevelType w:val="multilevel"/>
    <w:tmpl w:val="9072F12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5" w15:restartNumberingAfterBreak="0">
    <w:nsid w:val="4D713F2F"/>
    <w:multiLevelType w:val="multilevel"/>
    <w:tmpl w:val="6A907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4D7B3E29"/>
    <w:multiLevelType w:val="multilevel"/>
    <w:tmpl w:val="C7ACC080"/>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7" w15:restartNumberingAfterBreak="0">
    <w:nsid w:val="4E1A0493"/>
    <w:multiLevelType w:val="multilevel"/>
    <w:tmpl w:val="35742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4E57335D"/>
    <w:multiLevelType w:val="multilevel"/>
    <w:tmpl w:val="85EC3B6A"/>
    <w:lvl w:ilvl="0">
      <w:start w:val="1"/>
      <w:numFmt w:val="decimal"/>
      <w:lvlText w:val="%1."/>
      <w:lvlJc w:val="left"/>
      <w:pPr>
        <w:ind w:left="960" w:hanging="360"/>
      </w:pPr>
    </w:lvl>
    <w:lvl w:ilvl="1">
      <w:start w:val="1"/>
      <w:numFmt w:val="decimal"/>
      <w:lvlText w:val="2.%2."/>
      <w:lvlJc w:val="left"/>
      <w:pPr>
        <w:ind w:left="1680" w:hanging="360"/>
      </w:pPr>
      <w:rPr>
        <w:b w:val="0"/>
      </w:r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9" w15:restartNumberingAfterBreak="0">
    <w:nsid w:val="4E8C28BB"/>
    <w:multiLevelType w:val="multilevel"/>
    <w:tmpl w:val="85FA5012"/>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160" w15:restartNumberingAfterBreak="0">
    <w:nsid w:val="4EC64E5E"/>
    <w:multiLevelType w:val="multilevel"/>
    <w:tmpl w:val="5BAE7DF2"/>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61" w15:restartNumberingAfterBreak="0">
    <w:nsid w:val="4EF30E8D"/>
    <w:multiLevelType w:val="multilevel"/>
    <w:tmpl w:val="EC7E5B7C"/>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4F8448EE"/>
    <w:multiLevelType w:val="multilevel"/>
    <w:tmpl w:val="159C5414"/>
    <w:lvl w:ilvl="0">
      <w:start w:val="5888"/>
      <w:numFmt w:val="decimal"/>
      <w:lvlText w:val=""/>
      <w:lvlJc w:val="left"/>
      <w:pPr>
        <w:ind w:left="0" w:firstLine="0"/>
      </w:p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63" w15:restartNumberingAfterBreak="0">
    <w:nsid w:val="50051BBA"/>
    <w:multiLevelType w:val="multilevel"/>
    <w:tmpl w:val="A71413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501A3CD2"/>
    <w:multiLevelType w:val="multilevel"/>
    <w:tmpl w:val="EFFEA9F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5" w15:restartNumberingAfterBreak="0">
    <w:nsid w:val="50365CB9"/>
    <w:multiLevelType w:val="multilevel"/>
    <w:tmpl w:val="B8F8A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0384593"/>
    <w:multiLevelType w:val="multilevel"/>
    <w:tmpl w:val="D150A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07A18D7"/>
    <w:multiLevelType w:val="multilevel"/>
    <w:tmpl w:val="6680CDA6"/>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68" w15:restartNumberingAfterBreak="0">
    <w:nsid w:val="50E943BD"/>
    <w:multiLevelType w:val="multilevel"/>
    <w:tmpl w:val="B9A22C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1061018"/>
    <w:multiLevelType w:val="multilevel"/>
    <w:tmpl w:val="2D9034FC"/>
    <w:lvl w:ilvl="0">
      <w:start w:val="1"/>
      <w:numFmt w:val="decimal"/>
      <w:lvlText w:val="%1."/>
      <w:lvlJc w:val="left"/>
      <w:pPr>
        <w:ind w:left="720" w:hanging="360"/>
      </w:pPr>
    </w:lvl>
    <w:lvl w:ilvl="1">
      <w:start w:val="2"/>
      <w:numFmt w:val="decimal"/>
      <w:lvlText w:val="%1.%2"/>
      <w:lvlJc w:val="left"/>
      <w:pPr>
        <w:ind w:left="960" w:hanging="6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0" w15:restartNumberingAfterBreak="0">
    <w:nsid w:val="518E68AD"/>
    <w:multiLevelType w:val="multilevel"/>
    <w:tmpl w:val="EDD6B56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1" w15:restartNumberingAfterBreak="0">
    <w:nsid w:val="520139F8"/>
    <w:multiLevelType w:val="multilevel"/>
    <w:tmpl w:val="484AA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21A03C3"/>
    <w:multiLevelType w:val="multilevel"/>
    <w:tmpl w:val="F8EAE8B6"/>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73" w15:restartNumberingAfterBreak="0">
    <w:nsid w:val="523B6DEC"/>
    <w:multiLevelType w:val="multilevel"/>
    <w:tmpl w:val="A106DA06"/>
    <w:lvl w:ilvl="0">
      <w:start w:val="1"/>
      <w:numFmt w:val="decimal"/>
      <w:lvlText w:val="%1."/>
      <w:lvlJc w:val="left"/>
      <w:pPr>
        <w:ind w:left="720" w:hanging="360"/>
      </w:pPr>
    </w:lvl>
    <w:lvl w:ilvl="1">
      <w:start w:val="1"/>
      <w:numFmt w:val="decimal"/>
      <w:lvlText w:val="%1.%2."/>
      <w:lvlJc w:val="left"/>
      <w:pPr>
        <w:ind w:left="1080" w:hanging="720"/>
      </w:pPr>
      <w:rPr>
        <w:sz w:val="28"/>
        <w:szCs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4" w15:restartNumberingAfterBreak="0">
    <w:nsid w:val="528F6F26"/>
    <w:multiLevelType w:val="multilevel"/>
    <w:tmpl w:val="CD3C2C0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75" w15:restartNumberingAfterBreak="0">
    <w:nsid w:val="52EF6B9C"/>
    <w:multiLevelType w:val="multilevel"/>
    <w:tmpl w:val="17404220"/>
    <w:lvl w:ilvl="0">
      <w:start w:val="1"/>
      <w:numFmt w:val="bullet"/>
      <w:lvlText w:val="-"/>
      <w:lvlJc w:val="left"/>
      <w:pPr>
        <w:ind w:left="643"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6" w15:restartNumberingAfterBreak="0">
    <w:nsid w:val="52FD78A7"/>
    <w:multiLevelType w:val="multilevel"/>
    <w:tmpl w:val="E15633C0"/>
    <w:lvl w:ilvl="0">
      <w:start w:val="1"/>
      <w:numFmt w:val="decimal"/>
      <w:lvlText w:val="%1."/>
      <w:lvlJc w:val="left"/>
      <w:pPr>
        <w:ind w:left="502" w:hanging="360"/>
      </w:pPr>
    </w:lvl>
    <w:lvl w:ilvl="1">
      <w:start w:val="1"/>
      <w:numFmt w:val="decimal"/>
      <w:lvlText w:val="%1.%2."/>
      <w:lvlJc w:val="left"/>
      <w:pPr>
        <w:ind w:left="862" w:hanging="720"/>
      </w:pPr>
      <w:rPr>
        <w:sz w:val="28"/>
        <w:szCs w:val="28"/>
      </w:r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942" w:hanging="180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177" w15:restartNumberingAfterBreak="0">
    <w:nsid w:val="546C6ECC"/>
    <w:multiLevelType w:val="multilevel"/>
    <w:tmpl w:val="D2269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8" w15:restartNumberingAfterBreak="0">
    <w:nsid w:val="547261C0"/>
    <w:multiLevelType w:val="multilevel"/>
    <w:tmpl w:val="BB703C4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560547DF"/>
    <w:multiLevelType w:val="multilevel"/>
    <w:tmpl w:val="DE0CF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561663DE"/>
    <w:multiLevelType w:val="multilevel"/>
    <w:tmpl w:val="2826ACC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1" w15:restartNumberingAfterBreak="0">
    <w:nsid w:val="566114B8"/>
    <w:multiLevelType w:val="multilevel"/>
    <w:tmpl w:val="35BCC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7797A29"/>
    <w:multiLevelType w:val="multilevel"/>
    <w:tmpl w:val="B652EFB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83" w15:restartNumberingAfterBreak="0">
    <w:nsid w:val="57E11F7C"/>
    <w:multiLevelType w:val="multilevel"/>
    <w:tmpl w:val="2102A09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4" w15:restartNumberingAfterBreak="0">
    <w:nsid w:val="581733BF"/>
    <w:multiLevelType w:val="multilevel"/>
    <w:tmpl w:val="D25C93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5"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85B5C1D"/>
    <w:multiLevelType w:val="multilevel"/>
    <w:tmpl w:val="01BAA51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58602427"/>
    <w:multiLevelType w:val="multilevel"/>
    <w:tmpl w:val="5274C45E"/>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88" w15:restartNumberingAfterBreak="0">
    <w:nsid w:val="588700A6"/>
    <w:multiLevelType w:val="multilevel"/>
    <w:tmpl w:val="301028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58A15E89"/>
    <w:multiLevelType w:val="multilevel"/>
    <w:tmpl w:val="FEB86F1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0"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91" w15:restartNumberingAfterBreak="0">
    <w:nsid w:val="5901385F"/>
    <w:multiLevelType w:val="multilevel"/>
    <w:tmpl w:val="8506A1A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594E49FA"/>
    <w:multiLevelType w:val="multilevel"/>
    <w:tmpl w:val="708ADC30"/>
    <w:lvl w:ilvl="0">
      <w:start w:val="2"/>
      <w:numFmt w:val="decimal"/>
      <w:lvlText w:val="%1"/>
      <w:lvlJc w:val="left"/>
      <w:pPr>
        <w:ind w:left="600" w:hanging="600"/>
      </w:pPr>
    </w:lvl>
    <w:lvl w:ilvl="1">
      <w:start w:val="1"/>
      <w:numFmt w:val="decimal"/>
      <w:lvlText w:val="%1.%2"/>
      <w:lvlJc w:val="left"/>
      <w:pPr>
        <w:ind w:left="780" w:hanging="60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93" w15:restartNumberingAfterBreak="0">
    <w:nsid w:val="59E6164B"/>
    <w:multiLevelType w:val="multilevel"/>
    <w:tmpl w:val="F1BC5F82"/>
    <w:lvl w:ilvl="0">
      <w:start w:val="1"/>
      <w:numFmt w:val="decimal"/>
      <w:lvlText w:val="2.%1."/>
      <w:lvlJc w:val="left"/>
      <w:pPr>
        <w:ind w:left="644" w:hanging="358"/>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644" w:hanging="358"/>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94" w15:restartNumberingAfterBreak="0">
    <w:nsid w:val="59FF64D4"/>
    <w:multiLevelType w:val="multilevel"/>
    <w:tmpl w:val="B60801E6"/>
    <w:lvl w:ilvl="0">
      <w:start w:val="1"/>
      <w:numFmt w:val="decimal"/>
      <w:lvlText w:val="%1."/>
      <w:lvlJc w:val="left"/>
      <w:pPr>
        <w:ind w:left="480" w:hanging="480"/>
      </w:pPr>
      <w:rPr>
        <w:b/>
      </w:rPr>
    </w:lvl>
    <w:lvl w:ilvl="1">
      <w:start w:val="1"/>
      <w:numFmt w:val="bullet"/>
      <w:lvlText w:val="-"/>
      <w:lvlJc w:val="left"/>
      <w:pPr>
        <w:ind w:left="900" w:hanging="360"/>
      </w:pPr>
      <w:rPr>
        <w:rFonts w:ascii="Times New Roman" w:eastAsia="Times New Roman" w:hAnsi="Times New Roman" w:cs="Times New Roman"/>
        <w:b/>
      </w:rPr>
    </w:lvl>
    <w:lvl w:ilvl="2">
      <w:start w:val="1"/>
      <w:numFmt w:val="decimal"/>
      <w:lvlText w:val="%1.-.%3."/>
      <w:lvlJc w:val="left"/>
      <w:pPr>
        <w:ind w:left="1434" w:hanging="720"/>
      </w:pPr>
    </w:lvl>
    <w:lvl w:ilvl="3">
      <w:start w:val="1"/>
      <w:numFmt w:val="decimal"/>
      <w:lvlText w:val="%1.-.%3.%4."/>
      <w:lvlJc w:val="left"/>
      <w:pPr>
        <w:ind w:left="1791" w:hanging="720"/>
      </w:pPr>
    </w:lvl>
    <w:lvl w:ilvl="4">
      <w:start w:val="1"/>
      <w:numFmt w:val="decimal"/>
      <w:lvlText w:val="%1.-.%3.%4.%5."/>
      <w:lvlJc w:val="left"/>
      <w:pPr>
        <w:ind w:left="2508" w:hanging="1080"/>
      </w:pPr>
    </w:lvl>
    <w:lvl w:ilvl="5">
      <w:start w:val="1"/>
      <w:numFmt w:val="decimal"/>
      <w:lvlText w:val="%1.-.%3.%4.%5.%6."/>
      <w:lvlJc w:val="left"/>
      <w:pPr>
        <w:ind w:left="2865" w:hanging="1080"/>
      </w:pPr>
    </w:lvl>
    <w:lvl w:ilvl="6">
      <w:start w:val="1"/>
      <w:numFmt w:val="decimal"/>
      <w:lvlText w:val="%1.-.%3.%4.%5.%6.%7."/>
      <w:lvlJc w:val="left"/>
      <w:pPr>
        <w:ind w:left="3582" w:hanging="1440"/>
      </w:pPr>
    </w:lvl>
    <w:lvl w:ilvl="7">
      <w:start w:val="1"/>
      <w:numFmt w:val="decimal"/>
      <w:lvlText w:val="%1.-.%3.%4.%5.%6.%7.%8."/>
      <w:lvlJc w:val="left"/>
      <w:pPr>
        <w:ind w:left="3939" w:hanging="1440"/>
      </w:pPr>
    </w:lvl>
    <w:lvl w:ilvl="8">
      <w:start w:val="1"/>
      <w:numFmt w:val="decimal"/>
      <w:lvlText w:val="%1.-.%3.%4.%5.%6.%7.%8.%9."/>
      <w:lvlJc w:val="left"/>
      <w:pPr>
        <w:ind w:left="4656" w:hanging="1800"/>
      </w:pPr>
    </w:lvl>
  </w:abstractNum>
  <w:abstractNum w:abstractNumId="195"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A6347E2"/>
    <w:multiLevelType w:val="multilevel"/>
    <w:tmpl w:val="BE182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5A91302C"/>
    <w:multiLevelType w:val="multilevel"/>
    <w:tmpl w:val="702A6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B1B6A88"/>
    <w:multiLevelType w:val="multilevel"/>
    <w:tmpl w:val="61765DD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9" w15:restartNumberingAfterBreak="0">
    <w:nsid w:val="5B284BE7"/>
    <w:multiLevelType w:val="multilevel"/>
    <w:tmpl w:val="46A0C1C0"/>
    <w:lvl w:ilvl="0">
      <w:start w:val="2"/>
      <w:numFmt w:val="decimal"/>
      <w:lvlText w:val="%1."/>
      <w:lvlJc w:val="left"/>
      <w:pPr>
        <w:ind w:left="720" w:hanging="360"/>
      </w:pPr>
    </w:lvl>
    <w:lvl w:ilvl="1">
      <w:start w:val="3"/>
      <w:numFmt w:val="decimal"/>
      <w:lvlText w:val="%1.%2."/>
      <w:lvlJc w:val="left"/>
      <w:pPr>
        <w:ind w:left="1080" w:hanging="720"/>
      </w:pPr>
    </w:lvl>
    <w:lvl w:ilvl="2">
      <w:start w:val="2"/>
      <w:numFmt w:val="decimal"/>
      <w:lvlText w:val="2.3.%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0" w15:restartNumberingAfterBreak="0">
    <w:nsid w:val="5B45288C"/>
    <w:multiLevelType w:val="multilevel"/>
    <w:tmpl w:val="8DE8A2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5BBA4A0D"/>
    <w:multiLevelType w:val="multilevel"/>
    <w:tmpl w:val="4628F80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02" w15:restartNumberingAfterBreak="0">
    <w:nsid w:val="5C1B43A1"/>
    <w:multiLevelType w:val="multilevel"/>
    <w:tmpl w:val="8D5ED8E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03" w15:restartNumberingAfterBreak="0">
    <w:nsid w:val="5CB60D60"/>
    <w:multiLevelType w:val="multilevel"/>
    <w:tmpl w:val="BA30732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4" w15:restartNumberingAfterBreak="0">
    <w:nsid w:val="5CCB2441"/>
    <w:multiLevelType w:val="multilevel"/>
    <w:tmpl w:val="F9A013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5E721640"/>
    <w:multiLevelType w:val="multilevel"/>
    <w:tmpl w:val="6E1A73DC"/>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06" w15:restartNumberingAfterBreak="0">
    <w:nsid w:val="5EE52F49"/>
    <w:multiLevelType w:val="multilevel"/>
    <w:tmpl w:val="9CB679BE"/>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07" w15:restartNumberingAfterBreak="0">
    <w:nsid w:val="5F6A3DC3"/>
    <w:multiLevelType w:val="multilevel"/>
    <w:tmpl w:val="4F98E32A"/>
    <w:lvl w:ilvl="0">
      <w:start w:val="1"/>
      <w:numFmt w:val="decimal"/>
      <w:lvlText w:val="%1."/>
      <w:lvlJc w:val="left"/>
      <w:pPr>
        <w:ind w:left="540" w:hanging="360"/>
      </w:pPr>
    </w:lvl>
    <w:lvl w:ilvl="1">
      <w:start w:val="1"/>
      <w:numFmt w:val="decimal"/>
      <w:lvlText w:val="%1.%2."/>
      <w:lvlJc w:val="left"/>
      <w:pPr>
        <w:ind w:left="900" w:hanging="720"/>
      </w:pPr>
    </w:lvl>
    <w:lvl w:ilvl="2">
      <w:start w:val="1"/>
      <w:numFmt w:val="decimal"/>
      <w:lvlText w:val="%1.%2.%3."/>
      <w:lvlJc w:val="left"/>
      <w:pPr>
        <w:ind w:left="900" w:hanging="720"/>
      </w:pPr>
    </w:lvl>
    <w:lvl w:ilvl="3">
      <w:start w:val="1"/>
      <w:numFmt w:val="decimal"/>
      <w:lvlText w:val="%1.%2.%3.%4."/>
      <w:lvlJc w:val="left"/>
      <w:pPr>
        <w:ind w:left="1260" w:hanging="1080"/>
      </w:pPr>
    </w:lvl>
    <w:lvl w:ilvl="4">
      <w:start w:val="1"/>
      <w:numFmt w:val="decimal"/>
      <w:lvlText w:val="%1.%2.%3.%4.%5."/>
      <w:lvlJc w:val="left"/>
      <w:pPr>
        <w:ind w:left="1260" w:hanging="1080"/>
      </w:pPr>
    </w:lvl>
    <w:lvl w:ilvl="5">
      <w:start w:val="1"/>
      <w:numFmt w:val="decimal"/>
      <w:lvlText w:val="%1.%2.%3.%4.%5.%6."/>
      <w:lvlJc w:val="left"/>
      <w:pPr>
        <w:ind w:left="1620" w:hanging="1440"/>
      </w:pPr>
    </w:lvl>
    <w:lvl w:ilvl="6">
      <w:start w:val="1"/>
      <w:numFmt w:val="decimal"/>
      <w:lvlText w:val="%1.%2.%3.%4.%5.%6.%7."/>
      <w:lvlJc w:val="left"/>
      <w:pPr>
        <w:ind w:left="1980" w:hanging="1800"/>
      </w:pPr>
    </w:lvl>
    <w:lvl w:ilvl="7">
      <w:start w:val="1"/>
      <w:numFmt w:val="decimal"/>
      <w:lvlText w:val="%1.%2.%3.%4.%5.%6.%7.%8."/>
      <w:lvlJc w:val="left"/>
      <w:pPr>
        <w:ind w:left="1980" w:hanging="1800"/>
      </w:pPr>
    </w:lvl>
    <w:lvl w:ilvl="8">
      <w:start w:val="1"/>
      <w:numFmt w:val="decimal"/>
      <w:lvlText w:val="%1.%2.%3.%4.%5.%6.%7.%8.%9."/>
      <w:lvlJc w:val="left"/>
      <w:pPr>
        <w:ind w:left="2340" w:hanging="2160"/>
      </w:pPr>
    </w:lvl>
  </w:abstractNum>
  <w:abstractNum w:abstractNumId="208" w15:restartNumberingAfterBreak="0">
    <w:nsid w:val="60420153"/>
    <w:multiLevelType w:val="multilevel"/>
    <w:tmpl w:val="F83480D6"/>
    <w:lvl w:ilvl="0">
      <w:start w:val="1"/>
      <w:numFmt w:val="upp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09" w15:restartNumberingAfterBreak="0">
    <w:nsid w:val="60555F88"/>
    <w:multiLevelType w:val="multilevel"/>
    <w:tmpl w:val="433A991E"/>
    <w:lvl w:ilvl="0">
      <w:start w:val="1"/>
      <w:numFmt w:val="bullet"/>
      <w:lvlText w:val="−"/>
      <w:lvlJc w:val="left"/>
      <w:pPr>
        <w:ind w:left="0" w:firstLine="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0" w15:restartNumberingAfterBreak="0">
    <w:nsid w:val="607B16E1"/>
    <w:multiLevelType w:val="multilevel"/>
    <w:tmpl w:val="DA98A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61926813"/>
    <w:multiLevelType w:val="multilevel"/>
    <w:tmpl w:val="D8061EAC"/>
    <w:lvl w:ilvl="0">
      <w:start w:val="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12" w15:restartNumberingAfterBreak="0">
    <w:nsid w:val="62435D9E"/>
    <w:multiLevelType w:val="multilevel"/>
    <w:tmpl w:val="868E9E50"/>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13" w15:restartNumberingAfterBreak="0">
    <w:nsid w:val="627A2F9F"/>
    <w:multiLevelType w:val="multilevel"/>
    <w:tmpl w:val="21F405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4" w15:restartNumberingAfterBreak="0">
    <w:nsid w:val="62F463B2"/>
    <w:multiLevelType w:val="multilevel"/>
    <w:tmpl w:val="019E5EBC"/>
    <w:lvl w:ilvl="0">
      <w:start w:val="1"/>
      <w:numFmt w:val="decimal"/>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63B97FB5"/>
    <w:multiLevelType w:val="multilevel"/>
    <w:tmpl w:val="49A47CFC"/>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16" w15:restartNumberingAfterBreak="0">
    <w:nsid w:val="63CB2D8D"/>
    <w:multiLevelType w:val="multilevel"/>
    <w:tmpl w:val="64CE9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64002F28"/>
    <w:multiLevelType w:val="multilevel"/>
    <w:tmpl w:val="9074398E"/>
    <w:lvl w:ilvl="0">
      <w:start w:val="2"/>
      <w:numFmt w:val="decimal"/>
      <w:lvlText w:val="%1"/>
      <w:lvlJc w:val="left"/>
      <w:pPr>
        <w:ind w:left="600" w:hanging="600"/>
      </w:pPr>
    </w:lvl>
    <w:lvl w:ilvl="1">
      <w:start w:val="2"/>
      <w:numFmt w:val="decimal"/>
      <w:lvlText w:val="%1.%2"/>
      <w:lvlJc w:val="left"/>
      <w:pPr>
        <w:ind w:left="780" w:hanging="60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218" w15:restartNumberingAfterBreak="0">
    <w:nsid w:val="64DE63E3"/>
    <w:multiLevelType w:val="multilevel"/>
    <w:tmpl w:val="7640FEC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19" w15:restartNumberingAfterBreak="0">
    <w:nsid w:val="650E1416"/>
    <w:multiLevelType w:val="multilevel"/>
    <w:tmpl w:val="62E8C164"/>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502"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220" w15:restartNumberingAfterBreak="0">
    <w:nsid w:val="65C76320"/>
    <w:multiLevelType w:val="multilevel"/>
    <w:tmpl w:val="100C1620"/>
    <w:lvl w:ilvl="0">
      <w:start w:val="2"/>
      <w:numFmt w:val="decimal"/>
      <w:lvlText w:val="%1."/>
      <w:lvlJc w:val="left"/>
      <w:pPr>
        <w:ind w:left="862" w:hanging="360"/>
      </w:pPr>
      <w:rPr>
        <w:rFonts w:ascii="Times New Roman" w:eastAsia="Times New Roman" w:hAnsi="Times New Roman" w:cs="Times New Roman"/>
        <w:color w:val="000000"/>
        <w:sz w:val="22"/>
        <w:szCs w:val="22"/>
      </w:rPr>
    </w:lvl>
    <w:lvl w:ilvl="1">
      <w:start w:val="1"/>
      <w:numFmt w:val="decimal"/>
      <w:lvlText w:val="%1.%2."/>
      <w:lvlJc w:val="left"/>
      <w:pPr>
        <w:ind w:left="1222" w:hanging="720"/>
      </w:pPr>
    </w:lvl>
    <w:lvl w:ilvl="2">
      <w:start w:val="1"/>
      <w:numFmt w:val="decimal"/>
      <w:lvlText w:val="%1.%2.%3."/>
      <w:lvlJc w:val="left"/>
      <w:pPr>
        <w:ind w:left="1222" w:hanging="720"/>
      </w:pPr>
    </w:lvl>
    <w:lvl w:ilvl="3">
      <w:start w:val="1"/>
      <w:numFmt w:val="decimal"/>
      <w:lvlText w:val="%1.%2.%3.%4."/>
      <w:lvlJc w:val="left"/>
      <w:pPr>
        <w:ind w:left="1582" w:hanging="1080"/>
      </w:pPr>
    </w:lvl>
    <w:lvl w:ilvl="4">
      <w:start w:val="1"/>
      <w:numFmt w:val="decimal"/>
      <w:lvlText w:val="%1.%2.%3.%4.%5."/>
      <w:lvlJc w:val="left"/>
      <w:pPr>
        <w:ind w:left="1582" w:hanging="1080"/>
      </w:pPr>
    </w:lvl>
    <w:lvl w:ilvl="5">
      <w:start w:val="1"/>
      <w:numFmt w:val="decimal"/>
      <w:lvlText w:val="%1.%2.%3.%4.%5.%6."/>
      <w:lvlJc w:val="left"/>
      <w:pPr>
        <w:ind w:left="1942" w:hanging="1440"/>
      </w:pPr>
    </w:lvl>
    <w:lvl w:ilvl="6">
      <w:start w:val="1"/>
      <w:numFmt w:val="decimal"/>
      <w:lvlText w:val="%1.%2.%3.%4.%5.%6.%7."/>
      <w:lvlJc w:val="left"/>
      <w:pPr>
        <w:ind w:left="2302" w:hanging="1800"/>
      </w:pPr>
    </w:lvl>
    <w:lvl w:ilvl="7">
      <w:start w:val="1"/>
      <w:numFmt w:val="decimal"/>
      <w:lvlText w:val="%1.%2.%3.%4.%5.%6.%7.%8."/>
      <w:lvlJc w:val="left"/>
      <w:pPr>
        <w:ind w:left="2302" w:hanging="1800"/>
      </w:pPr>
    </w:lvl>
    <w:lvl w:ilvl="8">
      <w:start w:val="1"/>
      <w:numFmt w:val="decimal"/>
      <w:lvlText w:val="%1.%2.%3.%4.%5.%6.%7.%8.%9."/>
      <w:lvlJc w:val="left"/>
      <w:pPr>
        <w:ind w:left="2662" w:hanging="2160"/>
      </w:pPr>
    </w:lvl>
  </w:abstractNum>
  <w:abstractNum w:abstractNumId="221" w15:restartNumberingAfterBreak="0">
    <w:nsid w:val="668125CB"/>
    <w:multiLevelType w:val="multilevel"/>
    <w:tmpl w:val="48E4D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66B7597C"/>
    <w:multiLevelType w:val="multilevel"/>
    <w:tmpl w:val="89063E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23" w15:restartNumberingAfterBreak="0">
    <w:nsid w:val="66D12438"/>
    <w:multiLevelType w:val="multilevel"/>
    <w:tmpl w:val="518CCB68"/>
    <w:lvl w:ilvl="0">
      <w:start w:val="2"/>
      <w:numFmt w:val="decimal"/>
      <w:lvlText w:val="%1."/>
      <w:lvlJc w:val="left"/>
      <w:pPr>
        <w:ind w:left="862" w:hanging="360"/>
      </w:pPr>
      <w:rPr>
        <w:rFonts w:ascii="Times New Roman" w:eastAsia="Times New Roman" w:hAnsi="Times New Roman" w:cs="Times New Roman"/>
        <w:color w:val="000000"/>
        <w:sz w:val="22"/>
        <w:szCs w:val="22"/>
      </w:rPr>
    </w:lvl>
    <w:lvl w:ilvl="1">
      <w:start w:val="1"/>
      <w:numFmt w:val="decimal"/>
      <w:lvlText w:val="%1.%2."/>
      <w:lvlJc w:val="left"/>
      <w:pPr>
        <w:ind w:left="1222" w:hanging="720"/>
      </w:pPr>
    </w:lvl>
    <w:lvl w:ilvl="2">
      <w:start w:val="1"/>
      <w:numFmt w:val="decimal"/>
      <w:lvlText w:val="%1.%2.%3."/>
      <w:lvlJc w:val="left"/>
      <w:pPr>
        <w:ind w:left="1222" w:hanging="720"/>
      </w:pPr>
    </w:lvl>
    <w:lvl w:ilvl="3">
      <w:start w:val="1"/>
      <w:numFmt w:val="decimal"/>
      <w:lvlText w:val="%1.%2.%3.%4."/>
      <w:lvlJc w:val="left"/>
      <w:pPr>
        <w:ind w:left="1582" w:hanging="1080"/>
      </w:pPr>
    </w:lvl>
    <w:lvl w:ilvl="4">
      <w:start w:val="1"/>
      <w:numFmt w:val="decimal"/>
      <w:lvlText w:val="%1.%2.%3.%4.%5."/>
      <w:lvlJc w:val="left"/>
      <w:pPr>
        <w:ind w:left="1582" w:hanging="1080"/>
      </w:pPr>
    </w:lvl>
    <w:lvl w:ilvl="5">
      <w:start w:val="1"/>
      <w:numFmt w:val="decimal"/>
      <w:lvlText w:val="%1.%2.%3.%4.%5.%6."/>
      <w:lvlJc w:val="left"/>
      <w:pPr>
        <w:ind w:left="1942" w:hanging="1440"/>
      </w:pPr>
    </w:lvl>
    <w:lvl w:ilvl="6">
      <w:start w:val="1"/>
      <w:numFmt w:val="decimal"/>
      <w:lvlText w:val="%1.%2.%3.%4.%5.%6.%7."/>
      <w:lvlJc w:val="left"/>
      <w:pPr>
        <w:ind w:left="2302" w:hanging="1800"/>
      </w:pPr>
    </w:lvl>
    <w:lvl w:ilvl="7">
      <w:start w:val="1"/>
      <w:numFmt w:val="decimal"/>
      <w:lvlText w:val="%1.%2.%3.%4.%5.%6.%7.%8."/>
      <w:lvlJc w:val="left"/>
      <w:pPr>
        <w:ind w:left="2302" w:hanging="1800"/>
      </w:pPr>
    </w:lvl>
    <w:lvl w:ilvl="8">
      <w:start w:val="1"/>
      <w:numFmt w:val="decimal"/>
      <w:lvlText w:val="%1.%2.%3.%4.%5.%6.%7.%8.%9."/>
      <w:lvlJc w:val="left"/>
      <w:pPr>
        <w:ind w:left="2662" w:hanging="2160"/>
      </w:pPr>
    </w:lvl>
  </w:abstractNum>
  <w:abstractNum w:abstractNumId="224" w15:restartNumberingAfterBreak="0">
    <w:nsid w:val="66EA5C90"/>
    <w:multiLevelType w:val="multilevel"/>
    <w:tmpl w:val="B1F0B3C8"/>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225" w15:restartNumberingAfterBreak="0">
    <w:nsid w:val="67043F05"/>
    <w:multiLevelType w:val="multilevel"/>
    <w:tmpl w:val="B6C40FB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26" w15:restartNumberingAfterBreak="0">
    <w:nsid w:val="67196634"/>
    <w:multiLevelType w:val="multilevel"/>
    <w:tmpl w:val="2684E342"/>
    <w:lvl w:ilvl="0">
      <w:start w:val="1"/>
      <w:numFmt w:val="bullet"/>
      <w:lvlText w:val="+"/>
      <w:lvlJc w:val="left"/>
      <w:pPr>
        <w:ind w:left="1174" w:hanging="360"/>
      </w:pPr>
      <w:rPr>
        <w:rFonts w:ascii="Times New Roman" w:eastAsia="Times New Roman" w:hAnsi="Times New Roman" w:cs="Times New Roman"/>
        <w:b/>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27" w15:restartNumberingAfterBreak="0">
    <w:nsid w:val="674810B3"/>
    <w:multiLevelType w:val="multilevel"/>
    <w:tmpl w:val="A2F4E844"/>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677A6EC9"/>
    <w:multiLevelType w:val="multilevel"/>
    <w:tmpl w:val="EAD23B2A"/>
    <w:lvl w:ilvl="0">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68195C46"/>
    <w:multiLevelType w:val="multilevel"/>
    <w:tmpl w:val="6D467DC6"/>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0" w15:restartNumberingAfterBreak="0">
    <w:nsid w:val="68DE5AD6"/>
    <w:multiLevelType w:val="multilevel"/>
    <w:tmpl w:val="0EE85F4E"/>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2"/>
      <w:numFmt w:val="decimal"/>
      <w:lvlText w:val="%7."/>
      <w:lvlJc w:val="left"/>
      <w:pPr>
        <w:ind w:left="502" w:hanging="360"/>
      </w:pPr>
      <w:rPr>
        <w:sz w:val="28"/>
        <w:szCs w:val="28"/>
      </w:r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31" w15:restartNumberingAfterBreak="0">
    <w:nsid w:val="6A311EC3"/>
    <w:multiLevelType w:val="multilevel"/>
    <w:tmpl w:val="BC12AA3C"/>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2" w15:restartNumberingAfterBreak="0">
    <w:nsid w:val="6B352FEA"/>
    <w:multiLevelType w:val="multilevel"/>
    <w:tmpl w:val="A906FF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3" w15:restartNumberingAfterBreak="0">
    <w:nsid w:val="6B7D75F9"/>
    <w:multiLevelType w:val="multilevel"/>
    <w:tmpl w:val="2CBA580C"/>
    <w:lvl w:ilvl="0">
      <w:start w:val="2"/>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4" w15:restartNumberingAfterBreak="0">
    <w:nsid w:val="6BF73534"/>
    <w:multiLevelType w:val="multilevel"/>
    <w:tmpl w:val="9738BBC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5" w15:restartNumberingAfterBreak="0">
    <w:nsid w:val="6C042B0C"/>
    <w:multiLevelType w:val="multilevel"/>
    <w:tmpl w:val="56427278"/>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6C9D0817"/>
    <w:multiLevelType w:val="multilevel"/>
    <w:tmpl w:val="0E74BC5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7" w15:restartNumberingAfterBreak="0">
    <w:nsid w:val="6CF71ADF"/>
    <w:multiLevelType w:val="multilevel"/>
    <w:tmpl w:val="46D2568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38" w15:restartNumberingAfterBreak="0">
    <w:nsid w:val="6D192442"/>
    <w:multiLevelType w:val="multilevel"/>
    <w:tmpl w:val="79285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6DA06271"/>
    <w:multiLevelType w:val="multilevel"/>
    <w:tmpl w:val="89D08BEA"/>
    <w:lvl w:ilvl="0">
      <w:start w:val="1"/>
      <w:numFmt w:val="decimal"/>
      <w:lvlText w:val="%1."/>
      <w:lvlJc w:val="left"/>
      <w:pPr>
        <w:ind w:left="1000" w:hanging="360"/>
      </w:p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240" w15:restartNumberingAfterBreak="0">
    <w:nsid w:val="6DD56633"/>
    <w:multiLevelType w:val="multilevel"/>
    <w:tmpl w:val="0C46295C"/>
    <w:lvl w:ilvl="0">
      <w:start w:val="1"/>
      <w:numFmt w:val="bullet"/>
      <w:lvlText w:val="+"/>
      <w:lvlJc w:val="left"/>
      <w:pPr>
        <w:ind w:left="1366" w:hanging="360"/>
      </w:pPr>
      <w:rPr>
        <w:rFonts w:ascii="Noto Sans Symbols" w:eastAsia="Noto Sans Symbols" w:hAnsi="Noto Sans Symbols" w:cs="Noto Sans Symbols"/>
      </w:rPr>
    </w:lvl>
    <w:lvl w:ilvl="1">
      <w:start w:val="1"/>
      <w:numFmt w:val="bullet"/>
      <w:lvlText w:val="o"/>
      <w:lvlJc w:val="left"/>
      <w:pPr>
        <w:ind w:left="2086" w:hanging="360"/>
      </w:pPr>
      <w:rPr>
        <w:rFonts w:ascii="Courier New" w:eastAsia="Courier New" w:hAnsi="Courier New" w:cs="Courier New"/>
      </w:rPr>
    </w:lvl>
    <w:lvl w:ilvl="2">
      <w:start w:val="1"/>
      <w:numFmt w:val="bullet"/>
      <w:lvlText w:val="▪"/>
      <w:lvlJc w:val="left"/>
      <w:pPr>
        <w:ind w:left="2806" w:hanging="360"/>
      </w:pPr>
      <w:rPr>
        <w:rFonts w:ascii="Noto Sans Symbols" w:eastAsia="Noto Sans Symbols" w:hAnsi="Noto Sans Symbols" w:cs="Noto Sans Symbols"/>
      </w:rPr>
    </w:lvl>
    <w:lvl w:ilvl="3">
      <w:start w:val="1"/>
      <w:numFmt w:val="bullet"/>
      <w:lvlText w:val="●"/>
      <w:lvlJc w:val="left"/>
      <w:pPr>
        <w:ind w:left="3526" w:hanging="360"/>
      </w:pPr>
      <w:rPr>
        <w:rFonts w:ascii="Noto Sans Symbols" w:eastAsia="Noto Sans Symbols" w:hAnsi="Noto Sans Symbols" w:cs="Noto Sans Symbols"/>
      </w:rPr>
    </w:lvl>
    <w:lvl w:ilvl="4">
      <w:start w:val="1"/>
      <w:numFmt w:val="bullet"/>
      <w:lvlText w:val="o"/>
      <w:lvlJc w:val="left"/>
      <w:pPr>
        <w:ind w:left="4246" w:hanging="360"/>
      </w:pPr>
      <w:rPr>
        <w:rFonts w:ascii="Courier New" w:eastAsia="Courier New" w:hAnsi="Courier New" w:cs="Courier New"/>
      </w:rPr>
    </w:lvl>
    <w:lvl w:ilvl="5">
      <w:start w:val="1"/>
      <w:numFmt w:val="bullet"/>
      <w:lvlText w:val="▪"/>
      <w:lvlJc w:val="left"/>
      <w:pPr>
        <w:ind w:left="4966" w:hanging="360"/>
      </w:pPr>
      <w:rPr>
        <w:rFonts w:ascii="Noto Sans Symbols" w:eastAsia="Noto Sans Symbols" w:hAnsi="Noto Sans Symbols" w:cs="Noto Sans Symbols"/>
      </w:rPr>
    </w:lvl>
    <w:lvl w:ilvl="6">
      <w:start w:val="1"/>
      <w:numFmt w:val="bullet"/>
      <w:lvlText w:val="●"/>
      <w:lvlJc w:val="left"/>
      <w:pPr>
        <w:ind w:left="5686" w:hanging="360"/>
      </w:pPr>
      <w:rPr>
        <w:rFonts w:ascii="Noto Sans Symbols" w:eastAsia="Noto Sans Symbols" w:hAnsi="Noto Sans Symbols" w:cs="Noto Sans Symbols"/>
      </w:rPr>
    </w:lvl>
    <w:lvl w:ilvl="7">
      <w:start w:val="1"/>
      <w:numFmt w:val="bullet"/>
      <w:lvlText w:val="o"/>
      <w:lvlJc w:val="left"/>
      <w:pPr>
        <w:ind w:left="6406" w:hanging="360"/>
      </w:pPr>
      <w:rPr>
        <w:rFonts w:ascii="Courier New" w:eastAsia="Courier New" w:hAnsi="Courier New" w:cs="Courier New"/>
      </w:rPr>
    </w:lvl>
    <w:lvl w:ilvl="8">
      <w:start w:val="1"/>
      <w:numFmt w:val="bullet"/>
      <w:lvlText w:val="▪"/>
      <w:lvlJc w:val="left"/>
      <w:pPr>
        <w:ind w:left="7126" w:hanging="360"/>
      </w:pPr>
      <w:rPr>
        <w:rFonts w:ascii="Noto Sans Symbols" w:eastAsia="Noto Sans Symbols" w:hAnsi="Noto Sans Symbols" w:cs="Noto Sans Symbols"/>
      </w:rPr>
    </w:lvl>
  </w:abstractNum>
  <w:abstractNum w:abstractNumId="241" w15:restartNumberingAfterBreak="0">
    <w:nsid w:val="6E811FAB"/>
    <w:multiLevelType w:val="multilevel"/>
    <w:tmpl w:val="10D41C8E"/>
    <w:lvl w:ilvl="0">
      <w:start w:val="1"/>
      <w:numFmt w:val="decimal"/>
      <w:lvlText w:val="%1."/>
      <w:lvlJc w:val="left"/>
      <w:pPr>
        <w:ind w:left="49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2" w15:restartNumberingAfterBreak="0">
    <w:nsid w:val="6EFB6FEA"/>
    <w:multiLevelType w:val="multilevel"/>
    <w:tmpl w:val="6338EDC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F834CEB"/>
    <w:multiLevelType w:val="multilevel"/>
    <w:tmpl w:val="21226940"/>
    <w:lvl w:ilvl="0">
      <w:start w:val="1"/>
      <w:numFmt w:val="decimal"/>
      <w:lvlText w:val="2.%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502"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44" w15:restartNumberingAfterBreak="0">
    <w:nsid w:val="6F8E6723"/>
    <w:multiLevelType w:val="multilevel"/>
    <w:tmpl w:val="08B43938"/>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644" w:hanging="358"/>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245" w15:restartNumberingAfterBreak="0">
    <w:nsid w:val="70CC2472"/>
    <w:multiLevelType w:val="multilevel"/>
    <w:tmpl w:val="C3BC8D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6" w15:restartNumberingAfterBreak="0">
    <w:nsid w:val="70D57D2A"/>
    <w:multiLevelType w:val="multilevel"/>
    <w:tmpl w:val="F92A733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70ED02AF"/>
    <w:multiLevelType w:val="multilevel"/>
    <w:tmpl w:val="3B6E7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71157D25"/>
    <w:multiLevelType w:val="multilevel"/>
    <w:tmpl w:val="9854697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49" w15:restartNumberingAfterBreak="0">
    <w:nsid w:val="716C08C3"/>
    <w:multiLevelType w:val="multilevel"/>
    <w:tmpl w:val="9EA46BB0"/>
    <w:lvl w:ilvl="0">
      <w:start w:val="3"/>
      <w:numFmt w:val="bullet"/>
      <w:lvlText w:val="-"/>
      <w:lvlJc w:val="left"/>
      <w:pPr>
        <w:ind w:left="720" w:hanging="360"/>
      </w:pPr>
      <w:rPr>
        <w:rFonts w:ascii="Times New Roman" w:eastAsia="Times New Roman" w:hAnsi="Times New Roman" w:cs="Times New Roman"/>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71A776C1"/>
    <w:multiLevelType w:val="multilevel"/>
    <w:tmpl w:val="15804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720C0C84"/>
    <w:multiLevelType w:val="multilevel"/>
    <w:tmpl w:val="907A27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723E03E3"/>
    <w:multiLevelType w:val="multilevel"/>
    <w:tmpl w:val="8BACD36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53" w15:restartNumberingAfterBreak="0">
    <w:nsid w:val="729041B7"/>
    <w:multiLevelType w:val="multilevel"/>
    <w:tmpl w:val="9B84B4C4"/>
    <w:lvl w:ilvl="0">
      <w:numFmt w:val="bullet"/>
      <w:lvlText w:val="-"/>
      <w:lvlJc w:val="left"/>
      <w:pPr>
        <w:ind w:left="54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4" w15:restartNumberingAfterBreak="0">
    <w:nsid w:val="72F043C3"/>
    <w:multiLevelType w:val="multilevel"/>
    <w:tmpl w:val="8D28D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86" w:hanging="360"/>
      </w:pPr>
      <w:rPr>
        <w:rFonts w:ascii="Noto Sans Symbols" w:eastAsia="Noto Sans Symbols" w:hAnsi="Noto Sans Symbols" w:cs="Noto Sans Symbols"/>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5" w15:restartNumberingAfterBreak="0">
    <w:nsid w:val="73892F0A"/>
    <w:multiLevelType w:val="multilevel"/>
    <w:tmpl w:val="B9B60F76"/>
    <w:lvl w:ilvl="0">
      <w:start w:val="2"/>
      <w:numFmt w:val="decimal"/>
      <w:lvlText w:val="%1."/>
      <w:lvlJc w:val="left"/>
      <w:pPr>
        <w:ind w:left="360" w:hanging="360"/>
      </w:pPr>
    </w:lvl>
    <w:lvl w:ilvl="1">
      <w:start w:val="1"/>
      <w:numFmt w:val="decimal"/>
      <w:lvlText w:val=""/>
      <w:lvlJc w:val="left"/>
      <w:pPr>
        <w:ind w:left="792" w:hanging="432"/>
      </w:pPr>
      <w:rPr>
        <w:i w:val="0"/>
      </w:rPr>
    </w:lvl>
    <w:lvl w:ilvl="2">
      <w:start w:val="1"/>
      <w:numFmt w:val="decimal"/>
      <w:lvlText w:val=""/>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746814EF"/>
    <w:multiLevelType w:val="multilevel"/>
    <w:tmpl w:val="9CBC5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74953D23"/>
    <w:multiLevelType w:val="multilevel"/>
    <w:tmpl w:val="5E2643E8"/>
    <w:lvl w:ilvl="0">
      <w:start w:val="1"/>
      <w:numFmt w:val="decimal"/>
      <w:lvlText w:val="2.%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8" w15:restartNumberingAfterBreak="0">
    <w:nsid w:val="74B2138E"/>
    <w:multiLevelType w:val="multilevel"/>
    <w:tmpl w:val="AF9EF6F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9" w15:restartNumberingAfterBreak="0">
    <w:nsid w:val="757A0C05"/>
    <w:multiLevelType w:val="multilevel"/>
    <w:tmpl w:val="A2B46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75AE6F4F"/>
    <w:multiLevelType w:val="multilevel"/>
    <w:tmpl w:val="1102EAF6"/>
    <w:lvl w:ilvl="0">
      <w:start w:val="1"/>
      <w:numFmt w:val="bullet"/>
      <w:lvlText w:val="−"/>
      <w:lvlJc w:val="left"/>
      <w:pPr>
        <w:ind w:left="0" w:firstLine="0"/>
      </w:pPr>
      <w:rPr>
        <w:rFonts w:ascii="Noto Sans Symbols" w:eastAsia="Noto Sans Symbols" w:hAnsi="Noto Sans Symbols" w:cs="Noto Sans Symbols"/>
      </w:rPr>
    </w:lvl>
    <w:lvl w:ilvl="1">
      <w:start w:val="5888"/>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start w:val="23"/>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261" w15:restartNumberingAfterBreak="0">
    <w:nsid w:val="761E3CC1"/>
    <w:multiLevelType w:val="multilevel"/>
    <w:tmpl w:val="E2F4590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2" w15:restartNumberingAfterBreak="0">
    <w:nsid w:val="764D4B76"/>
    <w:multiLevelType w:val="multilevel"/>
    <w:tmpl w:val="459CFB7C"/>
    <w:lvl w:ilvl="0">
      <w:start w:val="2"/>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3" w15:restartNumberingAfterBreak="0">
    <w:nsid w:val="76560BEC"/>
    <w:multiLevelType w:val="multilevel"/>
    <w:tmpl w:val="1A5CA85E"/>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264" w15:restartNumberingAfterBreak="0">
    <w:nsid w:val="767D5B5C"/>
    <w:multiLevelType w:val="multilevel"/>
    <w:tmpl w:val="47EA6F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5" w15:restartNumberingAfterBreak="0">
    <w:nsid w:val="76DA490A"/>
    <w:multiLevelType w:val="multilevel"/>
    <w:tmpl w:val="840E933A"/>
    <w:lvl w:ilvl="0">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6" w15:restartNumberingAfterBreak="0">
    <w:nsid w:val="77AA7D53"/>
    <w:multiLevelType w:val="multilevel"/>
    <w:tmpl w:val="4F721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77AB3267"/>
    <w:multiLevelType w:val="multilevel"/>
    <w:tmpl w:val="C792C5DA"/>
    <w:lvl w:ilvl="0">
      <w:start w:val="10"/>
      <w:numFmt w:val="bullet"/>
      <w:lvlText w:val="-"/>
      <w:lvlJc w:val="left"/>
      <w:pPr>
        <w:ind w:left="568" w:hanging="360"/>
      </w:pPr>
      <w:rPr>
        <w:rFonts w:ascii="Times New Roman" w:eastAsia="Times New Roman" w:hAnsi="Times New Roman" w:cs="Times New Roman"/>
      </w:rPr>
    </w:lvl>
    <w:lvl w:ilvl="1">
      <w:start w:val="1"/>
      <w:numFmt w:val="decimal"/>
      <w:lvlText w:val="%2."/>
      <w:lvlJc w:val="left"/>
      <w:pPr>
        <w:ind w:left="1556" w:hanging="360"/>
      </w:pPr>
    </w:lvl>
    <w:lvl w:ilvl="2">
      <w:start w:val="1"/>
      <w:numFmt w:val="bullet"/>
      <w:lvlText w:val="▪"/>
      <w:lvlJc w:val="left"/>
      <w:pPr>
        <w:ind w:left="2276" w:hanging="360"/>
      </w:pPr>
      <w:rPr>
        <w:rFonts w:ascii="Noto Sans Symbols" w:eastAsia="Noto Sans Symbols" w:hAnsi="Noto Sans Symbols" w:cs="Noto Sans Symbols"/>
      </w:rPr>
    </w:lvl>
    <w:lvl w:ilvl="3">
      <w:start w:val="1"/>
      <w:numFmt w:val="bullet"/>
      <w:lvlText w:val="●"/>
      <w:lvlJc w:val="left"/>
      <w:pPr>
        <w:ind w:left="2996" w:hanging="360"/>
      </w:pPr>
      <w:rPr>
        <w:rFonts w:ascii="Noto Sans Symbols" w:eastAsia="Noto Sans Symbols" w:hAnsi="Noto Sans Symbols" w:cs="Noto Sans Symbols"/>
      </w:rPr>
    </w:lvl>
    <w:lvl w:ilvl="4">
      <w:start w:val="1"/>
      <w:numFmt w:val="bullet"/>
      <w:lvlText w:val="o"/>
      <w:lvlJc w:val="left"/>
      <w:pPr>
        <w:ind w:left="3716" w:hanging="360"/>
      </w:pPr>
      <w:rPr>
        <w:rFonts w:ascii="Courier New" w:eastAsia="Courier New" w:hAnsi="Courier New" w:cs="Courier New"/>
      </w:rPr>
    </w:lvl>
    <w:lvl w:ilvl="5">
      <w:start w:val="1"/>
      <w:numFmt w:val="bullet"/>
      <w:lvlText w:val="▪"/>
      <w:lvlJc w:val="left"/>
      <w:pPr>
        <w:ind w:left="4436" w:hanging="360"/>
      </w:pPr>
      <w:rPr>
        <w:rFonts w:ascii="Noto Sans Symbols" w:eastAsia="Noto Sans Symbols" w:hAnsi="Noto Sans Symbols" w:cs="Noto Sans Symbols"/>
      </w:rPr>
    </w:lvl>
    <w:lvl w:ilvl="6">
      <w:start w:val="1"/>
      <w:numFmt w:val="bullet"/>
      <w:lvlText w:val="●"/>
      <w:lvlJc w:val="left"/>
      <w:pPr>
        <w:ind w:left="5156" w:hanging="360"/>
      </w:pPr>
      <w:rPr>
        <w:rFonts w:ascii="Noto Sans Symbols" w:eastAsia="Noto Sans Symbols" w:hAnsi="Noto Sans Symbols" w:cs="Noto Sans Symbols"/>
      </w:rPr>
    </w:lvl>
    <w:lvl w:ilvl="7">
      <w:start w:val="1"/>
      <w:numFmt w:val="bullet"/>
      <w:lvlText w:val="o"/>
      <w:lvlJc w:val="left"/>
      <w:pPr>
        <w:ind w:left="5876" w:hanging="360"/>
      </w:pPr>
      <w:rPr>
        <w:rFonts w:ascii="Courier New" w:eastAsia="Courier New" w:hAnsi="Courier New" w:cs="Courier New"/>
      </w:rPr>
    </w:lvl>
    <w:lvl w:ilvl="8">
      <w:start w:val="1"/>
      <w:numFmt w:val="bullet"/>
      <w:lvlText w:val="▪"/>
      <w:lvlJc w:val="left"/>
      <w:pPr>
        <w:ind w:left="6596" w:hanging="360"/>
      </w:pPr>
      <w:rPr>
        <w:rFonts w:ascii="Noto Sans Symbols" w:eastAsia="Noto Sans Symbols" w:hAnsi="Noto Sans Symbols" w:cs="Noto Sans Symbols"/>
      </w:rPr>
    </w:lvl>
  </w:abstractNum>
  <w:abstractNum w:abstractNumId="268" w15:restartNumberingAfterBreak="0">
    <w:nsid w:val="77FE2AAF"/>
    <w:multiLevelType w:val="multilevel"/>
    <w:tmpl w:val="64D6EDEA"/>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69" w15:restartNumberingAfterBreak="0">
    <w:nsid w:val="78C87482"/>
    <w:multiLevelType w:val="multilevel"/>
    <w:tmpl w:val="BB0AF38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0" w15:restartNumberingAfterBreak="0">
    <w:nsid w:val="78D267A7"/>
    <w:multiLevelType w:val="multilevel"/>
    <w:tmpl w:val="8D22E8B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1" w15:restartNumberingAfterBreak="0">
    <w:nsid w:val="78F52AAD"/>
    <w:multiLevelType w:val="multilevel"/>
    <w:tmpl w:val="C9987FE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2" w15:restartNumberingAfterBreak="0">
    <w:nsid w:val="79E17A1B"/>
    <w:multiLevelType w:val="multilevel"/>
    <w:tmpl w:val="68D080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3" w15:restartNumberingAfterBreak="0">
    <w:nsid w:val="7A07439C"/>
    <w:multiLevelType w:val="multilevel"/>
    <w:tmpl w:val="00B6B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7C116505"/>
    <w:multiLevelType w:val="multilevel"/>
    <w:tmpl w:val="5E94E0B0"/>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7C910860"/>
    <w:multiLevelType w:val="multilevel"/>
    <w:tmpl w:val="D1568BF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6" w15:restartNumberingAfterBreak="0">
    <w:nsid w:val="7DD77B8D"/>
    <w:multiLevelType w:val="multilevel"/>
    <w:tmpl w:val="4D6C8588"/>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7" w15:restartNumberingAfterBreak="0">
    <w:nsid w:val="7DEC0D75"/>
    <w:multiLevelType w:val="multilevel"/>
    <w:tmpl w:val="0638E54C"/>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8" w15:restartNumberingAfterBreak="0">
    <w:nsid w:val="7E2643AA"/>
    <w:multiLevelType w:val="multilevel"/>
    <w:tmpl w:val="218C6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9" w15:restartNumberingAfterBreak="0">
    <w:nsid w:val="7F0956D9"/>
    <w:multiLevelType w:val="multilevel"/>
    <w:tmpl w:val="10284FAC"/>
    <w:lvl w:ilvl="0">
      <w:start w:val="2"/>
      <w:numFmt w:val="decimal"/>
      <w:lvlText w:val="%1."/>
      <w:lvlJc w:val="left"/>
      <w:pPr>
        <w:ind w:left="450" w:hanging="360"/>
      </w:pPr>
    </w:lvl>
    <w:lvl w:ilvl="1">
      <w:start w:val="1"/>
      <w:numFmt w:val="decimal"/>
      <w:lvlText w:val=""/>
      <w:lvlJc w:val="left"/>
      <w:pPr>
        <w:ind w:left="882" w:hanging="432"/>
      </w:pPr>
    </w:lvl>
    <w:lvl w:ilvl="2">
      <w:start w:val="1"/>
      <w:numFmt w:val="decimal"/>
      <w:lvlText w:val=""/>
      <w:lvlJc w:val="left"/>
      <w:pPr>
        <w:ind w:left="1314" w:hanging="504"/>
      </w:pPr>
    </w:lvl>
    <w:lvl w:ilvl="3">
      <w:start w:val="1"/>
      <w:numFmt w:val="decimal"/>
      <w:lvlText w:val="%1.%2.%3.%4."/>
      <w:lvlJc w:val="left"/>
      <w:pPr>
        <w:ind w:left="1818" w:hanging="647"/>
      </w:pPr>
    </w:lvl>
    <w:lvl w:ilvl="4">
      <w:start w:val="1"/>
      <w:numFmt w:val="decimal"/>
      <w:lvlText w:val="%1.%2.%3.%4.%5."/>
      <w:lvlJc w:val="left"/>
      <w:pPr>
        <w:ind w:left="2322" w:hanging="792"/>
      </w:pPr>
    </w:lvl>
    <w:lvl w:ilvl="5">
      <w:start w:val="1"/>
      <w:numFmt w:val="decimal"/>
      <w:lvlText w:val="%1.%2.%3.%4.%5.%6."/>
      <w:lvlJc w:val="left"/>
      <w:pPr>
        <w:ind w:left="2826" w:hanging="935"/>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280" w15:restartNumberingAfterBreak="0">
    <w:nsid w:val="7F401FDA"/>
    <w:multiLevelType w:val="multilevel"/>
    <w:tmpl w:val="6E286866"/>
    <w:lvl w:ilvl="0">
      <w:start w:val="2"/>
      <w:numFmt w:val="decimal"/>
      <w:lvlText w:val="%1."/>
      <w:lvlJc w:val="right"/>
      <w:pPr>
        <w:ind w:left="720" w:hanging="360"/>
      </w:pPr>
      <w:rPr>
        <w:b w:val="0"/>
      </w:rPr>
    </w:lvl>
    <w:lvl w:ilvl="1">
      <w:start w:val="1"/>
      <w:numFmt w:val="decimal"/>
      <w:lvlText w:val="%1.%2."/>
      <w:lvlJc w:val="left"/>
      <w:pPr>
        <w:ind w:left="1222" w:hanging="720"/>
      </w:pPr>
    </w:lvl>
    <w:lvl w:ilvl="2">
      <w:start w:val="1"/>
      <w:numFmt w:val="decimal"/>
      <w:lvlText w:val="%1.%2.%3."/>
      <w:lvlJc w:val="left"/>
      <w:pPr>
        <w:ind w:left="1364" w:hanging="720"/>
      </w:pPr>
    </w:lvl>
    <w:lvl w:ilvl="3">
      <w:start w:val="1"/>
      <w:numFmt w:val="decimal"/>
      <w:lvlText w:val="%1.%2.%3.%4."/>
      <w:lvlJc w:val="left"/>
      <w:pPr>
        <w:ind w:left="1866" w:hanging="1080"/>
      </w:pPr>
    </w:lvl>
    <w:lvl w:ilvl="4">
      <w:start w:val="1"/>
      <w:numFmt w:val="decimal"/>
      <w:lvlText w:val="%1.%2.%3.%4.%5."/>
      <w:lvlJc w:val="left"/>
      <w:pPr>
        <w:ind w:left="2008" w:hanging="1080"/>
      </w:pPr>
    </w:lvl>
    <w:lvl w:ilvl="5">
      <w:start w:val="1"/>
      <w:numFmt w:val="decimal"/>
      <w:lvlText w:val="%1.%2.%3.%4.%5.%6."/>
      <w:lvlJc w:val="left"/>
      <w:pPr>
        <w:ind w:left="2510" w:hanging="1440"/>
      </w:pPr>
    </w:lvl>
    <w:lvl w:ilvl="6">
      <w:start w:val="1"/>
      <w:numFmt w:val="decimal"/>
      <w:lvlText w:val="%1.%2.%3.%4.%5.%6.%7."/>
      <w:lvlJc w:val="left"/>
      <w:pPr>
        <w:ind w:left="3012" w:hanging="1800"/>
      </w:pPr>
    </w:lvl>
    <w:lvl w:ilvl="7">
      <w:start w:val="1"/>
      <w:numFmt w:val="decimal"/>
      <w:lvlText w:val="%1.%2.%3.%4.%5.%6.%7.%8."/>
      <w:lvlJc w:val="left"/>
      <w:pPr>
        <w:ind w:left="3154" w:hanging="1800"/>
      </w:pPr>
    </w:lvl>
    <w:lvl w:ilvl="8">
      <w:start w:val="1"/>
      <w:numFmt w:val="decimal"/>
      <w:lvlText w:val="%1.%2.%3.%4.%5.%6.%7.%8.%9."/>
      <w:lvlJc w:val="left"/>
      <w:pPr>
        <w:ind w:left="3656" w:hanging="2160"/>
      </w:pPr>
    </w:lvl>
  </w:abstractNum>
  <w:abstractNum w:abstractNumId="281" w15:restartNumberingAfterBreak="0">
    <w:nsid w:val="7F7A4836"/>
    <w:multiLevelType w:val="multilevel"/>
    <w:tmpl w:val="184690D8"/>
    <w:lvl w:ilvl="0">
      <w:start w:val="2"/>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2" w15:restartNumberingAfterBreak="0">
    <w:nsid w:val="7F843F93"/>
    <w:multiLevelType w:val="multilevel"/>
    <w:tmpl w:val="7BB8B006"/>
    <w:lvl w:ilvl="0">
      <w:start w:val="1"/>
      <w:numFmt w:val="decimal"/>
      <w:lvlText w:val="2.%1."/>
      <w:lvlJc w:val="left"/>
      <w:pPr>
        <w:ind w:left="928" w:hanging="360"/>
      </w:pPr>
    </w:lvl>
    <w:lvl w:ilvl="1">
      <w:start w:val="1"/>
      <w:numFmt w:val="lowerLetter"/>
      <w:lvlText w:val="%2)"/>
      <w:lvlJc w:val="left"/>
      <w:pPr>
        <w:ind w:left="1288" w:hanging="359"/>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644" w:hanging="358"/>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283" w15:restartNumberingAfterBreak="0">
    <w:nsid w:val="7F9F3CAC"/>
    <w:multiLevelType w:val="multilevel"/>
    <w:tmpl w:val="C912455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4" w15:restartNumberingAfterBreak="0">
    <w:nsid w:val="7FB10901"/>
    <w:multiLevelType w:val="multilevel"/>
    <w:tmpl w:val="35E88D92"/>
    <w:lvl w:ilvl="0">
      <w:start w:val="1"/>
      <w:numFmt w:val="bullet"/>
      <w:lvlText w:val="+"/>
      <w:lvlJc w:val="left"/>
      <w:pPr>
        <w:ind w:left="644" w:hanging="358"/>
      </w:pPr>
      <w:rPr>
        <w:rFonts w:ascii="Noto Sans Symbols" w:eastAsia="Noto Sans Symbols" w:hAnsi="Noto Sans Symbols" w:cs="Noto Sans Symbols"/>
        <w:b/>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85" w15:restartNumberingAfterBreak="0">
    <w:nsid w:val="7FC920F4"/>
    <w:multiLevelType w:val="multilevel"/>
    <w:tmpl w:val="EDB82ACC"/>
    <w:lvl w:ilvl="0">
      <w:start w:val="2"/>
      <w:numFmt w:val="decimal"/>
      <w:lvlText w:val=""/>
      <w:lvlJc w:val="left"/>
      <w:pPr>
        <w:ind w:left="720" w:hanging="360"/>
      </w:pPr>
    </w:lvl>
    <w:lvl w:ilvl="1">
      <w:start w:val="1"/>
      <w:numFmt w:val="decimal"/>
      <w:lvlText w:val="%1.%2."/>
      <w:lvlJc w:val="left"/>
      <w:pPr>
        <w:ind w:left="1080" w:hanging="720"/>
      </w:pPr>
    </w:lvl>
    <w:lvl w:ilvl="2">
      <w:start w:val="1"/>
      <w:numFmt w:val="decimal"/>
      <w:lvlText w:val=""/>
      <w:lvlJc w:val="left"/>
      <w:pPr>
        <w:ind w:left="1080" w:hanging="720"/>
      </w:pPr>
    </w:lvl>
    <w:lvl w:ilvl="3">
      <w:start w:val="1"/>
      <w:numFmt w:val="decimal"/>
      <w:lvlText w:val=""/>
      <w:lvlJc w:val="left"/>
      <w:pPr>
        <w:ind w:left="1440" w:hanging="1080"/>
      </w:pPr>
    </w:lvl>
    <w:lvl w:ilvl="4">
      <w:start w:val="1"/>
      <w:numFmt w:val="decimal"/>
      <w:lvlText w:val=""/>
      <w:lvlJc w:val="left"/>
      <w:pPr>
        <w:ind w:left="1440" w:hanging="1080"/>
      </w:pPr>
    </w:lvl>
    <w:lvl w:ilvl="5">
      <w:start w:val="1"/>
      <w:numFmt w:val="decimal"/>
      <w:lvlText w:val=""/>
      <w:lvlJc w:val="left"/>
      <w:pPr>
        <w:ind w:left="1800" w:hanging="1440"/>
      </w:pPr>
    </w:lvl>
    <w:lvl w:ilvl="6">
      <w:start w:val="1"/>
      <w:numFmt w:val="decimal"/>
      <w:lvlText w:val=""/>
      <w:lvlJc w:val="left"/>
      <w:pPr>
        <w:ind w:left="2160" w:hanging="1800"/>
      </w:pPr>
    </w:lvl>
    <w:lvl w:ilvl="7">
      <w:start w:val="1"/>
      <w:numFmt w:val="decimal"/>
      <w:lvlText w:val=""/>
      <w:lvlJc w:val="left"/>
      <w:pPr>
        <w:ind w:left="2160" w:hanging="1800"/>
      </w:pPr>
    </w:lvl>
    <w:lvl w:ilvl="8">
      <w:start w:val="1"/>
      <w:numFmt w:val="decimal"/>
      <w:lvlText w:val="%1.%2.%3.%4.%5.%6.%7.%8.%9."/>
      <w:lvlJc w:val="left"/>
      <w:pPr>
        <w:ind w:left="2520" w:hanging="2160"/>
      </w:pPr>
    </w:lvl>
  </w:abstractNum>
  <w:num w:numId="1">
    <w:abstractNumId w:val="121"/>
  </w:num>
  <w:num w:numId="2">
    <w:abstractNumId w:val="232"/>
  </w:num>
  <w:num w:numId="3">
    <w:abstractNumId w:val="44"/>
  </w:num>
  <w:num w:numId="4">
    <w:abstractNumId w:val="204"/>
  </w:num>
  <w:num w:numId="5">
    <w:abstractNumId w:val="3"/>
  </w:num>
  <w:num w:numId="6">
    <w:abstractNumId w:val="132"/>
  </w:num>
  <w:num w:numId="7">
    <w:abstractNumId w:val="28"/>
  </w:num>
  <w:num w:numId="8">
    <w:abstractNumId w:val="114"/>
  </w:num>
  <w:num w:numId="9">
    <w:abstractNumId w:val="22"/>
  </w:num>
  <w:num w:numId="10">
    <w:abstractNumId w:val="189"/>
  </w:num>
  <w:num w:numId="11">
    <w:abstractNumId w:val="35"/>
  </w:num>
  <w:num w:numId="12">
    <w:abstractNumId w:val="180"/>
  </w:num>
  <w:num w:numId="13">
    <w:abstractNumId w:val="211"/>
  </w:num>
  <w:num w:numId="14">
    <w:abstractNumId w:val="277"/>
  </w:num>
  <w:num w:numId="15">
    <w:abstractNumId w:val="54"/>
  </w:num>
  <w:num w:numId="16">
    <w:abstractNumId w:val="264"/>
  </w:num>
  <w:num w:numId="17">
    <w:abstractNumId w:val="213"/>
  </w:num>
  <w:num w:numId="18">
    <w:abstractNumId w:val="175"/>
  </w:num>
  <w:num w:numId="19">
    <w:abstractNumId w:val="48"/>
  </w:num>
  <w:num w:numId="20">
    <w:abstractNumId w:val="23"/>
  </w:num>
  <w:num w:numId="21">
    <w:abstractNumId w:val="283"/>
  </w:num>
  <w:num w:numId="22">
    <w:abstractNumId w:val="222"/>
  </w:num>
  <w:num w:numId="23">
    <w:abstractNumId w:val="27"/>
  </w:num>
  <w:num w:numId="24">
    <w:abstractNumId w:val="152"/>
  </w:num>
  <w:num w:numId="25">
    <w:abstractNumId w:val="10"/>
  </w:num>
  <w:num w:numId="26">
    <w:abstractNumId w:val="1"/>
  </w:num>
  <w:num w:numId="27">
    <w:abstractNumId w:val="107"/>
  </w:num>
  <w:num w:numId="28">
    <w:abstractNumId w:val="236"/>
  </w:num>
  <w:num w:numId="29">
    <w:abstractNumId w:val="170"/>
  </w:num>
  <w:num w:numId="30">
    <w:abstractNumId w:val="214"/>
  </w:num>
  <w:num w:numId="31">
    <w:abstractNumId w:val="267"/>
  </w:num>
  <w:num w:numId="32">
    <w:abstractNumId w:val="268"/>
  </w:num>
  <w:num w:numId="33">
    <w:abstractNumId w:val="259"/>
  </w:num>
  <w:num w:numId="34">
    <w:abstractNumId w:val="176"/>
  </w:num>
  <w:num w:numId="35">
    <w:abstractNumId w:val="201"/>
  </w:num>
  <w:num w:numId="36">
    <w:abstractNumId w:val="151"/>
  </w:num>
  <w:num w:numId="37">
    <w:abstractNumId w:val="130"/>
  </w:num>
  <w:num w:numId="38">
    <w:abstractNumId w:val="12"/>
  </w:num>
  <w:num w:numId="39">
    <w:abstractNumId w:val="36"/>
  </w:num>
  <w:num w:numId="40">
    <w:abstractNumId w:val="205"/>
  </w:num>
  <w:num w:numId="41">
    <w:abstractNumId w:val="82"/>
  </w:num>
  <w:num w:numId="42">
    <w:abstractNumId w:val="284"/>
  </w:num>
  <w:num w:numId="43">
    <w:abstractNumId w:val="137"/>
  </w:num>
  <w:num w:numId="44">
    <w:abstractNumId w:val="240"/>
  </w:num>
  <w:num w:numId="45">
    <w:abstractNumId w:val="282"/>
  </w:num>
  <w:num w:numId="46">
    <w:abstractNumId w:val="125"/>
  </w:num>
  <w:num w:numId="47">
    <w:abstractNumId w:val="60"/>
  </w:num>
  <w:num w:numId="48">
    <w:abstractNumId w:val="84"/>
  </w:num>
  <w:num w:numId="49">
    <w:abstractNumId w:val="169"/>
  </w:num>
  <w:num w:numId="50">
    <w:abstractNumId w:val="45"/>
  </w:num>
  <w:num w:numId="51">
    <w:abstractNumId w:val="11"/>
  </w:num>
  <w:num w:numId="52">
    <w:abstractNumId w:val="207"/>
  </w:num>
  <w:num w:numId="53">
    <w:abstractNumId w:val="78"/>
  </w:num>
  <w:num w:numId="54">
    <w:abstractNumId w:val="56"/>
  </w:num>
  <w:num w:numId="55">
    <w:abstractNumId w:val="32"/>
  </w:num>
  <w:num w:numId="56">
    <w:abstractNumId w:val="146"/>
  </w:num>
  <w:num w:numId="57">
    <w:abstractNumId w:val="96"/>
  </w:num>
  <w:num w:numId="58">
    <w:abstractNumId w:val="5"/>
  </w:num>
  <w:num w:numId="59">
    <w:abstractNumId w:val="16"/>
  </w:num>
  <w:num w:numId="60">
    <w:abstractNumId w:val="154"/>
  </w:num>
  <w:num w:numId="61">
    <w:abstractNumId w:val="261"/>
  </w:num>
  <w:num w:numId="62">
    <w:abstractNumId w:val="89"/>
  </w:num>
  <w:num w:numId="63">
    <w:abstractNumId w:val="217"/>
  </w:num>
  <w:num w:numId="64">
    <w:abstractNumId w:val="91"/>
  </w:num>
  <w:num w:numId="65">
    <w:abstractNumId w:val="218"/>
  </w:num>
  <w:num w:numId="66">
    <w:abstractNumId w:val="141"/>
  </w:num>
  <w:num w:numId="67">
    <w:abstractNumId w:val="219"/>
  </w:num>
  <w:num w:numId="68">
    <w:abstractNumId w:val="147"/>
  </w:num>
  <w:num w:numId="69">
    <w:abstractNumId w:val="229"/>
  </w:num>
  <w:num w:numId="70">
    <w:abstractNumId w:val="192"/>
  </w:num>
  <w:num w:numId="71">
    <w:abstractNumId w:val="248"/>
  </w:num>
  <w:num w:numId="72">
    <w:abstractNumId w:val="174"/>
  </w:num>
  <w:num w:numId="73">
    <w:abstractNumId w:val="199"/>
  </w:num>
  <w:num w:numId="74">
    <w:abstractNumId w:val="106"/>
  </w:num>
  <w:num w:numId="75">
    <w:abstractNumId w:val="173"/>
  </w:num>
  <w:num w:numId="76">
    <w:abstractNumId w:val="155"/>
  </w:num>
  <w:num w:numId="77">
    <w:abstractNumId w:val="239"/>
  </w:num>
  <w:num w:numId="78">
    <w:abstractNumId w:val="9"/>
  </w:num>
  <w:num w:numId="79">
    <w:abstractNumId w:val="80"/>
  </w:num>
  <w:num w:numId="80">
    <w:abstractNumId w:val="127"/>
  </w:num>
  <w:num w:numId="81">
    <w:abstractNumId w:val="68"/>
  </w:num>
  <w:num w:numId="82">
    <w:abstractNumId w:val="145"/>
  </w:num>
  <w:num w:numId="83">
    <w:abstractNumId w:val="95"/>
  </w:num>
  <w:num w:numId="84">
    <w:abstractNumId w:val="120"/>
  </w:num>
  <w:num w:numId="85">
    <w:abstractNumId w:val="187"/>
  </w:num>
  <w:num w:numId="86">
    <w:abstractNumId w:val="279"/>
  </w:num>
  <w:num w:numId="87">
    <w:abstractNumId w:val="255"/>
  </w:num>
  <w:num w:numId="88">
    <w:abstractNumId w:val="156"/>
  </w:num>
  <w:num w:numId="89">
    <w:abstractNumId w:val="160"/>
  </w:num>
  <w:num w:numId="90">
    <w:abstractNumId w:val="25"/>
  </w:num>
  <w:num w:numId="91">
    <w:abstractNumId w:val="256"/>
  </w:num>
  <w:num w:numId="92">
    <w:abstractNumId w:val="83"/>
  </w:num>
  <w:num w:numId="93">
    <w:abstractNumId w:val="18"/>
  </w:num>
  <w:num w:numId="94">
    <w:abstractNumId w:val="122"/>
  </w:num>
  <w:num w:numId="95">
    <w:abstractNumId w:val="210"/>
  </w:num>
  <w:num w:numId="96">
    <w:abstractNumId w:val="13"/>
  </w:num>
  <w:num w:numId="97">
    <w:abstractNumId w:val="216"/>
  </w:num>
  <w:num w:numId="98">
    <w:abstractNumId w:val="166"/>
  </w:num>
  <w:num w:numId="99">
    <w:abstractNumId w:val="196"/>
  </w:num>
  <w:num w:numId="100">
    <w:abstractNumId w:val="37"/>
  </w:num>
  <w:num w:numId="101">
    <w:abstractNumId w:val="150"/>
  </w:num>
  <w:num w:numId="102">
    <w:abstractNumId w:val="53"/>
  </w:num>
  <w:num w:numId="103">
    <w:abstractNumId w:val="21"/>
  </w:num>
  <w:num w:numId="104">
    <w:abstractNumId w:val="250"/>
  </w:num>
  <w:num w:numId="105">
    <w:abstractNumId w:val="179"/>
  </w:num>
  <w:num w:numId="106">
    <w:abstractNumId w:val="76"/>
  </w:num>
  <w:num w:numId="107">
    <w:abstractNumId w:val="138"/>
  </w:num>
  <w:num w:numId="108">
    <w:abstractNumId w:val="157"/>
  </w:num>
  <w:num w:numId="109">
    <w:abstractNumId w:val="98"/>
  </w:num>
  <w:num w:numId="110">
    <w:abstractNumId w:val="87"/>
  </w:num>
  <w:num w:numId="111">
    <w:abstractNumId w:val="273"/>
  </w:num>
  <w:num w:numId="112">
    <w:abstractNumId w:val="43"/>
  </w:num>
  <w:num w:numId="113">
    <w:abstractNumId w:val="181"/>
  </w:num>
  <w:num w:numId="114">
    <w:abstractNumId w:val="139"/>
  </w:num>
  <w:num w:numId="115">
    <w:abstractNumId w:val="86"/>
  </w:num>
  <w:num w:numId="116">
    <w:abstractNumId w:val="31"/>
  </w:num>
  <w:num w:numId="117">
    <w:abstractNumId w:val="97"/>
  </w:num>
  <w:num w:numId="118">
    <w:abstractNumId w:val="221"/>
  </w:num>
  <w:num w:numId="119">
    <w:abstractNumId w:val="165"/>
  </w:num>
  <w:num w:numId="120">
    <w:abstractNumId w:val="197"/>
  </w:num>
  <w:num w:numId="121">
    <w:abstractNumId w:val="193"/>
  </w:num>
  <w:num w:numId="122">
    <w:abstractNumId w:val="140"/>
  </w:num>
  <w:num w:numId="123">
    <w:abstractNumId w:val="110"/>
  </w:num>
  <w:num w:numId="124">
    <w:abstractNumId w:val="63"/>
  </w:num>
  <w:num w:numId="125">
    <w:abstractNumId w:val="238"/>
  </w:num>
  <w:num w:numId="126">
    <w:abstractNumId w:val="194"/>
  </w:num>
  <w:num w:numId="127">
    <w:abstractNumId w:val="81"/>
  </w:num>
  <w:num w:numId="128">
    <w:abstractNumId w:val="72"/>
  </w:num>
  <w:num w:numId="129">
    <w:abstractNumId w:val="131"/>
  </w:num>
  <w:num w:numId="130">
    <w:abstractNumId w:val="119"/>
  </w:num>
  <w:num w:numId="131">
    <w:abstractNumId w:val="162"/>
  </w:num>
  <w:num w:numId="132">
    <w:abstractNumId w:val="271"/>
  </w:num>
  <w:num w:numId="133">
    <w:abstractNumId w:val="111"/>
  </w:num>
  <w:num w:numId="134">
    <w:abstractNumId w:val="40"/>
  </w:num>
  <w:num w:numId="135">
    <w:abstractNumId w:val="129"/>
  </w:num>
  <w:num w:numId="136">
    <w:abstractNumId w:val="164"/>
  </w:num>
  <w:num w:numId="137">
    <w:abstractNumId w:val="100"/>
  </w:num>
  <w:num w:numId="138">
    <w:abstractNumId w:val="58"/>
  </w:num>
  <w:num w:numId="139">
    <w:abstractNumId w:val="77"/>
  </w:num>
  <w:num w:numId="140">
    <w:abstractNumId w:val="270"/>
  </w:num>
  <w:num w:numId="141">
    <w:abstractNumId w:val="241"/>
  </w:num>
  <w:num w:numId="142">
    <w:abstractNumId w:val="224"/>
  </w:num>
  <w:num w:numId="143">
    <w:abstractNumId w:val="167"/>
  </w:num>
  <w:num w:numId="144">
    <w:abstractNumId w:val="260"/>
  </w:num>
  <w:num w:numId="145">
    <w:abstractNumId w:val="128"/>
  </w:num>
  <w:num w:numId="146">
    <w:abstractNumId w:val="172"/>
  </w:num>
  <w:num w:numId="147">
    <w:abstractNumId w:val="65"/>
  </w:num>
  <w:num w:numId="148">
    <w:abstractNumId w:val="70"/>
  </w:num>
  <w:num w:numId="149">
    <w:abstractNumId w:val="19"/>
  </w:num>
  <w:num w:numId="150">
    <w:abstractNumId w:val="209"/>
  </w:num>
  <w:num w:numId="151">
    <w:abstractNumId w:val="186"/>
  </w:num>
  <w:num w:numId="152">
    <w:abstractNumId w:val="215"/>
  </w:num>
  <w:num w:numId="153">
    <w:abstractNumId w:val="99"/>
  </w:num>
  <w:num w:numId="154">
    <w:abstractNumId w:val="251"/>
  </w:num>
  <w:num w:numId="155">
    <w:abstractNumId w:val="200"/>
  </w:num>
  <w:num w:numId="156">
    <w:abstractNumId w:val="246"/>
  </w:num>
  <w:num w:numId="157">
    <w:abstractNumId w:val="278"/>
  </w:num>
  <w:num w:numId="158">
    <w:abstractNumId w:val="168"/>
  </w:num>
  <w:num w:numId="159">
    <w:abstractNumId w:val="208"/>
  </w:num>
  <w:num w:numId="160">
    <w:abstractNumId w:val="20"/>
  </w:num>
  <w:num w:numId="161">
    <w:abstractNumId w:val="249"/>
  </w:num>
  <w:num w:numId="162">
    <w:abstractNumId w:val="226"/>
  </w:num>
  <w:num w:numId="163">
    <w:abstractNumId w:val="272"/>
  </w:num>
  <w:num w:numId="164">
    <w:abstractNumId w:val="4"/>
  </w:num>
  <w:num w:numId="165">
    <w:abstractNumId w:val="228"/>
  </w:num>
  <w:num w:numId="166">
    <w:abstractNumId w:val="71"/>
  </w:num>
  <w:num w:numId="167">
    <w:abstractNumId w:val="235"/>
  </w:num>
  <w:num w:numId="168">
    <w:abstractNumId w:val="227"/>
  </w:num>
  <w:num w:numId="169">
    <w:abstractNumId w:val="8"/>
  </w:num>
  <w:num w:numId="170">
    <w:abstractNumId w:val="17"/>
  </w:num>
  <w:num w:numId="171">
    <w:abstractNumId w:val="253"/>
  </w:num>
  <w:num w:numId="172">
    <w:abstractNumId w:val="79"/>
  </w:num>
  <w:num w:numId="173">
    <w:abstractNumId w:val="231"/>
  </w:num>
  <w:num w:numId="174">
    <w:abstractNumId w:val="42"/>
  </w:num>
  <w:num w:numId="175">
    <w:abstractNumId w:val="161"/>
  </w:num>
  <w:num w:numId="176">
    <w:abstractNumId w:val="62"/>
  </w:num>
  <w:num w:numId="177">
    <w:abstractNumId w:val="265"/>
  </w:num>
  <w:num w:numId="178">
    <w:abstractNumId w:val="144"/>
  </w:num>
  <w:num w:numId="179">
    <w:abstractNumId w:val="202"/>
  </w:num>
  <w:num w:numId="180">
    <w:abstractNumId w:val="275"/>
  </w:num>
  <w:num w:numId="181">
    <w:abstractNumId w:val="182"/>
  </w:num>
  <w:num w:numId="182">
    <w:abstractNumId w:val="29"/>
  </w:num>
  <w:num w:numId="183">
    <w:abstractNumId w:val="92"/>
  </w:num>
  <w:num w:numId="184">
    <w:abstractNumId w:val="61"/>
  </w:num>
  <w:num w:numId="185">
    <w:abstractNumId w:val="252"/>
  </w:num>
  <w:num w:numId="186">
    <w:abstractNumId w:val="2"/>
  </w:num>
  <w:num w:numId="187">
    <w:abstractNumId w:val="46"/>
  </w:num>
  <w:num w:numId="188">
    <w:abstractNumId w:val="242"/>
  </w:num>
  <w:num w:numId="189">
    <w:abstractNumId w:val="47"/>
  </w:num>
  <w:num w:numId="190">
    <w:abstractNumId w:val="33"/>
  </w:num>
  <w:num w:numId="191">
    <w:abstractNumId w:val="93"/>
  </w:num>
  <w:num w:numId="192">
    <w:abstractNumId w:val="257"/>
  </w:num>
  <w:num w:numId="193">
    <w:abstractNumId w:val="153"/>
  </w:num>
  <w:num w:numId="194">
    <w:abstractNumId w:val="49"/>
  </w:num>
  <w:num w:numId="195">
    <w:abstractNumId w:val="158"/>
  </w:num>
  <w:num w:numId="196">
    <w:abstractNumId w:val="245"/>
  </w:num>
  <w:num w:numId="197">
    <w:abstractNumId w:val="234"/>
  </w:num>
  <w:num w:numId="198">
    <w:abstractNumId w:val="101"/>
  </w:num>
  <w:num w:numId="199">
    <w:abstractNumId w:val="26"/>
  </w:num>
  <w:num w:numId="200">
    <w:abstractNumId w:val="262"/>
  </w:num>
  <w:num w:numId="201">
    <w:abstractNumId w:val="112"/>
  </w:num>
  <w:num w:numId="202">
    <w:abstractNumId w:val="75"/>
  </w:num>
  <w:num w:numId="203">
    <w:abstractNumId w:val="225"/>
  </w:num>
  <w:num w:numId="204">
    <w:abstractNumId w:val="116"/>
  </w:num>
  <w:num w:numId="205">
    <w:abstractNumId w:val="90"/>
  </w:num>
  <w:num w:numId="206">
    <w:abstractNumId w:val="6"/>
  </w:num>
  <w:num w:numId="207">
    <w:abstractNumId w:val="34"/>
  </w:num>
  <w:num w:numId="208">
    <w:abstractNumId w:val="136"/>
  </w:num>
  <w:num w:numId="209">
    <w:abstractNumId w:val="38"/>
  </w:num>
  <w:num w:numId="210">
    <w:abstractNumId w:val="105"/>
  </w:num>
  <w:num w:numId="211">
    <w:abstractNumId w:val="244"/>
  </w:num>
  <w:num w:numId="212">
    <w:abstractNumId w:val="171"/>
  </w:num>
  <w:num w:numId="213">
    <w:abstractNumId w:val="74"/>
  </w:num>
  <w:num w:numId="214">
    <w:abstractNumId w:val="59"/>
  </w:num>
  <w:num w:numId="215">
    <w:abstractNumId w:val="285"/>
  </w:num>
  <w:num w:numId="216">
    <w:abstractNumId w:val="50"/>
  </w:num>
  <w:num w:numId="217">
    <w:abstractNumId w:val="64"/>
  </w:num>
  <w:num w:numId="218">
    <w:abstractNumId w:val="203"/>
  </w:num>
  <w:num w:numId="219">
    <w:abstractNumId w:val="266"/>
  </w:num>
  <w:num w:numId="220">
    <w:abstractNumId w:val="198"/>
  </w:num>
  <w:num w:numId="221">
    <w:abstractNumId w:val="124"/>
  </w:num>
  <w:num w:numId="222">
    <w:abstractNumId w:val="254"/>
  </w:num>
  <w:num w:numId="223">
    <w:abstractNumId w:val="109"/>
  </w:num>
  <w:num w:numId="224">
    <w:abstractNumId w:val="233"/>
  </w:num>
  <w:num w:numId="225">
    <w:abstractNumId w:val="30"/>
  </w:num>
  <w:num w:numId="226">
    <w:abstractNumId w:val="247"/>
  </w:num>
  <w:num w:numId="227">
    <w:abstractNumId w:val="123"/>
  </w:num>
  <w:num w:numId="228">
    <w:abstractNumId w:val="126"/>
  </w:num>
  <w:num w:numId="229">
    <w:abstractNumId w:val="0"/>
  </w:num>
  <w:num w:numId="230">
    <w:abstractNumId w:val="103"/>
  </w:num>
  <w:num w:numId="231">
    <w:abstractNumId w:val="212"/>
  </w:num>
  <w:num w:numId="232">
    <w:abstractNumId w:val="274"/>
  </w:num>
  <w:num w:numId="233">
    <w:abstractNumId w:val="133"/>
  </w:num>
  <w:num w:numId="234">
    <w:abstractNumId w:val="143"/>
  </w:num>
  <w:num w:numId="235">
    <w:abstractNumId w:val="142"/>
  </w:num>
  <w:num w:numId="236">
    <w:abstractNumId w:val="223"/>
  </w:num>
  <w:num w:numId="237">
    <w:abstractNumId w:val="220"/>
  </w:num>
  <w:num w:numId="238">
    <w:abstractNumId w:val="55"/>
  </w:num>
  <w:num w:numId="239">
    <w:abstractNumId w:val="115"/>
  </w:num>
  <w:num w:numId="240">
    <w:abstractNumId w:val="243"/>
  </w:num>
  <w:num w:numId="241">
    <w:abstractNumId w:val="24"/>
  </w:num>
  <w:num w:numId="242">
    <w:abstractNumId w:val="94"/>
  </w:num>
  <w:num w:numId="243">
    <w:abstractNumId w:val="88"/>
  </w:num>
  <w:num w:numId="244">
    <w:abstractNumId w:val="206"/>
  </w:num>
  <w:num w:numId="245">
    <w:abstractNumId w:val="280"/>
  </w:num>
  <w:num w:numId="246">
    <w:abstractNumId w:val="159"/>
  </w:num>
  <w:num w:numId="247">
    <w:abstractNumId w:val="15"/>
  </w:num>
  <w:num w:numId="248">
    <w:abstractNumId w:val="263"/>
  </w:num>
  <w:num w:numId="249">
    <w:abstractNumId w:val="177"/>
  </w:num>
  <w:num w:numId="250">
    <w:abstractNumId w:val="7"/>
  </w:num>
  <w:num w:numId="251">
    <w:abstractNumId w:val="230"/>
  </w:num>
  <w:num w:numId="252">
    <w:abstractNumId w:val="178"/>
  </w:num>
  <w:num w:numId="253">
    <w:abstractNumId w:val="163"/>
  </w:num>
  <w:num w:numId="254">
    <w:abstractNumId w:val="104"/>
  </w:num>
  <w:num w:numId="255">
    <w:abstractNumId w:val="188"/>
  </w:num>
  <w:num w:numId="256">
    <w:abstractNumId w:val="118"/>
  </w:num>
  <w:num w:numId="257">
    <w:abstractNumId w:val="281"/>
  </w:num>
  <w:num w:numId="258">
    <w:abstractNumId w:val="52"/>
  </w:num>
  <w:num w:numId="259">
    <w:abstractNumId w:val="117"/>
  </w:num>
  <w:num w:numId="260">
    <w:abstractNumId w:val="108"/>
  </w:num>
  <w:num w:numId="261">
    <w:abstractNumId w:val="41"/>
  </w:num>
  <w:num w:numId="262">
    <w:abstractNumId w:val="113"/>
  </w:num>
  <w:num w:numId="263">
    <w:abstractNumId w:val="276"/>
  </w:num>
  <w:num w:numId="264">
    <w:abstractNumId w:val="73"/>
  </w:num>
  <w:num w:numId="265">
    <w:abstractNumId w:val="14"/>
  </w:num>
  <w:num w:numId="266">
    <w:abstractNumId w:val="149"/>
  </w:num>
  <w:num w:numId="267">
    <w:abstractNumId w:val="67"/>
  </w:num>
  <w:num w:numId="268">
    <w:abstractNumId w:val="269"/>
  </w:num>
  <w:num w:numId="269">
    <w:abstractNumId w:val="51"/>
  </w:num>
  <w:num w:numId="270">
    <w:abstractNumId w:val="57"/>
  </w:num>
  <w:num w:numId="271">
    <w:abstractNumId w:val="148"/>
  </w:num>
  <w:num w:numId="272">
    <w:abstractNumId w:val="66"/>
  </w:num>
  <w:num w:numId="273">
    <w:abstractNumId w:val="135"/>
  </w:num>
  <w:num w:numId="274">
    <w:abstractNumId w:val="69"/>
  </w:num>
  <w:num w:numId="275">
    <w:abstractNumId w:val="85"/>
  </w:num>
  <w:num w:numId="276">
    <w:abstractNumId w:val="191"/>
  </w:num>
  <w:num w:numId="277">
    <w:abstractNumId w:val="237"/>
  </w:num>
  <w:num w:numId="278">
    <w:abstractNumId w:val="134"/>
  </w:num>
  <w:num w:numId="279">
    <w:abstractNumId w:val="184"/>
  </w:num>
  <w:num w:numId="280">
    <w:abstractNumId w:val="258"/>
  </w:num>
  <w:num w:numId="281">
    <w:abstractNumId w:val="183"/>
  </w:num>
  <w:num w:numId="282">
    <w:abstractNumId w:val="39"/>
  </w:num>
  <w:num w:numId="283">
    <w:abstractNumId w:val="185"/>
  </w:num>
  <w:num w:numId="284">
    <w:abstractNumId w:val="190"/>
  </w:num>
  <w:num w:numId="285">
    <w:abstractNumId w:val="195"/>
  </w:num>
  <w:num w:numId="286">
    <w:abstractNumId w:val="102"/>
    <w:lvlOverride w:ilvl="1">
      <w:startOverride w:val="1"/>
    </w:lvlOverride>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85"/>
    <w:rsid w:val="00020C3A"/>
    <w:rsid w:val="000350C7"/>
    <w:rsid w:val="0007325D"/>
    <w:rsid w:val="000F3FB4"/>
    <w:rsid w:val="0016406A"/>
    <w:rsid w:val="00182BF9"/>
    <w:rsid w:val="00183D67"/>
    <w:rsid w:val="001E10C0"/>
    <w:rsid w:val="0020638F"/>
    <w:rsid w:val="00210200"/>
    <w:rsid w:val="00222568"/>
    <w:rsid w:val="00316F81"/>
    <w:rsid w:val="003678A2"/>
    <w:rsid w:val="00371E4E"/>
    <w:rsid w:val="003C4A4A"/>
    <w:rsid w:val="003F0B16"/>
    <w:rsid w:val="003F6F60"/>
    <w:rsid w:val="00440342"/>
    <w:rsid w:val="004958F1"/>
    <w:rsid w:val="004A2972"/>
    <w:rsid w:val="004E501B"/>
    <w:rsid w:val="00554419"/>
    <w:rsid w:val="00571685"/>
    <w:rsid w:val="00614B41"/>
    <w:rsid w:val="00681E8F"/>
    <w:rsid w:val="006A0D99"/>
    <w:rsid w:val="00734DB7"/>
    <w:rsid w:val="007547E6"/>
    <w:rsid w:val="007959B2"/>
    <w:rsid w:val="007C4216"/>
    <w:rsid w:val="007F58FE"/>
    <w:rsid w:val="008B3A21"/>
    <w:rsid w:val="008E4393"/>
    <w:rsid w:val="0094648A"/>
    <w:rsid w:val="00960AF3"/>
    <w:rsid w:val="009B1700"/>
    <w:rsid w:val="00A94715"/>
    <w:rsid w:val="00B231EE"/>
    <w:rsid w:val="00BE662D"/>
    <w:rsid w:val="00C430B8"/>
    <w:rsid w:val="00C46EDA"/>
    <w:rsid w:val="00D112D6"/>
    <w:rsid w:val="00D36A5B"/>
    <w:rsid w:val="00D466F8"/>
    <w:rsid w:val="00D71BF5"/>
    <w:rsid w:val="00E27DA3"/>
    <w:rsid w:val="00E336DD"/>
    <w:rsid w:val="00E75C1E"/>
    <w:rsid w:val="00FE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790E"/>
  <w15:docId w15:val="{857D7CE6-CFB6-4CE3-9072-8AD33F69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432" w:hanging="432"/>
      <w:jc w:val="center"/>
      <w:outlineLvl w:val="0"/>
    </w:pPr>
    <w:rPr>
      <w:rFonts w:ascii="Arial" w:eastAsia="Arial" w:hAnsi="Arial" w:cs="Arial"/>
    </w:rPr>
  </w:style>
  <w:style w:type="paragraph" w:styleId="Heading2">
    <w:name w:val="heading 2"/>
    <w:basedOn w:val="Normal"/>
    <w:next w:val="Normal"/>
    <w:pPr>
      <w:keepNext/>
      <w:ind w:left="576" w:hanging="576"/>
      <w:outlineLvl w:val="1"/>
    </w:pPr>
    <w:rPr>
      <w:rFonts w:ascii="Arial" w:eastAsia="Arial" w:hAnsi="Arial" w:cs="Arial"/>
      <w:sz w:val="36"/>
      <w:szCs w:val="36"/>
    </w:rPr>
  </w:style>
  <w:style w:type="paragraph" w:styleId="Heading3">
    <w:name w:val="heading 3"/>
    <w:basedOn w:val="Normal"/>
    <w:next w:val="Normal"/>
    <w:pPr>
      <w:keepNext/>
      <w:ind w:left="720" w:hanging="720"/>
      <w:jc w:val="center"/>
      <w:outlineLvl w:val="2"/>
    </w:pPr>
    <w:rPr>
      <w:rFonts w:ascii="Arial" w:eastAsia="Arial" w:hAnsi="Arial" w:cs="Arial"/>
      <w:sz w:val="36"/>
      <w:szCs w:val="36"/>
    </w:rPr>
  </w:style>
  <w:style w:type="paragraph" w:styleId="Heading4">
    <w:name w:val="heading 4"/>
    <w:basedOn w:val="Normal"/>
    <w:next w:val="Normal"/>
    <w:pPr>
      <w:keepNext/>
      <w:ind w:left="864" w:hanging="864"/>
      <w:outlineLvl w:val="3"/>
    </w:pPr>
    <w:rPr>
      <w:rFonts w:ascii="Arial" w:eastAsia="Arial" w:hAnsi="Arial" w:cs="Arial"/>
      <w:sz w:val="32"/>
      <w:szCs w:val="32"/>
    </w:rPr>
  </w:style>
  <w:style w:type="paragraph" w:styleId="Heading5">
    <w:name w:val="heading 5"/>
    <w:basedOn w:val="Normal"/>
    <w:next w:val="Normal"/>
    <w:pPr>
      <w:keepNext/>
      <w:ind w:left="1008" w:hanging="1008"/>
      <w:jc w:val="center"/>
      <w:outlineLvl w:val="4"/>
    </w:pPr>
    <w:rPr>
      <w:rFonts w:ascii="Arial" w:eastAsia="Arial" w:hAnsi="Arial" w:cs="Arial"/>
      <w:sz w:val="44"/>
      <w:szCs w:val="44"/>
    </w:rPr>
  </w:style>
  <w:style w:type="paragraph" w:styleId="Heading6">
    <w:name w:val="heading 6"/>
    <w:basedOn w:val="Normal"/>
    <w:next w:val="Normal"/>
    <w:pPr>
      <w:keepNext/>
      <w:spacing w:before="120"/>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color w:val="000000"/>
      <w:sz w:val="32"/>
      <w:szCs w:val="32"/>
    </w:rPr>
  </w:style>
  <w:style w:type="paragraph" w:styleId="Subtitle">
    <w:name w:val="Subtitle"/>
    <w:basedOn w:val="Normal"/>
    <w:next w:val="Normal"/>
    <w:rPr>
      <w:b/>
      <w:color w:val="000000"/>
      <w:sz w:val="26"/>
      <w:szCs w:val="2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1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2D6"/>
    <w:rPr>
      <w:rFonts w:ascii="Segoe UI" w:hAnsi="Segoe UI" w:cs="Segoe UI"/>
      <w:sz w:val="18"/>
      <w:szCs w:val="18"/>
    </w:rPr>
  </w:style>
  <w:style w:type="paragraph" w:styleId="ListParagraph">
    <w:name w:val="List Paragraph"/>
    <w:basedOn w:val="Normal"/>
    <w:uiPriority w:val="34"/>
    <w:qFormat/>
    <w:rsid w:val="008E4393"/>
    <w:pPr>
      <w:spacing w:after="200" w:line="276"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zon.com/Peter-Weverka/e/B001HCZ9YM/ref=dp_byline_cont_book_1" TargetMode="External"/><Relationship Id="rId4" Type="http://schemas.openxmlformats.org/officeDocument/2006/relationships/settings" Target="settings.xml"/><Relationship Id="rId9" Type="http://schemas.openxmlformats.org/officeDocument/2006/relationships/hyperlink" Target="https://www.amazon.com/Joan-Lambert/e/B002BLUADS/ref=dp_byline_cont_book_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90842-65A6-4179-8820-500A71EE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278</Pages>
  <Words>66832</Words>
  <Characters>380943</Characters>
  <Application>Microsoft Office Word</Application>
  <DocSecurity>0</DocSecurity>
  <Lines>3174</Lines>
  <Paragraphs>893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2025-05-28T06:28:00Z</dcterms:created>
  <dcterms:modified xsi:type="dcterms:W3CDTF">2025-06-12T07:41:00Z</dcterms:modified>
</cp:coreProperties>
</file>